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
        <w:gridCol w:w="6458"/>
        <w:gridCol w:w="2153"/>
        <w:gridCol w:w="1227"/>
      </w:tblGrid>
      <w:tr w:rsidR="00C00297" w:rsidRPr="00AF7237" w14:paraId="48E50023" w14:textId="77777777" w:rsidTr="0014304E">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55F60E7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5B9552F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0A9C3A2E"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26709A87"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C00297" w:rsidRPr="00AF7237" w14:paraId="1F9A8146" w14:textId="77777777" w:rsidTr="0014304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3296A" w14:textId="77777777" w:rsidR="00C00297" w:rsidRPr="00AF7237" w:rsidRDefault="00C00297" w:rsidP="0014304E">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6F989428" w14:textId="2CEF41EB" w:rsidR="00C00297" w:rsidRPr="00AF7237" w:rsidRDefault="00C00297" w:rsidP="0014304E">
            <w:pPr>
              <w:pStyle w:val="a9"/>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4B78BBC4" w14:textId="017F8C13" w:rsidR="00C00297" w:rsidRPr="00AF7237" w:rsidRDefault="00C00297"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007A6C92">
              <w:rPr>
                <w:rFonts w:ascii="Times New Roman" w:hAnsi="Times New Roman" w:cs="Times New Roman"/>
                <w:b/>
                <w:szCs w:val="24"/>
              </w:rPr>
              <w:t>38.02.05. Товароведение и экспертиза качества потребительских товаров</w:t>
            </w:r>
          </w:p>
          <w:p w14:paraId="71C82425" w14:textId="77777777" w:rsidR="00C00297" w:rsidRPr="00AF7237" w:rsidRDefault="00C00297" w:rsidP="0014304E">
            <w:pPr>
              <w:pStyle w:val="a9"/>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61F8665" w14:textId="77777777" w:rsidR="00C00297" w:rsidRPr="00AF7237" w:rsidRDefault="00C00297" w:rsidP="0014304E">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22739A59" w14:textId="77777777" w:rsidR="00C00297" w:rsidRPr="00AF7237" w:rsidRDefault="00C00297" w:rsidP="0014304E">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7F51103" w14:textId="77777777" w:rsidR="00C00297" w:rsidRPr="00AF7237" w:rsidRDefault="00C00297" w:rsidP="0014304E">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-24</w:t>
            </w:r>
          </w:p>
        </w:tc>
      </w:tr>
      <w:tr w:rsidR="00C00297" w:rsidRPr="00AF7237" w14:paraId="15D33B2D" w14:textId="77777777" w:rsidTr="0014304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E2476" w14:textId="77777777" w:rsidR="00C00297" w:rsidRPr="00AF7237" w:rsidRDefault="00C00297" w:rsidP="0014304E">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98808" w14:textId="77777777" w:rsidR="00C00297" w:rsidRPr="00AF7237" w:rsidRDefault="00C00297" w:rsidP="0014304E">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44120" w14:textId="77777777" w:rsidR="00C00297" w:rsidRPr="00AF7237" w:rsidRDefault="00C00297" w:rsidP="0014304E">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22D30E2B" w14:textId="77777777" w:rsidR="00C00297" w:rsidRPr="00AF7237" w:rsidRDefault="00C00297" w:rsidP="0014304E">
            <w:pPr>
              <w:pStyle w:val="a9"/>
              <w:spacing w:line="256" w:lineRule="auto"/>
              <w:rPr>
                <w:sz w:val="24"/>
                <w:szCs w:val="24"/>
              </w:rPr>
            </w:pPr>
            <w:r w:rsidRPr="00AF7237">
              <w:rPr>
                <w:sz w:val="24"/>
                <w:szCs w:val="24"/>
              </w:rPr>
              <w:t>Экз. №</w:t>
            </w:r>
          </w:p>
        </w:tc>
      </w:tr>
    </w:tbl>
    <w:p w14:paraId="6391DF9F" w14:textId="77777777" w:rsidR="00C00297" w:rsidRPr="00AF7237" w:rsidRDefault="00C00297" w:rsidP="00C00297">
      <w:pPr>
        <w:contextualSpacing/>
        <w:rPr>
          <w:rFonts w:ascii="Times New Roman" w:hAnsi="Times New Roman" w:cs="Times New Roman"/>
        </w:rPr>
      </w:pPr>
    </w:p>
    <w:p w14:paraId="6E3CD264" w14:textId="77777777" w:rsidR="00C00297" w:rsidRPr="00AF7237" w:rsidRDefault="00C00297" w:rsidP="00C00297">
      <w:pPr>
        <w:contextualSpacing/>
        <w:rPr>
          <w:rFonts w:ascii="Times New Roman" w:hAnsi="Times New Roman" w:cs="Times New Roman"/>
        </w:rPr>
      </w:pPr>
    </w:p>
    <w:p w14:paraId="2E603B4B" w14:textId="77777777" w:rsidR="00C00297" w:rsidRPr="00AF7237" w:rsidRDefault="00C00297" w:rsidP="00C00297">
      <w:pPr>
        <w:contextualSpacing/>
        <w:rPr>
          <w:rFonts w:ascii="Times New Roman" w:hAnsi="Times New Roman" w:cs="Times New Roman"/>
        </w:rPr>
      </w:pPr>
    </w:p>
    <w:p w14:paraId="3CCF748D" w14:textId="77777777" w:rsidR="00C00297" w:rsidRPr="00AF7237" w:rsidRDefault="00C00297" w:rsidP="00C00297">
      <w:pPr>
        <w:contextualSpacing/>
        <w:rPr>
          <w:rFonts w:ascii="Times New Roman" w:hAnsi="Times New Roman" w:cs="Times New Roman"/>
        </w:rPr>
      </w:pPr>
    </w:p>
    <w:p w14:paraId="7DB729EC" w14:textId="77777777" w:rsidR="00C00297" w:rsidRPr="00AF7237" w:rsidRDefault="00C00297" w:rsidP="00C00297">
      <w:pPr>
        <w:contextualSpacing/>
        <w:rPr>
          <w:rFonts w:ascii="Times New Roman" w:hAnsi="Times New Roman" w:cs="Times New Roman"/>
        </w:rPr>
      </w:pPr>
    </w:p>
    <w:p w14:paraId="76D047BB" w14:textId="77777777" w:rsidR="00C00297" w:rsidRPr="00AF7237" w:rsidRDefault="00C00297" w:rsidP="00C00297">
      <w:pPr>
        <w:contextualSpacing/>
        <w:rPr>
          <w:rFonts w:ascii="Times New Roman" w:hAnsi="Times New Roman" w:cs="Times New Roman"/>
        </w:rPr>
      </w:pPr>
    </w:p>
    <w:p w14:paraId="2F5CBAA9" w14:textId="77777777" w:rsidR="00C00297" w:rsidRPr="00AF7237" w:rsidRDefault="00C00297" w:rsidP="00C00297">
      <w:pPr>
        <w:contextualSpacing/>
        <w:rPr>
          <w:rFonts w:ascii="Times New Roman" w:hAnsi="Times New Roman" w:cs="Times New Roman"/>
        </w:rPr>
      </w:pPr>
    </w:p>
    <w:p w14:paraId="1371A443" w14:textId="77777777" w:rsidR="00C00297" w:rsidRPr="00AF7237" w:rsidRDefault="00C00297" w:rsidP="00C00297">
      <w:pPr>
        <w:contextualSpacing/>
        <w:rPr>
          <w:rFonts w:ascii="Times New Roman" w:hAnsi="Times New Roman" w:cs="Times New Roman"/>
        </w:rPr>
      </w:pPr>
    </w:p>
    <w:p w14:paraId="09B76108" w14:textId="77777777" w:rsidR="00C00297" w:rsidRPr="00AF7237" w:rsidRDefault="00C00297" w:rsidP="00C00297">
      <w:pPr>
        <w:contextualSpacing/>
        <w:rPr>
          <w:rFonts w:ascii="Times New Roman" w:hAnsi="Times New Roman" w:cs="Times New Roman"/>
        </w:rPr>
      </w:pPr>
    </w:p>
    <w:p w14:paraId="5B121658" w14:textId="77777777" w:rsidR="00C00297" w:rsidRPr="00AF7237" w:rsidRDefault="00C00297" w:rsidP="00C00297">
      <w:pPr>
        <w:contextualSpacing/>
        <w:rPr>
          <w:rFonts w:ascii="Times New Roman" w:hAnsi="Times New Roman" w:cs="Times New Roman"/>
        </w:rPr>
      </w:pPr>
    </w:p>
    <w:p w14:paraId="5FF00EC6" w14:textId="77777777" w:rsidR="00C00297" w:rsidRPr="00AF7237" w:rsidRDefault="00C00297" w:rsidP="00C00297">
      <w:pPr>
        <w:contextualSpacing/>
        <w:rPr>
          <w:rFonts w:ascii="Times New Roman" w:hAnsi="Times New Roman" w:cs="Times New Roman"/>
        </w:rPr>
      </w:pPr>
    </w:p>
    <w:p w14:paraId="1773B5D9" w14:textId="77777777" w:rsidR="00C00297" w:rsidRPr="00AF7237" w:rsidRDefault="00C00297" w:rsidP="00C00297">
      <w:pPr>
        <w:spacing w:line="360" w:lineRule="auto"/>
        <w:rPr>
          <w:rFonts w:ascii="Times New Roman" w:hAnsi="Times New Roman" w:cs="Times New Roman"/>
          <w:b/>
          <w:iCs/>
          <w:sz w:val="28"/>
          <w:szCs w:val="28"/>
        </w:rPr>
      </w:pPr>
    </w:p>
    <w:p w14:paraId="4D13F93B" w14:textId="77777777" w:rsidR="00C00297" w:rsidRPr="00AF7237" w:rsidRDefault="00C00297" w:rsidP="00C00297">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124D3D81" w14:textId="525FB97F" w:rsidR="00C00297" w:rsidRPr="00C00297" w:rsidRDefault="00C00297" w:rsidP="00C00297">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БД.0</w:t>
      </w:r>
      <w:r w:rsidRPr="0055455E">
        <w:rPr>
          <w:rFonts w:ascii="Times New Roman" w:hAnsi="Times New Roman" w:cs="Times New Roman"/>
          <w:b/>
          <w:iCs/>
          <w:sz w:val="28"/>
          <w:szCs w:val="28"/>
        </w:rPr>
        <w:t xml:space="preserve">1 </w:t>
      </w:r>
      <w:r>
        <w:rPr>
          <w:rFonts w:ascii="Times New Roman" w:hAnsi="Times New Roman" w:cs="Times New Roman"/>
          <w:b/>
          <w:iCs/>
          <w:sz w:val="28"/>
          <w:szCs w:val="28"/>
        </w:rPr>
        <w:t>Русский язык</w:t>
      </w:r>
    </w:p>
    <w:p w14:paraId="383D3503" w14:textId="77777777" w:rsidR="00C00297" w:rsidRPr="00AF7237" w:rsidRDefault="00C00297" w:rsidP="00C00297">
      <w:pPr>
        <w:spacing w:after="0"/>
        <w:jc w:val="center"/>
        <w:rPr>
          <w:rFonts w:ascii="Times New Roman" w:hAnsi="Times New Roman" w:cs="Times New Roman"/>
          <w:b/>
          <w:iCs/>
          <w:sz w:val="28"/>
          <w:szCs w:val="28"/>
          <w:vertAlign w:val="subscript"/>
        </w:rPr>
      </w:pPr>
    </w:p>
    <w:p w14:paraId="1F2781F1" w14:textId="0AD639BC" w:rsidR="00C00297" w:rsidRPr="00AF7237" w:rsidRDefault="007A6C92" w:rsidP="00C00297">
      <w:pPr>
        <w:jc w:val="center"/>
        <w:rPr>
          <w:rFonts w:ascii="Times New Roman" w:hAnsi="Times New Roman" w:cs="Times New Roman"/>
          <w:bCs/>
          <w:iCs/>
          <w:sz w:val="28"/>
          <w:szCs w:val="28"/>
        </w:rPr>
      </w:pPr>
      <w:r>
        <w:rPr>
          <w:rFonts w:ascii="Times New Roman" w:hAnsi="Times New Roman" w:cs="Times New Roman"/>
          <w:b/>
          <w:bCs/>
          <w:iCs/>
          <w:sz w:val="28"/>
          <w:szCs w:val="28"/>
        </w:rPr>
        <w:t>38.02.05. Товароведение и экспертиза качества потребительских товаров</w:t>
      </w:r>
    </w:p>
    <w:p w14:paraId="49B0C9D3" w14:textId="77777777" w:rsidR="00C00297" w:rsidRPr="00AF7237" w:rsidRDefault="00C00297" w:rsidP="00C00297">
      <w:pPr>
        <w:jc w:val="center"/>
        <w:rPr>
          <w:rFonts w:ascii="Times New Roman" w:hAnsi="Times New Roman" w:cs="Times New Roman"/>
          <w:bCs/>
          <w:iCs/>
          <w:sz w:val="28"/>
          <w:szCs w:val="28"/>
        </w:rPr>
      </w:pPr>
    </w:p>
    <w:p w14:paraId="1E3B843D" w14:textId="77777777" w:rsidR="00C00297" w:rsidRPr="00AF7237" w:rsidRDefault="00C00297" w:rsidP="00C00297">
      <w:pPr>
        <w:jc w:val="center"/>
        <w:rPr>
          <w:rFonts w:ascii="Times New Roman" w:hAnsi="Times New Roman" w:cs="Times New Roman"/>
          <w:bCs/>
          <w:iCs/>
          <w:sz w:val="28"/>
          <w:szCs w:val="28"/>
        </w:rPr>
      </w:pPr>
    </w:p>
    <w:p w14:paraId="6C4CD0CE" w14:textId="77777777" w:rsidR="00C00297" w:rsidRPr="00AF7237" w:rsidRDefault="00C00297" w:rsidP="00C00297">
      <w:pPr>
        <w:jc w:val="center"/>
        <w:rPr>
          <w:rFonts w:ascii="Times New Roman" w:hAnsi="Times New Roman" w:cs="Times New Roman"/>
          <w:bCs/>
          <w:iCs/>
          <w:sz w:val="28"/>
          <w:szCs w:val="28"/>
        </w:rPr>
      </w:pPr>
    </w:p>
    <w:p w14:paraId="59F354F6" w14:textId="77777777" w:rsidR="00C00297" w:rsidRPr="00AF7237" w:rsidRDefault="00C00297" w:rsidP="00C00297">
      <w:pPr>
        <w:jc w:val="center"/>
        <w:rPr>
          <w:rFonts w:ascii="Times New Roman" w:hAnsi="Times New Roman" w:cs="Times New Roman"/>
          <w:bCs/>
          <w:iCs/>
          <w:sz w:val="28"/>
          <w:szCs w:val="28"/>
        </w:rPr>
      </w:pPr>
    </w:p>
    <w:p w14:paraId="670F5162" w14:textId="77777777" w:rsidR="00C00297" w:rsidRPr="00AF7237" w:rsidRDefault="00C00297" w:rsidP="00C00297">
      <w:pPr>
        <w:rPr>
          <w:rFonts w:ascii="Times New Roman" w:hAnsi="Times New Roman" w:cs="Times New Roman"/>
          <w:bCs/>
          <w:iCs/>
          <w:sz w:val="28"/>
          <w:szCs w:val="28"/>
        </w:rPr>
      </w:pPr>
    </w:p>
    <w:p w14:paraId="51B20BA5" w14:textId="77777777" w:rsidR="00C00297" w:rsidRPr="00AF7237" w:rsidRDefault="00C00297" w:rsidP="00C00297">
      <w:pPr>
        <w:rPr>
          <w:rFonts w:ascii="Times New Roman" w:hAnsi="Times New Roman" w:cs="Times New Roman"/>
          <w:bCs/>
          <w:iCs/>
          <w:sz w:val="28"/>
          <w:szCs w:val="28"/>
        </w:rPr>
      </w:pPr>
    </w:p>
    <w:p w14:paraId="36759A20" w14:textId="77777777" w:rsidR="00C00297" w:rsidRPr="00AF7237" w:rsidRDefault="00C00297" w:rsidP="00C00297">
      <w:pPr>
        <w:rPr>
          <w:rFonts w:ascii="Times New Roman" w:hAnsi="Times New Roman" w:cs="Times New Roman"/>
          <w:bCs/>
          <w:iCs/>
          <w:sz w:val="28"/>
          <w:szCs w:val="28"/>
        </w:rPr>
      </w:pPr>
    </w:p>
    <w:p w14:paraId="58A687A7" w14:textId="77777777" w:rsidR="00C00297" w:rsidRPr="00AF7237" w:rsidRDefault="00C00297" w:rsidP="00C00297">
      <w:pPr>
        <w:rPr>
          <w:rFonts w:ascii="Times New Roman" w:hAnsi="Times New Roman" w:cs="Times New Roman"/>
          <w:bCs/>
          <w:iCs/>
          <w:sz w:val="28"/>
          <w:szCs w:val="28"/>
        </w:rPr>
      </w:pPr>
    </w:p>
    <w:p w14:paraId="07AEFD32" w14:textId="77777777" w:rsidR="00C00297" w:rsidRPr="00AF7237" w:rsidRDefault="00C00297" w:rsidP="00C00297">
      <w:pPr>
        <w:rPr>
          <w:rFonts w:ascii="Times New Roman" w:hAnsi="Times New Roman" w:cs="Times New Roman"/>
          <w:bCs/>
          <w:iCs/>
          <w:sz w:val="28"/>
          <w:szCs w:val="28"/>
        </w:rPr>
      </w:pPr>
    </w:p>
    <w:p w14:paraId="5F340D60" w14:textId="77777777" w:rsidR="00C00297" w:rsidRPr="00AF7237" w:rsidRDefault="00C00297" w:rsidP="00C00297">
      <w:pPr>
        <w:rPr>
          <w:rFonts w:ascii="Times New Roman" w:hAnsi="Times New Roman" w:cs="Times New Roman"/>
          <w:bCs/>
          <w:iCs/>
          <w:sz w:val="28"/>
          <w:szCs w:val="28"/>
        </w:rPr>
      </w:pPr>
    </w:p>
    <w:p w14:paraId="6AF20E23" w14:textId="77777777" w:rsidR="00C00297" w:rsidRPr="00AF7237" w:rsidRDefault="00C00297" w:rsidP="00C00297">
      <w:pPr>
        <w:jc w:val="center"/>
        <w:rPr>
          <w:rStyle w:val="ListLabel161"/>
          <w:rFonts w:eastAsiaTheme="minorHAnsi"/>
          <w:iCs w:val="0"/>
        </w:rPr>
      </w:pPr>
      <w:r w:rsidRPr="00AF7237">
        <w:rPr>
          <w:rFonts w:ascii="Times New Roman" w:hAnsi="Times New Roman" w:cs="Times New Roman"/>
          <w:szCs w:val="24"/>
        </w:rPr>
        <w:t>Ульяновск, 2023</w:t>
      </w:r>
    </w:p>
    <w:p w14:paraId="418FBA32" w14:textId="0353491D" w:rsidR="0055455E" w:rsidRDefault="00C00297" w:rsidP="004F7E8D">
      <w:pPr>
        <w:spacing w:line="276" w:lineRule="auto"/>
        <w:ind w:firstLine="709"/>
        <w:jc w:val="both"/>
      </w:pPr>
      <w:r w:rsidRPr="00AF7237">
        <w:rPr>
          <w:rStyle w:val="ListLabel161"/>
          <w:rFonts w:eastAsiaTheme="minorHAnsi"/>
        </w:rPr>
        <w:br w:type="page"/>
      </w:r>
      <w:r w:rsidR="004F7E8D" w:rsidRPr="00AF7237">
        <w:rPr>
          <w:rStyle w:val="ListLabel161"/>
          <w:rFonts w:eastAsiaTheme="minorHAnsi"/>
        </w:rPr>
        <w:lastRenderedPageBreak/>
        <w:t>Рабочая программа общеобразовательной дисциплины «</w:t>
      </w:r>
      <w:r w:rsidR="0055455E">
        <w:rPr>
          <w:rStyle w:val="ListLabel161"/>
          <w:rFonts w:eastAsiaTheme="minorHAnsi"/>
        </w:rPr>
        <w:t>Русский язык</w:t>
      </w:r>
      <w:r w:rsidR="004F7E8D" w:rsidRPr="00AF7237">
        <w:rPr>
          <w:rStyle w:val="ListLabel161"/>
          <w:rFonts w:eastAsiaTheme="minorHAnsi"/>
        </w:rPr>
        <w:t>» составлена на основе примерной рабочей программы общеобразовательной программы «</w:t>
      </w:r>
      <w:r w:rsidR="0055455E">
        <w:rPr>
          <w:rStyle w:val="ListLabel161"/>
          <w:rFonts w:eastAsiaTheme="minorHAnsi"/>
        </w:rPr>
        <w:t>Русский язык</w:t>
      </w:r>
      <w:r w:rsidR="004F7E8D" w:rsidRPr="00AF7237">
        <w:rPr>
          <w:rStyle w:val="ListLabel161"/>
          <w:rFonts w:eastAsiaTheme="minorHAnsi"/>
        </w:rPr>
        <w:t xml:space="preserve">» </w:t>
      </w:r>
      <w:r w:rsidR="0055455E" w:rsidRPr="00AF7237">
        <w:rPr>
          <w:rStyle w:val="ListLabel161"/>
          <w:rFonts w:eastAsiaTheme="minorHAnsi"/>
        </w:rPr>
        <w:t>для профессиональных образовательных организаций,</w:t>
      </w:r>
      <w:r w:rsidR="004F7E8D" w:rsidRPr="00AF7237">
        <w:rPr>
          <w:rStyle w:val="ListLabel161"/>
          <w:rFonts w:eastAsiaTheme="minorHAnsi"/>
        </w:rPr>
        <w:t xml:space="preserve"> разработанной</w:t>
      </w:r>
      <w:r w:rsidR="004F7E8D" w:rsidRPr="0055455E">
        <w:rPr>
          <w:rStyle w:val="ListLabel161"/>
          <w:rFonts w:eastAsiaTheme="minorHAnsi"/>
        </w:rPr>
        <w:t xml:space="preserve"> под руководством: </w:t>
      </w:r>
      <w:proofErr w:type="spellStart"/>
      <w:r w:rsidR="0055455E" w:rsidRPr="0055455E">
        <w:rPr>
          <w:rFonts w:ascii="Times New Roman" w:hAnsi="Times New Roman" w:cs="Times New Roman"/>
          <w:sz w:val="24"/>
          <w:szCs w:val="24"/>
        </w:rPr>
        <w:t>Скороходов</w:t>
      </w:r>
      <w:r w:rsidR="0055455E">
        <w:rPr>
          <w:rFonts w:ascii="Times New Roman" w:hAnsi="Times New Roman" w:cs="Times New Roman"/>
          <w:sz w:val="24"/>
          <w:szCs w:val="24"/>
        </w:rPr>
        <w:t>ой</w:t>
      </w:r>
      <w:proofErr w:type="spellEnd"/>
      <w:r w:rsidR="0055455E" w:rsidRPr="0055455E">
        <w:rPr>
          <w:rFonts w:ascii="Times New Roman" w:hAnsi="Times New Roman" w:cs="Times New Roman"/>
          <w:sz w:val="24"/>
          <w:szCs w:val="24"/>
        </w:rPr>
        <w:t xml:space="preserve"> Елен</w:t>
      </w:r>
      <w:r w:rsidR="0055455E">
        <w:rPr>
          <w:rFonts w:ascii="Times New Roman" w:hAnsi="Times New Roman" w:cs="Times New Roman"/>
          <w:sz w:val="24"/>
          <w:szCs w:val="24"/>
        </w:rPr>
        <w:t>ы</w:t>
      </w:r>
      <w:r w:rsidR="0055455E" w:rsidRPr="0055455E">
        <w:rPr>
          <w:rFonts w:ascii="Times New Roman" w:hAnsi="Times New Roman" w:cs="Times New Roman"/>
          <w:sz w:val="24"/>
          <w:szCs w:val="24"/>
        </w:rPr>
        <w:t xml:space="preserve"> Юрьевн</w:t>
      </w:r>
      <w:r w:rsidR="0055455E">
        <w:rPr>
          <w:rFonts w:ascii="Times New Roman" w:hAnsi="Times New Roman" w:cs="Times New Roman"/>
          <w:sz w:val="24"/>
          <w:szCs w:val="24"/>
        </w:rPr>
        <w:t>ы</w:t>
      </w:r>
      <w:r w:rsidR="0055455E" w:rsidRPr="0055455E">
        <w:rPr>
          <w:rFonts w:ascii="Times New Roman" w:hAnsi="Times New Roman" w:cs="Times New Roman"/>
          <w:sz w:val="24"/>
          <w:szCs w:val="24"/>
        </w:rPr>
        <w:t>, док. филолог. наук, доцент</w:t>
      </w:r>
      <w:r w:rsidR="0055455E">
        <w:rPr>
          <w:rFonts w:ascii="Times New Roman" w:hAnsi="Times New Roman" w:cs="Times New Roman"/>
          <w:sz w:val="24"/>
          <w:szCs w:val="24"/>
        </w:rPr>
        <w:t>, с</w:t>
      </w:r>
      <w:r w:rsidR="0055455E" w:rsidRPr="0055455E">
        <w:rPr>
          <w:rFonts w:ascii="Times New Roman" w:hAnsi="Times New Roman" w:cs="Times New Roman"/>
          <w:sz w:val="24"/>
          <w:szCs w:val="24"/>
        </w:rPr>
        <w:t>оруководитель: Яровая Анна Семеновна, канд. филолог. наук, доцент</w:t>
      </w:r>
    </w:p>
    <w:p w14:paraId="3AEF99D7" w14:textId="683FC09A" w:rsidR="004F7E8D" w:rsidRPr="00AF7237" w:rsidRDefault="004F7E8D" w:rsidP="004F7E8D">
      <w:pPr>
        <w:spacing w:line="276" w:lineRule="auto"/>
        <w:ind w:firstLine="709"/>
        <w:jc w:val="both"/>
        <w:rPr>
          <w:rStyle w:val="ListLabel161"/>
          <w:rFonts w:eastAsiaTheme="minorHAnsi"/>
        </w:rPr>
      </w:pPr>
      <w:r w:rsidRPr="00AF7237">
        <w:rPr>
          <w:rStyle w:val="ListLabel161"/>
          <w:rFonts w:eastAsiaTheme="minorHAnsi"/>
        </w:rPr>
        <w:t xml:space="preserve">Рецензенты: </w:t>
      </w:r>
      <w:r w:rsidR="0055455E" w:rsidRPr="0055455E">
        <w:rPr>
          <w:rFonts w:ascii="Times New Roman" w:hAnsi="Times New Roman" w:cs="Times New Roman"/>
          <w:sz w:val="24"/>
          <w:szCs w:val="24"/>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 Лыткина О.И. - кандидат филологических наук, доцент кафедры теории и методологии перевода Высшей школы перевода МГУ им. М.В. Ломоносова</w:t>
      </w:r>
    </w:p>
    <w:p w14:paraId="14ED8F92" w14:textId="77777777" w:rsidR="004F7E8D" w:rsidRPr="00AF7237" w:rsidRDefault="004F7E8D" w:rsidP="004F7E8D">
      <w:pPr>
        <w:spacing w:line="276" w:lineRule="auto"/>
        <w:ind w:firstLine="709"/>
        <w:jc w:val="both"/>
        <w:rPr>
          <w:rStyle w:val="ListLabel161"/>
          <w:rFonts w:eastAsiaTheme="minorHAnsi"/>
        </w:rPr>
      </w:pPr>
      <w:r w:rsidRPr="00AF7237">
        <w:rPr>
          <w:rStyle w:val="ListLabel161"/>
          <w:rFonts w:eastAsiaTheme="minorHAnsi"/>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14:paraId="78A98BEF" w14:textId="77777777" w:rsidR="004F7E8D" w:rsidRPr="00AF7237" w:rsidRDefault="004F7E8D" w:rsidP="004F7E8D">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4F7E8D" w:rsidRPr="00055741" w14:paraId="51AF1482" w14:textId="77777777" w:rsidTr="0014304E">
        <w:trPr>
          <w:trHeight w:val="2696"/>
        </w:trPr>
        <w:tc>
          <w:tcPr>
            <w:tcW w:w="4691" w:type="dxa"/>
          </w:tcPr>
          <w:p w14:paraId="1B6A3CFF"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55B2CF23"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47C15D03"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601A1A20"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 xml:space="preserve">Н. </w:t>
            </w:r>
            <w:proofErr w:type="spellStart"/>
            <w:r>
              <w:rPr>
                <w:rFonts w:ascii="Times New Roman" w:hAnsi="Times New Roman" w:cs="Times New Roman"/>
                <w:u w:val="single"/>
              </w:rPr>
              <w:t>Еграшкина</w:t>
            </w:r>
            <w:proofErr w:type="spellEnd"/>
            <w:r w:rsidRPr="00055741">
              <w:rPr>
                <w:rFonts w:ascii="Times New Roman" w:hAnsi="Times New Roman" w:cs="Times New Roman"/>
                <w:u w:val="single"/>
              </w:rPr>
              <w:t>/</w:t>
            </w:r>
          </w:p>
          <w:p w14:paraId="646915E3"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2E79A49F"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0BAD249B"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proofErr w:type="gramStart"/>
            <w:r w:rsidRPr="00055741">
              <w:rPr>
                <w:rFonts w:ascii="Times New Roman" w:hAnsi="Times New Roman" w:cs="Times New Roman"/>
                <w:i/>
                <w:iCs/>
              </w:rPr>
              <w:t>№  1</w:t>
            </w:r>
            <w:proofErr w:type="gramEnd"/>
            <w:r w:rsidRPr="00055741">
              <w:rPr>
                <w:rFonts w:ascii="Times New Roman" w:hAnsi="Times New Roman" w:cs="Times New Roman"/>
                <w:i/>
                <w:iCs/>
              </w:rPr>
              <w:t xml:space="preserve"> от «30» августа 2023 г.                  </w:t>
            </w:r>
          </w:p>
          <w:p w14:paraId="0C6214AB"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29BFAD1A"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39609523"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 xml:space="preserve">Заместитель директора по учебной работе ОГБПОУ </w:t>
            </w:r>
            <w:proofErr w:type="spellStart"/>
            <w:r w:rsidRPr="00055741">
              <w:rPr>
                <w:rFonts w:ascii="Times New Roman" w:hAnsi="Times New Roman" w:cs="Times New Roman"/>
              </w:rPr>
              <w:t>УТПиТ</w:t>
            </w:r>
            <w:proofErr w:type="spellEnd"/>
          </w:p>
          <w:p w14:paraId="49463F9F"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 xml:space="preserve">Ю.Ю. </w:t>
            </w:r>
            <w:proofErr w:type="spellStart"/>
            <w:r w:rsidRPr="00055741">
              <w:rPr>
                <w:rFonts w:ascii="Times New Roman" w:hAnsi="Times New Roman" w:cs="Times New Roman"/>
                <w:u w:val="single"/>
              </w:rPr>
              <w:t>Бесова</w:t>
            </w:r>
            <w:proofErr w:type="spellEnd"/>
            <w:r w:rsidRPr="00055741">
              <w:rPr>
                <w:rFonts w:ascii="Times New Roman" w:hAnsi="Times New Roman" w:cs="Times New Roman"/>
                <w:u w:val="single"/>
              </w:rPr>
              <w:t>/</w:t>
            </w:r>
          </w:p>
          <w:p w14:paraId="2703A3C9" w14:textId="77777777" w:rsidR="004F7E8D" w:rsidRPr="00055741" w:rsidRDefault="004F7E8D"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w:t>
            </w:r>
            <w:proofErr w:type="gramStart"/>
            <w:r w:rsidRPr="00055741">
              <w:rPr>
                <w:rFonts w:ascii="Times New Roman" w:hAnsi="Times New Roman" w:cs="Times New Roman"/>
                <w:i/>
                <w:iCs/>
              </w:rPr>
              <w:t>30»  августа</w:t>
            </w:r>
            <w:proofErr w:type="gramEnd"/>
            <w:r w:rsidRPr="00055741">
              <w:rPr>
                <w:rFonts w:ascii="Times New Roman" w:hAnsi="Times New Roman" w:cs="Times New Roman"/>
                <w:i/>
                <w:iCs/>
              </w:rPr>
              <w:t xml:space="preserve"> 2023 г.</w:t>
            </w:r>
          </w:p>
        </w:tc>
      </w:tr>
    </w:tbl>
    <w:p w14:paraId="44B2ABCC" w14:textId="77777777" w:rsidR="004F7E8D" w:rsidRPr="00AF7237" w:rsidRDefault="004F7E8D" w:rsidP="004F7E8D">
      <w:pPr>
        <w:contextualSpacing/>
        <w:jc w:val="both"/>
        <w:rPr>
          <w:rFonts w:ascii="Times New Roman" w:eastAsia="Calibri" w:hAnsi="Times New Roman" w:cs="Times New Roman"/>
        </w:rPr>
      </w:pPr>
    </w:p>
    <w:p w14:paraId="15759285" w14:textId="77777777" w:rsidR="004F7E8D" w:rsidRPr="00AF7237" w:rsidRDefault="004F7E8D" w:rsidP="004F7E8D">
      <w:pPr>
        <w:contextualSpacing/>
        <w:jc w:val="both"/>
        <w:rPr>
          <w:rFonts w:ascii="Times New Roman" w:eastAsia="Calibri" w:hAnsi="Times New Roman" w:cs="Times New Roman"/>
        </w:rPr>
      </w:pPr>
    </w:p>
    <w:p w14:paraId="5A82B0E3" w14:textId="77777777" w:rsidR="004F7E8D" w:rsidRPr="00AF7237" w:rsidRDefault="004F7E8D" w:rsidP="004F7E8D">
      <w:pPr>
        <w:contextualSpacing/>
        <w:jc w:val="both"/>
        <w:rPr>
          <w:rFonts w:ascii="Times New Roman" w:eastAsia="Calibri" w:hAnsi="Times New Roman" w:cs="Times New Roman"/>
        </w:rPr>
      </w:pPr>
    </w:p>
    <w:p w14:paraId="5C7AF564" w14:textId="77777777" w:rsidR="007A6C92" w:rsidRPr="00055741" w:rsidRDefault="007A6C92" w:rsidP="007A6C92">
      <w:pPr>
        <w:rPr>
          <w:rFonts w:ascii="Times New Roman" w:hAnsi="Times New Roman" w:cs="Times New Roman"/>
          <w:szCs w:val="26"/>
          <w:shd w:val="clear" w:color="auto" w:fill="FFFFFF"/>
        </w:rPr>
      </w:pPr>
      <w:r w:rsidRPr="00055741">
        <w:rPr>
          <w:rFonts w:ascii="Times New Roman" w:hAnsi="Times New Roman" w:cs="Times New Roman"/>
          <w:szCs w:val="26"/>
        </w:rPr>
        <w:t xml:space="preserve">Рецензент: </w:t>
      </w:r>
      <w:r>
        <w:rPr>
          <w:rFonts w:ascii="Times New Roman" w:hAnsi="Times New Roman" w:cs="Times New Roman"/>
          <w:szCs w:val="26"/>
          <w:shd w:val="clear" w:color="auto" w:fill="FFFFFF"/>
        </w:rPr>
        <w:t>Директор по управлению персоналом АО «Гулливер» А.В. Савина.</w:t>
      </w:r>
    </w:p>
    <w:p w14:paraId="7424EEC4" w14:textId="5E09B0ED" w:rsidR="007A6C92" w:rsidRDefault="007A6C92" w:rsidP="007A6C92">
      <w:pPr>
        <w:contextualSpacing/>
        <w:jc w:val="both"/>
        <w:rPr>
          <w:rFonts w:ascii="Times New Roman" w:eastAsia="Calibri" w:hAnsi="Times New Roman" w:cs="Times New Roman"/>
        </w:rPr>
      </w:pPr>
    </w:p>
    <w:p w14:paraId="34D55F8C" w14:textId="78BF4377" w:rsidR="007A6C92" w:rsidRDefault="007A6C92" w:rsidP="007A6C92">
      <w:pPr>
        <w:contextualSpacing/>
        <w:jc w:val="both"/>
        <w:rPr>
          <w:rFonts w:ascii="Times New Roman" w:eastAsia="Calibri" w:hAnsi="Times New Roman" w:cs="Times New Roman"/>
        </w:rPr>
      </w:pPr>
    </w:p>
    <w:p w14:paraId="5C8C229E" w14:textId="77777777" w:rsidR="007A6C92" w:rsidRPr="00AF7237" w:rsidRDefault="007A6C92" w:rsidP="007A6C92">
      <w:pPr>
        <w:contextualSpacing/>
        <w:jc w:val="both"/>
        <w:rPr>
          <w:rFonts w:ascii="Times New Roman" w:eastAsia="Calibri" w:hAnsi="Times New Roman" w:cs="Times New Roman"/>
        </w:rPr>
      </w:pPr>
    </w:p>
    <w:p w14:paraId="47E8D58E" w14:textId="77777777" w:rsidR="007A6C92" w:rsidRPr="00AF7237" w:rsidRDefault="007A6C92" w:rsidP="007A6C92">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 Маркина Елизавета Александровна</w:t>
      </w:r>
      <w:r>
        <w:rPr>
          <w:rFonts w:ascii="Times New Roman" w:eastAsia="Calibri" w:hAnsi="Times New Roman" w:cs="Times New Roman"/>
        </w:rPr>
        <w:t>.</w:t>
      </w:r>
    </w:p>
    <w:p w14:paraId="1E2F9340" w14:textId="6424C992" w:rsidR="00C00297" w:rsidRDefault="00C00297" w:rsidP="004F7E8D">
      <w:pPr>
        <w:jc w:val="both"/>
        <w:rPr>
          <w:rFonts w:ascii="Times New Roman" w:eastAsia="Times New Roman" w:hAnsi="Times New Roman" w:cs="Times New Roman"/>
          <w:b/>
          <w:sz w:val="24"/>
          <w:szCs w:val="24"/>
          <w:lang w:eastAsia="ru-RU"/>
        </w:rPr>
      </w:pPr>
    </w:p>
    <w:p w14:paraId="2230CAE7" w14:textId="77777777" w:rsidR="00C00297" w:rsidRDefault="00C00297" w:rsidP="00C00297">
      <w:pPr>
        <w:spacing w:after="0" w:line="240" w:lineRule="auto"/>
        <w:jc w:val="center"/>
        <w:rPr>
          <w:rFonts w:ascii="Times New Roman" w:eastAsia="Times New Roman" w:hAnsi="Times New Roman" w:cs="Times New Roman"/>
          <w:b/>
          <w:sz w:val="24"/>
          <w:szCs w:val="24"/>
          <w:lang w:eastAsia="ru-RU"/>
        </w:rPr>
      </w:pPr>
    </w:p>
    <w:p w14:paraId="63E37FB5" w14:textId="44E4D2CA" w:rsidR="00C00297" w:rsidRDefault="00C00297">
      <w:pPr>
        <w:rPr>
          <w:rFonts w:ascii="Times New Roman" w:eastAsia="Times New Roman" w:hAnsi="Times New Roman" w:cs="Times New Roman"/>
          <w:b/>
          <w:sz w:val="24"/>
          <w:szCs w:val="24"/>
          <w:lang w:eastAsia="ru-RU"/>
        </w:rPr>
      </w:pPr>
    </w:p>
    <w:p w14:paraId="4AB65FB6" w14:textId="77777777" w:rsidR="00C00297" w:rsidRDefault="00C0029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ED4F8CB" w14:textId="77777777" w:rsidR="00C00297" w:rsidRDefault="00C00297">
      <w:pPr>
        <w:rPr>
          <w:rFonts w:ascii="Times New Roman" w:eastAsia="Times New Roman" w:hAnsi="Times New Roman" w:cs="Times New Roman"/>
          <w:b/>
          <w:sz w:val="24"/>
          <w:szCs w:val="24"/>
          <w:lang w:eastAsia="ru-RU"/>
        </w:rPr>
      </w:pPr>
    </w:p>
    <w:p w14:paraId="68BD1510" w14:textId="1474E78B"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w:t>
      </w:r>
    </w:p>
    <w:p w14:paraId="38DDEA9E"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p>
    <w:p w14:paraId="347E8724" w14:textId="77777777"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 ОБЩАЯ ХАРАКТЕРИСТИКА РАБОЧЕЙ ПРОГРАММЫ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 xml:space="preserve">           4</w:t>
      </w:r>
    </w:p>
    <w:p w14:paraId="75133E73" w14:textId="77777777" w:rsidR="00EB285B" w:rsidRPr="00EB285B" w:rsidRDefault="00EB285B" w:rsidP="00EB285B">
      <w:pPr>
        <w:tabs>
          <w:tab w:val="left" w:pos="8364"/>
        </w:tabs>
        <w:spacing w:after="0" w:line="240"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w:t>
      </w:r>
    </w:p>
    <w:p w14:paraId="7E4FC1D4"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13</w:t>
      </w:r>
    </w:p>
    <w:p w14:paraId="2965361D" w14:textId="4791AE11"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 УСЛОВИЯ РЕАЛИЗАЦИИ ПРОГРАММЫ ОБЩЕОБРАЗОВАТЕЛЬНОЙ</w:t>
      </w:r>
      <w:r w:rsidR="00401DB3">
        <w:rPr>
          <w:rFonts w:ascii="Times New Roman" w:eastAsia="Times New Roman" w:hAnsi="Times New Roman" w:cs="Times New Roman"/>
          <w:b/>
          <w:sz w:val="24"/>
          <w:szCs w:val="24"/>
          <w:lang w:eastAsia="ru-RU"/>
        </w:rPr>
        <w:t xml:space="preserve"> </w:t>
      </w:r>
      <w:r w:rsidRPr="00EB285B">
        <w:rPr>
          <w:rFonts w:ascii="Times New Roman" w:eastAsia="Times New Roman" w:hAnsi="Times New Roman" w:cs="Times New Roman"/>
          <w:b/>
          <w:sz w:val="24"/>
          <w:szCs w:val="24"/>
          <w:lang w:eastAsia="ru-RU"/>
        </w:rPr>
        <w:t>ДИСЦИПЛИН</w:t>
      </w:r>
      <w:r w:rsidR="00401DB3">
        <w:rPr>
          <w:rFonts w:ascii="Times New Roman" w:eastAsia="Times New Roman" w:hAnsi="Times New Roman" w:cs="Times New Roman"/>
          <w:b/>
          <w:sz w:val="24"/>
          <w:szCs w:val="24"/>
          <w:lang w:eastAsia="ru-RU"/>
        </w:rPr>
        <w:t>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23</w:t>
      </w:r>
    </w:p>
    <w:p w14:paraId="2AD9C6DC"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 КОНТРОЛЬ И ОЦЕНКА РЕЗУЛЬТАТОВ ОСВОЕНИЯ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24</w:t>
      </w:r>
    </w:p>
    <w:p w14:paraId="7FAEB4F8"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6C618022" w14:textId="77777777" w:rsidR="00EB285B" w:rsidRPr="00EB285B" w:rsidRDefault="00EB285B" w:rsidP="00EB285B">
      <w:pPr>
        <w:spacing w:after="0" w:line="276" w:lineRule="auto"/>
        <w:jc w:val="center"/>
        <w:rPr>
          <w:rFonts w:ascii="Times New Roman" w:eastAsia="Times New Roman" w:hAnsi="Times New Roman" w:cs="Times New Roman"/>
          <w:b/>
          <w:sz w:val="24"/>
          <w:szCs w:val="24"/>
          <w:highlight w:val="white"/>
          <w:lang w:eastAsia="ru-RU"/>
        </w:rPr>
      </w:pPr>
    </w:p>
    <w:p w14:paraId="737D83DF"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3138F507" w14:textId="77777777" w:rsidR="00EB285B" w:rsidRPr="00EB285B" w:rsidRDefault="00EB285B" w:rsidP="00EB285B">
      <w:pPr>
        <w:keepNext/>
        <w:keepLines/>
        <w:spacing w:before="240" w:after="0" w:line="276" w:lineRule="auto"/>
        <w:outlineLvl w:val="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2E74B5"/>
          <w:sz w:val="24"/>
          <w:szCs w:val="24"/>
          <w:lang w:eastAsia="ru-RU"/>
        </w:rPr>
        <w:br w:type="page"/>
      </w:r>
      <w:bookmarkStart w:id="0" w:name="_heading=h.30j0zll" w:colFirst="0" w:colLast="0"/>
      <w:bookmarkEnd w:id="0"/>
    </w:p>
    <w:p w14:paraId="711CE07C" w14:textId="3945DA88" w:rsidR="00EB285B" w:rsidRPr="00EB285B" w:rsidRDefault="00EB285B" w:rsidP="00EB285B">
      <w:pPr>
        <w:suppressAutoHyphens/>
        <w:spacing w:after="200" w:line="276" w:lineRule="auto"/>
        <w:jc w:val="center"/>
        <w:rPr>
          <w:rFonts w:ascii="Times New Roman" w:eastAsia="Times New Roman" w:hAnsi="Times New Roman" w:cs="Times New Roman"/>
          <w:b/>
          <w:bCs/>
          <w:sz w:val="24"/>
          <w:szCs w:val="24"/>
          <w:lang w:eastAsia="ru-RU"/>
        </w:rPr>
      </w:pPr>
      <w:bookmarkStart w:id="1" w:name="_Toc113637405"/>
      <w:r w:rsidRPr="00EB285B">
        <w:rPr>
          <w:rFonts w:ascii="Times New Roman" w:eastAsia="Times New Roman" w:hAnsi="Times New Roman" w:cs="Times New Roman"/>
          <w:b/>
          <w:bCs/>
          <w:sz w:val="24"/>
          <w:szCs w:val="24"/>
          <w:lang w:eastAsia="ru-RU"/>
        </w:rPr>
        <w:lastRenderedPageBreak/>
        <w:t xml:space="preserve">1. ОБЩАЯ </w:t>
      </w:r>
      <w:r w:rsidR="007A6C92" w:rsidRPr="00EB285B">
        <w:rPr>
          <w:rFonts w:ascii="Times New Roman" w:eastAsia="Times New Roman" w:hAnsi="Times New Roman" w:cs="Times New Roman"/>
          <w:b/>
          <w:bCs/>
          <w:sz w:val="24"/>
          <w:szCs w:val="24"/>
          <w:lang w:eastAsia="ru-RU"/>
        </w:rPr>
        <w:t>ХАРАКТЕРИСТИКА РАБОЧЕЙ</w:t>
      </w:r>
      <w:r w:rsidRPr="00EB285B">
        <w:rPr>
          <w:rFonts w:ascii="Times New Roman" w:eastAsia="Times New Roman" w:hAnsi="Times New Roman" w:cs="Times New Roman"/>
          <w:b/>
          <w:bCs/>
          <w:sz w:val="24"/>
          <w:szCs w:val="24"/>
          <w:lang w:eastAsia="ru-RU"/>
        </w:rPr>
        <w:t xml:space="preserve"> ПРОГРАММЫ ОБЩЕОБРАЗОВАТЕЛЬНОЙ ДИСЦИПЛИНЫ</w:t>
      </w:r>
      <w:bookmarkEnd w:id="1"/>
      <w:r w:rsidRPr="00EB285B">
        <w:rPr>
          <w:rFonts w:ascii="Times New Roman" w:eastAsia="Times New Roman" w:hAnsi="Times New Roman" w:cs="Times New Roman"/>
          <w:b/>
          <w:bCs/>
          <w:sz w:val="24"/>
          <w:szCs w:val="24"/>
          <w:lang w:eastAsia="ru-RU"/>
        </w:rPr>
        <w:t xml:space="preserve"> БД01. РУССКИЙ ЯЗЫК</w:t>
      </w:r>
    </w:p>
    <w:p w14:paraId="7BDCF82B" w14:textId="77777777" w:rsidR="00EB285B" w:rsidRPr="00EB285B" w:rsidRDefault="00EB285B" w:rsidP="00EB285B">
      <w:pPr>
        <w:pStyle w:val="a3"/>
        <w:widowControl w:val="0"/>
        <w:numPr>
          <w:ilvl w:val="1"/>
          <w:numId w:val="31"/>
        </w:numPr>
        <w:tabs>
          <w:tab w:val="left" w:pos="1276"/>
          <w:tab w:val="left" w:pos="10992"/>
          <w:tab w:val="left" w:pos="11908"/>
          <w:tab w:val="left" w:pos="12824"/>
          <w:tab w:val="left" w:pos="13740"/>
          <w:tab w:val="left" w:pos="14656"/>
        </w:tabs>
        <w:autoSpaceDE w:val="0"/>
        <w:autoSpaceDN w:val="0"/>
        <w:spacing w:line="276" w:lineRule="auto"/>
        <w:rPr>
          <w:b/>
          <w:bCs/>
        </w:rPr>
      </w:pPr>
      <w:r w:rsidRPr="00EB285B">
        <w:rPr>
          <w:b/>
          <w:bCs/>
        </w:rPr>
        <w:t>Место дисциплины в структуре основной профессиональной образовательной программы</w:t>
      </w:r>
    </w:p>
    <w:p w14:paraId="67298507" w14:textId="52ECA557" w:rsidR="00EB285B" w:rsidRPr="00EB285B" w:rsidRDefault="00EB285B" w:rsidP="00EB2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Cs/>
          <w:sz w:val="24"/>
          <w:szCs w:val="24"/>
          <w:lang w:eastAsia="ru-RU"/>
        </w:rPr>
        <w:t xml:space="preserve">   Общеобразовательная дисциплина </w:t>
      </w:r>
      <w:r w:rsidRPr="00EB285B">
        <w:rPr>
          <w:rFonts w:ascii="Times New Roman" w:eastAsia="Times New Roman" w:hAnsi="Times New Roman" w:cs="Times New Roman"/>
          <w:b/>
          <w:bCs/>
          <w:sz w:val="24"/>
          <w:szCs w:val="24"/>
          <w:lang w:eastAsia="ru-RU"/>
        </w:rPr>
        <w:t>БД 01.</w:t>
      </w:r>
      <w:r w:rsidR="004B4C9B" w:rsidRPr="004B4C9B">
        <w:rPr>
          <w:rFonts w:ascii="Times New Roman" w:eastAsia="Times New Roman" w:hAnsi="Times New Roman" w:cs="Times New Roman"/>
          <w:b/>
          <w:bCs/>
          <w:sz w:val="24"/>
          <w:szCs w:val="24"/>
          <w:lang w:eastAsia="ru-RU"/>
        </w:rPr>
        <w:t xml:space="preserve"> </w:t>
      </w:r>
      <w:r w:rsidRPr="00EB285B">
        <w:rPr>
          <w:rFonts w:ascii="Times New Roman" w:eastAsia="Times New Roman" w:hAnsi="Times New Roman" w:cs="Times New Roman"/>
          <w:b/>
          <w:bCs/>
          <w:sz w:val="24"/>
          <w:szCs w:val="24"/>
          <w:lang w:eastAsia="ru-RU"/>
        </w:rPr>
        <w:t>Русский язык</w:t>
      </w:r>
      <w:r w:rsidRPr="00EB285B">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образовательной программы СПО в соответствии с ФГОС </w:t>
      </w:r>
      <w:r w:rsidRPr="00EB285B">
        <w:rPr>
          <w:rFonts w:ascii="Times New Roman" w:eastAsia="Times New Roman" w:hAnsi="Times New Roman" w:cs="Times New Roman"/>
          <w:sz w:val="24"/>
          <w:szCs w:val="24"/>
          <w:lang w:eastAsia="ru-RU"/>
        </w:rPr>
        <w:t xml:space="preserve">по специальности </w:t>
      </w:r>
      <w:r w:rsidR="007A6C92" w:rsidRPr="007A6C92">
        <w:rPr>
          <w:rFonts w:ascii="Times New Roman" w:eastAsia="Times New Roman" w:hAnsi="Times New Roman" w:cs="Times New Roman"/>
          <w:b/>
          <w:sz w:val="24"/>
          <w:szCs w:val="24"/>
          <w:lang w:eastAsia="ru-RU"/>
        </w:rPr>
        <w:t>38.02.05. Товароведение и экспертиза качества потребительских товаров</w:t>
      </w:r>
    </w:p>
    <w:p w14:paraId="3EE13DAD"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207F169" w14:textId="77777777" w:rsidR="00EB285B" w:rsidRPr="00EB285B" w:rsidRDefault="00EB285B" w:rsidP="00EB285B">
      <w:pPr>
        <w:tabs>
          <w:tab w:val="left" w:pos="10076"/>
          <w:tab w:val="left" w:pos="10992"/>
          <w:tab w:val="left" w:pos="11908"/>
          <w:tab w:val="left" w:pos="12824"/>
          <w:tab w:val="left" w:pos="13740"/>
          <w:tab w:val="left" w:pos="14656"/>
        </w:tabs>
        <w:spacing w:after="200" w:line="276" w:lineRule="auto"/>
        <w:ind w:firstLine="709"/>
        <w:contextualSpacing/>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1.2. Цели и планируемые результаты освоения дисциплины:</w:t>
      </w:r>
    </w:p>
    <w:p w14:paraId="65C521A2"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56A8318C"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 xml:space="preserve">1.2.1. Цель общеобразовательной дисциплины </w:t>
      </w:r>
    </w:p>
    <w:p w14:paraId="0D819EB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Cs/>
          <w:sz w:val="24"/>
          <w:szCs w:val="24"/>
          <w:lang w:eastAsia="ru-RU"/>
        </w:rPr>
        <w:t xml:space="preserve">Цель дисциплины </w:t>
      </w:r>
      <w:r w:rsidRPr="00EB285B">
        <w:rPr>
          <w:rFonts w:ascii="Times New Roman" w:eastAsia="Times New Roman" w:hAnsi="Times New Roman" w:cs="Times New Roman"/>
          <w:b/>
          <w:bCs/>
          <w:sz w:val="24"/>
          <w:szCs w:val="24"/>
          <w:lang w:eastAsia="ru-RU"/>
        </w:rPr>
        <w:t>БД 01. Русский язык</w:t>
      </w:r>
      <w:r w:rsidRPr="00EB285B">
        <w:rPr>
          <w:rFonts w:ascii="Times New Roman" w:eastAsia="Times New Roman" w:hAnsi="Times New Roman" w:cs="Times New Roman"/>
          <w:bCs/>
          <w:sz w:val="24"/>
          <w:szCs w:val="24"/>
          <w:lang w:eastAsia="ru-RU"/>
        </w:rPr>
        <w:t xml:space="preserve">: </w:t>
      </w:r>
      <w:bookmarkStart w:id="2" w:name="_heading=h.tyjcwt" w:colFirst="0" w:colLast="0"/>
      <w:bookmarkEnd w:id="2"/>
      <w:r w:rsidRPr="00EB285B">
        <w:rPr>
          <w:rFonts w:ascii="Times New Roman" w:eastAsia="Times New Roman" w:hAnsi="Times New Roman" w:cs="Times New Roman"/>
          <w:bCs/>
          <w:sz w:val="24"/>
          <w:szCs w:val="24"/>
          <w:lang w:eastAsia="ru-RU"/>
        </w:rPr>
        <w:t>сформировать у обучающихся знания и умения в области языка, навыки их применения в практической профессиональной деятельности.</w:t>
      </w:r>
    </w:p>
    <w:p w14:paraId="40B226D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
          <w:color w:val="000000"/>
          <w:sz w:val="24"/>
          <w:szCs w:val="24"/>
          <w:lang w:eastAsia="ru-RU"/>
        </w:rPr>
      </w:pPr>
    </w:p>
    <w:p w14:paraId="0D8A1DCB" w14:textId="77777777" w:rsidR="00EB285B" w:rsidRPr="00EB285B" w:rsidRDefault="00EB285B" w:rsidP="00EB285B">
      <w:pPr>
        <w:suppressAutoHyphens/>
        <w:spacing w:after="0" w:line="240"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1.2.2. Планируемые результаты освоения общеобразовательной дисциплины</w:t>
      </w:r>
      <w:r w:rsidRPr="00EB285B">
        <w:rPr>
          <w:rFonts w:ascii="Times New Roman" w:eastAsia="Calibri" w:hAnsi="Times New Roman" w:cs="Times New Roman"/>
          <w:b/>
          <w:bCs/>
          <w:sz w:val="24"/>
          <w:szCs w:val="24"/>
          <w:lang w:eastAsia="ru-RU"/>
        </w:rPr>
        <w:t xml:space="preserve"> в соответствии с ФГОС СПО и на основе ФГОС СОО</w:t>
      </w:r>
    </w:p>
    <w:p w14:paraId="1DF6B014" w14:textId="546DC387" w:rsidR="00EB285B" w:rsidRPr="00170433" w:rsidRDefault="00EB285B" w:rsidP="00170433">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Особое значение дисциплина имеет при формировании и развитии </w:t>
      </w:r>
      <w:r w:rsidR="00F734B2">
        <w:rPr>
          <w:rFonts w:ascii="Times New Roman" w:eastAsia="Times New Roman" w:hAnsi="Times New Roman" w:cs="Times New Roman"/>
          <w:color w:val="000000"/>
          <w:sz w:val="24"/>
          <w:szCs w:val="24"/>
          <w:lang w:eastAsia="ru-RU"/>
        </w:rPr>
        <w:t>ОК 06</w:t>
      </w:r>
      <w:r w:rsidRPr="00170433">
        <w:rPr>
          <w:rFonts w:ascii="Times New Roman" w:eastAsia="Times New Roman" w:hAnsi="Times New Roman" w:cs="Times New Roman"/>
          <w:color w:val="000000"/>
          <w:sz w:val="24"/>
          <w:szCs w:val="24"/>
          <w:lang w:eastAsia="ru-RU"/>
        </w:rPr>
        <w:t xml:space="preserve">, </w:t>
      </w:r>
      <w:r w:rsidR="00F734B2">
        <w:rPr>
          <w:rFonts w:ascii="Times New Roman" w:eastAsia="Times New Roman" w:hAnsi="Times New Roman" w:cs="Times New Roman"/>
          <w:color w:val="000000"/>
          <w:sz w:val="24"/>
          <w:szCs w:val="24"/>
          <w:lang w:eastAsia="ru-RU"/>
        </w:rPr>
        <w:t>ОК 04</w:t>
      </w:r>
      <w:r w:rsidRPr="00170433">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ЦОПВ.1</w:t>
      </w:r>
      <w:r w:rsidR="00170433">
        <w:rPr>
          <w:rFonts w:ascii="Times New Roman" w:eastAsia="Times New Roman" w:hAnsi="Times New Roman" w:cs="Times New Roman"/>
          <w:color w:val="000000"/>
          <w:sz w:val="24"/>
          <w:szCs w:val="24"/>
          <w:lang w:eastAsia="ru-RU"/>
        </w:rPr>
        <w:t>,</w:t>
      </w:r>
      <w:r w:rsidR="00170433" w:rsidRPr="00170433">
        <w:rPr>
          <w:rFonts w:ascii="Times New Roman" w:eastAsia="Times New Roman" w:hAnsi="Times New Roman" w:cs="Times New Roman"/>
          <w:color w:val="000000"/>
          <w:sz w:val="24"/>
          <w:szCs w:val="24"/>
          <w:lang w:eastAsia="ru-RU"/>
        </w:rPr>
        <w:t xml:space="preserve"> ЦОДНВ.5</w:t>
      </w:r>
      <w:r w:rsidR="00170433">
        <w:rPr>
          <w:rFonts w:ascii="Times New Roman" w:eastAsia="Times New Roman" w:hAnsi="Times New Roman" w:cs="Times New Roman"/>
          <w:color w:val="000000"/>
          <w:sz w:val="24"/>
          <w:szCs w:val="24"/>
          <w:lang w:eastAsia="ru-RU"/>
        </w:rPr>
        <w:t>.</w:t>
      </w:r>
    </w:p>
    <w:p w14:paraId="1BCDA77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B9E3C8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085A92A"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2B7961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8059E1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A8D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5F3968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CE2B72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098FB2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7E8ED6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DE84C2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3BE614E"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A7A31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F28C94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ABEFDE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C1EDDC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72F263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6D9B67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1939CCB3"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6E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3B0884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6698FB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ABB63F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1F666E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4D5740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BD1AD9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5FCC99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DCEF3AE" w14:textId="77777777" w:rsidR="00EB285B" w:rsidRPr="00EB285B" w:rsidRDefault="00EB285B" w:rsidP="00EB285B">
      <w:pPr>
        <w:spacing w:after="0" w:line="240" w:lineRule="auto"/>
        <w:ind w:right="57"/>
        <w:jc w:val="both"/>
        <w:rPr>
          <w:rFonts w:ascii="Times New Roman" w:eastAsia="Times New Roman" w:hAnsi="Times New Roman" w:cs="Times New Roman"/>
          <w:i/>
          <w:sz w:val="24"/>
          <w:szCs w:val="24"/>
          <w:lang w:eastAsia="ru-RU"/>
        </w:rPr>
        <w:sectPr w:rsidR="00EB285B" w:rsidRPr="00EB285B" w:rsidSect="00EB285B">
          <w:footerReference w:type="default" r:id="rId8"/>
          <w:pgSz w:w="11906" w:h="16838"/>
          <w:pgMar w:top="850" w:right="850" w:bottom="284" w:left="1134" w:header="708" w:footer="708" w:gutter="0"/>
          <w:pgNumType w:start="1"/>
          <w:cols w:space="720"/>
          <w:titlePg/>
          <w:docGrid w:linePitch="299"/>
        </w:sect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4010"/>
        <w:gridCol w:w="5512"/>
        <w:gridCol w:w="3590"/>
      </w:tblGrid>
      <w:tr w:rsidR="00401DB3" w:rsidRPr="00401DB3" w14:paraId="7940185E" w14:textId="6C235B1B" w:rsidTr="00BF77E5">
        <w:trPr>
          <w:cantSplit/>
          <w:trHeight w:val="841"/>
        </w:trPr>
        <w:tc>
          <w:tcPr>
            <w:tcW w:w="730" w:type="pct"/>
            <w:vMerge w:val="restart"/>
            <w:vAlign w:val="center"/>
          </w:tcPr>
          <w:p w14:paraId="3767592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bookmarkStart w:id="3" w:name="_Hlk114843161"/>
            <w:bookmarkStart w:id="4" w:name="_Hlk114835404"/>
            <w:bookmarkStart w:id="5" w:name="_Hlk114826898"/>
            <w:r w:rsidRPr="00401DB3">
              <w:rPr>
                <w:rFonts w:ascii="Times New Roman" w:eastAsia="Calibri" w:hAnsi="Times New Roman" w:cs="Times New Roman"/>
                <w:b/>
                <w:iCs/>
                <w:sz w:val="24"/>
                <w:szCs w:val="24"/>
                <w:lang w:eastAsia="ru-RU"/>
              </w:rPr>
              <w:lastRenderedPageBreak/>
              <w:t xml:space="preserve">Код и наименование формируемых компетенций </w:t>
            </w:r>
          </w:p>
        </w:tc>
        <w:tc>
          <w:tcPr>
            <w:tcW w:w="3101" w:type="pct"/>
            <w:gridSpan w:val="2"/>
            <w:vAlign w:val="center"/>
          </w:tcPr>
          <w:p w14:paraId="4BAE5001"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Планируемые результаты освоения дисциплины</w:t>
            </w:r>
          </w:p>
        </w:tc>
        <w:tc>
          <w:tcPr>
            <w:tcW w:w="1169" w:type="pct"/>
            <w:vMerge w:val="restart"/>
            <w:vAlign w:val="center"/>
          </w:tcPr>
          <w:p w14:paraId="236B07FB" w14:textId="67412BD8" w:rsidR="001E6544" w:rsidRPr="00401DB3" w:rsidRDefault="001E6544" w:rsidP="001E6544">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*целевые ориентиры, формируемые в рамках программы воспитания.</w:t>
            </w:r>
          </w:p>
        </w:tc>
      </w:tr>
      <w:tr w:rsidR="00401DB3" w:rsidRPr="00401DB3" w14:paraId="37BFF23A" w14:textId="5C1DF4AF" w:rsidTr="00BF77E5">
        <w:trPr>
          <w:cantSplit/>
          <w:trHeight w:val="985"/>
        </w:trPr>
        <w:tc>
          <w:tcPr>
            <w:tcW w:w="730" w:type="pct"/>
            <w:vMerge/>
            <w:vAlign w:val="center"/>
          </w:tcPr>
          <w:p w14:paraId="2AF3BE78" w14:textId="77777777" w:rsidR="001E6544" w:rsidRPr="00401DB3" w:rsidRDefault="001E6544" w:rsidP="00EB285B">
            <w:pPr>
              <w:suppressAutoHyphens/>
              <w:spacing w:after="0" w:line="240" w:lineRule="auto"/>
              <w:jc w:val="center"/>
              <w:rPr>
                <w:rFonts w:ascii="Times New Roman" w:eastAsia="Calibri" w:hAnsi="Times New Roman" w:cs="Times New Roman"/>
                <w:iCs/>
                <w:sz w:val="24"/>
                <w:szCs w:val="24"/>
                <w:lang w:eastAsia="ru-RU"/>
              </w:rPr>
            </w:pPr>
          </w:p>
        </w:tc>
        <w:tc>
          <w:tcPr>
            <w:tcW w:w="1306" w:type="pct"/>
            <w:vAlign w:val="center"/>
          </w:tcPr>
          <w:p w14:paraId="73733296"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Общие</w:t>
            </w:r>
          </w:p>
        </w:tc>
        <w:tc>
          <w:tcPr>
            <w:tcW w:w="1795" w:type="pct"/>
            <w:vAlign w:val="center"/>
          </w:tcPr>
          <w:p w14:paraId="2568924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Дисциплинарные (предметные</w:t>
            </w:r>
          </w:p>
        </w:tc>
        <w:tc>
          <w:tcPr>
            <w:tcW w:w="1169" w:type="pct"/>
            <w:vMerge/>
          </w:tcPr>
          <w:p w14:paraId="0440C8E0"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p>
        </w:tc>
      </w:tr>
      <w:tr w:rsidR="00401DB3" w:rsidRPr="00401DB3" w14:paraId="499D5B4C" w14:textId="4466F10C" w:rsidTr="00BF77E5">
        <w:trPr>
          <w:trHeight w:val="560"/>
        </w:trPr>
        <w:tc>
          <w:tcPr>
            <w:tcW w:w="730" w:type="pct"/>
          </w:tcPr>
          <w:p w14:paraId="2B8ADB17" w14:textId="1D0EDEE8" w:rsidR="001E6544" w:rsidRPr="00401DB3" w:rsidRDefault="00F734B2" w:rsidP="00EB285B">
            <w:pPr>
              <w:suppressAutoHyphens/>
              <w:spacing w:after="0" w:line="240" w:lineRule="auto"/>
              <w:rPr>
                <w:rFonts w:ascii="Times New Roman" w:eastAsia="Calibri" w:hAnsi="Times New Roman" w:cs="Times New Roman"/>
                <w:sz w:val="24"/>
                <w:szCs w:val="24"/>
                <w:lang w:eastAsia="ru-RU"/>
              </w:rPr>
            </w:pPr>
            <w:bookmarkStart w:id="6" w:name="_Hlk114835886"/>
            <w:bookmarkStart w:id="7" w:name="_Hlk114836133"/>
            <w:bookmarkEnd w:id="3"/>
            <w:r>
              <w:rPr>
                <w:rFonts w:ascii="Times New Roman" w:hAnsi="Times New Roman" w:cs="Times New Roman"/>
                <w:iCs/>
                <w:sz w:val="24"/>
                <w:szCs w:val="24"/>
              </w:rPr>
              <w:t>ОК 06</w:t>
            </w:r>
            <w:r w:rsidR="00BF77E5" w:rsidRPr="00BF77E5">
              <w:rPr>
                <w:rFonts w:ascii="Times New Roman" w:hAnsi="Times New Roman" w:cs="Times New Roman"/>
                <w:iCs/>
                <w:sz w:val="24"/>
                <w:szCs w:val="24"/>
              </w:rPr>
              <w:t>. Работать в коллективе и команде, эффективно общаться с коллегами, руководством, потребителями.</w:t>
            </w:r>
          </w:p>
        </w:tc>
        <w:tc>
          <w:tcPr>
            <w:tcW w:w="1306" w:type="pct"/>
          </w:tcPr>
          <w:p w14:paraId="43CB5A8A"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14:paraId="6B5D3313"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владение различными способами общения и взаимодействия;</w:t>
            </w:r>
          </w:p>
          <w:p w14:paraId="717D6306"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tc>
        <w:tc>
          <w:tcPr>
            <w:tcW w:w="1795" w:type="pct"/>
          </w:tcPr>
          <w:p w14:paraId="724CD895"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091DD2A1"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сформировывать представления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sidRPr="00401DB3">
              <w:rPr>
                <w:rFonts w:ascii="Times New Roman" w:eastAsia="Calibri" w:hAnsi="Times New Roman" w:cs="Times New Roman"/>
                <w:iCs/>
                <w:sz w:val="24"/>
                <w:szCs w:val="24"/>
                <w:lang w:eastAsia="ru-RU"/>
              </w:rPr>
              <w:lastRenderedPageBreak/>
              <w:t>сформированность умений работать со словарями и справочниками, в том числе академическими словарями и справочниками в электронном формате;</w:t>
            </w:r>
          </w:p>
          <w:p w14:paraId="58261FC3"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69" w:type="pct"/>
          </w:tcPr>
          <w:p w14:paraId="3C3A31A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p>
        </w:tc>
      </w:tr>
      <w:tr w:rsidR="00BF77E5" w:rsidRPr="00401DB3" w14:paraId="7B551C9A" w14:textId="1F8E9FEB" w:rsidTr="00BF77E5">
        <w:trPr>
          <w:trHeight w:val="1124"/>
        </w:trPr>
        <w:tc>
          <w:tcPr>
            <w:tcW w:w="730" w:type="pct"/>
          </w:tcPr>
          <w:p w14:paraId="34C45C2F" w14:textId="7AA1D4BF" w:rsidR="00BF77E5" w:rsidRPr="00401DB3" w:rsidRDefault="00F734B2" w:rsidP="00BF77E5">
            <w:pPr>
              <w:suppressAutoHyphens/>
              <w:spacing w:after="0" w:line="240" w:lineRule="auto"/>
              <w:rPr>
                <w:rFonts w:ascii="Times New Roman" w:eastAsia="Calibri" w:hAnsi="Times New Roman" w:cs="Times New Roman"/>
                <w:sz w:val="24"/>
                <w:szCs w:val="24"/>
                <w:lang w:eastAsia="ru-RU"/>
              </w:rPr>
            </w:pPr>
            <w:bookmarkStart w:id="8" w:name="_Hlk114836000"/>
            <w:bookmarkEnd w:id="4"/>
            <w:bookmarkEnd w:id="6"/>
            <w:bookmarkEnd w:id="7"/>
            <w:r>
              <w:rPr>
                <w:rFonts w:ascii="Times New Roman" w:eastAsia="Calibri" w:hAnsi="Times New Roman" w:cs="Times New Roman"/>
                <w:iCs/>
                <w:sz w:val="24"/>
                <w:szCs w:val="24"/>
                <w:lang w:eastAsia="ru-RU"/>
              </w:rPr>
              <w:t>ОК 04</w:t>
            </w:r>
            <w:r w:rsidR="00BF77E5" w:rsidRPr="00BF77E5">
              <w:rPr>
                <w:rFonts w:ascii="Times New Roman" w:eastAsia="Calibri" w:hAnsi="Times New Roman" w:cs="Times New Roman"/>
                <w:iCs/>
                <w:sz w:val="24"/>
                <w:szCs w:val="24"/>
                <w:lang w:eastAsia="ru-RU"/>
              </w:rPr>
              <w:t>.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306" w:type="pct"/>
          </w:tcPr>
          <w:p w14:paraId="15734A02"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уметь взаимодействовать с социальными институтами в соответствии с их функциями и назначением;</w:t>
            </w:r>
          </w:p>
          <w:p w14:paraId="02EAF144" w14:textId="2C32E234"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59C6339" w14:textId="77777777" w:rsidR="00BF77E5"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66F1AA4" w14:textId="19BC3DD2"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языковую и читательскую культуру как средства взаимодействия между людьми и познания мира;</w:t>
            </w:r>
          </w:p>
          <w:p w14:paraId="0A367C92" w14:textId="0F5DBA2E"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самостоятельно формулировать и актуализировать проблему, рассматривать ее всесторонне.</w:t>
            </w:r>
          </w:p>
        </w:tc>
        <w:tc>
          <w:tcPr>
            <w:tcW w:w="1795" w:type="pct"/>
          </w:tcPr>
          <w:p w14:paraId="08E48860"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14:paraId="425070B7" w14:textId="77777777" w:rsidR="00BF77E5" w:rsidRPr="00401DB3" w:rsidRDefault="00BF77E5" w:rsidP="00BF77E5">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w:t>
            </w:r>
            <w:r w:rsidRPr="00401DB3">
              <w:rPr>
                <w:rFonts w:ascii="Times New Roman" w:eastAsia="Calibri" w:hAnsi="Times New Roman" w:cs="Times New Roman"/>
                <w:bCs/>
                <w:iCs/>
                <w:sz w:val="24"/>
                <w:szCs w:val="24"/>
                <w:lang w:eastAsia="ru-RU"/>
              </w:rPr>
              <w:lastRenderedPageBreak/>
              <w:t>литературного языка и его роли в обществе;</w:t>
            </w:r>
          </w:p>
          <w:p w14:paraId="2300EBE8" w14:textId="77777777" w:rsidR="00BF77E5" w:rsidRPr="00401DB3" w:rsidRDefault="00BF77E5" w:rsidP="00BF77E5">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обобщать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D43565D" w14:textId="7566EB6F"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bCs/>
                <w:iCs/>
                <w:sz w:val="24"/>
                <w:szCs w:val="24"/>
                <w:lang w:eastAsia="ru-RU"/>
              </w:rPr>
              <w:t>- обобщать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69" w:type="pct"/>
          </w:tcPr>
          <w:p w14:paraId="03EA155F"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3D99B737" w14:textId="05DF9FBA"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bookmarkEnd w:id="8"/>
      <w:tr w:rsidR="00BF77E5" w:rsidRPr="00401DB3" w14:paraId="1425F747" w14:textId="5CBCCE13" w:rsidTr="00BF77E5">
        <w:trPr>
          <w:trHeight w:val="559"/>
        </w:trPr>
        <w:tc>
          <w:tcPr>
            <w:tcW w:w="730" w:type="pct"/>
          </w:tcPr>
          <w:p w14:paraId="4DDA40C7" w14:textId="49F22EE1" w:rsidR="00BF77E5" w:rsidRPr="00401DB3" w:rsidRDefault="00BF77E5" w:rsidP="00BF77E5">
            <w:pPr>
              <w:spacing w:after="0" w:line="240" w:lineRule="auto"/>
              <w:jc w:val="both"/>
              <w:rPr>
                <w:rFonts w:ascii="Times New Roman" w:eastAsia="Calibri" w:hAnsi="Times New Roman" w:cs="Times New Roman"/>
                <w:iCs/>
                <w:sz w:val="24"/>
                <w:szCs w:val="24"/>
                <w:lang w:eastAsia="ru-RU"/>
              </w:rPr>
            </w:pPr>
            <w:r w:rsidRPr="008A79C0">
              <w:rPr>
                <w:rFonts w:ascii="Times New Roman" w:eastAsia="Times New Roman" w:hAnsi="Times New Roman" w:cs="Times New Roman"/>
                <w:sz w:val="24"/>
                <w:szCs w:val="24"/>
                <w:lang w:eastAsia="ru-RU"/>
              </w:rPr>
              <w:t>ПК 1.1. Выявлять потребность в товарах</w:t>
            </w:r>
          </w:p>
        </w:tc>
        <w:tc>
          <w:tcPr>
            <w:tcW w:w="1306" w:type="pct"/>
          </w:tcPr>
          <w:p w14:paraId="51384C1D"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Cs/>
                <w:iCs/>
                <w:color w:val="000000"/>
                <w:spacing w:val="-4"/>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14:paraId="77CCDE42"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
                <w:bCs/>
                <w:iCs/>
                <w:color w:val="000000"/>
                <w:spacing w:val="-4"/>
                <w:sz w:val="24"/>
                <w:szCs w:val="24"/>
                <w:lang w:eastAsia="ru-RU"/>
              </w:rPr>
              <w:t xml:space="preserve">- </w:t>
            </w:r>
            <w:r w:rsidRPr="008A79C0">
              <w:rPr>
                <w:rFonts w:ascii="Times New Roman" w:eastAsia="Calibri" w:hAnsi="Times New Roman" w:cs="Times New Roman"/>
                <w:bCs/>
                <w:iCs/>
                <w:color w:val="000000"/>
                <w:spacing w:val="-4"/>
                <w:sz w:val="24"/>
                <w:szCs w:val="24"/>
                <w:lang w:eastAsia="ru-RU"/>
              </w:rPr>
              <w:t>владение различными способами общения и взаимодействия;</w:t>
            </w:r>
          </w:p>
          <w:p w14:paraId="09776F22"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Cs/>
                <w:iCs/>
                <w:color w:val="000000"/>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p w14:paraId="556BF534" w14:textId="45EF2738"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color w:val="000000"/>
                <w:sz w:val="24"/>
                <w:szCs w:val="24"/>
                <w:lang w:eastAsia="ru-RU"/>
              </w:rPr>
              <w:t xml:space="preserve">создавать тексты в различных форматах с учетом назначения информации и целевой аудитории, </w:t>
            </w:r>
            <w:r w:rsidRPr="008A79C0">
              <w:rPr>
                <w:rFonts w:ascii="Times New Roman" w:eastAsia="Calibri" w:hAnsi="Times New Roman" w:cs="Times New Roman"/>
                <w:iCs/>
                <w:color w:val="000000"/>
                <w:sz w:val="24"/>
                <w:szCs w:val="24"/>
                <w:lang w:eastAsia="ru-RU"/>
              </w:rPr>
              <w:lastRenderedPageBreak/>
              <w:t>выбирая оптимальную форму представления и визуализации;</w:t>
            </w:r>
          </w:p>
        </w:tc>
        <w:tc>
          <w:tcPr>
            <w:tcW w:w="1795" w:type="pct"/>
          </w:tcPr>
          <w:p w14:paraId="29AAAFC6" w14:textId="02C06E35"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sz w:val="24"/>
                <w:szCs w:val="24"/>
                <w:lang w:eastAsia="ru-RU"/>
              </w:rPr>
              <w:lastRenderedPageBreak/>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69" w:type="pct"/>
          </w:tcPr>
          <w:p w14:paraId="523A8FA2"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p>
        </w:tc>
      </w:tr>
      <w:tr w:rsidR="00BF77E5" w:rsidRPr="00401DB3" w14:paraId="08C8FE72" w14:textId="2BA526CD" w:rsidTr="00BF77E5">
        <w:trPr>
          <w:trHeight w:val="559"/>
        </w:trPr>
        <w:tc>
          <w:tcPr>
            <w:tcW w:w="730" w:type="pct"/>
          </w:tcPr>
          <w:p w14:paraId="6AFD4627"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ПК1.2</w:t>
            </w:r>
          </w:p>
          <w:p w14:paraId="0F8C290D" w14:textId="11792CE6" w:rsidR="00BF77E5" w:rsidRPr="00401DB3"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Осуществлять связи с поставщиками и потребителями продукции</w:t>
            </w:r>
          </w:p>
        </w:tc>
        <w:tc>
          <w:tcPr>
            <w:tcW w:w="1306" w:type="pct"/>
          </w:tcPr>
          <w:p w14:paraId="2B509915"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Cs/>
                <w:iCs/>
                <w:color w:val="000000"/>
                <w:spacing w:val="-4"/>
                <w:sz w:val="24"/>
                <w:szCs w:val="24"/>
                <w:lang w:eastAsia="ru-RU"/>
              </w:rPr>
              <w:t>-</w:t>
            </w:r>
            <w:r w:rsidRPr="008A79C0">
              <w:rPr>
                <w:rFonts w:ascii="Times New Roman" w:eastAsia="Calibri" w:hAnsi="Times New Roman" w:cs="Times New Roman"/>
                <w:b/>
                <w:bCs/>
                <w:iCs/>
                <w:color w:val="000000"/>
                <w:spacing w:val="-4"/>
                <w:sz w:val="24"/>
                <w:szCs w:val="24"/>
                <w:lang w:eastAsia="ru-RU"/>
              </w:rPr>
              <w:t xml:space="preserve">- </w:t>
            </w:r>
            <w:r w:rsidRPr="008A79C0">
              <w:rPr>
                <w:rFonts w:ascii="Times New Roman" w:eastAsia="Calibri" w:hAnsi="Times New Roman" w:cs="Times New Roman"/>
                <w:bCs/>
                <w:iCs/>
                <w:color w:val="000000"/>
                <w:spacing w:val="-4"/>
                <w:sz w:val="24"/>
                <w:szCs w:val="24"/>
                <w:lang w:eastAsia="ru-RU"/>
              </w:rPr>
              <w:t>владение различными способами общения и взаимодействия;</w:t>
            </w:r>
          </w:p>
          <w:p w14:paraId="4E0D8C74"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Cs/>
                <w:iCs/>
                <w:color w:val="000000"/>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p w14:paraId="47ADBC97" w14:textId="78D2161A"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795" w:type="pct"/>
          </w:tcPr>
          <w:p w14:paraId="6F28BC34" w14:textId="2EA6ED1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bCs/>
                <w:iCs/>
                <w:sz w:val="24"/>
                <w:szCs w:val="24"/>
                <w:lang w:eastAsia="ru-RU"/>
              </w:rPr>
              <w:t>-у</w:t>
            </w:r>
            <w:r w:rsidRPr="008A79C0">
              <w:rPr>
                <w:rFonts w:ascii="Times New Roman" w:eastAsia="Calibri" w:hAnsi="Times New Roman" w:cs="Times New Roman"/>
                <w:iCs/>
                <w:sz w:val="24"/>
                <w:szCs w:val="24"/>
                <w:lang w:eastAsia="ru-RU"/>
              </w:rPr>
              <w:t>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69" w:type="pct"/>
          </w:tcPr>
          <w:p w14:paraId="79CE3DFE"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p>
        </w:tc>
      </w:tr>
      <w:tr w:rsidR="00BF77E5" w:rsidRPr="00401DB3" w14:paraId="11E2CBE9" w14:textId="782D29F6" w:rsidTr="00BF77E5">
        <w:trPr>
          <w:trHeight w:val="559"/>
        </w:trPr>
        <w:tc>
          <w:tcPr>
            <w:tcW w:w="730" w:type="pct"/>
          </w:tcPr>
          <w:p w14:paraId="70BC283A"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 1.3.</w:t>
            </w:r>
          </w:p>
          <w:p w14:paraId="21D61017" w14:textId="7D602D81" w:rsidR="00BF77E5" w:rsidRPr="00401DB3"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Управлять товарными запасами и потоками</w:t>
            </w:r>
          </w:p>
        </w:tc>
        <w:tc>
          <w:tcPr>
            <w:tcW w:w="1306" w:type="pct"/>
          </w:tcPr>
          <w:p w14:paraId="54E258C1"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
                <w:bCs/>
                <w:iCs/>
                <w:color w:val="000000"/>
                <w:spacing w:val="-4"/>
                <w:sz w:val="24"/>
                <w:szCs w:val="24"/>
                <w:lang w:eastAsia="ru-RU"/>
              </w:rPr>
              <w:t xml:space="preserve">- </w:t>
            </w:r>
            <w:r w:rsidRPr="008A79C0">
              <w:rPr>
                <w:rFonts w:ascii="Times New Roman" w:eastAsia="Calibri" w:hAnsi="Times New Roman" w:cs="Times New Roman"/>
                <w:bCs/>
                <w:iCs/>
                <w:color w:val="000000"/>
                <w:spacing w:val="-4"/>
                <w:sz w:val="24"/>
                <w:szCs w:val="24"/>
                <w:lang w:eastAsia="ru-RU"/>
              </w:rPr>
              <w:t>владение различными способами общения и взаимодействия;</w:t>
            </w:r>
          </w:p>
          <w:p w14:paraId="78A1A8BD" w14:textId="0A73D64F"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bCs/>
                <w:iCs/>
                <w:color w:val="000000"/>
                <w:spacing w:val="-4"/>
                <w:sz w:val="24"/>
                <w:szCs w:val="24"/>
                <w:lang w:eastAsia="ru-RU"/>
              </w:rPr>
              <w:t xml:space="preserve">-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 </w:t>
            </w:r>
            <w:r w:rsidRPr="008A79C0">
              <w:rPr>
                <w:rFonts w:ascii="Times New Roman" w:eastAsia="Calibri" w:hAnsi="Times New Roman" w:cs="Times New Roman"/>
                <w:iCs/>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795" w:type="pct"/>
          </w:tcPr>
          <w:p w14:paraId="7DDC923B" w14:textId="18F14149"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sz w:val="24"/>
                <w:szCs w:val="24"/>
                <w:lang w:eastAsia="ru-RU"/>
              </w:rPr>
              <w:t>-совершенствовать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w:t>
            </w:r>
          </w:p>
        </w:tc>
        <w:tc>
          <w:tcPr>
            <w:tcW w:w="1169" w:type="pct"/>
          </w:tcPr>
          <w:p w14:paraId="77AFC9C2"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p>
        </w:tc>
      </w:tr>
      <w:tr w:rsidR="00BF77E5" w:rsidRPr="00401DB3" w14:paraId="04FBFE19" w14:textId="77777777" w:rsidTr="00BF77E5">
        <w:trPr>
          <w:trHeight w:val="559"/>
        </w:trPr>
        <w:tc>
          <w:tcPr>
            <w:tcW w:w="730" w:type="pct"/>
          </w:tcPr>
          <w:p w14:paraId="6531C354" w14:textId="524FA7A0"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 1.4. Оформлять документацию на поставку и реализацию товаров</w:t>
            </w:r>
          </w:p>
        </w:tc>
        <w:tc>
          <w:tcPr>
            <w:tcW w:w="1306" w:type="pct"/>
          </w:tcPr>
          <w:p w14:paraId="7A6243EA"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
                <w:bCs/>
                <w:iCs/>
                <w:color w:val="000000"/>
                <w:spacing w:val="-4"/>
                <w:sz w:val="24"/>
                <w:szCs w:val="24"/>
                <w:lang w:eastAsia="ru-RU"/>
              </w:rPr>
              <w:t xml:space="preserve">- </w:t>
            </w:r>
            <w:r w:rsidRPr="008A79C0">
              <w:rPr>
                <w:rFonts w:ascii="Times New Roman" w:eastAsia="Calibri" w:hAnsi="Times New Roman" w:cs="Times New Roman"/>
                <w:bCs/>
                <w:iCs/>
                <w:color w:val="000000"/>
                <w:spacing w:val="-4"/>
                <w:sz w:val="24"/>
                <w:szCs w:val="24"/>
                <w:lang w:eastAsia="ru-RU"/>
              </w:rPr>
              <w:t>владение различными способами общения и взаимодействия;</w:t>
            </w:r>
          </w:p>
          <w:p w14:paraId="26D46344" w14:textId="77777777" w:rsidR="00BF77E5" w:rsidRPr="008A79C0" w:rsidRDefault="00BF77E5" w:rsidP="00BF77E5">
            <w:pPr>
              <w:suppressAutoHyphens/>
              <w:spacing w:after="0" w:line="240" w:lineRule="auto"/>
              <w:jc w:val="both"/>
              <w:rPr>
                <w:rFonts w:ascii="Times New Roman" w:eastAsia="Calibri" w:hAnsi="Times New Roman" w:cs="Times New Roman"/>
                <w:bCs/>
                <w:iCs/>
                <w:color w:val="000000"/>
                <w:spacing w:val="-4"/>
                <w:sz w:val="24"/>
                <w:szCs w:val="24"/>
                <w:lang w:eastAsia="ru-RU"/>
              </w:rPr>
            </w:pPr>
            <w:r w:rsidRPr="008A79C0">
              <w:rPr>
                <w:rFonts w:ascii="Times New Roman" w:eastAsia="Calibri" w:hAnsi="Times New Roman" w:cs="Times New Roman"/>
                <w:bCs/>
                <w:iCs/>
                <w:color w:val="000000"/>
                <w:spacing w:val="-4"/>
                <w:sz w:val="24"/>
                <w:szCs w:val="24"/>
                <w:lang w:eastAsia="ru-RU"/>
              </w:rPr>
              <w:t xml:space="preserve">- аргументированно вести диалог, умение смягчать конфликтные ситуации; развернуто и логично излагать свою точку зрения с </w:t>
            </w:r>
            <w:r w:rsidRPr="008A79C0">
              <w:rPr>
                <w:rFonts w:ascii="Times New Roman" w:eastAsia="Calibri" w:hAnsi="Times New Roman" w:cs="Times New Roman"/>
                <w:bCs/>
                <w:iCs/>
                <w:color w:val="000000"/>
                <w:spacing w:val="-4"/>
                <w:sz w:val="24"/>
                <w:szCs w:val="24"/>
                <w:lang w:eastAsia="ru-RU"/>
              </w:rPr>
              <w:lastRenderedPageBreak/>
              <w:t>использованием языковых средств.</w:t>
            </w:r>
          </w:p>
          <w:p w14:paraId="411F554B" w14:textId="3CF0F9E6"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795" w:type="pct"/>
          </w:tcPr>
          <w:p w14:paraId="6A17E7AC" w14:textId="03AFD05D"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r w:rsidRPr="008A79C0">
              <w:rPr>
                <w:rFonts w:ascii="Times New Roman" w:eastAsia="Calibri" w:hAnsi="Times New Roman" w:cs="Times New Roman"/>
                <w:iCs/>
                <w:sz w:val="24"/>
                <w:szCs w:val="24"/>
                <w:lang w:eastAsia="ru-RU"/>
              </w:rPr>
              <w:lastRenderedPageBreak/>
              <w:t xml:space="preserve">-сформировывать знания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w:t>
            </w:r>
            <w:r w:rsidRPr="008A79C0">
              <w:rPr>
                <w:rFonts w:ascii="Times New Roman" w:eastAsia="Calibri" w:hAnsi="Times New Roman" w:cs="Times New Roman"/>
                <w:iCs/>
                <w:sz w:val="24"/>
                <w:szCs w:val="24"/>
                <w:lang w:eastAsia="ru-RU"/>
              </w:rPr>
              <w:lastRenderedPageBreak/>
              <w:t>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c>
          <w:tcPr>
            <w:tcW w:w="1169" w:type="pct"/>
          </w:tcPr>
          <w:p w14:paraId="321FB1FD" w14:textId="77777777" w:rsidR="00BF77E5" w:rsidRPr="00401DB3" w:rsidRDefault="00BF77E5" w:rsidP="00BF77E5">
            <w:pPr>
              <w:suppressAutoHyphens/>
              <w:spacing w:after="0" w:line="240" w:lineRule="auto"/>
              <w:jc w:val="both"/>
              <w:rPr>
                <w:rFonts w:ascii="Times New Roman" w:eastAsia="Calibri" w:hAnsi="Times New Roman" w:cs="Times New Roman"/>
                <w:iCs/>
                <w:sz w:val="24"/>
                <w:szCs w:val="24"/>
                <w:lang w:eastAsia="ru-RU"/>
              </w:rPr>
            </w:pPr>
          </w:p>
        </w:tc>
      </w:tr>
      <w:bookmarkEnd w:id="5"/>
    </w:tbl>
    <w:p w14:paraId="44B56177"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68F86E"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F0F8ADF"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524F710A"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7EF6CA2E" w14:textId="77777777" w:rsidR="00D06572" w:rsidRDefault="00D06572" w:rsidP="00EB285B">
      <w:pPr>
        <w:spacing w:after="0" w:line="240" w:lineRule="auto"/>
        <w:ind w:right="567"/>
        <w:jc w:val="center"/>
        <w:rPr>
          <w:rFonts w:ascii="Times New Roman" w:eastAsia="Calibri" w:hAnsi="Times New Roman" w:cs="Times New Roman"/>
          <w:b/>
          <w:i/>
          <w:sz w:val="24"/>
          <w:szCs w:val="24"/>
          <w:lang w:eastAsia="ru-RU"/>
        </w:rPr>
        <w:sectPr w:rsidR="00D06572" w:rsidSect="002819C7">
          <w:pgSz w:w="16838" w:h="11906" w:orient="landscape"/>
          <w:pgMar w:top="1134" w:right="850" w:bottom="850" w:left="851" w:header="708" w:footer="708" w:gutter="0"/>
          <w:cols w:space="720"/>
          <w:docGrid w:linePitch="299"/>
        </w:sectPr>
      </w:pPr>
    </w:p>
    <w:p w14:paraId="4CB07947" w14:textId="47B82881"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r w:rsidRPr="00EB285B">
        <w:rPr>
          <w:rFonts w:ascii="Times New Roman" w:eastAsia="Calibri" w:hAnsi="Times New Roman" w:cs="Times New Roman"/>
          <w:b/>
          <w:i/>
          <w:sz w:val="24"/>
          <w:szCs w:val="24"/>
          <w:lang w:eastAsia="ru-RU"/>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929812B"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84D296F" w14:textId="77777777" w:rsidR="00EB285B" w:rsidRPr="00EB285B" w:rsidRDefault="00EB285B" w:rsidP="00EB285B">
      <w:pPr>
        <w:spacing w:after="0" w:line="240" w:lineRule="auto"/>
        <w:ind w:right="56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1.1. Основные функции языка в современном обществе-2ч</w:t>
      </w:r>
    </w:p>
    <w:p w14:paraId="033B66DD" w14:textId="77777777" w:rsidR="00EB285B" w:rsidRPr="00EB285B" w:rsidRDefault="00EB285B" w:rsidP="00EB285B">
      <w:pPr>
        <w:spacing w:after="0" w:line="240" w:lineRule="auto"/>
        <w:ind w:right="567"/>
        <w:jc w:val="both"/>
        <w:rPr>
          <w:rFonts w:ascii="Times New Roman" w:eastAsia="Calibri" w:hAnsi="Times New Roman" w:cs="Times New Roman"/>
          <w:sz w:val="24"/>
          <w:szCs w:val="24"/>
          <w:lang w:eastAsia="ru-RU"/>
        </w:rPr>
      </w:pPr>
      <w:r w:rsidRPr="00EB285B">
        <w:rPr>
          <w:rFonts w:ascii="Times New Roman" w:eastAsia="Times New Roman" w:hAnsi="Times New Roman" w:cs="Times New Roman"/>
          <w:sz w:val="24"/>
          <w:szCs w:val="24"/>
          <w:lang w:eastAsia="ru-RU"/>
        </w:rPr>
        <w:t>Тема 1.2 Происхождение русского языка. Индоевропейская языковая семья. Этапы формирования русской лексики-2ч.</w:t>
      </w:r>
    </w:p>
    <w:p w14:paraId="18E5D01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 -1ч</w:t>
      </w:r>
    </w:p>
    <w:p w14:paraId="436D488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речи-1ч</w:t>
      </w:r>
    </w:p>
    <w:p w14:paraId="5284D7D5"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 xml:space="preserve">Местоимение как часть </w:t>
      </w:r>
      <w:proofErr w:type="gramStart"/>
      <w:r w:rsidRPr="00EB285B">
        <w:rPr>
          <w:rFonts w:ascii="Times New Roman" w:eastAsia="Times New Roman" w:hAnsi="Times New Roman" w:cs="Times New Roman"/>
          <w:color w:val="000000"/>
          <w:sz w:val="24"/>
          <w:szCs w:val="24"/>
          <w:lang w:eastAsia="ru-RU"/>
        </w:rPr>
        <w:t>речи.-</w:t>
      </w:r>
      <w:proofErr w:type="gramEnd"/>
      <w:r w:rsidRPr="00EB285B">
        <w:rPr>
          <w:rFonts w:ascii="Times New Roman" w:eastAsia="Times New Roman" w:hAnsi="Times New Roman" w:cs="Times New Roman"/>
          <w:color w:val="000000"/>
          <w:sz w:val="24"/>
          <w:szCs w:val="24"/>
          <w:lang w:eastAsia="ru-RU"/>
        </w:rPr>
        <w:t>2ч</w:t>
      </w:r>
    </w:p>
    <w:p w14:paraId="6058B0F2" w14:textId="77777777" w:rsidR="00170433"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 xml:space="preserve">Глагол как часть </w:t>
      </w:r>
      <w:proofErr w:type="gramStart"/>
      <w:r w:rsidRPr="00EB285B">
        <w:rPr>
          <w:rFonts w:ascii="Times New Roman" w:eastAsia="Times New Roman" w:hAnsi="Times New Roman" w:cs="Times New Roman"/>
          <w:color w:val="000000"/>
          <w:sz w:val="24"/>
          <w:szCs w:val="24"/>
          <w:lang w:eastAsia="ru-RU"/>
        </w:rPr>
        <w:t>речи.-</w:t>
      </w:r>
      <w:proofErr w:type="gramEnd"/>
      <w:r w:rsidRPr="00EB285B">
        <w:rPr>
          <w:rFonts w:ascii="Times New Roman" w:eastAsia="Times New Roman" w:hAnsi="Times New Roman" w:cs="Times New Roman"/>
          <w:color w:val="000000"/>
          <w:sz w:val="24"/>
          <w:szCs w:val="24"/>
          <w:lang w:eastAsia="ru-RU"/>
        </w:rPr>
        <w:t>2ч</w:t>
      </w:r>
    </w:p>
    <w:p w14:paraId="4D58F054" w14:textId="4589261B"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w:t>
      </w:r>
      <w:r w:rsidRPr="00170433">
        <w:rPr>
          <w:rFonts w:ascii="Times New Roman" w:eastAsia="Times New Roman" w:hAnsi="Times New Roman" w:cs="Times New Roman"/>
          <w:bCs/>
          <w:sz w:val="24"/>
          <w:szCs w:val="24"/>
          <w:lang w:eastAsia="ru-RU"/>
        </w:rPr>
        <w:t xml:space="preserve"> 3.1.</w:t>
      </w:r>
      <w:r w:rsidR="00170433" w:rsidRPr="00170433">
        <w:rPr>
          <w:rFonts w:ascii="Times New Roman" w:eastAsia="Times New Roman" w:hAnsi="Times New Roman" w:cs="Times New Roman"/>
          <w:bCs/>
          <w:sz w:val="24"/>
          <w:szCs w:val="24"/>
          <w:lang w:eastAsia="ru-RU"/>
        </w:rPr>
        <w:t xml:space="preserve"> </w:t>
      </w:r>
      <w:r w:rsidRPr="00EB285B">
        <w:rPr>
          <w:rFonts w:ascii="Times New Roman" w:eastAsia="Times New Roman" w:hAnsi="Times New Roman" w:cs="Times New Roman"/>
          <w:sz w:val="24"/>
          <w:szCs w:val="24"/>
          <w:lang w:eastAsia="ru-RU"/>
        </w:rPr>
        <w:t xml:space="preserve">Основные единицы </w:t>
      </w:r>
      <w:proofErr w:type="gramStart"/>
      <w:r w:rsidRPr="00EB285B">
        <w:rPr>
          <w:rFonts w:ascii="Times New Roman" w:eastAsia="Times New Roman" w:hAnsi="Times New Roman" w:cs="Times New Roman"/>
          <w:sz w:val="24"/>
          <w:szCs w:val="24"/>
          <w:lang w:eastAsia="ru-RU"/>
        </w:rPr>
        <w:t>синтаксиса.-</w:t>
      </w:r>
      <w:proofErr w:type="gramEnd"/>
      <w:r w:rsidRPr="00EB285B">
        <w:rPr>
          <w:rFonts w:ascii="Times New Roman" w:eastAsia="Times New Roman" w:hAnsi="Times New Roman" w:cs="Times New Roman"/>
          <w:sz w:val="24"/>
          <w:szCs w:val="24"/>
          <w:lang w:eastAsia="ru-RU"/>
        </w:rPr>
        <w:t>2ч</w:t>
      </w:r>
    </w:p>
    <w:p w14:paraId="68089A35"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2D10DF56"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7B54B849" w14:textId="77777777" w:rsidR="00EB285B" w:rsidRPr="00EB285B" w:rsidRDefault="00EB285B" w:rsidP="00EB285B">
      <w:pPr>
        <w:spacing w:after="200" w:line="276"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br w:type="page"/>
      </w:r>
    </w:p>
    <w:p w14:paraId="7C2EC4BF"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EB285B" w:rsidRPr="00EB285B" w:rsidSect="00D06572">
          <w:pgSz w:w="11906" w:h="16838"/>
          <w:pgMar w:top="850" w:right="850" w:bottom="851" w:left="1134" w:header="708" w:footer="708" w:gutter="0"/>
          <w:cols w:space="720"/>
          <w:docGrid w:linePitch="299"/>
        </w:sectPr>
      </w:pPr>
    </w:p>
    <w:p w14:paraId="293ED9E2"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398EBD" w14:textId="77777777" w:rsidR="00EB285B" w:rsidRPr="00EB285B" w:rsidRDefault="00EB285B" w:rsidP="00EB285B">
      <w:pPr>
        <w:suppressAutoHyphens/>
        <w:spacing w:after="240" w:line="240"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 ДИСЦИПЛИНЫ</w:t>
      </w:r>
    </w:p>
    <w:p w14:paraId="1A25C81F" w14:textId="77777777" w:rsidR="00EB285B" w:rsidRPr="00EB285B" w:rsidRDefault="00EB285B" w:rsidP="00EB285B">
      <w:pPr>
        <w:suppressAutoHyphens/>
        <w:spacing w:after="240" w:line="240" w:lineRule="auto"/>
        <w:ind w:firstLine="426"/>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2.1. Объем дисциплины и виды учебной работы</w:t>
      </w:r>
    </w:p>
    <w:p w14:paraId="367B10A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u w:val="single"/>
          <w:lang w:eastAsia="ru-RU"/>
        </w:rPr>
      </w:pPr>
    </w:p>
    <w:tbl>
      <w:tblPr>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45"/>
        <w:gridCol w:w="1844"/>
      </w:tblGrid>
      <w:tr w:rsidR="00EB285B" w:rsidRPr="00EB285B" w14:paraId="32215247"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2A3988EB" w14:textId="77777777" w:rsidR="00EB285B" w:rsidRPr="00EB285B" w:rsidRDefault="00EB285B" w:rsidP="00EB285B">
            <w:pPr>
              <w:jc w:val="cente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7C465B16" w14:textId="77777777" w:rsidR="00EB285B" w:rsidRPr="00EB285B" w:rsidRDefault="00EB285B" w:rsidP="00EB285B">
            <w:pPr>
              <w:jc w:val="center"/>
              <w:rPr>
                <w:rFonts w:ascii="Times New Roman" w:eastAsia="Times New Roman" w:hAnsi="Times New Roman" w:cs="Times New Roman"/>
                <w:b/>
                <w:i/>
                <w:sz w:val="24"/>
                <w:szCs w:val="24"/>
              </w:rPr>
            </w:pPr>
            <w:r w:rsidRPr="00EB285B">
              <w:rPr>
                <w:rFonts w:ascii="Times New Roman" w:eastAsia="Times New Roman" w:hAnsi="Times New Roman" w:cs="Times New Roman"/>
                <w:b/>
                <w:i/>
                <w:sz w:val="24"/>
                <w:szCs w:val="24"/>
              </w:rPr>
              <w:t>Объем в часах</w:t>
            </w:r>
          </w:p>
        </w:tc>
      </w:tr>
      <w:tr w:rsidR="00EB285B" w:rsidRPr="00EB285B" w14:paraId="59CFCB72"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435E4E3A"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13EBD825" w14:textId="786C29D8"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72</w:t>
            </w:r>
          </w:p>
        </w:tc>
      </w:tr>
      <w:tr w:rsidR="00EB285B" w:rsidRPr="00EB285B" w14:paraId="2D823DC0"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13BCC39C"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4BA9006D" w14:textId="77777777" w:rsidR="00EB285B" w:rsidRPr="00EB285B" w:rsidRDefault="00EB285B" w:rsidP="00EB285B">
            <w:pPr>
              <w:jc w:val="center"/>
              <w:rPr>
                <w:rFonts w:ascii="Times New Roman" w:eastAsia="Times New Roman" w:hAnsi="Times New Roman" w:cs="Times New Roman"/>
                <w:b/>
                <w:sz w:val="24"/>
                <w:szCs w:val="24"/>
              </w:rPr>
            </w:pPr>
          </w:p>
        </w:tc>
      </w:tr>
      <w:tr w:rsidR="00EB285B" w:rsidRPr="00EB285B" w14:paraId="3E077F84"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7887B4A8"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092A7CEF" w14:textId="731BB1B7"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60</w:t>
            </w:r>
          </w:p>
        </w:tc>
      </w:tr>
      <w:tr w:rsidR="00EB285B" w:rsidRPr="00EB285B" w14:paraId="4C240AD2" w14:textId="77777777" w:rsidTr="002819C7">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14:paraId="40B3C89D"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r>
      <w:tr w:rsidR="00EB285B" w:rsidRPr="00EB285B" w14:paraId="20308D4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1DC007B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AF3A5E7" w14:textId="317DC0ED"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EB285B" w:rsidRPr="00EB285B" w14:paraId="5B963DEB"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01A78D5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13E537B1" w14:textId="327866D3"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B285B" w:rsidRPr="00EB285B" w14:paraId="7EF20281"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DD243B1"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14:paraId="767B9AE4" w14:textId="69C14455"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r>
      <w:tr w:rsidR="00EB285B" w:rsidRPr="00EB285B" w14:paraId="23F06EBE"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556FB7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14:paraId="14F8B2CF" w14:textId="77777777" w:rsidR="00EB285B" w:rsidRPr="00EB285B" w:rsidRDefault="00EB285B" w:rsidP="00EB285B">
            <w:pPr>
              <w:jc w:val="center"/>
              <w:rPr>
                <w:rFonts w:ascii="Times New Roman" w:eastAsia="Times New Roman" w:hAnsi="Times New Roman" w:cs="Times New Roman"/>
                <w:sz w:val="24"/>
                <w:szCs w:val="24"/>
              </w:rPr>
            </w:pPr>
          </w:p>
        </w:tc>
      </w:tr>
      <w:tr w:rsidR="00EB285B" w:rsidRPr="00EB285B" w14:paraId="5A8BC1A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59D523B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0C7581A" w14:textId="38D48B07"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06671403"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3E8FEB58"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32446F1A" w14:textId="2EAB7A50"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467FD3B1" w14:textId="77777777" w:rsidTr="002819C7">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14:paraId="3B776938" w14:textId="77777777" w:rsidR="00EB285B" w:rsidRPr="00EB285B" w:rsidRDefault="00EB285B" w:rsidP="00EB285B">
            <w:pPr>
              <w:rPr>
                <w:rFonts w:ascii="Times New Roman" w:eastAsia="Times New Roman" w:hAnsi="Times New Roman" w:cs="Times New Roman"/>
                <w:b/>
                <w:i/>
                <w:sz w:val="24"/>
                <w:szCs w:val="24"/>
              </w:rPr>
            </w:pPr>
            <w:r w:rsidRPr="00EB285B">
              <w:rPr>
                <w:rFonts w:ascii="Times New Roman" w:eastAsia="Times New Roman" w:hAnsi="Times New Roman" w:cs="Times New Roman"/>
                <w:b/>
                <w:sz w:val="24"/>
                <w:szCs w:val="24"/>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14:paraId="6F0C50AC" w14:textId="405F1B9D"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bl>
    <w:p w14:paraId="30E8F4D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40661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3CFCED2"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463E0DE7"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5A838E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19CA60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19B254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7F1E57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5FDDE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7460D6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57D3C0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074ABF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6F4F66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E9D633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6F4561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697052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AAC579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0A93A3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72A005A"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215C706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250565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F0E03CE" w14:textId="77777777" w:rsidR="00EB285B" w:rsidRP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629CA02" w14:textId="77777777" w:rsidR="00EB285B" w:rsidRPr="00EB285B" w:rsidRDefault="00EB285B" w:rsidP="00EB285B">
      <w:pPr>
        <w:spacing w:after="200" w:line="276" w:lineRule="auto"/>
        <w:rPr>
          <w:rFonts w:ascii="Times New Roman" w:eastAsia="Times New Roman" w:hAnsi="Times New Roman" w:cs="Times New Roman"/>
          <w:b/>
          <w:i/>
          <w:sz w:val="24"/>
          <w:szCs w:val="24"/>
          <w:lang w:eastAsia="ru-RU"/>
        </w:rPr>
        <w:sectPr w:rsidR="00EB285B" w:rsidRPr="00EB285B" w:rsidSect="002819C7">
          <w:pgSz w:w="11906" w:h="16838"/>
          <w:pgMar w:top="851" w:right="851" w:bottom="851" w:left="1134" w:header="709" w:footer="709" w:gutter="0"/>
          <w:cols w:space="720"/>
          <w:docGrid w:linePitch="299"/>
        </w:sectPr>
      </w:pPr>
    </w:p>
    <w:p w14:paraId="1C3786FF" w14:textId="77777777" w:rsidR="00EB285B" w:rsidRPr="00EB285B" w:rsidRDefault="00EB285B" w:rsidP="00EB285B">
      <w:pPr>
        <w:keepNext/>
        <w:keepLines/>
        <w:spacing w:after="0" w:line="240" w:lineRule="auto"/>
        <w:ind w:left="57" w:right="57"/>
        <w:outlineLvl w:val="0"/>
        <w:rPr>
          <w:rFonts w:ascii="Times New Roman" w:eastAsia="Times New Roman" w:hAnsi="Times New Roman" w:cs="Times New Roman"/>
          <w:b/>
          <w:sz w:val="24"/>
          <w:szCs w:val="24"/>
          <w:lang w:eastAsia="ru-RU"/>
        </w:rPr>
      </w:pPr>
      <w:bookmarkStart w:id="9" w:name="_heading=h.4d34og8" w:colFirst="0" w:colLast="0"/>
      <w:bookmarkEnd w:id="9"/>
      <w:r w:rsidRPr="00EB285B">
        <w:rPr>
          <w:rFonts w:ascii="Times New Roman" w:eastAsia="Times New Roman" w:hAnsi="Times New Roman" w:cs="Times New Roman"/>
          <w:b/>
          <w:color w:val="000000"/>
          <w:sz w:val="24"/>
          <w:szCs w:val="24"/>
          <w:lang w:eastAsia="ru-RU"/>
        </w:rPr>
        <w:lastRenderedPageBreak/>
        <w:t xml:space="preserve">2.2. </w:t>
      </w:r>
      <w:r w:rsidRPr="00EB285B">
        <w:rPr>
          <w:rFonts w:ascii="Times New Roman" w:eastAsia="Times New Roman" w:hAnsi="Times New Roman" w:cs="Times New Roman"/>
          <w:b/>
          <w:sz w:val="24"/>
          <w:szCs w:val="24"/>
          <w:lang w:eastAsia="ru-RU"/>
        </w:rPr>
        <w:t>Тематический план и содержание дисциплины</w:t>
      </w:r>
    </w:p>
    <w:p w14:paraId="19429711"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p>
    <w:tbl>
      <w:tblPr>
        <w:tblW w:w="15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28"/>
        <w:gridCol w:w="9334"/>
        <w:gridCol w:w="1134"/>
        <w:gridCol w:w="1780"/>
      </w:tblGrid>
      <w:tr w:rsidR="00EB285B" w:rsidRPr="00EB285B" w14:paraId="72D66B29" w14:textId="77777777" w:rsidTr="00B65FEB">
        <w:trPr>
          <w:trHeight w:val="20"/>
        </w:trPr>
        <w:tc>
          <w:tcPr>
            <w:tcW w:w="2802" w:type="dxa"/>
            <w:shd w:val="clear" w:color="auto" w:fill="auto"/>
            <w:vAlign w:val="center"/>
          </w:tcPr>
          <w:p w14:paraId="2AAA240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Наименование разделов и тем</w:t>
            </w:r>
          </w:p>
        </w:tc>
        <w:tc>
          <w:tcPr>
            <w:tcW w:w="9362" w:type="dxa"/>
            <w:gridSpan w:val="2"/>
            <w:shd w:val="clear" w:color="auto" w:fill="auto"/>
            <w:vAlign w:val="center"/>
          </w:tcPr>
          <w:p w14:paraId="5C349A2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shd w:val="clear" w:color="auto" w:fill="auto"/>
            <w:vAlign w:val="center"/>
          </w:tcPr>
          <w:p w14:paraId="690B795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Объем часов</w:t>
            </w:r>
          </w:p>
        </w:tc>
        <w:tc>
          <w:tcPr>
            <w:tcW w:w="1780" w:type="dxa"/>
            <w:shd w:val="clear" w:color="auto" w:fill="auto"/>
            <w:vAlign w:val="center"/>
          </w:tcPr>
          <w:p w14:paraId="783A6234"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0"/>
                <w:szCs w:val="20"/>
                <w:lang w:eastAsia="ru-RU"/>
              </w:rPr>
            </w:pPr>
            <w:r w:rsidRPr="00EB285B">
              <w:rPr>
                <w:rFonts w:ascii="Times New Roman" w:eastAsia="Times New Roman" w:hAnsi="Times New Roman" w:cs="Times New Roman"/>
                <w:b/>
                <w:sz w:val="20"/>
                <w:szCs w:val="20"/>
                <w:lang w:eastAsia="ru-RU"/>
              </w:rPr>
              <w:t>Формируемые компетенции</w:t>
            </w:r>
          </w:p>
        </w:tc>
      </w:tr>
      <w:tr w:rsidR="00EB285B" w:rsidRPr="00EB285B" w14:paraId="5A0CA7D9" w14:textId="77777777" w:rsidTr="00B65FEB">
        <w:trPr>
          <w:trHeight w:val="20"/>
        </w:trPr>
        <w:tc>
          <w:tcPr>
            <w:tcW w:w="2802" w:type="dxa"/>
            <w:shd w:val="clear" w:color="auto" w:fill="auto"/>
          </w:tcPr>
          <w:p w14:paraId="26D9F0E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w:t>
            </w:r>
          </w:p>
        </w:tc>
        <w:tc>
          <w:tcPr>
            <w:tcW w:w="9362" w:type="dxa"/>
            <w:gridSpan w:val="2"/>
            <w:shd w:val="clear" w:color="auto" w:fill="auto"/>
          </w:tcPr>
          <w:p w14:paraId="11FC25F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w:t>
            </w:r>
          </w:p>
        </w:tc>
        <w:tc>
          <w:tcPr>
            <w:tcW w:w="1134" w:type="dxa"/>
            <w:shd w:val="clear" w:color="auto" w:fill="auto"/>
          </w:tcPr>
          <w:p w14:paraId="1148355E"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w:t>
            </w:r>
          </w:p>
        </w:tc>
        <w:tc>
          <w:tcPr>
            <w:tcW w:w="1780" w:type="dxa"/>
            <w:shd w:val="clear" w:color="auto" w:fill="auto"/>
          </w:tcPr>
          <w:p w14:paraId="1A340E1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w:t>
            </w:r>
          </w:p>
        </w:tc>
      </w:tr>
      <w:tr w:rsidR="00EB285B" w:rsidRPr="00EB285B" w14:paraId="5B14DA0D" w14:textId="77777777" w:rsidTr="002819C7">
        <w:trPr>
          <w:trHeight w:val="20"/>
        </w:trPr>
        <w:tc>
          <w:tcPr>
            <w:tcW w:w="15078" w:type="dxa"/>
            <w:gridSpan w:val="5"/>
            <w:shd w:val="clear" w:color="auto" w:fill="auto"/>
          </w:tcPr>
          <w:p w14:paraId="32900B78"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r>
      <w:tr w:rsidR="00EB285B" w:rsidRPr="00EB285B" w14:paraId="7C4D7EFD" w14:textId="77777777" w:rsidTr="002819C7">
        <w:trPr>
          <w:trHeight w:val="20"/>
        </w:trPr>
        <w:tc>
          <w:tcPr>
            <w:tcW w:w="12164" w:type="dxa"/>
            <w:gridSpan w:val="3"/>
            <w:shd w:val="clear" w:color="auto" w:fill="auto"/>
          </w:tcPr>
          <w:p w14:paraId="49FE0E4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b/>
                <w:sz w:val="24"/>
                <w:szCs w:val="24"/>
                <w:lang w:eastAsia="ru-RU"/>
              </w:rPr>
              <w:t>Раздел 1. Язык и речь. Язык как средство общения и форма существования национальной культуры.</w:t>
            </w:r>
          </w:p>
        </w:tc>
        <w:tc>
          <w:tcPr>
            <w:tcW w:w="1134" w:type="dxa"/>
            <w:shd w:val="clear" w:color="auto" w:fill="auto"/>
          </w:tcPr>
          <w:p w14:paraId="327750D4" w14:textId="64BB6566" w:rsidR="00EB285B" w:rsidRPr="00EB285B" w:rsidRDefault="00716A4A"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780" w:type="dxa"/>
            <w:shd w:val="clear" w:color="auto" w:fill="auto"/>
          </w:tcPr>
          <w:p w14:paraId="266498FA"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r>
      <w:tr w:rsidR="00EB285B" w:rsidRPr="00EB285B" w14:paraId="35222EBC" w14:textId="77777777" w:rsidTr="004B4C9B">
        <w:trPr>
          <w:trHeight w:val="182"/>
        </w:trPr>
        <w:tc>
          <w:tcPr>
            <w:tcW w:w="2802" w:type="dxa"/>
            <w:vMerge w:val="restart"/>
            <w:shd w:val="clear" w:color="auto" w:fill="auto"/>
            <w:vAlign w:val="center"/>
          </w:tcPr>
          <w:p w14:paraId="440DBDC0"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1.1</w:t>
            </w:r>
            <w:r w:rsidRPr="00EB285B">
              <w:rPr>
                <w:rFonts w:ascii="Times New Roman" w:eastAsia="Times New Roman" w:hAnsi="Times New Roman" w:cs="Times New Roman"/>
                <w:sz w:val="24"/>
                <w:szCs w:val="24"/>
                <w:lang w:eastAsia="ru-RU"/>
              </w:rPr>
              <w:t>. Основные функции языка в современном обществе.</w:t>
            </w:r>
          </w:p>
        </w:tc>
        <w:tc>
          <w:tcPr>
            <w:tcW w:w="9362" w:type="dxa"/>
            <w:gridSpan w:val="2"/>
            <w:shd w:val="clear" w:color="auto" w:fill="auto"/>
          </w:tcPr>
          <w:p w14:paraId="5E3542BE"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C4E649E" w14:textId="28D3DDF0" w:rsidR="00EB285B"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676C2F6" w14:textId="506863B2" w:rsidR="00EB285B" w:rsidRPr="00EB285B" w:rsidRDefault="00F734B2"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EB285B" w:rsidRPr="00EB285B" w14:paraId="3BFDCF29" w14:textId="77777777" w:rsidTr="004B4C9B">
        <w:trPr>
          <w:trHeight w:val="781"/>
        </w:trPr>
        <w:tc>
          <w:tcPr>
            <w:tcW w:w="2802" w:type="dxa"/>
            <w:vMerge/>
            <w:shd w:val="clear" w:color="auto" w:fill="auto"/>
            <w:vAlign w:val="center"/>
          </w:tcPr>
          <w:p w14:paraId="7B67B431"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478AA18" w14:textId="35777438" w:rsidR="00EB285B" w:rsidRPr="00EB285B" w:rsidRDefault="00EB285B" w:rsidP="00EB285B">
            <w:pPr>
              <w:pBdr>
                <w:top w:val="nil"/>
                <w:left w:val="nil"/>
                <w:bottom w:val="nil"/>
                <w:right w:val="nil"/>
                <w:between w:val="nil"/>
              </w:pBdr>
              <w:spacing w:after="0" w:line="240" w:lineRule="auto"/>
              <w:ind w:left="57" w:right="57"/>
              <w:rPr>
                <w:rFonts w:ascii="Times New Roman" w:eastAsia="Calibri" w:hAnsi="Times New Roman" w:cs="Times New Roman"/>
                <w:sz w:val="24"/>
                <w:szCs w:val="24"/>
              </w:rPr>
            </w:pPr>
            <w:r w:rsidRPr="00EB285B">
              <w:rPr>
                <w:rFonts w:ascii="Times New Roman" w:eastAsia="Times New Roman" w:hAnsi="Times New Roman" w:cs="Times New Roman"/>
                <w:sz w:val="24"/>
                <w:szCs w:val="24"/>
                <w:lang w:eastAsia="ru-RU"/>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EB285B">
              <w:rPr>
                <w:rFonts w:ascii="Times New Roman" w:eastAsia="Calibri" w:hAnsi="Times New Roman" w:cs="Times New Roman"/>
                <w:sz w:val="24"/>
                <w:szCs w:val="24"/>
              </w:rPr>
              <w:t xml:space="preserve"> Язык и мышление. Языковая и речевая компетенция. </w:t>
            </w:r>
          </w:p>
        </w:tc>
        <w:tc>
          <w:tcPr>
            <w:tcW w:w="1134" w:type="dxa"/>
            <w:tcBorders>
              <w:bottom w:val="single" w:sz="4" w:space="0" w:color="auto"/>
            </w:tcBorders>
            <w:shd w:val="clear" w:color="auto" w:fill="auto"/>
          </w:tcPr>
          <w:p w14:paraId="342242F2"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16F0ACB"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933D8F2" w14:textId="77777777" w:rsidTr="004B4C9B">
        <w:trPr>
          <w:trHeight w:val="781"/>
        </w:trPr>
        <w:tc>
          <w:tcPr>
            <w:tcW w:w="2802" w:type="dxa"/>
            <w:vMerge/>
            <w:shd w:val="clear" w:color="auto" w:fill="auto"/>
            <w:vAlign w:val="center"/>
          </w:tcPr>
          <w:p w14:paraId="62B1EEEE"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F2800E4" w14:textId="42B24A5B"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134" w:type="dxa"/>
            <w:tcBorders>
              <w:bottom w:val="single" w:sz="4" w:space="0" w:color="auto"/>
            </w:tcBorders>
            <w:shd w:val="clear" w:color="auto" w:fill="auto"/>
          </w:tcPr>
          <w:p w14:paraId="1CB72244" w14:textId="084F3E0B"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8AA52B6"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EB285B" w:rsidRPr="00EB285B" w14:paraId="29384F60" w14:textId="77777777" w:rsidTr="004B4C9B">
        <w:trPr>
          <w:trHeight w:val="177"/>
        </w:trPr>
        <w:tc>
          <w:tcPr>
            <w:tcW w:w="2802" w:type="dxa"/>
            <w:vMerge/>
            <w:shd w:val="clear" w:color="auto" w:fill="auto"/>
            <w:vAlign w:val="center"/>
          </w:tcPr>
          <w:p w14:paraId="13012154"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D68474B"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1483CF6E" w14:textId="06E3E95D" w:rsidR="00EB285B" w:rsidRPr="00EB285B" w:rsidRDefault="00170433"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B977DE"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3D91E1A" w14:textId="77777777" w:rsidTr="004B4C9B">
        <w:trPr>
          <w:trHeight w:val="629"/>
        </w:trPr>
        <w:tc>
          <w:tcPr>
            <w:tcW w:w="2802" w:type="dxa"/>
            <w:vMerge/>
            <w:shd w:val="clear" w:color="auto" w:fill="auto"/>
            <w:vAlign w:val="center"/>
          </w:tcPr>
          <w:p w14:paraId="06A2D2B9"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F7AAE38" w14:textId="79B666C7"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Практическая работа 1</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107A57DD" w14:textId="1E2FBF8A"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08971A2"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6D42524" w14:textId="77777777" w:rsidTr="004B4C9B">
        <w:trPr>
          <w:trHeight w:val="629"/>
        </w:trPr>
        <w:tc>
          <w:tcPr>
            <w:tcW w:w="2802" w:type="dxa"/>
            <w:vMerge/>
            <w:shd w:val="clear" w:color="auto" w:fill="auto"/>
            <w:vAlign w:val="center"/>
          </w:tcPr>
          <w:p w14:paraId="7049D38A"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5B4541C7" w14:textId="7B343DB2" w:rsidR="0024239C" w:rsidRPr="00EB285B" w:rsidRDefault="0024239C" w:rsidP="0024239C">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2</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0AF957D2"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1AAAD5AE"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8F51020" w14:textId="77777777" w:rsidTr="004B4C9B">
        <w:trPr>
          <w:trHeight w:val="77"/>
        </w:trPr>
        <w:tc>
          <w:tcPr>
            <w:tcW w:w="2802" w:type="dxa"/>
            <w:vMerge w:val="restart"/>
            <w:shd w:val="clear" w:color="auto" w:fill="auto"/>
            <w:vAlign w:val="center"/>
          </w:tcPr>
          <w:p w14:paraId="33A1A102"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1.2</w:t>
            </w:r>
            <w:r w:rsidRPr="00EB285B">
              <w:rPr>
                <w:rFonts w:ascii="Times New Roman" w:eastAsia="Times New Roman" w:hAnsi="Times New Roman" w:cs="Times New Roman"/>
                <w:sz w:val="24"/>
                <w:szCs w:val="24"/>
                <w:lang w:eastAsia="ru-RU"/>
              </w:rPr>
              <w:t xml:space="preserve"> Происхождение русского языка. Индоевропейская языковая семья. Этапы формирования русской лексики</w:t>
            </w:r>
          </w:p>
        </w:tc>
        <w:tc>
          <w:tcPr>
            <w:tcW w:w="9362" w:type="dxa"/>
            <w:gridSpan w:val="2"/>
            <w:shd w:val="clear" w:color="auto" w:fill="auto"/>
          </w:tcPr>
          <w:p w14:paraId="5AAA95C7"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D40DB24" w14:textId="55786AD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tcBorders>
              <w:top w:val="single" w:sz="4" w:space="0" w:color="000000"/>
            </w:tcBorders>
            <w:shd w:val="clear" w:color="auto" w:fill="auto"/>
          </w:tcPr>
          <w:p w14:paraId="1C23EAD8" w14:textId="660DB3CD" w:rsidR="0024239C" w:rsidRPr="00EB285B" w:rsidRDefault="00F734B2"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1E1316A5" w14:textId="77777777" w:rsidTr="004B4C9B">
        <w:trPr>
          <w:trHeight w:val="871"/>
        </w:trPr>
        <w:tc>
          <w:tcPr>
            <w:tcW w:w="2802" w:type="dxa"/>
            <w:vMerge/>
            <w:shd w:val="clear" w:color="auto" w:fill="auto"/>
            <w:vAlign w:val="center"/>
          </w:tcPr>
          <w:p w14:paraId="5C78632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1181C776"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Происхождение русского языка. Индоевропейская языковая семья. Этапы формирования русской лексики</w:t>
            </w:r>
          </w:p>
          <w:p w14:paraId="00A50D74" w14:textId="43F13D7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tc>
        <w:tc>
          <w:tcPr>
            <w:tcW w:w="1134" w:type="dxa"/>
            <w:tcBorders>
              <w:bottom w:val="single" w:sz="4" w:space="0" w:color="000000"/>
            </w:tcBorders>
            <w:shd w:val="clear" w:color="auto" w:fill="auto"/>
          </w:tcPr>
          <w:p w14:paraId="5701CFD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B8E5300"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FFB8354" w14:textId="77777777" w:rsidTr="004B4C9B">
        <w:trPr>
          <w:trHeight w:val="137"/>
        </w:trPr>
        <w:tc>
          <w:tcPr>
            <w:tcW w:w="2802" w:type="dxa"/>
            <w:vMerge/>
            <w:shd w:val="clear" w:color="auto" w:fill="auto"/>
            <w:vAlign w:val="center"/>
          </w:tcPr>
          <w:p w14:paraId="2EB1AFB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71ADC236" w14:textId="520AB770"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Правописание и произношение заимствованных слов. Заимствованные слова в профессиональной лексике. Словарь специальности.</w:t>
            </w:r>
          </w:p>
        </w:tc>
        <w:tc>
          <w:tcPr>
            <w:tcW w:w="1134" w:type="dxa"/>
            <w:tcBorders>
              <w:bottom w:val="single" w:sz="4" w:space="0" w:color="000000"/>
            </w:tcBorders>
            <w:shd w:val="clear" w:color="auto" w:fill="auto"/>
          </w:tcPr>
          <w:p w14:paraId="32008934" w14:textId="002C2C5E"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99C65D5"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2C335C90" w14:textId="77777777" w:rsidTr="004B4C9B">
        <w:trPr>
          <w:trHeight w:val="287"/>
        </w:trPr>
        <w:tc>
          <w:tcPr>
            <w:tcW w:w="2802" w:type="dxa"/>
            <w:vMerge/>
            <w:tcBorders>
              <w:bottom w:val="single" w:sz="4" w:space="0" w:color="000000"/>
            </w:tcBorders>
            <w:shd w:val="clear" w:color="auto" w:fill="auto"/>
            <w:vAlign w:val="center"/>
          </w:tcPr>
          <w:p w14:paraId="5D58844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27D80E9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000000"/>
            </w:tcBorders>
            <w:shd w:val="clear" w:color="auto" w:fill="auto"/>
          </w:tcPr>
          <w:p w14:paraId="26B53696" w14:textId="707C391F"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0FBF00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57A49D9" w14:textId="77777777" w:rsidTr="004B4C9B">
        <w:trPr>
          <w:trHeight w:val="420"/>
        </w:trPr>
        <w:tc>
          <w:tcPr>
            <w:tcW w:w="2802" w:type="dxa"/>
            <w:vMerge/>
            <w:tcBorders>
              <w:bottom w:val="single" w:sz="4" w:space="0" w:color="000000"/>
            </w:tcBorders>
            <w:shd w:val="clear" w:color="auto" w:fill="auto"/>
            <w:vAlign w:val="center"/>
          </w:tcPr>
          <w:p w14:paraId="4DBCEBF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63B6407E" w14:textId="72857FE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3</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61D51E14" w14:textId="06881E8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47EFCC38"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3F87DD5" w14:textId="77777777" w:rsidTr="004B4C9B">
        <w:trPr>
          <w:trHeight w:val="420"/>
        </w:trPr>
        <w:tc>
          <w:tcPr>
            <w:tcW w:w="2802" w:type="dxa"/>
            <w:vMerge/>
            <w:tcBorders>
              <w:bottom w:val="single" w:sz="4" w:space="0" w:color="000000"/>
            </w:tcBorders>
            <w:shd w:val="clear" w:color="auto" w:fill="auto"/>
            <w:vAlign w:val="center"/>
          </w:tcPr>
          <w:p w14:paraId="4972C00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523CA8F9" w14:textId="4DA93719"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7C2B44A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22F59F9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E6782B5" w14:textId="77777777" w:rsidTr="004B4C9B">
        <w:trPr>
          <w:trHeight w:val="20"/>
        </w:trPr>
        <w:tc>
          <w:tcPr>
            <w:tcW w:w="2802" w:type="dxa"/>
            <w:vMerge w:val="restart"/>
            <w:shd w:val="clear" w:color="auto" w:fill="auto"/>
            <w:vAlign w:val="center"/>
          </w:tcPr>
          <w:p w14:paraId="2F0038A2"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1.3. Язык как система знаков.</w:t>
            </w:r>
          </w:p>
        </w:tc>
        <w:tc>
          <w:tcPr>
            <w:tcW w:w="9362" w:type="dxa"/>
            <w:gridSpan w:val="2"/>
            <w:shd w:val="clear" w:color="auto" w:fill="auto"/>
          </w:tcPr>
          <w:p w14:paraId="36897A0A"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31BADA5"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2</w:t>
            </w:r>
          </w:p>
        </w:tc>
        <w:tc>
          <w:tcPr>
            <w:tcW w:w="1780" w:type="dxa"/>
            <w:vMerge w:val="restart"/>
            <w:shd w:val="clear" w:color="auto" w:fill="auto"/>
          </w:tcPr>
          <w:p w14:paraId="67E16EE0" w14:textId="3F92206E" w:rsidR="0024239C" w:rsidRPr="00EB285B" w:rsidRDefault="00F734B2" w:rsidP="0024239C">
            <w:pPr>
              <w:widowControl w:val="0"/>
              <w:pBdr>
                <w:top w:val="nil"/>
                <w:left w:val="nil"/>
                <w:bottom w:val="nil"/>
                <w:right w:val="nil"/>
                <w:between w:val="nil"/>
              </w:pBdr>
              <w:shd w:val="clear" w:color="auto" w:fill="FFFFFF"/>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3662C1A" w14:textId="77777777" w:rsidTr="00B65FEB">
        <w:trPr>
          <w:trHeight w:val="742"/>
        </w:trPr>
        <w:tc>
          <w:tcPr>
            <w:tcW w:w="2802" w:type="dxa"/>
            <w:vMerge/>
            <w:shd w:val="clear" w:color="auto" w:fill="auto"/>
          </w:tcPr>
          <w:p w14:paraId="740E32D7"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FC1612F"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134" w:type="dxa"/>
            <w:shd w:val="clear" w:color="auto" w:fill="auto"/>
          </w:tcPr>
          <w:p w14:paraId="18BA2450" w14:textId="07A79273"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380FDB8B"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22A1C938" w14:textId="77777777" w:rsidTr="00B65FEB">
        <w:trPr>
          <w:trHeight w:val="278"/>
        </w:trPr>
        <w:tc>
          <w:tcPr>
            <w:tcW w:w="2802" w:type="dxa"/>
            <w:vMerge/>
            <w:shd w:val="clear" w:color="auto" w:fill="auto"/>
          </w:tcPr>
          <w:p w14:paraId="11B6BBA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A4A108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76698FA4" w14:textId="68A85E22"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AB87D0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6870D4" w14:textId="77777777" w:rsidTr="00B65FEB">
        <w:trPr>
          <w:trHeight w:val="294"/>
        </w:trPr>
        <w:tc>
          <w:tcPr>
            <w:tcW w:w="2802" w:type="dxa"/>
            <w:vMerge/>
            <w:shd w:val="clear" w:color="auto" w:fill="auto"/>
          </w:tcPr>
          <w:p w14:paraId="0B73E99F"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78D62078" w14:textId="69B6D72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5</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49A8A623" w14:textId="31CD2FDB"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5FA610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131F609C" w14:textId="77777777" w:rsidTr="00B65FEB">
        <w:trPr>
          <w:trHeight w:val="294"/>
        </w:trPr>
        <w:tc>
          <w:tcPr>
            <w:tcW w:w="2802" w:type="dxa"/>
            <w:vMerge/>
            <w:shd w:val="clear" w:color="auto" w:fill="auto"/>
          </w:tcPr>
          <w:p w14:paraId="33B121FE"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D71CD0A" w14:textId="2386D299"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6</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01D3C237"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CE79B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94F32CB" w14:textId="77777777" w:rsidTr="002819C7">
        <w:trPr>
          <w:trHeight w:val="20"/>
        </w:trPr>
        <w:tc>
          <w:tcPr>
            <w:tcW w:w="12164" w:type="dxa"/>
            <w:gridSpan w:val="3"/>
            <w:shd w:val="clear" w:color="auto" w:fill="auto"/>
          </w:tcPr>
          <w:p w14:paraId="35C9FAF8"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Раздел 2. Фонетика, морфология и орфография.</w:t>
            </w:r>
          </w:p>
        </w:tc>
        <w:tc>
          <w:tcPr>
            <w:tcW w:w="1134" w:type="dxa"/>
            <w:shd w:val="clear" w:color="auto" w:fill="auto"/>
          </w:tcPr>
          <w:p w14:paraId="20ADBBB6" w14:textId="5F4C57BA" w:rsidR="0024239C" w:rsidRPr="00EB285B" w:rsidRDefault="00716A4A"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1780" w:type="dxa"/>
            <w:shd w:val="clear" w:color="auto" w:fill="auto"/>
          </w:tcPr>
          <w:p w14:paraId="4406F0C3"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C490FED" w14:textId="77777777" w:rsidTr="00B65FEB">
        <w:trPr>
          <w:trHeight w:val="20"/>
        </w:trPr>
        <w:tc>
          <w:tcPr>
            <w:tcW w:w="2802" w:type="dxa"/>
            <w:tcBorders>
              <w:top w:val="single" w:sz="4" w:space="0" w:color="auto"/>
            </w:tcBorders>
            <w:shd w:val="clear" w:color="auto" w:fill="auto"/>
          </w:tcPr>
          <w:p w14:paraId="4E5C7A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c>
          <w:tcPr>
            <w:tcW w:w="9362" w:type="dxa"/>
            <w:gridSpan w:val="2"/>
            <w:shd w:val="clear" w:color="auto" w:fill="auto"/>
          </w:tcPr>
          <w:p w14:paraId="4CCCACA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3090E03" w14:textId="29FAB281"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shd w:val="clear" w:color="auto" w:fill="auto"/>
          </w:tcPr>
          <w:p w14:paraId="6D6B6686"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A7CC7A4" w14:textId="77777777" w:rsidTr="004B4C9B">
        <w:trPr>
          <w:trHeight w:val="1380"/>
        </w:trPr>
        <w:tc>
          <w:tcPr>
            <w:tcW w:w="2802" w:type="dxa"/>
            <w:vMerge w:val="restart"/>
            <w:tcBorders>
              <w:top w:val="single" w:sz="4" w:space="0" w:color="auto"/>
            </w:tcBorders>
            <w:shd w:val="clear" w:color="auto" w:fill="auto"/>
            <w:vAlign w:val="center"/>
          </w:tcPr>
          <w:p w14:paraId="29F4CAA5" w14:textId="59EE966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w:t>
            </w:r>
          </w:p>
        </w:tc>
        <w:tc>
          <w:tcPr>
            <w:tcW w:w="9362" w:type="dxa"/>
            <w:gridSpan w:val="2"/>
            <w:tcBorders>
              <w:bottom w:val="single" w:sz="4" w:space="0" w:color="auto"/>
            </w:tcBorders>
            <w:shd w:val="clear" w:color="auto" w:fill="auto"/>
          </w:tcPr>
          <w:p w14:paraId="2F0EE3B9"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1134" w:type="dxa"/>
            <w:tcBorders>
              <w:bottom w:val="single" w:sz="4" w:space="0" w:color="auto"/>
            </w:tcBorders>
            <w:shd w:val="clear" w:color="auto" w:fill="auto"/>
          </w:tcPr>
          <w:p w14:paraId="69430A7E" w14:textId="064A0B4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p>
        </w:tc>
        <w:tc>
          <w:tcPr>
            <w:tcW w:w="1780" w:type="dxa"/>
            <w:vMerge w:val="restart"/>
            <w:tcBorders>
              <w:bottom w:val="single" w:sz="4" w:space="0" w:color="000000"/>
            </w:tcBorders>
            <w:shd w:val="clear" w:color="auto" w:fill="auto"/>
          </w:tcPr>
          <w:p w14:paraId="4BF67F41" w14:textId="78DB4184" w:rsidR="0024239C" w:rsidRPr="00EB285B" w:rsidRDefault="00F734B2"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1ADD776E" w14:textId="77777777" w:rsidTr="004B4C9B">
        <w:trPr>
          <w:trHeight w:val="77"/>
        </w:trPr>
        <w:tc>
          <w:tcPr>
            <w:tcW w:w="2802" w:type="dxa"/>
            <w:vMerge/>
            <w:shd w:val="clear" w:color="auto" w:fill="auto"/>
            <w:vAlign w:val="center"/>
          </w:tcPr>
          <w:p w14:paraId="275FF7A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27ACEF21" w14:textId="0389513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305E8B92" w14:textId="1E303291"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vMerge/>
            <w:tcBorders>
              <w:bottom w:val="single" w:sz="4" w:space="0" w:color="000000"/>
            </w:tcBorders>
            <w:shd w:val="clear" w:color="auto" w:fill="auto"/>
          </w:tcPr>
          <w:p w14:paraId="361D3DED"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3F1916CC" w14:textId="77777777" w:rsidTr="004B4C9B">
        <w:trPr>
          <w:trHeight w:val="123"/>
        </w:trPr>
        <w:tc>
          <w:tcPr>
            <w:tcW w:w="2802" w:type="dxa"/>
            <w:vMerge/>
            <w:shd w:val="clear" w:color="auto" w:fill="auto"/>
            <w:vAlign w:val="center"/>
          </w:tcPr>
          <w:p w14:paraId="3F7125F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3124B343" w14:textId="52A79F97"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7</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72CAC794" w14:textId="67FDD586"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6857663C" w14:textId="46FCBED3"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7BF9F42B"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49FE1E5" w14:textId="77777777" w:rsidTr="004B4C9B">
        <w:trPr>
          <w:trHeight w:val="77"/>
        </w:trPr>
        <w:tc>
          <w:tcPr>
            <w:tcW w:w="2802" w:type="dxa"/>
            <w:vMerge/>
            <w:tcBorders>
              <w:bottom w:val="single" w:sz="4" w:space="0" w:color="auto"/>
            </w:tcBorders>
            <w:shd w:val="clear" w:color="auto" w:fill="auto"/>
            <w:vAlign w:val="center"/>
          </w:tcPr>
          <w:p w14:paraId="011FB6D5"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072D731B" w14:textId="612AEE16"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8</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38B5B79C" w14:textId="75A57EDD"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2E51B849" w14:textId="69316FA7"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10179AF2"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60E7C1ED" w14:textId="77777777" w:rsidTr="004B4C9B">
        <w:trPr>
          <w:trHeight w:val="1129"/>
        </w:trPr>
        <w:tc>
          <w:tcPr>
            <w:tcW w:w="2802" w:type="dxa"/>
            <w:vMerge w:val="restart"/>
            <w:tcBorders>
              <w:top w:val="single" w:sz="4" w:space="0" w:color="auto"/>
            </w:tcBorders>
            <w:shd w:val="clear" w:color="auto" w:fill="auto"/>
            <w:vAlign w:val="center"/>
          </w:tcPr>
          <w:p w14:paraId="3003AF0D"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color w:val="000000"/>
                <w:sz w:val="24"/>
                <w:szCs w:val="24"/>
                <w:lang w:eastAsia="ru-RU"/>
              </w:rPr>
              <w:t xml:space="preserve">Тема 2.2. </w:t>
            </w:r>
            <w:proofErr w:type="spellStart"/>
            <w:r w:rsidRPr="00EB285B">
              <w:rPr>
                <w:rFonts w:ascii="Times New Roman" w:eastAsia="Times New Roman" w:hAnsi="Times New Roman" w:cs="Times New Roman"/>
                <w:color w:val="000000"/>
                <w:sz w:val="24"/>
                <w:szCs w:val="24"/>
                <w:lang w:eastAsia="ru-RU"/>
              </w:rPr>
              <w:t>Морфемика</w:t>
            </w:r>
            <w:proofErr w:type="spellEnd"/>
            <w:r w:rsidRPr="00EB285B">
              <w:rPr>
                <w:rFonts w:ascii="Times New Roman" w:eastAsia="Times New Roman" w:hAnsi="Times New Roman" w:cs="Times New Roman"/>
                <w:color w:val="000000"/>
                <w:sz w:val="24"/>
                <w:szCs w:val="24"/>
                <w:lang w:eastAsia="ru-RU"/>
              </w:rPr>
              <w:t xml:space="preserve"> и словообразование</w:t>
            </w:r>
          </w:p>
        </w:tc>
        <w:tc>
          <w:tcPr>
            <w:tcW w:w="9362" w:type="dxa"/>
            <w:gridSpan w:val="2"/>
            <w:tcBorders>
              <w:top w:val="single" w:sz="4" w:space="0" w:color="auto"/>
            </w:tcBorders>
            <w:shd w:val="clear" w:color="auto" w:fill="auto"/>
          </w:tcPr>
          <w:p w14:paraId="185F62B6" w14:textId="77777777" w:rsidR="0024239C" w:rsidRPr="00EB285B" w:rsidRDefault="0024239C" w:rsidP="0024239C">
            <w:pPr>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134" w:type="dxa"/>
            <w:tcBorders>
              <w:top w:val="single" w:sz="4" w:space="0" w:color="auto"/>
            </w:tcBorders>
            <w:shd w:val="clear" w:color="auto" w:fill="auto"/>
          </w:tcPr>
          <w:p w14:paraId="1E5AA38E" w14:textId="1090557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1641445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62F5117E" w14:textId="77777777" w:rsidTr="004B4C9B">
        <w:trPr>
          <w:trHeight w:val="271"/>
        </w:trPr>
        <w:tc>
          <w:tcPr>
            <w:tcW w:w="2802" w:type="dxa"/>
            <w:vMerge/>
            <w:tcBorders>
              <w:top w:val="single" w:sz="4" w:space="0" w:color="auto"/>
            </w:tcBorders>
            <w:shd w:val="clear" w:color="auto" w:fill="auto"/>
            <w:vAlign w:val="center"/>
          </w:tcPr>
          <w:p w14:paraId="360798C2"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color w:val="000000"/>
                <w:sz w:val="24"/>
                <w:szCs w:val="24"/>
                <w:lang w:eastAsia="ru-RU"/>
              </w:rPr>
            </w:pPr>
          </w:p>
        </w:tc>
        <w:tc>
          <w:tcPr>
            <w:tcW w:w="9362" w:type="dxa"/>
            <w:gridSpan w:val="2"/>
            <w:tcBorders>
              <w:top w:val="single" w:sz="4" w:space="0" w:color="auto"/>
            </w:tcBorders>
            <w:shd w:val="clear" w:color="auto" w:fill="auto"/>
          </w:tcPr>
          <w:p w14:paraId="5C7C2763" w14:textId="48EC663F" w:rsidR="0024239C" w:rsidRPr="00EB285B" w:rsidRDefault="0024239C" w:rsidP="0024239C">
            <w:pPr>
              <w:spacing w:after="0" w:line="240" w:lineRule="auto"/>
              <w:rPr>
                <w:rFonts w:ascii="Calibri" w:eastAsia="Times New Roman" w:hAnsi="Calibri" w:cs="Times New Roman"/>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21FFE3CC" w14:textId="0C2A6B8E" w:rsidR="0024239C" w:rsidRPr="00EB285B" w:rsidRDefault="00170433" w:rsidP="00170433">
            <w:pPr>
              <w:spacing w:after="200" w:line="240" w:lineRule="auto"/>
              <w:jc w:val="center"/>
              <w:rPr>
                <w:rFonts w:ascii="Calibri" w:eastAsia="Times New Roman" w:hAnsi="Calibri" w:cs="Times New Roman"/>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70D2D2FC"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D7E5D8B" w14:textId="77777777" w:rsidTr="004B4C9B">
        <w:trPr>
          <w:trHeight w:val="20"/>
        </w:trPr>
        <w:tc>
          <w:tcPr>
            <w:tcW w:w="2802" w:type="dxa"/>
            <w:vMerge/>
            <w:shd w:val="clear" w:color="auto" w:fill="auto"/>
            <w:vAlign w:val="center"/>
          </w:tcPr>
          <w:p w14:paraId="48AB52F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F9B3FE5" w14:textId="29DAB33D"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9</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proofErr w:type="gramStart"/>
            <w:r w:rsidRPr="00EB285B">
              <w:rPr>
                <w:rFonts w:ascii="Times New Roman" w:eastAsia="Times New Roman" w:hAnsi="Times New Roman" w:cs="Times New Roman"/>
                <w:color w:val="000000"/>
                <w:sz w:val="24"/>
                <w:szCs w:val="24"/>
                <w:lang w:eastAsia="ru-RU"/>
              </w:rPr>
              <w:t>Правописание  звонких</w:t>
            </w:r>
            <w:proofErr w:type="gramEnd"/>
            <w:r w:rsidRPr="00EB285B">
              <w:rPr>
                <w:rFonts w:ascii="Times New Roman" w:eastAsia="Times New Roman" w:hAnsi="Times New Roman" w:cs="Times New Roman"/>
                <w:color w:val="000000"/>
                <w:sz w:val="24"/>
                <w:szCs w:val="24"/>
                <w:lang w:eastAsia="ru-RU"/>
              </w:rPr>
              <w:t xml:space="preserve">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1134" w:type="dxa"/>
            <w:shd w:val="clear" w:color="auto" w:fill="auto"/>
          </w:tcPr>
          <w:p w14:paraId="31EF36CB" w14:textId="378AFA24"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115D4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6679484" w14:textId="77777777" w:rsidTr="004B4C9B">
        <w:trPr>
          <w:trHeight w:val="20"/>
        </w:trPr>
        <w:tc>
          <w:tcPr>
            <w:tcW w:w="2802" w:type="dxa"/>
            <w:vMerge/>
            <w:shd w:val="clear" w:color="auto" w:fill="auto"/>
            <w:vAlign w:val="center"/>
          </w:tcPr>
          <w:p w14:paraId="6EAD0A07"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0229462" w14:textId="070DCD55"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10</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Правописание Ъ и Ь. Правописание приставок на –З(-С), ПРЕ-/ПРИ-, гласных после приставок.</w:t>
            </w:r>
          </w:p>
        </w:tc>
        <w:tc>
          <w:tcPr>
            <w:tcW w:w="1134" w:type="dxa"/>
            <w:shd w:val="clear" w:color="auto" w:fill="auto"/>
          </w:tcPr>
          <w:p w14:paraId="69A3292C"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6F7851"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1877E5" w14:textId="77777777" w:rsidTr="004B4C9B">
        <w:trPr>
          <w:trHeight w:val="20"/>
        </w:trPr>
        <w:tc>
          <w:tcPr>
            <w:tcW w:w="2802" w:type="dxa"/>
            <w:vMerge w:val="restart"/>
            <w:tcBorders>
              <w:left w:val="single" w:sz="4" w:space="0" w:color="auto"/>
            </w:tcBorders>
            <w:shd w:val="clear" w:color="auto" w:fill="auto"/>
            <w:vAlign w:val="center"/>
          </w:tcPr>
          <w:p w14:paraId="5EB964A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w:t>
            </w:r>
          </w:p>
        </w:tc>
        <w:tc>
          <w:tcPr>
            <w:tcW w:w="9362" w:type="dxa"/>
            <w:gridSpan w:val="2"/>
            <w:shd w:val="clear" w:color="auto" w:fill="auto"/>
          </w:tcPr>
          <w:p w14:paraId="0957D05D"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08E123E7" w14:textId="20B2066F"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02B1D86" w14:textId="1358FD87" w:rsidR="0024239C" w:rsidRPr="00EB285B" w:rsidRDefault="00F734B2"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4307589" w14:textId="77777777" w:rsidTr="004B4C9B">
        <w:trPr>
          <w:trHeight w:val="376"/>
        </w:trPr>
        <w:tc>
          <w:tcPr>
            <w:tcW w:w="2802" w:type="dxa"/>
            <w:vMerge/>
            <w:tcBorders>
              <w:left w:val="single" w:sz="4" w:space="0" w:color="auto"/>
            </w:tcBorders>
            <w:shd w:val="clear" w:color="auto" w:fill="auto"/>
            <w:vAlign w:val="center"/>
          </w:tcPr>
          <w:p w14:paraId="32BC5A58"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EE2A6C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58240A3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9A89A3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C9D0FF8" w14:textId="77777777" w:rsidTr="004B4C9B">
        <w:trPr>
          <w:trHeight w:val="376"/>
        </w:trPr>
        <w:tc>
          <w:tcPr>
            <w:tcW w:w="2802" w:type="dxa"/>
            <w:vMerge/>
            <w:tcBorders>
              <w:left w:val="single" w:sz="4" w:space="0" w:color="auto"/>
            </w:tcBorders>
            <w:shd w:val="clear" w:color="auto" w:fill="auto"/>
            <w:vAlign w:val="center"/>
          </w:tcPr>
          <w:p w14:paraId="5CA95D5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686FC499" w14:textId="0506036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22D61F8A" w14:textId="1AD74E4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84B19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5461D76" w14:textId="77777777" w:rsidTr="004B4C9B">
        <w:trPr>
          <w:trHeight w:val="77"/>
        </w:trPr>
        <w:tc>
          <w:tcPr>
            <w:tcW w:w="2802" w:type="dxa"/>
            <w:vMerge/>
            <w:tcBorders>
              <w:left w:val="single" w:sz="4" w:space="0" w:color="auto"/>
            </w:tcBorders>
            <w:shd w:val="clear" w:color="auto" w:fill="auto"/>
            <w:vAlign w:val="center"/>
          </w:tcPr>
          <w:p w14:paraId="063D3AE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60A5F00" w14:textId="252D46B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06EB7917" w14:textId="54FE4C3E" w:rsidR="00170433"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291250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FE874A1" w14:textId="77777777" w:rsidTr="004B4C9B">
        <w:trPr>
          <w:trHeight w:val="77"/>
        </w:trPr>
        <w:tc>
          <w:tcPr>
            <w:tcW w:w="2802" w:type="dxa"/>
            <w:vMerge/>
            <w:tcBorders>
              <w:left w:val="single" w:sz="4" w:space="0" w:color="auto"/>
            </w:tcBorders>
            <w:shd w:val="clear" w:color="auto" w:fill="auto"/>
            <w:vAlign w:val="center"/>
          </w:tcPr>
          <w:p w14:paraId="12A635D6"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16F486D" w14:textId="56D0233F"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11</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суффиксов и окончаний имен</w:t>
            </w:r>
          </w:p>
          <w:p w14:paraId="0D6C09E5" w14:textId="53706637"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color w:val="000000"/>
                <w:sz w:val="24"/>
                <w:szCs w:val="24"/>
                <w:lang w:eastAsia="ru-RU"/>
              </w:rPr>
            </w:pPr>
            <w:r w:rsidRPr="0024239C">
              <w:rPr>
                <w:rFonts w:ascii="Times New Roman" w:eastAsia="Times New Roman" w:hAnsi="Times New Roman" w:cs="Times New Roman"/>
                <w:bCs/>
                <w:sz w:val="24"/>
                <w:szCs w:val="24"/>
                <w:lang w:eastAsia="ru-RU"/>
              </w:rPr>
              <w:t xml:space="preserve">существительных. </w:t>
            </w:r>
          </w:p>
        </w:tc>
        <w:tc>
          <w:tcPr>
            <w:tcW w:w="1134" w:type="dxa"/>
            <w:tcBorders>
              <w:bottom w:val="single" w:sz="4" w:space="0" w:color="auto"/>
            </w:tcBorders>
            <w:shd w:val="clear" w:color="auto" w:fill="auto"/>
          </w:tcPr>
          <w:p w14:paraId="04C43DAF" w14:textId="50E1A3C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77F0B7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DE4D002" w14:textId="77777777" w:rsidTr="004B4C9B">
        <w:trPr>
          <w:trHeight w:val="376"/>
        </w:trPr>
        <w:tc>
          <w:tcPr>
            <w:tcW w:w="2802" w:type="dxa"/>
            <w:vMerge/>
            <w:tcBorders>
              <w:left w:val="single" w:sz="4" w:space="0" w:color="auto"/>
              <w:bottom w:val="single" w:sz="4" w:space="0" w:color="auto"/>
            </w:tcBorders>
            <w:shd w:val="clear" w:color="auto" w:fill="auto"/>
            <w:vAlign w:val="center"/>
          </w:tcPr>
          <w:p w14:paraId="261DA0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9B56E1C" w14:textId="598B636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12</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сложных имен существительных</w:t>
            </w:r>
          </w:p>
        </w:tc>
        <w:tc>
          <w:tcPr>
            <w:tcW w:w="1134" w:type="dxa"/>
            <w:tcBorders>
              <w:bottom w:val="single" w:sz="4" w:space="0" w:color="auto"/>
            </w:tcBorders>
            <w:shd w:val="clear" w:color="auto" w:fill="auto"/>
          </w:tcPr>
          <w:p w14:paraId="204E1977" w14:textId="7B55ABF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F33B64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2D0C93" w14:textId="77777777" w:rsidTr="004B4C9B">
        <w:trPr>
          <w:trHeight w:val="862"/>
        </w:trPr>
        <w:tc>
          <w:tcPr>
            <w:tcW w:w="2802" w:type="dxa"/>
            <w:vMerge w:val="restart"/>
            <w:tcBorders>
              <w:top w:val="single" w:sz="4" w:space="0" w:color="auto"/>
              <w:left w:val="single" w:sz="4" w:space="0" w:color="auto"/>
            </w:tcBorders>
            <w:shd w:val="clear" w:color="auto" w:fill="auto"/>
            <w:vAlign w:val="center"/>
          </w:tcPr>
          <w:p w14:paraId="6219EEE5"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sz w:val="24"/>
                <w:szCs w:val="24"/>
                <w:lang w:eastAsia="ru-RU"/>
              </w:rPr>
              <w:t>Тема 2.4. Имя прилагательное как часть речи.</w:t>
            </w:r>
          </w:p>
        </w:tc>
        <w:tc>
          <w:tcPr>
            <w:tcW w:w="9362" w:type="dxa"/>
            <w:gridSpan w:val="2"/>
            <w:tcBorders>
              <w:top w:val="single" w:sz="4" w:space="0" w:color="auto"/>
            </w:tcBorders>
            <w:shd w:val="clear" w:color="auto" w:fill="auto"/>
          </w:tcPr>
          <w:p w14:paraId="17EEB723" w14:textId="1B7CE01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p>
        </w:tc>
        <w:tc>
          <w:tcPr>
            <w:tcW w:w="1134" w:type="dxa"/>
            <w:tcBorders>
              <w:top w:val="single" w:sz="4" w:space="0" w:color="auto"/>
            </w:tcBorders>
            <w:shd w:val="clear" w:color="auto" w:fill="auto"/>
          </w:tcPr>
          <w:p w14:paraId="3BF47B6D"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D2FE9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8EDC3B5" w14:textId="77777777" w:rsidTr="004B4C9B">
        <w:trPr>
          <w:trHeight w:val="137"/>
        </w:trPr>
        <w:tc>
          <w:tcPr>
            <w:tcW w:w="2802" w:type="dxa"/>
            <w:vMerge/>
            <w:tcBorders>
              <w:top w:val="single" w:sz="4" w:space="0" w:color="auto"/>
              <w:left w:val="single" w:sz="4" w:space="0" w:color="auto"/>
            </w:tcBorders>
            <w:shd w:val="clear" w:color="auto" w:fill="auto"/>
            <w:vAlign w:val="center"/>
          </w:tcPr>
          <w:p w14:paraId="3CD4605E"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3A81C439" w14:textId="20ACA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134" w:type="dxa"/>
            <w:tcBorders>
              <w:top w:val="single" w:sz="4" w:space="0" w:color="auto"/>
            </w:tcBorders>
            <w:shd w:val="clear" w:color="auto" w:fill="auto"/>
          </w:tcPr>
          <w:p w14:paraId="1F51A2E3" w14:textId="1A0554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9E2B2B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9D198D0" w14:textId="77777777" w:rsidTr="004B4C9B">
        <w:trPr>
          <w:trHeight w:val="20"/>
        </w:trPr>
        <w:tc>
          <w:tcPr>
            <w:tcW w:w="2802" w:type="dxa"/>
            <w:vMerge/>
            <w:tcBorders>
              <w:left w:val="single" w:sz="4" w:space="0" w:color="auto"/>
            </w:tcBorders>
            <w:shd w:val="clear" w:color="auto" w:fill="auto"/>
            <w:vAlign w:val="center"/>
          </w:tcPr>
          <w:p w14:paraId="35482C1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CD002D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4308AF97" w14:textId="3ABFD31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3F451F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677FDD7" w14:textId="77777777" w:rsidTr="004B4C9B">
        <w:trPr>
          <w:trHeight w:val="20"/>
        </w:trPr>
        <w:tc>
          <w:tcPr>
            <w:tcW w:w="2802" w:type="dxa"/>
            <w:vMerge/>
            <w:tcBorders>
              <w:left w:val="single" w:sz="4" w:space="0" w:color="auto"/>
            </w:tcBorders>
            <w:shd w:val="clear" w:color="auto" w:fill="auto"/>
            <w:vAlign w:val="center"/>
          </w:tcPr>
          <w:p w14:paraId="2E36D74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8ED9557" w14:textId="27BF485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13. </w:t>
            </w:r>
            <w:r w:rsidRPr="00EB285B">
              <w:rPr>
                <w:rFonts w:ascii="Times New Roman" w:eastAsia="Times New Roman" w:hAnsi="Times New Roman" w:cs="Times New Roman"/>
                <w:sz w:val="24"/>
                <w:szCs w:val="24"/>
                <w:lang w:eastAsia="ru-RU"/>
              </w:rPr>
              <w:t xml:space="preserve">Правописание суффиксов и окончаний имен существительных. </w:t>
            </w:r>
          </w:p>
        </w:tc>
        <w:tc>
          <w:tcPr>
            <w:tcW w:w="1134" w:type="dxa"/>
            <w:shd w:val="clear" w:color="auto" w:fill="auto"/>
          </w:tcPr>
          <w:p w14:paraId="1D86D637" w14:textId="46958F0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4CAE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74D6499" w14:textId="77777777" w:rsidTr="004B4C9B">
        <w:trPr>
          <w:trHeight w:val="20"/>
        </w:trPr>
        <w:tc>
          <w:tcPr>
            <w:tcW w:w="2802" w:type="dxa"/>
            <w:vMerge/>
            <w:tcBorders>
              <w:left w:val="single" w:sz="4" w:space="0" w:color="auto"/>
            </w:tcBorders>
            <w:shd w:val="clear" w:color="auto" w:fill="auto"/>
            <w:vAlign w:val="center"/>
          </w:tcPr>
          <w:p w14:paraId="58E055D4"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BBDA619" w14:textId="021A50A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14. </w:t>
            </w:r>
            <w:r w:rsidRPr="00EB285B">
              <w:rPr>
                <w:rFonts w:ascii="Times New Roman" w:eastAsia="Times New Roman" w:hAnsi="Times New Roman" w:cs="Times New Roman"/>
                <w:sz w:val="24"/>
                <w:szCs w:val="24"/>
                <w:lang w:eastAsia="ru-RU"/>
              </w:rPr>
              <w:t>Правописание сложных имен существительных.</w:t>
            </w:r>
          </w:p>
        </w:tc>
        <w:tc>
          <w:tcPr>
            <w:tcW w:w="1134" w:type="dxa"/>
            <w:shd w:val="clear" w:color="auto" w:fill="auto"/>
          </w:tcPr>
          <w:p w14:paraId="659A08B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14D233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9A178C" w14:textId="77777777" w:rsidTr="004B4C9B">
        <w:trPr>
          <w:trHeight w:val="290"/>
        </w:trPr>
        <w:tc>
          <w:tcPr>
            <w:tcW w:w="2802" w:type="dxa"/>
            <w:vMerge w:val="restart"/>
            <w:shd w:val="clear" w:color="auto" w:fill="auto"/>
            <w:vAlign w:val="center"/>
          </w:tcPr>
          <w:p w14:paraId="1F193D71"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 2.5. Имя числительное как часть речи.</w:t>
            </w:r>
          </w:p>
        </w:tc>
        <w:tc>
          <w:tcPr>
            <w:tcW w:w="9362" w:type="dxa"/>
            <w:gridSpan w:val="2"/>
            <w:shd w:val="clear" w:color="auto" w:fill="auto"/>
          </w:tcPr>
          <w:p w14:paraId="2656D53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3D9B08" w14:textId="1ADB6BA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27160C5" w14:textId="0306D8FB"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8E5FE0F" w14:textId="77777777" w:rsidTr="004B4C9B">
        <w:trPr>
          <w:trHeight w:val="631"/>
        </w:trPr>
        <w:tc>
          <w:tcPr>
            <w:tcW w:w="2802" w:type="dxa"/>
            <w:vMerge/>
            <w:shd w:val="clear" w:color="auto" w:fill="auto"/>
            <w:vAlign w:val="center"/>
          </w:tcPr>
          <w:p w14:paraId="0C860F4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E040FB3" w14:textId="0F91AB46"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 xml:space="preserve">Лексико-грамматические разряды имен числительных: количественные, порядковые, собирательные. </w:t>
            </w:r>
          </w:p>
        </w:tc>
        <w:tc>
          <w:tcPr>
            <w:tcW w:w="1134" w:type="dxa"/>
            <w:shd w:val="clear" w:color="auto" w:fill="auto"/>
          </w:tcPr>
          <w:p w14:paraId="4CDB0CC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A855A4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54D71AA" w14:textId="77777777" w:rsidTr="004B4C9B">
        <w:trPr>
          <w:trHeight w:val="541"/>
        </w:trPr>
        <w:tc>
          <w:tcPr>
            <w:tcW w:w="2802" w:type="dxa"/>
            <w:vMerge/>
            <w:shd w:val="clear" w:color="auto" w:fill="auto"/>
            <w:vAlign w:val="center"/>
          </w:tcPr>
          <w:p w14:paraId="71FF49A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9B8B20D" w14:textId="626444F7"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Типы склонения имен числительных. Лексическая сочетаемость собирательных числительных.</w:t>
            </w:r>
          </w:p>
        </w:tc>
        <w:tc>
          <w:tcPr>
            <w:tcW w:w="1134" w:type="dxa"/>
            <w:shd w:val="clear" w:color="auto" w:fill="auto"/>
          </w:tcPr>
          <w:p w14:paraId="6D9393A2" w14:textId="3BB69BD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9391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172568" w14:textId="77777777" w:rsidTr="004B4C9B">
        <w:trPr>
          <w:trHeight w:val="521"/>
        </w:trPr>
        <w:tc>
          <w:tcPr>
            <w:tcW w:w="2802" w:type="dxa"/>
            <w:vMerge/>
            <w:shd w:val="clear" w:color="auto" w:fill="auto"/>
            <w:vAlign w:val="center"/>
          </w:tcPr>
          <w:p w14:paraId="052DF33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712279E" w14:textId="562F5806" w:rsidR="00170433" w:rsidRPr="0024239C"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15. </w:t>
            </w:r>
            <w:r w:rsidRPr="0024239C">
              <w:rPr>
                <w:rFonts w:ascii="Times New Roman" w:eastAsia="Calibri" w:hAnsi="Times New Roman" w:cs="Times New Roman"/>
                <w:sz w:val="24"/>
                <w:szCs w:val="24"/>
              </w:rPr>
              <w:t>Правописание числительных. Возможности использования</w:t>
            </w:r>
          </w:p>
          <w:p w14:paraId="4ED7AA5B" w14:textId="72BAB13B" w:rsidR="00170433" w:rsidRPr="00EB285B" w:rsidRDefault="00170433" w:rsidP="00170433">
            <w:pPr>
              <w:spacing w:after="0"/>
              <w:jc w:val="both"/>
              <w:rPr>
                <w:rFonts w:ascii="Times New Roman" w:eastAsia="Calibri" w:hAnsi="Times New Roman" w:cs="Times New Roman"/>
                <w:sz w:val="24"/>
                <w:szCs w:val="24"/>
              </w:rPr>
            </w:pPr>
            <w:r w:rsidRPr="0024239C">
              <w:rPr>
                <w:rFonts w:ascii="Times New Roman" w:eastAsia="Calibri" w:hAnsi="Times New Roman" w:cs="Times New Roman"/>
                <w:sz w:val="24"/>
                <w:szCs w:val="24"/>
              </w:rPr>
              <w:t xml:space="preserve">цифр. </w:t>
            </w:r>
          </w:p>
        </w:tc>
        <w:tc>
          <w:tcPr>
            <w:tcW w:w="1134" w:type="dxa"/>
            <w:shd w:val="clear" w:color="auto" w:fill="auto"/>
          </w:tcPr>
          <w:p w14:paraId="42AF3771" w14:textId="1446F01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6EECC0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6188F4" w14:textId="77777777" w:rsidTr="004B4C9B">
        <w:trPr>
          <w:trHeight w:val="487"/>
        </w:trPr>
        <w:tc>
          <w:tcPr>
            <w:tcW w:w="2802" w:type="dxa"/>
            <w:vMerge/>
            <w:shd w:val="clear" w:color="auto" w:fill="auto"/>
            <w:vAlign w:val="center"/>
          </w:tcPr>
          <w:p w14:paraId="73DDA43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8F28BEF" w14:textId="4516BC69"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16. </w:t>
            </w:r>
            <w:r w:rsidRPr="0024239C">
              <w:rPr>
                <w:rFonts w:ascii="Times New Roman" w:eastAsia="Calibri" w:hAnsi="Times New Roman" w:cs="Times New Roman"/>
                <w:sz w:val="24"/>
                <w:szCs w:val="24"/>
              </w:rPr>
              <w:t>Числительные и единицы измерения в профессиональной деятельности.</w:t>
            </w:r>
          </w:p>
        </w:tc>
        <w:tc>
          <w:tcPr>
            <w:tcW w:w="1134" w:type="dxa"/>
            <w:shd w:val="clear" w:color="auto" w:fill="auto"/>
          </w:tcPr>
          <w:p w14:paraId="2BEF064C" w14:textId="0074B9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D16D7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F220D39" w14:textId="77777777" w:rsidTr="004B4C9B">
        <w:trPr>
          <w:trHeight w:val="20"/>
        </w:trPr>
        <w:tc>
          <w:tcPr>
            <w:tcW w:w="2802" w:type="dxa"/>
            <w:vMerge w:val="restart"/>
            <w:shd w:val="clear" w:color="auto" w:fill="auto"/>
            <w:vAlign w:val="center"/>
          </w:tcPr>
          <w:p w14:paraId="6A50673A"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w:t>
            </w:r>
          </w:p>
        </w:tc>
        <w:tc>
          <w:tcPr>
            <w:tcW w:w="9362" w:type="dxa"/>
            <w:gridSpan w:val="2"/>
            <w:shd w:val="clear" w:color="auto" w:fill="auto"/>
          </w:tcPr>
          <w:p w14:paraId="29951DD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8A6D862" w14:textId="35CAA1C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3C81D8B" w14:textId="08A0BE88"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2A17647" w14:textId="77777777" w:rsidTr="004B4C9B">
        <w:trPr>
          <w:trHeight w:val="767"/>
        </w:trPr>
        <w:tc>
          <w:tcPr>
            <w:tcW w:w="2802" w:type="dxa"/>
            <w:vMerge/>
            <w:shd w:val="clear" w:color="auto" w:fill="auto"/>
            <w:vAlign w:val="center"/>
          </w:tcPr>
          <w:p w14:paraId="5862389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B2206D8" w14:textId="1E204643"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736D6E5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82E488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77AEC1" w14:textId="77777777" w:rsidTr="004B4C9B">
        <w:trPr>
          <w:trHeight w:val="767"/>
        </w:trPr>
        <w:tc>
          <w:tcPr>
            <w:tcW w:w="2802" w:type="dxa"/>
            <w:vMerge/>
            <w:shd w:val="clear" w:color="auto" w:fill="auto"/>
            <w:vAlign w:val="center"/>
          </w:tcPr>
          <w:p w14:paraId="5637976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DB8C31B" w14:textId="07758FAA"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2421B77B" w14:textId="5297BE4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C88A6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938C666" w14:textId="77777777" w:rsidTr="004B4C9B">
        <w:trPr>
          <w:trHeight w:val="20"/>
        </w:trPr>
        <w:tc>
          <w:tcPr>
            <w:tcW w:w="2802" w:type="dxa"/>
            <w:vMerge/>
            <w:shd w:val="clear" w:color="auto" w:fill="auto"/>
            <w:vAlign w:val="center"/>
          </w:tcPr>
          <w:p w14:paraId="774358B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DAF0C91"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F81F768" w14:textId="358DF9B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67FD3DC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6A2B9FF" w14:textId="77777777" w:rsidTr="004B4C9B">
        <w:trPr>
          <w:trHeight w:val="20"/>
        </w:trPr>
        <w:tc>
          <w:tcPr>
            <w:tcW w:w="2802" w:type="dxa"/>
            <w:vMerge/>
            <w:shd w:val="clear" w:color="auto" w:fill="auto"/>
            <w:vAlign w:val="center"/>
          </w:tcPr>
          <w:p w14:paraId="257DAEE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1AC8C11" w14:textId="396B1AB7" w:rsidR="00170433" w:rsidRPr="00EB285B" w:rsidRDefault="00170433" w:rsidP="00170433">
            <w:pPr>
              <w:spacing w:after="0" w:line="276" w:lineRule="auto"/>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17</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Правописание числительных. </w:t>
            </w:r>
            <w:r w:rsidRPr="00EB285B">
              <w:rPr>
                <w:rFonts w:ascii="Times New Roman" w:eastAsia="Times New Roman" w:hAnsi="Times New Roman" w:cs="Times New Roman"/>
                <w:color w:val="000000"/>
                <w:sz w:val="24"/>
                <w:szCs w:val="24"/>
                <w:lang w:eastAsia="ru-RU"/>
              </w:rPr>
              <w:t>Правописание местоимений с частицами НЕ и НИ.</w:t>
            </w:r>
          </w:p>
        </w:tc>
        <w:tc>
          <w:tcPr>
            <w:tcW w:w="1134" w:type="dxa"/>
            <w:shd w:val="clear" w:color="auto" w:fill="auto"/>
          </w:tcPr>
          <w:p w14:paraId="33865D71" w14:textId="46FD82C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BB75C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28D2C5E" w14:textId="77777777" w:rsidTr="004B4C9B">
        <w:trPr>
          <w:trHeight w:val="20"/>
        </w:trPr>
        <w:tc>
          <w:tcPr>
            <w:tcW w:w="2802" w:type="dxa"/>
            <w:vMerge/>
            <w:shd w:val="clear" w:color="auto" w:fill="auto"/>
            <w:vAlign w:val="center"/>
          </w:tcPr>
          <w:p w14:paraId="12202A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770EE6A7" w14:textId="5CEC9F4B" w:rsidR="00170433" w:rsidRPr="00EB285B" w:rsidRDefault="00170433" w:rsidP="00170433">
            <w:pPr>
              <w:spacing w:after="0" w:line="276" w:lineRule="auto"/>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18</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Возможности использования цифр. Числительные и единицы измерения в профессиональной деятельности. </w:t>
            </w:r>
          </w:p>
        </w:tc>
        <w:tc>
          <w:tcPr>
            <w:tcW w:w="1134" w:type="dxa"/>
            <w:shd w:val="clear" w:color="auto" w:fill="auto"/>
          </w:tcPr>
          <w:p w14:paraId="11B381E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E8BC18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6C7CF9D" w14:textId="77777777" w:rsidTr="004B4C9B">
        <w:trPr>
          <w:trHeight w:val="240"/>
        </w:trPr>
        <w:tc>
          <w:tcPr>
            <w:tcW w:w="2802" w:type="dxa"/>
            <w:vMerge w:val="restart"/>
            <w:shd w:val="clear" w:color="auto" w:fill="auto"/>
            <w:vAlign w:val="center"/>
          </w:tcPr>
          <w:p w14:paraId="3CEBEC70"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w:t>
            </w:r>
          </w:p>
        </w:tc>
        <w:tc>
          <w:tcPr>
            <w:tcW w:w="9362" w:type="dxa"/>
            <w:gridSpan w:val="2"/>
            <w:shd w:val="clear" w:color="auto" w:fill="auto"/>
          </w:tcPr>
          <w:p w14:paraId="41DA59C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B41ADC" w14:textId="5F16AD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87760C2" w14:textId="142A5BD4"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600117F3" w14:textId="77777777" w:rsidTr="004B4C9B">
        <w:trPr>
          <w:trHeight w:val="220"/>
        </w:trPr>
        <w:tc>
          <w:tcPr>
            <w:tcW w:w="2802" w:type="dxa"/>
            <w:vMerge/>
            <w:shd w:val="clear" w:color="auto" w:fill="auto"/>
            <w:vAlign w:val="center"/>
          </w:tcPr>
          <w:p w14:paraId="5A748B6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414F8A9" w14:textId="0506DF9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Система грамматических категорий глагола (вид, переходность, залог, наклонение, время, лицо, число, род). </w:t>
            </w:r>
          </w:p>
        </w:tc>
        <w:tc>
          <w:tcPr>
            <w:tcW w:w="1134" w:type="dxa"/>
            <w:shd w:val="clear" w:color="auto" w:fill="auto"/>
          </w:tcPr>
          <w:p w14:paraId="73944A1A" w14:textId="25CA9F4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AEBB81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3BC74E49" w14:textId="77777777" w:rsidTr="004B4C9B">
        <w:trPr>
          <w:trHeight w:val="220"/>
        </w:trPr>
        <w:tc>
          <w:tcPr>
            <w:tcW w:w="2802" w:type="dxa"/>
            <w:vMerge/>
            <w:shd w:val="clear" w:color="auto" w:fill="auto"/>
            <w:vAlign w:val="center"/>
          </w:tcPr>
          <w:p w14:paraId="4E75F00F"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D8744F2" w14:textId="73BC702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Основа настоящего (будущего) времени глагола и основа инфинитива (прошедшего времени); их формообразующие функции.</w:t>
            </w:r>
          </w:p>
        </w:tc>
        <w:tc>
          <w:tcPr>
            <w:tcW w:w="1134" w:type="dxa"/>
            <w:shd w:val="clear" w:color="auto" w:fill="auto"/>
          </w:tcPr>
          <w:p w14:paraId="696CB50E" w14:textId="694D285A"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A6ABC52"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FD0FB3E" w14:textId="77777777" w:rsidTr="004B4C9B">
        <w:trPr>
          <w:trHeight w:val="77"/>
        </w:trPr>
        <w:tc>
          <w:tcPr>
            <w:tcW w:w="2802" w:type="dxa"/>
            <w:vMerge/>
            <w:shd w:val="clear" w:color="auto" w:fill="auto"/>
            <w:vAlign w:val="center"/>
          </w:tcPr>
          <w:p w14:paraId="11A43BB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492BA3C" w14:textId="1BFAE47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19</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6BFF84D5" w14:textId="5012026D"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97D4F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100DB8D" w14:textId="77777777" w:rsidTr="004B4C9B">
        <w:trPr>
          <w:trHeight w:val="220"/>
        </w:trPr>
        <w:tc>
          <w:tcPr>
            <w:tcW w:w="2802" w:type="dxa"/>
            <w:vMerge/>
            <w:shd w:val="clear" w:color="auto" w:fill="auto"/>
            <w:vAlign w:val="center"/>
          </w:tcPr>
          <w:p w14:paraId="2B9D9AC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84754B3" w14:textId="3C02C62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20</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43894EC3" w14:textId="5DF3E17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59F72B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D88A50" w14:textId="77777777" w:rsidTr="004B4C9B">
        <w:trPr>
          <w:trHeight w:val="240"/>
        </w:trPr>
        <w:tc>
          <w:tcPr>
            <w:tcW w:w="2802" w:type="dxa"/>
            <w:vMerge w:val="restart"/>
            <w:shd w:val="clear" w:color="auto" w:fill="auto"/>
            <w:vAlign w:val="center"/>
          </w:tcPr>
          <w:p w14:paraId="2500B2D3"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2.8. </w:t>
            </w:r>
            <w:r w:rsidRPr="00EB285B">
              <w:rPr>
                <w:rFonts w:ascii="Times New Roman" w:eastAsia="Times New Roman" w:hAnsi="Times New Roman" w:cs="Times New Roman"/>
                <w:color w:val="000000"/>
                <w:sz w:val="24"/>
                <w:szCs w:val="24"/>
                <w:lang w:eastAsia="ru-RU"/>
              </w:rPr>
              <w:t>Причастие и деепричастие как особые формы глагола</w:t>
            </w:r>
          </w:p>
        </w:tc>
        <w:tc>
          <w:tcPr>
            <w:tcW w:w="9362" w:type="dxa"/>
            <w:gridSpan w:val="2"/>
            <w:shd w:val="clear" w:color="auto" w:fill="auto"/>
          </w:tcPr>
          <w:p w14:paraId="26D9118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836AAC" w14:textId="15DB6B2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7CA02C83" w14:textId="13CCBB58"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w:t>
            </w:r>
          </w:p>
        </w:tc>
      </w:tr>
      <w:tr w:rsidR="00170433" w:rsidRPr="00EB285B" w14:paraId="1E8601A3" w14:textId="77777777" w:rsidTr="004B4C9B">
        <w:trPr>
          <w:trHeight w:val="572"/>
        </w:trPr>
        <w:tc>
          <w:tcPr>
            <w:tcW w:w="2802" w:type="dxa"/>
            <w:vMerge/>
            <w:shd w:val="clear" w:color="auto" w:fill="auto"/>
            <w:vAlign w:val="center"/>
          </w:tcPr>
          <w:p w14:paraId="393EE81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3D5BA48F" w14:textId="77777777" w:rsidR="00170433" w:rsidRPr="00EB285B" w:rsidRDefault="00170433" w:rsidP="00170433">
            <w:pPr>
              <w:spacing w:after="0"/>
              <w:jc w:val="both"/>
              <w:rPr>
                <w:rFonts w:ascii="Times New Roman" w:eastAsia="Times New Roman" w:hAnsi="Times New Roman" w:cs="Times New Roman"/>
                <w:color w:val="333333"/>
                <w:sz w:val="24"/>
                <w:szCs w:val="24"/>
                <w:highlight w:val="white"/>
                <w:lang w:eastAsia="ru-RU"/>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7FC4DDB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E7B62B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5121ED" w14:textId="77777777" w:rsidTr="004B4C9B">
        <w:trPr>
          <w:trHeight w:val="572"/>
        </w:trPr>
        <w:tc>
          <w:tcPr>
            <w:tcW w:w="2802" w:type="dxa"/>
            <w:vMerge/>
            <w:shd w:val="clear" w:color="auto" w:fill="auto"/>
            <w:vAlign w:val="center"/>
          </w:tcPr>
          <w:p w14:paraId="2BDD0E7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A810AE7" w14:textId="7F47CB18"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238C1CAE" w14:textId="004766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35141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811AF9" w14:textId="77777777" w:rsidTr="004B4C9B">
        <w:trPr>
          <w:trHeight w:val="240"/>
        </w:trPr>
        <w:tc>
          <w:tcPr>
            <w:tcW w:w="2802" w:type="dxa"/>
            <w:vMerge/>
            <w:shd w:val="clear" w:color="auto" w:fill="auto"/>
            <w:vAlign w:val="center"/>
          </w:tcPr>
          <w:p w14:paraId="15F97BD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F0FE435"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3FB29295" w14:textId="77DE4683"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0AE22F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5D7A0D" w14:textId="77777777" w:rsidTr="004B4C9B">
        <w:trPr>
          <w:trHeight w:val="240"/>
        </w:trPr>
        <w:tc>
          <w:tcPr>
            <w:tcW w:w="2802" w:type="dxa"/>
            <w:vMerge/>
            <w:shd w:val="clear" w:color="auto" w:fill="auto"/>
            <w:vAlign w:val="center"/>
          </w:tcPr>
          <w:p w14:paraId="6610D0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E1F60CA" w14:textId="3DE1978A"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21</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w:t>
            </w:r>
            <w:proofErr w:type="gramStart"/>
            <w:r w:rsidRPr="00EB285B">
              <w:rPr>
                <w:rFonts w:ascii="Times New Roman" w:eastAsia="Times New Roman" w:hAnsi="Times New Roman" w:cs="Times New Roman"/>
                <w:color w:val="000000"/>
                <w:sz w:val="24"/>
                <w:szCs w:val="24"/>
                <w:lang w:eastAsia="ru-RU"/>
              </w:rPr>
              <w:t>окончаний  глаголов</w:t>
            </w:r>
            <w:proofErr w:type="gramEnd"/>
            <w:r w:rsidRPr="00EB285B">
              <w:rPr>
                <w:rFonts w:ascii="Times New Roman" w:eastAsia="Times New Roman" w:hAnsi="Times New Roman" w:cs="Times New Roman"/>
                <w:color w:val="000000"/>
                <w:sz w:val="24"/>
                <w:szCs w:val="24"/>
                <w:lang w:eastAsia="ru-RU"/>
              </w:rPr>
              <w:t xml:space="preserve">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4D0EBBF" w14:textId="112534D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DF0A10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C2246C" w14:textId="77777777" w:rsidTr="004B4C9B">
        <w:trPr>
          <w:trHeight w:val="220"/>
        </w:trPr>
        <w:tc>
          <w:tcPr>
            <w:tcW w:w="2802" w:type="dxa"/>
            <w:vMerge/>
            <w:shd w:val="clear" w:color="auto" w:fill="auto"/>
            <w:vAlign w:val="center"/>
          </w:tcPr>
          <w:p w14:paraId="3AF4C53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B3E5ABE" w14:textId="30CF05F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22</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w:t>
            </w:r>
            <w:proofErr w:type="gramStart"/>
            <w:r w:rsidRPr="00EB285B">
              <w:rPr>
                <w:rFonts w:ascii="Times New Roman" w:eastAsia="Times New Roman" w:hAnsi="Times New Roman" w:cs="Times New Roman"/>
                <w:color w:val="000000"/>
                <w:sz w:val="24"/>
                <w:szCs w:val="24"/>
                <w:lang w:eastAsia="ru-RU"/>
              </w:rPr>
              <w:t>окончаний  глаголов</w:t>
            </w:r>
            <w:proofErr w:type="gramEnd"/>
            <w:r w:rsidRPr="00EB285B">
              <w:rPr>
                <w:rFonts w:ascii="Times New Roman" w:eastAsia="Times New Roman" w:hAnsi="Times New Roman" w:cs="Times New Roman"/>
                <w:color w:val="000000"/>
                <w:sz w:val="24"/>
                <w:szCs w:val="24"/>
                <w:lang w:eastAsia="ru-RU"/>
              </w:rPr>
              <w:t xml:space="preserve">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22C18B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0BD21AF"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36DBAB06" w14:textId="77777777" w:rsidTr="004B4C9B">
        <w:trPr>
          <w:trHeight w:val="240"/>
        </w:trPr>
        <w:tc>
          <w:tcPr>
            <w:tcW w:w="2802" w:type="dxa"/>
            <w:vMerge w:val="restart"/>
            <w:shd w:val="clear" w:color="auto" w:fill="auto"/>
            <w:vAlign w:val="center"/>
          </w:tcPr>
          <w:p w14:paraId="0CFC18BB" w14:textId="77777777" w:rsidR="00170433" w:rsidRPr="00EB285B" w:rsidRDefault="00170433" w:rsidP="004B4C9B">
            <w:pPr>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sz w:val="24"/>
                <w:szCs w:val="24"/>
                <w:lang w:eastAsia="ru-RU"/>
              </w:rPr>
              <w:t xml:space="preserve">Тема 2.9. </w:t>
            </w:r>
            <w:r w:rsidRPr="00EB285B">
              <w:rPr>
                <w:rFonts w:ascii="Times New Roman" w:eastAsia="Times New Roman" w:hAnsi="Times New Roman" w:cs="Times New Roman"/>
                <w:color w:val="000000"/>
                <w:sz w:val="24"/>
                <w:szCs w:val="24"/>
                <w:lang w:eastAsia="ru-RU"/>
              </w:rPr>
              <w:t>Наречие как часть речи. Служебные части речи.</w:t>
            </w:r>
          </w:p>
        </w:tc>
        <w:tc>
          <w:tcPr>
            <w:tcW w:w="9362" w:type="dxa"/>
            <w:gridSpan w:val="2"/>
            <w:shd w:val="clear" w:color="auto" w:fill="auto"/>
          </w:tcPr>
          <w:p w14:paraId="3E4D7B1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D776A22" w14:textId="1C3CF75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D49E4CF" w14:textId="0460D5EE"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tc>
      </w:tr>
      <w:tr w:rsidR="00170433" w:rsidRPr="00EB285B" w14:paraId="764A1645" w14:textId="77777777" w:rsidTr="00B65FEB">
        <w:trPr>
          <w:trHeight w:val="822"/>
        </w:trPr>
        <w:tc>
          <w:tcPr>
            <w:tcW w:w="2802" w:type="dxa"/>
            <w:vMerge/>
            <w:shd w:val="clear" w:color="auto" w:fill="auto"/>
          </w:tcPr>
          <w:p w14:paraId="243CC62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4A8A3F6D"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1134" w:type="dxa"/>
            <w:tcBorders>
              <w:bottom w:val="single" w:sz="4" w:space="0" w:color="auto"/>
            </w:tcBorders>
            <w:shd w:val="clear" w:color="auto" w:fill="auto"/>
          </w:tcPr>
          <w:p w14:paraId="34B0051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FC07B6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C4A4AF" w14:textId="77777777" w:rsidTr="00B65FEB">
        <w:trPr>
          <w:trHeight w:val="574"/>
        </w:trPr>
        <w:tc>
          <w:tcPr>
            <w:tcW w:w="2802" w:type="dxa"/>
            <w:vMerge/>
            <w:shd w:val="clear" w:color="auto" w:fill="auto"/>
          </w:tcPr>
          <w:p w14:paraId="134553B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top w:val="single" w:sz="4" w:space="0" w:color="auto"/>
            </w:tcBorders>
            <w:shd w:val="clear" w:color="auto" w:fill="auto"/>
          </w:tcPr>
          <w:p w14:paraId="65A8AC9A"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134" w:type="dxa"/>
            <w:tcBorders>
              <w:top w:val="single" w:sz="4" w:space="0" w:color="auto"/>
            </w:tcBorders>
            <w:shd w:val="clear" w:color="auto" w:fill="auto"/>
          </w:tcPr>
          <w:p w14:paraId="12F2811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C4F0D7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4F452E" w14:textId="77777777" w:rsidTr="00B65FEB">
        <w:trPr>
          <w:trHeight w:val="240"/>
        </w:trPr>
        <w:tc>
          <w:tcPr>
            <w:tcW w:w="2802" w:type="dxa"/>
            <w:vMerge/>
            <w:shd w:val="clear" w:color="auto" w:fill="auto"/>
          </w:tcPr>
          <w:p w14:paraId="35EEC39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3D22EA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153A7DC" w14:textId="2543FA5D"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15B86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5A7C21F" w14:textId="77777777" w:rsidTr="00B65FEB">
        <w:trPr>
          <w:trHeight w:val="220"/>
        </w:trPr>
        <w:tc>
          <w:tcPr>
            <w:tcW w:w="2802" w:type="dxa"/>
            <w:vMerge/>
            <w:shd w:val="clear" w:color="auto" w:fill="auto"/>
          </w:tcPr>
          <w:p w14:paraId="04473D7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3C0D965C" w14:textId="63819CD9"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23.</w:t>
            </w:r>
            <w:r w:rsidRPr="00EB285B">
              <w:rPr>
                <w:rFonts w:ascii="Times New Roman" w:eastAsia="Times New Roman" w:hAnsi="Times New Roman" w:cs="Times New Roman"/>
                <w:color w:val="000000"/>
                <w:sz w:val="24"/>
                <w:szCs w:val="24"/>
                <w:lang w:eastAsia="ru-RU"/>
              </w:rPr>
              <w:t xml:space="preserve">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704E0DA1" w14:textId="51B808F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D6DBAE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8988C30" w14:textId="77777777" w:rsidTr="00B65FEB">
        <w:trPr>
          <w:trHeight w:val="220"/>
        </w:trPr>
        <w:tc>
          <w:tcPr>
            <w:tcW w:w="2802" w:type="dxa"/>
            <w:vMerge/>
            <w:shd w:val="clear" w:color="auto" w:fill="auto"/>
          </w:tcPr>
          <w:p w14:paraId="1F1DE65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919FEA7" w14:textId="12473B3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554B3A3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20518E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B54934F" w14:textId="77777777" w:rsidTr="002819C7">
        <w:trPr>
          <w:trHeight w:val="220"/>
        </w:trPr>
        <w:tc>
          <w:tcPr>
            <w:tcW w:w="12164" w:type="dxa"/>
            <w:gridSpan w:val="3"/>
            <w:shd w:val="clear" w:color="auto" w:fill="auto"/>
          </w:tcPr>
          <w:p w14:paraId="6F46F177"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Раздел 3. Синтаксис и пунктуация</w:t>
            </w:r>
          </w:p>
        </w:tc>
        <w:tc>
          <w:tcPr>
            <w:tcW w:w="1134" w:type="dxa"/>
            <w:shd w:val="clear" w:color="auto" w:fill="auto"/>
          </w:tcPr>
          <w:p w14:paraId="0FAA4EE1" w14:textId="21F89FC5"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13A0CFE7"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170433" w:rsidRPr="00EB285B" w14:paraId="24F8B4E4" w14:textId="77777777" w:rsidTr="004B4C9B">
        <w:trPr>
          <w:trHeight w:val="240"/>
        </w:trPr>
        <w:tc>
          <w:tcPr>
            <w:tcW w:w="2830" w:type="dxa"/>
            <w:gridSpan w:val="2"/>
            <w:vMerge w:val="restart"/>
            <w:shd w:val="clear" w:color="auto" w:fill="auto"/>
            <w:vAlign w:val="center"/>
          </w:tcPr>
          <w:p w14:paraId="16A3EEA1" w14:textId="310CE0CF"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3.</w:t>
            </w:r>
            <w:proofErr w:type="gramStart"/>
            <w:r w:rsidRPr="00EB285B">
              <w:rPr>
                <w:rFonts w:ascii="Times New Roman" w:eastAsia="Times New Roman" w:hAnsi="Times New Roman" w:cs="Times New Roman"/>
                <w:b/>
                <w:sz w:val="24"/>
                <w:szCs w:val="24"/>
                <w:lang w:eastAsia="ru-RU"/>
              </w:rPr>
              <w:t>1.</w:t>
            </w:r>
            <w:r w:rsidRPr="00EB285B">
              <w:rPr>
                <w:rFonts w:ascii="Times New Roman" w:eastAsia="Times New Roman" w:hAnsi="Times New Roman" w:cs="Times New Roman"/>
                <w:sz w:val="24"/>
                <w:szCs w:val="24"/>
                <w:lang w:eastAsia="ru-RU"/>
              </w:rPr>
              <w:t>Основные</w:t>
            </w:r>
            <w:proofErr w:type="gramEnd"/>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sz w:val="24"/>
                <w:szCs w:val="24"/>
                <w:lang w:eastAsia="ru-RU"/>
              </w:rPr>
              <w:lastRenderedPageBreak/>
              <w:t>единицы синтаксиса.</w:t>
            </w:r>
          </w:p>
        </w:tc>
        <w:tc>
          <w:tcPr>
            <w:tcW w:w="9334" w:type="dxa"/>
            <w:shd w:val="clear" w:color="auto" w:fill="auto"/>
          </w:tcPr>
          <w:p w14:paraId="2A06616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lastRenderedPageBreak/>
              <w:t>Основное содержание</w:t>
            </w:r>
          </w:p>
        </w:tc>
        <w:tc>
          <w:tcPr>
            <w:tcW w:w="1134" w:type="dxa"/>
            <w:shd w:val="clear" w:color="auto" w:fill="auto"/>
          </w:tcPr>
          <w:p w14:paraId="51D411EC" w14:textId="1D358A0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FC07296" w14:textId="04513269"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lastRenderedPageBreak/>
              <w:t>ЦОПВ.1, ЦОДНВ.5</w:t>
            </w:r>
          </w:p>
        </w:tc>
      </w:tr>
      <w:tr w:rsidR="00170433" w:rsidRPr="00EB285B" w14:paraId="02221161" w14:textId="77777777" w:rsidTr="004B4C9B">
        <w:trPr>
          <w:trHeight w:val="1767"/>
        </w:trPr>
        <w:tc>
          <w:tcPr>
            <w:tcW w:w="2830" w:type="dxa"/>
            <w:gridSpan w:val="2"/>
            <w:vMerge/>
            <w:shd w:val="clear" w:color="auto" w:fill="auto"/>
            <w:vAlign w:val="center"/>
          </w:tcPr>
          <w:p w14:paraId="744064D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569A063" w14:textId="3E2D377E" w:rsidR="00170433" w:rsidRPr="00EB285B" w:rsidRDefault="00170433" w:rsidP="00170433">
            <w:pPr>
              <w:spacing w:after="0" w:line="240" w:lineRule="auto"/>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w:t>
            </w:r>
          </w:p>
        </w:tc>
        <w:tc>
          <w:tcPr>
            <w:tcW w:w="1134" w:type="dxa"/>
            <w:shd w:val="clear" w:color="auto" w:fill="auto"/>
          </w:tcPr>
          <w:p w14:paraId="203AE1C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DF4C47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292790B" w14:textId="77777777" w:rsidTr="004B4C9B">
        <w:trPr>
          <w:trHeight w:val="1767"/>
        </w:trPr>
        <w:tc>
          <w:tcPr>
            <w:tcW w:w="2830" w:type="dxa"/>
            <w:gridSpan w:val="2"/>
            <w:vMerge/>
            <w:shd w:val="clear" w:color="auto" w:fill="auto"/>
            <w:vAlign w:val="center"/>
          </w:tcPr>
          <w:p w14:paraId="472F9F0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8F55A37" w14:textId="67B6B32A"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Односоставные предложения. Неполные предложения. </w:t>
            </w:r>
            <w:r w:rsidRPr="00EB285B">
              <w:rPr>
                <w:rFonts w:ascii="Times New Roman" w:eastAsia="Calibri" w:hAnsi="Times New Roman" w:cs="Times New Roman"/>
                <w:color w:val="000000"/>
                <w:sz w:val="24"/>
                <w:szCs w:val="24"/>
              </w:rPr>
              <w:t>Распространенные и нераспространенные предложения.</w:t>
            </w:r>
          </w:p>
        </w:tc>
        <w:tc>
          <w:tcPr>
            <w:tcW w:w="1134" w:type="dxa"/>
            <w:shd w:val="clear" w:color="auto" w:fill="auto"/>
          </w:tcPr>
          <w:p w14:paraId="4792B510" w14:textId="67043CA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23912C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06F0C0" w14:textId="77777777" w:rsidTr="004B4C9B">
        <w:trPr>
          <w:trHeight w:val="240"/>
        </w:trPr>
        <w:tc>
          <w:tcPr>
            <w:tcW w:w="2830" w:type="dxa"/>
            <w:gridSpan w:val="2"/>
            <w:vMerge/>
            <w:shd w:val="clear" w:color="auto" w:fill="auto"/>
            <w:vAlign w:val="center"/>
          </w:tcPr>
          <w:p w14:paraId="70016B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17DC07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04C6F43" w14:textId="29FE29C2"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5550B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E5FB47" w14:textId="77777777" w:rsidTr="004B4C9B">
        <w:trPr>
          <w:trHeight w:val="240"/>
        </w:trPr>
        <w:tc>
          <w:tcPr>
            <w:tcW w:w="2830" w:type="dxa"/>
            <w:gridSpan w:val="2"/>
            <w:vMerge/>
            <w:shd w:val="clear" w:color="auto" w:fill="auto"/>
            <w:vAlign w:val="center"/>
          </w:tcPr>
          <w:p w14:paraId="4B8EF6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68B2A88" w14:textId="3DE2A831"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25</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63EB7F57" w14:textId="20948F3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C8127F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2A59CF8" w14:textId="77777777" w:rsidTr="004B4C9B">
        <w:trPr>
          <w:trHeight w:val="220"/>
        </w:trPr>
        <w:tc>
          <w:tcPr>
            <w:tcW w:w="2830" w:type="dxa"/>
            <w:gridSpan w:val="2"/>
            <w:vMerge/>
            <w:shd w:val="clear" w:color="auto" w:fill="auto"/>
            <w:vAlign w:val="center"/>
          </w:tcPr>
          <w:p w14:paraId="504EAEE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5995DE9" w14:textId="3ADBE2B2"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26</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17B4AD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961A93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2C5D6CB" w14:textId="77777777" w:rsidTr="004B4C9B">
        <w:trPr>
          <w:trHeight w:val="240"/>
        </w:trPr>
        <w:tc>
          <w:tcPr>
            <w:tcW w:w="2830" w:type="dxa"/>
            <w:gridSpan w:val="2"/>
            <w:vMerge w:val="restart"/>
            <w:shd w:val="clear" w:color="auto" w:fill="auto"/>
            <w:vAlign w:val="center"/>
          </w:tcPr>
          <w:p w14:paraId="26837E7B"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3.2 </w:t>
            </w:r>
            <w:r w:rsidRPr="00EB285B">
              <w:rPr>
                <w:rFonts w:ascii="Times New Roman" w:eastAsia="Times New Roman" w:hAnsi="Times New Roman" w:cs="Times New Roman"/>
                <w:sz w:val="24"/>
                <w:szCs w:val="24"/>
                <w:lang w:eastAsia="ru-RU"/>
              </w:rPr>
              <w:t>Второстепенные члены предложения.</w:t>
            </w:r>
          </w:p>
        </w:tc>
        <w:tc>
          <w:tcPr>
            <w:tcW w:w="9334" w:type="dxa"/>
            <w:shd w:val="clear" w:color="auto" w:fill="auto"/>
          </w:tcPr>
          <w:p w14:paraId="1D980AD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E539B0" w14:textId="53A6D10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30E315BE" w14:textId="52A862E5"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170433" w:rsidRPr="00EB285B">
              <w:rPr>
                <w:rFonts w:ascii="Times New Roman" w:eastAsia="Times New Roman" w:hAnsi="Times New Roman" w:cs="Times New Roman"/>
                <w:i/>
                <w:sz w:val="24"/>
                <w:szCs w:val="24"/>
                <w:lang w:eastAsia="ru-RU"/>
              </w:rPr>
              <w:t>,</w:t>
            </w:r>
            <w:r w:rsidR="00716A4A">
              <w:rPr>
                <w:rFonts w:ascii="Times New Roman" w:eastAsia="Times New Roman" w:hAnsi="Times New Roman" w:cs="Times New Roman"/>
                <w:i/>
                <w:sz w:val="24"/>
                <w:szCs w:val="24"/>
                <w:lang w:eastAsia="ru-RU"/>
              </w:rPr>
              <w:t xml:space="preserve"> ЦОПВ.1, ЦОДНВ.5</w:t>
            </w:r>
          </w:p>
        </w:tc>
      </w:tr>
      <w:tr w:rsidR="00170433" w:rsidRPr="00EB285B" w14:paraId="3FED9CE7" w14:textId="77777777" w:rsidTr="004B4C9B">
        <w:trPr>
          <w:trHeight w:val="240"/>
        </w:trPr>
        <w:tc>
          <w:tcPr>
            <w:tcW w:w="2830" w:type="dxa"/>
            <w:gridSpan w:val="2"/>
            <w:vMerge/>
            <w:shd w:val="clear" w:color="auto" w:fill="auto"/>
            <w:vAlign w:val="center"/>
          </w:tcPr>
          <w:p w14:paraId="4ACDE92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875B0D1" w14:textId="2BAE237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EB285B">
              <w:rPr>
                <w:rFonts w:ascii="Times New Roman" w:eastAsia="Times New Roman" w:hAnsi="Times New Roman" w:cs="Times New Roman"/>
                <w:sz w:val="24"/>
                <w:szCs w:val="24"/>
                <w:lang w:eastAsia="ru-RU"/>
              </w:rPr>
              <w:t xml:space="preserve">Предложения с обособленными членами. Общие условия обособления (позиция, степень распространенности и др.). </w:t>
            </w:r>
          </w:p>
        </w:tc>
        <w:tc>
          <w:tcPr>
            <w:tcW w:w="1134" w:type="dxa"/>
            <w:shd w:val="clear" w:color="auto" w:fill="auto"/>
          </w:tcPr>
          <w:p w14:paraId="360D183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F67E5F4"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0AA492C" w14:textId="77777777" w:rsidTr="004B4C9B">
        <w:trPr>
          <w:trHeight w:val="240"/>
        </w:trPr>
        <w:tc>
          <w:tcPr>
            <w:tcW w:w="2830" w:type="dxa"/>
            <w:gridSpan w:val="2"/>
            <w:vMerge/>
            <w:shd w:val="clear" w:color="auto" w:fill="auto"/>
            <w:vAlign w:val="center"/>
          </w:tcPr>
          <w:p w14:paraId="0DC7BC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2A98163" w14:textId="52937B6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Условия обособления определений, приложений, обстоятельств. Поясняющие и уточняющие члены как особый вид обособленных членов.</w:t>
            </w:r>
          </w:p>
        </w:tc>
        <w:tc>
          <w:tcPr>
            <w:tcW w:w="1134" w:type="dxa"/>
            <w:shd w:val="clear" w:color="auto" w:fill="auto"/>
          </w:tcPr>
          <w:p w14:paraId="7BD58023" w14:textId="7EF2CD5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8A1C25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2B43119" w14:textId="77777777" w:rsidTr="004B4C9B">
        <w:trPr>
          <w:trHeight w:val="240"/>
        </w:trPr>
        <w:tc>
          <w:tcPr>
            <w:tcW w:w="2830" w:type="dxa"/>
            <w:gridSpan w:val="2"/>
            <w:vMerge/>
            <w:shd w:val="clear" w:color="auto" w:fill="auto"/>
            <w:vAlign w:val="center"/>
          </w:tcPr>
          <w:p w14:paraId="19A92CE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2C4B60"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05450DA" w14:textId="620FF18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DAEB72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3B18B5" w14:textId="77777777" w:rsidTr="004B4C9B">
        <w:trPr>
          <w:trHeight w:val="1128"/>
        </w:trPr>
        <w:tc>
          <w:tcPr>
            <w:tcW w:w="2830" w:type="dxa"/>
            <w:gridSpan w:val="2"/>
            <w:vMerge/>
            <w:shd w:val="clear" w:color="auto" w:fill="auto"/>
            <w:vAlign w:val="center"/>
          </w:tcPr>
          <w:p w14:paraId="6B332C6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53C4CB5" w14:textId="3650BEF2" w:rsidR="00170433" w:rsidRPr="00EB285B" w:rsidRDefault="00170433" w:rsidP="00170433">
            <w:pPr>
              <w:spacing w:after="0" w:line="240" w:lineRule="auto"/>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27</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15578004" w14:textId="4391CDAB"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6DF2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8B2C25" w14:textId="77777777" w:rsidTr="004B4C9B">
        <w:trPr>
          <w:trHeight w:val="1128"/>
        </w:trPr>
        <w:tc>
          <w:tcPr>
            <w:tcW w:w="2830" w:type="dxa"/>
            <w:gridSpan w:val="2"/>
            <w:vMerge/>
            <w:shd w:val="clear" w:color="auto" w:fill="auto"/>
            <w:vAlign w:val="center"/>
          </w:tcPr>
          <w:p w14:paraId="65CC6A3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E12B908" w14:textId="48038C4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28</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5F5162F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04D74E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FAE4052" w14:textId="77777777" w:rsidTr="004B4C9B">
        <w:trPr>
          <w:trHeight w:val="240"/>
        </w:trPr>
        <w:tc>
          <w:tcPr>
            <w:tcW w:w="2830" w:type="dxa"/>
            <w:gridSpan w:val="2"/>
            <w:vMerge w:val="restart"/>
            <w:shd w:val="clear" w:color="auto" w:fill="auto"/>
            <w:vAlign w:val="center"/>
          </w:tcPr>
          <w:p w14:paraId="642959F0" w14:textId="77777777"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3.3. </w:t>
            </w:r>
            <w:r w:rsidRPr="00EB285B">
              <w:rPr>
                <w:rFonts w:ascii="Times New Roman" w:eastAsia="Times New Roman" w:hAnsi="Times New Roman" w:cs="Times New Roman"/>
                <w:sz w:val="24"/>
                <w:szCs w:val="24"/>
                <w:lang w:eastAsia="ru-RU"/>
              </w:rPr>
              <w:t>Сложное предложение</w:t>
            </w:r>
          </w:p>
        </w:tc>
        <w:tc>
          <w:tcPr>
            <w:tcW w:w="9334" w:type="dxa"/>
            <w:shd w:val="clear" w:color="auto" w:fill="auto"/>
          </w:tcPr>
          <w:p w14:paraId="216C258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4CE78D1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4</w:t>
            </w:r>
          </w:p>
        </w:tc>
        <w:tc>
          <w:tcPr>
            <w:tcW w:w="1780" w:type="dxa"/>
            <w:vMerge w:val="restart"/>
            <w:shd w:val="clear" w:color="auto" w:fill="auto"/>
          </w:tcPr>
          <w:p w14:paraId="6A1DAE22" w14:textId="52A5789C"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1A094E3F" w14:textId="77777777" w:rsidTr="002819C7">
        <w:trPr>
          <w:trHeight w:val="1054"/>
        </w:trPr>
        <w:tc>
          <w:tcPr>
            <w:tcW w:w="2830" w:type="dxa"/>
            <w:gridSpan w:val="2"/>
            <w:vMerge/>
            <w:shd w:val="clear" w:color="auto" w:fill="auto"/>
          </w:tcPr>
          <w:p w14:paraId="2AE647D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5F5E7923" w14:textId="77777777" w:rsidR="00170433" w:rsidRPr="00EB285B" w:rsidRDefault="00170433" w:rsidP="00170433">
            <w:pPr>
              <w:shd w:val="clear" w:color="auto" w:fill="FFFFFF"/>
              <w:tabs>
                <w:tab w:val="left" w:pos="3405"/>
                <w:tab w:val="center" w:pos="5530"/>
              </w:tabs>
              <w:spacing w:after="0" w:line="240" w:lineRule="auto"/>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EB285B">
              <w:rPr>
                <w:rFonts w:ascii="Times New Roman" w:eastAsia="Times New Roman" w:hAnsi="Times New Roman" w:cs="Times New Roman"/>
                <w:color w:val="000000"/>
                <w:sz w:val="24"/>
                <w:szCs w:val="24"/>
                <w:lang w:eastAsia="ru-RU"/>
              </w:rPr>
              <w:t xml:space="preserve">Сложноподчиненное предложение. </w:t>
            </w:r>
            <w:r w:rsidRPr="00EB285B">
              <w:rPr>
                <w:rFonts w:ascii="Times New Roman" w:eastAsia="Calibri" w:hAnsi="Times New Roman" w:cs="Times New Roman"/>
                <w:color w:val="000000"/>
                <w:sz w:val="24"/>
                <w:szCs w:val="24"/>
              </w:rPr>
              <w:t>Типы придаточных предложений. Сложноподчиненные предложения с несколькими придаточными.</w:t>
            </w:r>
          </w:p>
        </w:tc>
        <w:tc>
          <w:tcPr>
            <w:tcW w:w="1134" w:type="dxa"/>
            <w:tcBorders>
              <w:bottom w:val="single" w:sz="4" w:space="0" w:color="auto"/>
            </w:tcBorders>
            <w:shd w:val="clear" w:color="auto" w:fill="auto"/>
          </w:tcPr>
          <w:p w14:paraId="465A2DD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C9DBA86"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A7311B2" w14:textId="77777777" w:rsidTr="002819C7">
        <w:trPr>
          <w:trHeight w:val="561"/>
        </w:trPr>
        <w:tc>
          <w:tcPr>
            <w:tcW w:w="2830" w:type="dxa"/>
            <w:gridSpan w:val="2"/>
            <w:vMerge/>
            <w:shd w:val="clear" w:color="auto" w:fill="auto"/>
          </w:tcPr>
          <w:p w14:paraId="720B76C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3CD819AA" w14:textId="77777777" w:rsidR="00170433" w:rsidRPr="00EB285B" w:rsidRDefault="00170433" w:rsidP="00170433">
            <w:pPr>
              <w:shd w:val="clear" w:color="auto" w:fill="FFFFFF"/>
              <w:tabs>
                <w:tab w:val="left" w:pos="3405"/>
                <w:tab w:val="center" w:pos="5530"/>
              </w:tabs>
              <w:spacing w:after="0" w:line="240" w:lineRule="auto"/>
              <w:rPr>
                <w:rFonts w:ascii="Times New Roman" w:eastAsia="Calibri" w:hAnsi="Times New Roman" w:cs="Times New Roman"/>
                <w:sz w:val="24"/>
                <w:szCs w:val="24"/>
              </w:rPr>
            </w:pPr>
            <w:r w:rsidRPr="00EB285B">
              <w:rPr>
                <w:rFonts w:ascii="Times New Roman" w:eastAsia="Calibri" w:hAnsi="Times New Roman" w:cs="Times New Roman"/>
                <w:color w:val="000000"/>
                <w:sz w:val="24"/>
                <w:szCs w:val="24"/>
              </w:rPr>
              <w:t xml:space="preserve"> Бессоюзные сложные предложения. Способы передачи чужой речи. Предложения с прямой и косвенной речью как способ передачи чужой речи. </w:t>
            </w:r>
          </w:p>
        </w:tc>
        <w:tc>
          <w:tcPr>
            <w:tcW w:w="1134" w:type="dxa"/>
            <w:tcBorders>
              <w:top w:val="single" w:sz="4" w:space="0" w:color="auto"/>
            </w:tcBorders>
            <w:shd w:val="clear" w:color="auto" w:fill="auto"/>
          </w:tcPr>
          <w:p w14:paraId="495D6E4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05CFD6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8084F1D" w14:textId="77777777" w:rsidTr="002819C7">
        <w:trPr>
          <w:trHeight w:val="667"/>
        </w:trPr>
        <w:tc>
          <w:tcPr>
            <w:tcW w:w="2830" w:type="dxa"/>
            <w:gridSpan w:val="2"/>
            <w:vMerge/>
            <w:shd w:val="clear" w:color="auto" w:fill="auto"/>
          </w:tcPr>
          <w:p w14:paraId="1B7A9E0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4A0C32A7" w14:textId="7A480F2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29.</w:t>
            </w:r>
            <w:r w:rsidRPr="00EB285B">
              <w:rPr>
                <w:rFonts w:ascii="Times New Roman" w:eastAsia="Calibri" w:hAnsi="Times New Roman" w:cs="Times New Roman"/>
                <w:sz w:val="24"/>
                <w:szCs w:val="24"/>
              </w:rPr>
              <w:t xml:space="preserve"> Знаки препинания в сложносочиненных предложениях. </w:t>
            </w:r>
            <w:r w:rsidRPr="00EB285B">
              <w:rPr>
                <w:rFonts w:ascii="Times New Roman" w:eastAsia="Calibri" w:hAnsi="Times New Roman" w:cs="Times New Roman"/>
                <w:color w:val="000000"/>
                <w:sz w:val="24"/>
                <w:szCs w:val="24"/>
              </w:rPr>
              <w:t>Знаки препинания в сложноподчиненных предложениях.</w:t>
            </w:r>
          </w:p>
        </w:tc>
        <w:tc>
          <w:tcPr>
            <w:tcW w:w="1134" w:type="dxa"/>
            <w:tcBorders>
              <w:bottom w:val="single" w:sz="4" w:space="0" w:color="auto"/>
            </w:tcBorders>
            <w:shd w:val="clear" w:color="auto" w:fill="auto"/>
          </w:tcPr>
          <w:p w14:paraId="5100038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8949AE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3EFCE84" w14:textId="77777777" w:rsidTr="002819C7">
        <w:trPr>
          <w:trHeight w:val="888"/>
        </w:trPr>
        <w:tc>
          <w:tcPr>
            <w:tcW w:w="2830" w:type="dxa"/>
            <w:gridSpan w:val="2"/>
            <w:vMerge/>
            <w:shd w:val="clear" w:color="auto" w:fill="auto"/>
          </w:tcPr>
          <w:p w14:paraId="01CFDD4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1E68F384" w14:textId="162932E3" w:rsidR="00170433" w:rsidRPr="00EB285B" w:rsidRDefault="00170433" w:rsidP="00170433">
            <w:pPr>
              <w:spacing w:line="240" w:lineRule="auto"/>
              <w:jc w:val="both"/>
              <w:rPr>
                <w:rFonts w:ascii="Times New Roman" w:eastAsia="Calibri" w:hAnsi="Times New Roman" w:cs="Times New Roman"/>
                <w:b/>
                <w:sz w:val="24"/>
                <w:szCs w:val="24"/>
              </w:rPr>
            </w:pPr>
            <w:r w:rsidRPr="00EB285B">
              <w:rPr>
                <w:rFonts w:ascii="Times New Roman" w:eastAsia="Calibri" w:hAnsi="Times New Roman" w:cs="Times New Roman"/>
                <w:color w:val="000000"/>
                <w:sz w:val="24"/>
                <w:szCs w:val="24"/>
              </w:rPr>
              <w:t xml:space="preserve"> </w:t>
            </w: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30.</w:t>
            </w:r>
            <w:r w:rsidRPr="00EB285B">
              <w:rPr>
                <w:rFonts w:ascii="Times New Roman" w:eastAsia="Calibri" w:hAnsi="Times New Roman" w:cs="Times New Roman"/>
                <w:b/>
                <w:sz w:val="24"/>
                <w:szCs w:val="24"/>
              </w:rPr>
              <w:t xml:space="preserve"> </w:t>
            </w:r>
            <w:r w:rsidRPr="00EB285B">
              <w:rPr>
                <w:rFonts w:ascii="Times New Roman" w:eastAsia="Calibri" w:hAnsi="Times New Roman" w:cs="Times New Roman"/>
                <w:color w:val="000000"/>
                <w:sz w:val="24"/>
                <w:szCs w:val="24"/>
              </w:rPr>
              <w:t xml:space="preserve">Знаки препинания в бессоюзных сложных предложениях. </w:t>
            </w:r>
            <w:r w:rsidRPr="00EB285B">
              <w:rPr>
                <w:rFonts w:ascii="Times New Roman" w:eastAsia="Times New Roman" w:hAnsi="Times New Roman" w:cs="Times New Roman"/>
                <w:color w:val="000000"/>
                <w:sz w:val="24"/>
                <w:szCs w:val="24"/>
                <w:lang w:eastAsia="ru-RU"/>
              </w:rPr>
              <w:t xml:space="preserve">Знаки препинания в предложения с прямой речью. Знаки препинания при диалогах. Правила оформления цитат. </w:t>
            </w:r>
          </w:p>
        </w:tc>
        <w:tc>
          <w:tcPr>
            <w:tcW w:w="1134" w:type="dxa"/>
            <w:tcBorders>
              <w:top w:val="single" w:sz="4" w:space="0" w:color="auto"/>
            </w:tcBorders>
            <w:shd w:val="clear" w:color="auto" w:fill="auto"/>
          </w:tcPr>
          <w:p w14:paraId="3B52D90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45DF79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BBCF064" w14:textId="77777777" w:rsidTr="002819C7">
        <w:trPr>
          <w:trHeight w:val="20"/>
        </w:trPr>
        <w:tc>
          <w:tcPr>
            <w:tcW w:w="12164" w:type="dxa"/>
            <w:gridSpan w:val="3"/>
            <w:shd w:val="clear" w:color="auto" w:fill="auto"/>
          </w:tcPr>
          <w:p w14:paraId="31D2919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Прикладной модуль</w:t>
            </w:r>
            <w:r w:rsidRPr="00EB285B">
              <w:rPr>
                <w:rFonts w:ascii="Times New Roman" w:eastAsia="Times New Roman" w:hAnsi="Times New Roman" w:cs="Times New Roman"/>
                <w:b/>
                <w:color w:val="000000"/>
                <w:sz w:val="24"/>
                <w:szCs w:val="24"/>
                <w:lang w:eastAsia="ru-RU"/>
              </w:rPr>
              <w:t>. Раздел 4. Особенности профессиональной коммуникации.</w:t>
            </w:r>
          </w:p>
        </w:tc>
        <w:tc>
          <w:tcPr>
            <w:tcW w:w="1134" w:type="dxa"/>
            <w:shd w:val="clear" w:color="auto" w:fill="auto"/>
          </w:tcPr>
          <w:p w14:paraId="76274BED" w14:textId="35EE067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5C98C4A6"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 xml:space="preserve"> </w:t>
            </w:r>
          </w:p>
        </w:tc>
      </w:tr>
      <w:tr w:rsidR="00170433" w:rsidRPr="00EB285B" w14:paraId="546EBE5D" w14:textId="77777777" w:rsidTr="004B4C9B">
        <w:trPr>
          <w:trHeight w:val="240"/>
        </w:trPr>
        <w:tc>
          <w:tcPr>
            <w:tcW w:w="2830" w:type="dxa"/>
            <w:gridSpan w:val="2"/>
            <w:vMerge w:val="restart"/>
            <w:shd w:val="clear" w:color="auto" w:fill="auto"/>
            <w:vAlign w:val="center"/>
          </w:tcPr>
          <w:p w14:paraId="4A5F0F3C"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4.1.</w:t>
            </w:r>
            <w:r w:rsidRPr="00EB285B">
              <w:rPr>
                <w:rFonts w:ascii="Times New Roman" w:eastAsia="Times New Roman" w:hAnsi="Times New Roman" w:cs="Times New Roman"/>
                <w:sz w:val="24"/>
                <w:szCs w:val="24"/>
                <w:lang w:eastAsia="ru-RU"/>
              </w:rPr>
              <w:t xml:space="preserve"> Язык как средство профессиональной, социальной и межкультурной коммуникации.</w:t>
            </w:r>
          </w:p>
        </w:tc>
        <w:tc>
          <w:tcPr>
            <w:tcW w:w="9334" w:type="dxa"/>
            <w:shd w:val="clear" w:color="auto" w:fill="auto"/>
          </w:tcPr>
          <w:p w14:paraId="3BD841A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Профессионально-ориентированное содержание</w:t>
            </w:r>
          </w:p>
        </w:tc>
        <w:tc>
          <w:tcPr>
            <w:tcW w:w="1134" w:type="dxa"/>
            <w:shd w:val="clear" w:color="auto" w:fill="auto"/>
          </w:tcPr>
          <w:p w14:paraId="725B3067" w14:textId="1DEA5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65756FB0" w14:textId="6CFB822C" w:rsidR="00170433" w:rsidRDefault="00F734B2" w:rsidP="00170433">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18497088" w14:textId="654A9491" w:rsidR="00723615" w:rsidRPr="00EB285B" w:rsidRDefault="00723615" w:rsidP="00170433">
            <w:pPr>
              <w:spacing w:after="0" w:line="240" w:lineRule="auto"/>
              <w:jc w:val="center"/>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 1.4</w:t>
            </w:r>
          </w:p>
        </w:tc>
      </w:tr>
      <w:tr w:rsidR="00170433" w:rsidRPr="00EB285B" w14:paraId="77F894E0" w14:textId="77777777" w:rsidTr="002819C7">
        <w:trPr>
          <w:trHeight w:val="828"/>
        </w:trPr>
        <w:tc>
          <w:tcPr>
            <w:tcW w:w="2830" w:type="dxa"/>
            <w:gridSpan w:val="2"/>
            <w:vMerge/>
            <w:shd w:val="clear" w:color="auto" w:fill="auto"/>
          </w:tcPr>
          <w:p w14:paraId="3789CF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57E6260" w14:textId="59704CA7"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color w:val="000000"/>
                <w:sz w:val="24"/>
                <w:szCs w:val="24"/>
                <w:lang w:eastAsia="ru-RU"/>
              </w:rPr>
              <w:t>Основные аспекты культуры речи (нормативный, коммуникативный, этический). Языковые и речевые нормы. Речевые формулы. Речевой этикет</w:t>
            </w:r>
            <w:r w:rsidR="00723615">
              <w:rPr>
                <w:rFonts w:ascii="Times New Roman" w:eastAsia="Times New Roman" w:hAnsi="Times New Roman" w:cs="Times New Roman"/>
                <w:color w:val="000000"/>
                <w:sz w:val="24"/>
                <w:szCs w:val="24"/>
                <w:lang w:eastAsia="ru-RU"/>
              </w:rPr>
              <w:t xml:space="preserve">. </w:t>
            </w:r>
            <w:r w:rsidR="00723615" w:rsidRPr="008A79C0">
              <w:rPr>
                <w:rFonts w:ascii="Times New Roman" w:eastAsia="Times New Roman" w:hAnsi="Times New Roman" w:cs="Times New Roman"/>
                <w:b/>
                <w:i/>
                <w:color w:val="000000"/>
                <w:sz w:val="24"/>
                <w:szCs w:val="24"/>
                <w:lang w:eastAsia="ru-RU"/>
              </w:rPr>
              <w:t>Правила произношения и употребления различных частей речи и различных синтаксических конструкций товароведом -экспертом.</w:t>
            </w:r>
            <w:r w:rsidR="00723615" w:rsidRPr="008A79C0">
              <w:rPr>
                <w:rFonts w:ascii="Calibri" w:eastAsia="Times New Roman" w:hAnsi="Calibri" w:cs="Times New Roman"/>
                <w:b/>
                <w:i/>
                <w:color w:val="000000"/>
                <w:lang w:eastAsia="ru-RU"/>
              </w:rPr>
              <w:t xml:space="preserve"> </w:t>
            </w:r>
            <w:r w:rsidR="00723615" w:rsidRPr="008A79C0">
              <w:rPr>
                <w:rFonts w:ascii="Times New Roman" w:eastAsia="Times New Roman" w:hAnsi="Times New Roman" w:cs="Times New Roman"/>
                <w:b/>
                <w:i/>
                <w:color w:val="000000"/>
                <w:sz w:val="24"/>
                <w:szCs w:val="24"/>
                <w:lang w:eastAsia="ru-RU"/>
              </w:rPr>
              <w:t>Нарушений норм литературного языка в речи работников предприятий торговли</w:t>
            </w:r>
          </w:p>
        </w:tc>
        <w:tc>
          <w:tcPr>
            <w:tcW w:w="1134" w:type="dxa"/>
            <w:shd w:val="clear" w:color="auto" w:fill="auto"/>
          </w:tcPr>
          <w:p w14:paraId="1C90C8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7959755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0B380" w14:textId="77777777" w:rsidTr="002819C7">
        <w:trPr>
          <w:trHeight w:val="828"/>
        </w:trPr>
        <w:tc>
          <w:tcPr>
            <w:tcW w:w="2830" w:type="dxa"/>
            <w:gridSpan w:val="2"/>
            <w:vMerge/>
            <w:shd w:val="clear" w:color="auto" w:fill="auto"/>
          </w:tcPr>
          <w:p w14:paraId="3E1F0C8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CCAF9E6" w14:textId="25933B01" w:rsidR="00DA216C" w:rsidRPr="00EB285B" w:rsidRDefault="00170433" w:rsidP="00DA216C">
            <w:pPr>
              <w:shd w:val="clear" w:color="auto" w:fill="FFFFFF"/>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Основные аспекты культуры речи (нормативный, коммуникативный, этический). Языковые и речевые нормы. Речевые формулы. Речевой этикет. </w:t>
            </w:r>
            <w:r w:rsidR="00723615" w:rsidRPr="008A79C0">
              <w:rPr>
                <w:rFonts w:ascii="Times New Roman" w:eastAsia="Times New Roman" w:hAnsi="Times New Roman" w:cs="Times New Roman"/>
                <w:b/>
                <w:i/>
                <w:color w:val="000000"/>
                <w:sz w:val="24"/>
                <w:szCs w:val="24"/>
                <w:lang w:eastAsia="ru-RU"/>
              </w:rPr>
              <w:t>Правила произношения и употребления различных частей речи и различных синтаксических конструкций товароведом -экспертом.</w:t>
            </w:r>
            <w:r w:rsidR="00723615" w:rsidRPr="008A79C0">
              <w:rPr>
                <w:rFonts w:ascii="Calibri" w:eastAsia="Times New Roman" w:hAnsi="Calibri" w:cs="Times New Roman"/>
                <w:b/>
                <w:i/>
                <w:color w:val="000000"/>
                <w:lang w:eastAsia="ru-RU"/>
              </w:rPr>
              <w:t xml:space="preserve"> </w:t>
            </w:r>
            <w:r w:rsidR="00723615" w:rsidRPr="008A79C0">
              <w:rPr>
                <w:rFonts w:ascii="Times New Roman" w:eastAsia="Times New Roman" w:hAnsi="Times New Roman" w:cs="Times New Roman"/>
                <w:b/>
                <w:i/>
                <w:color w:val="000000"/>
                <w:sz w:val="24"/>
                <w:szCs w:val="24"/>
                <w:lang w:eastAsia="ru-RU"/>
              </w:rPr>
              <w:t>Нарушений норм литературного языка в речи работников предприятий торговли</w:t>
            </w:r>
          </w:p>
          <w:p w14:paraId="48310012" w14:textId="38E4629B"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color w:val="000000"/>
                <w:sz w:val="24"/>
                <w:szCs w:val="24"/>
                <w:lang w:eastAsia="ru-RU"/>
              </w:rPr>
            </w:pPr>
          </w:p>
        </w:tc>
        <w:tc>
          <w:tcPr>
            <w:tcW w:w="1134" w:type="dxa"/>
            <w:shd w:val="clear" w:color="auto" w:fill="auto"/>
          </w:tcPr>
          <w:p w14:paraId="1ADC88A2" w14:textId="450EB29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19727D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72318A5A" w14:textId="77777777" w:rsidTr="002819C7">
        <w:trPr>
          <w:trHeight w:val="240"/>
        </w:trPr>
        <w:tc>
          <w:tcPr>
            <w:tcW w:w="2830" w:type="dxa"/>
            <w:gridSpan w:val="2"/>
            <w:vMerge/>
            <w:shd w:val="clear" w:color="auto" w:fill="auto"/>
          </w:tcPr>
          <w:p w14:paraId="16744DC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6D8EDF7"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B2DDD5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39905C4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62ABF2" w14:textId="77777777" w:rsidTr="002819C7">
        <w:trPr>
          <w:trHeight w:val="246"/>
        </w:trPr>
        <w:tc>
          <w:tcPr>
            <w:tcW w:w="2830" w:type="dxa"/>
            <w:gridSpan w:val="2"/>
            <w:vMerge/>
            <w:shd w:val="clear" w:color="auto" w:fill="auto"/>
          </w:tcPr>
          <w:p w14:paraId="7195881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129D3EA6" w14:textId="50FB8660"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31</w:t>
            </w:r>
            <w:r w:rsidRPr="00EB285B">
              <w:rPr>
                <w:rFonts w:ascii="Times New Roman" w:eastAsia="Times New Roman" w:hAnsi="Times New Roman" w:cs="Times New Roman"/>
                <w:color w:val="000000"/>
                <w:sz w:val="24"/>
                <w:szCs w:val="24"/>
                <w:lang w:eastAsia="ru-RU"/>
              </w:rPr>
              <w:t>. Язык специальности. Отраслевые терминологические словари</w:t>
            </w:r>
          </w:p>
        </w:tc>
        <w:tc>
          <w:tcPr>
            <w:tcW w:w="1134" w:type="dxa"/>
            <w:tcBorders>
              <w:bottom w:val="single" w:sz="4" w:space="0" w:color="auto"/>
            </w:tcBorders>
            <w:shd w:val="clear" w:color="auto" w:fill="auto"/>
          </w:tcPr>
          <w:p w14:paraId="3579123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0BC8C6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340B89A" w14:textId="77777777" w:rsidTr="002819C7">
        <w:trPr>
          <w:trHeight w:val="298"/>
        </w:trPr>
        <w:tc>
          <w:tcPr>
            <w:tcW w:w="2830" w:type="dxa"/>
            <w:gridSpan w:val="2"/>
            <w:vMerge/>
            <w:shd w:val="clear" w:color="auto" w:fill="auto"/>
          </w:tcPr>
          <w:p w14:paraId="506B58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411CE62D" w14:textId="5618459F" w:rsidR="00170433" w:rsidRPr="00DA216C" w:rsidRDefault="00170433" w:rsidP="00DA216C">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32.</w:t>
            </w:r>
            <w:r w:rsidRPr="00EB285B">
              <w:rPr>
                <w:rFonts w:ascii="Times New Roman" w:eastAsia="Times New Roman" w:hAnsi="Times New Roman" w:cs="Times New Roman"/>
                <w:color w:val="000000"/>
                <w:sz w:val="24"/>
                <w:szCs w:val="24"/>
                <w:lang w:eastAsia="ru-RU"/>
              </w:rPr>
              <w:t xml:space="preserve"> Терминология и профессиональная лексика. </w:t>
            </w:r>
          </w:p>
        </w:tc>
        <w:tc>
          <w:tcPr>
            <w:tcW w:w="1134" w:type="dxa"/>
            <w:tcBorders>
              <w:top w:val="single" w:sz="4" w:space="0" w:color="auto"/>
            </w:tcBorders>
            <w:shd w:val="clear" w:color="auto" w:fill="auto"/>
          </w:tcPr>
          <w:p w14:paraId="0CB719D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67668672"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22C0B" w14:textId="77777777" w:rsidTr="004B4C9B">
        <w:trPr>
          <w:trHeight w:val="240"/>
        </w:trPr>
        <w:tc>
          <w:tcPr>
            <w:tcW w:w="2830" w:type="dxa"/>
            <w:gridSpan w:val="2"/>
            <w:vMerge w:val="restart"/>
            <w:shd w:val="clear" w:color="auto" w:fill="auto"/>
            <w:vAlign w:val="center"/>
          </w:tcPr>
          <w:p w14:paraId="44F6C915" w14:textId="5619348C"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w:t>
            </w:r>
            <w:r w:rsidRPr="00EB285B">
              <w:rPr>
                <w:rFonts w:ascii="Times New Roman" w:eastAsia="Times New Roman" w:hAnsi="Times New Roman" w:cs="Times New Roman"/>
                <w:b/>
                <w:sz w:val="24"/>
                <w:szCs w:val="24"/>
                <w:lang w:eastAsia="ru-RU"/>
              </w:rPr>
              <w:t>4.2</w:t>
            </w:r>
            <w:r w:rsidRPr="00EB285B">
              <w:rPr>
                <w:rFonts w:ascii="Times New Roman" w:eastAsia="Times New Roman" w:hAnsi="Times New Roman" w:cs="Times New Roman"/>
                <w:sz w:val="24"/>
                <w:szCs w:val="24"/>
                <w:lang w:eastAsia="ru-RU"/>
              </w:rPr>
              <w:t>. Коммуникативный аспект культуры речи.</w:t>
            </w:r>
          </w:p>
        </w:tc>
        <w:tc>
          <w:tcPr>
            <w:tcW w:w="9334" w:type="dxa"/>
            <w:shd w:val="clear" w:color="auto" w:fill="auto"/>
          </w:tcPr>
          <w:p w14:paraId="4A8CFC0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1DAC6FE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B4CE972" w14:textId="189CC888"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50A4AB08" w14:textId="5D99D7F2" w:rsidR="00170433" w:rsidRPr="00EB285B" w:rsidRDefault="00723615"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8A79C0">
              <w:rPr>
                <w:rFonts w:ascii="Times New Roman" w:eastAsia="Times New Roman" w:hAnsi="Times New Roman" w:cs="Times New Roman"/>
                <w:i/>
                <w:sz w:val="24"/>
                <w:szCs w:val="24"/>
                <w:lang w:eastAsia="ru-RU"/>
              </w:rPr>
              <w:t>ПК1.1</w:t>
            </w:r>
          </w:p>
        </w:tc>
      </w:tr>
      <w:tr w:rsidR="00170433" w:rsidRPr="00EB285B" w14:paraId="75702E58" w14:textId="77777777" w:rsidTr="004B4C9B">
        <w:trPr>
          <w:trHeight w:val="812"/>
        </w:trPr>
        <w:tc>
          <w:tcPr>
            <w:tcW w:w="2830" w:type="dxa"/>
            <w:gridSpan w:val="2"/>
            <w:vMerge/>
            <w:shd w:val="clear" w:color="auto" w:fill="auto"/>
            <w:vAlign w:val="center"/>
          </w:tcPr>
          <w:p w14:paraId="7DA08F8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13AF9068" w14:textId="77777777"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134" w:type="dxa"/>
            <w:shd w:val="clear" w:color="auto" w:fill="auto"/>
          </w:tcPr>
          <w:p w14:paraId="51438F37" w14:textId="418E26C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27DA1BFB"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E71A46C" w14:textId="77777777" w:rsidTr="004B4C9B">
        <w:trPr>
          <w:trHeight w:val="240"/>
        </w:trPr>
        <w:tc>
          <w:tcPr>
            <w:tcW w:w="2830" w:type="dxa"/>
            <w:gridSpan w:val="2"/>
            <w:vMerge/>
            <w:shd w:val="clear" w:color="auto" w:fill="auto"/>
            <w:vAlign w:val="center"/>
          </w:tcPr>
          <w:p w14:paraId="6BAECEB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C3D404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Практические занятия </w:t>
            </w:r>
          </w:p>
        </w:tc>
        <w:tc>
          <w:tcPr>
            <w:tcW w:w="1134" w:type="dxa"/>
            <w:shd w:val="clear" w:color="auto" w:fill="auto"/>
          </w:tcPr>
          <w:p w14:paraId="44D80976" w14:textId="46C139B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EEFBEA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C8096E" w14:textId="77777777" w:rsidTr="004B4C9B">
        <w:trPr>
          <w:trHeight w:val="240"/>
        </w:trPr>
        <w:tc>
          <w:tcPr>
            <w:tcW w:w="2830" w:type="dxa"/>
            <w:gridSpan w:val="2"/>
            <w:vMerge/>
            <w:shd w:val="clear" w:color="auto" w:fill="auto"/>
            <w:vAlign w:val="center"/>
          </w:tcPr>
          <w:p w14:paraId="47AAD6C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FFDB10E" w14:textId="76CAA3D0" w:rsidR="00170433" w:rsidRPr="00EB285B" w:rsidRDefault="00170433" w:rsidP="00170433">
            <w:pP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33</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134" w:type="dxa"/>
            <w:shd w:val="clear" w:color="auto" w:fill="auto"/>
          </w:tcPr>
          <w:p w14:paraId="427E6B75" w14:textId="195CC14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6ED4DA3"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101F4FE1" w14:textId="77777777" w:rsidTr="004B4C9B">
        <w:trPr>
          <w:trHeight w:val="240"/>
        </w:trPr>
        <w:tc>
          <w:tcPr>
            <w:tcW w:w="2830" w:type="dxa"/>
            <w:gridSpan w:val="2"/>
            <w:vMerge/>
            <w:shd w:val="clear" w:color="auto" w:fill="auto"/>
            <w:vAlign w:val="center"/>
          </w:tcPr>
          <w:p w14:paraId="28BD8CF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D5AF62" w14:textId="114B85E8"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34</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134" w:type="dxa"/>
            <w:shd w:val="clear" w:color="auto" w:fill="auto"/>
          </w:tcPr>
          <w:p w14:paraId="42B5F94D" w14:textId="166F191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5A29C960"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7AAA0061" w14:textId="77777777" w:rsidTr="004B4C9B">
        <w:trPr>
          <w:trHeight w:val="240"/>
        </w:trPr>
        <w:tc>
          <w:tcPr>
            <w:tcW w:w="2830" w:type="dxa"/>
            <w:gridSpan w:val="2"/>
            <w:vMerge w:val="restart"/>
            <w:shd w:val="clear" w:color="auto" w:fill="auto"/>
            <w:vAlign w:val="center"/>
          </w:tcPr>
          <w:p w14:paraId="1C4822B6"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 xml:space="preserve">4.3. </w:t>
            </w:r>
            <w:r w:rsidRPr="00EB285B">
              <w:rPr>
                <w:rFonts w:ascii="Times New Roman" w:eastAsia="Times New Roman" w:hAnsi="Times New Roman" w:cs="Times New Roman"/>
                <w:color w:val="000000"/>
                <w:sz w:val="24"/>
                <w:szCs w:val="24"/>
                <w:lang w:eastAsia="ru-RU"/>
              </w:rPr>
              <w:t>Научный стиль.</w:t>
            </w:r>
          </w:p>
        </w:tc>
        <w:tc>
          <w:tcPr>
            <w:tcW w:w="9334" w:type="dxa"/>
            <w:shd w:val="clear" w:color="auto" w:fill="auto"/>
          </w:tcPr>
          <w:p w14:paraId="16686DE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3F4CB27F" w14:textId="7B47A38F"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536F94BD" w14:textId="2BA987BB" w:rsidR="00170433" w:rsidRPr="00EB285B"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t xml:space="preserve">ЦОПВ.1, ЦОДНВ.5 </w:t>
            </w:r>
            <w:r w:rsidR="00723615" w:rsidRPr="008A79C0">
              <w:rPr>
                <w:rFonts w:ascii="Times New Roman" w:eastAsia="Times New Roman" w:hAnsi="Times New Roman" w:cs="Times New Roman"/>
                <w:i/>
                <w:sz w:val="24"/>
                <w:szCs w:val="24"/>
                <w:lang w:eastAsia="ru-RU"/>
              </w:rPr>
              <w:t>ПК1.4</w:t>
            </w:r>
          </w:p>
        </w:tc>
      </w:tr>
      <w:tr w:rsidR="00170433" w:rsidRPr="00EB285B" w14:paraId="26C7341A" w14:textId="77777777" w:rsidTr="004B4C9B">
        <w:trPr>
          <w:trHeight w:val="562"/>
        </w:trPr>
        <w:tc>
          <w:tcPr>
            <w:tcW w:w="2830" w:type="dxa"/>
            <w:gridSpan w:val="2"/>
            <w:vMerge/>
            <w:shd w:val="clear" w:color="auto" w:fill="auto"/>
            <w:vAlign w:val="center"/>
          </w:tcPr>
          <w:p w14:paraId="66DD94C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DA09258"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w:t>
            </w:r>
            <w:proofErr w:type="spellStart"/>
            <w:r w:rsidRPr="00EB285B">
              <w:rPr>
                <w:rFonts w:ascii="Times New Roman" w:eastAsia="Times New Roman" w:hAnsi="Times New Roman" w:cs="Times New Roman"/>
                <w:color w:val="000000"/>
                <w:sz w:val="24"/>
                <w:szCs w:val="24"/>
                <w:lang w:eastAsia="ru-RU"/>
              </w:rPr>
              <w:t>подстили</w:t>
            </w:r>
            <w:proofErr w:type="spellEnd"/>
            <w:r w:rsidRPr="00EB285B">
              <w:rPr>
                <w:rFonts w:ascii="Times New Roman" w:eastAsia="Times New Roman" w:hAnsi="Times New Roman" w:cs="Times New Roman"/>
                <w:color w:val="000000"/>
                <w:sz w:val="24"/>
                <w:szCs w:val="24"/>
                <w:lang w:eastAsia="ru-RU"/>
              </w:rPr>
              <w:t xml:space="preserve">. Профессиональная речь и терминология. </w:t>
            </w:r>
          </w:p>
          <w:p w14:paraId="741B18D3" w14:textId="591C3D8A"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терминов (общенаучные, </w:t>
            </w:r>
            <w:proofErr w:type="spellStart"/>
            <w:r w:rsidRPr="00EB285B">
              <w:rPr>
                <w:rFonts w:ascii="Times New Roman" w:eastAsia="Times New Roman" w:hAnsi="Times New Roman" w:cs="Times New Roman"/>
                <w:color w:val="000000"/>
                <w:sz w:val="24"/>
                <w:szCs w:val="24"/>
                <w:lang w:eastAsia="ru-RU"/>
              </w:rPr>
              <w:t>частнонаучные</w:t>
            </w:r>
            <w:proofErr w:type="spellEnd"/>
            <w:r w:rsidRPr="00EB285B">
              <w:rPr>
                <w:rFonts w:ascii="Times New Roman" w:eastAsia="Times New Roman" w:hAnsi="Times New Roman" w:cs="Times New Roman"/>
                <w:color w:val="000000"/>
                <w:sz w:val="24"/>
                <w:szCs w:val="24"/>
                <w:lang w:eastAsia="ru-RU"/>
              </w:rPr>
              <w:t xml:space="preserve"> и технологические).</w:t>
            </w:r>
            <w:r w:rsidR="00723615">
              <w:rPr>
                <w:rFonts w:ascii="Times New Roman" w:eastAsia="Times New Roman" w:hAnsi="Times New Roman" w:cs="Times New Roman"/>
                <w:color w:val="000000"/>
                <w:sz w:val="24"/>
                <w:szCs w:val="24"/>
                <w:lang w:eastAsia="ru-RU"/>
              </w:rPr>
              <w:t xml:space="preserve"> </w:t>
            </w:r>
            <w:r w:rsidR="00723615" w:rsidRPr="008A79C0">
              <w:rPr>
                <w:rFonts w:ascii="Times New Roman" w:eastAsia="Times New Roman" w:hAnsi="Times New Roman" w:cs="Times New Roman"/>
                <w:b/>
                <w:i/>
                <w:color w:val="000000"/>
                <w:sz w:val="24"/>
                <w:szCs w:val="24"/>
                <w:lang w:eastAsia="ru-RU"/>
              </w:rPr>
              <w:t>Словарь терминов товароведческой экспертизы</w:t>
            </w:r>
            <w:r w:rsidR="00723615" w:rsidRPr="008A79C0">
              <w:rPr>
                <w:rFonts w:ascii="Times New Roman" w:eastAsia="Times New Roman" w:hAnsi="Times New Roman" w:cs="Times New Roman"/>
                <w:b/>
                <w:color w:val="000000"/>
                <w:sz w:val="24"/>
                <w:szCs w:val="24"/>
                <w:lang w:eastAsia="ru-RU"/>
              </w:rPr>
              <w:t>.</w:t>
            </w:r>
          </w:p>
        </w:tc>
        <w:tc>
          <w:tcPr>
            <w:tcW w:w="1134" w:type="dxa"/>
            <w:shd w:val="clear" w:color="auto" w:fill="auto"/>
          </w:tcPr>
          <w:p w14:paraId="4E94553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B95A42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9B1967" w14:textId="77777777" w:rsidTr="004B4C9B">
        <w:trPr>
          <w:trHeight w:val="562"/>
        </w:trPr>
        <w:tc>
          <w:tcPr>
            <w:tcW w:w="2830" w:type="dxa"/>
            <w:gridSpan w:val="2"/>
            <w:vMerge/>
            <w:shd w:val="clear" w:color="auto" w:fill="auto"/>
            <w:vAlign w:val="center"/>
          </w:tcPr>
          <w:p w14:paraId="3160F70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3F92236"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w:t>
            </w:r>
            <w:proofErr w:type="spellStart"/>
            <w:r w:rsidRPr="00EB285B">
              <w:rPr>
                <w:rFonts w:ascii="Times New Roman" w:eastAsia="Times New Roman" w:hAnsi="Times New Roman" w:cs="Times New Roman"/>
                <w:color w:val="000000"/>
                <w:sz w:val="24"/>
                <w:szCs w:val="24"/>
                <w:lang w:eastAsia="ru-RU"/>
              </w:rPr>
              <w:t>подстили</w:t>
            </w:r>
            <w:proofErr w:type="spellEnd"/>
            <w:r w:rsidRPr="00EB285B">
              <w:rPr>
                <w:rFonts w:ascii="Times New Roman" w:eastAsia="Times New Roman" w:hAnsi="Times New Roman" w:cs="Times New Roman"/>
                <w:color w:val="000000"/>
                <w:sz w:val="24"/>
                <w:szCs w:val="24"/>
                <w:lang w:eastAsia="ru-RU"/>
              </w:rPr>
              <w:t xml:space="preserve">. Профессиональная речь и терминология. </w:t>
            </w:r>
          </w:p>
          <w:p w14:paraId="6FF0F2A6" w14:textId="7C1B1682"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терминов (общенаучные, </w:t>
            </w:r>
            <w:proofErr w:type="spellStart"/>
            <w:r w:rsidRPr="00EB285B">
              <w:rPr>
                <w:rFonts w:ascii="Times New Roman" w:eastAsia="Times New Roman" w:hAnsi="Times New Roman" w:cs="Times New Roman"/>
                <w:color w:val="000000"/>
                <w:sz w:val="24"/>
                <w:szCs w:val="24"/>
                <w:lang w:eastAsia="ru-RU"/>
              </w:rPr>
              <w:t>частнонаучные</w:t>
            </w:r>
            <w:proofErr w:type="spellEnd"/>
            <w:r w:rsidRPr="00EB285B">
              <w:rPr>
                <w:rFonts w:ascii="Times New Roman" w:eastAsia="Times New Roman" w:hAnsi="Times New Roman" w:cs="Times New Roman"/>
                <w:color w:val="000000"/>
                <w:sz w:val="24"/>
                <w:szCs w:val="24"/>
                <w:lang w:eastAsia="ru-RU"/>
              </w:rPr>
              <w:t xml:space="preserve"> и технологические).</w:t>
            </w:r>
            <w:r w:rsidR="00723615">
              <w:rPr>
                <w:rFonts w:ascii="Times New Roman" w:eastAsia="Times New Roman" w:hAnsi="Times New Roman" w:cs="Times New Roman"/>
                <w:color w:val="000000"/>
                <w:sz w:val="24"/>
                <w:szCs w:val="24"/>
                <w:lang w:eastAsia="ru-RU"/>
              </w:rPr>
              <w:t xml:space="preserve"> </w:t>
            </w:r>
            <w:r w:rsidR="00723615" w:rsidRPr="008A79C0">
              <w:rPr>
                <w:rFonts w:ascii="Times New Roman" w:eastAsia="Times New Roman" w:hAnsi="Times New Roman" w:cs="Times New Roman"/>
                <w:b/>
                <w:i/>
                <w:color w:val="000000"/>
                <w:sz w:val="24"/>
                <w:szCs w:val="24"/>
                <w:lang w:eastAsia="ru-RU"/>
              </w:rPr>
              <w:t>Словарь терминов товароведческой экспертизы</w:t>
            </w:r>
            <w:r w:rsidR="00723615" w:rsidRPr="008A79C0">
              <w:rPr>
                <w:rFonts w:ascii="Times New Roman" w:eastAsia="Times New Roman" w:hAnsi="Times New Roman" w:cs="Times New Roman"/>
                <w:b/>
                <w:color w:val="000000"/>
                <w:sz w:val="24"/>
                <w:szCs w:val="24"/>
                <w:lang w:eastAsia="ru-RU"/>
              </w:rPr>
              <w:t>.</w:t>
            </w:r>
          </w:p>
        </w:tc>
        <w:tc>
          <w:tcPr>
            <w:tcW w:w="1134" w:type="dxa"/>
            <w:shd w:val="clear" w:color="auto" w:fill="auto"/>
          </w:tcPr>
          <w:p w14:paraId="0999ABDD" w14:textId="065A8F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676303F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464118F3" w14:textId="77777777" w:rsidTr="004B4C9B">
        <w:trPr>
          <w:trHeight w:val="240"/>
        </w:trPr>
        <w:tc>
          <w:tcPr>
            <w:tcW w:w="2830" w:type="dxa"/>
            <w:gridSpan w:val="2"/>
            <w:vMerge w:val="restart"/>
            <w:shd w:val="clear" w:color="auto" w:fill="auto"/>
            <w:vAlign w:val="center"/>
          </w:tcPr>
          <w:p w14:paraId="43268B4F"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4.4. Деловой</w:t>
            </w:r>
            <w:r w:rsidRPr="00EB285B">
              <w:rPr>
                <w:rFonts w:ascii="Times New Roman" w:eastAsia="Times New Roman" w:hAnsi="Times New Roman" w:cs="Times New Roman"/>
                <w:color w:val="000000"/>
                <w:sz w:val="24"/>
                <w:szCs w:val="24"/>
                <w:lang w:eastAsia="ru-RU"/>
              </w:rPr>
              <w:t xml:space="preserve"> стиль.</w:t>
            </w:r>
          </w:p>
        </w:tc>
        <w:tc>
          <w:tcPr>
            <w:tcW w:w="9334" w:type="dxa"/>
            <w:shd w:val="clear" w:color="auto" w:fill="auto"/>
          </w:tcPr>
          <w:p w14:paraId="38BB229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7E2A492D" w14:textId="257B058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4</w:t>
            </w:r>
          </w:p>
        </w:tc>
        <w:tc>
          <w:tcPr>
            <w:tcW w:w="1780" w:type="dxa"/>
            <w:vMerge w:val="restart"/>
            <w:shd w:val="clear" w:color="auto" w:fill="auto"/>
          </w:tcPr>
          <w:p w14:paraId="07FD5BEF" w14:textId="30150B72" w:rsidR="00716A4A" w:rsidRDefault="00F734B2"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ОК 06</w:t>
            </w:r>
            <w:r w:rsidR="00BF77E5" w:rsidRPr="0017043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ОК 04</w:t>
            </w:r>
            <w:r w:rsidR="00BF77E5" w:rsidRPr="00170433">
              <w:rPr>
                <w:rFonts w:ascii="Times New Roman" w:eastAsia="Times New Roman" w:hAnsi="Times New Roman" w:cs="Times New Roman"/>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6CD51986" w14:textId="4E9CC1B0" w:rsidR="00170433" w:rsidRPr="00EB285B" w:rsidRDefault="00723615"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8A79C0">
              <w:rPr>
                <w:rFonts w:ascii="Times New Roman" w:eastAsia="Times New Roman" w:hAnsi="Times New Roman" w:cs="Times New Roman"/>
                <w:color w:val="000000"/>
                <w:sz w:val="24"/>
                <w:szCs w:val="24"/>
                <w:lang w:eastAsia="ru-RU"/>
              </w:rPr>
              <w:t>ПК1.2, ПК1.4</w:t>
            </w:r>
          </w:p>
        </w:tc>
      </w:tr>
      <w:tr w:rsidR="00170433" w:rsidRPr="00EB285B" w14:paraId="386779BF" w14:textId="77777777" w:rsidTr="00D06572">
        <w:trPr>
          <w:trHeight w:val="508"/>
        </w:trPr>
        <w:tc>
          <w:tcPr>
            <w:tcW w:w="2830" w:type="dxa"/>
            <w:gridSpan w:val="2"/>
            <w:vMerge/>
            <w:shd w:val="clear" w:color="auto" w:fill="auto"/>
          </w:tcPr>
          <w:p w14:paraId="4A66F21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6A61ADE6" w14:textId="61D0F111"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документов. Виды и формы деловой коммуникации. Предмет деловой переписки. Виды деловых писем. </w:t>
            </w:r>
            <w:r w:rsidR="00723615" w:rsidRPr="00EB285B">
              <w:rPr>
                <w:rFonts w:ascii="Times New Roman" w:eastAsia="Times New Roman" w:hAnsi="Times New Roman" w:cs="Times New Roman"/>
                <w:color w:val="000000"/>
                <w:sz w:val="24"/>
                <w:szCs w:val="24"/>
                <w:lang w:eastAsia="ru-RU"/>
              </w:rPr>
              <w:t>Рекламные тексты в профессиональной деятельности.</w:t>
            </w:r>
            <w:r w:rsidR="00723615">
              <w:rPr>
                <w:rFonts w:ascii="Times New Roman" w:eastAsia="Times New Roman" w:hAnsi="Times New Roman" w:cs="Times New Roman"/>
                <w:color w:val="000000"/>
                <w:sz w:val="24"/>
                <w:szCs w:val="24"/>
                <w:lang w:eastAsia="ru-RU"/>
              </w:rPr>
              <w:t xml:space="preserve"> </w:t>
            </w:r>
          </w:p>
        </w:tc>
        <w:tc>
          <w:tcPr>
            <w:tcW w:w="1134" w:type="dxa"/>
            <w:shd w:val="clear" w:color="auto" w:fill="auto"/>
          </w:tcPr>
          <w:p w14:paraId="4059391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EF9D0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02E27299" w14:textId="77777777" w:rsidTr="00D06572">
        <w:trPr>
          <w:trHeight w:val="246"/>
        </w:trPr>
        <w:tc>
          <w:tcPr>
            <w:tcW w:w="2830" w:type="dxa"/>
            <w:gridSpan w:val="2"/>
            <w:vMerge/>
            <w:shd w:val="clear" w:color="auto" w:fill="auto"/>
          </w:tcPr>
          <w:p w14:paraId="43BCEF2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7BD16D5" w14:textId="548CCD77" w:rsidR="00723615" w:rsidRPr="008A79C0" w:rsidRDefault="00723615" w:rsidP="00723615">
            <w:pPr>
              <w:pBdr>
                <w:top w:val="nil"/>
                <w:left w:val="nil"/>
                <w:bottom w:val="nil"/>
                <w:right w:val="nil"/>
                <w:between w:val="nil"/>
              </w:pBdr>
              <w:spacing w:after="0" w:line="240" w:lineRule="auto"/>
              <w:rPr>
                <w:rFonts w:ascii="Times New Roman" w:eastAsia="Times New Roman" w:hAnsi="Times New Roman" w:cs="Times New Roman"/>
                <w:b/>
                <w:color w:val="00B050"/>
                <w:sz w:val="24"/>
                <w:szCs w:val="24"/>
                <w:lang w:eastAsia="ru-RU"/>
              </w:rPr>
            </w:pPr>
            <w:r w:rsidRPr="00EB285B">
              <w:rPr>
                <w:rFonts w:ascii="Times New Roman" w:eastAsia="Times New Roman" w:hAnsi="Times New Roman" w:cs="Times New Roman"/>
                <w:color w:val="000000"/>
                <w:sz w:val="24"/>
                <w:szCs w:val="24"/>
                <w:lang w:eastAsia="ru-RU"/>
              </w:rPr>
              <w:t xml:space="preserve">Виды документов. Виды и формы деловой коммуникации. Предмет деловой переписки. </w:t>
            </w:r>
            <w:r w:rsidRPr="00EB285B">
              <w:rPr>
                <w:rFonts w:ascii="Times New Roman" w:eastAsia="Times New Roman" w:hAnsi="Times New Roman" w:cs="Times New Roman"/>
                <w:color w:val="000000"/>
                <w:sz w:val="24"/>
                <w:szCs w:val="24"/>
                <w:lang w:eastAsia="ru-RU"/>
              </w:rPr>
              <w:lastRenderedPageBreak/>
              <w:t>Виды деловых писем. Рекламные тексты в профессиональной деятельности.</w:t>
            </w:r>
            <w:r>
              <w:rPr>
                <w:rFonts w:ascii="Times New Roman" w:eastAsia="Times New Roman" w:hAnsi="Times New Roman" w:cs="Times New Roman"/>
                <w:color w:val="000000"/>
                <w:sz w:val="24"/>
                <w:szCs w:val="24"/>
                <w:lang w:eastAsia="ru-RU"/>
              </w:rPr>
              <w:t xml:space="preserve"> </w:t>
            </w:r>
            <w:r w:rsidRPr="008A79C0">
              <w:rPr>
                <w:rFonts w:ascii="Times New Roman" w:eastAsia="Calibri" w:hAnsi="Times New Roman" w:cs="Times New Roman"/>
                <w:b/>
                <w:i/>
                <w:sz w:val="24"/>
                <w:szCs w:val="24"/>
                <w:lang w:eastAsia="ru-RU"/>
              </w:rPr>
              <w:t xml:space="preserve">(Бинарное занятие профессионально – ориентированное Русский язык- МДК01.01 Основы управления ассортиментом товаров) Тема 2. </w:t>
            </w:r>
            <w:r w:rsidRPr="008A79C0">
              <w:rPr>
                <w:rFonts w:ascii="Times New Roman" w:eastAsia="Calibri" w:hAnsi="Times New Roman" w:cs="Times New Roman"/>
                <w:i/>
                <w:sz w:val="24"/>
                <w:szCs w:val="24"/>
                <w:lang w:eastAsia="ru-RU"/>
              </w:rPr>
              <w:t>Осуществление связи с поставщиками и потребителями продукции</w:t>
            </w:r>
            <w:r w:rsidRPr="008A79C0">
              <w:rPr>
                <w:rFonts w:ascii="Times New Roman" w:eastAsia="Times New Roman" w:hAnsi="Times New Roman" w:cs="Times New Roman"/>
                <w:b/>
                <w:color w:val="00B050"/>
                <w:sz w:val="24"/>
                <w:szCs w:val="24"/>
                <w:lang w:eastAsia="ru-RU"/>
              </w:rPr>
              <w:t xml:space="preserve"> </w:t>
            </w:r>
          </w:p>
          <w:p w14:paraId="422FBF60" w14:textId="1C21B44F" w:rsidR="00170433" w:rsidRPr="00EB285B" w:rsidRDefault="00723615" w:rsidP="00723615">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8A79C0">
              <w:rPr>
                <w:rFonts w:ascii="Times New Roman" w:eastAsia="Times New Roman" w:hAnsi="Times New Roman" w:cs="Times New Roman"/>
                <w:b/>
                <w:i/>
                <w:color w:val="000000"/>
                <w:sz w:val="24"/>
                <w:szCs w:val="24"/>
                <w:lang w:eastAsia="ru-RU"/>
              </w:rPr>
              <w:t>Деловые письма в профессиональной деятельности товароведа-эксперта</w:t>
            </w:r>
          </w:p>
        </w:tc>
        <w:tc>
          <w:tcPr>
            <w:tcW w:w="1134" w:type="dxa"/>
            <w:shd w:val="clear" w:color="auto" w:fill="auto"/>
          </w:tcPr>
          <w:p w14:paraId="3CCDAAA7" w14:textId="3286797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3918AE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B1CA182" w14:textId="77777777" w:rsidTr="002819C7">
        <w:trPr>
          <w:trHeight w:val="240"/>
        </w:trPr>
        <w:tc>
          <w:tcPr>
            <w:tcW w:w="2830" w:type="dxa"/>
            <w:gridSpan w:val="2"/>
            <w:vMerge/>
            <w:shd w:val="clear" w:color="auto" w:fill="auto"/>
          </w:tcPr>
          <w:p w14:paraId="74B65F5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1373727B" w14:textId="6087AC99"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EFB9A3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5593A4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4FA434" w14:textId="77777777" w:rsidTr="002819C7">
        <w:trPr>
          <w:trHeight w:val="240"/>
        </w:trPr>
        <w:tc>
          <w:tcPr>
            <w:tcW w:w="2830" w:type="dxa"/>
            <w:gridSpan w:val="2"/>
            <w:vMerge/>
            <w:shd w:val="clear" w:color="auto" w:fill="auto"/>
          </w:tcPr>
          <w:p w14:paraId="08077CD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24DACE9" w14:textId="523F28E0" w:rsidR="00170433" w:rsidRPr="00EB285B" w:rsidRDefault="00170433" w:rsidP="00170433">
            <w:pPr>
              <w:spacing w:after="0" w:line="240" w:lineRule="auto"/>
              <w:ind w:left="57" w:right="57"/>
              <w:rPr>
                <w:rFonts w:ascii="Times New Roman" w:eastAsia="Times New Roman" w:hAnsi="Times New Roman" w:cs="Times New Roman"/>
                <w:b/>
                <w:bCs/>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35</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Виды документов специальности «</w:t>
            </w:r>
            <w:r w:rsidR="00DA216C" w:rsidRPr="00DA216C">
              <w:rPr>
                <w:rFonts w:ascii="Times New Roman" w:eastAsia="Times New Roman" w:hAnsi="Times New Roman" w:cs="Times New Roman"/>
                <w:color w:val="000000"/>
                <w:sz w:val="24"/>
                <w:szCs w:val="24"/>
                <w:lang w:eastAsia="ru-RU"/>
              </w:rPr>
              <w:t>Товароведение и экспертиза качества потребительских товаров</w:t>
            </w:r>
            <w:r w:rsidRPr="00EB285B">
              <w:rPr>
                <w:rFonts w:ascii="Times New Roman" w:eastAsia="Times New Roman" w:hAnsi="Times New Roman" w:cs="Times New Roman"/>
                <w:color w:val="000000"/>
                <w:sz w:val="24"/>
                <w:szCs w:val="24"/>
                <w:lang w:eastAsia="ru-RU"/>
              </w:rPr>
              <w:t>».</w:t>
            </w:r>
            <w:r w:rsidR="00723615">
              <w:rPr>
                <w:rFonts w:ascii="Times New Roman" w:eastAsia="Times New Roman" w:hAnsi="Times New Roman" w:cs="Times New Roman"/>
                <w:color w:val="000000"/>
                <w:sz w:val="24"/>
                <w:szCs w:val="24"/>
                <w:lang w:eastAsia="ru-RU"/>
              </w:rPr>
              <w:t xml:space="preserve"> </w:t>
            </w:r>
          </w:p>
        </w:tc>
        <w:tc>
          <w:tcPr>
            <w:tcW w:w="1134" w:type="dxa"/>
            <w:shd w:val="clear" w:color="auto" w:fill="auto"/>
          </w:tcPr>
          <w:p w14:paraId="18EF27D6" w14:textId="2141FF1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9D7F1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9D65150" w14:textId="77777777" w:rsidTr="002819C7">
        <w:trPr>
          <w:trHeight w:val="240"/>
        </w:trPr>
        <w:tc>
          <w:tcPr>
            <w:tcW w:w="2830" w:type="dxa"/>
            <w:gridSpan w:val="2"/>
            <w:vMerge/>
            <w:shd w:val="clear" w:color="auto" w:fill="auto"/>
          </w:tcPr>
          <w:p w14:paraId="446CE68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0D4648B" w14:textId="48A55560"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36</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 xml:space="preserve">Виды документов специальности </w:t>
            </w:r>
            <w:r w:rsidR="00DA216C" w:rsidRPr="00EB285B">
              <w:rPr>
                <w:rFonts w:ascii="Times New Roman" w:eastAsia="Times New Roman" w:hAnsi="Times New Roman" w:cs="Times New Roman"/>
                <w:color w:val="000000"/>
                <w:sz w:val="24"/>
                <w:szCs w:val="24"/>
                <w:lang w:eastAsia="ru-RU"/>
              </w:rPr>
              <w:t>«</w:t>
            </w:r>
            <w:r w:rsidR="00DA216C" w:rsidRPr="00DA216C">
              <w:rPr>
                <w:rFonts w:ascii="Times New Roman" w:eastAsia="Times New Roman" w:hAnsi="Times New Roman" w:cs="Times New Roman"/>
                <w:color w:val="000000"/>
                <w:sz w:val="24"/>
                <w:szCs w:val="24"/>
                <w:lang w:eastAsia="ru-RU"/>
              </w:rPr>
              <w:t>Товароведение и экспертиза качества потребительских товаров</w:t>
            </w:r>
            <w:r w:rsidR="00DA216C" w:rsidRPr="00EB285B">
              <w:rPr>
                <w:rFonts w:ascii="Times New Roman" w:eastAsia="Times New Roman" w:hAnsi="Times New Roman" w:cs="Times New Roman"/>
                <w:color w:val="000000"/>
                <w:sz w:val="24"/>
                <w:szCs w:val="24"/>
                <w:lang w:eastAsia="ru-RU"/>
              </w:rPr>
              <w:t>».</w:t>
            </w:r>
            <w:r w:rsidR="00723615">
              <w:rPr>
                <w:rFonts w:ascii="Times New Roman" w:eastAsia="Times New Roman" w:hAnsi="Times New Roman" w:cs="Times New Roman"/>
                <w:color w:val="000000"/>
                <w:sz w:val="24"/>
                <w:szCs w:val="24"/>
                <w:lang w:eastAsia="ru-RU"/>
              </w:rPr>
              <w:t xml:space="preserve"> </w:t>
            </w:r>
            <w:r w:rsidR="00723615" w:rsidRPr="008A79C0">
              <w:rPr>
                <w:rFonts w:ascii="Times New Roman" w:eastAsia="Times New Roman" w:hAnsi="Times New Roman" w:cs="Times New Roman"/>
                <w:b/>
                <w:i/>
                <w:color w:val="000000"/>
                <w:sz w:val="24"/>
                <w:szCs w:val="24"/>
                <w:lang w:eastAsia="ru-RU"/>
              </w:rPr>
              <w:t>Бинарное занятие профессионально-ориентированное Русский язык МДК01.01</w:t>
            </w:r>
            <w:r w:rsidR="00723615" w:rsidRPr="008A79C0">
              <w:rPr>
                <w:rFonts w:ascii="Times New Roman" w:eastAsia="Times New Roman" w:hAnsi="Times New Roman" w:cs="Times New Roman"/>
                <w:i/>
                <w:color w:val="000000"/>
                <w:sz w:val="24"/>
                <w:szCs w:val="24"/>
                <w:lang w:eastAsia="ru-RU"/>
              </w:rPr>
              <w:t>.</w:t>
            </w:r>
            <w:r w:rsidR="00723615" w:rsidRPr="008A79C0">
              <w:rPr>
                <w:rFonts w:ascii="Times New Roman" w:eastAsia="Calibri" w:hAnsi="Times New Roman" w:cs="Times New Roman"/>
                <w:b/>
                <w:sz w:val="24"/>
                <w:szCs w:val="24"/>
                <w:u w:val="single"/>
                <w:lang w:eastAsia="ru-RU"/>
              </w:rPr>
              <w:t xml:space="preserve"> </w:t>
            </w:r>
            <w:r w:rsidR="00723615" w:rsidRPr="008A79C0">
              <w:rPr>
                <w:rFonts w:ascii="Times New Roman" w:eastAsia="Calibri" w:hAnsi="Times New Roman" w:cs="Times New Roman"/>
                <w:b/>
                <w:i/>
                <w:sz w:val="24"/>
                <w:szCs w:val="24"/>
                <w:lang w:eastAsia="ru-RU"/>
              </w:rPr>
              <w:t>Основы управления ассортиментом товаров</w:t>
            </w:r>
            <w:r w:rsidR="00723615" w:rsidRPr="008A79C0">
              <w:rPr>
                <w:rFonts w:ascii="Times New Roman" w:eastAsia="Calibri" w:hAnsi="Times New Roman" w:cs="Times New Roman"/>
                <w:b/>
                <w:i/>
                <w:sz w:val="24"/>
                <w:szCs w:val="24"/>
                <w:u w:val="single"/>
                <w:lang w:eastAsia="ru-RU"/>
              </w:rPr>
              <w:t xml:space="preserve"> </w:t>
            </w:r>
            <w:proofErr w:type="spellStart"/>
            <w:proofErr w:type="gramStart"/>
            <w:r w:rsidR="00723615" w:rsidRPr="008A79C0">
              <w:rPr>
                <w:rFonts w:ascii="Times New Roman" w:eastAsia="Calibri" w:hAnsi="Times New Roman" w:cs="Times New Roman"/>
                <w:b/>
                <w:i/>
                <w:sz w:val="24"/>
                <w:szCs w:val="24"/>
                <w:u w:val="single"/>
                <w:lang w:eastAsia="ru-RU"/>
              </w:rPr>
              <w:t>Пр.работа</w:t>
            </w:r>
            <w:proofErr w:type="spellEnd"/>
            <w:proofErr w:type="gramEnd"/>
            <w:r w:rsidR="00723615">
              <w:rPr>
                <w:rFonts w:ascii="Times New Roman" w:eastAsia="Calibri" w:hAnsi="Times New Roman" w:cs="Times New Roman"/>
                <w:b/>
                <w:i/>
                <w:sz w:val="24"/>
                <w:szCs w:val="24"/>
                <w:u w:val="single"/>
                <w:lang w:eastAsia="ru-RU"/>
              </w:rPr>
              <w:t xml:space="preserve"> </w:t>
            </w:r>
            <w:r w:rsidR="00723615" w:rsidRPr="008A79C0">
              <w:rPr>
                <w:rFonts w:ascii="Times New Roman" w:eastAsia="Calibri" w:hAnsi="Times New Roman" w:cs="Times New Roman"/>
                <w:b/>
                <w:i/>
                <w:sz w:val="24"/>
                <w:szCs w:val="24"/>
                <w:u w:val="single"/>
                <w:lang w:eastAsia="ru-RU"/>
              </w:rPr>
              <w:t xml:space="preserve">№4 </w:t>
            </w:r>
            <w:r w:rsidR="00723615" w:rsidRPr="008A79C0">
              <w:rPr>
                <w:rFonts w:ascii="Times New Roman" w:eastAsia="Calibri" w:hAnsi="Times New Roman" w:cs="Times New Roman"/>
                <w:i/>
                <w:sz w:val="24"/>
                <w:szCs w:val="24"/>
                <w:lang w:eastAsia="ru-RU"/>
              </w:rPr>
              <w:t>Разработка, оформление проекта договора поставки (купли-продажи) товаров. Составление текста претензии и ответа на претензию.</w:t>
            </w:r>
          </w:p>
        </w:tc>
        <w:tc>
          <w:tcPr>
            <w:tcW w:w="1134" w:type="dxa"/>
            <w:shd w:val="clear" w:color="auto" w:fill="auto"/>
          </w:tcPr>
          <w:p w14:paraId="0F21F560" w14:textId="550234E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4CF254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r>
      <w:tr w:rsidR="00170433" w:rsidRPr="00EB285B" w14:paraId="59B907AA" w14:textId="77777777" w:rsidTr="002819C7">
        <w:trPr>
          <w:trHeight w:val="240"/>
        </w:trPr>
        <w:tc>
          <w:tcPr>
            <w:tcW w:w="12164" w:type="dxa"/>
            <w:gridSpan w:val="3"/>
            <w:shd w:val="clear" w:color="auto" w:fill="auto"/>
          </w:tcPr>
          <w:p w14:paraId="6DFA443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Промежуточная аттестация (</w:t>
            </w:r>
            <w:r w:rsidRPr="00EB285B">
              <w:rPr>
                <w:rFonts w:ascii="Times New Roman" w:eastAsia="Times New Roman" w:hAnsi="Times New Roman" w:cs="Times New Roman"/>
                <w:b/>
                <w:color w:val="000000"/>
                <w:sz w:val="24"/>
                <w:szCs w:val="24"/>
                <w:lang w:eastAsia="ru-RU"/>
              </w:rPr>
              <w:t>Экзамен)</w:t>
            </w:r>
          </w:p>
        </w:tc>
        <w:tc>
          <w:tcPr>
            <w:tcW w:w="1134" w:type="dxa"/>
            <w:shd w:val="clear" w:color="auto" w:fill="auto"/>
          </w:tcPr>
          <w:p w14:paraId="35174613" w14:textId="5B4E3FA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780" w:type="dxa"/>
            <w:shd w:val="clear" w:color="auto" w:fill="auto"/>
          </w:tcPr>
          <w:p w14:paraId="58E80FF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9F741EF" w14:textId="77777777" w:rsidTr="002819C7">
        <w:trPr>
          <w:trHeight w:val="20"/>
        </w:trPr>
        <w:tc>
          <w:tcPr>
            <w:tcW w:w="12164" w:type="dxa"/>
            <w:gridSpan w:val="3"/>
            <w:shd w:val="clear" w:color="auto" w:fill="auto"/>
          </w:tcPr>
          <w:p w14:paraId="2A67E08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Всего:</w:t>
            </w:r>
          </w:p>
        </w:tc>
        <w:tc>
          <w:tcPr>
            <w:tcW w:w="1134" w:type="dxa"/>
            <w:shd w:val="clear" w:color="auto" w:fill="auto"/>
          </w:tcPr>
          <w:p w14:paraId="6E1E21E4" w14:textId="275D133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72</w:t>
            </w:r>
          </w:p>
        </w:tc>
        <w:tc>
          <w:tcPr>
            <w:tcW w:w="1780" w:type="dxa"/>
            <w:shd w:val="clear" w:color="auto" w:fill="auto"/>
          </w:tcPr>
          <w:p w14:paraId="1507092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bl>
    <w:p w14:paraId="6935744B"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sectPr w:rsidR="00EB285B" w:rsidRPr="00EB285B">
          <w:pgSz w:w="16838" w:h="11906" w:orient="landscape"/>
          <w:pgMar w:top="1701" w:right="1134" w:bottom="851" w:left="1134" w:header="709" w:footer="709" w:gutter="0"/>
          <w:cols w:space="720"/>
        </w:sectPr>
      </w:pPr>
      <w:bookmarkStart w:id="10" w:name="_heading=h.17dp8vu" w:colFirst="0" w:colLast="0"/>
      <w:bookmarkEnd w:id="10"/>
    </w:p>
    <w:p w14:paraId="42BB61E6"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pPr>
      <w:bookmarkStart w:id="11" w:name="_heading=h.3rdcrjn"/>
      <w:bookmarkEnd w:id="11"/>
    </w:p>
    <w:p w14:paraId="29A789AD" w14:textId="77777777" w:rsidR="006564A0" w:rsidRPr="00A52FF5" w:rsidRDefault="006564A0" w:rsidP="006564A0">
      <w:pPr>
        <w:tabs>
          <w:tab w:val="left" w:pos="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A52FF5">
        <w:rPr>
          <w:rFonts w:ascii="Times New Roman" w:eastAsia="Times New Roman" w:hAnsi="Times New Roman" w:cs="Times New Roman"/>
          <w:b/>
          <w:bCs/>
          <w:sz w:val="24"/>
          <w:szCs w:val="24"/>
          <w:lang w:eastAsia="ru-RU"/>
        </w:rPr>
        <w:t>УСЛОВИЯ РЕАЛИЗАЦИИ ПРОГРАММЫ ОБЩЕОБРАЗОВАТЕЛЬНОЙ ДИСЦИПЛИНЫ</w:t>
      </w:r>
    </w:p>
    <w:p w14:paraId="1B597283" w14:textId="77777777" w:rsidR="006564A0" w:rsidRDefault="006564A0" w:rsidP="006564A0">
      <w:pPr>
        <w:suppressAutoHyphens/>
        <w:spacing w:after="0"/>
        <w:ind w:firstLine="709"/>
        <w:jc w:val="both"/>
        <w:rPr>
          <w:rFonts w:ascii="Times New Roman" w:eastAsia="Times New Roman" w:hAnsi="Times New Roman" w:cs="Times New Roman"/>
          <w:bCs/>
          <w:sz w:val="24"/>
          <w:szCs w:val="24"/>
          <w:lang w:eastAsia="ru-RU"/>
        </w:rPr>
      </w:pPr>
    </w:p>
    <w:p w14:paraId="518ADC10" w14:textId="77777777" w:rsidR="006564A0" w:rsidRPr="00A52FF5" w:rsidRDefault="006564A0" w:rsidP="006564A0">
      <w:pPr>
        <w:suppressAutoHyphens/>
        <w:spacing w:after="0"/>
        <w:ind w:firstLine="709"/>
        <w:jc w:val="both"/>
        <w:rPr>
          <w:rFonts w:ascii="Times New Roman" w:eastAsia="Times New Roman" w:hAnsi="Times New Roman" w:cs="Times New Roman"/>
          <w:bCs/>
          <w:sz w:val="24"/>
          <w:szCs w:val="24"/>
          <w:lang w:eastAsia="ru-RU"/>
        </w:rPr>
      </w:pPr>
      <w:r w:rsidRPr="00A52FF5">
        <w:rPr>
          <w:rFonts w:ascii="Times New Roman" w:eastAsia="Times New Roman" w:hAnsi="Times New Roman" w:cs="Times New Roman"/>
          <w:bCs/>
          <w:sz w:val="24"/>
          <w:szCs w:val="24"/>
          <w:lang w:eastAsia="ru-RU"/>
        </w:rPr>
        <w:t xml:space="preserve">3.1. Для реализации программы </w:t>
      </w:r>
      <w:r>
        <w:rPr>
          <w:rFonts w:ascii="Times New Roman" w:eastAsia="Times New Roman" w:hAnsi="Times New Roman" w:cs="Times New Roman"/>
          <w:bCs/>
          <w:sz w:val="24"/>
          <w:szCs w:val="24"/>
          <w:lang w:eastAsia="ru-RU"/>
        </w:rPr>
        <w:t xml:space="preserve">учебной </w:t>
      </w:r>
      <w:r w:rsidRPr="00A52FF5">
        <w:rPr>
          <w:rFonts w:ascii="Times New Roman" w:eastAsia="Times New Roman" w:hAnsi="Times New Roman" w:cs="Times New Roman"/>
          <w:bCs/>
          <w:sz w:val="24"/>
          <w:szCs w:val="24"/>
          <w:lang w:eastAsia="ru-RU"/>
        </w:rPr>
        <w:t>дисциплины</w:t>
      </w:r>
      <w:r>
        <w:rPr>
          <w:rFonts w:ascii="Times New Roman" w:eastAsia="Times New Roman" w:hAnsi="Times New Roman" w:cs="Times New Roman"/>
          <w:bCs/>
          <w:sz w:val="24"/>
          <w:szCs w:val="24"/>
          <w:lang w:eastAsia="ru-RU"/>
        </w:rPr>
        <w:t xml:space="preserve"> Литература </w:t>
      </w:r>
      <w:r w:rsidRPr="00A52FF5">
        <w:rPr>
          <w:rFonts w:ascii="Times New Roman" w:eastAsia="Times New Roman" w:hAnsi="Times New Roman" w:cs="Times New Roman"/>
          <w:bCs/>
          <w:sz w:val="24"/>
          <w:szCs w:val="24"/>
          <w:lang w:eastAsia="ru-RU"/>
        </w:rPr>
        <w:t>предусмотрены следующие специальные помещения:</w:t>
      </w:r>
    </w:p>
    <w:p w14:paraId="57292ECC" w14:textId="41E2C403"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Cs/>
          <w:sz w:val="24"/>
          <w:szCs w:val="24"/>
          <w:lang w:eastAsia="ru-RU"/>
        </w:rPr>
        <w:t xml:space="preserve">Кабинет № </w:t>
      </w:r>
      <w:r w:rsidR="009F083D">
        <w:rPr>
          <w:rFonts w:ascii="Times New Roman" w:eastAsia="Times New Roman" w:hAnsi="Times New Roman" w:cs="Times New Roman"/>
          <w:bCs/>
          <w:sz w:val="24"/>
          <w:szCs w:val="24"/>
          <w:lang w:eastAsia="ru-RU"/>
        </w:rPr>
        <w:t>36</w:t>
      </w:r>
      <w:proofErr w:type="gramEnd"/>
      <w:r w:rsidRPr="00A52FF5">
        <w:rPr>
          <w:rFonts w:ascii="Times New Roman" w:eastAsia="Times New Roman" w:hAnsi="Times New Roman" w:cs="Times New Roman"/>
          <w:bCs/>
          <w:sz w:val="24"/>
          <w:szCs w:val="24"/>
          <w:lang w:eastAsia="ru-RU"/>
        </w:rPr>
        <w:t xml:space="preserve"> </w:t>
      </w:r>
      <w:r w:rsidRPr="00A52FF5">
        <w:rPr>
          <w:rFonts w:ascii="Times New Roman" w:eastAsia="Times New Roman" w:hAnsi="Times New Roman" w:cs="Times New Roman"/>
          <w:sz w:val="24"/>
          <w:szCs w:val="24"/>
        </w:rPr>
        <w:t>оснащенный о</w:t>
      </w:r>
      <w:r w:rsidRPr="00A52FF5">
        <w:rPr>
          <w:rFonts w:ascii="Times New Roman" w:eastAsia="Times New Roman" w:hAnsi="Times New Roman" w:cs="Times New Roman"/>
          <w:bCs/>
          <w:sz w:val="24"/>
          <w:szCs w:val="24"/>
        </w:rPr>
        <w:t>борудованием:</w:t>
      </w:r>
      <w:r w:rsidRPr="00A52FF5">
        <w:rPr>
          <w:rFonts w:ascii="Times New Roman" w:eastAsia="Times New Roman" w:hAnsi="Times New Roman" w:cs="Times New Roman"/>
          <w:sz w:val="24"/>
          <w:szCs w:val="24"/>
        </w:rPr>
        <w:t xml:space="preserve"> </w:t>
      </w:r>
    </w:p>
    <w:p w14:paraId="61F531E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hAnsi="Times New Roman" w:cs="Times New Roman"/>
          <w:sz w:val="24"/>
          <w:szCs w:val="24"/>
        </w:rPr>
        <w:t>Комплект ученической мебели на 25 посадочных мест; рабочее место преподавателя.</w:t>
      </w:r>
    </w:p>
    <w:p w14:paraId="16887D6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eastAsia="Times New Roman" w:hAnsi="Times New Roman" w:cs="Times New Roman"/>
          <w:bCs/>
          <w:sz w:val="24"/>
          <w:szCs w:val="24"/>
        </w:rPr>
        <w:t xml:space="preserve">техническими средствами обучения: </w:t>
      </w:r>
      <w:r w:rsidRPr="00A52FF5">
        <w:rPr>
          <w:rFonts w:ascii="Times New Roman" w:eastAsia="Times New Roman" w:hAnsi="Times New Roman" w:cs="Times New Roman"/>
          <w:sz w:val="24"/>
          <w:szCs w:val="24"/>
        </w:rPr>
        <w:t xml:space="preserve">компьютер с устройствами воспроизведения звука, принтер, </w:t>
      </w:r>
      <w:proofErr w:type="gramStart"/>
      <w:r w:rsidRPr="00A52FF5">
        <w:rPr>
          <w:rFonts w:ascii="Times New Roman" w:eastAsia="Times New Roman" w:hAnsi="Times New Roman" w:cs="Times New Roman"/>
          <w:sz w:val="24"/>
          <w:szCs w:val="24"/>
        </w:rPr>
        <w:t>мультимедиа-проектор</w:t>
      </w:r>
      <w:proofErr w:type="gramEnd"/>
      <w:r w:rsidRPr="00A52FF5">
        <w:rPr>
          <w:rFonts w:ascii="Times New Roman" w:eastAsia="Times New Roman" w:hAnsi="Times New Roman" w:cs="Times New Roman"/>
          <w:sz w:val="24"/>
          <w:szCs w:val="24"/>
        </w:rPr>
        <w:t xml:space="preserve"> с экраном, ук</w:t>
      </w:r>
      <w:r>
        <w:rPr>
          <w:rFonts w:ascii="Times New Roman" w:eastAsia="Times New Roman" w:hAnsi="Times New Roman" w:cs="Times New Roman"/>
          <w:sz w:val="24"/>
          <w:szCs w:val="24"/>
        </w:rPr>
        <w:t>азка-</w:t>
      </w:r>
      <w:proofErr w:type="spellStart"/>
      <w:r>
        <w:rPr>
          <w:rFonts w:ascii="Times New Roman" w:eastAsia="Times New Roman" w:hAnsi="Times New Roman" w:cs="Times New Roman"/>
          <w:sz w:val="24"/>
          <w:szCs w:val="24"/>
        </w:rPr>
        <w:t>презентер</w:t>
      </w:r>
      <w:proofErr w:type="spellEnd"/>
      <w:r>
        <w:rPr>
          <w:rFonts w:ascii="Times New Roman" w:eastAsia="Times New Roman" w:hAnsi="Times New Roman" w:cs="Times New Roman"/>
          <w:sz w:val="24"/>
          <w:szCs w:val="24"/>
        </w:rPr>
        <w:t xml:space="preserve"> для презентаций</w:t>
      </w:r>
      <w:r w:rsidRPr="00A52FF5">
        <w:rPr>
          <w:rFonts w:ascii="Times New Roman" w:eastAsia="Times New Roman" w:hAnsi="Times New Roman" w:cs="Times New Roman"/>
          <w:sz w:val="24"/>
          <w:szCs w:val="24"/>
        </w:rPr>
        <w:t>,</w:t>
      </w:r>
      <w:r w:rsidRPr="00A52FF5">
        <w:rPr>
          <w:rFonts w:ascii="Times New Roman" w:eastAsia="Calibri" w:hAnsi="Times New Roman" w:cs="Times New Roman"/>
          <w:sz w:val="24"/>
          <w:szCs w:val="24"/>
        </w:rPr>
        <w:t xml:space="preserve"> WI-FI, интернет, доступ к ЭБС</w:t>
      </w:r>
      <w:r>
        <w:rPr>
          <w:rFonts w:ascii="Times New Roman" w:eastAsia="Times New Roman" w:hAnsi="Times New Roman" w:cs="Times New Roman"/>
          <w:sz w:val="24"/>
          <w:szCs w:val="24"/>
        </w:rPr>
        <w:t>.</w:t>
      </w:r>
    </w:p>
    <w:p w14:paraId="0D3FB662" w14:textId="77777777" w:rsidR="006564A0" w:rsidRDefault="006564A0" w:rsidP="006564A0">
      <w:pPr>
        <w:suppressAutoHyphens/>
        <w:spacing w:after="0"/>
        <w:ind w:firstLine="709"/>
        <w:jc w:val="both"/>
        <w:rPr>
          <w:rFonts w:ascii="Times New Roman" w:eastAsia="Times New Roman" w:hAnsi="Times New Roman" w:cs="Times New Roman"/>
          <w:b/>
          <w:bCs/>
          <w:sz w:val="24"/>
          <w:szCs w:val="24"/>
          <w:lang w:eastAsia="ru-RU"/>
        </w:rPr>
      </w:pPr>
    </w:p>
    <w:p w14:paraId="60447889" w14:textId="77777777" w:rsidR="006564A0" w:rsidRPr="00A52FF5" w:rsidRDefault="006564A0" w:rsidP="006564A0">
      <w:pPr>
        <w:suppressAutoHyphens/>
        <w:spacing w:after="0"/>
        <w:ind w:firstLine="709"/>
        <w:jc w:val="both"/>
        <w:rPr>
          <w:rFonts w:ascii="Times New Roman" w:eastAsia="Times New Roman" w:hAnsi="Times New Roman" w:cs="Times New Roman"/>
          <w:b/>
          <w:bCs/>
          <w:sz w:val="24"/>
          <w:szCs w:val="24"/>
          <w:lang w:eastAsia="ru-RU"/>
        </w:rPr>
      </w:pPr>
      <w:r w:rsidRPr="00A52FF5">
        <w:rPr>
          <w:rFonts w:ascii="Times New Roman" w:eastAsia="Times New Roman" w:hAnsi="Times New Roman" w:cs="Times New Roman"/>
          <w:b/>
          <w:bCs/>
          <w:sz w:val="24"/>
          <w:szCs w:val="24"/>
          <w:lang w:eastAsia="ru-RU"/>
        </w:rPr>
        <w:t>3.2. Информационное обеспечение реализации программы</w:t>
      </w:r>
    </w:p>
    <w:p w14:paraId="3DD0FCAE"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Читальный зал библиотеки с зоной для самостоятельной работы, </w:t>
      </w:r>
      <w:proofErr w:type="spellStart"/>
      <w:r w:rsidRPr="00A52FF5">
        <w:rPr>
          <w:rFonts w:ascii="Times New Roman" w:eastAsia="Calibri" w:hAnsi="Times New Roman" w:cs="Times New Roman"/>
          <w:sz w:val="24"/>
          <w:szCs w:val="24"/>
        </w:rPr>
        <w:t>Wi</w:t>
      </w:r>
      <w:proofErr w:type="spellEnd"/>
      <w:r w:rsidRPr="00A52FF5">
        <w:rPr>
          <w:rFonts w:ascii="Times New Roman" w:eastAsia="Calibri" w:hAnsi="Times New Roman" w:cs="Times New Roman"/>
          <w:sz w:val="24"/>
          <w:szCs w:val="24"/>
        </w:rPr>
        <w:t xml:space="preserve">-Fi с доступом к ЭБС. Читальный зал библиотеки укомплектован мебелью на 30 посадочных мест и оснащен техническими средствами обучения (3 персональных компьютера) с доступом к сети «Интернет», ЭБС. Площадь 100 </w:t>
      </w:r>
      <w:proofErr w:type="spellStart"/>
      <w:r w:rsidRPr="00A52FF5">
        <w:rPr>
          <w:rFonts w:ascii="Times New Roman" w:eastAsia="Calibri" w:hAnsi="Times New Roman" w:cs="Times New Roman"/>
          <w:sz w:val="24"/>
          <w:szCs w:val="24"/>
        </w:rPr>
        <w:t>кв.м</w:t>
      </w:r>
      <w:proofErr w:type="spellEnd"/>
      <w:r w:rsidRPr="00A52FF5">
        <w:rPr>
          <w:rFonts w:ascii="Times New Roman" w:eastAsia="Calibri" w:hAnsi="Times New Roman" w:cs="Times New Roman"/>
          <w:sz w:val="24"/>
          <w:szCs w:val="24"/>
        </w:rPr>
        <w:t xml:space="preserve">. </w:t>
      </w:r>
    </w:p>
    <w:p w14:paraId="157A820B"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Кабинет для самостоятельной работы студентов – компьютерный кабинет 25: Технические средства: комплект ученической мебели с компьютерами на 10 посадочных мест; рабочее место преподавателя с компьютером; проектор; экран настенный; доска аудиторная; WI-FI, интернет, доступ к ЭБС. </w:t>
      </w:r>
    </w:p>
    <w:p w14:paraId="17DBA9E1" w14:textId="77777777" w:rsidR="00EB285B" w:rsidRPr="00EB285B" w:rsidRDefault="006564A0" w:rsidP="006564A0">
      <w:pPr>
        <w:keepNext/>
        <w:keepLines/>
        <w:spacing w:after="0" w:line="240" w:lineRule="auto"/>
        <w:ind w:left="57" w:right="57" w:firstLine="720"/>
        <w:outlineLvl w:val="0"/>
        <w:rPr>
          <w:rFonts w:ascii="Times New Roman" w:eastAsia="Times New Roman" w:hAnsi="Times New Roman" w:cs="Times New Roman"/>
          <w:sz w:val="24"/>
          <w:szCs w:val="24"/>
          <w:lang w:eastAsia="ru-RU"/>
        </w:rPr>
      </w:pPr>
      <w:r w:rsidRPr="00A52FF5">
        <w:rPr>
          <w:rFonts w:ascii="Times New Roman" w:eastAsia="Times New Roman" w:hAnsi="Times New Roman" w:cs="Times New Roman"/>
          <w:bCs/>
          <w:sz w:val="24"/>
          <w:szCs w:val="24"/>
          <w:lang w:eastAsia="ru-RU"/>
        </w:rPr>
        <w:t>Для реализации программы библиотечный фонд имеет п</w:t>
      </w:r>
      <w:r w:rsidRPr="00A52FF5">
        <w:rPr>
          <w:rFonts w:ascii="Times New Roman" w:eastAsia="Times New Roman" w:hAnsi="Times New Roman" w:cs="Times New Roman"/>
          <w:sz w:val="24"/>
          <w:szCs w:val="24"/>
          <w:lang w:eastAsia="ru-RU"/>
        </w:rPr>
        <w:t>ечатные и/или электронные образовательные и информационные ресурсы, рекомендованные ФУМО, для использования в образовательном процессе, не старше пяти лет с момента издания</w:t>
      </w:r>
    </w:p>
    <w:p w14:paraId="6110D3F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bookmarkStart w:id="12" w:name="_heading=h.26in1rg"/>
      <w:bookmarkEnd w:id="12"/>
    </w:p>
    <w:p w14:paraId="5DA0592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Перечень рекомендуемых учебных изданий, Интернет-ресурсов, дополнительной литературы</w:t>
      </w:r>
    </w:p>
    <w:p w14:paraId="6B8A5197"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p>
    <w:p w14:paraId="3468EED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Основные источники: </w:t>
      </w:r>
    </w:p>
    <w:p w14:paraId="389E7D33" w14:textId="77777777" w:rsidR="00EB285B" w:rsidRPr="006564A0" w:rsidRDefault="00EB285B" w:rsidP="006564A0">
      <w:pPr>
        <w:spacing w:after="200" w:line="276" w:lineRule="auto"/>
        <w:ind w:firstLine="720"/>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EB285B">
        <w:rPr>
          <w:rFonts w:ascii="Times New Roman" w:eastAsia="Times New Roman" w:hAnsi="Times New Roman" w:cs="Times New Roman"/>
          <w:sz w:val="24"/>
          <w:szCs w:val="24"/>
          <w:lang w:eastAsia="ru-RU"/>
        </w:rPr>
        <w:t>Воителева</w:t>
      </w:r>
      <w:proofErr w:type="spellEnd"/>
      <w:r w:rsidRPr="00EB285B">
        <w:rPr>
          <w:rFonts w:ascii="Times New Roman" w:eastAsia="Times New Roman" w:hAnsi="Times New Roman" w:cs="Times New Roman"/>
          <w:sz w:val="24"/>
          <w:szCs w:val="24"/>
          <w:lang w:eastAsia="ru-RU"/>
        </w:rPr>
        <w:t>. – 4-е изд., стер. – Москва: Академия, 2019. - 409 с. - (Профессиональное образование. Общеобразовательные дисциплины). - ISBN 978-5-4468-5987-0</w:t>
      </w:r>
    </w:p>
    <w:p w14:paraId="3335ECFD"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Дополнительные источники: </w:t>
      </w:r>
    </w:p>
    <w:p w14:paraId="36D1691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EB285B">
        <w:rPr>
          <w:rFonts w:ascii="Times New Roman" w:eastAsia="Times New Roman" w:hAnsi="Times New Roman" w:cs="Times New Roman"/>
          <w:sz w:val="24"/>
          <w:szCs w:val="24"/>
          <w:lang w:eastAsia="ru-RU"/>
        </w:rPr>
        <w:t>испр</w:t>
      </w:r>
      <w:proofErr w:type="spellEnd"/>
      <w:proofErr w:type="gramStart"/>
      <w:r w:rsidRPr="00EB285B">
        <w:rPr>
          <w:rFonts w:ascii="Times New Roman" w:eastAsia="Times New Roman" w:hAnsi="Times New Roman" w:cs="Times New Roman"/>
          <w:sz w:val="24"/>
          <w:szCs w:val="24"/>
          <w:lang w:eastAsia="ru-RU"/>
        </w:rPr>
        <w:t>.</w:t>
      </w:r>
      <w:proofErr w:type="gramEnd"/>
      <w:r w:rsidRPr="00EB285B">
        <w:rPr>
          <w:rFonts w:ascii="Times New Roman" w:eastAsia="Times New Roman" w:hAnsi="Times New Roman" w:cs="Times New Roman"/>
          <w:sz w:val="24"/>
          <w:szCs w:val="24"/>
          <w:lang w:eastAsia="ru-RU"/>
        </w:rPr>
        <w:t xml:space="preserve"> и доп.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2020. – 230 с. – (Профессиональное образование). – ISBN 978-5-534-12294-7</w:t>
      </w:r>
    </w:p>
    <w:p w14:paraId="1ABAA17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2.  Лобачева, Н.А.  Русский язык. </w:t>
      </w:r>
      <w:proofErr w:type="spellStart"/>
      <w:r w:rsidRPr="00EB285B">
        <w:rPr>
          <w:rFonts w:ascii="Times New Roman" w:eastAsia="Times New Roman" w:hAnsi="Times New Roman" w:cs="Times New Roman"/>
          <w:sz w:val="24"/>
          <w:szCs w:val="24"/>
          <w:lang w:eastAsia="ru-RU"/>
        </w:rPr>
        <w:t>Морфемика</w:t>
      </w:r>
      <w:proofErr w:type="spellEnd"/>
      <w:r w:rsidRPr="00EB285B">
        <w:rPr>
          <w:rFonts w:ascii="Times New Roman" w:eastAsia="Times New Roman" w:hAnsi="Times New Roman" w:cs="Times New Roman"/>
          <w:sz w:val="24"/>
          <w:szCs w:val="24"/>
          <w:lang w:eastAsia="ru-RU"/>
        </w:rPr>
        <w:t xml:space="preserve">. Словообразование. Морфология: учебник для среднего профессионального образования / Н. А. Лобачева. – 3-е изд., </w:t>
      </w:r>
      <w:proofErr w:type="spellStart"/>
      <w:r w:rsidRPr="00EB285B">
        <w:rPr>
          <w:rFonts w:ascii="Times New Roman" w:eastAsia="Times New Roman" w:hAnsi="Times New Roman" w:cs="Times New Roman"/>
          <w:sz w:val="24"/>
          <w:szCs w:val="24"/>
          <w:lang w:eastAsia="ru-RU"/>
        </w:rPr>
        <w:t>испр</w:t>
      </w:r>
      <w:proofErr w:type="spellEnd"/>
      <w:proofErr w:type="gramStart"/>
      <w:r w:rsidRPr="00EB285B">
        <w:rPr>
          <w:rFonts w:ascii="Times New Roman" w:eastAsia="Times New Roman" w:hAnsi="Times New Roman" w:cs="Times New Roman"/>
          <w:sz w:val="24"/>
          <w:szCs w:val="24"/>
          <w:lang w:eastAsia="ru-RU"/>
        </w:rPr>
        <w:t>.</w:t>
      </w:r>
      <w:proofErr w:type="gramEnd"/>
      <w:r w:rsidRPr="00EB285B">
        <w:rPr>
          <w:rFonts w:ascii="Times New Roman" w:eastAsia="Times New Roman" w:hAnsi="Times New Roman" w:cs="Times New Roman"/>
          <w:sz w:val="24"/>
          <w:szCs w:val="24"/>
          <w:lang w:eastAsia="ru-RU"/>
        </w:rPr>
        <w:t xml:space="preserve"> и доп.–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206 с. – (Профессиональное образование). – ISBN 978-5-534-12621-1. </w:t>
      </w:r>
    </w:p>
    <w:p w14:paraId="04D1AFA6"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EB285B">
        <w:rPr>
          <w:rFonts w:ascii="Times New Roman" w:eastAsia="Times New Roman" w:hAnsi="Times New Roman" w:cs="Times New Roman"/>
          <w:sz w:val="24"/>
          <w:szCs w:val="24"/>
          <w:lang w:eastAsia="ru-RU"/>
        </w:rPr>
        <w:t>испр</w:t>
      </w:r>
      <w:proofErr w:type="spellEnd"/>
      <w:r w:rsidRPr="00EB285B">
        <w:rPr>
          <w:rFonts w:ascii="Times New Roman" w:eastAsia="Times New Roman" w:hAnsi="Times New Roman" w:cs="Times New Roman"/>
          <w:sz w:val="24"/>
          <w:szCs w:val="24"/>
          <w:lang w:eastAsia="ru-RU"/>
        </w:rPr>
        <w:t xml:space="preserve">. и доп. – </w:t>
      </w:r>
      <w:proofErr w:type="gramStart"/>
      <w:r w:rsidRPr="00EB285B">
        <w:rPr>
          <w:rFonts w:ascii="Times New Roman" w:eastAsia="Times New Roman" w:hAnsi="Times New Roman" w:cs="Times New Roman"/>
          <w:sz w:val="24"/>
          <w:szCs w:val="24"/>
          <w:lang w:eastAsia="ru-RU"/>
        </w:rPr>
        <w:t>Москва :</w:t>
      </w:r>
      <w:proofErr w:type="gramEnd"/>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sz w:val="24"/>
          <w:szCs w:val="24"/>
          <w:lang w:eastAsia="ru-RU"/>
        </w:rPr>
        <w:lastRenderedPageBreak/>
        <w:t xml:space="preserve">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123 с. – (Профессиональное образование). – ISBN 978-5-534-12620-4. </w:t>
      </w:r>
    </w:p>
    <w:p w14:paraId="7B4C1D1D" w14:textId="77777777" w:rsidR="00EB285B" w:rsidRPr="00EB285B" w:rsidRDefault="00EB285B" w:rsidP="00656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4. Русский язык. Сборник упражнений: учебное пособие для среднего профессионального образования / П.А. </w:t>
      </w:r>
      <w:proofErr w:type="spellStart"/>
      <w:r w:rsidRPr="00EB285B">
        <w:rPr>
          <w:rFonts w:ascii="Times New Roman" w:eastAsia="Times New Roman" w:hAnsi="Times New Roman" w:cs="Times New Roman"/>
          <w:sz w:val="24"/>
          <w:szCs w:val="24"/>
          <w:lang w:eastAsia="ru-RU"/>
        </w:rPr>
        <w:t>Лекант</w:t>
      </w:r>
      <w:proofErr w:type="spellEnd"/>
      <w:r w:rsidRPr="00EB285B">
        <w:rPr>
          <w:rFonts w:ascii="Times New Roman" w:eastAsia="Times New Roman" w:hAnsi="Times New Roman" w:cs="Times New Roman"/>
          <w:sz w:val="24"/>
          <w:szCs w:val="24"/>
          <w:lang w:eastAsia="ru-RU"/>
        </w:rPr>
        <w:t xml:space="preserve"> [и др.]; под редакцией П.А. </w:t>
      </w:r>
      <w:proofErr w:type="spellStart"/>
      <w:r w:rsidRPr="00EB285B">
        <w:rPr>
          <w:rFonts w:ascii="Times New Roman" w:eastAsia="Times New Roman" w:hAnsi="Times New Roman" w:cs="Times New Roman"/>
          <w:sz w:val="24"/>
          <w:szCs w:val="24"/>
          <w:lang w:eastAsia="ru-RU"/>
        </w:rPr>
        <w:t>Леканта</w:t>
      </w:r>
      <w:proofErr w:type="spellEnd"/>
      <w:r w:rsidRPr="00EB285B">
        <w:rPr>
          <w:rFonts w:ascii="Times New Roman" w:eastAsia="Times New Roman" w:hAnsi="Times New Roman" w:cs="Times New Roman"/>
          <w:sz w:val="24"/>
          <w:szCs w:val="24"/>
          <w:lang w:eastAsia="ru-RU"/>
        </w:rPr>
        <w:t xml:space="preserve">. –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314 с. – (Профессиональное образование). – ISBN 978-5-9916-7796-7. – Текст: электронный // ЭБС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[сайт]. – URL: http://www.biblio-online.ru/bcode/452165</w:t>
      </w:r>
      <w:bookmarkStart w:id="13" w:name="_heading=h.vy6dro1ivxui"/>
      <w:bookmarkEnd w:id="13"/>
    </w:p>
    <w:p w14:paraId="3205C90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ab/>
        <w:t>Интернет-ресурсы</w:t>
      </w:r>
    </w:p>
    <w:p w14:paraId="22FD4C16"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Министерство образования и науки Российской Федерации (</w:t>
      </w:r>
      <w:hyperlink r:id="rId9" w:history="1">
        <w:r w:rsidRPr="00EB285B">
          <w:rPr>
            <w:rFonts w:ascii="Times New Roman" w:eastAsia="Times New Roman" w:hAnsi="Times New Roman" w:cs="Times New Roman"/>
            <w:color w:val="0000FF"/>
            <w:sz w:val="24"/>
            <w:szCs w:val="24"/>
            <w:u w:val="single"/>
            <w:lang w:eastAsia="ru-RU"/>
          </w:rPr>
          <w:t>http://минобрнауки.рф/</w:t>
        </w:r>
      </w:hyperlink>
      <w:r w:rsidRPr="00EB285B">
        <w:rPr>
          <w:rFonts w:ascii="Times New Roman" w:eastAsia="Times New Roman" w:hAnsi="Times New Roman" w:cs="Times New Roman"/>
          <w:sz w:val="24"/>
          <w:szCs w:val="24"/>
          <w:lang w:eastAsia="ru-RU"/>
        </w:rPr>
        <w:t xml:space="preserve">); </w:t>
      </w:r>
    </w:p>
    <w:p w14:paraId="6A5CB338"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Федеральный портал "Российское образование" (</w:t>
      </w:r>
      <w:hyperlink r:id="rId10" w:history="1">
        <w:r w:rsidRPr="00EB285B">
          <w:rPr>
            <w:rFonts w:ascii="Times New Roman" w:eastAsia="Times New Roman" w:hAnsi="Times New Roman" w:cs="Times New Roman"/>
            <w:color w:val="0000FF"/>
            <w:sz w:val="24"/>
            <w:szCs w:val="24"/>
            <w:u w:val="single"/>
            <w:lang w:eastAsia="ru-RU"/>
          </w:rPr>
          <w:t>http://www.edu.ru/</w:t>
        </w:r>
      </w:hyperlink>
      <w:r w:rsidRPr="00EB285B">
        <w:rPr>
          <w:rFonts w:ascii="Times New Roman" w:eastAsia="Times New Roman" w:hAnsi="Times New Roman" w:cs="Times New Roman"/>
          <w:sz w:val="24"/>
          <w:szCs w:val="24"/>
          <w:lang w:eastAsia="ru-RU"/>
        </w:rPr>
        <w:t xml:space="preserve">); </w:t>
      </w:r>
    </w:p>
    <w:p w14:paraId="01545346"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3. Информационная система "Единое окно доступа к образовательным ресурсам" (</w:t>
      </w:r>
      <w:hyperlink r:id="rId11" w:history="1">
        <w:r w:rsidRPr="00EB285B">
          <w:rPr>
            <w:rFonts w:ascii="Times New Roman" w:eastAsia="Times New Roman" w:hAnsi="Times New Roman" w:cs="Times New Roman"/>
            <w:color w:val="0000FF"/>
            <w:sz w:val="24"/>
            <w:szCs w:val="24"/>
            <w:u w:val="single"/>
            <w:lang w:eastAsia="ru-RU"/>
          </w:rPr>
          <w:t>http://window.edu.ru/</w:t>
        </w:r>
      </w:hyperlink>
      <w:r w:rsidRPr="00EB285B">
        <w:rPr>
          <w:rFonts w:ascii="Times New Roman" w:eastAsia="Times New Roman" w:hAnsi="Times New Roman" w:cs="Times New Roman"/>
          <w:sz w:val="24"/>
          <w:szCs w:val="24"/>
          <w:lang w:eastAsia="ru-RU"/>
        </w:rPr>
        <w:t xml:space="preserve">); </w:t>
      </w:r>
    </w:p>
    <w:p w14:paraId="1B0B556F"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Единая коллекция цифровых образовательных ресурсов (</w:t>
      </w:r>
      <w:hyperlink r:id="rId12" w:history="1">
        <w:r w:rsidRPr="00EB285B">
          <w:rPr>
            <w:rFonts w:ascii="Times New Roman" w:eastAsia="Times New Roman" w:hAnsi="Times New Roman" w:cs="Times New Roman"/>
            <w:color w:val="0000FF"/>
            <w:sz w:val="24"/>
            <w:szCs w:val="24"/>
            <w:u w:val="single"/>
            <w:lang w:eastAsia="ru-RU"/>
          </w:rPr>
          <w:t>http://school-collection.edu.ru/</w:t>
        </w:r>
      </w:hyperlink>
      <w:r w:rsidRPr="00EB285B">
        <w:rPr>
          <w:rFonts w:ascii="Times New Roman" w:eastAsia="Times New Roman" w:hAnsi="Times New Roman" w:cs="Times New Roman"/>
          <w:sz w:val="24"/>
          <w:szCs w:val="24"/>
          <w:lang w:eastAsia="ru-RU"/>
        </w:rPr>
        <w:t>);</w:t>
      </w:r>
    </w:p>
    <w:p w14:paraId="1CD95539"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 5. Федеральный центр информационно-образовательных ресурсов (</w:t>
      </w:r>
      <w:hyperlink r:id="rId13" w:history="1">
        <w:r w:rsidRPr="00EB285B">
          <w:rPr>
            <w:rFonts w:ascii="Times New Roman" w:eastAsia="Times New Roman" w:hAnsi="Times New Roman" w:cs="Times New Roman"/>
            <w:color w:val="0000FF"/>
            <w:sz w:val="24"/>
            <w:szCs w:val="24"/>
            <w:u w:val="single"/>
            <w:lang w:eastAsia="ru-RU"/>
          </w:rPr>
          <w:t>http://fcior.edu.ru/</w:t>
        </w:r>
      </w:hyperlink>
      <w:r w:rsidRPr="00EB285B">
        <w:rPr>
          <w:rFonts w:ascii="Times New Roman" w:eastAsia="Times New Roman" w:hAnsi="Times New Roman" w:cs="Times New Roman"/>
          <w:sz w:val="24"/>
          <w:szCs w:val="24"/>
          <w:lang w:eastAsia="ru-RU"/>
        </w:rPr>
        <w:t>);</w:t>
      </w:r>
    </w:p>
    <w:p w14:paraId="58A73F23"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6. Проект Государственного института русского языка имени А.С. Пушкина "Образование на русском" (</w:t>
      </w:r>
      <w:hyperlink r:id="rId14" w:history="1">
        <w:r w:rsidRPr="00EB285B">
          <w:rPr>
            <w:rFonts w:ascii="Times New Roman" w:eastAsia="Times New Roman" w:hAnsi="Times New Roman" w:cs="Times New Roman"/>
            <w:color w:val="0000FF"/>
            <w:sz w:val="24"/>
            <w:szCs w:val="24"/>
            <w:u w:val="single"/>
            <w:lang w:eastAsia="ru-RU"/>
          </w:rPr>
          <w:t>https://pushkininstitute.ru/</w:t>
        </w:r>
      </w:hyperlink>
      <w:r w:rsidRPr="00EB285B">
        <w:rPr>
          <w:rFonts w:ascii="Times New Roman" w:eastAsia="Times New Roman" w:hAnsi="Times New Roman" w:cs="Times New Roman"/>
          <w:sz w:val="24"/>
          <w:szCs w:val="24"/>
          <w:lang w:eastAsia="ru-RU"/>
        </w:rPr>
        <w:t>); 7. Научная электронная библиотека (НЭБ) (</w:t>
      </w:r>
      <w:hyperlink r:id="rId15" w:history="1">
        <w:r w:rsidRPr="00EB285B">
          <w:rPr>
            <w:rFonts w:ascii="Times New Roman" w:eastAsia="Times New Roman" w:hAnsi="Times New Roman" w:cs="Times New Roman"/>
            <w:color w:val="0000FF"/>
            <w:sz w:val="24"/>
            <w:szCs w:val="24"/>
            <w:u w:val="single"/>
            <w:lang w:eastAsia="ru-RU"/>
          </w:rPr>
          <w:t>http://www.elibrary.ru</w:t>
        </w:r>
      </w:hyperlink>
      <w:r w:rsidRPr="00EB285B">
        <w:rPr>
          <w:rFonts w:ascii="Times New Roman" w:eastAsia="Times New Roman" w:hAnsi="Times New Roman" w:cs="Times New Roman"/>
          <w:sz w:val="24"/>
          <w:szCs w:val="24"/>
          <w:lang w:eastAsia="ru-RU"/>
        </w:rPr>
        <w:t xml:space="preserve">); </w:t>
      </w:r>
    </w:p>
    <w:p w14:paraId="232E189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8. </w:t>
      </w:r>
      <w:proofErr w:type="spellStart"/>
      <w:r w:rsidRPr="00EB285B">
        <w:rPr>
          <w:rFonts w:ascii="Times New Roman" w:eastAsia="Times New Roman" w:hAnsi="Times New Roman" w:cs="Times New Roman"/>
          <w:sz w:val="24"/>
          <w:szCs w:val="24"/>
          <w:lang w:eastAsia="ru-RU"/>
        </w:rPr>
        <w:t>КиберЛенинка</w:t>
      </w:r>
      <w:proofErr w:type="spellEnd"/>
      <w:r w:rsidRPr="00EB285B">
        <w:rPr>
          <w:rFonts w:ascii="Times New Roman" w:eastAsia="Times New Roman" w:hAnsi="Times New Roman" w:cs="Times New Roman"/>
          <w:sz w:val="24"/>
          <w:szCs w:val="24"/>
          <w:lang w:eastAsia="ru-RU"/>
        </w:rPr>
        <w:t xml:space="preserve"> (http://cyberleninka.ru/). </w:t>
      </w:r>
    </w:p>
    <w:p w14:paraId="3A72262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9. Справочно-информационный портал "Русский язык" (</w:t>
      </w:r>
      <w:hyperlink r:id="rId16" w:history="1">
        <w:r w:rsidRPr="00EB285B">
          <w:rPr>
            <w:rFonts w:ascii="Times New Roman" w:eastAsia="Times New Roman" w:hAnsi="Times New Roman" w:cs="Times New Roman"/>
            <w:color w:val="0000FF"/>
            <w:sz w:val="24"/>
            <w:szCs w:val="24"/>
            <w:u w:val="single"/>
            <w:lang w:eastAsia="ru-RU"/>
          </w:rPr>
          <w:t>http://gramota.ru/</w:t>
        </w:r>
      </w:hyperlink>
      <w:r w:rsidRPr="00EB285B">
        <w:rPr>
          <w:rFonts w:ascii="Times New Roman" w:eastAsia="Times New Roman" w:hAnsi="Times New Roman" w:cs="Times New Roman"/>
          <w:sz w:val="24"/>
          <w:szCs w:val="24"/>
          <w:lang w:eastAsia="ru-RU"/>
        </w:rPr>
        <w:t xml:space="preserve">); </w:t>
      </w:r>
    </w:p>
    <w:p w14:paraId="482F9DE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10.Служба тематических толковых словарей (</w:t>
      </w:r>
      <w:hyperlink r:id="rId17" w:history="1">
        <w:r w:rsidRPr="00EB285B">
          <w:rPr>
            <w:rFonts w:ascii="Times New Roman" w:eastAsia="Times New Roman" w:hAnsi="Times New Roman" w:cs="Times New Roman"/>
            <w:color w:val="0000FF"/>
            <w:sz w:val="24"/>
            <w:szCs w:val="24"/>
            <w:u w:val="single"/>
            <w:lang w:eastAsia="ru-RU"/>
          </w:rPr>
          <w:t>http://www.glossary.ru/</w:t>
        </w:r>
      </w:hyperlink>
      <w:r w:rsidRPr="00EB285B">
        <w:rPr>
          <w:rFonts w:ascii="Times New Roman" w:eastAsia="Times New Roman" w:hAnsi="Times New Roman" w:cs="Times New Roman"/>
          <w:sz w:val="24"/>
          <w:szCs w:val="24"/>
          <w:lang w:eastAsia="ru-RU"/>
        </w:rPr>
        <w:t xml:space="preserve">); </w:t>
      </w:r>
    </w:p>
    <w:p w14:paraId="65CAB0E4"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11. Словари и энциклопедии (</w:t>
      </w:r>
      <w:hyperlink r:id="rId18" w:history="1">
        <w:r w:rsidRPr="00EB285B">
          <w:rPr>
            <w:rFonts w:ascii="Times New Roman" w:eastAsia="Times New Roman" w:hAnsi="Times New Roman" w:cs="Times New Roman"/>
            <w:color w:val="0000FF"/>
            <w:sz w:val="24"/>
            <w:szCs w:val="24"/>
            <w:u w:val="single"/>
            <w:lang w:eastAsia="ru-RU"/>
          </w:rPr>
          <w:t>http://dic.academic.ru/</w:t>
        </w:r>
      </w:hyperlink>
      <w:r w:rsidRPr="00EB285B">
        <w:rPr>
          <w:rFonts w:ascii="Times New Roman" w:eastAsia="Times New Roman" w:hAnsi="Times New Roman" w:cs="Times New Roman"/>
          <w:sz w:val="24"/>
          <w:szCs w:val="24"/>
          <w:lang w:eastAsia="ru-RU"/>
        </w:rPr>
        <w:t>).</w:t>
      </w:r>
    </w:p>
    <w:p w14:paraId="2BF0F73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p>
    <w:p w14:paraId="5648D165" w14:textId="77777777" w:rsidR="00EB285B" w:rsidRPr="00EB285B" w:rsidRDefault="00EB285B" w:rsidP="006564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Программное обеспечение</w:t>
      </w:r>
    </w:p>
    <w:p w14:paraId="4295F66B"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Операционная система Microsoft Windows 10</w:t>
      </w:r>
    </w:p>
    <w:p w14:paraId="0E1B41D6"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val="en-US" w:eastAsia="ru-RU"/>
        </w:rPr>
      </w:pPr>
      <w:proofErr w:type="spellStart"/>
      <w:r w:rsidRPr="00EB285B">
        <w:rPr>
          <w:rFonts w:ascii="Times New Roman" w:eastAsia="Times New Roman" w:hAnsi="Times New Roman" w:cs="Times New Roman"/>
          <w:sz w:val="24"/>
          <w:szCs w:val="24"/>
          <w:highlight w:val="white"/>
          <w:lang w:eastAsia="ru-RU"/>
        </w:rPr>
        <w:t>Пакетпрограмм</w:t>
      </w:r>
      <w:proofErr w:type="spellEnd"/>
      <w:r w:rsidRPr="00EB285B">
        <w:rPr>
          <w:rFonts w:ascii="Times New Roman" w:eastAsia="Times New Roman" w:hAnsi="Times New Roman" w:cs="Times New Roman"/>
          <w:sz w:val="24"/>
          <w:szCs w:val="24"/>
          <w:highlight w:val="white"/>
          <w:lang w:val="en-US" w:eastAsia="ru-RU"/>
        </w:rPr>
        <w:t xml:space="preserve"> Microsoft Office Professional Plus</w:t>
      </w:r>
    </w:p>
    <w:p w14:paraId="46B975D9"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 xml:space="preserve">7-zip </w:t>
      </w:r>
      <w:proofErr w:type="spellStart"/>
      <w:r w:rsidRPr="00EB285B">
        <w:rPr>
          <w:rFonts w:ascii="Times New Roman" w:eastAsia="Times New Roman" w:hAnsi="Times New Roman" w:cs="Times New Roman"/>
          <w:sz w:val="24"/>
          <w:szCs w:val="24"/>
          <w:highlight w:val="white"/>
          <w:lang w:eastAsia="ru-RU"/>
        </w:rPr>
        <w:t>GNULesser</w:t>
      </w:r>
      <w:proofErr w:type="spellEnd"/>
      <w:r w:rsidRPr="00EB285B">
        <w:rPr>
          <w:rFonts w:ascii="Times New Roman" w:eastAsia="Times New Roman" w:hAnsi="Times New Roman" w:cs="Times New Roman"/>
          <w:sz w:val="24"/>
          <w:szCs w:val="24"/>
          <w:highlight w:val="white"/>
          <w:lang w:eastAsia="ru-RU"/>
        </w:rPr>
        <w:t xml:space="preserve"> General Public </w:t>
      </w:r>
      <w:proofErr w:type="spellStart"/>
      <w:r w:rsidRPr="00EB285B">
        <w:rPr>
          <w:rFonts w:ascii="Times New Roman" w:eastAsia="Times New Roman" w:hAnsi="Times New Roman" w:cs="Times New Roman"/>
          <w:sz w:val="24"/>
          <w:szCs w:val="24"/>
          <w:highlight w:val="white"/>
          <w:lang w:eastAsia="ru-RU"/>
        </w:rPr>
        <w:t>License</w:t>
      </w:r>
      <w:proofErr w:type="spellEnd"/>
      <w:r w:rsidRPr="00EB285B">
        <w:rPr>
          <w:rFonts w:ascii="Times New Roman" w:eastAsia="Times New Roman" w:hAnsi="Times New Roman" w:cs="Times New Roman"/>
          <w:sz w:val="24"/>
          <w:szCs w:val="24"/>
          <w:highlight w:val="white"/>
          <w:lang w:eastAsia="ru-RU"/>
        </w:rPr>
        <w:t xml:space="preserve"> (свободное программное обеспечение, не ограничено, бессрочно);</w:t>
      </w:r>
    </w:p>
    <w:p w14:paraId="53EAEE22"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proofErr w:type="gramStart"/>
      <w:r w:rsidRPr="00EB285B">
        <w:rPr>
          <w:rFonts w:ascii="Times New Roman" w:eastAsia="Times New Roman" w:hAnsi="Times New Roman" w:cs="Times New Roman"/>
          <w:sz w:val="24"/>
          <w:szCs w:val="24"/>
          <w:highlight w:val="white"/>
          <w:lang w:eastAsia="ru-RU"/>
        </w:rPr>
        <w:t>Интернет браузер</w:t>
      </w:r>
      <w:proofErr w:type="gramEnd"/>
      <w:r w:rsidRPr="00EB285B">
        <w:rPr>
          <w:rFonts w:ascii="Times New Roman" w:eastAsia="Times New Roman" w:hAnsi="Times New Roman" w:cs="Times New Roman"/>
          <w:sz w:val="24"/>
          <w:szCs w:val="24"/>
          <w:highlight w:val="white"/>
          <w:lang w:eastAsia="ru-RU"/>
        </w:rPr>
        <w:t xml:space="preserve"> Google </w:t>
      </w:r>
      <w:proofErr w:type="spellStart"/>
      <w:r w:rsidRPr="00EB285B">
        <w:rPr>
          <w:rFonts w:ascii="Times New Roman" w:eastAsia="Times New Roman" w:hAnsi="Times New Roman" w:cs="Times New Roman"/>
          <w:sz w:val="24"/>
          <w:szCs w:val="24"/>
          <w:highlight w:val="white"/>
          <w:lang w:eastAsia="ru-RU"/>
        </w:rPr>
        <w:t>Chrome</w:t>
      </w:r>
      <w:proofErr w:type="spellEnd"/>
      <w:r w:rsidRPr="00EB285B">
        <w:rPr>
          <w:rFonts w:ascii="Times New Roman" w:eastAsia="Times New Roman" w:hAnsi="Times New Roman" w:cs="Times New Roman"/>
          <w:sz w:val="24"/>
          <w:szCs w:val="24"/>
          <w:highlight w:val="white"/>
          <w:lang w:eastAsia="ru-RU"/>
        </w:rPr>
        <w:t xml:space="preserve"> (бесплатное программное обеспечение, не ограничено, бессрочно);</w:t>
      </w:r>
    </w:p>
    <w:p w14:paraId="76BE6231"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 xml:space="preserve">K-Lite </w:t>
      </w:r>
      <w:proofErr w:type="spellStart"/>
      <w:r w:rsidRPr="00EB285B">
        <w:rPr>
          <w:rFonts w:ascii="Times New Roman" w:eastAsia="Times New Roman" w:hAnsi="Times New Roman" w:cs="Times New Roman"/>
          <w:sz w:val="24"/>
          <w:szCs w:val="24"/>
          <w:highlight w:val="white"/>
          <w:lang w:eastAsia="ru-RU"/>
        </w:rPr>
        <w:t>Codec</w:t>
      </w:r>
      <w:proofErr w:type="spellEnd"/>
      <w:r w:rsidRPr="00EB285B">
        <w:rPr>
          <w:rFonts w:ascii="Times New Roman" w:eastAsia="Times New Roman" w:hAnsi="Times New Roman" w:cs="Times New Roman"/>
          <w:sz w:val="24"/>
          <w:szCs w:val="24"/>
          <w:highlight w:val="white"/>
          <w:lang w:eastAsia="ru-RU"/>
        </w:rPr>
        <w:t xml:space="preserve"> Pack – универсальный набор кодеков (кодировщиков-</w:t>
      </w:r>
      <w:proofErr w:type="spellStart"/>
      <w:r w:rsidRPr="00EB285B">
        <w:rPr>
          <w:rFonts w:ascii="Times New Roman" w:eastAsia="Times New Roman" w:hAnsi="Times New Roman" w:cs="Times New Roman"/>
          <w:sz w:val="24"/>
          <w:szCs w:val="24"/>
          <w:highlight w:val="white"/>
          <w:lang w:eastAsia="ru-RU"/>
        </w:rPr>
        <w:t>декодировщиков</w:t>
      </w:r>
      <w:proofErr w:type="spellEnd"/>
      <w:r w:rsidRPr="00EB285B">
        <w:rPr>
          <w:rFonts w:ascii="Times New Roman" w:eastAsia="Times New Roman" w:hAnsi="Times New Roman" w:cs="Times New Roman"/>
          <w:sz w:val="24"/>
          <w:szCs w:val="24"/>
          <w:highlight w:val="white"/>
          <w:lang w:eastAsia="ru-RU"/>
        </w:rPr>
        <w:t>) и утилит для просмотра и обработки аудио- и видеофайлов (бесплатное программное обеспечение, не ограничено, бессрочно);</w:t>
      </w:r>
    </w:p>
    <w:p w14:paraId="00C9FBD3"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proofErr w:type="spellStart"/>
      <w:r w:rsidRPr="00EB285B">
        <w:rPr>
          <w:rFonts w:ascii="Times New Roman" w:eastAsia="Times New Roman" w:hAnsi="Times New Roman" w:cs="Times New Roman"/>
          <w:sz w:val="24"/>
          <w:szCs w:val="24"/>
          <w:highlight w:val="white"/>
          <w:lang w:eastAsia="ru-RU"/>
        </w:rPr>
        <w:t>WinDjView</w:t>
      </w:r>
      <w:proofErr w:type="spellEnd"/>
      <w:r w:rsidRPr="00EB285B">
        <w:rPr>
          <w:rFonts w:ascii="Times New Roman" w:eastAsia="Times New Roman" w:hAnsi="Times New Roman" w:cs="Times New Roman"/>
          <w:sz w:val="24"/>
          <w:szCs w:val="24"/>
          <w:highlight w:val="white"/>
          <w:lang w:eastAsia="ru-RU"/>
        </w:rPr>
        <w:t xml:space="preserve"> – программа для просмотра файлов в формате DJV и </w:t>
      </w:r>
      <w:proofErr w:type="spellStart"/>
      <w:r w:rsidRPr="00EB285B">
        <w:rPr>
          <w:rFonts w:ascii="Times New Roman" w:eastAsia="Times New Roman" w:hAnsi="Times New Roman" w:cs="Times New Roman"/>
          <w:sz w:val="24"/>
          <w:szCs w:val="24"/>
          <w:highlight w:val="white"/>
          <w:lang w:eastAsia="ru-RU"/>
        </w:rPr>
        <w:t>DjVu</w:t>
      </w:r>
      <w:proofErr w:type="spellEnd"/>
      <w:r w:rsidRPr="00EB285B">
        <w:rPr>
          <w:rFonts w:ascii="Times New Roman" w:eastAsia="Times New Roman" w:hAnsi="Times New Roman" w:cs="Times New Roman"/>
          <w:sz w:val="24"/>
          <w:szCs w:val="24"/>
          <w:highlight w:val="white"/>
          <w:lang w:eastAsia="ru-RU"/>
        </w:rPr>
        <w:t xml:space="preserve"> (свободное программное обеспечение, не ограничено, бессрочно);</w:t>
      </w:r>
    </w:p>
    <w:p w14:paraId="5FCE713E"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proofErr w:type="spellStart"/>
      <w:r w:rsidRPr="00EB285B">
        <w:rPr>
          <w:rFonts w:ascii="Times New Roman" w:eastAsia="Times New Roman" w:hAnsi="Times New Roman" w:cs="Times New Roman"/>
          <w:sz w:val="24"/>
          <w:szCs w:val="24"/>
          <w:highlight w:val="white"/>
          <w:lang w:eastAsia="ru-RU"/>
        </w:rPr>
        <w:t>Foxit</w:t>
      </w:r>
      <w:proofErr w:type="spellEnd"/>
      <w:r w:rsidRPr="00EB285B">
        <w:rPr>
          <w:rFonts w:ascii="Times New Roman" w:eastAsia="Times New Roman" w:hAnsi="Times New Roman" w:cs="Times New Roman"/>
          <w:sz w:val="24"/>
          <w:szCs w:val="24"/>
          <w:highlight w:val="white"/>
          <w:lang w:eastAsia="ru-RU"/>
        </w:rPr>
        <w:t xml:space="preserve">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DDB3C15"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bookmarkStart w:id="14" w:name="_heading=h.lnxbz9"/>
      <w:bookmarkEnd w:id="14"/>
    </w:p>
    <w:p w14:paraId="2E9CA76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4ACFEA7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2562F0B0"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5FB8436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3AFF0B2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655CBD19" w14:textId="77777777" w:rsidR="00EB285B" w:rsidRPr="00EB285B" w:rsidRDefault="00EB285B" w:rsidP="00EB285B">
      <w:pPr>
        <w:keepNext/>
        <w:keepLines/>
        <w:spacing w:after="0" w:line="240" w:lineRule="auto"/>
        <w:ind w:right="57"/>
        <w:jc w:val="center"/>
        <w:outlineLvl w:val="0"/>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lastRenderedPageBreak/>
        <w:t>4. КОНТРОЛЬ И ОЦЕНКА РЕЗУЛЬТАТОВ ОСВОЕНИЯ ОБЩЕОБРАЗОВАТЕЛЬНОЙ ДИСЦИПЛИНЫ</w:t>
      </w:r>
    </w:p>
    <w:p w14:paraId="31CF5CAC" w14:textId="77777777" w:rsidR="00EB285B" w:rsidRPr="00EB285B" w:rsidRDefault="00EB285B" w:rsidP="00EB285B">
      <w:pPr>
        <w:spacing w:after="0" w:line="240" w:lineRule="auto"/>
        <w:ind w:left="57" w:right="57" w:firstLine="720"/>
        <w:rPr>
          <w:rFonts w:ascii="Times New Roman" w:eastAsia="Times New Roman" w:hAnsi="Times New Roman" w:cs="Times New Roman"/>
          <w:sz w:val="24"/>
          <w:szCs w:val="24"/>
          <w:lang w:eastAsia="ru-RU"/>
        </w:rPr>
      </w:pPr>
    </w:p>
    <w:p w14:paraId="7B22FE3C" w14:textId="77777777" w:rsidR="00EB285B" w:rsidRP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Контроль и оценка</w:t>
      </w:r>
      <w:r w:rsidRPr="00EB285B">
        <w:rPr>
          <w:rFonts w:ascii="Times New Roman" w:eastAsia="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8803624" w14:textId="77777777" w:rsidR="00EB285B" w:rsidRPr="00EB285B" w:rsidRDefault="00EB285B" w:rsidP="00EB285B">
      <w:pPr>
        <w:rPr>
          <w:rFonts w:ascii="Times New Roman" w:eastAsia="Calibri" w:hAnsi="Times New Roman" w:cs="Times New Roman"/>
          <w:b/>
          <w:color w:val="000000"/>
          <w:sz w:val="24"/>
          <w:szCs w:val="24"/>
        </w:rPr>
      </w:pPr>
      <w:bookmarkStart w:id="15" w:name="_heading=h.spemoyubmuqa"/>
      <w:bookmarkStart w:id="16" w:name="_heading=h.ttdm4dndmstw"/>
      <w:bookmarkEnd w:id="15"/>
      <w:bookmarkEnd w:id="16"/>
    </w:p>
    <w:tbl>
      <w:tblPr>
        <w:tblW w:w="91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0"/>
        <w:gridCol w:w="3119"/>
        <w:gridCol w:w="3151"/>
      </w:tblGrid>
      <w:tr w:rsidR="00723615" w:rsidRPr="008A79C0" w14:paraId="03521514"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hideMark/>
          </w:tcPr>
          <w:p w14:paraId="380F5917" w14:textId="77777777" w:rsidR="00723615" w:rsidRPr="008A79C0" w:rsidRDefault="00723615" w:rsidP="00F27F5F">
            <w:pPr>
              <w:spacing w:after="0" w:line="240" w:lineRule="auto"/>
              <w:jc w:val="center"/>
              <w:rPr>
                <w:rFonts w:ascii="Times New Roman" w:eastAsia="Calibri" w:hAnsi="Times New Roman" w:cs="Times New Roman"/>
                <w:b/>
                <w:sz w:val="24"/>
                <w:szCs w:val="24"/>
              </w:rPr>
            </w:pPr>
            <w:r w:rsidRPr="008A79C0">
              <w:rPr>
                <w:rFonts w:ascii="Times New Roman" w:eastAsia="Times New Roman" w:hAnsi="Times New Roman" w:cs="Times New Roman"/>
                <w:b/>
                <w:sz w:val="24"/>
                <w:szCs w:val="24"/>
                <w:lang w:eastAsia="ru-RU"/>
              </w:rPr>
              <w:t>Общая/профессиональная компетенция</w:t>
            </w:r>
          </w:p>
        </w:tc>
        <w:tc>
          <w:tcPr>
            <w:tcW w:w="3119" w:type="dxa"/>
            <w:tcBorders>
              <w:top w:val="single" w:sz="4" w:space="0" w:color="000000"/>
              <w:left w:val="single" w:sz="4" w:space="0" w:color="000000"/>
              <w:bottom w:val="single" w:sz="4" w:space="0" w:color="000000"/>
              <w:right w:val="single" w:sz="4" w:space="0" w:color="000000"/>
            </w:tcBorders>
          </w:tcPr>
          <w:p w14:paraId="3FD9A817" w14:textId="77777777" w:rsidR="00723615" w:rsidRPr="008A79C0" w:rsidRDefault="00723615" w:rsidP="00F27F5F">
            <w:pPr>
              <w:spacing w:after="0" w:line="240" w:lineRule="auto"/>
              <w:jc w:val="center"/>
              <w:rPr>
                <w:rFonts w:ascii="Times New Roman" w:eastAsia="Calibri" w:hAnsi="Times New Roman" w:cs="Times New Roman"/>
                <w:b/>
                <w:sz w:val="24"/>
                <w:szCs w:val="24"/>
              </w:rPr>
            </w:pPr>
            <w:r w:rsidRPr="008A79C0">
              <w:rPr>
                <w:rFonts w:ascii="Times New Roman" w:eastAsia="Times New Roman" w:hAnsi="Times New Roman" w:cs="Times New Roman"/>
                <w:b/>
                <w:sz w:val="24"/>
                <w:szCs w:val="24"/>
                <w:lang w:eastAsia="ru-RU"/>
              </w:rPr>
              <w:t>Раздел/Тема</w:t>
            </w:r>
          </w:p>
        </w:tc>
        <w:tc>
          <w:tcPr>
            <w:tcW w:w="3151" w:type="dxa"/>
            <w:tcBorders>
              <w:top w:val="single" w:sz="4" w:space="0" w:color="000000"/>
              <w:left w:val="single" w:sz="4" w:space="0" w:color="000000"/>
              <w:bottom w:val="single" w:sz="4" w:space="0" w:color="000000"/>
              <w:right w:val="single" w:sz="4" w:space="0" w:color="000000"/>
            </w:tcBorders>
            <w:hideMark/>
          </w:tcPr>
          <w:p w14:paraId="1C1240F1" w14:textId="77777777" w:rsidR="00723615" w:rsidRPr="008A79C0" w:rsidRDefault="00723615" w:rsidP="00F27F5F">
            <w:pPr>
              <w:spacing w:after="0" w:line="240" w:lineRule="auto"/>
              <w:jc w:val="center"/>
              <w:rPr>
                <w:rFonts w:ascii="Times New Roman" w:eastAsia="Calibri" w:hAnsi="Times New Roman" w:cs="Times New Roman"/>
                <w:b/>
                <w:sz w:val="24"/>
                <w:szCs w:val="24"/>
              </w:rPr>
            </w:pPr>
            <w:r w:rsidRPr="008A79C0">
              <w:rPr>
                <w:rFonts w:ascii="Times New Roman" w:eastAsia="Times New Roman" w:hAnsi="Times New Roman" w:cs="Times New Roman"/>
                <w:b/>
                <w:sz w:val="24"/>
                <w:szCs w:val="24"/>
                <w:lang w:eastAsia="ru-RU"/>
              </w:rPr>
              <w:t>Тип оценочных мероприятий</w:t>
            </w:r>
          </w:p>
        </w:tc>
      </w:tr>
      <w:tr w:rsidR="00BF77E5" w:rsidRPr="008A79C0" w14:paraId="1E2D46FB"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7EFF443A" w14:textId="61A84CBA" w:rsidR="00BF77E5" w:rsidRPr="008A79C0" w:rsidRDefault="00F734B2" w:rsidP="00BF77E5">
            <w:pPr>
              <w:spacing w:after="0" w:line="240" w:lineRule="auto"/>
              <w:rPr>
                <w:rFonts w:ascii="Times New Roman" w:eastAsia="Calibri" w:hAnsi="Times New Roman" w:cs="Times New Roman"/>
                <w:b/>
                <w:sz w:val="24"/>
                <w:szCs w:val="24"/>
              </w:rPr>
            </w:pPr>
            <w:r>
              <w:rPr>
                <w:rFonts w:ascii="Times New Roman" w:hAnsi="Times New Roman" w:cs="Times New Roman"/>
                <w:iCs/>
                <w:sz w:val="24"/>
                <w:szCs w:val="24"/>
              </w:rPr>
              <w:t>ОК 06</w:t>
            </w:r>
            <w:r w:rsidR="00BF77E5" w:rsidRPr="00BF77E5">
              <w:rPr>
                <w:rFonts w:ascii="Times New Roman" w:hAnsi="Times New Roman" w:cs="Times New Roman"/>
                <w:iCs/>
                <w:sz w:val="24"/>
                <w:szCs w:val="24"/>
              </w:rPr>
              <w:t>. Работать в коллективе и команде, эффективно общаться с коллегами, руководством, потребителями.</w:t>
            </w:r>
          </w:p>
        </w:tc>
        <w:tc>
          <w:tcPr>
            <w:tcW w:w="3119" w:type="dxa"/>
            <w:tcBorders>
              <w:top w:val="single" w:sz="4" w:space="0" w:color="000000"/>
              <w:left w:val="single" w:sz="4" w:space="0" w:color="000000"/>
              <w:bottom w:val="single" w:sz="4" w:space="0" w:color="000000"/>
              <w:right w:val="single" w:sz="4" w:space="0" w:color="000000"/>
            </w:tcBorders>
          </w:tcPr>
          <w:p w14:paraId="21E96C78"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2, Темы 2.1.,2.2, 2.3, 2.4, 2.5, 2.6, 2.7, 2.8, 2.9</w:t>
            </w:r>
          </w:p>
          <w:p w14:paraId="12F30AB1"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3, Темы 3.1., 3.2</w:t>
            </w:r>
          </w:p>
          <w:p w14:paraId="10EDECA3" w14:textId="787C3304"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4, Темы 4.1.- 4.4 П-о/с</w:t>
            </w:r>
          </w:p>
        </w:tc>
        <w:tc>
          <w:tcPr>
            <w:tcW w:w="3151" w:type="dxa"/>
            <w:tcBorders>
              <w:top w:val="single" w:sz="4" w:space="0" w:color="000000"/>
              <w:left w:val="single" w:sz="4" w:space="0" w:color="000000"/>
              <w:bottom w:val="single" w:sz="4" w:space="0" w:color="000000"/>
              <w:right w:val="single" w:sz="4" w:space="0" w:color="000000"/>
            </w:tcBorders>
          </w:tcPr>
          <w:p w14:paraId="129BF5D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Устный опрос</w:t>
            </w:r>
          </w:p>
          <w:p w14:paraId="04341886"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 xml:space="preserve">Тестирование, </w:t>
            </w:r>
          </w:p>
          <w:p w14:paraId="5D9D7C1C"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 xml:space="preserve">Лингвистические задачи </w:t>
            </w:r>
          </w:p>
          <w:p w14:paraId="7DAF172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Деловые игры</w:t>
            </w:r>
          </w:p>
          <w:p w14:paraId="41195E2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Кейс - задания</w:t>
            </w:r>
          </w:p>
          <w:p w14:paraId="053F1183"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Проекты</w:t>
            </w:r>
          </w:p>
          <w:p w14:paraId="1628BE74" w14:textId="77777777" w:rsidR="00BF77E5"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 xml:space="preserve">Практические работы </w:t>
            </w:r>
          </w:p>
          <w:p w14:paraId="1525A1E6" w14:textId="12A319FD"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Сочинения/Изложения/Эссе</w:t>
            </w:r>
          </w:p>
          <w:p w14:paraId="5FC0A6AE"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Аннотации</w:t>
            </w:r>
          </w:p>
          <w:p w14:paraId="7CC74EE7"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Тезисы</w:t>
            </w:r>
          </w:p>
          <w:p w14:paraId="052AF121"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Конспекты</w:t>
            </w:r>
          </w:p>
          <w:p w14:paraId="5F8F794C" w14:textId="5B71202E"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p>
        </w:tc>
      </w:tr>
      <w:tr w:rsidR="00BF77E5" w:rsidRPr="008A79C0" w14:paraId="21522DBC"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4FBA6635" w14:textId="1A96E5C3" w:rsidR="00BF77E5" w:rsidRPr="008A79C0" w:rsidRDefault="00F734B2" w:rsidP="00BF77E5">
            <w:pPr>
              <w:spacing w:after="0" w:line="240" w:lineRule="auto"/>
              <w:rPr>
                <w:rFonts w:ascii="Times New Roman" w:eastAsia="Calibri" w:hAnsi="Times New Roman" w:cs="Times New Roman"/>
                <w:b/>
                <w:sz w:val="24"/>
                <w:szCs w:val="24"/>
              </w:rPr>
            </w:pPr>
            <w:r>
              <w:rPr>
                <w:rFonts w:ascii="Times New Roman" w:eastAsia="Calibri" w:hAnsi="Times New Roman" w:cs="Times New Roman"/>
                <w:iCs/>
                <w:sz w:val="24"/>
                <w:szCs w:val="24"/>
                <w:lang w:eastAsia="ru-RU"/>
              </w:rPr>
              <w:t>ОК 04</w:t>
            </w:r>
            <w:r w:rsidR="00BF77E5" w:rsidRPr="00BF77E5">
              <w:rPr>
                <w:rFonts w:ascii="Times New Roman" w:eastAsia="Calibri" w:hAnsi="Times New Roman" w:cs="Times New Roman"/>
                <w:iCs/>
                <w:sz w:val="24"/>
                <w:szCs w:val="24"/>
                <w:lang w:eastAsia="ru-RU"/>
              </w:rPr>
              <w:t>.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119" w:type="dxa"/>
            <w:tcBorders>
              <w:top w:val="single" w:sz="4" w:space="0" w:color="000000"/>
              <w:left w:val="single" w:sz="4" w:space="0" w:color="000000"/>
              <w:bottom w:val="single" w:sz="4" w:space="0" w:color="000000"/>
              <w:right w:val="single" w:sz="4" w:space="0" w:color="000000"/>
            </w:tcBorders>
          </w:tcPr>
          <w:p w14:paraId="3CEFE768"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1, Темы 1.1, 1.2, 1.3</w:t>
            </w:r>
          </w:p>
          <w:p w14:paraId="5A8D46B0"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2, Темы 2.1.,2.2, 2.3, .2.4, 2.5, 2.6, 2.7, 2.8, 2.9</w:t>
            </w:r>
          </w:p>
          <w:p w14:paraId="78DDB9D5"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3, Темы 3.1., 3.2, 3.3</w:t>
            </w:r>
          </w:p>
          <w:p w14:paraId="6D2F0FCB"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4, Темы 4.1.- 4.4 П-о</w:t>
            </w:r>
            <w:r w:rsidRPr="008A79C0">
              <w:rPr>
                <w:rFonts w:ascii="Times New Roman" w:eastAsia="Calibri" w:hAnsi="Times New Roman" w:cs="Times New Roman"/>
                <w:sz w:val="24"/>
                <w:szCs w:val="24"/>
                <w:lang w:val="en-US"/>
              </w:rPr>
              <w:t>/</w:t>
            </w:r>
          </w:p>
        </w:tc>
        <w:tc>
          <w:tcPr>
            <w:tcW w:w="3151" w:type="dxa"/>
            <w:tcBorders>
              <w:top w:val="single" w:sz="4" w:space="0" w:color="000000"/>
              <w:left w:val="single" w:sz="4" w:space="0" w:color="000000"/>
              <w:bottom w:val="single" w:sz="4" w:space="0" w:color="000000"/>
              <w:right w:val="single" w:sz="4" w:space="0" w:color="000000"/>
            </w:tcBorders>
          </w:tcPr>
          <w:p w14:paraId="417DE2D8"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Практические работы</w:t>
            </w:r>
          </w:p>
          <w:p w14:paraId="15745B4D"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Контрольные работы</w:t>
            </w:r>
          </w:p>
          <w:p w14:paraId="2BDF62DA"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Диктанты</w:t>
            </w:r>
          </w:p>
          <w:p w14:paraId="33E022C8"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Разноуровневые задания</w:t>
            </w:r>
          </w:p>
          <w:p w14:paraId="38A3277A"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Сочинения/Изложения/Эссе</w:t>
            </w:r>
          </w:p>
          <w:p w14:paraId="662E3E79"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Групповые проекты</w:t>
            </w:r>
          </w:p>
          <w:p w14:paraId="171F88EB"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Индивидуальные проекты</w:t>
            </w:r>
          </w:p>
          <w:p w14:paraId="2FD4547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Фронтальный опрос</w:t>
            </w:r>
          </w:p>
          <w:p w14:paraId="7FBA5DA8" w14:textId="4FBE1F75"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Деловая (ролевая) игра</w:t>
            </w:r>
          </w:p>
          <w:p w14:paraId="2BA7E7D9"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Кейс-задания</w:t>
            </w:r>
          </w:p>
          <w:p w14:paraId="6376465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Деловая (ролевая) игра</w:t>
            </w:r>
          </w:p>
          <w:p w14:paraId="2CA55FE4" w14:textId="77777777" w:rsidR="00BF77E5"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 xml:space="preserve">Кейс-задания </w:t>
            </w:r>
          </w:p>
          <w:p w14:paraId="6D3C8FBC" w14:textId="72150D1F"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Рефераты</w:t>
            </w:r>
          </w:p>
          <w:p w14:paraId="47632019"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Сообщения</w:t>
            </w:r>
          </w:p>
          <w:p w14:paraId="4B76A2D9" w14:textId="40D34236" w:rsidR="00BF77E5" w:rsidRPr="008A79C0" w:rsidRDefault="00BF77E5" w:rsidP="00BF77E5">
            <w:pPr>
              <w:spacing w:after="0" w:line="240" w:lineRule="auto"/>
              <w:rPr>
                <w:rFonts w:ascii="Times New Roman" w:eastAsia="Times New Roman" w:hAnsi="Times New Roman" w:cs="Times New Roman"/>
                <w:sz w:val="24"/>
                <w:szCs w:val="24"/>
                <w:lang w:eastAsia="ru-RU"/>
              </w:rPr>
            </w:pPr>
          </w:p>
        </w:tc>
      </w:tr>
      <w:tr w:rsidR="00BF77E5" w:rsidRPr="008A79C0" w14:paraId="718AEE0C"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2C6796D4" w14:textId="60B4B19C"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 1.1. Выявлять потребность в товарах</w:t>
            </w:r>
          </w:p>
        </w:tc>
        <w:tc>
          <w:tcPr>
            <w:tcW w:w="3119" w:type="dxa"/>
            <w:tcBorders>
              <w:top w:val="single" w:sz="4" w:space="0" w:color="000000"/>
              <w:left w:val="single" w:sz="4" w:space="0" w:color="000000"/>
              <w:bottom w:val="single" w:sz="4" w:space="0" w:color="000000"/>
              <w:right w:val="single" w:sz="4" w:space="0" w:color="000000"/>
            </w:tcBorders>
          </w:tcPr>
          <w:p w14:paraId="1D120BD9"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 4, Темы 4.1.- 4.4 П-о/</w:t>
            </w:r>
          </w:p>
        </w:tc>
        <w:tc>
          <w:tcPr>
            <w:tcW w:w="3151" w:type="dxa"/>
            <w:tcBorders>
              <w:top w:val="single" w:sz="4" w:space="0" w:color="000000"/>
              <w:left w:val="single" w:sz="4" w:space="0" w:color="000000"/>
              <w:bottom w:val="single" w:sz="4" w:space="0" w:color="000000"/>
              <w:right w:val="single" w:sz="4" w:space="0" w:color="000000"/>
            </w:tcBorders>
          </w:tcPr>
          <w:p w14:paraId="585D4C96"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Устный опрос</w:t>
            </w:r>
          </w:p>
          <w:p w14:paraId="0E4FFEA5"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Фронтальный контроль</w:t>
            </w:r>
          </w:p>
          <w:p w14:paraId="2DE8C5DA"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Индивидуальный контроль</w:t>
            </w:r>
          </w:p>
          <w:p w14:paraId="55FB01BA"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Анализ публичного выступления</w:t>
            </w:r>
          </w:p>
          <w:p w14:paraId="197E2BFE"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Практические работы</w:t>
            </w:r>
          </w:p>
          <w:p w14:paraId="186A6693"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Сообщения</w:t>
            </w:r>
          </w:p>
          <w:p w14:paraId="44EDCAD4"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p>
        </w:tc>
      </w:tr>
      <w:tr w:rsidR="00BF77E5" w:rsidRPr="008A79C0" w14:paraId="50B7C9F6"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0F0EA782"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ПК1.2</w:t>
            </w:r>
          </w:p>
          <w:p w14:paraId="79DB23B0" w14:textId="403CE70A"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Осуществлять связи с поставщиками и потребителями продукции</w:t>
            </w:r>
          </w:p>
        </w:tc>
        <w:tc>
          <w:tcPr>
            <w:tcW w:w="3119" w:type="dxa"/>
            <w:tcBorders>
              <w:top w:val="single" w:sz="4" w:space="0" w:color="000000"/>
              <w:left w:val="single" w:sz="4" w:space="0" w:color="000000"/>
              <w:bottom w:val="single" w:sz="4" w:space="0" w:color="000000"/>
              <w:right w:val="single" w:sz="4" w:space="0" w:color="000000"/>
            </w:tcBorders>
          </w:tcPr>
          <w:p w14:paraId="66F51557"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Р.4, Тема 4.1</w:t>
            </w:r>
          </w:p>
        </w:tc>
        <w:tc>
          <w:tcPr>
            <w:tcW w:w="3151" w:type="dxa"/>
            <w:tcBorders>
              <w:top w:val="single" w:sz="4" w:space="0" w:color="000000"/>
              <w:left w:val="single" w:sz="4" w:space="0" w:color="000000"/>
              <w:bottom w:val="single" w:sz="4" w:space="0" w:color="000000"/>
              <w:right w:val="single" w:sz="4" w:space="0" w:color="000000"/>
            </w:tcBorders>
          </w:tcPr>
          <w:p w14:paraId="634094ED"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Устный опрос</w:t>
            </w:r>
          </w:p>
          <w:p w14:paraId="3F9E3EA2"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Анализ публичного выступления Индивидуальный контроль</w:t>
            </w:r>
          </w:p>
          <w:p w14:paraId="34D5B454"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Сообщения</w:t>
            </w:r>
          </w:p>
          <w:p w14:paraId="0573CE70"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p>
          <w:p w14:paraId="46C362F2"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p>
        </w:tc>
      </w:tr>
      <w:tr w:rsidR="00BF77E5" w:rsidRPr="008A79C0" w14:paraId="3417F38E"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7B78490A"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lastRenderedPageBreak/>
              <w:t>ПК 1.3.</w:t>
            </w:r>
          </w:p>
          <w:p w14:paraId="35CBB95C" w14:textId="5096FFBD"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Управлять товарными запасами и потоками</w:t>
            </w:r>
          </w:p>
        </w:tc>
        <w:tc>
          <w:tcPr>
            <w:tcW w:w="3119" w:type="dxa"/>
            <w:tcBorders>
              <w:top w:val="single" w:sz="4" w:space="0" w:color="000000"/>
              <w:left w:val="single" w:sz="4" w:space="0" w:color="000000"/>
              <w:bottom w:val="single" w:sz="4" w:space="0" w:color="000000"/>
              <w:right w:val="single" w:sz="4" w:space="0" w:color="000000"/>
            </w:tcBorders>
          </w:tcPr>
          <w:p w14:paraId="6392D3D7"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Р.4, Тема 4.2</w:t>
            </w:r>
          </w:p>
        </w:tc>
        <w:tc>
          <w:tcPr>
            <w:tcW w:w="3151" w:type="dxa"/>
            <w:tcBorders>
              <w:top w:val="single" w:sz="4" w:space="0" w:color="000000"/>
              <w:left w:val="single" w:sz="4" w:space="0" w:color="000000"/>
              <w:bottom w:val="single" w:sz="4" w:space="0" w:color="000000"/>
              <w:right w:val="single" w:sz="4" w:space="0" w:color="000000"/>
            </w:tcBorders>
          </w:tcPr>
          <w:p w14:paraId="12D5BBA5"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Анализ публичного выступления Индивидуальный контроль</w:t>
            </w:r>
          </w:p>
          <w:p w14:paraId="2C8C68EF" w14:textId="77777777" w:rsidR="00BF77E5" w:rsidRPr="008A79C0" w:rsidRDefault="00BF77E5" w:rsidP="00BF77E5">
            <w:pPr>
              <w:spacing w:after="0" w:line="240" w:lineRule="auto"/>
              <w:jc w:val="both"/>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Практические работы</w:t>
            </w:r>
          </w:p>
          <w:p w14:paraId="21A250F3"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Сообщения</w:t>
            </w:r>
          </w:p>
          <w:p w14:paraId="6B082FA0"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Сочинения</w:t>
            </w:r>
          </w:p>
        </w:tc>
      </w:tr>
      <w:tr w:rsidR="00BF77E5" w:rsidRPr="008A79C0" w14:paraId="480A93E7" w14:textId="77777777" w:rsidTr="00BF77E5">
        <w:trPr>
          <w:jc w:val="center"/>
        </w:trPr>
        <w:tc>
          <w:tcPr>
            <w:tcW w:w="2870" w:type="dxa"/>
            <w:tcBorders>
              <w:top w:val="single" w:sz="4" w:space="0" w:color="000000"/>
              <w:left w:val="single" w:sz="4" w:space="0" w:color="000000"/>
              <w:bottom w:val="single" w:sz="4" w:space="0" w:color="000000"/>
              <w:right w:val="single" w:sz="4" w:space="0" w:color="000000"/>
            </w:tcBorders>
          </w:tcPr>
          <w:p w14:paraId="15E74DC1" w14:textId="4BDDE048"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ПК 1.4. Оформлять документацию на поставку и реализацию товаров</w:t>
            </w:r>
          </w:p>
        </w:tc>
        <w:tc>
          <w:tcPr>
            <w:tcW w:w="3119" w:type="dxa"/>
            <w:tcBorders>
              <w:top w:val="single" w:sz="4" w:space="0" w:color="000000"/>
              <w:left w:val="single" w:sz="4" w:space="0" w:color="000000"/>
              <w:bottom w:val="single" w:sz="4" w:space="0" w:color="000000"/>
              <w:right w:val="single" w:sz="4" w:space="0" w:color="000000"/>
            </w:tcBorders>
          </w:tcPr>
          <w:p w14:paraId="659E9D4F" w14:textId="77777777" w:rsidR="00BF77E5" w:rsidRPr="008A79C0" w:rsidRDefault="00BF77E5" w:rsidP="00BF77E5">
            <w:pPr>
              <w:spacing w:after="0" w:line="240" w:lineRule="auto"/>
              <w:rPr>
                <w:rFonts w:ascii="Times New Roman" w:eastAsia="Calibri" w:hAnsi="Times New Roman" w:cs="Times New Roman"/>
                <w:sz w:val="24"/>
                <w:szCs w:val="24"/>
              </w:rPr>
            </w:pPr>
            <w:r w:rsidRPr="008A79C0">
              <w:rPr>
                <w:rFonts w:ascii="Times New Roman" w:eastAsia="Calibri" w:hAnsi="Times New Roman" w:cs="Times New Roman"/>
                <w:sz w:val="24"/>
                <w:szCs w:val="24"/>
              </w:rPr>
              <w:t>Р.4, Тема 4.4</w:t>
            </w:r>
          </w:p>
        </w:tc>
        <w:tc>
          <w:tcPr>
            <w:tcW w:w="3151" w:type="dxa"/>
            <w:tcBorders>
              <w:top w:val="single" w:sz="4" w:space="0" w:color="000000"/>
              <w:left w:val="single" w:sz="4" w:space="0" w:color="000000"/>
              <w:bottom w:val="single" w:sz="4" w:space="0" w:color="000000"/>
              <w:right w:val="single" w:sz="4" w:space="0" w:color="000000"/>
            </w:tcBorders>
          </w:tcPr>
          <w:p w14:paraId="1105C262"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Анализ публичного выступления Индивидуальный контроль</w:t>
            </w:r>
          </w:p>
          <w:p w14:paraId="24FEE58C"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Сообщения</w:t>
            </w:r>
          </w:p>
          <w:p w14:paraId="61B8EB52"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Практические работы</w:t>
            </w:r>
          </w:p>
          <w:p w14:paraId="0E28A33A" w14:textId="77777777" w:rsidR="00BF77E5" w:rsidRPr="008A79C0" w:rsidRDefault="00BF77E5" w:rsidP="00BF77E5">
            <w:pPr>
              <w:spacing w:after="0" w:line="240" w:lineRule="auto"/>
              <w:rPr>
                <w:rFonts w:ascii="Times New Roman" w:eastAsia="Times New Roman" w:hAnsi="Times New Roman" w:cs="Times New Roman"/>
                <w:sz w:val="24"/>
                <w:szCs w:val="24"/>
                <w:lang w:eastAsia="ru-RU"/>
              </w:rPr>
            </w:pPr>
            <w:r w:rsidRPr="008A79C0">
              <w:rPr>
                <w:rFonts w:ascii="Times New Roman" w:eastAsia="Times New Roman" w:hAnsi="Times New Roman" w:cs="Times New Roman"/>
                <w:sz w:val="24"/>
                <w:szCs w:val="24"/>
                <w:lang w:eastAsia="ru-RU"/>
              </w:rPr>
              <w:t>Сочинения</w:t>
            </w:r>
          </w:p>
        </w:tc>
      </w:tr>
    </w:tbl>
    <w:p w14:paraId="25492DF0" w14:textId="77777777" w:rsidR="00EB285B" w:rsidRPr="00EB285B" w:rsidRDefault="00EB285B" w:rsidP="00EB285B">
      <w:pPr>
        <w:spacing w:after="200" w:line="276" w:lineRule="auto"/>
        <w:rPr>
          <w:rFonts w:ascii="Times New Roman" w:eastAsia="Times New Roman" w:hAnsi="Times New Roman" w:cs="Times New Roman"/>
          <w:b/>
          <w:color w:val="000000"/>
          <w:sz w:val="24"/>
          <w:szCs w:val="24"/>
          <w:lang w:eastAsia="ru-RU"/>
        </w:rPr>
        <w:sectPr w:rsidR="00EB285B" w:rsidRPr="00EB285B" w:rsidSect="002819C7">
          <w:pgSz w:w="11906" w:h="16838"/>
          <w:pgMar w:top="1134" w:right="851" w:bottom="1134" w:left="1701" w:header="709" w:footer="709" w:gutter="0"/>
          <w:cols w:space="720"/>
          <w:docGrid w:linePitch="299"/>
        </w:sectPr>
      </w:pPr>
    </w:p>
    <w:p w14:paraId="1708546A" w14:textId="77777777" w:rsidR="00716A4A" w:rsidRPr="00716A4A" w:rsidRDefault="00716A4A" w:rsidP="00D06572">
      <w:pPr>
        <w:spacing w:after="0" w:line="240" w:lineRule="auto"/>
        <w:rPr>
          <w:rFonts w:ascii="Times New Roman" w:hAnsi="Times New Roman" w:cs="Times New Roman"/>
          <w:color w:val="FF0000"/>
          <w:sz w:val="16"/>
          <w:szCs w:val="16"/>
        </w:rPr>
      </w:pPr>
    </w:p>
    <w:sectPr w:rsidR="00716A4A" w:rsidRPr="00716A4A" w:rsidSect="00D06572">
      <w:footerReference w:type="default" r:id="rId19"/>
      <w:pgSz w:w="16838" w:h="11906" w:orient="landscape"/>
      <w:pgMar w:top="709"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2996C" w14:textId="77777777" w:rsidR="004F3D93" w:rsidRDefault="004F3D93" w:rsidP="00671965">
      <w:pPr>
        <w:spacing w:after="0" w:line="240" w:lineRule="auto"/>
      </w:pPr>
      <w:r>
        <w:separator/>
      </w:r>
    </w:p>
  </w:endnote>
  <w:endnote w:type="continuationSeparator" w:id="0">
    <w:p w14:paraId="30B52FAC" w14:textId="77777777" w:rsidR="004F3D93" w:rsidRDefault="004F3D93"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291608"/>
      <w:docPartObj>
        <w:docPartGallery w:val="Page Numbers (Bottom of Page)"/>
        <w:docPartUnique/>
      </w:docPartObj>
    </w:sdtPr>
    <w:sdtEndPr/>
    <w:sdtContent>
      <w:p w14:paraId="5BB5488E" w14:textId="77777777" w:rsidR="006564A0" w:rsidRDefault="006564A0">
        <w:pPr>
          <w:pStyle w:val="aa"/>
          <w:jc w:val="right"/>
        </w:pPr>
        <w:r>
          <w:fldChar w:fldCharType="begin"/>
        </w:r>
        <w:r>
          <w:instrText>PAGE   \* MERGEFORMAT</w:instrText>
        </w:r>
        <w:r>
          <w:fldChar w:fldCharType="separate"/>
        </w:r>
        <w:r w:rsidR="00C1793D">
          <w:rPr>
            <w:noProof/>
          </w:rPr>
          <w:t>24</w:t>
        </w:r>
        <w:r>
          <w:rPr>
            <w:noProof/>
          </w:rPr>
          <w:fldChar w:fldCharType="end"/>
        </w:r>
      </w:p>
    </w:sdtContent>
  </w:sdt>
  <w:p w14:paraId="54AD64C6" w14:textId="77777777" w:rsidR="006564A0" w:rsidRDefault="006564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0A68C" w14:textId="77777777" w:rsidR="006564A0" w:rsidRDefault="006564A0">
    <w:pPr>
      <w:pStyle w:val="aa"/>
      <w:jc w:val="center"/>
    </w:pPr>
    <w:r>
      <w:rPr>
        <w:noProof/>
      </w:rPr>
      <w:fldChar w:fldCharType="begin"/>
    </w:r>
    <w:r>
      <w:rPr>
        <w:noProof/>
      </w:rPr>
      <w:instrText xml:space="preserve"> PAGE   \* MERGEFORMAT </w:instrText>
    </w:r>
    <w:r>
      <w:rPr>
        <w:noProof/>
      </w:rPr>
      <w:fldChar w:fldCharType="separate"/>
    </w:r>
    <w:r w:rsidR="00C1793D">
      <w:rPr>
        <w:noProof/>
      </w:rPr>
      <w:t>76</w:t>
    </w:r>
    <w:r>
      <w:rPr>
        <w:noProof/>
      </w:rPr>
      <w:fldChar w:fldCharType="end"/>
    </w:r>
  </w:p>
  <w:p w14:paraId="33922CBD" w14:textId="77777777" w:rsidR="006564A0" w:rsidRDefault="006564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D14DB" w14:textId="77777777" w:rsidR="004F3D93" w:rsidRDefault="004F3D93" w:rsidP="00671965">
      <w:pPr>
        <w:spacing w:after="0" w:line="240" w:lineRule="auto"/>
      </w:pPr>
      <w:r>
        <w:separator/>
      </w:r>
    </w:p>
  </w:footnote>
  <w:footnote w:type="continuationSeparator" w:id="0">
    <w:p w14:paraId="163C82FF" w14:textId="77777777" w:rsidR="004F3D93" w:rsidRDefault="004F3D93"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2832417"/>
    <w:multiLevelType w:val="hybridMultilevel"/>
    <w:tmpl w:val="97901E32"/>
    <w:lvl w:ilvl="0" w:tplc="1CC04AA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0BD0F59"/>
    <w:multiLevelType w:val="hybridMultilevel"/>
    <w:tmpl w:val="AE50C838"/>
    <w:lvl w:ilvl="0" w:tplc="D9449724">
      <w:start w:val="1"/>
      <w:numFmt w:val="decimal"/>
      <w:lvlText w:val="%1."/>
      <w:lvlJc w:val="left"/>
      <w:pPr>
        <w:ind w:left="786" w:hanging="360"/>
      </w:pPr>
      <w:rPr>
        <w:rFonts w:eastAsiaTheme="minorHAns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033A4F"/>
    <w:multiLevelType w:val="hybridMultilevel"/>
    <w:tmpl w:val="E4D41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C44077"/>
    <w:multiLevelType w:val="hybridMultilevel"/>
    <w:tmpl w:val="39F019A0"/>
    <w:lvl w:ilvl="0" w:tplc="04C2C356">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1B64BE"/>
    <w:multiLevelType w:val="hybridMultilevel"/>
    <w:tmpl w:val="3B6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C770D34"/>
    <w:multiLevelType w:val="hybridMultilevel"/>
    <w:tmpl w:val="F160ABA0"/>
    <w:lvl w:ilvl="0" w:tplc="309E86B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5D944FE6"/>
    <w:multiLevelType w:val="hybridMultilevel"/>
    <w:tmpl w:val="88EC3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7B102E"/>
    <w:multiLevelType w:val="hybridMultilevel"/>
    <w:tmpl w:val="6B3EB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B1908"/>
    <w:multiLevelType w:val="hybridMultilevel"/>
    <w:tmpl w:val="02F4C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39742E6"/>
    <w:multiLevelType w:val="hybridMultilevel"/>
    <w:tmpl w:val="0A9C6386"/>
    <w:lvl w:ilvl="0" w:tplc="2086F770">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9"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768233C0"/>
    <w:multiLevelType w:val="hybridMultilevel"/>
    <w:tmpl w:val="F4587A54"/>
    <w:lvl w:ilvl="0" w:tplc="0419000F">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31"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7"/>
  </w:num>
  <w:num w:numId="3">
    <w:abstractNumId w:val="9"/>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2"/>
  </w:num>
  <w:num w:numId="8">
    <w:abstractNumId w:val="28"/>
  </w:num>
  <w:num w:numId="9">
    <w:abstractNumId w:val="21"/>
  </w:num>
  <w:num w:numId="10">
    <w:abstractNumId w:val="22"/>
  </w:num>
  <w:num w:numId="11">
    <w:abstractNumId w:val="25"/>
  </w:num>
  <w:num w:numId="12">
    <w:abstractNumId w:val="18"/>
  </w:num>
  <w:num w:numId="13">
    <w:abstractNumId w:val="11"/>
  </w:num>
  <w:num w:numId="14">
    <w:abstractNumId w:val="8"/>
  </w:num>
  <w:num w:numId="15">
    <w:abstractNumId w:val="0"/>
  </w:num>
  <w:num w:numId="16">
    <w:abstractNumId w:val="5"/>
  </w:num>
  <w:num w:numId="17">
    <w:abstractNumId w:val="20"/>
  </w:num>
  <w:num w:numId="18">
    <w:abstractNumId w:val="3"/>
  </w:num>
  <w:num w:numId="19">
    <w:abstractNumId w:val="4"/>
  </w:num>
  <w:num w:numId="20">
    <w:abstractNumId w:val="15"/>
  </w:num>
  <w:num w:numId="21">
    <w:abstractNumId w:val="31"/>
  </w:num>
  <w:num w:numId="22">
    <w:abstractNumId w:val="2"/>
  </w:num>
  <w:num w:numId="23">
    <w:abstractNumId w:val="13"/>
  </w:num>
  <w:num w:numId="24">
    <w:abstractNumId w:val="17"/>
  </w:num>
  <w:num w:numId="25">
    <w:abstractNumId w:val="32"/>
  </w:num>
  <w:num w:numId="26">
    <w:abstractNumId w:val="10"/>
  </w:num>
  <w:num w:numId="27">
    <w:abstractNumId w:val="1"/>
  </w:num>
  <w:num w:numId="28">
    <w:abstractNumId w:val="16"/>
  </w:num>
  <w:num w:numId="29">
    <w:abstractNumId w:val="23"/>
  </w:num>
  <w:num w:numId="30">
    <w:abstractNumId w:val="19"/>
  </w:num>
  <w:num w:numId="31">
    <w:abstractNumId w:val="2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BBA"/>
    <w:rsid w:val="0000092B"/>
    <w:rsid w:val="0000289D"/>
    <w:rsid w:val="00050784"/>
    <w:rsid w:val="000669A3"/>
    <w:rsid w:val="000702C4"/>
    <w:rsid w:val="00075A10"/>
    <w:rsid w:val="001007FF"/>
    <w:rsid w:val="00106DFC"/>
    <w:rsid w:val="00161990"/>
    <w:rsid w:val="00170433"/>
    <w:rsid w:val="00194DCD"/>
    <w:rsid w:val="001B0F76"/>
    <w:rsid w:val="001C2779"/>
    <w:rsid w:val="001E6544"/>
    <w:rsid w:val="001F66BB"/>
    <w:rsid w:val="00212419"/>
    <w:rsid w:val="00233702"/>
    <w:rsid w:val="00234B3B"/>
    <w:rsid w:val="0024239C"/>
    <w:rsid w:val="00262DD1"/>
    <w:rsid w:val="00272FF3"/>
    <w:rsid w:val="002819C7"/>
    <w:rsid w:val="00284ECE"/>
    <w:rsid w:val="002A01B6"/>
    <w:rsid w:val="002A240F"/>
    <w:rsid w:val="002C0E24"/>
    <w:rsid w:val="002D18D3"/>
    <w:rsid w:val="002D3624"/>
    <w:rsid w:val="002D766C"/>
    <w:rsid w:val="00315B2C"/>
    <w:rsid w:val="00322AB9"/>
    <w:rsid w:val="003563F9"/>
    <w:rsid w:val="0037218D"/>
    <w:rsid w:val="003829EE"/>
    <w:rsid w:val="003D1E5B"/>
    <w:rsid w:val="003E080F"/>
    <w:rsid w:val="003E4ED6"/>
    <w:rsid w:val="00401DB3"/>
    <w:rsid w:val="00426273"/>
    <w:rsid w:val="00433F93"/>
    <w:rsid w:val="00450A63"/>
    <w:rsid w:val="0045334B"/>
    <w:rsid w:val="00464972"/>
    <w:rsid w:val="004A105C"/>
    <w:rsid w:val="004A49E2"/>
    <w:rsid w:val="004B4C9B"/>
    <w:rsid w:val="004C564C"/>
    <w:rsid w:val="004D6388"/>
    <w:rsid w:val="004F04C3"/>
    <w:rsid w:val="004F3D93"/>
    <w:rsid w:val="004F6473"/>
    <w:rsid w:val="004F7E8D"/>
    <w:rsid w:val="0050133E"/>
    <w:rsid w:val="005126D6"/>
    <w:rsid w:val="00532A22"/>
    <w:rsid w:val="0053596E"/>
    <w:rsid w:val="00537B19"/>
    <w:rsid w:val="0054264E"/>
    <w:rsid w:val="0055455E"/>
    <w:rsid w:val="00563A1E"/>
    <w:rsid w:val="00573203"/>
    <w:rsid w:val="005B0F98"/>
    <w:rsid w:val="005C215B"/>
    <w:rsid w:val="005D327F"/>
    <w:rsid w:val="005E08C7"/>
    <w:rsid w:val="005F257E"/>
    <w:rsid w:val="006049FD"/>
    <w:rsid w:val="00630433"/>
    <w:rsid w:val="006564A0"/>
    <w:rsid w:val="006620D2"/>
    <w:rsid w:val="00670197"/>
    <w:rsid w:val="00671965"/>
    <w:rsid w:val="006751B1"/>
    <w:rsid w:val="00675A67"/>
    <w:rsid w:val="006D0EC2"/>
    <w:rsid w:val="006D262E"/>
    <w:rsid w:val="0070471B"/>
    <w:rsid w:val="0071171C"/>
    <w:rsid w:val="00716A4A"/>
    <w:rsid w:val="00723615"/>
    <w:rsid w:val="00734267"/>
    <w:rsid w:val="007548ED"/>
    <w:rsid w:val="0077140D"/>
    <w:rsid w:val="00777D84"/>
    <w:rsid w:val="00790807"/>
    <w:rsid w:val="007A6C92"/>
    <w:rsid w:val="007D0154"/>
    <w:rsid w:val="007D7367"/>
    <w:rsid w:val="007E7944"/>
    <w:rsid w:val="008039E3"/>
    <w:rsid w:val="00834099"/>
    <w:rsid w:val="008346AC"/>
    <w:rsid w:val="00843156"/>
    <w:rsid w:val="00896C45"/>
    <w:rsid w:val="008B59E1"/>
    <w:rsid w:val="008F7184"/>
    <w:rsid w:val="00904CBB"/>
    <w:rsid w:val="0090793F"/>
    <w:rsid w:val="00914B68"/>
    <w:rsid w:val="009228D2"/>
    <w:rsid w:val="00924618"/>
    <w:rsid w:val="00925851"/>
    <w:rsid w:val="00926BBA"/>
    <w:rsid w:val="00945693"/>
    <w:rsid w:val="0094625C"/>
    <w:rsid w:val="009628C2"/>
    <w:rsid w:val="00974630"/>
    <w:rsid w:val="0098406B"/>
    <w:rsid w:val="009A44AF"/>
    <w:rsid w:val="009B1026"/>
    <w:rsid w:val="009B3C3B"/>
    <w:rsid w:val="009D23AC"/>
    <w:rsid w:val="009D47A6"/>
    <w:rsid w:val="009F083D"/>
    <w:rsid w:val="00A02228"/>
    <w:rsid w:val="00A22D12"/>
    <w:rsid w:val="00A445B3"/>
    <w:rsid w:val="00A9015E"/>
    <w:rsid w:val="00A9481D"/>
    <w:rsid w:val="00A94E06"/>
    <w:rsid w:val="00A9658A"/>
    <w:rsid w:val="00AC2A95"/>
    <w:rsid w:val="00AC63F7"/>
    <w:rsid w:val="00B23DF5"/>
    <w:rsid w:val="00B3159E"/>
    <w:rsid w:val="00B65FEB"/>
    <w:rsid w:val="00B85E56"/>
    <w:rsid w:val="00B8723C"/>
    <w:rsid w:val="00B91E49"/>
    <w:rsid w:val="00BA2DD0"/>
    <w:rsid w:val="00BB4C56"/>
    <w:rsid w:val="00BB5154"/>
    <w:rsid w:val="00BE22A2"/>
    <w:rsid w:val="00BF77E5"/>
    <w:rsid w:val="00C00297"/>
    <w:rsid w:val="00C1793D"/>
    <w:rsid w:val="00C239E4"/>
    <w:rsid w:val="00C26DC7"/>
    <w:rsid w:val="00C529C2"/>
    <w:rsid w:val="00C57E63"/>
    <w:rsid w:val="00C73A05"/>
    <w:rsid w:val="00C75201"/>
    <w:rsid w:val="00C75E4E"/>
    <w:rsid w:val="00C813AE"/>
    <w:rsid w:val="00C87083"/>
    <w:rsid w:val="00C90EA3"/>
    <w:rsid w:val="00C926A5"/>
    <w:rsid w:val="00CC1A0F"/>
    <w:rsid w:val="00CC2343"/>
    <w:rsid w:val="00CD6766"/>
    <w:rsid w:val="00D06572"/>
    <w:rsid w:val="00D43742"/>
    <w:rsid w:val="00D45B06"/>
    <w:rsid w:val="00D60CED"/>
    <w:rsid w:val="00DA216C"/>
    <w:rsid w:val="00DC675A"/>
    <w:rsid w:val="00E26B9D"/>
    <w:rsid w:val="00E27F74"/>
    <w:rsid w:val="00E54A09"/>
    <w:rsid w:val="00E663E7"/>
    <w:rsid w:val="00E7510C"/>
    <w:rsid w:val="00E75E11"/>
    <w:rsid w:val="00E94A85"/>
    <w:rsid w:val="00EA56A3"/>
    <w:rsid w:val="00EB285B"/>
    <w:rsid w:val="00EC371D"/>
    <w:rsid w:val="00EF0CBB"/>
    <w:rsid w:val="00EF4E63"/>
    <w:rsid w:val="00F30B1F"/>
    <w:rsid w:val="00F36136"/>
    <w:rsid w:val="00F44753"/>
    <w:rsid w:val="00F47FEB"/>
    <w:rsid w:val="00F50BFA"/>
    <w:rsid w:val="00F5487E"/>
    <w:rsid w:val="00F64042"/>
    <w:rsid w:val="00F734B2"/>
    <w:rsid w:val="00F93A2F"/>
    <w:rsid w:val="00FB7F4E"/>
    <w:rsid w:val="00FD01C9"/>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706D"/>
  <w15:docId w15:val="{0905E593-A90F-4152-891B-154A2184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uiPriority w:val="9"/>
    <w:qFormat/>
    <w:rsid w:val="00C529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11"/>
    <w:next w:val="11"/>
    <w:link w:val="20"/>
    <w:uiPriority w:val="9"/>
    <w:semiHidden/>
    <w:unhideWhenUsed/>
    <w:qFormat/>
    <w:rsid w:val="00C529C2"/>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C529C2"/>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C529C2"/>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C529C2"/>
    <w:pPr>
      <w:keepNext/>
      <w:keepLines/>
      <w:spacing w:before="220" w:after="40"/>
      <w:outlineLvl w:val="4"/>
    </w:pPr>
    <w:rPr>
      <w:b/>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340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4099"/>
    <w:rPr>
      <w:rFonts w:ascii="Tahoma" w:hAnsi="Tahoma" w:cs="Tahoma"/>
      <w:sz w:val="16"/>
      <w:szCs w:val="16"/>
    </w:rPr>
  </w:style>
  <w:style w:type="character" w:styleId="a8">
    <w:name w:val="Hyperlink"/>
    <w:basedOn w:val="a0"/>
    <w:uiPriority w:val="99"/>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iPriority w:val="99"/>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uiPriority w:val="99"/>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rsid w:val="00C529C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C529C2"/>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C529C2"/>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C529C2"/>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C529C2"/>
    <w:rPr>
      <w:rFonts w:ascii="Calibri" w:eastAsia="Calibri" w:hAnsi="Calibri" w:cs="Calibri"/>
      <w:b/>
      <w:lang w:eastAsia="ru-RU"/>
    </w:rPr>
  </w:style>
  <w:style w:type="numbering" w:customStyle="1" w:styleId="13">
    <w:name w:val="Нет списка1"/>
    <w:next w:val="a2"/>
    <w:uiPriority w:val="99"/>
    <w:semiHidden/>
    <w:unhideWhenUsed/>
    <w:rsid w:val="00C529C2"/>
  </w:style>
  <w:style w:type="table" w:customStyle="1" w:styleId="TableNormal">
    <w:name w:val="Table Normal"/>
    <w:rsid w:val="00C529C2"/>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1">
    <w:name w:val="Title"/>
    <w:basedOn w:val="11"/>
    <w:next w:val="11"/>
    <w:link w:val="af2"/>
    <w:uiPriority w:val="10"/>
    <w:qFormat/>
    <w:rsid w:val="00C529C2"/>
    <w:pPr>
      <w:keepNext/>
      <w:keepLines/>
      <w:spacing w:before="480" w:after="120"/>
    </w:pPr>
    <w:rPr>
      <w:b/>
      <w:sz w:val="72"/>
      <w:szCs w:val="72"/>
    </w:rPr>
  </w:style>
  <w:style w:type="character" w:customStyle="1" w:styleId="af2">
    <w:name w:val="Заголовок Знак"/>
    <w:basedOn w:val="a0"/>
    <w:link w:val="af1"/>
    <w:uiPriority w:val="10"/>
    <w:rsid w:val="00C529C2"/>
    <w:rPr>
      <w:rFonts w:ascii="Calibri" w:eastAsia="Calibri" w:hAnsi="Calibri" w:cs="Calibri"/>
      <w:b/>
      <w:sz w:val="72"/>
      <w:szCs w:val="72"/>
      <w:lang w:eastAsia="ru-RU"/>
    </w:rPr>
  </w:style>
  <w:style w:type="paragraph" w:customStyle="1" w:styleId="11">
    <w:name w:val="Обычный1"/>
    <w:rsid w:val="00C529C2"/>
    <w:pPr>
      <w:spacing w:after="200" w:line="276" w:lineRule="auto"/>
    </w:pPr>
    <w:rPr>
      <w:rFonts w:ascii="Calibri" w:eastAsia="Calibri" w:hAnsi="Calibri" w:cs="Calibri"/>
      <w:lang w:eastAsia="ru-RU"/>
    </w:rPr>
  </w:style>
  <w:style w:type="table" w:customStyle="1" w:styleId="14">
    <w:name w:val="Сетка таблицы1"/>
    <w:basedOn w:val="a1"/>
    <w:next w:val="a5"/>
    <w:uiPriority w:val="5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29C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C529C2"/>
    <w:rPr>
      <w:rFonts w:ascii="Times New Roman" w:eastAsia="Times New Roman" w:hAnsi="Times New Roman" w:cs="Times New Roman"/>
      <w:sz w:val="24"/>
      <w:szCs w:val="24"/>
      <w:lang w:eastAsia="ru-RU"/>
    </w:rPr>
  </w:style>
  <w:style w:type="paragraph" w:customStyle="1" w:styleId="ConsPlusTitle">
    <w:name w:val="ConsPlusTitle"/>
    <w:rsid w:val="00C529C2"/>
    <w:pPr>
      <w:widowControl w:val="0"/>
      <w:autoSpaceDE w:val="0"/>
      <w:autoSpaceDN w:val="0"/>
      <w:spacing w:after="0" w:line="240" w:lineRule="auto"/>
    </w:pPr>
    <w:rPr>
      <w:rFonts w:ascii="Calibri" w:eastAsia="Times New Roman" w:hAnsi="Calibri" w:cs="Calibri"/>
      <w:b/>
      <w:szCs w:val="20"/>
      <w:lang w:eastAsia="ru-RU"/>
    </w:rPr>
  </w:style>
  <w:style w:type="character" w:styleId="af3">
    <w:name w:val="Strong"/>
    <w:basedOn w:val="a0"/>
    <w:uiPriority w:val="22"/>
    <w:qFormat/>
    <w:rsid w:val="00C529C2"/>
    <w:rPr>
      <w:b/>
      <w:bCs/>
    </w:rPr>
  </w:style>
  <w:style w:type="character" w:styleId="af4">
    <w:name w:val="Emphasis"/>
    <w:qFormat/>
    <w:rsid w:val="00C529C2"/>
    <w:rPr>
      <w:rFonts w:cs="Times New Roman"/>
      <w:i/>
    </w:rPr>
  </w:style>
  <w:style w:type="character" w:customStyle="1" w:styleId="fontstyle01">
    <w:name w:val="fontstyle01"/>
    <w:basedOn w:val="a0"/>
    <w:rsid w:val="00C529C2"/>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C529C2"/>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C529C2"/>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s1">
    <w:name w:val="s_1"/>
    <w:basedOn w:val="a"/>
    <w:rsid w:val="00C52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Subtitle"/>
    <w:basedOn w:val="a"/>
    <w:next w:val="a"/>
    <w:link w:val="af6"/>
    <w:uiPriority w:val="11"/>
    <w:qFormat/>
    <w:rsid w:val="00C529C2"/>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6">
    <w:name w:val="Подзаголовок Знак"/>
    <w:basedOn w:val="a0"/>
    <w:link w:val="af5"/>
    <w:uiPriority w:val="11"/>
    <w:rsid w:val="00C529C2"/>
    <w:rPr>
      <w:rFonts w:ascii="Georgia" w:eastAsia="Georgia" w:hAnsi="Georgia" w:cs="Georgia"/>
      <w:i/>
      <w:color w:val="666666"/>
      <w:sz w:val="48"/>
      <w:szCs w:val="48"/>
      <w:lang w:eastAsia="ru-RU"/>
    </w:rPr>
  </w:style>
  <w:style w:type="paragraph" w:styleId="af7">
    <w:name w:val="TOC Heading"/>
    <w:basedOn w:val="1"/>
    <w:next w:val="a"/>
    <w:uiPriority w:val="39"/>
    <w:semiHidden/>
    <w:unhideWhenUsed/>
    <w:qFormat/>
    <w:rsid w:val="00C529C2"/>
    <w:pPr>
      <w:spacing w:line="276" w:lineRule="auto"/>
      <w:outlineLvl w:val="9"/>
    </w:pPr>
  </w:style>
  <w:style w:type="paragraph" w:styleId="15">
    <w:name w:val="toc 1"/>
    <w:basedOn w:val="a"/>
    <w:next w:val="a"/>
    <w:autoRedefine/>
    <w:uiPriority w:val="39"/>
    <w:unhideWhenUsed/>
    <w:rsid w:val="00C529C2"/>
    <w:pPr>
      <w:spacing w:after="100" w:line="276" w:lineRule="auto"/>
    </w:pPr>
    <w:rPr>
      <w:rFonts w:ascii="Calibri" w:eastAsia="Times New Roman" w:hAnsi="Calibri" w:cs="Times New Roman"/>
      <w:lang w:eastAsia="ru-RU"/>
    </w:rPr>
  </w:style>
  <w:style w:type="paragraph" w:styleId="af8">
    <w:name w:val="header"/>
    <w:basedOn w:val="a"/>
    <w:link w:val="af9"/>
    <w:uiPriority w:val="99"/>
    <w:unhideWhenUsed/>
    <w:rsid w:val="00C529C2"/>
    <w:pPr>
      <w:tabs>
        <w:tab w:val="center" w:pos="4677"/>
        <w:tab w:val="right" w:pos="9355"/>
      </w:tabs>
      <w:spacing w:after="0" w:line="240" w:lineRule="auto"/>
    </w:pPr>
    <w:rPr>
      <w:rFonts w:ascii="Calibri" w:eastAsia="Times New Roman" w:hAnsi="Calibri" w:cs="Times New Roman"/>
      <w:lang w:eastAsia="ru-RU"/>
    </w:rPr>
  </w:style>
  <w:style w:type="character" w:customStyle="1" w:styleId="af9">
    <w:name w:val="Верхний колонтитул Знак"/>
    <w:basedOn w:val="a0"/>
    <w:link w:val="af8"/>
    <w:uiPriority w:val="99"/>
    <w:rsid w:val="00C529C2"/>
    <w:rPr>
      <w:rFonts w:ascii="Calibri" w:eastAsia="Times New Roman" w:hAnsi="Calibri" w:cs="Times New Roman"/>
      <w:lang w:eastAsia="ru-RU"/>
    </w:rPr>
  </w:style>
  <w:style w:type="paragraph" w:customStyle="1" w:styleId="Standard">
    <w:name w:val="Standard"/>
    <w:qFormat/>
    <w:rsid w:val="00C529C2"/>
    <w:pPr>
      <w:suppressAutoHyphens/>
      <w:spacing w:after="0" w:line="360" w:lineRule="auto"/>
      <w:textAlignment w:val="baseline"/>
    </w:pPr>
    <w:rPr>
      <w:rFonts w:ascii="Calibri" w:eastAsia="Calibri" w:hAnsi="Calibri" w:cs="Arial"/>
    </w:rPr>
  </w:style>
  <w:style w:type="paragraph" w:customStyle="1" w:styleId="c6">
    <w:name w:val="c6"/>
    <w:basedOn w:val="a"/>
    <w:rsid w:val="00BE22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E22A2"/>
  </w:style>
  <w:style w:type="character" w:customStyle="1" w:styleId="c4">
    <w:name w:val="c4"/>
    <w:basedOn w:val="a0"/>
    <w:rsid w:val="00BE22A2"/>
  </w:style>
  <w:style w:type="character" w:customStyle="1" w:styleId="c23">
    <w:name w:val="c23"/>
    <w:basedOn w:val="a0"/>
    <w:rsid w:val="00BE22A2"/>
  </w:style>
  <w:style w:type="numbering" w:customStyle="1" w:styleId="21">
    <w:name w:val="Нет списка2"/>
    <w:next w:val="a2"/>
    <w:uiPriority w:val="99"/>
    <w:semiHidden/>
    <w:unhideWhenUsed/>
    <w:rsid w:val="00EB285B"/>
  </w:style>
  <w:style w:type="table" w:customStyle="1" w:styleId="22">
    <w:name w:val="Сетка таблицы2"/>
    <w:basedOn w:val="a1"/>
    <w:next w:val="a5"/>
    <w:uiPriority w:val="59"/>
    <w:rsid w:val="00EB285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61">
    <w:name w:val="ListLabel 161"/>
    <w:qFormat/>
    <w:rsid w:val="00C00297"/>
    <w:rPr>
      <w:rFonts w:ascii="Times New Roman" w:eastAsia="Times New Roman" w:hAnsi="Times New Roman" w:cs="Times New Roman" w:hint="default"/>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415712741">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599602497">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137066334">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49343043">
      <w:bodyDiv w:val="1"/>
      <w:marLeft w:val="0"/>
      <w:marRight w:val="0"/>
      <w:marTop w:val="0"/>
      <w:marBottom w:val="0"/>
      <w:divBdr>
        <w:top w:val="none" w:sz="0" w:space="0" w:color="auto"/>
        <w:left w:val="none" w:sz="0" w:space="0" w:color="auto"/>
        <w:bottom w:val="none" w:sz="0" w:space="0" w:color="auto"/>
        <w:right w:val="none" w:sz="0" w:space="0" w:color="auto"/>
      </w:divBdr>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492256095">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10351775">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18924103">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dic.academic.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ww.glossary.ru/" TargetMode="External"/><Relationship Id="rId2" Type="http://schemas.openxmlformats.org/officeDocument/2006/relationships/numbering" Target="numbering.xml"/><Relationship Id="rId16" Type="http://schemas.openxmlformats.org/officeDocument/2006/relationships/hyperlink" Target="http://gramo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www.edu.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084;&#1080;&#1085;&#1086;&#1073;&#1088;&#1085;&#1072;&#1091;&#1082;&#1080;.&#1088;&#1092;/" TargetMode="External"/><Relationship Id="rId14" Type="http://schemas.openxmlformats.org/officeDocument/2006/relationships/hyperlink" Target="https://pushkininstitu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4B8A3-8A4C-4ACA-A71C-DF4F5DA2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5082</Words>
  <Characters>28969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Иван</cp:lastModifiedBy>
  <cp:revision>22</cp:revision>
  <dcterms:created xsi:type="dcterms:W3CDTF">2022-11-15T09:09:00Z</dcterms:created>
  <dcterms:modified xsi:type="dcterms:W3CDTF">2023-12-03T16:11:00Z</dcterms:modified>
</cp:coreProperties>
</file>