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A7AD3" w14:textId="77777777" w:rsidR="004E2878" w:rsidRPr="00770F48" w:rsidRDefault="004E2878" w:rsidP="00064407">
      <w:pPr>
        <w:jc w:val="center"/>
        <w:rPr>
          <w:rFonts w:ascii="Times New Roman" w:hAnsi="Times New Roman" w:cs="Times New Roman"/>
          <w:b/>
          <w:bCs/>
          <w:sz w:val="24"/>
          <w:szCs w:val="24"/>
        </w:rPr>
      </w:pPr>
      <w:r w:rsidRPr="00770F48">
        <w:rPr>
          <w:rFonts w:ascii="Times New Roman" w:hAnsi="Times New Roman" w:cs="Times New Roman"/>
          <w:b/>
          <w:bCs/>
          <w:sz w:val="24"/>
          <w:szCs w:val="24"/>
        </w:rPr>
        <w:t xml:space="preserve">ОБЛАСТНОЕ ГОСУДАРСТВЕННОЕ БЮДЖЕТНОЕ </w:t>
      </w:r>
    </w:p>
    <w:p w14:paraId="69ADE046" w14:textId="77777777" w:rsidR="004E2878" w:rsidRPr="00770F48" w:rsidRDefault="004E2878" w:rsidP="00064407">
      <w:pPr>
        <w:jc w:val="center"/>
        <w:rPr>
          <w:rFonts w:ascii="Times New Roman" w:hAnsi="Times New Roman" w:cs="Times New Roman"/>
          <w:b/>
          <w:bCs/>
          <w:sz w:val="24"/>
          <w:szCs w:val="24"/>
        </w:rPr>
      </w:pPr>
      <w:r w:rsidRPr="00770F48">
        <w:rPr>
          <w:rFonts w:ascii="Times New Roman" w:hAnsi="Times New Roman" w:cs="Times New Roman"/>
          <w:b/>
          <w:bCs/>
          <w:sz w:val="24"/>
          <w:szCs w:val="24"/>
        </w:rPr>
        <w:t xml:space="preserve">ПРОФЕССИОНАЛЬНОЕ ОБРАЗОВАТЕЛЬНОЕ УЧРЕЖДЕНИЕ </w:t>
      </w:r>
    </w:p>
    <w:p w14:paraId="1163D20E" w14:textId="10DD2A43" w:rsidR="00064407" w:rsidRPr="00770F48" w:rsidRDefault="004E2878" w:rsidP="00064407">
      <w:pPr>
        <w:jc w:val="center"/>
        <w:rPr>
          <w:rFonts w:ascii="Times New Roman" w:hAnsi="Times New Roman" w:cs="Times New Roman"/>
          <w:b/>
          <w:bCs/>
          <w:sz w:val="24"/>
          <w:szCs w:val="24"/>
        </w:rPr>
      </w:pPr>
      <w:r w:rsidRPr="00770F48">
        <w:rPr>
          <w:rFonts w:ascii="Times New Roman" w:hAnsi="Times New Roman" w:cs="Times New Roman"/>
          <w:b/>
          <w:bCs/>
          <w:sz w:val="24"/>
          <w:szCs w:val="24"/>
        </w:rPr>
        <w:t xml:space="preserve">«УЛЬЯНОВСКИЙ ТЕХНИКУМ ПИТАНИЯ И ТОРГОВЛИ» </w:t>
      </w:r>
    </w:p>
    <w:p w14:paraId="3D7E1F1B" w14:textId="25B34659" w:rsidR="00064407" w:rsidRPr="00770F48" w:rsidRDefault="00064407" w:rsidP="00064407">
      <w:pPr>
        <w:jc w:val="center"/>
        <w:rPr>
          <w:rFonts w:ascii="Times New Roman" w:hAnsi="Times New Roman" w:cs="Times New Roman"/>
          <w:b/>
          <w:bCs/>
          <w:sz w:val="24"/>
          <w:szCs w:val="24"/>
        </w:rPr>
      </w:pPr>
    </w:p>
    <w:p w14:paraId="2A7C153E" w14:textId="77777777" w:rsidR="00064407" w:rsidRPr="00770F48" w:rsidRDefault="00064407" w:rsidP="00064407">
      <w:pPr>
        <w:jc w:val="center"/>
        <w:rPr>
          <w:rFonts w:ascii="Times New Roman" w:hAnsi="Times New Roman" w:cs="Times New Roman"/>
          <w:b/>
          <w:bCs/>
          <w:sz w:val="24"/>
          <w:szCs w:val="24"/>
        </w:rPr>
      </w:pPr>
    </w:p>
    <w:p w14:paraId="7547BB78" w14:textId="77777777" w:rsidR="00064407" w:rsidRPr="00770F48" w:rsidRDefault="00064407" w:rsidP="00064407">
      <w:pPr>
        <w:jc w:val="center"/>
        <w:rPr>
          <w:rFonts w:ascii="Times New Roman" w:hAnsi="Times New Roman" w:cs="Times New Roman"/>
          <w:b/>
          <w:sz w:val="28"/>
          <w:szCs w:val="28"/>
        </w:rPr>
      </w:pPr>
      <w:r w:rsidRPr="00770F48">
        <w:rPr>
          <w:rFonts w:ascii="Times New Roman" w:hAnsi="Times New Roman" w:cs="Times New Roman"/>
          <w:b/>
          <w:sz w:val="28"/>
          <w:szCs w:val="28"/>
        </w:rPr>
        <w:t>Уровень профессионального образования</w:t>
      </w:r>
    </w:p>
    <w:p w14:paraId="5BEFE387" w14:textId="77777777" w:rsidR="00064407" w:rsidRPr="00770F48" w:rsidRDefault="00064407" w:rsidP="00064407">
      <w:pPr>
        <w:jc w:val="center"/>
        <w:rPr>
          <w:rFonts w:ascii="Times New Roman" w:hAnsi="Times New Roman" w:cs="Times New Roman"/>
          <w:sz w:val="28"/>
          <w:szCs w:val="28"/>
        </w:rPr>
      </w:pPr>
      <w:r w:rsidRPr="00770F48">
        <w:rPr>
          <w:rFonts w:ascii="Times New Roman" w:hAnsi="Times New Roman" w:cs="Times New Roman"/>
          <w:sz w:val="28"/>
          <w:szCs w:val="28"/>
        </w:rPr>
        <w:t>Среднее профессиональное образование</w:t>
      </w:r>
    </w:p>
    <w:p w14:paraId="1CF8927A" w14:textId="77777777" w:rsidR="00064407" w:rsidRPr="00770F48" w:rsidRDefault="00064407" w:rsidP="00064407">
      <w:pPr>
        <w:jc w:val="center"/>
        <w:rPr>
          <w:rFonts w:ascii="Times New Roman" w:hAnsi="Times New Roman" w:cs="Times New Roman"/>
          <w:b/>
          <w:sz w:val="28"/>
          <w:szCs w:val="28"/>
        </w:rPr>
      </w:pPr>
    </w:p>
    <w:p w14:paraId="07182366" w14:textId="77777777" w:rsidR="00064407" w:rsidRPr="00770F48" w:rsidRDefault="00064407" w:rsidP="00064407">
      <w:pPr>
        <w:jc w:val="center"/>
        <w:rPr>
          <w:rFonts w:ascii="Times New Roman" w:hAnsi="Times New Roman" w:cs="Times New Roman"/>
          <w:b/>
          <w:sz w:val="24"/>
          <w:szCs w:val="24"/>
        </w:rPr>
      </w:pPr>
    </w:p>
    <w:p w14:paraId="2C1078AE" w14:textId="77777777" w:rsidR="00064407" w:rsidRPr="00770F48" w:rsidRDefault="00064407" w:rsidP="00064407">
      <w:pPr>
        <w:rPr>
          <w:rFonts w:ascii="Times New Roman" w:hAnsi="Times New Roman" w:cs="Times New Roman"/>
          <w:b/>
          <w:sz w:val="24"/>
          <w:szCs w:val="24"/>
        </w:rPr>
      </w:pPr>
    </w:p>
    <w:p w14:paraId="0EF26D00" w14:textId="77777777" w:rsidR="00064407" w:rsidRPr="00770F48" w:rsidRDefault="00064407" w:rsidP="00064407">
      <w:pPr>
        <w:jc w:val="center"/>
        <w:rPr>
          <w:rFonts w:ascii="Times New Roman" w:hAnsi="Times New Roman" w:cs="Times New Roman"/>
          <w:b/>
          <w:sz w:val="28"/>
          <w:szCs w:val="28"/>
        </w:rPr>
      </w:pPr>
      <w:r w:rsidRPr="00770F48">
        <w:rPr>
          <w:rFonts w:ascii="Times New Roman" w:hAnsi="Times New Roman" w:cs="Times New Roman"/>
          <w:b/>
          <w:sz w:val="28"/>
          <w:szCs w:val="28"/>
        </w:rPr>
        <w:t>Образовательная программа</w:t>
      </w:r>
    </w:p>
    <w:p w14:paraId="054C5EE9" w14:textId="7F35835B" w:rsidR="00064407" w:rsidRPr="00770F48" w:rsidRDefault="00EE43FB" w:rsidP="00064407">
      <w:pPr>
        <w:jc w:val="center"/>
        <w:rPr>
          <w:rFonts w:ascii="Times New Roman" w:eastAsia="Calibri" w:hAnsi="Times New Roman" w:cs="Times New Roman"/>
          <w:b/>
          <w:i/>
          <w:sz w:val="28"/>
          <w:szCs w:val="28"/>
        </w:rPr>
      </w:pPr>
      <w:r w:rsidRPr="00770F48">
        <w:rPr>
          <w:rFonts w:ascii="Times New Roman" w:eastAsia="Calibri" w:hAnsi="Times New Roman" w:cs="Times New Roman"/>
          <w:b/>
          <w:i/>
          <w:sz w:val="28"/>
          <w:szCs w:val="28"/>
        </w:rPr>
        <w:fldChar w:fldCharType="begin"/>
      </w:r>
      <w:r w:rsidRPr="00770F48">
        <w:rPr>
          <w:rFonts w:ascii="Times New Roman" w:eastAsia="Calibri" w:hAnsi="Times New Roman" w:cs="Times New Roman"/>
          <w:b/>
          <w:i/>
          <w:sz w:val="28"/>
          <w:szCs w:val="28"/>
        </w:rPr>
        <w:instrText xml:space="preserve"> </w:instrText>
      </w:r>
      <w:r w:rsidRPr="00770F48">
        <w:rPr>
          <w:rFonts w:ascii="Times New Roman" w:eastAsia="Calibri" w:hAnsi="Times New Roman" w:cs="Times New Roman"/>
          <w:b/>
          <w:i/>
          <w:sz w:val="28"/>
          <w:szCs w:val="28"/>
          <w:lang w:val="en-US"/>
        </w:rPr>
        <w:instrText>REF</w:instrText>
      </w:r>
      <w:r w:rsidRPr="00770F48">
        <w:rPr>
          <w:rFonts w:ascii="Times New Roman" w:eastAsia="Calibri" w:hAnsi="Times New Roman" w:cs="Times New Roman"/>
          <w:b/>
          <w:i/>
          <w:sz w:val="28"/>
          <w:szCs w:val="28"/>
        </w:rPr>
        <w:instrText xml:space="preserve"> </w:instrText>
      </w:r>
      <w:r w:rsidRPr="00770F48">
        <w:rPr>
          <w:rFonts w:ascii="Times New Roman" w:eastAsia="Calibri" w:hAnsi="Times New Roman" w:cs="Times New Roman"/>
          <w:b/>
          <w:i/>
          <w:sz w:val="28"/>
          <w:szCs w:val="28"/>
          <w:lang w:val="en-US"/>
        </w:rPr>
        <w:instrText>PPKRS</w:instrText>
      </w:r>
      <w:r w:rsidRPr="00770F48">
        <w:rPr>
          <w:rFonts w:ascii="Times New Roman" w:eastAsia="Calibri" w:hAnsi="Times New Roman" w:cs="Times New Roman"/>
          <w:b/>
          <w:i/>
          <w:sz w:val="28"/>
          <w:szCs w:val="28"/>
        </w:rPr>
        <w:instrText>_</w:instrText>
      </w:r>
      <w:r w:rsidRPr="00770F48">
        <w:rPr>
          <w:rFonts w:ascii="Times New Roman" w:eastAsia="Calibri" w:hAnsi="Times New Roman" w:cs="Times New Roman"/>
          <w:b/>
          <w:i/>
          <w:sz w:val="28"/>
          <w:szCs w:val="28"/>
          <w:lang w:val="en-US"/>
        </w:rPr>
        <w:instrText>PPSSZ</w:instrText>
      </w:r>
      <w:r w:rsidRPr="00770F48">
        <w:rPr>
          <w:rFonts w:ascii="Times New Roman" w:eastAsia="Calibri" w:hAnsi="Times New Roman" w:cs="Times New Roman"/>
          <w:b/>
          <w:i/>
          <w:sz w:val="28"/>
          <w:szCs w:val="28"/>
        </w:rPr>
        <w:instrText xml:space="preserve"> </w:instrText>
      </w:r>
      <w:r w:rsidR="004E2878" w:rsidRPr="00770F48">
        <w:rPr>
          <w:rFonts w:ascii="Times New Roman" w:eastAsia="Calibri" w:hAnsi="Times New Roman" w:cs="Times New Roman"/>
          <w:b/>
          <w:i/>
          <w:sz w:val="28"/>
          <w:szCs w:val="28"/>
        </w:rPr>
        <w:instrText xml:space="preserve"> \* MERGEFORMAT </w:instrText>
      </w:r>
      <w:r w:rsidRPr="00770F48">
        <w:rPr>
          <w:rFonts w:ascii="Times New Roman" w:eastAsia="Calibri" w:hAnsi="Times New Roman" w:cs="Times New Roman"/>
          <w:b/>
          <w:i/>
          <w:sz w:val="28"/>
          <w:szCs w:val="28"/>
        </w:rPr>
        <w:fldChar w:fldCharType="separate"/>
      </w:r>
      <w:r w:rsidR="00E5607B" w:rsidRPr="00770F48">
        <w:rPr>
          <w:rFonts w:ascii="Times New Roman" w:hAnsi="Times New Roman" w:cs="Times New Roman"/>
          <w:b/>
          <w:noProof/>
          <w:sz w:val="28"/>
          <w:szCs w:val="28"/>
        </w:rPr>
        <w:t>подготовки специалистов среднего звена</w:t>
      </w:r>
      <w:r w:rsidRPr="00770F48">
        <w:rPr>
          <w:rFonts w:ascii="Times New Roman" w:eastAsia="Calibri" w:hAnsi="Times New Roman" w:cs="Times New Roman"/>
          <w:b/>
          <w:i/>
          <w:sz w:val="28"/>
          <w:szCs w:val="28"/>
        </w:rPr>
        <w:fldChar w:fldCharType="end"/>
      </w:r>
    </w:p>
    <w:p w14:paraId="5DE1D62D" w14:textId="18D64BE3" w:rsidR="00064407" w:rsidRPr="00770F48" w:rsidRDefault="00064407" w:rsidP="00064407">
      <w:pPr>
        <w:jc w:val="center"/>
        <w:rPr>
          <w:rFonts w:ascii="Times New Roman" w:hAnsi="Times New Roman" w:cs="Times New Roman"/>
          <w:iCs/>
          <w:sz w:val="24"/>
          <w:szCs w:val="24"/>
        </w:rPr>
      </w:pPr>
    </w:p>
    <w:p w14:paraId="702A0BB1" w14:textId="77777777" w:rsidR="00EE43FB" w:rsidRPr="00770F48" w:rsidRDefault="00EE43FB" w:rsidP="00064407">
      <w:pPr>
        <w:jc w:val="center"/>
        <w:rPr>
          <w:rFonts w:ascii="Times New Roman" w:hAnsi="Times New Roman" w:cs="Times New Roman"/>
          <w:iCs/>
          <w:sz w:val="24"/>
          <w:szCs w:val="24"/>
        </w:rPr>
      </w:pPr>
    </w:p>
    <w:p w14:paraId="4132C913" w14:textId="741B1A63" w:rsidR="00064407" w:rsidRPr="00770F48" w:rsidRDefault="00E1684E" w:rsidP="00073FAA">
      <w:pPr>
        <w:jc w:val="center"/>
        <w:rPr>
          <w:rFonts w:ascii="Times New Roman" w:eastAsia="Calibri" w:hAnsi="Times New Roman" w:cs="Times New Roman"/>
          <w:b/>
          <w:sz w:val="28"/>
          <w:szCs w:val="28"/>
        </w:rPr>
      </w:pPr>
      <w:r w:rsidRPr="00770F48">
        <w:rPr>
          <w:rFonts w:ascii="Times New Roman" w:eastAsia="Calibri" w:hAnsi="Times New Roman" w:cs="Times New Roman"/>
          <w:b/>
          <w:sz w:val="28"/>
          <w:szCs w:val="28"/>
        </w:rPr>
        <w:fldChar w:fldCharType="begin"/>
      </w:r>
      <w:r w:rsidRPr="00770F48">
        <w:rPr>
          <w:rFonts w:ascii="Times New Roman" w:eastAsia="Calibri" w:hAnsi="Times New Roman" w:cs="Times New Roman"/>
          <w:b/>
          <w:sz w:val="28"/>
          <w:szCs w:val="28"/>
        </w:rPr>
        <w:instrText xml:space="preserve"> </w:instrText>
      </w:r>
      <w:r w:rsidRPr="00770F48">
        <w:rPr>
          <w:rFonts w:ascii="Times New Roman" w:eastAsia="Calibri" w:hAnsi="Times New Roman" w:cs="Times New Roman"/>
          <w:b/>
          <w:sz w:val="28"/>
          <w:szCs w:val="28"/>
          <w:lang w:val="en-US"/>
        </w:rPr>
        <w:instrText>REF</w:instrText>
      </w:r>
      <w:r w:rsidRPr="00770F48">
        <w:rPr>
          <w:rFonts w:ascii="Times New Roman" w:eastAsia="Calibri" w:hAnsi="Times New Roman" w:cs="Times New Roman"/>
          <w:b/>
          <w:sz w:val="28"/>
          <w:szCs w:val="28"/>
        </w:rPr>
        <w:instrText xml:space="preserve"> </w:instrText>
      </w:r>
      <w:r w:rsidRPr="00770F48">
        <w:rPr>
          <w:rFonts w:ascii="Times New Roman" w:eastAsia="Calibri" w:hAnsi="Times New Roman" w:cs="Times New Roman"/>
          <w:b/>
          <w:sz w:val="28"/>
          <w:szCs w:val="28"/>
          <w:lang w:val="en-US"/>
        </w:rPr>
        <w:instrText>P</w:instrText>
      </w:r>
      <w:r w:rsidRPr="00770F48">
        <w:rPr>
          <w:rFonts w:ascii="Times New Roman" w:eastAsia="Calibri" w:hAnsi="Times New Roman" w:cs="Times New Roman"/>
          <w:b/>
          <w:sz w:val="28"/>
          <w:szCs w:val="28"/>
        </w:rPr>
        <w:instrText>_</w:instrText>
      </w:r>
      <w:r w:rsidRPr="00770F48">
        <w:rPr>
          <w:rFonts w:ascii="Times New Roman" w:eastAsia="Calibri" w:hAnsi="Times New Roman" w:cs="Times New Roman"/>
          <w:b/>
          <w:sz w:val="28"/>
          <w:szCs w:val="28"/>
          <w:lang w:val="en-US"/>
        </w:rPr>
        <w:instrText>S</w:instrText>
      </w:r>
      <w:r w:rsidRPr="00770F48">
        <w:rPr>
          <w:rFonts w:ascii="Times New Roman" w:eastAsia="Calibri" w:hAnsi="Times New Roman" w:cs="Times New Roman"/>
          <w:b/>
          <w:sz w:val="28"/>
          <w:szCs w:val="28"/>
        </w:rPr>
        <w:instrText xml:space="preserve"> </w:instrText>
      </w:r>
      <w:r w:rsidR="00622A86" w:rsidRPr="00770F48">
        <w:rPr>
          <w:rFonts w:ascii="Times New Roman" w:eastAsia="Calibri" w:hAnsi="Times New Roman" w:cs="Times New Roman"/>
          <w:b/>
          <w:sz w:val="28"/>
          <w:szCs w:val="28"/>
        </w:rPr>
        <w:instrText xml:space="preserve"> \* MERGEFORMAT </w:instrText>
      </w:r>
      <w:r w:rsidRPr="00770F48">
        <w:rPr>
          <w:rFonts w:ascii="Times New Roman" w:eastAsia="Calibri" w:hAnsi="Times New Roman" w:cs="Times New Roman"/>
          <w:b/>
          <w:sz w:val="28"/>
          <w:szCs w:val="28"/>
        </w:rPr>
        <w:fldChar w:fldCharType="separate"/>
      </w:r>
      <w:r w:rsidR="00E5607B" w:rsidRPr="00770F48">
        <w:rPr>
          <w:rFonts w:ascii="Times New Roman" w:hAnsi="Times New Roman" w:cs="Times New Roman"/>
          <w:b/>
          <w:noProof/>
          <w:sz w:val="28"/>
          <w:szCs w:val="28"/>
        </w:rPr>
        <w:t>Специальность</w:t>
      </w:r>
      <w:r w:rsidRPr="00770F48">
        <w:rPr>
          <w:rFonts w:ascii="Times New Roman" w:eastAsia="Calibri" w:hAnsi="Times New Roman" w:cs="Times New Roman"/>
          <w:b/>
          <w:sz w:val="28"/>
          <w:szCs w:val="28"/>
        </w:rPr>
        <w:fldChar w:fldCharType="end"/>
      </w:r>
      <w:r w:rsidR="00073FAA" w:rsidRPr="00770F48">
        <w:rPr>
          <w:rFonts w:ascii="Times New Roman" w:eastAsia="Calibri" w:hAnsi="Times New Roman" w:cs="Times New Roman"/>
          <w:b/>
          <w:sz w:val="28"/>
          <w:szCs w:val="28"/>
        </w:rPr>
        <w:t xml:space="preserve"> </w:t>
      </w:r>
    </w:p>
    <w:p w14:paraId="5DA020E7" w14:textId="02B80FDE" w:rsidR="00073FAA" w:rsidRPr="00770F48" w:rsidRDefault="00073FAA" w:rsidP="00073FAA">
      <w:pPr>
        <w:jc w:val="center"/>
        <w:rPr>
          <w:rFonts w:ascii="Times New Roman" w:eastAsia="Calibri" w:hAnsi="Times New Roman" w:cs="Times New Roman"/>
          <w:bCs/>
          <w:iCs/>
          <w:sz w:val="28"/>
          <w:szCs w:val="28"/>
        </w:rPr>
      </w:pPr>
      <w:r w:rsidRPr="00770F48">
        <w:rPr>
          <w:rFonts w:ascii="Times New Roman" w:eastAsia="Calibri" w:hAnsi="Times New Roman" w:cs="Times New Roman"/>
          <w:bCs/>
          <w:iCs/>
          <w:sz w:val="28"/>
          <w:szCs w:val="28"/>
        </w:rPr>
        <w:fldChar w:fldCharType="begin"/>
      </w:r>
      <w:r w:rsidRPr="00770F48">
        <w:rPr>
          <w:rFonts w:ascii="Times New Roman" w:eastAsia="Calibri" w:hAnsi="Times New Roman" w:cs="Times New Roman"/>
          <w:bCs/>
          <w:iCs/>
          <w:sz w:val="28"/>
          <w:szCs w:val="28"/>
        </w:rPr>
        <w:instrText xml:space="preserve"> </w:instrText>
      </w:r>
      <w:r w:rsidRPr="00770F48">
        <w:rPr>
          <w:rFonts w:ascii="Times New Roman" w:eastAsia="Calibri" w:hAnsi="Times New Roman" w:cs="Times New Roman"/>
          <w:bCs/>
          <w:iCs/>
          <w:sz w:val="28"/>
          <w:szCs w:val="28"/>
          <w:lang w:val="en-US"/>
        </w:rPr>
        <w:instrText>REF</w:instrText>
      </w:r>
      <w:r w:rsidRPr="00770F48">
        <w:rPr>
          <w:rFonts w:ascii="Times New Roman" w:eastAsia="Calibri" w:hAnsi="Times New Roman" w:cs="Times New Roman"/>
          <w:bCs/>
          <w:iCs/>
          <w:sz w:val="28"/>
          <w:szCs w:val="28"/>
        </w:rPr>
        <w:instrText xml:space="preserve"> </w:instrText>
      </w:r>
      <w:r w:rsidRPr="00770F48">
        <w:rPr>
          <w:rFonts w:ascii="Times New Roman" w:eastAsia="Calibri" w:hAnsi="Times New Roman" w:cs="Times New Roman"/>
          <w:bCs/>
          <w:iCs/>
          <w:sz w:val="28"/>
          <w:szCs w:val="28"/>
          <w:lang w:val="en-US"/>
        </w:rPr>
        <w:instrText>KODPS</w:instrText>
      </w:r>
      <w:r w:rsidRPr="00770F48">
        <w:rPr>
          <w:rFonts w:ascii="Times New Roman" w:eastAsia="Calibri" w:hAnsi="Times New Roman" w:cs="Times New Roman"/>
          <w:bCs/>
          <w:iCs/>
          <w:sz w:val="28"/>
          <w:szCs w:val="28"/>
        </w:rPr>
        <w:instrText xml:space="preserve"> </w:instrText>
      </w:r>
      <w:r w:rsidR="003B3D62" w:rsidRPr="00770F48">
        <w:rPr>
          <w:rFonts w:ascii="Times New Roman" w:eastAsia="Calibri" w:hAnsi="Times New Roman" w:cs="Times New Roman"/>
          <w:bCs/>
          <w:iCs/>
          <w:sz w:val="28"/>
          <w:szCs w:val="28"/>
        </w:rPr>
        <w:instrText xml:space="preserve"> \* MERGEFORMAT </w:instrText>
      </w:r>
      <w:r w:rsidRPr="00770F48">
        <w:rPr>
          <w:rFonts w:ascii="Times New Roman" w:eastAsia="Calibri" w:hAnsi="Times New Roman" w:cs="Times New Roman"/>
          <w:bCs/>
          <w:iCs/>
          <w:sz w:val="28"/>
          <w:szCs w:val="28"/>
        </w:rPr>
        <w:fldChar w:fldCharType="separate"/>
      </w:r>
      <w:r w:rsidR="00E5607B" w:rsidRPr="00770F48">
        <w:rPr>
          <w:rFonts w:ascii="Times New Roman" w:hAnsi="Times New Roman" w:cs="Times New Roman"/>
          <w:bCs/>
          <w:noProof/>
          <w:sz w:val="28"/>
          <w:szCs w:val="28"/>
        </w:rPr>
        <w:t>38.02.07</w:t>
      </w:r>
      <w:r w:rsidRPr="00770F48">
        <w:rPr>
          <w:rFonts w:ascii="Times New Roman" w:eastAsia="Calibri" w:hAnsi="Times New Roman" w:cs="Times New Roman"/>
          <w:bCs/>
          <w:iCs/>
          <w:sz w:val="28"/>
          <w:szCs w:val="28"/>
        </w:rPr>
        <w:fldChar w:fldCharType="end"/>
      </w:r>
      <w:r w:rsidR="003B3D62" w:rsidRPr="00770F48">
        <w:rPr>
          <w:rFonts w:ascii="Times New Roman" w:eastAsia="Calibri" w:hAnsi="Times New Roman" w:cs="Times New Roman"/>
          <w:bCs/>
          <w:iCs/>
          <w:sz w:val="28"/>
          <w:szCs w:val="28"/>
        </w:rPr>
        <w:t xml:space="preserve"> </w:t>
      </w:r>
      <w:r w:rsidR="003B3D62" w:rsidRPr="00770F48">
        <w:rPr>
          <w:rFonts w:ascii="Times New Roman" w:eastAsia="Calibri" w:hAnsi="Times New Roman" w:cs="Times New Roman"/>
          <w:bCs/>
          <w:iCs/>
          <w:sz w:val="28"/>
          <w:szCs w:val="28"/>
          <w:lang w:val="en-US"/>
        </w:rPr>
        <w:fldChar w:fldCharType="begin"/>
      </w:r>
      <w:r w:rsidR="003B3D62" w:rsidRPr="00770F48">
        <w:rPr>
          <w:rFonts w:ascii="Times New Roman" w:eastAsia="Calibri" w:hAnsi="Times New Roman" w:cs="Times New Roman"/>
          <w:bCs/>
          <w:iCs/>
          <w:sz w:val="28"/>
          <w:szCs w:val="28"/>
        </w:rPr>
        <w:instrText xml:space="preserve"> </w:instrText>
      </w:r>
      <w:r w:rsidR="003B3D62" w:rsidRPr="00770F48">
        <w:rPr>
          <w:rFonts w:ascii="Times New Roman" w:eastAsia="Calibri" w:hAnsi="Times New Roman" w:cs="Times New Roman"/>
          <w:bCs/>
          <w:i/>
          <w:sz w:val="28"/>
          <w:szCs w:val="28"/>
          <w:lang w:val="en-US"/>
        </w:rPr>
        <w:instrText>REF</w:instrText>
      </w:r>
      <w:r w:rsidR="003B3D62" w:rsidRPr="00770F48">
        <w:rPr>
          <w:rFonts w:ascii="Times New Roman" w:eastAsia="Calibri" w:hAnsi="Times New Roman" w:cs="Times New Roman"/>
          <w:bCs/>
          <w:i/>
          <w:sz w:val="28"/>
          <w:szCs w:val="28"/>
        </w:rPr>
        <w:instrText xml:space="preserve"> </w:instrText>
      </w:r>
      <w:r w:rsidR="003B3D62" w:rsidRPr="00770F48">
        <w:rPr>
          <w:rFonts w:ascii="Times New Roman" w:eastAsia="Calibri" w:hAnsi="Times New Roman" w:cs="Times New Roman"/>
          <w:bCs/>
          <w:i/>
          <w:sz w:val="28"/>
          <w:szCs w:val="28"/>
          <w:lang w:val="en-US"/>
        </w:rPr>
        <w:instrText>NAME</w:instrText>
      </w:r>
      <w:r w:rsidR="003B3D62" w:rsidRPr="00770F48">
        <w:rPr>
          <w:rFonts w:ascii="Times New Roman" w:eastAsia="Calibri" w:hAnsi="Times New Roman" w:cs="Times New Roman"/>
          <w:bCs/>
          <w:i/>
          <w:sz w:val="28"/>
          <w:szCs w:val="28"/>
        </w:rPr>
        <w:instrText>_</w:instrText>
      </w:r>
      <w:r w:rsidR="003B3D62" w:rsidRPr="00770F48">
        <w:rPr>
          <w:rFonts w:ascii="Times New Roman" w:eastAsia="Calibri" w:hAnsi="Times New Roman" w:cs="Times New Roman"/>
          <w:bCs/>
          <w:i/>
          <w:sz w:val="28"/>
          <w:szCs w:val="28"/>
          <w:lang w:val="en-US"/>
        </w:rPr>
        <w:instrText>PS</w:instrText>
      </w:r>
      <w:r w:rsidR="003B3D62" w:rsidRPr="00770F48">
        <w:rPr>
          <w:rFonts w:ascii="Times New Roman" w:eastAsia="Calibri" w:hAnsi="Times New Roman" w:cs="Times New Roman"/>
          <w:bCs/>
          <w:iCs/>
          <w:sz w:val="28"/>
          <w:szCs w:val="28"/>
        </w:rPr>
        <w:instrText xml:space="preserve"> </w:instrText>
      </w:r>
      <w:r w:rsidR="00CC1E82" w:rsidRPr="00770F48">
        <w:rPr>
          <w:rFonts w:ascii="Times New Roman" w:eastAsia="Calibri" w:hAnsi="Times New Roman" w:cs="Times New Roman"/>
          <w:bCs/>
          <w:iCs/>
          <w:sz w:val="28"/>
          <w:szCs w:val="28"/>
        </w:rPr>
        <w:instrText xml:space="preserve"> \* MERGEFORMAT </w:instrText>
      </w:r>
      <w:r w:rsidR="003B3D62" w:rsidRPr="00770F48">
        <w:rPr>
          <w:rFonts w:ascii="Times New Roman" w:eastAsia="Calibri" w:hAnsi="Times New Roman" w:cs="Times New Roman"/>
          <w:bCs/>
          <w:iCs/>
          <w:sz w:val="28"/>
          <w:szCs w:val="28"/>
          <w:lang w:val="en-US"/>
        </w:rPr>
        <w:fldChar w:fldCharType="separate"/>
      </w:r>
      <w:r w:rsidR="00E5607B" w:rsidRPr="00770F48">
        <w:rPr>
          <w:rFonts w:ascii="Times New Roman" w:hAnsi="Times New Roman" w:cs="Times New Roman"/>
          <w:bCs/>
          <w:noProof/>
          <w:sz w:val="28"/>
          <w:szCs w:val="28"/>
        </w:rPr>
        <w:t>Банковское дело</w:t>
      </w:r>
      <w:r w:rsidR="003B3D62" w:rsidRPr="00770F48">
        <w:rPr>
          <w:rFonts w:ascii="Times New Roman" w:eastAsia="Calibri" w:hAnsi="Times New Roman" w:cs="Times New Roman"/>
          <w:bCs/>
          <w:iCs/>
          <w:sz w:val="28"/>
          <w:szCs w:val="28"/>
          <w:lang w:val="en-US"/>
        </w:rPr>
        <w:fldChar w:fldCharType="end"/>
      </w:r>
    </w:p>
    <w:p w14:paraId="5458A502" w14:textId="77777777" w:rsidR="00064407" w:rsidRPr="00770F48" w:rsidRDefault="00064407" w:rsidP="00064407">
      <w:pPr>
        <w:jc w:val="center"/>
        <w:rPr>
          <w:rFonts w:ascii="Times New Roman" w:eastAsia="Calibri" w:hAnsi="Times New Roman" w:cs="Times New Roman"/>
          <w:i/>
          <w:sz w:val="28"/>
          <w:szCs w:val="28"/>
        </w:rPr>
      </w:pPr>
    </w:p>
    <w:p w14:paraId="67BF2606" w14:textId="77777777" w:rsidR="00064407" w:rsidRPr="00770F48" w:rsidRDefault="00064407" w:rsidP="00064407">
      <w:pPr>
        <w:jc w:val="center"/>
        <w:rPr>
          <w:rFonts w:ascii="Times New Roman" w:hAnsi="Times New Roman" w:cs="Times New Roman"/>
          <w:bCs/>
          <w:sz w:val="28"/>
          <w:szCs w:val="28"/>
        </w:rPr>
      </w:pPr>
      <w:r w:rsidRPr="00770F48">
        <w:rPr>
          <w:rFonts w:ascii="Times New Roman" w:hAnsi="Times New Roman" w:cs="Times New Roman"/>
          <w:bCs/>
          <w:sz w:val="28"/>
          <w:szCs w:val="28"/>
        </w:rPr>
        <w:t xml:space="preserve">На базе </w:t>
      </w:r>
      <w:bookmarkStart w:id="0" w:name="_Hlk106717151"/>
      <w:r w:rsidRPr="00770F48">
        <w:rPr>
          <w:rFonts w:ascii="Times New Roman" w:hAnsi="Times New Roman" w:cs="Times New Roman"/>
          <w:bCs/>
          <w:sz w:val="28"/>
          <w:szCs w:val="28"/>
        </w:rPr>
        <w:t>среднего общего образования</w:t>
      </w:r>
      <w:bookmarkEnd w:id="0"/>
    </w:p>
    <w:p w14:paraId="2B22AE64" w14:textId="77777777" w:rsidR="00064407" w:rsidRPr="00770F48" w:rsidRDefault="00064407" w:rsidP="00064407">
      <w:pPr>
        <w:jc w:val="center"/>
        <w:rPr>
          <w:rFonts w:ascii="Times New Roman" w:hAnsi="Times New Roman" w:cs="Times New Roman"/>
          <w:sz w:val="28"/>
          <w:szCs w:val="28"/>
        </w:rPr>
      </w:pPr>
    </w:p>
    <w:p w14:paraId="6C88EF9E" w14:textId="77777777" w:rsidR="00064407" w:rsidRPr="00770F48" w:rsidRDefault="00064407" w:rsidP="00064407">
      <w:pPr>
        <w:jc w:val="center"/>
        <w:rPr>
          <w:rFonts w:ascii="Times New Roman" w:hAnsi="Times New Roman" w:cs="Times New Roman"/>
          <w:sz w:val="28"/>
          <w:szCs w:val="28"/>
        </w:rPr>
      </w:pPr>
    </w:p>
    <w:p w14:paraId="5C5D7091" w14:textId="77777777" w:rsidR="00064407" w:rsidRPr="00770F48" w:rsidRDefault="00064407" w:rsidP="00064407">
      <w:pPr>
        <w:jc w:val="center"/>
        <w:rPr>
          <w:rFonts w:ascii="Times New Roman" w:hAnsi="Times New Roman" w:cs="Times New Roman"/>
          <w:b/>
          <w:sz w:val="28"/>
          <w:szCs w:val="28"/>
        </w:rPr>
      </w:pPr>
      <w:r w:rsidRPr="00770F48">
        <w:rPr>
          <w:rFonts w:ascii="Times New Roman" w:hAnsi="Times New Roman" w:cs="Times New Roman"/>
          <w:b/>
          <w:sz w:val="28"/>
          <w:szCs w:val="28"/>
        </w:rPr>
        <w:t>Квалификация (и) выпускника</w:t>
      </w:r>
    </w:p>
    <w:p w14:paraId="293C930F" w14:textId="28204C16" w:rsidR="00064407" w:rsidRPr="00770F48" w:rsidRDefault="00073FAA" w:rsidP="00064407">
      <w:pPr>
        <w:jc w:val="center"/>
        <w:rPr>
          <w:rFonts w:ascii="Times New Roman" w:hAnsi="Times New Roman" w:cs="Times New Roman"/>
          <w:bCs/>
          <w:i/>
          <w:sz w:val="28"/>
          <w:szCs w:val="28"/>
        </w:rPr>
      </w:pPr>
      <w:r w:rsidRPr="00770F48">
        <w:rPr>
          <w:rFonts w:ascii="Times New Roman" w:eastAsia="Calibri" w:hAnsi="Times New Roman" w:cs="Times New Roman"/>
          <w:i/>
          <w:sz w:val="28"/>
          <w:szCs w:val="28"/>
        </w:rPr>
        <w:fldChar w:fldCharType="begin"/>
      </w:r>
      <w:r w:rsidRPr="00770F48">
        <w:rPr>
          <w:rFonts w:ascii="Times New Roman" w:eastAsia="Calibri" w:hAnsi="Times New Roman" w:cs="Times New Roman"/>
          <w:i/>
          <w:sz w:val="28"/>
          <w:szCs w:val="28"/>
        </w:rPr>
        <w:instrText xml:space="preserve"> </w:instrText>
      </w:r>
      <w:r w:rsidRPr="00770F48">
        <w:rPr>
          <w:rFonts w:ascii="Times New Roman" w:eastAsia="Calibri" w:hAnsi="Times New Roman" w:cs="Times New Roman"/>
          <w:i/>
          <w:sz w:val="28"/>
          <w:szCs w:val="28"/>
          <w:lang w:val="en-US"/>
        </w:rPr>
        <w:instrText>REF</w:instrText>
      </w:r>
      <w:r w:rsidRPr="00770F48">
        <w:rPr>
          <w:rFonts w:ascii="Times New Roman" w:eastAsia="Calibri" w:hAnsi="Times New Roman" w:cs="Times New Roman"/>
          <w:i/>
          <w:sz w:val="28"/>
          <w:szCs w:val="28"/>
        </w:rPr>
        <w:instrText xml:space="preserve"> </w:instrText>
      </w:r>
      <w:r w:rsidRPr="00770F48">
        <w:rPr>
          <w:rFonts w:ascii="Times New Roman" w:eastAsia="Calibri" w:hAnsi="Times New Roman" w:cs="Times New Roman"/>
          <w:i/>
          <w:sz w:val="28"/>
          <w:szCs w:val="28"/>
          <w:lang w:val="en-US"/>
        </w:rPr>
        <w:instrText>KVAL</w:instrText>
      </w:r>
      <w:r w:rsidRPr="00770F48">
        <w:rPr>
          <w:rFonts w:ascii="Times New Roman" w:eastAsia="Calibri" w:hAnsi="Times New Roman" w:cs="Times New Roman"/>
          <w:i/>
          <w:sz w:val="28"/>
          <w:szCs w:val="28"/>
        </w:rPr>
        <w:instrText xml:space="preserve"> </w:instrText>
      </w:r>
      <w:r w:rsidR="004E2878" w:rsidRPr="00770F48">
        <w:rPr>
          <w:rFonts w:ascii="Times New Roman" w:eastAsia="Calibri" w:hAnsi="Times New Roman" w:cs="Times New Roman"/>
          <w:i/>
          <w:sz w:val="28"/>
          <w:szCs w:val="28"/>
        </w:rPr>
        <w:instrText xml:space="preserve"> \* MERGEFORMAT </w:instrText>
      </w:r>
      <w:r w:rsidRPr="00770F48">
        <w:rPr>
          <w:rFonts w:ascii="Times New Roman" w:eastAsia="Calibri" w:hAnsi="Times New Roman" w:cs="Times New Roman"/>
          <w:i/>
          <w:sz w:val="28"/>
          <w:szCs w:val="28"/>
        </w:rPr>
        <w:fldChar w:fldCharType="separate"/>
      </w:r>
      <w:r w:rsidR="00E5607B" w:rsidRPr="00770F48">
        <w:rPr>
          <w:rFonts w:ascii="Times New Roman" w:hAnsi="Times New Roman" w:cs="Times New Roman"/>
          <w:noProof/>
          <w:sz w:val="28"/>
          <w:szCs w:val="28"/>
        </w:rPr>
        <w:t>Специалист банковского дела</w:t>
      </w:r>
      <w:r w:rsidRPr="00770F48">
        <w:rPr>
          <w:rFonts w:ascii="Times New Roman" w:eastAsia="Calibri" w:hAnsi="Times New Roman" w:cs="Times New Roman"/>
          <w:i/>
          <w:sz w:val="28"/>
          <w:szCs w:val="28"/>
        </w:rPr>
        <w:fldChar w:fldCharType="end"/>
      </w:r>
    </w:p>
    <w:p w14:paraId="13E26D1C" w14:textId="77777777" w:rsidR="00064407" w:rsidRPr="00770F48" w:rsidRDefault="00064407" w:rsidP="00064407">
      <w:pPr>
        <w:rPr>
          <w:rFonts w:ascii="Times New Roman" w:hAnsi="Times New Roman" w:cs="Times New Roman"/>
          <w:sz w:val="28"/>
          <w:szCs w:val="28"/>
        </w:rPr>
      </w:pPr>
    </w:p>
    <w:p w14:paraId="708089A9" w14:textId="77777777" w:rsidR="00064407" w:rsidRPr="00770F48" w:rsidRDefault="00064407" w:rsidP="00064407">
      <w:pPr>
        <w:rPr>
          <w:rFonts w:ascii="Times New Roman" w:hAnsi="Times New Roman" w:cs="Times New Roman"/>
          <w:sz w:val="24"/>
          <w:szCs w:val="24"/>
        </w:rPr>
      </w:pPr>
    </w:p>
    <w:p w14:paraId="0E2E04F8" w14:textId="77777777" w:rsidR="00064407" w:rsidRPr="00770F48" w:rsidRDefault="00064407" w:rsidP="00064407">
      <w:pPr>
        <w:rPr>
          <w:rFonts w:ascii="Times New Roman" w:hAnsi="Times New Roman" w:cs="Times New Roman"/>
          <w:sz w:val="24"/>
          <w:szCs w:val="24"/>
        </w:rPr>
      </w:pPr>
    </w:p>
    <w:p w14:paraId="16815937" w14:textId="4D751085" w:rsidR="00064407" w:rsidRPr="00770F48" w:rsidRDefault="00064407" w:rsidP="00064407">
      <w:pPr>
        <w:rPr>
          <w:rFonts w:ascii="Times New Roman" w:hAnsi="Times New Roman" w:cs="Times New Roman"/>
          <w:sz w:val="24"/>
          <w:szCs w:val="24"/>
        </w:rPr>
      </w:pPr>
    </w:p>
    <w:p w14:paraId="1F07A0A0" w14:textId="02A9D998" w:rsidR="009E2E0B" w:rsidRPr="00770F48" w:rsidRDefault="009E2E0B" w:rsidP="00064407">
      <w:pPr>
        <w:rPr>
          <w:rFonts w:ascii="Times New Roman" w:hAnsi="Times New Roman" w:cs="Times New Roman"/>
          <w:sz w:val="24"/>
          <w:szCs w:val="24"/>
        </w:rPr>
      </w:pPr>
    </w:p>
    <w:p w14:paraId="490D49ED" w14:textId="1DD9DB4C" w:rsidR="009E2E0B" w:rsidRPr="00770F48" w:rsidRDefault="009E2E0B" w:rsidP="00064407">
      <w:pPr>
        <w:rPr>
          <w:rFonts w:ascii="Times New Roman" w:hAnsi="Times New Roman" w:cs="Times New Roman"/>
          <w:sz w:val="24"/>
          <w:szCs w:val="24"/>
        </w:rPr>
      </w:pPr>
    </w:p>
    <w:p w14:paraId="49BEC70E" w14:textId="36E732C3" w:rsidR="009E2E0B" w:rsidRPr="00770F48" w:rsidRDefault="009E2E0B" w:rsidP="00064407">
      <w:pPr>
        <w:rPr>
          <w:rFonts w:ascii="Times New Roman" w:hAnsi="Times New Roman" w:cs="Times New Roman"/>
          <w:sz w:val="24"/>
          <w:szCs w:val="24"/>
        </w:rPr>
      </w:pPr>
    </w:p>
    <w:p w14:paraId="5E93320A" w14:textId="77777777" w:rsidR="009E2E0B" w:rsidRPr="00770F48" w:rsidRDefault="009E2E0B" w:rsidP="00064407">
      <w:pPr>
        <w:rPr>
          <w:rFonts w:ascii="Times New Roman" w:hAnsi="Times New Roman" w:cs="Times New Roman"/>
          <w:sz w:val="24"/>
          <w:szCs w:val="24"/>
        </w:rPr>
      </w:pPr>
    </w:p>
    <w:p w14:paraId="1AF2244D" w14:textId="566757BE" w:rsidR="009E2E0B" w:rsidRPr="00770F48" w:rsidRDefault="009E2E0B" w:rsidP="00064407">
      <w:pPr>
        <w:rPr>
          <w:rFonts w:ascii="Times New Roman" w:hAnsi="Times New Roman" w:cs="Times New Roman"/>
          <w:sz w:val="24"/>
          <w:szCs w:val="24"/>
        </w:rPr>
      </w:pPr>
    </w:p>
    <w:p w14:paraId="559DEF96" w14:textId="26FD25FC" w:rsidR="009E2E0B" w:rsidRPr="00770F48" w:rsidRDefault="009E2E0B" w:rsidP="00064407">
      <w:pPr>
        <w:rPr>
          <w:rFonts w:ascii="Times New Roman" w:hAnsi="Times New Roman" w:cs="Times New Roman"/>
          <w:sz w:val="24"/>
          <w:szCs w:val="24"/>
        </w:rPr>
      </w:pPr>
    </w:p>
    <w:p w14:paraId="58A6FBE1" w14:textId="77777777" w:rsidR="009E2E0B" w:rsidRPr="00770F48" w:rsidRDefault="009E2E0B" w:rsidP="00064407">
      <w:pPr>
        <w:rPr>
          <w:rFonts w:ascii="Times New Roman" w:hAnsi="Times New Roman" w:cs="Times New Roman"/>
          <w:sz w:val="24"/>
          <w:szCs w:val="24"/>
        </w:rPr>
      </w:pPr>
    </w:p>
    <w:p w14:paraId="7B485284" w14:textId="77777777" w:rsidR="00064407" w:rsidRPr="00770F48" w:rsidRDefault="00064407" w:rsidP="00064407">
      <w:pPr>
        <w:rPr>
          <w:rFonts w:ascii="Times New Roman" w:hAnsi="Times New Roman" w:cs="Times New Roman"/>
          <w:sz w:val="6"/>
          <w:szCs w:val="6"/>
        </w:rPr>
      </w:pPr>
    </w:p>
    <w:p w14:paraId="322BD836" w14:textId="77777777" w:rsidR="00064407" w:rsidRPr="00770F48" w:rsidRDefault="00064407" w:rsidP="00064407">
      <w:pPr>
        <w:rPr>
          <w:rFonts w:ascii="Times New Roman" w:hAnsi="Times New Roman" w:cs="Times New Roman"/>
          <w:sz w:val="24"/>
          <w:szCs w:val="24"/>
        </w:rPr>
      </w:pPr>
    </w:p>
    <w:p w14:paraId="6C9F857A" w14:textId="67A52773" w:rsidR="00064407" w:rsidRPr="00770F48" w:rsidRDefault="00064407" w:rsidP="00064407">
      <w:pPr>
        <w:rPr>
          <w:rFonts w:ascii="Times New Roman" w:eastAsia="Calibri" w:hAnsi="Times New Roman" w:cs="Times New Roman"/>
          <w:sz w:val="24"/>
          <w:szCs w:val="24"/>
        </w:rPr>
      </w:pPr>
    </w:p>
    <w:p w14:paraId="45E742DD" w14:textId="0F7BDA20" w:rsidR="004E2878" w:rsidRPr="00770F48" w:rsidRDefault="004E2878" w:rsidP="00064407">
      <w:pPr>
        <w:rPr>
          <w:rFonts w:ascii="Times New Roman" w:eastAsia="Calibri" w:hAnsi="Times New Roman" w:cs="Times New Roman"/>
          <w:sz w:val="24"/>
          <w:szCs w:val="24"/>
        </w:rPr>
      </w:pPr>
    </w:p>
    <w:p w14:paraId="1D6BC3D6" w14:textId="4A44A3C9" w:rsidR="004E2878" w:rsidRPr="00770F48" w:rsidRDefault="004E2878" w:rsidP="00064407">
      <w:pPr>
        <w:rPr>
          <w:rFonts w:ascii="Times New Roman" w:eastAsia="Calibri" w:hAnsi="Times New Roman" w:cs="Times New Roman"/>
          <w:sz w:val="24"/>
          <w:szCs w:val="24"/>
        </w:rPr>
      </w:pPr>
    </w:p>
    <w:p w14:paraId="464C34F4" w14:textId="25D4255F" w:rsidR="004E2878" w:rsidRPr="00770F48" w:rsidRDefault="004E2878" w:rsidP="00064407">
      <w:pPr>
        <w:rPr>
          <w:rFonts w:ascii="Times New Roman" w:eastAsia="Calibri" w:hAnsi="Times New Roman" w:cs="Times New Roman"/>
          <w:sz w:val="24"/>
          <w:szCs w:val="24"/>
        </w:rPr>
      </w:pPr>
    </w:p>
    <w:p w14:paraId="56AA8135" w14:textId="71A84007" w:rsidR="004E2878" w:rsidRPr="00770F48" w:rsidRDefault="004E2878" w:rsidP="00064407">
      <w:pPr>
        <w:rPr>
          <w:rFonts w:ascii="Times New Roman" w:eastAsia="Calibri" w:hAnsi="Times New Roman" w:cs="Times New Roman"/>
          <w:sz w:val="24"/>
          <w:szCs w:val="24"/>
        </w:rPr>
      </w:pPr>
    </w:p>
    <w:p w14:paraId="5EAD495F" w14:textId="0A6B0A83" w:rsidR="004E2878" w:rsidRPr="00770F48" w:rsidRDefault="004E2878" w:rsidP="00064407">
      <w:pPr>
        <w:rPr>
          <w:rFonts w:ascii="Times New Roman" w:eastAsia="Calibri" w:hAnsi="Times New Roman" w:cs="Times New Roman"/>
          <w:sz w:val="24"/>
          <w:szCs w:val="24"/>
        </w:rPr>
      </w:pPr>
    </w:p>
    <w:p w14:paraId="477F02E7" w14:textId="7D65F818" w:rsidR="004E2878" w:rsidRPr="00770F48" w:rsidRDefault="004E2878" w:rsidP="00064407">
      <w:pPr>
        <w:rPr>
          <w:rFonts w:ascii="Times New Roman" w:eastAsia="Calibri" w:hAnsi="Times New Roman" w:cs="Times New Roman"/>
          <w:sz w:val="24"/>
          <w:szCs w:val="24"/>
        </w:rPr>
      </w:pPr>
    </w:p>
    <w:p w14:paraId="4BEBA9A7" w14:textId="0E7603AA" w:rsidR="004E2878" w:rsidRPr="00770F48" w:rsidRDefault="004E2878" w:rsidP="00064407">
      <w:pPr>
        <w:rPr>
          <w:rFonts w:ascii="Times New Roman" w:eastAsia="Calibri" w:hAnsi="Times New Roman" w:cs="Times New Roman"/>
          <w:sz w:val="24"/>
          <w:szCs w:val="24"/>
        </w:rPr>
      </w:pPr>
    </w:p>
    <w:p w14:paraId="6446CC41" w14:textId="0B9B0A8A" w:rsidR="004E2878" w:rsidRPr="00770F48" w:rsidRDefault="004E2878" w:rsidP="00064407">
      <w:pPr>
        <w:rPr>
          <w:rFonts w:ascii="Times New Roman" w:eastAsia="Calibri" w:hAnsi="Times New Roman" w:cs="Times New Roman"/>
          <w:sz w:val="24"/>
          <w:szCs w:val="24"/>
        </w:rPr>
      </w:pPr>
    </w:p>
    <w:p w14:paraId="55EFF96B" w14:textId="77777777" w:rsidR="004E2878" w:rsidRPr="00770F48" w:rsidRDefault="004E2878" w:rsidP="00064407">
      <w:pPr>
        <w:rPr>
          <w:rFonts w:ascii="Times New Roman" w:eastAsia="Calibri" w:hAnsi="Times New Roman" w:cs="Times New Roman"/>
          <w:sz w:val="24"/>
          <w:szCs w:val="24"/>
        </w:rPr>
      </w:pPr>
    </w:p>
    <w:p w14:paraId="3ED09B8C" w14:textId="1919BD95" w:rsidR="00064407" w:rsidRPr="00770F48" w:rsidRDefault="00064407" w:rsidP="00064407">
      <w:pPr>
        <w:rPr>
          <w:rFonts w:ascii="Times New Roman" w:eastAsia="Calibri" w:hAnsi="Times New Roman" w:cs="Times New Roman"/>
          <w:sz w:val="24"/>
          <w:szCs w:val="24"/>
        </w:rPr>
      </w:pPr>
    </w:p>
    <w:p w14:paraId="0B8AC49D" w14:textId="65A57973" w:rsidR="009E2E0B" w:rsidRPr="00770F48" w:rsidRDefault="009E2E0B" w:rsidP="00064407">
      <w:pPr>
        <w:rPr>
          <w:rFonts w:ascii="Times New Roman" w:eastAsia="Calibri" w:hAnsi="Times New Roman" w:cs="Times New Roman"/>
          <w:sz w:val="24"/>
          <w:szCs w:val="24"/>
        </w:rPr>
      </w:pPr>
    </w:p>
    <w:p w14:paraId="18311662" w14:textId="2E346CC4" w:rsidR="009E2E0B" w:rsidRPr="00770F48" w:rsidRDefault="009E2E0B" w:rsidP="00064407">
      <w:pPr>
        <w:rPr>
          <w:rFonts w:ascii="Times New Roman" w:eastAsia="Calibri" w:hAnsi="Times New Roman" w:cs="Times New Roman"/>
          <w:sz w:val="24"/>
          <w:szCs w:val="24"/>
        </w:rPr>
      </w:pPr>
    </w:p>
    <w:p w14:paraId="2C3D79C4" w14:textId="77777777" w:rsidR="009E2E0B" w:rsidRPr="00770F48" w:rsidRDefault="009E2E0B" w:rsidP="00064407">
      <w:pPr>
        <w:rPr>
          <w:rFonts w:ascii="Times New Roman" w:eastAsia="Calibri" w:hAnsi="Times New Roman" w:cs="Times New Roman"/>
          <w:sz w:val="24"/>
          <w:szCs w:val="24"/>
        </w:rPr>
      </w:pPr>
    </w:p>
    <w:p w14:paraId="5BC57F08" w14:textId="5A18AA30" w:rsidR="0092062D" w:rsidRPr="00770F48" w:rsidRDefault="004E2878" w:rsidP="00064407">
      <w:pPr>
        <w:jc w:val="center"/>
        <w:rPr>
          <w:rFonts w:ascii="Times New Roman" w:hAnsi="Times New Roman" w:cs="Times New Roman"/>
          <w:b/>
          <w:sz w:val="24"/>
          <w:szCs w:val="24"/>
        </w:rPr>
      </w:pPr>
      <w:r w:rsidRPr="00770F48">
        <w:rPr>
          <w:rFonts w:ascii="Times New Roman" w:hAnsi="Times New Roman" w:cs="Times New Roman"/>
          <w:b/>
          <w:sz w:val="24"/>
          <w:szCs w:val="24"/>
        </w:rPr>
        <w:t xml:space="preserve">2024 </w:t>
      </w:r>
      <w:r w:rsidR="00064407" w:rsidRPr="00770F48">
        <w:rPr>
          <w:rFonts w:ascii="Times New Roman" w:hAnsi="Times New Roman" w:cs="Times New Roman"/>
          <w:b/>
          <w:sz w:val="24"/>
          <w:szCs w:val="24"/>
        </w:rPr>
        <w:t>год</w:t>
      </w:r>
    </w:p>
    <w:p w14:paraId="7F45CDF3" w14:textId="1E3C3EC7" w:rsidR="00B125C1" w:rsidRPr="00770F48" w:rsidRDefault="004209A6" w:rsidP="00064407">
      <w:pPr>
        <w:jc w:val="center"/>
        <w:rPr>
          <w:rFonts w:ascii="Times New Roman" w:hAnsi="Times New Roman" w:cs="Times New Roman"/>
          <w:b/>
          <w:sz w:val="24"/>
          <w:szCs w:val="24"/>
        </w:rPr>
      </w:pPr>
      <w:r w:rsidRPr="004209A6">
        <w:rPr>
          <w:rFonts w:ascii="Times New Roman" w:hAnsi="Times New Roman" w:cs="Times New Roman"/>
          <w:b/>
          <w:noProof/>
          <w:sz w:val="24"/>
          <w:szCs w:val="24"/>
          <w:lang w:eastAsia="ru-RU"/>
        </w:rPr>
        <w:lastRenderedPageBreak/>
        <w:drawing>
          <wp:inline distT="0" distB="0" distL="0" distR="0" wp14:anchorId="586B5A55" wp14:editId="11ABC2F3">
            <wp:extent cx="6120130" cy="8659251"/>
            <wp:effectExtent l="0" t="0" r="0" b="8890"/>
            <wp:docPr id="2" name="Рисунок 2" descr="C:\Users\user\Documents\Scan20240913125646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20240913125646_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59251"/>
                    </a:xfrm>
                    <a:prstGeom prst="rect">
                      <a:avLst/>
                    </a:prstGeom>
                    <a:noFill/>
                    <a:ln>
                      <a:noFill/>
                    </a:ln>
                  </pic:spPr>
                </pic:pic>
              </a:graphicData>
            </a:graphic>
          </wp:inline>
        </w:drawing>
      </w:r>
      <w:bookmarkStart w:id="1" w:name="_GoBack"/>
      <w:bookmarkEnd w:id="1"/>
    </w:p>
    <w:p w14:paraId="31BCAE56" w14:textId="77777777" w:rsidR="00B125C1" w:rsidRPr="00770F48" w:rsidRDefault="00B125C1" w:rsidP="00064407">
      <w:pPr>
        <w:jc w:val="center"/>
        <w:rPr>
          <w:rFonts w:ascii="Times New Roman" w:hAnsi="Times New Roman" w:cs="Times New Roman"/>
          <w:b/>
          <w:sz w:val="24"/>
          <w:szCs w:val="24"/>
          <w:highlight w:val="lightGray"/>
          <w:u w:val="thick"/>
        </w:rPr>
        <w:sectPr w:rsidR="00B125C1" w:rsidRPr="00770F48" w:rsidSect="00927A58">
          <w:headerReference w:type="default" r:id="rId9"/>
          <w:headerReference w:type="first" r:id="rId10"/>
          <w:pgSz w:w="11906" w:h="16838"/>
          <w:pgMar w:top="1134" w:right="567" w:bottom="1134" w:left="1701" w:header="709" w:footer="709" w:gutter="0"/>
          <w:pgNumType w:start="1"/>
          <w:cols w:space="708"/>
          <w:titlePg/>
          <w:docGrid w:linePitch="360"/>
        </w:sectPr>
      </w:pPr>
    </w:p>
    <w:p w14:paraId="392E6584" w14:textId="2FF06037" w:rsidR="00B15148" w:rsidRPr="00770F48" w:rsidRDefault="004E2878" w:rsidP="00733BA2">
      <w:pPr>
        <w:ind w:firstLine="709"/>
        <w:jc w:val="both"/>
        <w:rPr>
          <w:rFonts w:ascii="Times New Roman" w:hAnsi="Times New Roman" w:cs="Times New Roman"/>
          <w:bCs/>
          <w:sz w:val="24"/>
          <w:szCs w:val="24"/>
        </w:rPr>
      </w:pPr>
      <w:r w:rsidRPr="00770F48">
        <w:rPr>
          <w:rFonts w:ascii="Times New Roman" w:hAnsi="Times New Roman" w:cs="Times New Roman"/>
          <w:bCs/>
          <w:sz w:val="24"/>
          <w:szCs w:val="24"/>
        </w:rPr>
        <w:lastRenderedPageBreak/>
        <w:t>П</w:t>
      </w:r>
      <w:r w:rsidR="00064407" w:rsidRPr="00770F48">
        <w:rPr>
          <w:rFonts w:ascii="Times New Roman" w:hAnsi="Times New Roman" w:cs="Times New Roman"/>
          <w:bCs/>
          <w:sz w:val="24"/>
          <w:szCs w:val="24"/>
        </w:rPr>
        <w:t>рограмма</w:t>
      </w:r>
      <w:r w:rsidRPr="00770F48">
        <w:rPr>
          <w:rFonts w:ascii="Times New Roman" w:hAnsi="Times New Roman" w:cs="Times New Roman"/>
          <w:bCs/>
          <w:sz w:val="24"/>
          <w:szCs w:val="24"/>
        </w:rPr>
        <w:t xml:space="preserve"> </w:t>
      </w:r>
      <w:r w:rsidR="00064407" w:rsidRPr="00770F48">
        <w:rPr>
          <w:rFonts w:ascii="Times New Roman" w:hAnsi="Times New Roman" w:cs="Times New Roman"/>
          <w:bCs/>
          <w:sz w:val="24"/>
          <w:szCs w:val="24"/>
        </w:rPr>
        <w:t xml:space="preserve"> </w:t>
      </w:r>
      <w:r w:rsidRPr="00770F48">
        <w:rPr>
          <w:rFonts w:ascii="Times New Roman" w:hAnsi="Times New Roman" w:cs="Times New Roman"/>
          <w:bCs/>
          <w:sz w:val="24"/>
          <w:szCs w:val="24"/>
        </w:rPr>
        <w:t>подгото</w:t>
      </w:r>
      <w:r w:rsidR="0088025D" w:rsidRPr="00770F48">
        <w:rPr>
          <w:rFonts w:ascii="Times New Roman" w:hAnsi="Times New Roman" w:cs="Times New Roman"/>
          <w:bCs/>
          <w:sz w:val="24"/>
          <w:szCs w:val="24"/>
        </w:rPr>
        <w:t xml:space="preserve">вки специалистов среднего звена </w:t>
      </w:r>
      <w:r w:rsidR="00064407" w:rsidRPr="00770F48">
        <w:rPr>
          <w:rFonts w:ascii="Times New Roman" w:hAnsi="Times New Roman" w:cs="Times New Roman"/>
          <w:bCs/>
          <w:sz w:val="24"/>
          <w:szCs w:val="24"/>
        </w:rPr>
        <w:t xml:space="preserve">по </w:t>
      </w:r>
      <w:r w:rsidR="00073FAA" w:rsidRPr="00770F48">
        <w:rPr>
          <w:rFonts w:ascii="Times New Roman" w:eastAsia="Calibri" w:hAnsi="Times New Roman" w:cs="Times New Roman"/>
          <w:bCs/>
          <w:i/>
          <w:iCs/>
          <w:sz w:val="24"/>
          <w:szCs w:val="24"/>
        </w:rPr>
        <w:fldChar w:fldCharType="begin"/>
      </w:r>
      <w:r w:rsidR="00073FAA" w:rsidRPr="00770F48">
        <w:rPr>
          <w:rFonts w:ascii="Times New Roman" w:eastAsia="Calibri" w:hAnsi="Times New Roman" w:cs="Times New Roman"/>
          <w:bCs/>
          <w:i/>
          <w:iCs/>
          <w:sz w:val="24"/>
          <w:szCs w:val="24"/>
        </w:rPr>
        <w:instrText xml:space="preserve"> </w:instrText>
      </w:r>
      <w:r w:rsidR="00073FAA" w:rsidRPr="00770F48">
        <w:rPr>
          <w:rFonts w:ascii="Times New Roman" w:eastAsia="Calibri" w:hAnsi="Times New Roman" w:cs="Times New Roman"/>
          <w:bCs/>
          <w:iCs/>
          <w:sz w:val="24"/>
          <w:szCs w:val="24"/>
          <w:lang w:val="en-US"/>
        </w:rPr>
        <w:instrText>REF</w:instrText>
      </w:r>
      <w:r w:rsidR="00073FAA" w:rsidRPr="00770F48">
        <w:rPr>
          <w:rFonts w:ascii="Times New Roman" w:eastAsia="Calibri" w:hAnsi="Times New Roman" w:cs="Times New Roman"/>
          <w:bCs/>
          <w:iCs/>
          <w:sz w:val="24"/>
          <w:szCs w:val="24"/>
        </w:rPr>
        <w:instrText xml:space="preserve"> </w:instrText>
      </w:r>
      <w:r w:rsidR="00073FAA" w:rsidRPr="00770F48">
        <w:rPr>
          <w:rFonts w:ascii="Times New Roman" w:eastAsia="Calibri" w:hAnsi="Times New Roman" w:cs="Times New Roman"/>
          <w:bCs/>
          <w:iCs/>
          <w:sz w:val="24"/>
          <w:szCs w:val="24"/>
          <w:lang w:val="en-US"/>
        </w:rPr>
        <w:instrText>P</w:instrText>
      </w:r>
      <w:r w:rsidR="00073FAA" w:rsidRPr="00770F48">
        <w:rPr>
          <w:rFonts w:ascii="Times New Roman" w:eastAsia="Calibri" w:hAnsi="Times New Roman" w:cs="Times New Roman"/>
          <w:bCs/>
          <w:iCs/>
          <w:sz w:val="24"/>
          <w:szCs w:val="24"/>
        </w:rPr>
        <w:instrText>_</w:instrText>
      </w:r>
      <w:r w:rsidR="00073FAA" w:rsidRPr="00770F48">
        <w:rPr>
          <w:rFonts w:ascii="Times New Roman" w:eastAsia="Calibri" w:hAnsi="Times New Roman" w:cs="Times New Roman"/>
          <w:bCs/>
          <w:iCs/>
          <w:sz w:val="24"/>
          <w:szCs w:val="24"/>
          <w:lang w:val="en-US"/>
        </w:rPr>
        <w:instrText>S</w:instrText>
      </w:r>
      <w:r w:rsidR="00073FAA" w:rsidRPr="00770F48">
        <w:rPr>
          <w:rFonts w:ascii="Times New Roman" w:eastAsia="Calibri" w:hAnsi="Times New Roman" w:cs="Times New Roman"/>
          <w:bCs/>
          <w:iCs/>
          <w:sz w:val="24"/>
          <w:szCs w:val="24"/>
        </w:rPr>
        <w:instrText>2</w:instrText>
      </w:r>
      <w:r w:rsidR="00073FAA" w:rsidRPr="00770F48">
        <w:rPr>
          <w:rFonts w:ascii="Times New Roman" w:eastAsia="Calibri" w:hAnsi="Times New Roman" w:cs="Times New Roman"/>
          <w:bCs/>
          <w:i/>
          <w:iCs/>
          <w:sz w:val="24"/>
          <w:szCs w:val="24"/>
        </w:rPr>
        <w:instrText xml:space="preserve"> </w:instrText>
      </w:r>
      <w:r w:rsidR="00733BA2" w:rsidRPr="00770F48">
        <w:rPr>
          <w:rFonts w:ascii="Times New Roman" w:eastAsia="Calibri" w:hAnsi="Times New Roman" w:cs="Times New Roman"/>
          <w:bCs/>
          <w:i/>
          <w:iCs/>
          <w:sz w:val="24"/>
          <w:szCs w:val="24"/>
        </w:rPr>
        <w:instrText xml:space="preserve"> \* MERGEFORMAT </w:instrText>
      </w:r>
      <w:r w:rsidR="00073FAA"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073FAA" w:rsidRPr="00770F48">
        <w:rPr>
          <w:rFonts w:ascii="Times New Roman" w:eastAsia="Calibri" w:hAnsi="Times New Roman" w:cs="Times New Roman"/>
          <w:bCs/>
          <w:i/>
          <w:iCs/>
          <w:sz w:val="24"/>
          <w:szCs w:val="24"/>
        </w:rPr>
        <w:fldChar w:fldCharType="end"/>
      </w:r>
      <w:r w:rsidR="003B3D62" w:rsidRPr="00770F48">
        <w:rPr>
          <w:rFonts w:ascii="Times New Roman" w:eastAsia="Calibri" w:hAnsi="Times New Roman" w:cs="Times New Roman"/>
          <w:bCs/>
          <w:i/>
          <w:iCs/>
          <w:sz w:val="24"/>
          <w:szCs w:val="24"/>
        </w:rPr>
        <w:t xml:space="preserve"> </w:t>
      </w:r>
      <w:r w:rsidR="00064407" w:rsidRPr="00770F48">
        <w:rPr>
          <w:rFonts w:ascii="Times New Roman" w:hAnsi="Times New Roman" w:cs="Times New Roman"/>
          <w:bCs/>
          <w:sz w:val="24"/>
          <w:szCs w:val="24"/>
        </w:rPr>
        <w:t>среднего профессионального образования</w:t>
      </w:r>
      <w:r w:rsidR="00064407" w:rsidRPr="00770F48">
        <w:rPr>
          <w:rFonts w:ascii="Times New Roman" w:hAnsi="Times New Roman" w:cs="Times New Roman"/>
          <w:b/>
          <w:sz w:val="24"/>
          <w:szCs w:val="24"/>
        </w:rPr>
        <w:t xml:space="preserve"> </w:t>
      </w:r>
      <w:r w:rsidR="00064407" w:rsidRPr="00770F48">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sidR="00064407" w:rsidRPr="00770F48">
        <w:rPr>
          <w:rFonts w:ascii="Times New Roman" w:eastAsia="Calibri" w:hAnsi="Times New Roman" w:cs="Times New Roman"/>
          <w:bCs/>
          <w:sz w:val="24"/>
          <w:szCs w:val="24"/>
        </w:rPr>
        <w:t xml:space="preserve">по </w:t>
      </w:r>
      <w:r w:rsidR="00073FAA" w:rsidRPr="00770F48">
        <w:rPr>
          <w:rFonts w:ascii="Times New Roman" w:eastAsia="Calibri" w:hAnsi="Times New Roman" w:cs="Times New Roman"/>
          <w:bCs/>
          <w:i/>
          <w:iCs/>
          <w:sz w:val="24"/>
          <w:szCs w:val="24"/>
        </w:rPr>
        <w:fldChar w:fldCharType="begin"/>
      </w:r>
      <w:r w:rsidR="00073FAA" w:rsidRPr="00770F48">
        <w:rPr>
          <w:rFonts w:ascii="Times New Roman" w:eastAsia="Calibri" w:hAnsi="Times New Roman" w:cs="Times New Roman"/>
          <w:bCs/>
          <w:i/>
          <w:iCs/>
          <w:sz w:val="24"/>
          <w:szCs w:val="24"/>
        </w:rPr>
        <w:instrText xml:space="preserve"> </w:instrText>
      </w:r>
      <w:r w:rsidR="00073FAA" w:rsidRPr="00770F48">
        <w:rPr>
          <w:rFonts w:ascii="Times New Roman" w:eastAsia="Calibri" w:hAnsi="Times New Roman" w:cs="Times New Roman"/>
          <w:i/>
          <w:sz w:val="24"/>
          <w:szCs w:val="24"/>
          <w:lang w:val="en-US"/>
        </w:rPr>
        <w:instrText>REF</w:instrText>
      </w:r>
      <w:r w:rsidR="00073FAA" w:rsidRPr="00770F48">
        <w:rPr>
          <w:rFonts w:ascii="Times New Roman" w:eastAsia="Calibri" w:hAnsi="Times New Roman" w:cs="Times New Roman"/>
          <w:i/>
          <w:sz w:val="24"/>
          <w:szCs w:val="24"/>
        </w:rPr>
        <w:instrText xml:space="preserve"> </w:instrText>
      </w:r>
      <w:r w:rsidR="00073FAA" w:rsidRPr="00770F48">
        <w:rPr>
          <w:rFonts w:ascii="Times New Roman" w:eastAsia="Calibri" w:hAnsi="Times New Roman" w:cs="Times New Roman"/>
          <w:i/>
          <w:sz w:val="24"/>
          <w:szCs w:val="24"/>
          <w:lang w:val="en-US"/>
        </w:rPr>
        <w:instrText>P</w:instrText>
      </w:r>
      <w:r w:rsidR="00073FAA" w:rsidRPr="00770F48">
        <w:rPr>
          <w:rFonts w:ascii="Times New Roman" w:eastAsia="Calibri" w:hAnsi="Times New Roman" w:cs="Times New Roman"/>
          <w:i/>
          <w:sz w:val="24"/>
          <w:szCs w:val="24"/>
        </w:rPr>
        <w:instrText>_</w:instrText>
      </w:r>
      <w:r w:rsidR="00073FAA" w:rsidRPr="00770F48">
        <w:rPr>
          <w:rFonts w:ascii="Times New Roman" w:eastAsia="Calibri" w:hAnsi="Times New Roman" w:cs="Times New Roman"/>
          <w:i/>
          <w:sz w:val="24"/>
          <w:szCs w:val="24"/>
          <w:lang w:val="en-US"/>
        </w:rPr>
        <w:instrText>S</w:instrText>
      </w:r>
      <w:r w:rsidR="00073FAA" w:rsidRPr="00770F48">
        <w:rPr>
          <w:rFonts w:ascii="Times New Roman" w:eastAsia="Calibri" w:hAnsi="Times New Roman" w:cs="Times New Roman"/>
          <w:i/>
          <w:sz w:val="24"/>
          <w:szCs w:val="24"/>
        </w:rPr>
        <w:instrText xml:space="preserve">2 </w:instrText>
      </w:r>
      <w:r w:rsidR="00733BA2" w:rsidRPr="00770F48">
        <w:rPr>
          <w:rFonts w:ascii="Times New Roman" w:eastAsia="Calibri" w:hAnsi="Times New Roman" w:cs="Times New Roman"/>
          <w:i/>
          <w:sz w:val="24"/>
          <w:szCs w:val="24"/>
        </w:rPr>
        <w:instrText xml:space="preserve"> \* MERGEFORMAT </w:instrText>
      </w:r>
      <w:r w:rsidR="00073FAA"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073FAA" w:rsidRPr="00770F48">
        <w:rPr>
          <w:rFonts w:ascii="Times New Roman" w:eastAsia="Calibri" w:hAnsi="Times New Roman" w:cs="Times New Roman"/>
          <w:bCs/>
          <w:i/>
          <w:iCs/>
          <w:sz w:val="24"/>
          <w:szCs w:val="24"/>
        </w:rPr>
        <w:fldChar w:fldCharType="end"/>
      </w:r>
      <w:r w:rsidR="00073FAA" w:rsidRPr="00770F48">
        <w:rPr>
          <w:rFonts w:ascii="Times New Roman" w:eastAsia="Calibri" w:hAnsi="Times New Roman" w:cs="Times New Roman"/>
          <w:bCs/>
          <w:i/>
          <w:iCs/>
          <w:sz w:val="24"/>
          <w:szCs w:val="24"/>
        </w:rPr>
        <w:t xml:space="preserve"> </w:t>
      </w:r>
      <w:r w:rsidR="00073FAA" w:rsidRPr="00770F48">
        <w:rPr>
          <w:rFonts w:ascii="Times New Roman" w:eastAsia="Calibri" w:hAnsi="Times New Roman" w:cs="Times New Roman"/>
          <w:bCs/>
          <w:i/>
          <w:iCs/>
          <w:sz w:val="24"/>
          <w:szCs w:val="24"/>
        </w:rPr>
        <w:fldChar w:fldCharType="begin"/>
      </w:r>
      <w:r w:rsidR="00073FAA" w:rsidRPr="00770F48">
        <w:rPr>
          <w:rFonts w:ascii="Times New Roman" w:eastAsia="Calibri" w:hAnsi="Times New Roman" w:cs="Times New Roman"/>
          <w:bCs/>
          <w:i/>
          <w:iCs/>
          <w:sz w:val="24"/>
          <w:szCs w:val="24"/>
        </w:rPr>
        <w:instrText xml:space="preserve"> </w:instrText>
      </w:r>
      <w:r w:rsidR="00073FAA" w:rsidRPr="00770F48">
        <w:rPr>
          <w:rFonts w:ascii="Times New Roman" w:eastAsia="Calibri" w:hAnsi="Times New Roman" w:cs="Times New Roman"/>
          <w:i/>
          <w:sz w:val="24"/>
          <w:szCs w:val="24"/>
          <w:lang w:val="en-US"/>
        </w:rPr>
        <w:instrText>REF</w:instrText>
      </w:r>
      <w:r w:rsidR="00073FAA" w:rsidRPr="00770F48">
        <w:rPr>
          <w:rFonts w:ascii="Times New Roman" w:eastAsia="Calibri" w:hAnsi="Times New Roman" w:cs="Times New Roman"/>
          <w:i/>
          <w:sz w:val="24"/>
          <w:szCs w:val="24"/>
        </w:rPr>
        <w:instrText xml:space="preserve"> KODPS</w:instrText>
      </w:r>
      <w:r w:rsidR="00073FAA" w:rsidRPr="00770F48">
        <w:rPr>
          <w:rFonts w:ascii="Times New Roman" w:eastAsia="Calibri" w:hAnsi="Times New Roman" w:cs="Times New Roman"/>
          <w:bCs/>
          <w:i/>
          <w:iCs/>
          <w:sz w:val="24"/>
          <w:szCs w:val="24"/>
        </w:rPr>
        <w:instrText xml:space="preserve"> </w:instrText>
      </w:r>
      <w:r w:rsidR="00733BA2" w:rsidRPr="00770F48">
        <w:rPr>
          <w:rFonts w:ascii="Times New Roman" w:eastAsia="Calibri" w:hAnsi="Times New Roman" w:cs="Times New Roman"/>
          <w:bCs/>
          <w:i/>
          <w:iCs/>
          <w:sz w:val="24"/>
          <w:szCs w:val="24"/>
        </w:rPr>
        <w:instrText xml:space="preserve"> \* MERGEFORMAT </w:instrText>
      </w:r>
      <w:r w:rsidR="00073FAA"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38.02.07</w:t>
      </w:r>
      <w:r w:rsidR="00073FAA" w:rsidRPr="00770F48">
        <w:rPr>
          <w:rFonts w:ascii="Times New Roman" w:eastAsia="Calibri" w:hAnsi="Times New Roman" w:cs="Times New Roman"/>
          <w:bCs/>
          <w:i/>
          <w:iCs/>
          <w:sz w:val="24"/>
          <w:szCs w:val="24"/>
        </w:rPr>
        <w:fldChar w:fldCharType="end"/>
      </w:r>
      <w:r w:rsidR="003B3D62" w:rsidRPr="00770F48">
        <w:rPr>
          <w:rFonts w:ascii="Times New Roman" w:eastAsia="Calibri" w:hAnsi="Times New Roman" w:cs="Times New Roman"/>
          <w:bCs/>
          <w:i/>
          <w:iCs/>
          <w:sz w:val="24"/>
          <w:szCs w:val="24"/>
        </w:rPr>
        <w:t xml:space="preserve"> </w:t>
      </w:r>
      <w:r w:rsidR="003B3D62" w:rsidRPr="00770F48">
        <w:rPr>
          <w:rFonts w:ascii="Times New Roman" w:eastAsia="Calibri" w:hAnsi="Times New Roman" w:cs="Times New Roman"/>
          <w:bCs/>
          <w:i/>
          <w:iCs/>
          <w:sz w:val="24"/>
          <w:szCs w:val="24"/>
        </w:rPr>
        <w:fldChar w:fldCharType="begin"/>
      </w:r>
      <w:r w:rsidR="003B3D62" w:rsidRPr="00770F48">
        <w:rPr>
          <w:rFonts w:ascii="Times New Roman" w:eastAsia="Calibri" w:hAnsi="Times New Roman" w:cs="Times New Roman"/>
          <w:bCs/>
          <w:i/>
          <w:iCs/>
          <w:sz w:val="24"/>
          <w:szCs w:val="24"/>
        </w:rPr>
        <w:instrText xml:space="preserve"> </w:instrText>
      </w:r>
      <w:r w:rsidR="003B3D62" w:rsidRPr="00770F48">
        <w:rPr>
          <w:rFonts w:ascii="Times New Roman" w:eastAsia="Calibri" w:hAnsi="Times New Roman" w:cs="Times New Roman"/>
          <w:i/>
          <w:sz w:val="24"/>
          <w:szCs w:val="24"/>
          <w:lang w:val="en-US"/>
        </w:rPr>
        <w:instrText>REF</w:instrText>
      </w:r>
      <w:r w:rsidR="003B3D62" w:rsidRPr="00770F48">
        <w:rPr>
          <w:rFonts w:ascii="Times New Roman" w:eastAsia="Calibri" w:hAnsi="Times New Roman" w:cs="Times New Roman"/>
          <w:i/>
          <w:sz w:val="24"/>
          <w:szCs w:val="24"/>
        </w:rPr>
        <w:instrText xml:space="preserve"> </w:instrText>
      </w:r>
      <w:r w:rsidR="003B3D62" w:rsidRPr="00770F48">
        <w:rPr>
          <w:rFonts w:ascii="Times New Roman" w:eastAsia="Calibri" w:hAnsi="Times New Roman" w:cs="Times New Roman"/>
          <w:i/>
          <w:sz w:val="24"/>
          <w:szCs w:val="24"/>
          <w:lang w:val="en-US"/>
        </w:rPr>
        <w:instrText>NAME</w:instrText>
      </w:r>
      <w:r w:rsidR="003B3D62" w:rsidRPr="00770F48">
        <w:rPr>
          <w:rFonts w:ascii="Times New Roman" w:eastAsia="Calibri" w:hAnsi="Times New Roman" w:cs="Times New Roman"/>
          <w:i/>
          <w:sz w:val="24"/>
          <w:szCs w:val="24"/>
        </w:rPr>
        <w:instrText>_</w:instrText>
      </w:r>
      <w:r w:rsidR="003B3D62" w:rsidRPr="00770F48">
        <w:rPr>
          <w:rFonts w:ascii="Times New Roman" w:eastAsia="Calibri" w:hAnsi="Times New Roman" w:cs="Times New Roman"/>
          <w:i/>
          <w:sz w:val="24"/>
          <w:szCs w:val="24"/>
          <w:lang w:val="en-US"/>
        </w:rPr>
        <w:instrText>PS</w:instrText>
      </w:r>
      <w:r w:rsidR="003B3D62" w:rsidRPr="00770F48">
        <w:rPr>
          <w:rFonts w:ascii="Times New Roman" w:eastAsia="Calibri" w:hAnsi="Times New Roman" w:cs="Times New Roman"/>
          <w:bCs/>
          <w:i/>
          <w:iCs/>
          <w:sz w:val="24"/>
          <w:szCs w:val="24"/>
        </w:rPr>
        <w:instrText xml:space="preserve"> </w:instrText>
      </w:r>
      <w:r w:rsidR="00733BA2" w:rsidRPr="00770F48">
        <w:rPr>
          <w:rFonts w:ascii="Times New Roman" w:eastAsia="Calibri" w:hAnsi="Times New Roman" w:cs="Times New Roman"/>
          <w:bCs/>
          <w:i/>
          <w:iCs/>
          <w:sz w:val="24"/>
          <w:szCs w:val="24"/>
        </w:rPr>
        <w:instrText xml:space="preserve"> \* MERGEFORMAT </w:instrText>
      </w:r>
      <w:r w:rsidR="003B3D62"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Банковское дело</w:t>
      </w:r>
      <w:r w:rsidR="003B3D62" w:rsidRPr="00770F48">
        <w:rPr>
          <w:rFonts w:ascii="Times New Roman" w:eastAsia="Calibri" w:hAnsi="Times New Roman" w:cs="Times New Roman"/>
          <w:bCs/>
          <w:i/>
          <w:iCs/>
          <w:sz w:val="24"/>
          <w:szCs w:val="24"/>
        </w:rPr>
        <w:fldChar w:fldCharType="end"/>
      </w:r>
      <w:r w:rsidR="00064407" w:rsidRPr="00770F48">
        <w:rPr>
          <w:rFonts w:ascii="Times New Roman" w:hAnsi="Times New Roman" w:cs="Times New Roman"/>
          <w:bCs/>
          <w:iCs/>
          <w:sz w:val="24"/>
          <w:szCs w:val="24"/>
        </w:rPr>
        <w:t>,</w:t>
      </w:r>
      <w:r w:rsidR="00064407" w:rsidRPr="00770F48">
        <w:rPr>
          <w:rFonts w:ascii="Times New Roman" w:hAnsi="Times New Roman" w:cs="Times New Roman"/>
          <w:bCs/>
          <w:sz w:val="24"/>
          <w:szCs w:val="24"/>
        </w:rPr>
        <w:t xml:space="preserve"> </w:t>
      </w:r>
      <w:r w:rsidR="00064407" w:rsidRPr="00770F48">
        <w:rPr>
          <w:rFonts w:ascii="Times New Roman" w:eastAsia="Calibri" w:hAnsi="Times New Roman" w:cs="Times New Roman"/>
          <w:bCs/>
          <w:sz w:val="24"/>
          <w:szCs w:val="24"/>
        </w:rPr>
        <w:t xml:space="preserve">утвержденного приказом </w:t>
      </w:r>
      <w:r w:rsidR="00B125C1" w:rsidRPr="00770F48">
        <w:rPr>
          <w:rFonts w:ascii="Times New Roman" w:eastAsia="Calibri" w:hAnsi="Times New Roman" w:cs="Times New Roman"/>
          <w:bCs/>
          <w:sz w:val="24"/>
          <w:szCs w:val="24"/>
        </w:rPr>
        <w:t>Министерства просвещения Российской Федерации от 14.11.2023г.№856</w:t>
      </w:r>
    </w:p>
    <w:p w14:paraId="445A1B24" w14:textId="3576DB3B" w:rsidR="00064407" w:rsidRPr="00770F48" w:rsidRDefault="004E2878" w:rsidP="000237BD">
      <w:pPr>
        <w:suppressAutoHyphens/>
        <w:ind w:firstLine="709"/>
        <w:contextualSpacing/>
        <w:jc w:val="both"/>
        <w:rPr>
          <w:rFonts w:ascii="Times New Roman" w:eastAsia="Calibri" w:hAnsi="Times New Roman" w:cs="Times New Roman"/>
          <w:bCs/>
          <w:sz w:val="24"/>
          <w:szCs w:val="24"/>
        </w:rPr>
      </w:pPr>
      <w:r w:rsidRPr="00770F48">
        <w:rPr>
          <w:rFonts w:ascii="Times New Roman" w:eastAsia="Calibri" w:hAnsi="Times New Roman" w:cs="Times New Roman"/>
          <w:bCs/>
          <w:sz w:val="24"/>
          <w:szCs w:val="24"/>
        </w:rPr>
        <w:t>Образовательная программа</w:t>
      </w:r>
      <w:r w:rsidR="00B125C1" w:rsidRPr="00770F48">
        <w:rPr>
          <w:rFonts w:ascii="Times New Roman" w:eastAsia="Calibri" w:hAnsi="Times New Roman" w:cs="Times New Roman"/>
          <w:bCs/>
          <w:sz w:val="24"/>
          <w:szCs w:val="24"/>
        </w:rPr>
        <w:t xml:space="preserve"> разработана с </w:t>
      </w:r>
      <w:r w:rsidR="000237BD" w:rsidRPr="00770F48">
        <w:rPr>
          <w:rFonts w:ascii="Times New Roman" w:eastAsia="Calibri" w:hAnsi="Times New Roman" w:cs="Times New Roman"/>
          <w:bCs/>
          <w:sz w:val="24"/>
          <w:szCs w:val="24"/>
        </w:rPr>
        <w:t>учетом примерной образовательной программы подготовки среднего звена (Утверждено протоколом Федерального учебно-методического объединения по УГПС 38.00.00.</w:t>
      </w:r>
      <w:r w:rsidR="000237BD" w:rsidRPr="00770F48">
        <w:t xml:space="preserve"> </w:t>
      </w:r>
      <w:r w:rsidR="000237BD" w:rsidRPr="00770F48">
        <w:rPr>
          <w:rFonts w:ascii="Times New Roman" w:eastAsia="Calibri" w:hAnsi="Times New Roman" w:cs="Times New Roman"/>
          <w:bCs/>
          <w:sz w:val="24"/>
          <w:szCs w:val="24"/>
        </w:rPr>
        <w:t>Зарегистрировано в государственном реестре примерных образовательных программ</w:t>
      </w:r>
      <w:r w:rsidR="000237BD" w:rsidRPr="00770F48">
        <w:t xml:space="preserve"> </w:t>
      </w:r>
      <w:r w:rsidR="000237BD" w:rsidRPr="00770F48">
        <w:rPr>
          <w:rFonts w:ascii="Times New Roman" w:eastAsia="Calibri" w:hAnsi="Times New Roman" w:cs="Times New Roman"/>
          <w:bCs/>
          <w:sz w:val="24"/>
          <w:szCs w:val="24"/>
        </w:rPr>
        <w:t>Приказ ФГБОУ ДПО ИРПО №П-620 от 29.12.2023)</w:t>
      </w:r>
    </w:p>
    <w:p w14:paraId="4FD01A34" w14:textId="77777777" w:rsidR="00064407" w:rsidRPr="00770F48" w:rsidRDefault="00064407" w:rsidP="00064407">
      <w:pPr>
        <w:suppressAutoHyphens/>
        <w:ind w:firstLine="709"/>
        <w:contextualSpacing/>
        <w:jc w:val="both"/>
        <w:rPr>
          <w:rFonts w:ascii="Times New Roman" w:eastAsia="Calibri" w:hAnsi="Times New Roman" w:cs="Times New Roman"/>
          <w:bCs/>
          <w:sz w:val="24"/>
          <w:szCs w:val="24"/>
        </w:rPr>
      </w:pPr>
    </w:p>
    <w:p w14:paraId="7D8A2CD4" w14:textId="77777777" w:rsidR="00064407" w:rsidRPr="00770F48" w:rsidRDefault="00064407" w:rsidP="00064407">
      <w:pPr>
        <w:suppressAutoHyphens/>
        <w:ind w:firstLine="709"/>
        <w:contextualSpacing/>
        <w:jc w:val="both"/>
        <w:rPr>
          <w:rFonts w:ascii="Times New Roman" w:eastAsia="Calibri" w:hAnsi="Times New Roman" w:cs="Times New Roman"/>
          <w:bCs/>
          <w:sz w:val="24"/>
          <w:szCs w:val="24"/>
        </w:rPr>
      </w:pPr>
    </w:p>
    <w:p w14:paraId="38E6CF74" w14:textId="77777777" w:rsidR="00064407" w:rsidRPr="00770F48" w:rsidRDefault="00064407" w:rsidP="00064407">
      <w:pPr>
        <w:suppressAutoHyphens/>
        <w:ind w:firstLine="709"/>
        <w:jc w:val="both"/>
        <w:rPr>
          <w:rFonts w:ascii="Times New Roman" w:eastAsia="Calibri" w:hAnsi="Times New Roman" w:cs="Times New Roman"/>
          <w:bCs/>
          <w:sz w:val="24"/>
          <w:szCs w:val="24"/>
        </w:rPr>
      </w:pPr>
    </w:p>
    <w:p w14:paraId="09B17A86" w14:textId="77777777" w:rsidR="00064407" w:rsidRPr="00770F48" w:rsidRDefault="00064407" w:rsidP="00064407">
      <w:pPr>
        <w:suppressAutoHyphens/>
        <w:ind w:firstLine="709"/>
        <w:jc w:val="both"/>
        <w:rPr>
          <w:rFonts w:ascii="Times New Roman" w:eastAsia="Calibri" w:hAnsi="Times New Roman" w:cs="Times New Roman"/>
          <w:bCs/>
          <w:sz w:val="24"/>
          <w:szCs w:val="24"/>
        </w:rPr>
      </w:pPr>
    </w:p>
    <w:p w14:paraId="78B610F0" w14:textId="77777777" w:rsidR="00064407" w:rsidRPr="00770F48" w:rsidRDefault="00064407" w:rsidP="00064407">
      <w:pPr>
        <w:suppressAutoHyphens/>
        <w:ind w:firstLine="709"/>
        <w:jc w:val="both"/>
        <w:rPr>
          <w:rFonts w:ascii="Times New Roman" w:eastAsia="Calibri" w:hAnsi="Times New Roman" w:cs="Times New Roman"/>
          <w:bCs/>
          <w:sz w:val="24"/>
          <w:szCs w:val="24"/>
        </w:rPr>
      </w:pPr>
    </w:p>
    <w:p w14:paraId="7BB4B21B" w14:textId="77777777" w:rsidR="00064407" w:rsidRPr="00770F48" w:rsidRDefault="00064407" w:rsidP="00064407">
      <w:pPr>
        <w:suppressAutoHyphens/>
        <w:ind w:firstLine="709"/>
        <w:jc w:val="both"/>
        <w:rPr>
          <w:rFonts w:ascii="Times New Roman" w:eastAsia="Calibri" w:hAnsi="Times New Roman" w:cs="Times New Roman"/>
          <w:bCs/>
          <w:sz w:val="24"/>
          <w:szCs w:val="24"/>
        </w:rPr>
      </w:pPr>
    </w:p>
    <w:p w14:paraId="5E21BDCD" w14:textId="77777777" w:rsidR="00064407" w:rsidRPr="00770F48" w:rsidRDefault="00064407" w:rsidP="00064407">
      <w:pPr>
        <w:suppressAutoHyphens/>
        <w:ind w:firstLine="709"/>
        <w:jc w:val="both"/>
        <w:rPr>
          <w:rFonts w:ascii="Times New Roman" w:eastAsia="Calibri" w:hAnsi="Times New Roman" w:cs="Times New Roman"/>
          <w:bCs/>
          <w:sz w:val="24"/>
          <w:szCs w:val="24"/>
        </w:rPr>
      </w:pPr>
    </w:p>
    <w:p w14:paraId="4F7B5563" w14:textId="77777777" w:rsidR="00064407" w:rsidRPr="00770F48" w:rsidRDefault="00064407" w:rsidP="00064407">
      <w:pPr>
        <w:suppressAutoHyphens/>
        <w:ind w:firstLine="709"/>
        <w:jc w:val="both"/>
        <w:rPr>
          <w:rFonts w:ascii="Times New Roman" w:eastAsia="Calibri" w:hAnsi="Times New Roman" w:cs="Times New Roman"/>
          <w:bCs/>
          <w:sz w:val="24"/>
          <w:szCs w:val="24"/>
        </w:rPr>
      </w:pPr>
    </w:p>
    <w:p w14:paraId="498790BB" w14:textId="77777777" w:rsidR="00064407" w:rsidRPr="00770F48" w:rsidRDefault="00064407" w:rsidP="00064407">
      <w:pPr>
        <w:suppressAutoHyphens/>
        <w:ind w:firstLine="709"/>
        <w:jc w:val="both"/>
        <w:rPr>
          <w:rFonts w:ascii="Times New Roman" w:eastAsia="Calibri" w:hAnsi="Times New Roman" w:cs="Times New Roman"/>
          <w:bCs/>
          <w:sz w:val="24"/>
          <w:szCs w:val="24"/>
        </w:rPr>
      </w:pPr>
    </w:p>
    <w:p w14:paraId="70C820A2" w14:textId="3E15F4A3" w:rsidR="00064407" w:rsidRPr="00770F48" w:rsidRDefault="00064407" w:rsidP="00064407">
      <w:pPr>
        <w:suppressAutoHyphens/>
        <w:ind w:firstLine="709"/>
        <w:jc w:val="both"/>
        <w:rPr>
          <w:rFonts w:ascii="Times New Roman" w:eastAsia="Calibri" w:hAnsi="Times New Roman" w:cs="Times New Roman"/>
          <w:bCs/>
          <w:sz w:val="24"/>
          <w:szCs w:val="24"/>
        </w:rPr>
      </w:pPr>
    </w:p>
    <w:p w14:paraId="6B56F431" w14:textId="01E2F9FC" w:rsidR="009F71A6" w:rsidRPr="00770F48" w:rsidRDefault="009F71A6" w:rsidP="00064407">
      <w:pPr>
        <w:suppressAutoHyphens/>
        <w:ind w:firstLine="709"/>
        <w:jc w:val="both"/>
        <w:rPr>
          <w:rFonts w:ascii="Times New Roman" w:eastAsia="Calibri" w:hAnsi="Times New Roman" w:cs="Times New Roman"/>
          <w:bCs/>
          <w:sz w:val="24"/>
          <w:szCs w:val="24"/>
        </w:rPr>
      </w:pPr>
    </w:p>
    <w:p w14:paraId="7B9CE786" w14:textId="4D6AFB9D" w:rsidR="009F71A6" w:rsidRPr="00770F48" w:rsidRDefault="009F71A6" w:rsidP="00064407">
      <w:pPr>
        <w:suppressAutoHyphens/>
        <w:ind w:firstLine="709"/>
        <w:jc w:val="both"/>
        <w:rPr>
          <w:rFonts w:ascii="Times New Roman" w:eastAsia="Calibri" w:hAnsi="Times New Roman" w:cs="Times New Roman"/>
          <w:bCs/>
          <w:sz w:val="24"/>
          <w:szCs w:val="24"/>
        </w:rPr>
      </w:pPr>
    </w:p>
    <w:p w14:paraId="1C43913A" w14:textId="672713B8" w:rsidR="009F71A6" w:rsidRPr="00770F48" w:rsidRDefault="009F71A6" w:rsidP="00064407">
      <w:pPr>
        <w:suppressAutoHyphens/>
        <w:ind w:firstLine="709"/>
        <w:jc w:val="both"/>
        <w:rPr>
          <w:rFonts w:ascii="Times New Roman" w:eastAsia="Calibri" w:hAnsi="Times New Roman" w:cs="Times New Roman"/>
          <w:bCs/>
          <w:sz w:val="24"/>
          <w:szCs w:val="24"/>
        </w:rPr>
      </w:pPr>
    </w:p>
    <w:p w14:paraId="612C55C7" w14:textId="7CE3AE9F" w:rsidR="009F71A6" w:rsidRPr="00770F48" w:rsidRDefault="009F71A6" w:rsidP="00064407">
      <w:pPr>
        <w:suppressAutoHyphens/>
        <w:ind w:firstLine="709"/>
        <w:jc w:val="both"/>
        <w:rPr>
          <w:rFonts w:ascii="Times New Roman" w:eastAsia="Calibri" w:hAnsi="Times New Roman" w:cs="Times New Roman"/>
          <w:bCs/>
          <w:sz w:val="24"/>
          <w:szCs w:val="24"/>
        </w:rPr>
      </w:pPr>
    </w:p>
    <w:p w14:paraId="45AF0937" w14:textId="67015BC5" w:rsidR="009F71A6" w:rsidRPr="00770F48" w:rsidRDefault="009F71A6" w:rsidP="00064407">
      <w:pPr>
        <w:suppressAutoHyphens/>
        <w:ind w:firstLine="709"/>
        <w:jc w:val="both"/>
        <w:rPr>
          <w:rFonts w:ascii="Times New Roman" w:eastAsia="Calibri" w:hAnsi="Times New Roman" w:cs="Times New Roman"/>
          <w:bCs/>
          <w:sz w:val="24"/>
          <w:szCs w:val="24"/>
        </w:rPr>
      </w:pPr>
    </w:p>
    <w:p w14:paraId="3A2A77C6" w14:textId="0A41AD4A" w:rsidR="009F71A6" w:rsidRPr="00770F48" w:rsidRDefault="009F71A6" w:rsidP="00064407">
      <w:pPr>
        <w:suppressAutoHyphens/>
        <w:ind w:firstLine="709"/>
        <w:jc w:val="both"/>
        <w:rPr>
          <w:rFonts w:ascii="Times New Roman" w:eastAsia="Calibri" w:hAnsi="Times New Roman" w:cs="Times New Roman"/>
          <w:bCs/>
          <w:sz w:val="24"/>
          <w:szCs w:val="24"/>
        </w:rPr>
      </w:pPr>
    </w:p>
    <w:p w14:paraId="14A1B8DE" w14:textId="1B3DCCFB" w:rsidR="009F71A6" w:rsidRPr="00770F48" w:rsidRDefault="009F71A6" w:rsidP="00064407">
      <w:pPr>
        <w:suppressAutoHyphens/>
        <w:ind w:firstLine="709"/>
        <w:jc w:val="both"/>
        <w:rPr>
          <w:rFonts w:ascii="Times New Roman" w:eastAsia="Calibri" w:hAnsi="Times New Roman" w:cs="Times New Roman"/>
          <w:bCs/>
          <w:sz w:val="24"/>
          <w:szCs w:val="24"/>
        </w:rPr>
      </w:pPr>
    </w:p>
    <w:p w14:paraId="2CED72BB" w14:textId="2C573698" w:rsidR="009F71A6" w:rsidRPr="00770F48" w:rsidRDefault="009F71A6" w:rsidP="00064407">
      <w:pPr>
        <w:suppressAutoHyphens/>
        <w:ind w:firstLine="709"/>
        <w:jc w:val="both"/>
        <w:rPr>
          <w:rFonts w:ascii="Times New Roman" w:eastAsia="Calibri" w:hAnsi="Times New Roman" w:cs="Times New Roman"/>
          <w:bCs/>
          <w:sz w:val="24"/>
          <w:szCs w:val="24"/>
        </w:rPr>
      </w:pPr>
    </w:p>
    <w:p w14:paraId="28D623B6" w14:textId="3A24C353" w:rsidR="009F71A6" w:rsidRPr="00770F48" w:rsidRDefault="009F71A6" w:rsidP="00064407">
      <w:pPr>
        <w:suppressAutoHyphens/>
        <w:ind w:firstLine="709"/>
        <w:jc w:val="both"/>
        <w:rPr>
          <w:rFonts w:ascii="Times New Roman" w:eastAsia="Calibri" w:hAnsi="Times New Roman" w:cs="Times New Roman"/>
          <w:bCs/>
          <w:sz w:val="24"/>
          <w:szCs w:val="24"/>
        </w:rPr>
      </w:pPr>
    </w:p>
    <w:p w14:paraId="2F66288F" w14:textId="7D2ED4E1" w:rsidR="009F71A6" w:rsidRPr="00770F48" w:rsidRDefault="009F71A6" w:rsidP="00064407">
      <w:pPr>
        <w:suppressAutoHyphens/>
        <w:ind w:firstLine="709"/>
        <w:jc w:val="both"/>
        <w:rPr>
          <w:rFonts w:ascii="Times New Roman" w:eastAsia="Calibri" w:hAnsi="Times New Roman" w:cs="Times New Roman"/>
          <w:bCs/>
          <w:sz w:val="24"/>
          <w:szCs w:val="24"/>
        </w:rPr>
      </w:pPr>
    </w:p>
    <w:p w14:paraId="08A9C144" w14:textId="7367F530" w:rsidR="009F71A6" w:rsidRPr="00770F48" w:rsidRDefault="009F71A6" w:rsidP="00064407">
      <w:pPr>
        <w:suppressAutoHyphens/>
        <w:ind w:firstLine="709"/>
        <w:jc w:val="both"/>
        <w:rPr>
          <w:rFonts w:ascii="Times New Roman" w:eastAsia="Calibri" w:hAnsi="Times New Roman" w:cs="Times New Roman"/>
          <w:bCs/>
          <w:sz w:val="24"/>
          <w:szCs w:val="24"/>
        </w:rPr>
      </w:pPr>
    </w:p>
    <w:p w14:paraId="76362812" w14:textId="16AC41A3" w:rsidR="009F71A6" w:rsidRPr="00770F48" w:rsidRDefault="009F71A6" w:rsidP="00064407">
      <w:pPr>
        <w:suppressAutoHyphens/>
        <w:ind w:firstLine="709"/>
        <w:jc w:val="both"/>
        <w:rPr>
          <w:rFonts w:ascii="Times New Roman" w:eastAsia="Calibri" w:hAnsi="Times New Roman" w:cs="Times New Roman"/>
          <w:bCs/>
          <w:sz w:val="24"/>
          <w:szCs w:val="24"/>
        </w:rPr>
      </w:pPr>
    </w:p>
    <w:p w14:paraId="695ED0DF" w14:textId="757FDFDD" w:rsidR="009F71A6" w:rsidRPr="00770F48" w:rsidRDefault="009F71A6" w:rsidP="00064407">
      <w:pPr>
        <w:suppressAutoHyphens/>
        <w:ind w:firstLine="709"/>
        <w:jc w:val="both"/>
        <w:rPr>
          <w:rFonts w:ascii="Times New Roman" w:eastAsia="Calibri" w:hAnsi="Times New Roman" w:cs="Times New Roman"/>
          <w:bCs/>
          <w:sz w:val="24"/>
          <w:szCs w:val="24"/>
        </w:rPr>
      </w:pPr>
    </w:p>
    <w:p w14:paraId="45BC0DDB" w14:textId="5A6C6C0A" w:rsidR="009F71A6" w:rsidRPr="00770F48" w:rsidRDefault="009F71A6" w:rsidP="00064407">
      <w:pPr>
        <w:suppressAutoHyphens/>
        <w:ind w:firstLine="709"/>
        <w:jc w:val="both"/>
        <w:rPr>
          <w:rFonts w:ascii="Times New Roman" w:eastAsia="Calibri" w:hAnsi="Times New Roman" w:cs="Times New Roman"/>
          <w:bCs/>
          <w:sz w:val="24"/>
          <w:szCs w:val="24"/>
        </w:rPr>
      </w:pPr>
    </w:p>
    <w:p w14:paraId="0C79A18A" w14:textId="77777777" w:rsidR="009F71A6" w:rsidRPr="00770F48" w:rsidRDefault="009F71A6" w:rsidP="00064407">
      <w:pPr>
        <w:suppressAutoHyphens/>
        <w:ind w:firstLine="709"/>
        <w:jc w:val="both"/>
        <w:rPr>
          <w:rFonts w:ascii="Times New Roman" w:eastAsia="Calibri" w:hAnsi="Times New Roman" w:cs="Times New Roman"/>
          <w:bCs/>
          <w:sz w:val="24"/>
          <w:szCs w:val="24"/>
        </w:rPr>
      </w:pPr>
    </w:p>
    <w:p w14:paraId="52BB07E5" w14:textId="77777777" w:rsidR="00064407" w:rsidRPr="00770F48" w:rsidRDefault="00064407" w:rsidP="00064407">
      <w:pPr>
        <w:suppressAutoHyphens/>
        <w:jc w:val="both"/>
        <w:rPr>
          <w:rFonts w:ascii="Times New Roman" w:hAnsi="Times New Roman" w:cs="Times New Roman"/>
          <w:bCs/>
          <w:sz w:val="24"/>
          <w:szCs w:val="24"/>
        </w:rPr>
      </w:pPr>
    </w:p>
    <w:p w14:paraId="6C2AB414" w14:textId="77777777" w:rsidR="00064407" w:rsidRPr="00770F48" w:rsidRDefault="00064407" w:rsidP="00064407">
      <w:pPr>
        <w:jc w:val="center"/>
        <w:rPr>
          <w:rFonts w:ascii="Times New Roman" w:hAnsi="Times New Roman" w:cs="Times New Roman"/>
          <w:sz w:val="24"/>
          <w:szCs w:val="24"/>
        </w:rPr>
        <w:sectPr w:rsidR="00064407" w:rsidRPr="00770F48" w:rsidSect="007C63D0">
          <w:headerReference w:type="first" r:id="rId11"/>
          <w:pgSz w:w="11906" w:h="16838"/>
          <w:pgMar w:top="1134" w:right="567" w:bottom="1134" w:left="1701" w:header="709" w:footer="709" w:gutter="0"/>
          <w:pgNumType w:start="2"/>
          <w:cols w:space="708"/>
          <w:titlePg/>
          <w:docGrid w:linePitch="360"/>
        </w:sectPr>
      </w:pPr>
    </w:p>
    <w:p w14:paraId="3D4B65F1" w14:textId="77777777" w:rsidR="00064407" w:rsidRPr="00770F48" w:rsidRDefault="00064407" w:rsidP="00064407">
      <w:pPr>
        <w:jc w:val="center"/>
        <w:rPr>
          <w:rFonts w:ascii="Times New Roman" w:hAnsi="Times New Roman" w:cs="Times New Roman"/>
          <w:b/>
          <w:sz w:val="28"/>
          <w:szCs w:val="28"/>
        </w:rPr>
      </w:pPr>
      <w:bookmarkStart w:id="2" w:name="_Hlk68082010"/>
      <w:r w:rsidRPr="00770F48">
        <w:rPr>
          <w:rFonts w:ascii="Times New Roman" w:hAnsi="Times New Roman" w:cs="Times New Roman"/>
          <w:b/>
          <w:sz w:val="28"/>
          <w:szCs w:val="28"/>
        </w:rPr>
        <w:lastRenderedPageBreak/>
        <w:t>Содержание</w:t>
      </w:r>
    </w:p>
    <w:p w14:paraId="1092A000" w14:textId="77777777" w:rsidR="00064407" w:rsidRPr="00770F48" w:rsidRDefault="00064407" w:rsidP="00064407">
      <w:pPr>
        <w:jc w:val="center"/>
        <w:rPr>
          <w:rFonts w:ascii="Times New Roman" w:hAnsi="Times New Roman" w:cs="Times New Roman"/>
          <w:b/>
          <w:sz w:val="28"/>
          <w:szCs w:val="28"/>
        </w:rPr>
      </w:pPr>
    </w:p>
    <w:p w14:paraId="4FE3F883" w14:textId="64C35D58" w:rsidR="00D2217B" w:rsidRPr="00770F48" w:rsidRDefault="00B90578" w:rsidP="004C7D52">
      <w:pPr>
        <w:pStyle w:val="14"/>
        <w:tabs>
          <w:tab w:val="clear" w:pos="9345"/>
          <w:tab w:val="right" w:leader="dot" w:pos="9638"/>
        </w:tabs>
        <w:rPr>
          <w:rFonts w:eastAsiaTheme="minorEastAsia"/>
          <w:b w:val="0"/>
          <w:bCs w:val="0"/>
          <w:sz w:val="24"/>
          <w:szCs w:val="24"/>
          <w:lang w:eastAsia="ru-RU"/>
        </w:rPr>
      </w:pPr>
      <w:r w:rsidRPr="00770F48">
        <w:rPr>
          <w:b w:val="0"/>
          <w:bCs w:val="0"/>
          <w:sz w:val="24"/>
          <w:szCs w:val="24"/>
        </w:rPr>
        <w:fldChar w:fldCharType="begin"/>
      </w:r>
      <w:r w:rsidRPr="00770F48">
        <w:rPr>
          <w:b w:val="0"/>
          <w:bCs w:val="0"/>
          <w:sz w:val="24"/>
          <w:szCs w:val="24"/>
        </w:rPr>
        <w:instrText xml:space="preserve"> TOC \o "1-3" \u </w:instrText>
      </w:r>
      <w:r w:rsidRPr="00770F48">
        <w:rPr>
          <w:b w:val="0"/>
          <w:bCs w:val="0"/>
          <w:sz w:val="24"/>
          <w:szCs w:val="24"/>
        </w:rPr>
        <w:fldChar w:fldCharType="separate"/>
      </w:r>
      <w:r w:rsidR="00D2217B" w:rsidRPr="00770F48">
        <w:rPr>
          <w:sz w:val="24"/>
          <w:szCs w:val="24"/>
        </w:rPr>
        <w:t>Раздел 1. Общие положения</w:t>
      </w:r>
      <w:r w:rsidR="00D2217B" w:rsidRPr="00770F48">
        <w:rPr>
          <w:sz w:val="24"/>
          <w:szCs w:val="24"/>
        </w:rPr>
        <w:tab/>
      </w:r>
      <w:r w:rsidR="00D2217B" w:rsidRPr="00770F48">
        <w:rPr>
          <w:sz w:val="24"/>
          <w:szCs w:val="24"/>
        </w:rPr>
        <w:fldChar w:fldCharType="begin"/>
      </w:r>
      <w:r w:rsidR="00D2217B" w:rsidRPr="00770F48">
        <w:rPr>
          <w:sz w:val="24"/>
          <w:szCs w:val="24"/>
        </w:rPr>
        <w:instrText xml:space="preserve"> PAGEREF _Toc138940069 \h </w:instrText>
      </w:r>
      <w:r w:rsidR="00D2217B" w:rsidRPr="00770F48">
        <w:rPr>
          <w:sz w:val="24"/>
          <w:szCs w:val="24"/>
        </w:rPr>
      </w:r>
      <w:r w:rsidR="00D2217B" w:rsidRPr="00770F48">
        <w:rPr>
          <w:sz w:val="24"/>
          <w:szCs w:val="24"/>
        </w:rPr>
        <w:fldChar w:fldCharType="separate"/>
      </w:r>
      <w:r w:rsidR="00E5607B" w:rsidRPr="00770F48">
        <w:rPr>
          <w:sz w:val="24"/>
          <w:szCs w:val="24"/>
        </w:rPr>
        <w:t>4</w:t>
      </w:r>
      <w:r w:rsidR="00D2217B" w:rsidRPr="00770F48">
        <w:rPr>
          <w:sz w:val="24"/>
          <w:szCs w:val="24"/>
        </w:rPr>
        <w:fldChar w:fldCharType="end"/>
      </w:r>
    </w:p>
    <w:p w14:paraId="57D4798C" w14:textId="146B424F" w:rsidR="00D2217B" w:rsidRPr="00770F48" w:rsidRDefault="00D2217B" w:rsidP="004C7D52">
      <w:pPr>
        <w:pStyle w:val="14"/>
        <w:tabs>
          <w:tab w:val="clear" w:pos="9345"/>
          <w:tab w:val="right" w:leader="dot" w:pos="9638"/>
        </w:tabs>
        <w:rPr>
          <w:rFonts w:eastAsiaTheme="minorEastAsia"/>
          <w:b w:val="0"/>
          <w:bCs w:val="0"/>
          <w:sz w:val="24"/>
          <w:szCs w:val="24"/>
          <w:lang w:eastAsia="ru-RU"/>
        </w:rPr>
      </w:pPr>
      <w:r w:rsidRPr="00770F48">
        <w:rPr>
          <w:sz w:val="24"/>
          <w:szCs w:val="24"/>
        </w:rPr>
        <w:t>Раздел 3. Характеристика профессиональной деятельности выпускника</w:t>
      </w:r>
      <w:r w:rsidRPr="00770F48">
        <w:rPr>
          <w:sz w:val="24"/>
          <w:szCs w:val="24"/>
        </w:rPr>
        <w:tab/>
      </w:r>
      <w:r w:rsidRPr="00770F48">
        <w:rPr>
          <w:sz w:val="24"/>
          <w:szCs w:val="24"/>
        </w:rPr>
        <w:fldChar w:fldCharType="begin"/>
      </w:r>
      <w:r w:rsidRPr="00770F48">
        <w:rPr>
          <w:sz w:val="24"/>
          <w:szCs w:val="24"/>
        </w:rPr>
        <w:instrText xml:space="preserve"> PAGEREF _Toc138940071 \h </w:instrText>
      </w:r>
      <w:r w:rsidRPr="00770F48">
        <w:rPr>
          <w:sz w:val="24"/>
          <w:szCs w:val="24"/>
        </w:rPr>
      </w:r>
      <w:r w:rsidRPr="00770F48">
        <w:rPr>
          <w:sz w:val="24"/>
          <w:szCs w:val="24"/>
        </w:rPr>
        <w:fldChar w:fldCharType="separate"/>
      </w:r>
      <w:r w:rsidR="00E5607B" w:rsidRPr="00770F48">
        <w:rPr>
          <w:sz w:val="24"/>
          <w:szCs w:val="24"/>
        </w:rPr>
        <w:t>6</w:t>
      </w:r>
      <w:r w:rsidRPr="00770F48">
        <w:rPr>
          <w:sz w:val="24"/>
          <w:szCs w:val="24"/>
        </w:rPr>
        <w:fldChar w:fldCharType="end"/>
      </w:r>
    </w:p>
    <w:p w14:paraId="0D47CC66" w14:textId="10DFDC31" w:rsidR="00D2217B" w:rsidRPr="00770F48" w:rsidRDefault="00D2217B" w:rsidP="004C7D52">
      <w:pPr>
        <w:pStyle w:val="14"/>
        <w:tabs>
          <w:tab w:val="clear" w:pos="9345"/>
          <w:tab w:val="right" w:leader="dot" w:pos="9638"/>
        </w:tabs>
        <w:rPr>
          <w:rFonts w:eastAsiaTheme="minorEastAsia"/>
          <w:b w:val="0"/>
          <w:bCs w:val="0"/>
          <w:sz w:val="24"/>
          <w:szCs w:val="24"/>
          <w:lang w:eastAsia="ru-RU"/>
        </w:rPr>
      </w:pPr>
      <w:r w:rsidRPr="00770F48">
        <w:rPr>
          <w:sz w:val="24"/>
          <w:szCs w:val="24"/>
        </w:rPr>
        <w:t>Раздел 4. Планируемые результаты освоения образовательной программы</w:t>
      </w:r>
      <w:r w:rsidRPr="00770F48">
        <w:rPr>
          <w:sz w:val="24"/>
          <w:szCs w:val="24"/>
        </w:rPr>
        <w:tab/>
      </w:r>
      <w:r w:rsidRPr="00770F48">
        <w:rPr>
          <w:sz w:val="24"/>
          <w:szCs w:val="24"/>
        </w:rPr>
        <w:fldChar w:fldCharType="begin"/>
      </w:r>
      <w:r w:rsidRPr="00770F48">
        <w:rPr>
          <w:sz w:val="24"/>
          <w:szCs w:val="24"/>
        </w:rPr>
        <w:instrText xml:space="preserve"> PAGEREF _Toc138940072 \h </w:instrText>
      </w:r>
      <w:r w:rsidRPr="00770F48">
        <w:rPr>
          <w:sz w:val="24"/>
          <w:szCs w:val="24"/>
        </w:rPr>
      </w:r>
      <w:r w:rsidRPr="00770F48">
        <w:rPr>
          <w:sz w:val="24"/>
          <w:szCs w:val="24"/>
        </w:rPr>
        <w:fldChar w:fldCharType="separate"/>
      </w:r>
      <w:r w:rsidR="00E5607B" w:rsidRPr="00770F48">
        <w:rPr>
          <w:sz w:val="24"/>
          <w:szCs w:val="24"/>
        </w:rPr>
        <w:t>6</w:t>
      </w:r>
      <w:r w:rsidRPr="00770F48">
        <w:rPr>
          <w:sz w:val="24"/>
          <w:szCs w:val="24"/>
        </w:rPr>
        <w:fldChar w:fldCharType="end"/>
      </w:r>
    </w:p>
    <w:p w14:paraId="1679250C" w14:textId="13A736AD" w:rsidR="00D2217B" w:rsidRPr="00770F48" w:rsidRDefault="00D2217B" w:rsidP="004C7D52">
      <w:pPr>
        <w:pStyle w:val="21"/>
        <w:tabs>
          <w:tab w:val="right" w:leader="dot" w:pos="9638"/>
        </w:tabs>
        <w:rPr>
          <w:rFonts w:ascii="Times New Roman" w:eastAsiaTheme="minorEastAsia" w:hAnsi="Times New Roman" w:cs="Times New Roman"/>
          <w:iCs w:val="0"/>
          <w:noProof/>
          <w:sz w:val="24"/>
          <w:szCs w:val="24"/>
        </w:rPr>
      </w:pPr>
      <w:r w:rsidRPr="00770F48">
        <w:rPr>
          <w:rFonts w:ascii="Times New Roman" w:hAnsi="Times New Roman" w:cs="Times New Roman"/>
          <w:iCs w:val="0"/>
          <w:noProof/>
          <w:sz w:val="24"/>
          <w:szCs w:val="24"/>
        </w:rPr>
        <w:t>4.1. Общие компетенции</w:t>
      </w:r>
      <w:r w:rsidRPr="00770F48">
        <w:rPr>
          <w:rFonts w:ascii="Times New Roman" w:hAnsi="Times New Roman" w:cs="Times New Roman"/>
          <w:iCs w:val="0"/>
          <w:noProof/>
          <w:sz w:val="24"/>
          <w:szCs w:val="24"/>
        </w:rPr>
        <w:tab/>
      </w:r>
      <w:r w:rsidRPr="00770F48">
        <w:rPr>
          <w:rFonts w:ascii="Times New Roman" w:hAnsi="Times New Roman" w:cs="Times New Roman"/>
          <w:iCs w:val="0"/>
          <w:noProof/>
          <w:sz w:val="24"/>
          <w:szCs w:val="24"/>
        </w:rPr>
        <w:fldChar w:fldCharType="begin"/>
      </w:r>
      <w:r w:rsidRPr="00770F48">
        <w:rPr>
          <w:rFonts w:ascii="Times New Roman" w:hAnsi="Times New Roman" w:cs="Times New Roman"/>
          <w:iCs w:val="0"/>
          <w:noProof/>
          <w:sz w:val="24"/>
          <w:szCs w:val="24"/>
        </w:rPr>
        <w:instrText xml:space="preserve"> PAGEREF _Toc138940073 \h </w:instrText>
      </w:r>
      <w:r w:rsidRPr="00770F48">
        <w:rPr>
          <w:rFonts w:ascii="Times New Roman" w:hAnsi="Times New Roman" w:cs="Times New Roman"/>
          <w:iCs w:val="0"/>
          <w:noProof/>
          <w:sz w:val="24"/>
          <w:szCs w:val="24"/>
        </w:rPr>
      </w:r>
      <w:r w:rsidRPr="00770F48">
        <w:rPr>
          <w:rFonts w:ascii="Times New Roman" w:hAnsi="Times New Roman" w:cs="Times New Roman"/>
          <w:iCs w:val="0"/>
          <w:noProof/>
          <w:sz w:val="24"/>
          <w:szCs w:val="24"/>
        </w:rPr>
        <w:fldChar w:fldCharType="separate"/>
      </w:r>
      <w:r w:rsidR="00E5607B" w:rsidRPr="00770F48">
        <w:rPr>
          <w:rFonts w:ascii="Times New Roman" w:hAnsi="Times New Roman" w:cs="Times New Roman"/>
          <w:iCs w:val="0"/>
          <w:noProof/>
          <w:sz w:val="24"/>
          <w:szCs w:val="24"/>
        </w:rPr>
        <w:t>6</w:t>
      </w:r>
      <w:r w:rsidRPr="00770F48">
        <w:rPr>
          <w:rFonts w:ascii="Times New Roman" w:hAnsi="Times New Roman" w:cs="Times New Roman"/>
          <w:iCs w:val="0"/>
          <w:noProof/>
          <w:sz w:val="24"/>
          <w:szCs w:val="24"/>
        </w:rPr>
        <w:fldChar w:fldCharType="end"/>
      </w:r>
    </w:p>
    <w:p w14:paraId="408EF57B" w14:textId="5FE33DFE" w:rsidR="00D2217B" w:rsidRPr="00770F48" w:rsidRDefault="00D2217B" w:rsidP="004C7D52">
      <w:pPr>
        <w:pStyle w:val="21"/>
        <w:tabs>
          <w:tab w:val="right" w:leader="dot" w:pos="9638"/>
        </w:tabs>
        <w:rPr>
          <w:rFonts w:ascii="Times New Roman" w:eastAsiaTheme="minorEastAsia" w:hAnsi="Times New Roman" w:cs="Times New Roman"/>
          <w:i w:val="0"/>
          <w:iCs w:val="0"/>
          <w:noProof/>
          <w:sz w:val="24"/>
          <w:szCs w:val="24"/>
        </w:rPr>
      </w:pPr>
      <w:r w:rsidRPr="00770F48">
        <w:rPr>
          <w:rFonts w:ascii="Times New Roman" w:hAnsi="Times New Roman" w:cs="Times New Roman"/>
          <w:iCs w:val="0"/>
          <w:noProof/>
          <w:sz w:val="24"/>
          <w:szCs w:val="24"/>
        </w:rPr>
        <w:t>4.2. Профессиональные компетенции</w:t>
      </w:r>
      <w:r w:rsidRPr="00770F48">
        <w:rPr>
          <w:rFonts w:ascii="Times New Roman" w:hAnsi="Times New Roman" w:cs="Times New Roman"/>
          <w:i w:val="0"/>
          <w:iCs w:val="0"/>
          <w:noProof/>
          <w:sz w:val="24"/>
          <w:szCs w:val="24"/>
        </w:rPr>
        <w:tab/>
      </w:r>
      <w:r w:rsidRPr="00770F48">
        <w:rPr>
          <w:rFonts w:ascii="Times New Roman" w:hAnsi="Times New Roman" w:cs="Times New Roman"/>
          <w:i w:val="0"/>
          <w:iCs w:val="0"/>
          <w:noProof/>
          <w:sz w:val="24"/>
          <w:szCs w:val="24"/>
        </w:rPr>
        <w:fldChar w:fldCharType="begin"/>
      </w:r>
      <w:r w:rsidRPr="00770F48">
        <w:rPr>
          <w:rFonts w:ascii="Times New Roman" w:hAnsi="Times New Roman" w:cs="Times New Roman"/>
          <w:i w:val="0"/>
          <w:iCs w:val="0"/>
          <w:noProof/>
          <w:sz w:val="24"/>
          <w:szCs w:val="24"/>
        </w:rPr>
        <w:instrText xml:space="preserve"> PAGEREF _Toc138940074 \h </w:instrText>
      </w:r>
      <w:r w:rsidRPr="00770F48">
        <w:rPr>
          <w:rFonts w:ascii="Times New Roman" w:hAnsi="Times New Roman" w:cs="Times New Roman"/>
          <w:i w:val="0"/>
          <w:iCs w:val="0"/>
          <w:noProof/>
          <w:sz w:val="24"/>
          <w:szCs w:val="24"/>
        </w:rPr>
      </w:r>
      <w:r w:rsidRPr="00770F48">
        <w:rPr>
          <w:rFonts w:ascii="Times New Roman" w:hAnsi="Times New Roman" w:cs="Times New Roman"/>
          <w:i w:val="0"/>
          <w:iCs w:val="0"/>
          <w:noProof/>
          <w:sz w:val="24"/>
          <w:szCs w:val="24"/>
        </w:rPr>
        <w:fldChar w:fldCharType="separate"/>
      </w:r>
      <w:r w:rsidR="00E5607B" w:rsidRPr="00770F48">
        <w:rPr>
          <w:rFonts w:ascii="Times New Roman" w:hAnsi="Times New Roman" w:cs="Times New Roman"/>
          <w:i w:val="0"/>
          <w:iCs w:val="0"/>
          <w:noProof/>
          <w:sz w:val="24"/>
          <w:szCs w:val="24"/>
        </w:rPr>
        <w:t>10</w:t>
      </w:r>
      <w:r w:rsidRPr="00770F48">
        <w:rPr>
          <w:rFonts w:ascii="Times New Roman" w:hAnsi="Times New Roman" w:cs="Times New Roman"/>
          <w:i w:val="0"/>
          <w:iCs w:val="0"/>
          <w:noProof/>
          <w:sz w:val="24"/>
          <w:szCs w:val="24"/>
        </w:rPr>
        <w:fldChar w:fldCharType="end"/>
      </w:r>
    </w:p>
    <w:p w14:paraId="476C4B65" w14:textId="13924495" w:rsidR="00D2217B" w:rsidRPr="00770F48" w:rsidRDefault="003D0347" w:rsidP="004C7D52">
      <w:pPr>
        <w:pStyle w:val="14"/>
        <w:tabs>
          <w:tab w:val="clear" w:pos="9345"/>
          <w:tab w:val="right" w:leader="dot" w:pos="9638"/>
        </w:tabs>
        <w:rPr>
          <w:rFonts w:eastAsiaTheme="minorEastAsia"/>
          <w:b w:val="0"/>
          <w:bCs w:val="0"/>
          <w:sz w:val="24"/>
          <w:szCs w:val="24"/>
          <w:lang w:eastAsia="ru-RU"/>
        </w:rPr>
      </w:pPr>
      <w:r w:rsidRPr="00770F48">
        <w:rPr>
          <w:sz w:val="24"/>
          <w:szCs w:val="24"/>
        </w:rPr>
        <w:t>Раздел 5. С</w:t>
      </w:r>
      <w:r w:rsidR="00D2217B" w:rsidRPr="00770F48">
        <w:rPr>
          <w:sz w:val="24"/>
          <w:szCs w:val="24"/>
        </w:rPr>
        <w:t>труктура образовательной программы</w:t>
      </w:r>
      <w:r w:rsidR="00D2217B" w:rsidRPr="00770F48">
        <w:rPr>
          <w:sz w:val="24"/>
          <w:szCs w:val="24"/>
        </w:rPr>
        <w:tab/>
      </w:r>
      <w:r w:rsidR="00D2217B" w:rsidRPr="00770F48">
        <w:rPr>
          <w:sz w:val="24"/>
          <w:szCs w:val="24"/>
        </w:rPr>
        <w:fldChar w:fldCharType="begin"/>
      </w:r>
      <w:r w:rsidR="00D2217B" w:rsidRPr="00770F48">
        <w:rPr>
          <w:sz w:val="24"/>
          <w:szCs w:val="24"/>
        </w:rPr>
        <w:instrText xml:space="preserve"> PAGEREF _Toc138940075 \h </w:instrText>
      </w:r>
      <w:r w:rsidR="00D2217B" w:rsidRPr="00770F48">
        <w:rPr>
          <w:sz w:val="24"/>
          <w:szCs w:val="24"/>
        </w:rPr>
      </w:r>
      <w:r w:rsidR="00D2217B" w:rsidRPr="00770F48">
        <w:rPr>
          <w:sz w:val="24"/>
          <w:szCs w:val="24"/>
        </w:rPr>
        <w:fldChar w:fldCharType="separate"/>
      </w:r>
      <w:r w:rsidR="00E5607B" w:rsidRPr="00770F48">
        <w:rPr>
          <w:sz w:val="24"/>
          <w:szCs w:val="24"/>
        </w:rPr>
        <w:t>16</w:t>
      </w:r>
      <w:r w:rsidR="00D2217B" w:rsidRPr="00770F48">
        <w:rPr>
          <w:sz w:val="24"/>
          <w:szCs w:val="24"/>
        </w:rPr>
        <w:fldChar w:fldCharType="end"/>
      </w:r>
    </w:p>
    <w:p w14:paraId="2095481F" w14:textId="4C00072E" w:rsidR="00D2217B" w:rsidRPr="00770F48" w:rsidRDefault="004E2878" w:rsidP="004C7D52">
      <w:pPr>
        <w:pStyle w:val="21"/>
        <w:tabs>
          <w:tab w:val="right" w:leader="dot" w:pos="9638"/>
        </w:tabs>
        <w:rPr>
          <w:rFonts w:ascii="Times New Roman" w:eastAsiaTheme="minorEastAsia" w:hAnsi="Times New Roman" w:cs="Times New Roman"/>
          <w:iCs w:val="0"/>
          <w:noProof/>
          <w:sz w:val="24"/>
          <w:szCs w:val="24"/>
        </w:rPr>
      </w:pPr>
      <w:r w:rsidRPr="00770F48">
        <w:rPr>
          <w:rFonts w:ascii="Times New Roman" w:hAnsi="Times New Roman" w:cs="Times New Roman"/>
          <w:i w:val="0"/>
          <w:iCs w:val="0"/>
          <w:noProof/>
          <w:sz w:val="24"/>
          <w:szCs w:val="24"/>
        </w:rPr>
        <w:t>5.1.1. </w:t>
      </w:r>
      <w:r w:rsidRPr="00770F48">
        <w:rPr>
          <w:rFonts w:ascii="Times New Roman" w:hAnsi="Times New Roman" w:cs="Times New Roman"/>
          <w:iCs w:val="0"/>
          <w:noProof/>
          <w:sz w:val="24"/>
          <w:szCs w:val="24"/>
        </w:rPr>
        <w:t>У</w:t>
      </w:r>
      <w:r w:rsidR="00D2217B" w:rsidRPr="00770F48">
        <w:rPr>
          <w:rFonts w:ascii="Times New Roman" w:hAnsi="Times New Roman" w:cs="Times New Roman"/>
          <w:iCs w:val="0"/>
          <w:noProof/>
          <w:sz w:val="24"/>
          <w:szCs w:val="24"/>
        </w:rPr>
        <w:t>чебный план по программе подготовки специалистов среднего звена (ППССЗ)</w:t>
      </w:r>
      <w:r w:rsidR="00D2217B" w:rsidRPr="00770F48">
        <w:rPr>
          <w:rFonts w:ascii="Times New Roman" w:hAnsi="Times New Roman" w:cs="Times New Roman"/>
          <w:iCs w:val="0"/>
          <w:noProof/>
          <w:sz w:val="24"/>
          <w:szCs w:val="24"/>
        </w:rPr>
        <w:tab/>
      </w:r>
      <w:r w:rsidR="00D2217B" w:rsidRPr="00770F48">
        <w:rPr>
          <w:rFonts w:ascii="Times New Roman" w:hAnsi="Times New Roman" w:cs="Times New Roman"/>
          <w:iCs w:val="0"/>
          <w:noProof/>
          <w:sz w:val="24"/>
          <w:szCs w:val="24"/>
        </w:rPr>
        <w:fldChar w:fldCharType="begin"/>
      </w:r>
      <w:r w:rsidR="00D2217B" w:rsidRPr="00770F48">
        <w:rPr>
          <w:rFonts w:ascii="Times New Roman" w:hAnsi="Times New Roman" w:cs="Times New Roman"/>
          <w:iCs w:val="0"/>
          <w:noProof/>
          <w:sz w:val="24"/>
          <w:szCs w:val="24"/>
        </w:rPr>
        <w:instrText xml:space="preserve"> PAGEREF _Toc138940076 \h </w:instrText>
      </w:r>
      <w:r w:rsidR="00D2217B" w:rsidRPr="00770F48">
        <w:rPr>
          <w:rFonts w:ascii="Times New Roman" w:hAnsi="Times New Roman" w:cs="Times New Roman"/>
          <w:iCs w:val="0"/>
          <w:noProof/>
          <w:sz w:val="24"/>
          <w:szCs w:val="24"/>
        </w:rPr>
      </w:r>
      <w:r w:rsidR="00D2217B" w:rsidRPr="00770F48">
        <w:rPr>
          <w:rFonts w:ascii="Times New Roman" w:hAnsi="Times New Roman" w:cs="Times New Roman"/>
          <w:iCs w:val="0"/>
          <w:noProof/>
          <w:sz w:val="24"/>
          <w:szCs w:val="24"/>
        </w:rPr>
        <w:fldChar w:fldCharType="separate"/>
      </w:r>
      <w:r w:rsidR="00E5607B" w:rsidRPr="00770F48">
        <w:rPr>
          <w:rFonts w:ascii="Times New Roman" w:hAnsi="Times New Roman" w:cs="Times New Roman"/>
          <w:iCs w:val="0"/>
          <w:noProof/>
          <w:sz w:val="24"/>
          <w:szCs w:val="24"/>
        </w:rPr>
        <w:t>16</w:t>
      </w:r>
      <w:r w:rsidR="00D2217B" w:rsidRPr="00770F48">
        <w:rPr>
          <w:rFonts w:ascii="Times New Roman" w:hAnsi="Times New Roman" w:cs="Times New Roman"/>
          <w:iCs w:val="0"/>
          <w:noProof/>
          <w:sz w:val="24"/>
          <w:szCs w:val="24"/>
        </w:rPr>
        <w:fldChar w:fldCharType="end"/>
      </w:r>
    </w:p>
    <w:p w14:paraId="08A1304A" w14:textId="2B54BD0D" w:rsidR="00D2217B" w:rsidRPr="00770F48" w:rsidRDefault="004E2878" w:rsidP="004C7D52">
      <w:pPr>
        <w:pStyle w:val="21"/>
        <w:tabs>
          <w:tab w:val="right" w:leader="dot" w:pos="9638"/>
        </w:tabs>
        <w:rPr>
          <w:rFonts w:ascii="Times New Roman" w:eastAsiaTheme="minorEastAsia" w:hAnsi="Times New Roman" w:cs="Times New Roman"/>
          <w:i w:val="0"/>
          <w:iCs w:val="0"/>
          <w:noProof/>
          <w:sz w:val="24"/>
          <w:szCs w:val="24"/>
        </w:rPr>
      </w:pPr>
      <w:r w:rsidRPr="00770F48">
        <w:rPr>
          <w:rFonts w:ascii="Times New Roman" w:hAnsi="Times New Roman" w:cs="Times New Roman"/>
          <w:iCs w:val="0"/>
          <w:noProof/>
          <w:sz w:val="24"/>
          <w:szCs w:val="24"/>
        </w:rPr>
        <w:t>5.3. К</w:t>
      </w:r>
      <w:r w:rsidR="00D2217B" w:rsidRPr="00770F48">
        <w:rPr>
          <w:rFonts w:ascii="Times New Roman" w:hAnsi="Times New Roman" w:cs="Times New Roman"/>
          <w:iCs w:val="0"/>
          <w:noProof/>
          <w:sz w:val="24"/>
          <w:szCs w:val="24"/>
        </w:rPr>
        <w:t>алендарный учебный график</w:t>
      </w:r>
      <w:r w:rsidR="00D2217B" w:rsidRPr="00770F48">
        <w:rPr>
          <w:rFonts w:ascii="Times New Roman" w:hAnsi="Times New Roman" w:cs="Times New Roman"/>
          <w:i w:val="0"/>
          <w:iCs w:val="0"/>
          <w:noProof/>
          <w:sz w:val="24"/>
          <w:szCs w:val="24"/>
        </w:rPr>
        <w:tab/>
      </w:r>
      <w:r w:rsidR="00D2217B" w:rsidRPr="00770F48">
        <w:rPr>
          <w:rFonts w:ascii="Times New Roman" w:hAnsi="Times New Roman" w:cs="Times New Roman"/>
          <w:i w:val="0"/>
          <w:iCs w:val="0"/>
          <w:noProof/>
          <w:sz w:val="24"/>
          <w:szCs w:val="24"/>
        </w:rPr>
        <w:fldChar w:fldCharType="begin"/>
      </w:r>
      <w:r w:rsidR="00D2217B" w:rsidRPr="00770F48">
        <w:rPr>
          <w:rFonts w:ascii="Times New Roman" w:hAnsi="Times New Roman" w:cs="Times New Roman"/>
          <w:i w:val="0"/>
          <w:iCs w:val="0"/>
          <w:noProof/>
          <w:sz w:val="24"/>
          <w:szCs w:val="24"/>
        </w:rPr>
        <w:instrText xml:space="preserve"> PAGEREF _Toc138940078 \h </w:instrText>
      </w:r>
      <w:r w:rsidR="00D2217B" w:rsidRPr="00770F48">
        <w:rPr>
          <w:rFonts w:ascii="Times New Roman" w:hAnsi="Times New Roman" w:cs="Times New Roman"/>
          <w:i w:val="0"/>
          <w:iCs w:val="0"/>
          <w:noProof/>
          <w:sz w:val="24"/>
          <w:szCs w:val="24"/>
        </w:rPr>
      </w:r>
      <w:r w:rsidR="00D2217B" w:rsidRPr="00770F48">
        <w:rPr>
          <w:rFonts w:ascii="Times New Roman" w:hAnsi="Times New Roman" w:cs="Times New Roman"/>
          <w:i w:val="0"/>
          <w:iCs w:val="0"/>
          <w:noProof/>
          <w:sz w:val="24"/>
          <w:szCs w:val="24"/>
        </w:rPr>
        <w:fldChar w:fldCharType="separate"/>
      </w:r>
      <w:r w:rsidR="00E5607B" w:rsidRPr="00770F48">
        <w:rPr>
          <w:rFonts w:ascii="Times New Roman" w:hAnsi="Times New Roman" w:cs="Times New Roman"/>
          <w:i w:val="0"/>
          <w:iCs w:val="0"/>
          <w:noProof/>
          <w:sz w:val="24"/>
          <w:szCs w:val="24"/>
        </w:rPr>
        <w:t>19</w:t>
      </w:r>
      <w:r w:rsidR="00D2217B" w:rsidRPr="00770F48">
        <w:rPr>
          <w:rFonts w:ascii="Times New Roman" w:hAnsi="Times New Roman" w:cs="Times New Roman"/>
          <w:i w:val="0"/>
          <w:iCs w:val="0"/>
          <w:noProof/>
          <w:sz w:val="24"/>
          <w:szCs w:val="24"/>
        </w:rPr>
        <w:fldChar w:fldCharType="end"/>
      </w:r>
    </w:p>
    <w:p w14:paraId="2AC64753" w14:textId="1CDF575F" w:rsidR="00D2217B" w:rsidRPr="00770F48" w:rsidRDefault="000237BD" w:rsidP="004C7D52">
      <w:pPr>
        <w:pStyle w:val="21"/>
        <w:tabs>
          <w:tab w:val="right" w:leader="dot" w:pos="9638"/>
        </w:tabs>
        <w:rPr>
          <w:rFonts w:ascii="Times New Roman" w:eastAsiaTheme="minorEastAsia" w:hAnsi="Times New Roman" w:cs="Times New Roman"/>
          <w:i w:val="0"/>
          <w:iCs w:val="0"/>
          <w:noProof/>
          <w:sz w:val="24"/>
          <w:szCs w:val="24"/>
        </w:rPr>
      </w:pPr>
      <w:r w:rsidRPr="00770F48">
        <w:rPr>
          <w:rFonts w:ascii="Times New Roman" w:hAnsi="Times New Roman" w:cs="Times New Roman"/>
          <w:i w:val="0"/>
          <w:iCs w:val="0"/>
          <w:noProof/>
          <w:sz w:val="24"/>
          <w:szCs w:val="24"/>
        </w:rPr>
        <w:t>5.4. Р</w:t>
      </w:r>
      <w:r w:rsidR="00D2217B" w:rsidRPr="00770F48">
        <w:rPr>
          <w:rFonts w:ascii="Times New Roman" w:hAnsi="Times New Roman" w:cs="Times New Roman"/>
          <w:i w:val="0"/>
          <w:iCs w:val="0"/>
          <w:noProof/>
          <w:sz w:val="24"/>
          <w:szCs w:val="24"/>
        </w:rPr>
        <w:t>абочая программа воспитания</w:t>
      </w:r>
      <w:r w:rsidR="00D2217B" w:rsidRPr="00770F48">
        <w:rPr>
          <w:rFonts w:ascii="Times New Roman" w:hAnsi="Times New Roman" w:cs="Times New Roman"/>
          <w:i w:val="0"/>
          <w:iCs w:val="0"/>
          <w:noProof/>
          <w:sz w:val="24"/>
          <w:szCs w:val="24"/>
        </w:rPr>
        <w:tab/>
      </w:r>
      <w:r w:rsidR="00D2217B" w:rsidRPr="00770F48">
        <w:rPr>
          <w:rFonts w:ascii="Times New Roman" w:hAnsi="Times New Roman" w:cs="Times New Roman"/>
          <w:i w:val="0"/>
          <w:iCs w:val="0"/>
          <w:noProof/>
          <w:sz w:val="24"/>
          <w:szCs w:val="24"/>
        </w:rPr>
        <w:fldChar w:fldCharType="begin"/>
      </w:r>
      <w:r w:rsidR="00D2217B" w:rsidRPr="00770F48">
        <w:rPr>
          <w:rFonts w:ascii="Times New Roman" w:hAnsi="Times New Roman" w:cs="Times New Roman"/>
          <w:i w:val="0"/>
          <w:iCs w:val="0"/>
          <w:noProof/>
          <w:sz w:val="24"/>
          <w:szCs w:val="24"/>
        </w:rPr>
        <w:instrText xml:space="preserve"> PAGEREF _Toc138940079 \h </w:instrText>
      </w:r>
      <w:r w:rsidR="00D2217B" w:rsidRPr="00770F48">
        <w:rPr>
          <w:rFonts w:ascii="Times New Roman" w:hAnsi="Times New Roman" w:cs="Times New Roman"/>
          <w:i w:val="0"/>
          <w:iCs w:val="0"/>
          <w:noProof/>
          <w:sz w:val="24"/>
          <w:szCs w:val="24"/>
        </w:rPr>
      </w:r>
      <w:r w:rsidR="00D2217B" w:rsidRPr="00770F48">
        <w:rPr>
          <w:rFonts w:ascii="Times New Roman" w:hAnsi="Times New Roman" w:cs="Times New Roman"/>
          <w:i w:val="0"/>
          <w:iCs w:val="0"/>
          <w:noProof/>
          <w:sz w:val="24"/>
          <w:szCs w:val="24"/>
        </w:rPr>
        <w:fldChar w:fldCharType="separate"/>
      </w:r>
      <w:r w:rsidR="00E5607B" w:rsidRPr="00770F48">
        <w:rPr>
          <w:rFonts w:ascii="Times New Roman" w:hAnsi="Times New Roman" w:cs="Times New Roman"/>
          <w:i w:val="0"/>
          <w:iCs w:val="0"/>
          <w:noProof/>
          <w:sz w:val="24"/>
          <w:szCs w:val="24"/>
        </w:rPr>
        <w:t>21</w:t>
      </w:r>
      <w:r w:rsidR="00D2217B" w:rsidRPr="00770F48">
        <w:rPr>
          <w:rFonts w:ascii="Times New Roman" w:hAnsi="Times New Roman" w:cs="Times New Roman"/>
          <w:i w:val="0"/>
          <w:iCs w:val="0"/>
          <w:noProof/>
          <w:sz w:val="24"/>
          <w:szCs w:val="24"/>
        </w:rPr>
        <w:fldChar w:fldCharType="end"/>
      </w:r>
    </w:p>
    <w:p w14:paraId="13AAF6B9" w14:textId="3206FE33" w:rsidR="00D2217B" w:rsidRPr="00770F48" w:rsidRDefault="000237BD" w:rsidP="004C7D52">
      <w:pPr>
        <w:pStyle w:val="21"/>
        <w:tabs>
          <w:tab w:val="right" w:leader="dot" w:pos="9638"/>
        </w:tabs>
        <w:rPr>
          <w:rFonts w:ascii="Times New Roman" w:eastAsiaTheme="minorEastAsia" w:hAnsi="Times New Roman" w:cs="Times New Roman"/>
          <w:i w:val="0"/>
          <w:iCs w:val="0"/>
          <w:noProof/>
          <w:sz w:val="24"/>
          <w:szCs w:val="24"/>
        </w:rPr>
      </w:pPr>
      <w:r w:rsidRPr="00770F48">
        <w:rPr>
          <w:rFonts w:ascii="Times New Roman" w:hAnsi="Times New Roman" w:cs="Times New Roman"/>
          <w:i w:val="0"/>
          <w:iCs w:val="0"/>
          <w:noProof/>
          <w:sz w:val="24"/>
          <w:szCs w:val="24"/>
        </w:rPr>
        <w:t>5.5. К</w:t>
      </w:r>
      <w:r w:rsidR="00D2217B" w:rsidRPr="00770F48">
        <w:rPr>
          <w:rFonts w:ascii="Times New Roman" w:hAnsi="Times New Roman" w:cs="Times New Roman"/>
          <w:i w:val="0"/>
          <w:iCs w:val="0"/>
          <w:noProof/>
          <w:sz w:val="24"/>
          <w:szCs w:val="24"/>
        </w:rPr>
        <w:t>алендарный план воспитательной работы</w:t>
      </w:r>
      <w:r w:rsidR="00D2217B" w:rsidRPr="00770F48">
        <w:rPr>
          <w:rFonts w:ascii="Times New Roman" w:hAnsi="Times New Roman" w:cs="Times New Roman"/>
          <w:i w:val="0"/>
          <w:iCs w:val="0"/>
          <w:noProof/>
          <w:sz w:val="24"/>
          <w:szCs w:val="24"/>
        </w:rPr>
        <w:tab/>
      </w:r>
      <w:r w:rsidR="00D2217B" w:rsidRPr="00770F48">
        <w:rPr>
          <w:rFonts w:ascii="Times New Roman" w:hAnsi="Times New Roman" w:cs="Times New Roman"/>
          <w:i w:val="0"/>
          <w:iCs w:val="0"/>
          <w:noProof/>
          <w:sz w:val="24"/>
          <w:szCs w:val="24"/>
        </w:rPr>
        <w:fldChar w:fldCharType="begin"/>
      </w:r>
      <w:r w:rsidR="00D2217B" w:rsidRPr="00770F48">
        <w:rPr>
          <w:rFonts w:ascii="Times New Roman" w:hAnsi="Times New Roman" w:cs="Times New Roman"/>
          <w:i w:val="0"/>
          <w:iCs w:val="0"/>
          <w:noProof/>
          <w:sz w:val="24"/>
          <w:szCs w:val="24"/>
        </w:rPr>
        <w:instrText xml:space="preserve"> PAGEREF _Toc138940080 \h </w:instrText>
      </w:r>
      <w:r w:rsidR="00D2217B" w:rsidRPr="00770F48">
        <w:rPr>
          <w:rFonts w:ascii="Times New Roman" w:hAnsi="Times New Roman" w:cs="Times New Roman"/>
          <w:i w:val="0"/>
          <w:iCs w:val="0"/>
          <w:noProof/>
          <w:sz w:val="24"/>
          <w:szCs w:val="24"/>
        </w:rPr>
      </w:r>
      <w:r w:rsidR="00D2217B" w:rsidRPr="00770F48">
        <w:rPr>
          <w:rFonts w:ascii="Times New Roman" w:hAnsi="Times New Roman" w:cs="Times New Roman"/>
          <w:i w:val="0"/>
          <w:iCs w:val="0"/>
          <w:noProof/>
          <w:sz w:val="24"/>
          <w:szCs w:val="24"/>
        </w:rPr>
        <w:fldChar w:fldCharType="separate"/>
      </w:r>
      <w:r w:rsidR="00E5607B" w:rsidRPr="00770F48">
        <w:rPr>
          <w:rFonts w:ascii="Times New Roman" w:hAnsi="Times New Roman" w:cs="Times New Roman"/>
          <w:i w:val="0"/>
          <w:iCs w:val="0"/>
          <w:noProof/>
          <w:sz w:val="24"/>
          <w:szCs w:val="24"/>
        </w:rPr>
        <w:t>21</w:t>
      </w:r>
      <w:r w:rsidR="00D2217B" w:rsidRPr="00770F48">
        <w:rPr>
          <w:rFonts w:ascii="Times New Roman" w:hAnsi="Times New Roman" w:cs="Times New Roman"/>
          <w:i w:val="0"/>
          <w:iCs w:val="0"/>
          <w:noProof/>
          <w:sz w:val="24"/>
          <w:szCs w:val="24"/>
        </w:rPr>
        <w:fldChar w:fldCharType="end"/>
      </w:r>
    </w:p>
    <w:p w14:paraId="20C7DA32" w14:textId="66E6AD28" w:rsidR="00D2217B" w:rsidRPr="00770F48" w:rsidRDefault="003D0347" w:rsidP="004C7D52">
      <w:pPr>
        <w:pStyle w:val="14"/>
        <w:tabs>
          <w:tab w:val="clear" w:pos="9345"/>
          <w:tab w:val="right" w:leader="dot" w:pos="9638"/>
        </w:tabs>
        <w:rPr>
          <w:rFonts w:eastAsiaTheme="minorEastAsia"/>
          <w:b w:val="0"/>
          <w:bCs w:val="0"/>
          <w:sz w:val="24"/>
          <w:szCs w:val="24"/>
          <w:lang w:eastAsia="ru-RU"/>
        </w:rPr>
      </w:pPr>
      <w:r w:rsidRPr="00770F48">
        <w:rPr>
          <w:sz w:val="24"/>
          <w:szCs w:val="24"/>
        </w:rPr>
        <w:t>Раздел 6. У</w:t>
      </w:r>
      <w:r w:rsidR="00D2217B" w:rsidRPr="00770F48">
        <w:rPr>
          <w:sz w:val="24"/>
          <w:szCs w:val="24"/>
        </w:rPr>
        <w:t>словия реализации образовательной программы</w:t>
      </w:r>
      <w:r w:rsidR="00D2217B" w:rsidRPr="00770F48">
        <w:rPr>
          <w:sz w:val="24"/>
          <w:szCs w:val="24"/>
        </w:rPr>
        <w:tab/>
      </w:r>
      <w:r w:rsidR="00D2217B" w:rsidRPr="00770F48">
        <w:rPr>
          <w:sz w:val="24"/>
          <w:szCs w:val="24"/>
        </w:rPr>
        <w:fldChar w:fldCharType="begin"/>
      </w:r>
      <w:r w:rsidR="00D2217B" w:rsidRPr="00770F48">
        <w:rPr>
          <w:sz w:val="24"/>
          <w:szCs w:val="24"/>
        </w:rPr>
        <w:instrText xml:space="preserve"> PAGEREF _Toc138940081 \h </w:instrText>
      </w:r>
      <w:r w:rsidR="00D2217B" w:rsidRPr="00770F48">
        <w:rPr>
          <w:sz w:val="24"/>
          <w:szCs w:val="24"/>
        </w:rPr>
      </w:r>
      <w:r w:rsidR="00D2217B" w:rsidRPr="00770F48">
        <w:rPr>
          <w:sz w:val="24"/>
          <w:szCs w:val="24"/>
        </w:rPr>
        <w:fldChar w:fldCharType="separate"/>
      </w:r>
      <w:r w:rsidR="00E5607B" w:rsidRPr="00770F48">
        <w:rPr>
          <w:sz w:val="24"/>
          <w:szCs w:val="24"/>
        </w:rPr>
        <w:t>21</w:t>
      </w:r>
      <w:r w:rsidR="00D2217B" w:rsidRPr="00770F48">
        <w:rPr>
          <w:sz w:val="24"/>
          <w:szCs w:val="24"/>
        </w:rPr>
        <w:fldChar w:fldCharType="end"/>
      </w:r>
    </w:p>
    <w:p w14:paraId="2E0A727A" w14:textId="5DF6E987" w:rsidR="00D2217B" w:rsidRPr="00770F48" w:rsidRDefault="00F05B46" w:rsidP="004C7D52">
      <w:pPr>
        <w:pStyle w:val="21"/>
        <w:tabs>
          <w:tab w:val="right" w:leader="dot" w:pos="9638"/>
        </w:tabs>
        <w:rPr>
          <w:rFonts w:ascii="Times New Roman" w:eastAsiaTheme="minorEastAsia" w:hAnsi="Times New Roman" w:cs="Times New Roman"/>
          <w:iCs w:val="0"/>
          <w:noProof/>
          <w:sz w:val="24"/>
          <w:szCs w:val="24"/>
        </w:rPr>
      </w:pPr>
      <w:r w:rsidRPr="00770F48">
        <w:rPr>
          <w:rFonts w:ascii="Times New Roman" w:hAnsi="Times New Roman" w:cs="Times New Roman"/>
          <w:i w:val="0"/>
          <w:iCs w:val="0"/>
          <w:noProof/>
          <w:sz w:val="24"/>
          <w:szCs w:val="24"/>
        </w:rPr>
        <w:t>6.1.</w:t>
      </w:r>
      <w:r w:rsidRPr="00770F48">
        <w:rPr>
          <w:rFonts w:ascii="Times New Roman" w:hAnsi="Times New Roman" w:cs="Times New Roman"/>
          <w:iCs w:val="0"/>
          <w:noProof/>
          <w:sz w:val="24"/>
          <w:szCs w:val="24"/>
        </w:rPr>
        <w:t> Материально-техническоое обеспечение</w:t>
      </w:r>
      <w:r w:rsidR="00D2217B" w:rsidRPr="00770F48">
        <w:rPr>
          <w:rFonts w:ascii="Times New Roman" w:hAnsi="Times New Roman" w:cs="Times New Roman"/>
          <w:iCs w:val="0"/>
          <w:noProof/>
          <w:sz w:val="24"/>
          <w:szCs w:val="24"/>
        </w:rPr>
        <w:t xml:space="preserve"> образовательной программы.</w:t>
      </w:r>
      <w:r w:rsidR="00D2217B" w:rsidRPr="00770F48">
        <w:rPr>
          <w:rFonts w:ascii="Times New Roman" w:hAnsi="Times New Roman" w:cs="Times New Roman"/>
          <w:iCs w:val="0"/>
          <w:noProof/>
          <w:sz w:val="24"/>
          <w:szCs w:val="24"/>
        </w:rPr>
        <w:tab/>
      </w:r>
      <w:r w:rsidR="00D2217B" w:rsidRPr="00770F48">
        <w:rPr>
          <w:rFonts w:ascii="Times New Roman" w:hAnsi="Times New Roman" w:cs="Times New Roman"/>
          <w:iCs w:val="0"/>
          <w:noProof/>
          <w:sz w:val="24"/>
          <w:szCs w:val="24"/>
        </w:rPr>
        <w:fldChar w:fldCharType="begin"/>
      </w:r>
      <w:r w:rsidR="00D2217B" w:rsidRPr="00770F48">
        <w:rPr>
          <w:rFonts w:ascii="Times New Roman" w:hAnsi="Times New Roman" w:cs="Times New Roman"/>
          <w:iCs w:val="0"/>
          <w:noProof/>
          <w:sz w:val="24"/>
          <w:szCs w:val="24"/>
        </w:rPr>
        <w:instrText xml:space="preserve"> PAGEREF _Toc138940082 \h </w:instrText>
      </w:r>
      <w:r w:rsidR="00D2217B" w:rsidRPr="00770F48">
        <w:rPr>
          <w:rFonts w:ascii="Times New Roman" w:hAnsi="Times New Roman" w:cs="Times New Roman"/>
          <w:iCs w:val="0"/>
          <w:noProof/>
          <w:sz w:val="24"/>
          <w:szCs w:val="24"/>
        </w:rPr>
      </w:r>
      <w:r w:rsidR="00D2217B" w:rsidRPr="00770F48">
        <w:rPr>
          <w:rFonts w:ascii="Times New Roman" w:hAnsi="Times New Roman" w:cs="Times New Roman"/>
          <w:iCs w:val="0"/>
          <w:noProof/>
          <w:sz w:val="24"/>
          <w:szCs w:val="24"/>
        </w:rPr>
        <w:fldChar w:fldCharType="separate"/>
      </w:r>
      <w:r w:rsidR="00E5607B" w:rsidRPr="00770F48">
        <w:rPr>
          <w:rFonts w:ascii="Times New Roman" w:hAnsi="Times New Roman" w:cs="Times New Roman"/>
          <w:iCs w:val="0"/>
          <w:noProof/>
          <w:sz w:val="24"/>
          <w:szCs w:val="24"/>
        </w:rPr>
        <w:t>21</w:t>
      </w:r>
      <w:r w:rsidR="00D2217B" w:rsidRPr="00770F48">
        <w:rPr>
          <w:rFonts w:ascii="Times New Roman" w:hAnsi="Times New Roman" w:cs="Times New Roman"/>
          <w:iCs w:val="0"/>
          <w:noProof/>
          <w:sz w:val="24"/>
          <w:szCs w:val="24"/>
        </w:rPr>
        <w:fldChar w:fldCharType="end"/>
      </w:r>
    </w:p>
    <w:p w14:paraId="61D682A4" w14:textId="13E97F9E" w:rsidR="00D2217B" w:rsidRPr="00770F48" w:rsidRDefault="00F05B46" w:rsidP="004C7D52">
      <w:pPr>
        <w:pStyle w:val="21"/>
        <w:tabs>
          <w:tab w:val="right" w:leader="dot" w:pos="9638"/>
        </w:tabs>
        <w:rPr>
          <w:rFonts w:ascii="Times New Roman" w:eastAsiaTheme="minorEastAsia" w:hAnsi="Times New Roman" w:cs="Times New Roman"/>
          <w:iCs w:val="0"/>
          <w:noProof/>
          <w:sz w:val="24"/>
          <w:szCs w:val="24"/>
        </w:rPr>
      </w:pPr>
      <w:r w:rsidRPr="00770F48">
        <w:rPr>
          <w:rFonts w:ascii="Times New Roman" w:hAnsi="Times New Roman" w:cs="Times New Roman"/>
          <w:iCs w:val="0"/>
          <w:noProof/>
          <w:sz w:val="24"/>
          <w:szCs w:val="24"/>
        </w:rPr>
        <w:t>6.2. Учебно-методическое обеспечение</w:t>
      </w:r>
      <w:r w:rsidR="00D2217B" w:rsidRPr="00770F48">
        <w:rPr>
          <w:rFonts w:ascii="Times New Roman" w:hAnsi="Times New Roman" w:cs="Times New Roman"/>
          <w:iCs w:val="0"/>
          <w:noProof/>
          <w:sz w:val="24"/>
          <w:szCs w:val="24"/>
        </w:rPr>
        <w:t xml:space="preserve"> образовательной программы</w:t>
      </w:r>
      <w:r w:rsidR="00D2217B" w:rsidRPr="00770F48">
        <w:rPr>
          <w:rFonts w:ascii="Times New Roman" w:hAnsi="Times New Roman" w:cs="Times New Roman"/>
          <w:iCs w:val="0"/>
          <w:noProof/>
          <w:sz w:val="24"/>
          <w:szCs w:val="24"/>
        </w:rPr>
        <w:tab/>
      </w:r>
      <w:r w:rsidR="00D2217B" w:rsidRPr="00770F48">
        <w:rPr>
          <w:rFonts w:ascii="Times New Roman" w:hAnsi="Times New Roman" w:cs="Times New Roman"/>
          <w:iCs w:val="0"/>
          <w:noProof/>
          <w:sz w:val="24"/>
          <w:szCs w:val="24"/>
        </w:rPr>
        <w:fldChar w:fldCharType="begin"/>
      </w:r>
      <w:r w:rsidR="00D2217B" w:rsidRPr="00770F48">
        <w:rPr>
          <w:rFonts w:ascii="Times New Roman" w:hAnsi="Times New Roman" w:cs="Times New Roman"/>
          <w:iCs w:val="0"/>
          <w:noProof/>
          <w:sz w:val="24"/>
          <w:szCs w:val="24"/>
        </w:rPr>
        <w:instrText xml:space="preserve"> PAGEREF _Toc138940083 \h </w:instrText>
      </w:r>
      <w:r w:rsidR="00D2217B" w:rsidRPr="00770F48">
        <w:rPr>
          <w:rFonts w:ascii="Times New Roman" w:hAnsi="Times New Roman" w:cs="Times New Roman"/>
          <w:iCs w:val="0"/>
          <w:noProof/>
          <w:sz w:val="24"/>
          <w:szCs w:val="24"/>
        </w:rPr>
      </w:r>
      <w:r w:rsidR="00D2217B" w:rsidRPr="00770F48">
        <w:rPr>
          <w:rFonts w:ascii="Times New Roman" w:hAnsi="Times New Roman" w:cs="Times New Roman"/>
          <w:iCs w:val="0"/>
          <w:noProof/>
          <w:sz w:val="24"/>
          <w:szCs w:val="24"/>
        </w:rPr>
        <w:fldChar w:fldCharType="separate"/>
      </w:r>
      <w:r w:rsidR="00E5607B" w:rsidRPr="00770F48">
        <w:rPr>
          <w:rFonts w:ascii="Times New Roman" w:hAnsi="Times New Roman" w:cs="Times New Roman"/>
          <w:iCs w:val="0"/>
          <w:noProof/>
          <w:sz w:val="24"/>
          <w:szCs w:val="24"/>
        </w:rPr>
        <w:t>31</w:t>
      </w:r>
      <w:r w:rsidR="00D2217B" w:rsidRPr="00770F48">
        <w:rPr>
          <w:rFonts w:ascii="Times New Roman" w:hAnsi="Times New Roman" w:cs="Times New Roman"/>
          <w:iCs w:val="0"/>
          <w:noProof/>
          <w:sz w:val="24"/>
          <w:szCs w:val="24"/>
        </w:rPr>
        <w:fldChar w:fldCharType="end"/>
      </w:r>
    </w:p>
    <w:p w14:paraId="7D5EC2FD" w14:textId="3F0909FA" w:rsidR="00D2217B" w:rsidRPr="00770F48" w:rsidRDefault="00F05B46" w:rsidP="004C7D52">
      <w:pPr>
        <w:pStyle w:val="21"/>
        <w:tabs>
          <w:tab w:val="right" w:leader="dot" w:pos="9638"/>
        </w:tabs>
        <w:rPr>
          <w:rFonts w:ascii="Times New Roman" w:eastAsiaTheme="minorEastAsia" w:hAnsi="Times New Roman" w:cs="Times New Roman"/>
          <w:iCs w:val="0"/>
          <w:noProof/>
          <w:sz w:val="24"/>
          <w:szCs w:val="24"/>
        </w:rPr>
      </w:pPr>
      <w:r w:rsidRPr="00770F48">
        <w:rPr>
          <w:rFonts w:ascii="Times New Roman" w:hAnsi="Times New Roman" w:cs="Times New Roman"/>
          <w:iCs w:val="0"/>
          <w:noProof/>
          <w:sz w:val="24"/>
          <w:szCs w:val="24"/>
        </w:rPr>
        <w:t>6.3. Практичесая подготовка</w:t>
      </w:r>
      <w:r w:rsidR="00D2217B" w:rsidRPr="00770F48">
        <w:rPr>
          <w:rFonts w:ascii="Times New Roman" w:hAnsi="Times New Roman" w:cs="Times New Roman"/>
          <w:iCs w:val="0"/>
          <w:noProof/>
          <w:sz w:val="24"/>
          <w:szCs w:val="24"/>
        </w:rPr>
        <w:t xml:space="preserve"> обучающихся</w:t>
      </w:r>
      <w:r w:rsidR="00D2217B" w:rsidRPr="00770F48">
        <w:rPr>
          <w:rFonts w:ascii="Times New Roman" w:hAnsi="Times New Roman" w:cs="Times New Roman"/>
          <w:iCs w:val="0"/>
          <w:noProof/>
          <w:sz w:val="24"/>
          <w:szCs w:val="24"/>
        </w:rPr>
        <w:tab/>
      </w:r>
      <w:r w:rsidR="00D2217B" w:rsidRPr="00770F48">
        <w:rPr>
          <w:rFonts w:ascii="Times New Roman" w:hAnsi="Times New Roman" w:cs="Times New Roman"/>
          <w:iCs w:val="0"/>
          <w:noProof/>
          <w:sz w:val="24"/>
          <w:szCs w:val="24"/>
        </w:rPr>
        <w:fldChar w:fldCharType="begin"/>
      </w:r>
      <w:r w:rsidR="00D2217B" w:rsidRPr="00770F48">
        <w:rPr>
          <w:rFonts w:ascii="Times New Roman" w:hAnsi="Times New Roman" w:cs="Times New Roman"/>
          <w:iCs w:val="0"/>
          <w:noProof/>
          <w:sz w:val="24"/>
          <w:szCs w:val="24"/>
        </w:rPr>
        <w:instrText xml:space="preserve"> PAGEREF _Toc138940084 \h </w:instrText>
      </w:r>
      <w:r w:rsidR="00D2217B" w:rsidRPr="00770F48">
        <w:rPr>
          <w:rFonts w:ascii="Times New Roman" w:hAnsi="Times New Roman" w:cs="Times New Roman"/>
          <w:iCs w:val="0"/>
          <w:noProof/>
          <w:sz w:val="24"/>
          <w:szCs w:val="24"/>
        </w:rPr>
      </w:r>
      <w:r w:rsidR="00D2217B" w:rsidRPr="00770F48">
        <w:rPr>
          <w:rFonts w:ascii="Times New Roman" w:hAnsi="Times New Roman" w:cs="Times New Roman"/>
          <w:iCs w:val="0"/>
          <w:noProof/>
          <w:sz w:val="24"/>
          <w:szCs w:val="24"/>
        </w:rPr>
        <w:fldChar w:fldCharType="separate"/>
      </w:r>
      <w:r w:rsidR="00E5607B" w:rsidRPr="00770F48">
        <w:rPr>
          <w:rFonts w:ascii="Times New Roman" w:hAnsi="Times New Roman" w:cs="Times New Roman"/>
          <w:iCs w:val="0"/>
          <w:noProof/>
          <w:sz w:val="24"/>
          <w:szCs w:val="24"/>
        </w:rPr>
        <w:t>31</w:t>
      </w:r>
      <w:r w:rsidR="00D2217B" w:rsidRPr="00770F48">
        <w:rPr>
          <w:rFonts w:ascii="Times New Roman" w:hAnsi="Times New Roman" w:cs="Times New Roman"/>
          <w:iCs w:val="0"/>
          <w:noProof/>
          <w:sz w:val="24"/>
          <w:szCs w:val="24"/>
        </w:rPr>
        <w:fldChar w:fldCharType="end"/>
      </w:r>
    </w:p>
    <w:p w14:paraId="376B55F4" w14:textId="06A171ED" w:rsidR="00D2217B" w:rsidRPr="00770F48" w:rsidRDefault="00F05B46" w:rsidP="004C7D52">
      <w:pPr>
        <w:pStyle w:val="21"/>
        <w:tabs>
          <w:tab w:val="right" w:leader="dot" w:pos="9638"/>
        </w:tabs>
        <w:rPr>
          <w:rFonts w:ascii="Times New Roman" w:eastAsiaTheme="minorEastAsia" w:hAnsi="Times New Roman" w:cs="Times New Roman"/>
          <w:iCs w:val="0"/>
          <w:noProof/>
          <w:sz w:val="24"/>
          <w:szCs w:val="24"/>
        </w:rPr>
      </w:pPr>
      <w:r w:rsidRPr="00770F48">
        <w:rPr>
          <w:rFonts w:ascii="Times New Roman" w:hAnsi="Times New Roman" w:cs="Times New Roman"/>
          <w:iCs w:val="0"/>
          <w:noProof/>
          <w:sz w:val="24"/>
          <w:szCs w:val="24"/>
        </w:rPr>
        <w:t>6.4. Организация</w:t>
      </w:r>
      <w:r w:rsidR="00D2217B" w:rsidRPr="00770F48">
        <w:rPr>
          <w:rFonts w:ascii="Times New Roman" w:hAnsi="Times New Roman" w:cs="Times New Roman"/>
          <w:iCs w:val="0"/>
          <w:noProof/>
          <w:sz w:val="24"/>
          <w:szCs w:val="24"/>
        </w:rPr>
        <w:t xml:space="preserve"> воспитания обучающихся</w:t>
      </w:r>
      <w:r w:rsidR="00D2217B" w:rsidRPr="00770F48">
        <w:rPr>
          <w:rFonts w:ascii="Times New Roman" w:hAnsi="Times New Roman" w:cs="Times New Roman"/>
          <w:iCs w:val="0"/>
          <w:noProof/>
          <w:sz w:val="24"/>
          <w:szCs w:val="24"/>
        </w:rPr>
        <w:tab/>
      </w:r>
      <w:r w:rsidR="00D2217B" w:rsidRPr="00770F48">
        <w:rPr>
          <w:rFonts w:ascii="Times New Roman" w:hAnsi="Times New Roman" w:cs="Times New Roman"/>
          <w:iCs w:val="0"/>
          <w:noProof/>
          <w:sz w:val="24"/>
          <w:szCs w:val="24"/>
        </w:rPr>
        <w:fldChar w:fldCharType="begin"/>
      </w:r>
      <w:r w:rsidR="00D2217B" w:rsidRPr="00770F48">
        <w:rPr>
          <w:rFonts w:ascii="Times New Roman" w:hAnsi="Times New Roman" w:cs="Times New Roman"/>
          <w:iCs w:val="0"/>
          <w:noProof/>
          <w:sz w:val="24"/>
          <w:szCs w:val="24"/>
        </w:rPr>
        <w:instrText xml:space="preserve"> PAGEREF _Toc138940085 \h </w:instrText>
      </w:r>
      <w:r w:rsidR="00D2217B" w:rsidRPr="00770F48">
        <w:rPr>
          <w:rFonts w:ascii="Times New Roman" w:hAnsi="Times New Roman" w:cs="Times New Roman"/>
          <w:iCs w:val="0"/>
          <w:noProof/>
          <w:sz w:val="24"/>
          <w:szCs w:val="24"/>
        </w:rPr>
      </w:r>
      <w:r w:rsidR="00D2217B" w:rsidRPr="00770F48">
        <w:rPr>
          <w:rFonts w:ascii="Times New Roman" w:hAnsi="Times New Roman" w:cs="Times New Roman"/>
          <w:iCs w:val="0"/>
          <w:noProof/>
          <w:sz w:val="24"/>
          <w:szCs w:val="24"/>
        </w:rPr>
        <w:fldChar w:fldCharType="separate"/>
      </w:r>
      <w:r w:rsidR="00E5607B" w:rsidRPr="00770F48">
        <w:rPr>
          <w:rFonts w:ascii="Times New Roman" w:hAnsi="Times New Roman" w:cs="Times New Roman"/>
          <w:iCs w:val="0"/>
          <w:noProof/>
          <w:sz w:val="24"/>
          <w:szCs w:val="24"/>
        </w:rPr>
        <w:t>32</w:t>
      </w:r>
      <w:r w:rsidR="00D2217B" w:rsidRPr="00770F48">
        <w:rPr>
          <w:rFonts w:ascii="Times New Roman" w:hAnsi="Times New Roman" w:cs="Times New Roman"/>
          <w:iCs w:val="0"/>
          <w:noProof/>
          <w:sz w:val="24"/>
          <w:szCs w:val="24"/>
        </w:rPr>
        <w:fldChar w:fldCharType="end"/>
      </w:r>
    </w:p>
    <w:p w14:paraId="2BCD36CD" w14:textId="603AD037" w:rsidR="00D2217B" w:rsidRPr="00770F48" w:rsidRDefault="00F05B46" w:rsidP="004C7D52">
      <w:pPr>
        <w:pStyle w:val="21"/>
        <w:tabs>
          <w:tab w:val="right" w:leader="dot" w:pos="9638"/>
        </w:tabs>
        <w:rPr>
          <w:rFonts w:ascii="Times New Roman" w:eastAsiaTheme="minorEastAsia" w:hAnsi="Times New Roman" w:cs="Times New Roman"/>
          <w:iCs w:val="0"/>
          <w:noProof/>
          <w:sz w:val="24"/>
          <w:szCs w:val="24"/>
        </w:rPr>
      </w:pPr>
      <w:r w:rsidRPr="00770F48">
        <w:rPr>
          <w:rFonts w:ascii="Times New Roman" w:hAnsi="Times New Roman" w:cs="Times New Roman"/>
          <w:iCs w:val="0"/>
          <w:noProof/>
          <w:sz w:val="24"/>
          <w:szCs w:val="24"/>
        </w:rPr>
        <w:t>6.5. Кадровые условия</w:t>
      </w:r>
      <w:r w:rsidR="00D2217B" w:rsidRPr="00770F48">
        <w:rPr>
          <w:rFonts w:ascii="Times New Roman" w:hAnsi="Times New Roman" w:cs="Times New Roman"/>
          <w:iCs w:val="0"/>
          <w:noProof/>
          <w:sz w:val="24"/>
          <w:szCs w:val="24"/>
        </w:rPr>
        <w:t xml:space="preserve"> реализации образовательной программы</w:t>
      </w:r>
      <w:r w:rsidR="00D2217B" w:rsidRPr="00770F48">
        <w:rPr>
          <w:rFonts w:ascii="Times New Roman" w:hAnsi="Times New Roman" w:cs="Times New Roman"/>
          <w:iCs w:val="0"/>
          <w:noProof/>
          <w:sz w:val="24"/>
          <w:szCs w:val="24"/>
        </w:rPr>
        <w:tab/>
      </w:r>
      <w:r w:rsidR="00D2217B" w:rsidRPr="00770F48">
        <w:rPr>
          <w:rFonts w:ascii="Times New Roman" w:hAnsi="Times New Roman" w:cs="Times New Roman"/>
          <w:iCs w:val="0"/>
          <w:noProof/>
          <w:sz w:val="24"/>
          <w:szCs w:val="24"/>
        </w:rPr>
        <w:fldChar w:fldCharType="begin"/>
      </w:r>
      <w:r w:rsidR="00D2217B" w:rsidRPr="00770F48">
        <w:rPr>
          <w:rFonts w:ascii="Times New Roman" w:hAnsi="Times New Roman" w:cs="Times New Roman"/>
          <w:iCs w:val="0"/>
          <w:noProof/>
          <w:sz w:val="24"/>
          <w:szCs w:val="24"/>
        </w:rPr>
        <w:instrText xml:space="preserve"> PAGEREF _Toc138940086 \h </w:instrText>
      </w:r>
      <w:r w:rsidR="00D2217B" w:rsidRPr="00770F48">
        <w:rPr>
          <w:rFonts w:ascii="Times New Roman" w:hAnsi="Times New Roman" w:cs="Times New Roman"/>
          <w:iCs w:val="0"/>
          <w:noProof/>
          <w:sz w:val="24"/>
          <w:szCs w:val="24"/>
        </w:rPr>
      </w:r>
      <w:r w:rsidR="00D2217B" w:rsidRPr="00770F48">
        <w:rPr>
          <w:rFonts w:ascii="Times New Roman" w:hAnsi="Times New Roman" w:cs="Times New Roman"/>
          <w:iCs w:val="0"/>
          <w:noProof/>
          <w:sz w:val="24"/>
          <w:szCs w:val="24"/>
        </w:rPr>
        <w:fldChar w:fldCharType="separate"/>
      </w:r>
      <w:r w:rsidR="00E5607B" w:rsidRPr="00770F48">
        <w:rPr>
          <w:rFonts w:ascii="Times New Roman" w:hAnsi="Times New Roman" w:cs="Times New Roman"/>
          <w:iCs w:val="0"/>
          <w:noProof/>
          <w:sz w:val="24"/>
          <w:szCs w:val="24"/>
        </w:rPr>
        <w:t>33</w:t>
      </w:r>
      <w:r w:rsidR="00D2217B" w:rsidRPr="00770F48">
        <w:rPr>
          <w:rFonts w:ascii="Times New Roman" w:hAnsi="Times New Roman" w:cs="Times New Roman"/>
          <w:iCs w:val="0"/>
          <w:noProof/>
          <w:sz w:val="24"/>
          <w:szCs w:val="24"/>
        </w:rPr>
        <w:fldChar w:fldCharType="end"/>
      </w:r>
    </w:p>
    <w:p w14:paraId="7ABC230C" w14:textId="14E2B8EF" w:rsidR="00D2217B" w:rsidRPr="00770F48" w:rsidRDefault="00F05B46" w:rsidP="004C7D52">
      <w:pPr>
        <w:pStyle w:val="21"/>
        <w:tabs>
          <w:tab w:val="right" w:leader="dot" w:pos="9638"/>
        </w:tabs>
        <w:rPr>
          <w:rFonts w:ascii="Times New Roman" w:eastAsiaTheme="minorEastAsia" w:hAnsi="Times New Roman" w:cs="Times New Roman"/>
          <w:i w:val="0"/>
          <w:iCs w:val="0"/>
          <w:noProof/>
          <w:sz w:val="24"/>
          <w:szCs w:val="24"/>
        </w:rPr>
      </w:pPr>
      <w:r w:rsidRPr="00770F48">
        <w:rPr>
          <w:rFonts w:ascii="Times New Roman" w:hAnsi="Times New Roman" w:cs="Times New Roman"/>
          <w:iCs w:val="0"/>
          <w:noProof/>
          <w:sz w:val="24"/>
          <w:szCs w:val="24"/>
        </w:rPr>
        <w:t>6.6. Финансовые условия</w:t>
      </w:r>
      <w:r w:rsidR="00D2217B" w:rsidRPr="00770F48">
        <w:rPr>
          <w:rFonts w:ascii="Times New Roman" w:hAnsi="Times New Roman" w:cs="Times New Roman"/>
          <w:iCs w:val="0"/>
          <w:noProof/>
          <w:sz w:val="24"/>
          <w:szCs w:val="24"/>
        </w:rPr>
        <w:t xml:space="preserve"> реализации образовательной программы</w:t>
      </w:r>
      <w:r w:rsidR="00D2217B" w:rsidRPr="00770F48">
        <w:rPr>
          <w:rFonts w:ascii="Times New Roman" w:hAnsi="Times New Roman" w:cs="Times New Roman"/>
          <w:i w:val="0"/>
          <w:iCs w:val="0"/>
          <w:noProof/>
          <w:sz w:val="24"/>
          <w:szCs w:val="24"/>
        </w:rPr>
        <w:tab/>
      </w:r>
      <w:r w:rsidR="00D2217B" w:rsidRPr="00770F48">
        <w:rPr>
          <w:rFonts w:ascii="Times New Roman" w:hAnsi="Times New Roman" w:cs="Times New Roman"/>
          <w:i w:val="0"/>
          <w:iCs w:val="0"/>
          <w:noProof/>
          <w:sz w:val="24"/>
          <w:szCs w:val="24"/>
        </w:rPr>
        <w:fldChar w:fldCharType="begin"/>
      </w:r>
      <w:r w:rsidR="00D2217B" w:rsidRPr="00770F48">
        <w:rPr>
          <w:rFonts w:ascii="Times New Roman" w:hAnsi="Times New Roman" w:cs="Times New Roman"/>
          <w:i w:val="0"/>
          <w:iCs w:val="0"/>
          <w:noProof/>
          <w:sz w:val="24"/>
          <w:szCs w:val="24"/>
        </w:rPr>
        <w:instrText xml:space="preserve"> PAGEREF _Toc138940087 \h </w:instrText>
      </w:r>
      <w:r w:rsidR="00D2217B" w:rsidRPr="00770F48">
        <w:rPr>
          <w:rFonts w:ascii="Times New Roman" w:hAnsi="Times New Roman" w:cs="Times New Roman"/>
          <w:i w:val="0"/>
          <w:iCs w:val="0"/>
          <w:noProof/>
          <w:sz w:val="24"/>
          <w:szCs w:val="24"/>
        </w:rPr>
      </w:r>
      <w:r w:rsidR="00D2217B" w:rsidRPr="00770F48">
        <w:rPr>
          <w:rFonts w:ascii="Times New Roman" w:hAnsi="Times New Roman" w:cs="Times New Roman"/>
          <w:i w:val="0"/>
          <w:iCs w:val="0"/>
          <w:noProof/>
          <w:sz w:val="24"/>
          <w:szCs w:val="24"/>
        </w:rPr>
        <w:fldChar w:fldCharType="separate"/>
      </w:r>
      <w:r w:rsidR="00E5607B" w:rsidRPr="00770F48">
        <w:rPr>
          <w:rFonts w:ascii="Times New Roman" w:hAnsi="Times New Roman" w:cs="Times New Roman"/>
          <w:i w:val="0"/>
          <w:iCs w:val="0"/>
          <w:noProof/>
          <w:sz w:val="24"/>
          <w:szCs w:val="24"/>
        </w:rPr>
        <w:t>33</w:t>
      </w:r>
      <w:r w:rsidR="00D2217B" w:rsidRPr="00770F48">
        <w:rPr>
          <w:rFonts w:ascii="Times New Roman" w:hAnsi="Times New Roman" w:cs="Times New Roman"/>
          <w:i w:val="0"/>
          <w:iCs w:val="0"/>
          <w:noProof/>
          <w:sz w:val="24"/>
          <w:szCs w:val="24"/>
        </w:rPr>
        <w:fldChar w:fldCharType="end"/>
      </w:r>
    </w:p>
    <w:p w14:paraId="1E9975A1" w14:textId="08E4F364" w:rsidR="00D2217B" w:rsidRPr="00770F48" w:rsidRDefault="00D2217B" w:rsidP="004C7D52">
      <w:pPr>
        <w:pStyle w:val="14"/>
        <w:tabs>
          <w:tab w:val="clear" w:pos="9345"/>
          <w:tab w:val="right" w:leader="dot" w:pos="9638"/>
        </w:tabs>
        <w:rPr>
          <w:rFonts w:eastAsiaTheme="minorEastAsia"/>
          <w:b w:val="0"/>
          <w:bCs w:val="0"/>
          <w:sz w:val="24"/>
          <w:szCs w:val="24"/>
          <w:lang w:eastAsia="ru-RU"/>
        </w:rPr>
      </w:pPr>
      <w:r w:rsidRPr="00770F48">
        <w:rPr>
          <w:sz w:val="24"/>
          <w:szCs w:val="24"/>
        </w:rPr>
        <w:t>Раздел 7. Формирование оценочных материалов для проведения государственной итоговой аттестации</w:t>
      </w:r>
      <w:r w:rsidRPr="00770F48">
        <w:rPr>
          <w:sz w:val="24"/>
          <w:szCs w:val="24"/>
        </w:rPr>
        <w:tab/>
      </w:r>
      <w:r w:rsidRPr="00770F48">
        <w:rPr>
          <w:sz w:val="24"/>
          <w:szCs w:val="24"/>
        </w:rPr>
        <w:fldChar w:fldCharType="begin"/>
      </w:r>
      <w:r w:rsidRPr="00770F48">
        <w:rPr>
          <w:sz w:val="24"/>
          <w:szCs w:val="24"/>
        </w:rPr>
        <w:instrText xml:space="preserve"> PAGEREF _Toc138940088 \h </w:instrText>
      </w:r>
      <w:r w:rsidRPr="00770F48">
        <w:rPr>
          <w:sz w:val="24"/>
          <w:szCs w:val="24"/>
        </w:rPr>
      </w:r>
      <w:r w:rsidRPr="00770F48">
        <w:rPr>
          <w:sz w:val="24"/>
          <w:szCs w:val="24"/>
        </w:rPr>
        <w:fldChar w:fldCharType="separate"/>
      </w:r>
      <w:r w:rsidR="00E5607B" w:rsidRPr="00770F48">
        <w:rPr>
          <w:sz w:val="24"/>
          <w:szCs w:val="24"/>
        </w:rPr>
        <w:t>33</w:t>
      </w:r>
      <w:r w:rsidRPr="00770F48">
        <w:rPr>
          <w:sz w:val="24"/>
          <w:szCs w:val="24"/>
        </w:rPr>
        <w:fldChar w:fldCharType="end"/>
      </w:r>
    </w:p>
    <w:p w14:paraId="6C65EF25" w14:textId="0042551E" w:rsidR="00064407" w:rsidRPr="00770F48" w:rsidRDefault="00B90578" w:rsidP="004C7D52">
      <w:pPr>
        <w:tabs>
          <w:tab w:val="right" w:leader="dot" w:pos="9638"/>
        </w:tabs>
        <w:rPr>
          <w:rFonts w:ascii="Times New Roman" w:hAnsi="Times New Roman" w:cs="Times New Roman"/>
          <w:b/>
          <w:bCs/>
          <w:sz w:val="24"/>
          <w:szCs w:val="24"/>
        </w:rPr>
      </w:pPr>
      <w:r w:rsidRPr="00770F48">
        <w:rPr>
          <w:rFonts w:ascii="Times New Roman" w:hAnsi="Times New Roman" w:cs="Times New Roman"/>
          <w:b/>
          <w:bCs/>
          <w:sz w:val="24"/>
          <w:szCs w:val="24"/>
        </w:rPr>
        <w:fldChar w:fldCharType="end"/>
      </w:r>
    </w:p>
    <w:p w14:paraId="1D943E47" w14:textId="7FA00A69" w:rsidR="00064407" w:rsidRPr="00770F48" w:rsidRDefault="00064407" w:rsidP="00064407">
      <w:pPr>
        <w:rPr>
          <w:rFonts w:ascii="Times New Roman" w:hAnsi="Times New Roman" w:cs="Times New Roman"/>
          <w:b/>
          <w:sz w:val="24"/>
          <w:szCs w:val="24"/>
        </w:rPr>
      </w:pPr>
      <w:r w:rsidRPr="00770F48">
        <w:rPr>
          <w:rFonts w:ascii="Times New Roman" w:hAnsi="Times New Roman" w:cs="Times New Roman"/>
          <w:b/>
          <w:sz w:val="24"/>
          <w:szCs w:val="24"/>
        </w:rPr>
        <w:t>Приложение 1. Матрица компетенции выпускника</w:t>
      </w:r>
    </w:p>
    <w:p w14:paraId="5B25E98E" w14:textId="194DA242" w:rsidR="00064407" w:rsidRPr="00770F48" w:rsidRDefault="00064407" w:rsidP="00064407">
      <w:pPr>
        <w:suppressAutoHyphens/>
        <w:rPr>
          <w:rFonts w:ascii="Times New Roman" w:hAnsi="Times New Roman" w:cs="Times New Roman"/>
          <w:b/>
          <w:bCs/>
          <w:sz w:val="24"/>
          <w:szCs w:val="24"/>
        </w:rPr>
      </w:pPr>
      <w:r w:rsidRPr="00770F48">
        <w:rPr>
          <w:rFonts w:ascii="Times New Roman" w:hAnsi="Times New Roman" w:cs="Times New Roman"/>
          <w:b/>
          <w:bCs/>
          <w:sz w:val="24"/>
          <w:szCs w:val="24"/>
        </w:rPr>
        <w:t xml:space="preserve">Приложение 2. </w:t>
      </w:r>
      <w:r w:rsidR="00F05B46" w:rsidRPr="00770F48">
        <w:rPr>
          <w:rFonts w:ascii="Times New Roman" w:hAnsi="Times New Roman" w:cs="Times New Roman"/>
          <w:b/>
          <w:bCs/>
          <w:sz w:val="24"/>
          <w:szCs w:val="24"/>
        </w:rPr>
        <w:t>Р</w:t>
      </w:r>
      <w:r w:rsidRPr="00770F48">
        <w:rPr>
          <w:rFonts w:ascii="Times New Roman" w:hAnsi="Times New Roman" w:cs="Times New Roman"/>
          <w:b/>
          <w:bCs/>
          <w:sz w:val="24"/>
          <w:szCs w:val="24"/>
        </w:rPr>
        <w:t>абочие программы профессиональных модулей</w:t>
      </w:r>
    </w:p>
    <w:p w14:paraId="587DDC87" w14:textId="34D11852" w:rsidR="00064407" w:rsidRPr="00770F48" w:rsidRDefault="00064407" w:rsidP="00064407">
      <w:pPr>
        <w:suppressAutoHyphens/>
        <w:rPr>
          <w:rFonts w:ascii="Times New Roman" w:hAnsi="Times New Roman" w:cs="Times New Roman"/>
          <w:b/>
          <w:bCs/>
          <w:sz w:val="24"/>
          <w:szCs w:val="24"/>
        </w:rPr>
      </w:pPr>
      <w:r w:rsidRPr="00770F48">
        <w:rPr>
          <w:rFonts w:ascii="Times New Roman" w:hAnsi="Times New Roman" w:cs="Times New Roman"/>
          <w:b/>
          <w:bCs/>
          <w:sz w:val="24"/>
          <w:szCs w:val="24"/>
        </w:rPr>
        <w:t xml:space="preserve">Приложение 3. </w:t>
      </w:r>
      <w:r w:rsidR="00F05B46" w:rsidRPr="00770F48">
        <w:rPr>
          <w:rFonts w:ascii="Times New Roman" w:hAnsi="Times New Roman" w:cs="Times New Roman"/>
          <w:b/>
          <w:bCs/>
          <w:sz w:val="24"/>
          <w:szCs w:val="24"/>
        </w:rPr>
        <w:t>Р</w:t>
      </w:r>
      <w:r w:rsidRPr="00770F48">
        <w:rPr>
          <w:rFonts w:ascii="Times New Roman" w:hAnsi="Times New Roman" w:cs="Times New Roman"/>
          <w:b/>
          <w:bCs/>
          <w:sz w:val="24"/>
          <w:szCs w:val="24"/>
        </w:rPr>
        <w:t>абочие программы учебных дисциплин</w:t>
      </w:r>
    </w:p>
    <w:p w14:paraId="549ED509" w14:textId="77777777" w:rsidR="00F05B46" w:rsidRPr="00770F48" w:rsidRDefault="00F05B46" w:rsidP="00064407">
      <w:pPr>
        <w:suppressAutoHyphens/>
        <w:rPr>
          <w:rFonts w:ascii="Times New Roman" w:hAnsi="Times New Roman" w:cs="Times New Roman"/>
          <w:b/>
          <w:bCs/>
          <w:sz w:val="24"/>
          <w:szCs w:val="24"/>
        </w:rPr>
      </w:pPr>
    </w:p>
    <w:tbl>
      <w:tblPr>
        <w:tblStyle w:val="410"/>
        <w:tblW w:w="9322" w:type="dxa"/>
        <w:tblLook w:val="04A0" w:firstRow="1" w:lastRow="0" w:firstColumn="1" w:lastColumn="0" w:noHBand="0" w:noVBand="1"/>
      </w:tblPr>
      <w:tblGrid>
        <w:gridCol w:w="8330"/>
        <w:gridCol w:w="992"/>
      </w:tblGrid>
      <w:tr w:rsidR="00770F48" w:rsidRPr="00770F48" w14:paraId="2DE011D7" w14:textId="77777777" w:rsidTr="00B125C1">
        <w:tc>
          <w:tcPr>
            <w:tcW w:w="8330" w:type="dxa"/>
          </w:tcPr>
          <w:p w14:paraId="5629E4CF" w14:textId="77777777" w:rsidR="00F05B46" w:rsidRPr="00770F48" w:rsidRDefault="00F05B46" w:rsidP="00B125C1">
            <w:pPr>
              <w:suppressAutoHyphens/>
              <w:adjustRightInd w:val="0"/>
              <w:rPr>
                <w:rFonts w:ascii="Times New Roman" w:hAnsi="Times New Roman" w:cs="Times New Roman"/>
                <w:i/>
              </w:rPr>
            </w:pPr>
            <w:r w:rsidRPr="00770F48">
              <w:rPr>
                <w:rFonts w:ascii="Times New Roman" w:hAnsi="Times New Roman" w:cs="Times New Roman"/>
                <w:i/>
              </w:rPr>
              <w:t>Программы дисциплин общеобразовательного цикла</w:t>
            </w:r>
          </w:p>
        </w:tc>
        <w:tc>
          <w:tcPr>
            <w:tcW w:w="992" w:type="dxa"/>
          </w:tcPr>
          <w:p w14:paraId="203BB6C9" w14:textId="77777777" w:rsidR="00F05B46" w:rsidRPr="00770F48" w:rsidRDefault="00F05B46" w:rsidP="00B125C1">
            <w:pPr>
              <w:jc w:val="center"/>
              <w:rPr>
                <w:rFonts w:ascii="Times New Roman" w:hAnsi="Times New Roman" w:cs="Times New Roman"/>
              </w:rPr>
            </w:pPr>
          </w:p>
        </w:tc>
      </w:tr>
      <w:tr w:rsidR="00770F48" w:rsidRPr="00770F48" w14:paraId="17C49050" w14:textId="77777777" w:rsidTr="00B125C1">
        <w:tc>
          <w:tcPr>
            <w:tcW w:w="8330" w:type="dxa"/>
          </w:tcPr>
          <w:p w14:paraId="08193043"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БД.01. Русский язык</w:t>
            </w:r>
          </w:p>
        </w:tc>
        <w:tc>
          <w:tcPr>
            <w:tcW w:w="992" w:type="dxa"/>
          </w:tcPr>
          <w:p w14:paraId="495D34EF" w14:textId="77777777" w:rsidR="00F05B46" w:rsidRPr="00770F48" w:rsidRDefault="00F05B46" w:rsidP="00B125C1">
            <w:pPr>
              <w:jc w:val="center"/>
              <w:rPr>
                <w:rFonts w:ascii="Times New Roman" w:hAnsi="Times New Roman" w:cs="Times New Roman"/>
              </w:rPr>
            </w:pPr>
          </w:p>
        </w:tc>
      </w:tr>
      <w:tr w:rsidR="00770F48" w:rsidRPr="00770F48" w14:paraId="3325B975" w14:textId="77777777" w:rsidTr="00B125C1">
        <w:tc>
          <w:tcPr>
            <w:tcW w:w="8330" w:type="dxa"/>
          </w:tcPr>
          <w:p w14:paraId="6AE11E95"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БД.02. Литература</w:t>
            </w:r>
          </w:p>
        </w:tc>
        <w:tc>
          <w:tcPr>
            <w:tcW w:w="992" w:type="dxa"/>
          </w:tcPr>
          <w:p w14:paraId="595F2BF2" w14:textId="77777777" w:rsidR="00F05B46" w:rsidRPr="00770F48" w:rsidRDefault="00F05B46" w:rsidP="00B125C1">
            <w:pPr>
              <w:jc w:val="center"/>
              <w:rPr>
                <w:rFonts w:ascii="Times New Roman" w:hAnsi="Times New Roman" w:cs="Times New Roman"/>
              </w:rPr>
            </w:pPr>
          </w:p>
        </w:tc>
      </w:tr>
      <w:tr w:rsidR="00770F48" w:rsidRPr="00770F48" w14:paraId="5F55EA72" w14:textId="77777777" w:rsidTr="00B125C1">
        <w:tc>
          <w:tcPr>
            <w:tcW w:w="8330" w:type="dxa"/>
          </w:tcPr>
          <w:p w14:paraId="49488F7A"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 xml:space="preserve">Рабочая программа учебной дисциплины БД.03. История </w:t>
            </w:r>
          </w:p>
        </w:tc>
        <w:tc>
          <w:tcPr>
            <w:tcW w:w="992" w:type="dxa"/>
          </w:tcPr>
          <w:p w14:paraId="7FB50A37" w14:textId="77777777" w:rsidR="00F05B46" w:rsidRPr="00770F48" w:rsidRDefault="00F05B46" w:rsidP="00B125C1">
            <w:pPr>
              <w:jc w:val="center"/>
              <w:rPr>
                <w:rFonts w:ascii="Times New Roman" w:hAnsi="Times New Roman" w:cs="Times New Roman"/>
              </w:rPr>
            </w:pPr>
          </w:p>
        </w:tc>
      </w:tr>
      <w:tr w:rsidR="00770F48" w:rsidRPr="00770F48" w14:paraId="08934073" w14:textId="77777777" w:rsidTr="00B125C1">
        <w:tc>
          <w:tcPr>
            <w:tcW w:w="8330" w:type="dxa"/>
          </w:tcPr>
          <w:p w14:paraId="7E100B06"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БД.04. Обществознание</w:t>
            </w:r>
          </w:p>
        </w:tc>
        <w:tc>
          <w:tcPr>
            <w:tcW w:w="992" w:type="dxa"/>
          </w:tcPr>
          <w:p w14:paraId="4883EFCC" w14:textId="77777777" w:rsidR="00F05B46" w:rsidRPr="00770F48" w:rsidRDefault="00F05B46" w:rsidP="00B125C1">
            <w:pPr>
              <w:jc w:val="center"/>
              <w:rPr>
                <w:rFonts w:ascii="Times New Roman" w:hAnsi="Times New Roman" w:cs="Times New Roman"/>
              </w:rPr>
            </w:pPr>
          </w:p>
        </w:tc>
      </w:tr>
      <w:tr w:rsidR="00770F48" w:rsidRPr="00770F48" w14:paraId="127A9268" w14:textId="77777777" w:rsidTr="00B125C1">
        <w:tc>
          <w:tcPr>
            <w:tcW w:w="8330" w:type="dxa"/>
          </w:tcPr>
          <w:p w14:paraId="141C3F5E"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БД.05. География</w:t>
            </w:r>
          </w:p>
        </w:tc>
        <w:tc>
          <w:tcPr>
            <w:tcW w:w="992" w:type="dxa"/>
          </w:tcPr>
          <w:p w14:paraId="1AB7A67C" w14:textId="77777777" w:rsidR="00F05B46" w:rsidRPr="00770F48" w:rsidRDefault="00F05B46" w:rsidP="00B125C1">
            <w:pPr>
              <w:jc w:val="center"/>
              <w:rPr>
                <w:rFonts w:ascii="Times New Roman" w:hAnsi="Times New Roman" w:cs="Times New Roman"/>
              </w:rPr>
            </w:pPr>
          </w:p>
        </w:tc>
      </w:tr>
      <w:tr w:rsidR="00770F48" w:rsidRPr="00770F48" w14:paraId="1B37A112" w14:textId="77777777" w:rsidTr="00B125C1">
        <w:tc>
          <w:tcPr>
            <w:tcW w:w="8330" w:type="dxa"/>
          </w:tcPr>
          <w:p w14:paraId="034F4B78" w14:textId="77777777" w:rsidR="00F05B46" w:rsidRPr="00770F48" w:rsidRDefault="00F05B46" w:rsidP="00B125C1">
            <w:pPr>
              <w:suppressAutoHyphens/>
              <w:adjustRightInd w:val="0"/>
              <w:rPr>
                <w:rFonts w:ascii="Times New Roman" w:hAnsi="Times New Roman" w:cs="Times New Roman"/>
                <w:noProof/>
              </w:rPr>
            </w:pPr>
            <w:r w:rsidRPr="00770F48">
              <w:rPr>
                <w:rFonts w:ascii="Times New Roman" w:hAnsi="Times New Roman" w:cs="Times New Roman"/>
                <w:noProof/>
              </w:rPr>
              <w:t>Рабочая программа учебной дисциплины БД.06. Иностранный язык</w:t>
            </w:r>
          </w:p>
        </w:tc>
        <w:tc>
          <w:tcPr>
            <w:tcW w:w="992" w:type="dxa"/>
          </w:tcPr>
          <w:p w14:paraId="140EEA1A" w14:textId="77777777" w:rsidR="00F05B46" w:rsidRPr="00770F48" w:rsidRDefault="00F05B46" w:rsidP="00B125C1">
            <w:pPr>
              <w:jc w:val="center"/>
              <w:rPr>
                <w:rFonts w:ascii="Times New Roman" w:hAnsi="Times New Roman" w:cs="Times New Roman"/>
              </w:rPr>
            </w:pPr>
          </w:p>
        </w:tc>
      </w:tr>
      <w:tr w:rsidR="00770F48" w:rsidRPr="00770F48" w14:paraId="5CB24F45" w14:textId="77777777" w:rsidTr="00B125C1">
        <w:tc>
          <w:tcPr>
            <w:tcW w:w="8330" w:type="dxa"/>
          </w:tcPr>
          <w:p w14:paraId="402AEDCE" w14:textId="77777777" w:rsidR="00F05B46" w:rsidRPr="00770F48" w:rsidRDefault="00F05B46" w:rsidP="00B125C1">
            <w:pPr>
              <w:suppressAutoHyphens/>
              <w:adjustRightInd w:val="0"/>
              <w:rPr>
                <w:rFonts w:ascii="Times New Roman" w:hAnsi="Times New Roman" w:cs="Times New Roman"/>
                <w:noProof/>
              </w:rPr>
            </w:pPr>
            <w:r w:rsidRPr="00770F48">
              <w:rPr>
                <w:rFonts w:ascii="Times New Roman" w:hAnsi="Times New Roman" w:cs="Times New Roman"/>
                <w:noProof/>
              </w:rPr>
              <w:t>Рабочая программа учебной дисциплины БД.07. Математика</w:t>
            </w:r>
          </w:p>
        </w:tc>
        <w:tc>
          <w:tcPr>
            <w:tcW w:w="992" w:type="dxa"/>
          </w:tcPr>
          <w:p w14:paraId="49F1CF80" w14:textId="77777777" w:rsidR="00F05B46" w:rsidRPr="00770F48" w:rsidRDefault="00F05B46" w:rsidP="00B125C1">
            <w:pPr>
              <w:jc w:val="center"/>
              <w:rPr>
                <w:rFonts w:ascii="Times New Roman" w:hAnsi="Times New Roman" w:cs="Times New Roman"/>
              </w:rPr>
            </w:pPr>
          </w:p>
        </w:tc>
      </w:tr>
      <w:tr w:rsidR="00770F48" w:rsidRPr="00770F48" w14:paraId="4E04B23C" w14:textId="77777777" w:rsidTr="00B125C1">
        <w:tc>
          <w:tcPr>
            <w:tcW w:w="8330" w:type="dxa"/>
          </w:tcPr>
          <w:p w14:paraId="3F97E7E1" w14:textId="77777777" w:rsidR="00F05B46" w:rsidRPr="00770F48" w:rsidRDefault="00F05B46" w:rsidP="00B125C1">
            <w:pPr>
              <w:suppressAutoHyphens/>
              <w:adjustRightInd w:val="0"/>
              <w:rPr>
                <w:rFonts w:ascii="Times New Roman" w:hAnsi="Times New Roman" w:cs="Times New Roman"/>
                <w:noProof/>
              </w:rPr>
            </w:pPr>
            <w:r w:rsidRPr="00770F48">
              <w:rPr>
                <w:rFonts w:ascii="Times New Roman" w:hAnsi="Times New Roman" w:cs="Times New Roman"/>
                <w:noProof/>
              </w:rPr>
              <w:t xml:space="preserve">Рабочая программа учебной дисциплины БД.08. Информатика </w:t>
            </w:r>
          </w:p>
        </w:tc>
        <w:tc>
          <w:tcPr>
            <w:tcW w:w="992" w:type="dxa"/>
          </w:tcPr>
          <w:p w14:paraId="41A76619" w14:textId="77777777" w:rsidR="00F05B46" w:rsidRPr="00770F48" w:rsidRDefault="00F05B46" w:rsidP="00B125C1">
            <w:pPr>
              <w:jc w:val="center"/>
              <w:rPr>
                <w:rFonts w:ascii="Times New Roman" w:hAnsi="Times New Roman" w:cs="Times New Roman"/>
              </w:rPr>
            </w:pPr>
          </w:p>
        </w:tc>
      </w:tr>
      <w:tr w:rsidR="00770F48" w:rsidRPr="00770F48" w14:paraId="15342CD5" w14:textId="77777777" w:rsidTr="00B125C1">
        <w:tc>
          <w:tcPr>
            <w:tcW w:w="8330" w:type="dxa"/>
          </w:tcPr>
          <w:p w14:paraId="253689E1"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БД.09. Физическая культура/ Адаптивная физическая культура</w:t>
            </w:r>
          </w:p>
        </w:tc>
        <w:tc>
          <w:tcPr>
            <w:tcW w:w="992" w:type="dxa"/>
          </w:tcPr>
          <w:p w14:paraId="38544DA9" w14:textId="77777777" w:rsidR="00F05B46" w:rsidRPr="00770F48" w:rsidRDefault="00F05B46" w:rsidP="00B125C1">
            <w:pPr>
              <w:jc w:val="center"/>
              <w:rPr>
                <w:rFonts w:ascii="Times New Roman" w:hAnsi="Times New Roman" w:cs="Times New Roman"/>
              </w:rPr>
            </w:pPr>
          </w:p>
        </w:tc>
      </w:tr>
      <w:tr w:rsidR="00770F48" w:rsidRPr="00770F48" w14:paraId="73C06C9D" w14:textId="77777777" w:rsidTr="00B125C1">
        <w:tc>
          <w:tcPr>
            <w:tcW w:w="8330" w:type="dxa"/>
          </w:tcPr>
          <w:p w14:paraId="0DA89217"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БД.10 Основы безопасности и защиты Родины</w:t>
            </w:r>
          </w:p>
        </w:tc>
        <w:tc>
          <w:tcPr>
            <w:tcW w:w="992" w:type="dxa"/>
          </w:tcPr>
          <w:p w14:paraId="16F9445D" w14:textId="77777777" w:rsidR="00F05B46" w:rsidRPr="00770F48" w:rsidRDefault="00F05B46" w:rsidP="00B125C1">
            <w:pPr>
              <w:jc w:val="center"/>
              <w:rPr>
                <w:rFonts w:ascii="Times New Roman" w:hAnsi="Times New Roman" w:cs="Times New Roman"/>
              </w:rPr>
            </w:pPr>
          </w:p>
        </w:tc>
      </w:tr>
      <w:tr w:rsidR="00770F48" w:rsidRPr="00770F48" w14:paraId="194C7192" w14:textId="77777777" w:rsidTr="00B125C1">
        <w:tc>
          <w:tcPr>
            <w:tcW w:w="8330" w:type="dxa"/>
          </w:tcPr>
          <w:p w14:paraId="3813B228"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 xml:space="preserve">Рабочая программа учебной дисциплины БД.11. Физика </w:t>
            </w:r>
          </w:p>
        </w:tc>
        <w:tc>
          <w:tcPr>
            <w:tcW w:w="992" w:type="dxa"/>
          </w:tcPr>
          <w:p w14:paraId="66A66A64" w14:textId="77777777" w:rsidR="00F05B46" w:rsidRPr="00770F48" w:rsidRDefault="00F05B46" w:rsidP="00B125C1">
            <w:pPr>
              <w:jc w:val="center"/>
              <w:rPr>
                <w:rFonts w:ascii="Times New Roman" w:hAnsi="Times New Roman" w:cs="Times New Roman"/>
              </w:rPr>
            </w:pPr>
          </w:p>
        </w:tc>
      </w:tr>
      <w:tr w:rsidR="00770F48" w:rsidRPr="00770F48" w14:paraId="070BC12E" w14:textId="77777777" w:rsidTr="00B125C1">
        <w:tc>
          <w:tcPr>
            <w:tcW w:w="8330" w:type="dxa"/>
          </w:tcPr>
          <w:p w14:paraId="24ADAF74"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БД.12. Химия</w:t>
            </w:r>
          </w:p>
        </w:tc>
        <w:tc>
          <w:tcPr>
            <w:tcW w:w="992" w:type="dxa"/>
          </w:tcPr>
          <w:p w14:paraId="3630BE92" w14:textId="77777777" w:rsidR="00F05B46" w:rsidRPr="00770F48" w:rsidRDefault="00F05B46" w:rsidP="00B125C1">
            <w:pPr>
              <w:jc w:val="center"/>
              <w:rPr>
                <w:rFonts w:ascii="Times New Roman" w:hAnsi="Times New Roman" w:cs="Times New Roman"/>
              </w:rPr>
            </w:pPr>
          </w:p>
        </w:tc>
      </w:tr>
      <w:tr w:rsidR="00770F48" w:rsidRPr="00770F48" w14:paraId="3ABC08CE" w14:textId="77777777" w:rsidTr="00B125C1">
        <w:tc>
          <w:tcPr>
            <w:tcW w:w="8330" w:type="dxa"/>
          </w:tcPr>
          <w:p w14:paraId="68FEC8E4"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БД.13. Биология</w:t>
            </w:r>
          </w:p>
        </w:tc>
        <w:tc>
          <w:tcPr>
            <w:tcW w:w="992" w:type="dxa"/>
          </w:tcPr>
          <w:p w14:paraId="116DC21A" w14:textId="77777777" w:rsidR="00F05B46" w:rsidRPr="00770F48" w:rsidRDefault="00F05B46" w:rsidP="00B125C1">
            <w:pPr>
              <w:jc w:val="center"/>
              <w:rPr>
                <w:rFonts w:ascii="Times New Roman" w:hAnsi="Times New Roman" w:cs="Times New Roman"/>
              </w:rPr>
            </w:pPr>
          </w:p>
        </w:tc>
      </w:tr>
      <w:tr w:rsidR="00770F48" w:rsidRPr="00770F48" w14:paraId="55E7AED6" w14:textId="77777777" w:rsidTr="00B125C1">
        <w:tc>
          <w:tcPr>
            <w:tcW w:w="8330" w:type="dxa"/>
          </w:tcPr>
          <w:p w14:paraId="5AAAAADD" w14:textId="77777777" w:rsidR="00F05B46" w:rsidRPr="00770F48" w:rsidRDefault="00F05B46" w:rsidP="00B125C1">
            <w:pPr>
              <w:suppressAutoHyphens/>
              <w:adjustRightInd w:val="0"/>
              <w:rPr>
                <w:rFonts w:ascii="Times New Roman" w:hAnsi="Times New Roman" w:cs="Times New Roman"/>
              </w:rPr>
            </w:pPr>
            <w:r w:rsidRPr="00770F48">
              <w:rPr>
                <w:rFonts w:ascii="Times New Roman" w:hAnsi="Times New Roman" w:cs="Times New Roman"/>
              </w:rPr>
              <w:t>Рабочая программа учебной дисциплины БД.14. Индивидуальный проект</w:t>
            </w:r>
          </w:p>
        </w:tc>
        <w:tc>
          <w:tcPr>
            <w:tcW w:w="992" w:type="dxa"/>
          </w:tcPr>
          <w:p w14:paraId="6069CCEE" w14:textId="77777777" w:rsidR="00F05B46" w:rsidRPr="00770F48" w:rsidRDefault="00F05B46" w:rsidP="00B125C1">
            <w:pPr>
              <w:jc w:val="center"/>
              <w:rPr>
                <w:rFonts w:ascii="Times New Roman" w:hAnsi="Times New Roman" w:cs="Times New Roman"/>
              </w:rPr>
            </w:pPr>
          </w:p>
        </w:tc>
      </w:tr>
      <w:tr w:rsidR="00770F48" w:rsidRPr="00770F48" w14:paraId="343B4C71" w14:textId="77777777" w:rsidTr="00B125C1">
        <w:tc>
          <w:tcPr>
            <w:tcW w:w="8330" w:type="dxa"/>
          </w:tcPr>
          <w:p w14:paraId="342B228E" w14:textId="77777777" w:rsidR="00F05B46" w:rsidRPr="00770F48" w:rsidRDefault="00F05B46" w:rsidP="00B125C1">
            <w:pPr>
              <w:suppressAutoHyphens/>
              <w:adjustRightInd w:val="0"/>
              <w:rPr>
                <w:rFonts w:ascii="Times New Roman" w:hAnsi="Times New Roman" w:cs="Times New Roman"/>
                <w:i/>
              </w:rPr>
            </w:pPr>
            <w:r w:rsidRPr="00770F48">
              <w:rPr>
                <w:rFonts w:ascii="Times New Roman" w:hAnsi="Times New Roman" w:cs="Times New Roman"/>
                <w:i/>
              </w:rPr>
              <w:t>Программы социально-гуманитарного цикла</w:t>
            </w:r>
          </w:p>
        </w:tc>
        <w:tc>
          <w:tcPr>
            <w:tcW w:w="992" w:type="dxa"/>
          </w:tcPr>
          <w:p w14:paraId="75D9811E" w14:textId="77777777" w:rsidR="00F05B46" w:rsidRPr="00770F48" w:rsidRDefault="00F05B46" w:rsidP="00B125C1">
            <w:pPr>
              <w:jc w:val="center"/>
              <w:rPr>
                <w:rFonts w:ascii="Times New Roman" w:hAnsi="Times New Roman" w:cs="Times New Roman"/>
              </w:rPr>
            </w:pPr>
          </w:p>
        </w:tc>
      </w:tr>
      <w:tr w:rsidR="00770F48" w:rsidRPr="00770F48" w14:paraId="07F7B184" w14:textId="77777777" w:rsidTr="00B125C1">
        <w:tc>
          <w:tcPr>
            <w:tcW w:w="8330" w:type="dxa"/>
          </w:tcPr>
          <w:p w14:paraId="61F05E4B" w14:textId="77777777"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дисциплины СГ.01. История России</w:t>
            </w:r>
          </w:p>
        </w:tc>
        <w:tc>
          <w:tcPr>
            <w:tcW w:w="992" w:type="dxa"/>
          </w:tcPr>
          <w:p w14:paraId="5D5E5BE1" w14:textId="77777777" w:rsidR="00F05B46" w:rsidRPr="00770F48" w:rsidRDefault="00F05B46" w:rsidP="00B125C1">
            <w:pPr>
              <w:rPr>
                <w:rFonts w:ascii="Times New Roman" w:hAnsi="Times New Roman" w:cs="Times New Roman"/>
              </w:rPr>
            </w:pPr>
          </w:p>
        </w:tc>
      </w:tr>
      <w:tr w:rsidR="00770F48" w:rsidRPr="00770F48" w14:paraId="26D1CC51" w14:textId="77777777" w:rsidTr="00B125C1">
        <w:tc>
          <w:tcPr>
            <w:tcW w:w="8330" w:type="dxa"/>
          </w:tcPr>
          <w:p w14:paraId="4461C236" w14:textId="77777777" w:rsidR="00F05B46" w:rsidRPr="00770F48" w:rsidRDefault="00F05B46" w:rsidP="00B125C1">
            <w:pPr>
              <w:rPr>
                <w:rFonts w:ascii="Times New Roman" w:hAnsi="Times New Roman" w:cs="Times New Roman"/>
              </w:rPr>
            </w:pPr>
            <w:r w:rsidRPr="00770F48">
              <w:rPr>
                <w:rFonts w:ascii="Times New Roman" w:hAnsi="Times New Roman" w:cs="Times New Roman"/>
              </w:rPr>
              <w:lastRenderedPageBreak/>
              <w:t>Рабочая программа учебной дисциплины СГ.02. Иностранный язык в профессиональной деятельности</w:t>
            </w:r>
          </w:p>
        </w:tc>
        <w:tc>
          <w:tcPr>
            <w:tcW w:w="992" w:type="dxa"/>
          </w:tcPr>
          <w:p w14:paraId="7564605D" w14:textId="77777777" w:rsidR="00F05B46" w:rsidRPr="00770F48" w:rsidRDefault="00F05B46" w:rsidP="00B125C1">
            <w:pPr>
              <w:rPr>
                <w:rFonts w:ascii="Times New Roman" w:hAnsi="Times New Roman" w:cs="Times New Roman"/>
              </w:rPr>
            </w:pPr>
          </w:p>
        </w:tc>
      </w:tr>
      <w:tr w:rsidR="00770F48" w:rsidRPr="00770F48" w14:paraId="073C6D64" w14:textId="77777777" w:rsidTr="00B125C1">
        <w:tc>
          <w:tcPr>
            <w:tcW w:w="8330" w:type="dxa"/>
          </w:tcPr>
          <w:p w14:paraId="59981511" w14:textId="77777777"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дисциплины СГ.03. Безопасность жизнедеятельности</w:t>
            </w:r>
          </w:p>
        </w:tc>
        <w:tc>
          <w:tcPr>
            <w:tcW w:w="992" w:type="dxa"/>
          </w:tcPr>
          <w:p w14:paraId="3A6D1E9E" w14:textId="77777777" w:rsidR="00F05B46" w:rsidRPr="00770F48" w:rsidRDefault="00F05B46" w:rsidP="00B125C1">
            <w:pPr>
              <w:rPr>
                <w:rFonts w:ascii="Times New Roman" w:hAnsi="Times New Roman" w:cs="Times New Roman"/>
              </w:rPr>
            </w:pPr>
          </w:p>
        </w:tc>
      </w:tr>
      <w:tr w:rsidR="00770F48" w:rsidRPr="00770F48" w14:paraId="1B92A633" w14:textId="77777777" w:rsidTr="00B125C1">
        <w:tc>
          <w:tcPr>
            <w:tcW w:w="8330" w:type="dxa"/>
          </w:tcPr>
          <w:p w14:paraId="343D4E93" w14:textId="6EF4C6FD"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дисциплины СГ.04. Физическая культура</w:t>
            </w:r>
            <w:r w:rsidR="00135802" w:rsidRPr="00770F48">
              <w:rPr>
                <w:rFonts w:ascii="Times New Roman" w:hAnsi="Times New Roman" w:cs="Times New Roman"/>
              </w:rPr>
              <w:t>/Адаптивная физическая культура</w:t>
            </w:r>
          </w:p>
        </w:tc>
        <w:tc>
          <w:tcPr>
            <w:tcW w:w="992" w:type="dxa"/>
          </w:tcPr>
          <w:p w14:paraId="2EFC2E8D" w14:textId="77777777" w:rsidR="00F05B46" w:rsidRPr="00770F48" w:rsidRDefault="00F05B46" w:rsidP="00B125C1">
            <w:pPr>
              <w:rPr>
                <w:rFonts w:ascii="Times New Roman" w:hAnsi="Times New Roman" w:cs="Times New Roman"/>
              </w:rPr>
            </w:pPr>
          </w:p>
        </w:tc>
      </w:tr>
      <w:tr w:rsidR="00770F48" w:rsidRPr="00770F48" w14:paraId="4C55C383" w14:textId="77777777" w:rsidTr="00B125C1">
        <w:tc>
          <w:tcPr>
            <w:tcW w:w="8330" w:type="dxa"/>
          </w:tcPr>
          <w:p w14:paraId="63FEB73C" w14:textId="02412E06"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w:t>
            </w:r>
            <w:r w:rsidR="00135802" w:rsidRPr="00770F48">
              <w:rPr>
                <w:rFonts w:ascii="Times New Roman" w:hAnsi="Times New Roman" w:cs="Times New Roman"/>
              </w:rPr>
              <w:t>исциплины СГ.05. Основы бережливого производства</w:t>
            </w:r>
          </w:p>
        </w:tc>
        <w:tc>
          <w:tcPr>
            <w:tcW w:w="992" w:type="dxa"/>
          </w:tcPr>
          <w:p w14:paraId="3DC8684A" w14:textId="77777777" w:rsidR="00F05B46" w:rsidRPr="00770F48" w:rsidRDefault="00F05B46" w:rsidP="00B125C1">
            <w:pPr>
              <w:rPr>
                <w:rFonts w:ascii="Times New Roman" w:hAnsi="Times New Roman" w:cs="Times New Roman"/>
              </w:rPr>
            </w:pPr>
          </w:p>
        </w:tc>
      </w:tr>
      <w:tr w:rsidR="00770F48" w:rsidRPr="00770F48" w14:paraId="376E7B60" w14:textId="77777777" w:rsidTr="00B125C1">
        <w:tc>
          <w:tcPr>
            <w:tcW w:w="8330" w:type="dxa"/>
          </w:tcPr>
          <w:p w14:paraId="6D04A3A6" w14:textId="3F9CA8F5" w:rsidR="00135802" w:rsidRPr="00770F48" w:rsidRDefault="00135802" w:rsidP="00B125C1">
            <w:pPr>
              <w:rPr>
                <w:rFonts w:ascii="Times New Roman" w:hAnsi="Times New Roman" w:cs="Times New Roman"/>
              </w:rPr>
            </w:pPr>
            <w:r w:rsidRPr="00770F48">
              <w:rPr>
                <w:rFonts w:ascii="Times New Roman" w:hAnsi="Times New Roman" w:cs="Times New Roman"/>
              </w:rPr>
              <w:t>Рабочая программа учебной дисциплины СЛ.06. Психология общения</w:t>
            </w:r>
          </w:p>
        </w:tc>
        <w:tc>
          <w:tcPr>
            <w:tcW w:w="992" w:type="dxa"/>
          </w:tcPr>
          <w:p w14:paraId="66070C44" w14:textId="77777777" w:rsidR="00135802" w:rsidRPr="00770F48" w:rsidRDefault="00135802" w:rsidP="00B125C1">
            <w:pPr>
              <w:rPr>
                <w:rFonts w:ascii="Times New Roman" w:hAnsi="Times New Roman" w:cs="Times New Roman"/>
              </w:rPr>
            </w:pPr>
          </w:p>
        </w:tc>
      </w:tr>
      <w:tr w:rsidR="00770F48" w:rsidRPr="00770F48" w14:paraId="13927C6A" w14:textId="77777777" w:rsidTr="00B125C1">
        <w:tc>
          <w:tcPr>
            <w:tcW w:w="8330" w:type="dxa"/>
          </w:tcPr>
          <w:p w14:paraId="113A5042" w14:textId="77777777" w:rsidR="00F05B46" w:rsidRPr="00770F48" w:rsidRDefault="00F05B46" w:rsidP="00B125C1">
            <w:pPr>
              <w:rPr>
                <w:rFonts w:ascii="Times New Roman" w:hAnsi="Times New Roman" w:cs="Times New Roman"/>
                <w:i/>
              </w:rPr>
            </w:pPr>
            <w:r w:rsidRPr="00770F48">
              <w:rPr>
                <w:rFonts w:ascii="Times New Roman" w:hAnsi="Times New Roman" w:cs="Times New Roman"/>
                <w:i/>
              </w:rPr>
              <w:t>Программы дисциплин  профессионального цикла</w:t>
            </w:r>
          </w:p>
        </w:tc>
        <w:tc>
          <w:tcPr>
            <w:tcW w:w="992" w:type="dxa"/>
          </w:tcPr>
          <w:p w14:paraId="0525BB63" w14:textId="77777777" w:rsidR="00F05B46" w:rsidRPr="00770F48" w:rsidRDefault="00F05B46" w:rsidP="00B125C1">
            <w:pPr>
              <w:rPr>
                <w:rFonts w:ascii="Times New Roman" w:hAnsi="Times New Roman" w:cs="Times New Roman"/>
              </w:rPr>
            </w:pPr>
          </w:p>
        </w:tc>
      </w:tr>
      <w:tr w:rsidR="00770F48" w:rsidRPr="00770F48" w14:paraId="661178B4" w14:textId="77777777" w:rsidTr="00B125C1">
        <w:tc>
          <w:tcPr>
            <w:tcW w:w="8330" w:type="dxa"/>
          </w:tcPr>
          <w:p w14:paraId="75BBB1DE" w14:textId="34BFBB0C"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дисци</w:t>
            </w:r>
            <w:r w:rsidR="00135802" w:rsidRPr="00770F48">
              <w:rPr>
                <w:rFonts w:ascii="Times New Roman" w:hAnsi="Times New Roman" w:cs="Times New Roman"/>
              </w:rPr>
              <w:t>плины ОП.01. Финансы организации</w:t>
            </w:r>
          </w:p>
        </w:tc>
        <w:tc>
          <w:tcPr>
            <w:tcW w:w="992" w:type="dxa"/>
          </w:tcPr>
          <w:p w14:paraId="3CA376CD" w14:textId="77777777" w:rsidR="00F05B46" w:rsidRPr="00770F48" w:rsidRDefault="00F05B46" w:rsidP="00B125C1">
            <w:pPr>
              <w:rPr>
                <w:rFonts w:ascii="Times New Roman" w:hAnsi="Times New Roman" w:cs="Times New Roman"/>
              </w:rPr>
            </w:pPr>
          </w:p>
        </w:tc>
      </w:tr>
      <w:tr w:rsidR="00770F48" w:rsidRPr="00770F48" w14:paraId="379603E0" w14:textId="77777777" w:rsidTr="00B125C1">
        <w:tc>
          <w:tcPr>
            <w:tcW w:w="8330" w:type="dxa"/>
          </w:tcPr>
          <w:p w14:paraId="47507040" w14:textId="398560F2"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дисципл</w:t>
            </w:r>
            <w:r w:rsidR="00135802" w:rsidRPr="00770F48">
              <w:rPr>
                <w:rFonts w:ascii="Times New Roman" w:hAnsi="Times New Roman" w:cs="Times New Roman"/>
              </w:rPr>
              <w:t>ины ОП.02. Финансы, денежное обращение и кредит</w:t>
            </w:r>
          </w:p>
        </w:tc>
        <w:tc>
          <w:tcPr>
            <w:tcW w:w="992" w:type="dxa"/>
          </w:tcPr>
          <w:p w14:paraId="73EF1F70" w14:textId="77777777" w:rsidR="00F05B46" w:rsidRPr="00770F48" w:rsidRDefault="00F05B46" w:rsidP="00B125C1">
            <w:pPr>
              <w:rPr>
                <w:rFonts w:ascii="Times New Roman" w:hAnsi="Times New Roman" w:cs="Times New Roman"/>
              </w:rPr>
            </w:pPr>
          </w:p>
        </w:tc>
      </w:tr>
      <w:tr w:rsidR="00770F48" w:rsidRPr="00770F48" w14:paraId="416C115C" w14:textId="77777777" w:rsidTr="00B125C1">
        <w:tc>
          <w:tcPr>
            <w:tcW w:w="8330" w:type="dxa"/>
          </w:tcPr>
          <w:p w14:paraId="111F6957" w14:textId="2447CCA1"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w:t>
            </w:r>
            <w:r w:rsidR="00135802" w:rsidRPr="00770F48">
              <w:rPr>
                <w:rFonts w:ascii="Times New Roman" w:hAnsi="Times New Roman" w:cs="Times New Roman"/>
              </w:rPr>
              <w:t>ой дисциплины ОП.03. Основы банковского дела</w:t>
            </w:r>
          </w:p>
        </w:tc>
        <w:tc>
          <w:tcPr>
            <w:tcW w:w="992" w:type="dxa"/>
          </w:tcPr>
          <w:p w14:paraId="7D18F496" w14:textId="77777777" w:rsidR="00F05B46" w:rsidRPr="00770F48" w:rsidRDefault="00F05B46" w:rsidP="00B125C1">
            <w:pPr>
              <w:rPr>
                <w:rFonts w:ascii="Times New Roman" w:hAnsi="Times New Roman" w:cs="Times New Roman"/>
              </w:rPr>
            </w:pPr>
          </w:p>
        </w:tc>
      </w:tr>
      <w:tr w:rsidR="00770F48" w:rsidRPr="00770F48" w14:paraId="5D318AE0" w14:textId="77777777" w:rsidTr="00B125C1">
        <w:tc>
          <w:tcPr>
            <w:tcW w:w="8330" w:type="dxa"/>
          </w:tcPr>
          <w:p w14:paraId="69E2BB6E" w14:textId="5DB1F52B"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w:t>
            </w:r>
            <w:r w:rsidR="00135802" w:rsidRPr="00770F48">
              <w:rPr>
                <w:rFonts w:ascii="Times New Roman" w:hAnsi="Times New Roman" w:cs="Times New Roman"/>
              </w:rPr>
              <w:t>чебной дисциплины ОП.04. Информационные технологии</w:t>
            </w:r>
            <w:r w:rsidR="009B5ADA" w:rsidRPr="00770F48">
              <w:rPr>
                <w:rFonts w:ascii="Times New Roman" w:hAnsi="Times New Roman" w:cs="Times New Roman"/>
              </w:rPr>
              <w:t xml:space="preserve"> в профессиональной деятельности/ Адаптивные информационные технологии в профессиональной деятельности</w:t>
            </w:r>
          </w:p>
        </w:tc>
        <w:tc>
          <w:tcPr>
            <w:tcW w:w="992" w:type="dxa"/>
          </w:tcPr>
          <w:p w14:paraId="3A3D4FF7" w14:textId="77777777" w:rsidR="00F05B46" w:rsidRPr="00770F48" w:rsidRDefault="00F05B46" w:rsidP="00B125C1">
            <w:pPr>
              <w:rPr>
                <w:rFonts w:ascii="Times New Roman" w:hAnsi="Times New Roman" w:cs="Times New Roman"/>
              </w:rPr>
            </w:pPr>
          </w:p>
        </w:tc>
      </w:tr>
      <w:tr w:rsidR="00770F48" w:rsidRPr="00770F48" w14:paraId="66C54F0A" w14:textId="77777777" w:rsidTr="00B125C1">
        <w:tc>
          <w:tcPr>
            <w:tcW w:w="8330" w:type="dxa"/>
          </w:tcPr>
          <w:p w14:paraId="50A98C8A" w14:textId="0AD937F1"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дисциплины О</w:t>
            </w:r>
            <w:r w:rsidR="009B5ADA" w:rsidRPr="00770F48">
              <w:rPr>
                <w:rFonts w:ascii="Times New Roman" w:hAnsi="Times New Roman" w:cs="Times New Roman"/>
              </w:rPr>
              <w:t xml:space="preserve">П.05. Анализ финансово-хозяйственной деятельности </w:t>
            </w:r>
          </w:p>
        </w:tc>
        <w:tc>
          <w:tcPr>
            <w:tcW w:w="992" w:type="dxa"/>
          </w:tcPr>
          <w:p w14:paraId="138169D2" w14:textId="77777777" w:rsidR="00F05B46" w:rsidRPr="00770F48" w:rsidRDefault="00F05B46" w:rsidP="00B125C1">
            <w:pPr>
              <w:rPr>
                <w:rFonts w:ascii="Times New Roman" w:hAnsi="Times New Roman" w:cs="Times New Roman"/>
              </w:rPr>
            </w:pPr>
          </w:p>
        </w:tc>
      </w:tr>
      <w:tr w:rsidR="00770F48" w:rsidRPr="00770F48" w14:paraId="74D1BAC3" w14:textId="77777777" w:rsidTr="00B125C1">
        <w:tc>
          <w:tcPr>
            <w:tcW w:w="8330" w:type="dxa"/>
          </w:tcPr>
          <w:p w14:paraId="3A7623DA" w14:textId="673A2D6D"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дисциплины</w:t>
            </w:r>
            <w:r w:rsidR="009B5ADA" w:rsidRPr="00770F48">
              <w:rPr>
                <w:rFonts w:ascii="Times New Roman" w:hAnsi="Times New Roman" w:cs="Times New Roman"/>
              </w:rPr>
              <w:t xml:space="preserve"> ОП.06. Бухгалтерский учет</w:t>
            </w:r>
          </w:p>
        </w:tc>
        <w:tc>
          <w:tcPr>
            <w:tcW w:w="992" w:type="dxa"/>
          </w:tcPr>
          <w:p w14:paraId="614A2747" w14:textId="77777777" w:rsidR="00F05B46" w:rsidRPr="00770F48" w:rsidRDefault="00F05B46" w:rsidP="00B125C1">
            <w:pPr>
              <w:rPr>
                <w:rFonts w:ascii="Times New Roman" w:hAnsi="Times New Roman" w:cs="Times New Roman"/>
              </w:rPr>
            </w:pPr>
          </w:p>
        </w:tc>
      </w:tr>
      <w:tr w:rsidR="00770F48" w:rsidRPr="00770F48" w14:paraId="1DADE7D6" w14:textId="77777777" w:rsidTr="00B125C1">
        <w:tc>
          <w:tcPr>
            <w:tcW w:w="8330" w:type="dxa"/>
          </w:tcPr>
          <w:p w14:paraId="2CF6C13A" w14:textId="37861916" w:rsidR="00F05B46" w:rsidRPr="00770F48" w:rsidRDefault="00F05B46" w:rsidP="00B125C1">
            <w:pPr>
              <w:rPr>
                <w:rFonts w:ascii="Times New Roman" w:hAnsi="Times New Roman" w:cs="Times New Roman"/>
              </w:rPr>
            </w:pPr>
            <w:r w:rsidRPr="00770F48">
              <w:rPr>
                <w:rFonts w:ascii="Times New Roman" w:hAnsi="Times New Roman" w:cs="Times New Roman"/>
              </w:rPr>
              <w:t xml:space="preserve">Рабочая программа учебной дисциплины ОП.07. </w:t>
            </w:r>
            <w:r w:rsidR="006B6FB6" w:rsidRPr="00770F48">
              <w:rPr>
                <w:rFonts w:ascii="Times New Roman" w:hAnsi="Times New Roman" w:cs="Times New Roman"/>
              </w:rPr>
              <w:t>Организация бухгалтерского учета в банках</w:t>
            </w:r>
          </w:p>
        </w:tc>
        <w:tc>
          <w:tcPr>
            <w:tcW w:w="992" w:type="dxa"/>
          </w:tcPr>
          <w:p w14:paraId="115FA79D" w14:textId="77777777" w:rsidR="00F05B46" w:rsidRPr="00770F48" w:rsidRDefault="00F05B46" w:rsidP="00B125C1">
            <w:pPr>
              <w:rPr>
                <w:rFonts w:ascii="Times New Roman" w:hAnsi="Times New Roman" w:cs="Times New Roman"/>
              </w:rPr>
            </w:pPr>
          </w:p>
        </w:tc>
      </w:tr>
      <w:tr w:rsidR="00770F48" w:rsidRPr="00770F48" w14:paraId="7B17C571" w14:textId="77777777" w:rsidTr="00B125C1">
        <w:tc>
          <w:tcPr>
            <w:tcW w:w="8330" w:type="dxa"/>
          </w:tcPr>
          <w:p w14:paraId="33A3C041" w14:textId="0C8D4663"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w:t>
            </w:r>
            <w:r w:rsidR="006B6FB6" w:rsidRPr="00770F48">
              <w:rPr>
                <w:rFonts w:ascii="Times New Roman" w:hAnsi="Times New Roman" w:cs="Times New Roman"/>
              </w:rPr>
              <w:t>мма учебной дисциплины ОП.08. Основы предпринимательской деятельности</w:t>
            </w:r>
          </w:p>
        </w:tc>
        <w:tc>
          <w:tcPr>
            <w:tcW w:w="992" w:type="dxa"/>
          </w:tcPr>
          <w:p w14:paraId="2C134A57" w14:textId="77777777" w:rsidR="00F05B46" w:rsidRPr="00770F48" w:rsidRDefault="00F05B46" w:rsidP="00B125C1">
            <w:pPr>
              <w:rPr>
                <w:rFonts w:ascii="Times New Roman" w:hAnsi="Times New Roman" w:cs="Times New Roman"/>
              </w:rPr>
            </w:pPr>
          </w:p>
        </w:tc>
      </w:tr>
      <w:tr w:rsidR="00770F48" w:rsidRPr="00770F48" w14:paraId="64E0E691" w14:textId="77777777" w:rsidTr="00B125C1">
        <w:tc>
          <w:tcPr>
            <w:tcW w:w="8330" w:type="dxa"/>
          </w:tcPr>
          <w:p w14:paraId="59FE7816" w14:textId="77777777" w:rsidR="00F05B46" w:rsidRPr="00770F48" w:rsidRDefault="00F05B46" w:rsidP="00B125C1">
            <w:pPr>
              <w:rPr>
                <w:rFonts w:ascii="Times New Roman" w:hAnsi="Times New Roman" w:cs="Times New Roman"/>
              </w:rPr>
            </w:pPr>
            <w:r w:rsidRPr="00770F48">
              <w:rPr>
                <w:rFonts w:ascii="Times New Roman" w:hAnsi="Times New Roman" w:cs="Times New Roman"/>
              </w:rPr>
              <w:t xml:space="preserve">Рабочая программа учебной дисциплины ОП.09. Менеджмент </w:t>
            </w:r>
          </w:p>
        </w:tc>
        <w:tc>
          <w:tcPr>
            <w:tcW w:w="992" w:type="dxa"/>
          </w:tcPr>
          <w:p w14:paraId="1251BD89" w14:textId="77777777" w:rsidR="00F05B46" w:rsidRPr="00770F48" w:rsidRDefault="00F05B46" w:rsidP="00B125C1">
            <w:pPr>
              <w:rPr>
                <w:rFonts w:ascii="Times New Roman" w:hAnsi="Times New Roman" w:cs="Times New Roman"/>
              </w:rPr>
            </w:pPr>
          </w:p>
        </w:tc>
      </w:tr>
      <w:tr w:rsidR="00770F48" w:rsidRPr="00770F48" w14:paraId="7B0D9F1D" w14:textId="77777777" w:rsidTr="00B125C1">
        <w:tc>
          <w:tcPr>
            <w:tcW w:w="8330" w:type="dxa"/>
          </w:tcPr>
          <w:p w14:paraId="22FA328D" w14:textId="39DB1AF1" w:rsidR="00F05B46" w:rsidRPr="00770F48" w:rsidRDefault="00F05B46" w:rsidP="00B125C1">
            <w:pPr>
              <w:rPr>
                <w:rFonts w:ascii="Times New Roman" w:hAnsi="Times New Roman" w:cs="Times New Roman"/>
              </w:rPr>
            </w:pPr>
            <w:r w:rsidRPr="00770F48">
              <w:rPr>
                <w:rFonts w:ascii="Times New Roman" w:hAnsi="Times New Roman" w:cs="Times New Roman"/>
              </w:rPr>
              <w:t xml:space="preserve">Рабочая программа учебной дисциплины </w:t>
            </w:r>
            <w:r w:rsidR="006B6FB6" w:rsidRPr="00770F48">
              <w:rPr>
                <w:rFonts w:ascii="Times New Roman" w:hAnsi="Times New Roman" w:cs="Times New Roman"/>
              </w:rPr>
              <w:t>ОП.10. Рынок ценных бумаг</w:t>
            </w:r>
          </w:p>
        </w:tc>
        <w:tc>
          <w:tcPr>
            <w:tcW w:w="992" w:type="dxa"/>
          </w:tcPr>
          <w:p w14:paraId="737217F2" w14:textId="77777777" w:rsidR="00F05B46" w:rsidRPr="00770F48" w:rsidRDefault="00F05B46" w:rsidP="00B125C1">
            <w:pPr>
              <w:rPr>
                <w:rFonts w:ascii="Times New Roman" w:hAnsi="Times New Roman" w:cs="Times New Roman"/>
              </w:rPr>
            </w:pPr>
          </w:p>
        </w:tc>
      </w:tr>
      <w:tr w:rsidR="00770F48" w:rsidRPr="00770F48" w14:paraId="5DC410F2" w14:textId="77777777" w:rsidTr="00B125C1">
        <w:tc>
          <w:tcPr>
            <w:tcW w:w="8330" w:type="dxa"/>
          </w:tcPr>
          <w:p w14:paraId="549E13A5" w14:textId="6B9040DB"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w:t>
            </w:r>
            <w:r w:rsidR="006B6FB6" w:rsidRPr="00770F48">
              <w:rPr>
                <w:rFonts w:ascii="Times New Roman" w:hAnsi="Times New Roman" w:cs="Times New Roman"/>
              </w:rPr>
              <w:t>иплины ОП.11. Страхование</w:t>
            </w:r>
          </w:p>
        </w:tc>
        <w:tc>
          <w:tcPr>
            <w:tcW w:w="992" w:type="dxa"/>
          </w:tcPr>
          <w:p w14:paraId="4F648160" w14:textId="77777777" w:rsidR="00F05B46" w:rsidRPr="00770F48" w:rsidRDefault="00F05B46" w:rsidP="00B125C1">
            <w:pPr>
              <w:rPr>
                <w:rFonts w:ascii="Times New Roman" w:hAnsi="Times New Roman" w:cs="Times New Roman"/>
              </w:rPr>
            </w:pPr>
          </w:p>
        </w:tc>
      </w:tr>
      <w:tr w:rsidR="00770F48" w:rsidRPr="00770F48" w14:paraId="230D0C74" w14:textId="77777777" w:rsidTr="00B125C1">
        <w:tc>
          <w:tcPr>
            <w:tcW w:w="8330" w:type="dxa"/>
          </w:tcPr>
          <w:p w14:paraId="45CB0249" w14:textId="15DDB0AA"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учебной дисциплины ОП.1</w:t>
            </w:r>
            <w:r w:rsidR="006B6FB6" w:rsidRPr="00770F48">
              <w:rPr>
                <w:rFonts w:ascii="Times New Roman" w:hAnsi="Times New Roman" w:cs="Times New Roman"/>
              </w:rPr>
              <w:t>2. Документационное обеспечение  управления</w:t>
            </w:r>
          </w:p>
        </w:tc>
        <w:tc>
          <w:tcPr>
            <w:tcW w:w="992" w:type="dxa"/>
          </w:tcPr>
          <w:p w14:paraId="1823735A" w14:textId="77777777" w:rsidR="00F05B46" w:rsidRPr="00770F48" w:rsidRDefault="00F05B46" w:rsidP="00B125C1">
            <w:pPr>
              <w:rPr>
                <w:rFonts w:ascii="Times New Roman" w:hAnsi="Times New Roman" w:cs="Times New Roman"/>
              </w:rPr>
            </w:pPr>
          </w:p>
        </w:tc>
      </w:tr>
      <w:tr w:rsidR="00770F48" w:rsidRPr="00770F48" w14:paraId="5C8BCD99" w14:textId="77777777" w:rsidTr="00B125C1">
        <w:tc>
          <w:tcPr>
            <w:tcW w:w="8330" w:type="dxa"/>
          </w:tcPr>
          <w:p w14:paraId="24E6A013" w14:textId="537A8092" w:rsidR="006B6FB6" w:rsidRPr="00770F48" w:rsidRDefault="006B6FB6" w:rsidP="00B125C1">
            <w:pPr>
              <w:rPr>
                <w:rFonts w:ascii="Times New Roman" w:hAnsi="Times New Roman" w:cs="Times New Roman"/>
              </w:rPr>
            </w:pPr>
            <w:r w:rsidRPr="00770F48">
              <w:rPr>
                <w:rFonts w:ascii="Times New Roman" w:hAnsi="Times New Roman" w:cs="Times New Roman"/>
              </w:rPr>
              <w:t>Рабочая программа учебной дисциплины ОП.13. Статистика</w:t>
            </w:r>
          </w:p>
        </w:tc>
        <w:tc>
          <w:tcPr>
            <w:tcW w:w="992" w:type="dxa"/>
          </w:tcPr>
          <w:p w14:paraId="3E97B1C6" w14:textId="77777777" w:rsidR="006B6FB6" w:rsidRPr="00770F48" w:rsidRDefault="006B6FB6" w:rsidP="00B125C1">
            <w:pPr>
              <w:rPr>
                <w:rFonts w:ascii="Times New Roman" w:hAnsi="Times New Roman" w:cs="Times New Roman"/>
              </w:rPr>
            </w:pPr>
          </w:p>
        </w:tc>
      </w:tr>
      <w:tr w:rsidR="00770F48" w:rsidRPr="00770F48" w14:paraId="40D22463" w14:textId="77777777" w:rsidTr="00B125C1">
        <w:tc>
          <w:tcPr>
            <w:tcW w:w="8330" w:type="dxa"/>
          </w:tcPr>
          <w:p w14:paraId="023C36DC" w14:textId="4D801C9D" w:rsidR="006B6FB6" w:rsidRPr="00770F48" w:rsidRDefault="006B6FB6" w:rsidP="00B125C1">
            <w:pPr>
              <w:rPr>
                <w:rFonts w:ascii="Times New Roman" w:hAnsi="Times New Roman" w:cs="Times New Roman"/>
              </w:rPr>
            </w:pPr>
            <w:r w:rsidRPr="00770F48">
              <w:rPr>
                <w:rFonts w:ascii="Times New Roman" w:hAnsi="Times New Roman" w:cs="Times New Roman"/>
              </w:rPr>
              <w:t>Рабочая программа учебной дисциплины ОП.14. Правовые основы профессиональной деятельности</w:t>
            </w:r>
          </w:p>
        </w:tc>
        <w:tc>
          <w:tcPr>
            <w:tcW w:w="992" w:type="dxa"/>
          </w:tcPr>
          <w:p w14:paraId="5B1146B3" w14:textId="77777777" w:rsidR="006B6FB6" w:rsidRPr="00770F48" w:rsidRDefault="006B6FB6" w:rsidP="00B125C1">
            <w:pPr>
              <w:rPr>
                <w:rFonts w:ascii="Times New Roman" w:hAnsi="Times New Roman" w:cs="Times New Roman"/>
              </w:rPr>
            </w:pPr>
          </w:p>
        </w:tc>
      </w:tr>
      <w:tr w:rsidR="00770F48" w:rsidRPr="00770F48" w14:paraId="1875690C" w14:textId="77777777" w:rsidTr="00B125C1">
        <w:tc>
          <w:tcPr>
            <w:tcW w:w="8330" w:type="dxa"/>
          </w:tcPr>
          <w:p w14:paraId="46A37FED" w14:textId="742E9E9F"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профессионального модуля ПМ.01</w:t>
            </w:r>
            <w:r w:rsidR="006B6FB6" w:rsidRPr="00770F48">
              <w:rPr>
                <w:rFonts w:ascii="Times New Roman" w:hAnsi="Times New Roman" w:cs="Times New Roman"/>
              </w:rPr>
              <w:t>. Ведение расчетных операций физических и юридических лиц</w:t>
            </w:r>
          </w:p>
        </w:tc>
        <w:tc>
          <w:tcPr>
            <w:tcW w:w="992" w:type="dxa"/>
          </w:tcPr>
          <w:p w14:paraId="096F935F" w14:textId="77777777" w:rsidR="00F05B46" w:rsidRPr="00770F48" w:rsidRDefault="00F05B46" w:rsidP="00B125C1">
            <w:pPr>
              <w:rPr>
                <w:rFonts w:ascii="Times New Roman" w:hAnsi="Times New Roman" w:cs="Times New Roman"/>
              </w:rPr>
            </w:pPr>
          </w:p>
        </w:tc>
      </w:tr>
      <w:tr w:rsidR="00770F48" w:rsidRPr="00770F48" w14:paraId="25CC178F" w14:textId="77777777" w:rsidTr="00B125C1">
        <w:tc>
          <w:tcPr>
            <w:tcW w:w="8330" w:type="dxa"/>
          </w:tcPr>
          <w:p w14:paraId="6B4BBA6A" w14:textId="1C903B9A"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про</w:t>
            </w:r>
            <w:r w:rsidR="006B6FB6" w:rsidRPr="00770F48">
              <w:rPr>
                <w:rFonts w:ascii="Times New Roman" w:hAnsi="Times New Roman" w:cs="Times New Roman"/>
              </w:rPr>
              <w:t>фессионального модуля ПМ.02. Осуществление кредитных банковских операций</w:t>
            </w:r>
          </w:p>
        </w:tc>
        <w:tc>
          <w:tcPr>
            <w:tcW w:w="992" w:type="dxa"/>
          </w:tcPr>
          <w:p w14:paraId="533B522B" w14:textId="77777777" w:rsidR="00F05B46" w:rsidRPr="00770F48" w:rsidRDefault="00F05B46" w:rsidP="00B125C1">
            <w:pPr>
              <w:rPr>
                <w:rFonts w:ascii="Times New Roman" w:hAnsi="Times New Roman" w:cs="Times New Roman"/>
              </w:rPr>
            </w:pPr>
          </w:p>
        </w:tc>
      </w:tr>
      <w:tr w:rsidR="00770F48" w:rsidRPr="00770F48" w14:paraId="18889C96" w14:textId="77777777" w:rsidTr="00B125C1">
        <w:tc>
          <w:tcPr>
            <w:tcW w:w="8330" w:type="dxa"/>
          </w:tcPr>
          <w:p w14:paraId="21B09DEC" w14:textId="2E837299"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профессиональн</w:t>
            </w:r>
            <w:r w:rsidR="006B6FB6" w:rsidRPr="00770F48">
              <w:rPr>
                <w:rFonts w:ascii="Times New Roman" w:hAnsi="Times New Roman" w:cs="Times New Roman"/>
              </w:rPr>
              <w:t>ого модуля ПМ.03. Выполнение работ по профессии «Агент банка»</w:t>
            </w:r>
          </w:p>
        </w:tc>
        <w:tc>
          <w:tcPr>
            <w:tcW w:w="992" w:type="dxa"/>
          </w:tcPr>
          <w:p w14:paraId="0FA71977" w14:textId="77777777" w:rsidR="00F05B46" w:rsidRPr="00770F48" w:rsidRDefault="00F05B46" w:rsidP="00B125C1">
            <w:pPr>
              <w:rPr>
                <w:rFonts w:ascii="Times New Roman" w:hAnsi="Times New Roman" w:cs="Times New Roman"/>
              </w:rPr>
            </w:pPr>
          </w:p>
        </w:tc>
      </w:tr>
      <w:tr w:rsidR="00770F48" w:rsidRPr="00770F48" w14:paraId="061F3C9C" w14:textId="77777777" w:rsidTr="00B125C1">
        <w:tc>
          <w:tcPr>
            <w:tcW w:w="8330" w:type="dxa"/>
          </w:tcPr>
          <w:p w14:paraId="450443EF" w14:textId="77777777"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производственной практики (преддипломной)</w:t>
            </w:r>
          </w:p>
        </w:tc>
        <w:tc>
          <w:tcPr>
            <w:tcW w:w="992" w:type="dxa"/>
          </w:tcPr>
          <w:p w14:paraId="4FAEF5F9" w14:textId="77777777" w:rsidR="00F05B46" w:rsidRPr="00770F48" w:rsidRDefault="00F05B46" w:rsidP="00B125C1">
            <w:pPr>
              <w:rPr>
                <w:rFonts w:ascii="Times New Roman" w:hAnsi="Times New Roman" w:cs="Times New Roman"/>
              </w:rPr>
            </w:pPr>
          </w:p>
        </w:tc>
      </w:tr>
      <w:tr w:rsidR="00770F48" w:rsidRPr="00770F48" w14:paraId="081CD2ED" w14:textId="77777777" w:rsidTr="00B125C1">
        <w:tc>
          <w:tcPr>
            <w:tcW w:w="8330" w:type="dxa"/>
          </w:tcPr>
          <w:p w14:paraId="7764D667" w14:textId="77777777" w:rsidR="00F05B46" w:rsidRPr="00770F48" w:rsidRDefault="00F05B46" w:rsidP="00B125C1">
            <w:pPr>
              <w:rPr>
                <w:rFonts w:ascii="Times New Roman" w:hAnsi="Times New Roman" w:cs="Times New Roman"/>
              </w:rPr>
            </w:pPr>
            <w:r w:rsidRPr="00770F48">
              <w:rPr>
                <w:rFonts w:ascii="Times New Roman" w:hAnsi="Times New Roman" w:cs="Times New Roman"/>
              </w:rPr>
              <w:t>Рабочая программа государственной итоговой аттестации</w:t>
            </w:r>
          </w:p>
        </w:tc>
        <w:tc>
          <w:tcPr>
            <w:tcW w:w="992" w:type="dxa"/>
          </w:tcPr>
          <w:p w14:paraId="72823449" w14:textId="77777777" w:rsidR="00F05B46" w:rsidRPr="00770F48" w:rsidRDefault="00F05B46" w:rsidP="00B125C1">
            <w:pPr>
              <w:rPr>
                <w:rFonts w:ascii="Times New Roman" w:hAnsi="Times New Roman" w:cs="Times New Roman"/>
              </w:rPr>
            </w:pPr>
          </w:p>
        </w:tc>
      </w:tr>
    </w:tbl>
    <w:p w14:paraId="6F820F1E" w14:textId="0483F5BE" w:rsidR="00064407" w:rsidRPr="00770F48" w:rsidRDefault="00064407" w:rsidP="00064407">
      <w:pPr>
        <w:suppressAutoHyphens/>
        <w:rPr>
          <w:rFonts w:ascii="Times New Roman" w:hAnsi="Times New Roman" w:cs="Times New Roman"/>
          <w:b/>
          <w:bCs/>
          <w:sz w:val="24"/>
          <w:szCs w:val="24"/>
        </w:rPr>
      </w:pPr>
      <w:r w:rsidRPr="00770F48">
        <w:rPr>
          <w:rFonts w:ascii="Times New Roman" w:hAnsi="Times New Roman" w:cs="Times New Roman"/>
          <w:b/>
          <w:bCs/>
          <w:sz w:val="24"/>
          <w:szCs w:val="24"/>
        </w:rPr>
        <w:t xml:space="preserve">Приложение 4. </w:t>
      </w:r>
      <w:r w:rsidR="00F05B46" w:rsidRPr="00770F48">
        <w:rPr>
          <w:rFonts w:ascii="Times New Roman" w:hAnsi="Times New Roman" w:cs="Times New Roman"/>
          <w:b/>
          <w:bCs/>
          <w:sz w:val="24"/>
          <w:szCs w:val="24"/>
        </w:rPr>
        <w:t>Р</w:t>
      </w:r>
      <w:r w:rsidRPr="00770F48">
        <w:rPr>
          <w:rFonts w:ascii="Times New Roman" w:hAnsi="Times New Roman" w:cs="Times New Roman"/>
          <w:b/>
          <w:bCs/>
          <w:sz w:val="24"/>
          <w:szCs w:val="24"/>
        </w:rPr>
        <w:t>абочая программа воспитания</w:t>
      </w:r>
    </w:p>
    <w:p w14:paraId="6B8AD733" w14:textId="418EEF25" w:rsidR="00064407" w:rsidRPr="00770F48" w:rsidRDefault="00064407" w:rsidP="00064407">
      <w:pPr>
        <w:suppressAutoHyphens/>
        <w:rPr>
          <w:rFonts w:ascii="Times New Roman" w:hAnsi="Times New Roman" w:cs="Times New Roman"/>
          <w:b/>
          <w:bCs/>
          <w:sz w:val="24"/>
          <w:szCs w:val="24"/>
        </w:rPr>
      </w:pPr>
      <w:r w:rsidRPr="00770F48">
        <w:rPr>
          <w:rFonts w:ascii="Times New Roman" w:hAnsi="Times New Roman" w:cs="Times New Roman"/>
          <w:b/>
          <w:bCs/>
          <w:sz w:val="24"/>
          <w:szCs w:val="24"/>
        </w:rPr>
        <w:t xml:space="preserve">Приложение 5. </w:t>
      </w:r>
      <w:r w:rsidR="00F05B46" w:rsidRPr="00770F48">
        <w:rPr>
          <w:rFonts w:ascii="Times New Roman" w:hAnsi="Times New Roman" w:cs="Times New Roman"/>
          <w:b/>
          <w:bCs/>
          <w:sz w:val="24"/>
          <w:szCs w:val="24"/>
        </w:rPr>
        <w:t>С</w:t>
      </w:r>
      <w:r w:rsidRPr="00770F48">
        <w:rPr>
          <w:rFonts w:ascii="Times New Roman" w:hAnsi="Times New Roman" w:cs="Times New Roman"/>
          <w:b/>
          <w:bCs/>
          <w:sz w:val="24"/>
          <w:szCs w:val="24"/>
        </w:rPr>
        <w:t>одержание ГИА</w:t>
      </w:r>
    </w:p>
    <w:p w14:paraId="5951569D" w14:textId="77777777" w:rsidR="00064407" w:rsidRPr="00770F48" w:rsidRDefault="00064407" w:rsidP="00064407">
      <w:pPr>
        <w:rPr>
          <w:rFonts w:ascii="Times New Roman" w:hAnsi="Times New Roman" w:cs="Times New Roman"/>
          <w:sz w:val="24"/>
          <w:szCs w:val="24"/>
        </w:rPr>
      </w:pPr>
      <w:bookmarkStart w:id="3" w:name="_Toc103593992"/>
      <w:bookmarkStart w:id="4" w:name="_Toc460855517"/>
      <w:bookmarkStart w:id="5" w:name="_Toc460939924"/>
      <w:bookmarkEnd w:id="2"/>
      <w:r w:rsidRPr="00770F48">
        <w:rPr>
          <w:rFonts w:ascii="Times New Roman" w:hAnsi="Times New Roman" w:cs="Times New Roman"/>
          <w:sz w:val="24"/>
          <w:szCs w:val="24"/>
        </w:rPr>
        <w:br w:type="page"/>
      </w:r>
    </w:p>
    <w:p w14:paraId="2074AD30" w14:textId="77777777" w:rsidR="00064407" w:rsidRPr="00770F48" w:rsidRDefault="00064407" w:rsidP="00B90578">
      <w:pPr>
        <w:pStyle w:val="1"/>
        <w:spacing w:after="0" w:afterAutospacing="0"/>
        <w:ind w:firstLine="708"/>
        <w:jc w:val="both"/>
        <w:rPr>
          <w:sz w:val="24"/>
          <w:szCs w:val="24"/>
        </w:rPr>
      </w:pPr>
      <w:bookmarkStart w:id="6" w:name="_Toc138940069"/>
      <w:r w:rsidRPr="00770F48">
        <w:rPr>
          <w:sz w:val="24"/>
          <w:szCs w:val="24"/>
        </w:rPr>
        <w:lastRenderedPageBreak/>
        <w:t>Раздел 1. Общие положения</w:t>
      </w:r>
      <w:bookmarkEnd w:id="3"/>
      <w:bookmarkEnd w:id="6"/>
    </w:p>
    <w:p w14:paraId="586E4DA6" w14:textId="0876DCA7" w:rsidR="009A4D9F" w:rsidRPr="00770F48" w:rsidRDefault="00C94854" w:rsidP="00064407">
      <w:pPr>
        <w:pStyle w:val="a4"/>
        <w:suppressAutoHyphens/>
        <w:spacing w:line="276" w:lineRule="auto"/>
        <w:ind w:left="0"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1.1. Настоящая образовательная программа </w:t>
      </w:r>
      <w:r w:rsidR="00064407" w:rsidRPr="00770F48">
        <w:rPr>
          <w:rFonts w:ascii="Times New Roman" w:hAnsi="Times New Roman" w:cs="Times New Roman"/>
          <w:bCs/>
          <w:sz w:val="24"/>
          <w:szCs w:val="24"/>
        </w:rPr>
        <w:t xml:space="preserve"> по </w:t>
      </w:r>
      <w:r w:rsidR="00E3564B" w:rsidRPr="00770F48">
        <w:rPr>
          <w:rFonts w:ascii="Times New Roman" w:eastAsia="Calibri" w:hAnsi="Times New Roman" w:cs="Times New Roman"/>
          <w:bCs/>
          <w:i/>
          <w:iCs/>
          <w:sz w:val="24"/>
          <w:szCs w:val="24"/>
        </w:rPr>
        <w:fldChar w:fldCharType="begin"/>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Cs/>
          <w:sz w:val="24"/>
          <w:szCs w:val="24"/>
          <w:lang w:val="en-US"/>
        </w:rPr>
        <w:instrText>REF</w:instrText>
      </w:r>
      <w:r w:rsidR="00E3564B" w:rsidRPr="00770F48">
        <w:rPr>
          <w:rFonts w:ascii="Times New Roman" w:eastAsia="Calibri" w:hAnsi="Times New Roman" w:cs="Times New Roman"/>
          <w:bCs/>
          <w:iCs/>
          <w:sz w:val="24"/>
          <w:szCs w:val="24"/>
        </w:rPr>
        <w:instrText xml:space="preserve"> </w:instrText>
      </w:r>
      <w:r w:rsidR="00E3564B" w:rsidRPr="00770F48">
        <w:rPr>
          <w:rFonts w:ascii="Times New Roman" w:eastAsia="Calibri" w:hAnsi="Times New Roman" w:cs="Times New Roman"/>
          <w:bCs/>
          <w:iCs/>
          <w:sz w:val="24"/>
          <w:szCs w:val="24"/>
          <w:lang w:val="en-US"/>
        </w:rPr>
        <w:instrText>P</w:instrText>
      </w:r>
      <w:r w:rsidR="00E3564B" w:rsidRPr="00770F48">
        <w:rPr>
          <w:rFonts w:ascii="Times New Roman" w:eastAsia="Calibri" w:hAnsi="Times New Roman" w:cs="Times New Roman"/>
          <w:bCs/>
          <w:iCs/>
          <w:sz w:val="24"/>
          <w:szCs w:val="24"/>
        </w:rPr>
        <w:instrText>_</w:instrText>
      </w:r>
      <w:r w:rsidR="00E3564B" w:rsidRPr="00770F48">
        <w:rPr>
          <w:rFonts w:ascii="Times New Roman" w:eastAsia="Calibri" w:hAnsi="Times New Roman" w:cs="Times New Roman"/>
          <w:bCs/>
          <w:iCs/>
          <w:sz w:val="24"/>
          <w:szCs w:val="24"/>
          <w:lang w:val="en-US"/>
        </w:rPr>
        <w:instrText>S</w:instrText>
      </w:r>
      <w:r w:rsidR="00E3564B" w:rsidRPr="00770F48">
        <w:rPr>
          <w:rFonts w:ascii="Times New Roman" w:eastAsia="Calibri" w:hAnsi="Times New Roman" w:cs="Times New Roman"/>
          <w:bCs/>
          <w:iCs/>
          <w:sz w:val="24"/>
          <w:szCs w:val="24"/>
        </w:rPr>
        <w:instrText>2</w:instrText>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E3564B" w:rsidRPr="00770F48">
        <w:rPr>
          <w:rFonts w:ascii="Times New Roman" w:eastAsia="Calibri" w:hAnsi="Times New Roman" w:cs="Times New Roman"/>
          <w:bCs/>
          <w:i/>
          <w:iCs/>
          <w:sz w:val="24"/>
          <w:szCs w:val="24"/>
        </w:rPr>
        <w:fldChar w:fldCharType="end"/>
      </w:r>
      <w:r w:rsidR="00E3564B" w:rsidRPr="00770F48">
        <w:rPr>
          <w:rFonts w:ascii="Times New Roman" w:eastAsia="Calibri" w:hAnsi="Times New Roman" w:cs="Times New Roman"/>
          <w:bCs/>
          <w:i/>
          <w:iCs/>
          <w:sz w:val="24"/>
          <w:szCs w:val="24"/>
        </w:rPr>
        <w:t xml:space="preserve"> </w:t>
      </w:r>
      <w:r w:rsidR="00E3564B" w:rsidRPr="00770F48">
        <w:rPr>
          <w:rFonts w:ascii="Times New Roman" w:eastAsia="Calibri" w:hAnsi="Times New Roman" w:cs="Times New Roman"/>
          <w:bCs/>
          <w:iCs/>
        </w:rPr>
        <w:fldChar w:fldCharType="begin"/>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Cs/>
          <w:lang w:val="en-US"/>
        </w:rPr>
        <w:instrText>REF</w:instrText>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Cs/>
          <w:lang w:val="en-US"/>
        </w:rPr>
        <w:instrText>KODPS</w:instrText>
      </w:r>
      <w:r w:rsidR="00E3564B" w:rsidRPr="00770F48">
        <w:rPr>
          <w:rFonts w:ascii="Times New Roman" w:eastAsia="Calibri" w:hAnsi="Times New Roman" w:cs="Times New Roman"/>
          <w:bCs/>
          <w:iCs/>
        </w:rPr>
        <w:instrText xml:space="preserve">  \* MERGEFORMAT </w:instrText>
      </w:r>
      <w:r w:rsidR="00E3564B" w:rsidRPr="00770F48">
        <w:rPr>
          <w:rFonts w:ascii="Times New Roman" w:eastAsia="Calibri" w:hAnsi="Times New Roman" w:cs="Times New Roman"/>
          <w:bCs/>
          <w:iCs/>
        </w:rPr>
        <w:fldChar w:fldCharType="separate"/>
      </w:r>
      <w:r w:rsidR="00E5607B" w:rsidRPr="00770F48">
        <w:rPr>
          <w:rFonts w:ascii="Times New Roman" w:hAnsi="Times New Roman" w:cs="Times New Roman"/>
          <w:bCs/>
          <w:noProof/>
          <w:sz w:val="24"/>
          <w:szCs w:val="24"/>
        </w:rPr>
        <w:t>38.02.07</w:t>
      </w:r>
      <w:r w:rsidR="00E3564B" w:rsidRPr="00770F48">
        <w:rPr>
          <w:rFonts w:ascii="Times New Roman" w:eastAsia="Calibri" w:hAnsi="Times New Roman" w:cs="Times New Roman"/>
          <w:bCs/>
          <w:iCs/>
        </w:rPr>
        <w:fldChar w:fldCharType="end"/>
      </w:r>
      <w:r w:rsidR="00E3564B" w:rsidRPr="00770F48">
        <w:rPr>
          <w:rFonts w:ascii="Times New Roman" w:eastAsia="Calibri" w:hAnsi="Times New Roman" w:cs="Times New Roman"/>
          <w:bCs/>
          <w:iCs/>
        </w:rPr>
        <w:t xml:space="preserve"> </w:t>
      </w:r>
      <w:r w:rsidR="00E3564B" w:rsidRPr="00770F48">
        <w:rPr>
          <w:rFonts w:ascii="Times New Roman" w:eastAsia="Calibri" w:hAnsi="Times New Roman" w:cs="Times New Roman"/>
          <w:bCs/>
          <w:iCs/>
          <w:lang w:val="en-US"/>
        </w:rPr>
        <w:fldChar w:fldCharType="begin"/>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
          <w:sz w:val="24"/>
          <w:szCs w:val="24"/>
          <w:lang w:val="en-US"/>
        </w:rPr>
        <w:instrText>REF</w:instrText>
      </w:r>
      <w:r w:rsidR="00E3564B" w:rsidRPr="00770F48">
        <w:rPr>
          <w:rFonts w:ascii="Times New Roman" w:eastAsia="Calibri" w:hAnsi="Times New Roman" w:cs="Times New Roman"/>
          <w:bCs/>
          <w:i/>
          <w:sz w:val="24"/>
          <w:szCs w:val="24"/>
        </w:rPr>
        <w:instrText xml:space="preserve"> </w:instrText>
      </w:r>
      <w:r w:rsidR="00E3564B" w:rsidRPr="00770F48">
        <w:rPr>
          <w:rFonts w:ascii="Times New Roman" w:eastAsia="Calibri" w:hAnsi="Times New Roman" w:cs="Times New Roman"/>
          <w:bCs/>
          <w:i/>
          <w:sz w:val="24"/>
          <w:szCs w:val="24"/>
          <w:lang w:val="en-US"/>
        </w:rPr>
        <w:instrText>NAME</w:instrText>
      </w:r>
      <w:r w:rsidR="00E3564B" w:rsidRPr="00770F48">
        <w:rPr>
          <w:rFonts w:ascii="Times New Roman" w:eastAsia="Calibri" w:hAnsi="Times New Roman" w:cs="Times New Roman"/>
          <w:bCs/>
          <w:i/>
          <w:sz w:val="24"/>
          <w:szCs w:val="24"/>
        </w:rPr>
        <w:instrText>_</w:instrText>
      </w:r>
      <w:r w:rsidR="00E3564B" w:rsidRPr="00770F48">
        <w:rPr>
          <w:rFonts w:ascii="Times New Roman" w:eastAsia="Calibri" w:hAnsi="Times New Roman" w:cs="Times New Roman"/>
          <w:bCs/>
          <w:i/>
          <w:sz w:val="24"/>
          <w:szCs w:val="24"/>
          <w:lang w:val="en-US"/>
        </w:rPr>
        <w:instrText>PS</w:instrText>
      </w:r>
      <w:r w:rsidR="00E3564B" w:rsidRPr="00770F48">
        <w:rPr>
          <w:rFonts w:ascii="Times New Roman" w:eastAsia="Calibri" w:hAnsi="Times New Roman" w:cs="Times New Roman"/>
          <w:bCs/>
          <w:iCs/>
        </w:rPr>
        <w:instrText xml:space="preserve">  \* MERGEFORMAT </w:instrText>
      </w:r>
      <w:r w:rsidR="00E3564B" w:rsidRPr="00770F48">
        <w:rPr>
          <w:rFonts w:ascii="Times New Roman" w:eastAsia="Calibri" w:hAnsi="Times New Roman" w:cs="Times New Roman"/>
          <w:bCs/>
          <w:iCs/>
          <w:lang w:val="en-US"/>
        </w:rPr>
        <w:fldChar w:fldCharType="separate"/>
      </w:r>
      <w:r w:rsidR="00E5607B" w:rsidRPr="00770F48">
        <w:rPr>
          <w:rFonts w:ascii="Times New Roman" w:hAnsi="Times New Roman" w:cs="Times New Roman"/>
          <w:bCs/>
          <w:noProof/>
          <w:sz w:val="24"/>
          <w:szCs w:val="24"/>
        </w:rPr>
        <w:t>Банковское дело</w:t>
      </w:r>
      <w:r w:rsidR="00E3564B" w:rsidRPr="00770F48">
        <w:rPr>
          <w:rFonts w:ascii="Times New Roman" w:eastAsia="Calibri" w:hAnsi="Times New Roman" w:cs="Times New Roman"/>
          <w:bCs/>
          <w:iCs/>
          <w:lang w:val="en-US"/>
        </w:rPr>
        <w:fldChar w:fldCharType="end"/>
      </w:r>
      <w:r w:rsidRPr="00770F48">
        <w:rPr>
          <w:rFonts w:ascii="Times New Roman" w:eastAsia="Calibri" w:hAnsi="Times New Roman" w:cs="Times New Roman"/>
          <w:bCs/>
          <w:iCs/>
        </w:rPr>
        <w:t xml:space="preserve"> </w:t>
      </w:r>
      <w:r w:rsidR="00064407" w:rsidRPr="00770F48">
        <w:rPr>
          <w:rFonts w:ascii="Times New Roman" w:eastAsia="Calibri" w:hAnsi="Times New Roman" w:cs="Times New Roman"/>
          <w:bCs/>
          <w:sz w:val="24"/>
          <w:szCs w:val="24"/>
        </w:rPr>
        <w:t>разработана</w:t>
      </w:r>
      <w:r w:rsidR="00064407" w:rsidRPr="00770F48">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00064407" w:rsidRPr="00770F48">
        <w:rPr>
          <w:rFonts w:ascii="Times New Roman" w:eastAsia="Calibri" w:hAnsi="Times New Roman" w:cs="Times New Roman"/>
          <w:bCs/>
          <w:sz w:val="24"/>
          <w:szCs w:val="24"/>
        </w:rPr>
        <w:t xml:space="preserve">по </w:t>
      </w:r>
      <w:r w:rsidR="00E3564B" w:rsidRPr="00770F48">
        <w:rPr>
          <w:rFonts w:ascii="Times New Roman" w:eastAsia="Calibri" w:hAnsi="Times New Roman" w:cs="Times New Roman"/>
          <w:bCs/>
          <w:i/>
          <w:iCs/>
          <w:sz w:val="24"/>
          <w:szCs w:val="24"/>
        </w:rPr>
        <w:fldChar w:fldCharType="begin"/>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Cs/>
          <w:sz w:val="24"/>
          <w:szCs w:val="24"/>
          <w:lang w:val="en-US"/>
        </w:rPr>
        <w:instrText>REF</w:instrText>
      </w:r>
      <w:r w:rsidR="00E3564B" w:rsidRPr="00770F48">
        <w:rPr>
          <w:rFonts w:ascii="Times New Roman" w:eastAsia="Calibri" w:hAnsi="Times New Roman" w:cs="Times New Roman"/>
          <w:bCs/>
          <w:iCs/>
          <w:sz w:val="24"/>
          <w:szCs w:val="24"/>
        </w:rPr>
        <w:instrText xml:space="preserve"> </w:instrText>
      </w:r>
      <w:r w:rsidR="00E3564B" w:rsidRPr="00770F48">
        <w:rPr>
          <w:rFonts w:ascii="Times New Roman" w:eastAsia="Calibri" w:hAnsi="Times New Roman" w:cs="Times New Roman"/>
          <w:bCs/>
          <w:iCs/>
          <w:sz w:val="24"/>
          <w:szCs w:val="24"/>
          <w:lang w:val="en-US"/>
        </w:rPr>
        <w:instrText>P</w:instrText>
      </w:r>
      <w:r w:rsidR="00E3564B" w:rsidRPr="00770F48">
        <w:rPr>
          <w:rFonts w:ascii="Times New Roman" w:eastAsia="Calibri" w:hAnsi="Times New Roman" w:cs="Times New Roman"/>
          <w:bCs/>
          <w:iCs/>
          <w:sz w:val="24"/>
          <w:szCs w:val="24"/>
        </w:rPr>
        <w:instrText>_</w:instrText>
      </w:r>
      <w:r w:rsidR="00E3564B" w:rsidRPr="00770F48">
        <w:rPr>
          <w:rFonts w:ascii="Times New Roman" w:eastAsia="Calibri" w:hAnsi="Times New Roman" w:cs="Times New Roman"/>
          <w:bCs/>
          <w:iCs/>
          <w:sz w:val="24"/>
          <w:szCs w:val="24"/>
          <w:lang w:val="en-US"/>
        </w:rPr>
        <w:instrText>S</w:instrText>
      </w:r>
      <w:r w:rsidR="00E3564B" w:rsidRPr="00770F48">
        <w:rPr>
          <w:rFonts w:ascii="Times New Roman" w:eastAsia="Calibri" w:hAnsi="Times New Roman" w:cs="Times New Roman"/>
          <w:bCs/>
          <w:iCs/>
          <w:sz w:val="24"/>
          <w:szCs w:val="24"/>
        </w:rPr>
        <w:instrText>2</w:instrText>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E3564B" w:rsidRPr="00770F48">
        <w:rPr>
          <w:rFonts w:ascii="Times New Roman" w:eastAsia="Calibri" w:hAnsi="Times New Roman" w:cs="Times New Roman"/>
          <w:bCs/>
          <w:i/>
          <w:iCs/>
          <w:sz w:val="24"/>
          <w:szCs w:val="24"/>
        </w:rPr>
        <w:fldChar w:fldCharType="end"/>
      </w:r>
      <w:r w:rsidR="00E3564B" w:rsidRPr="00770F48">
        <w:rPr>
          <w:rFonts w:ascii="Times New Roman" w:eastAsia="Calibri" w:hAnsi="Times New Roman" w:cs="Times New Roman"/>
          <w:bCs/>
          <w:i/>
          <w:iCs/>
          <w:sz w:val="24"/>
          <w:szCs w:val="24"/>
        </w:rPr>
        <w:t xml:space="preserve"> </w:t>
      </w:r>
      <w:r w:rsidR="00E3564B" w:rsidRPr="00770F48">
        <w:rPr>
          <w:rFonts w:ascii="Times New Roman" w:eastAsia="Calibri" w:hAnsi="Times New Roman" w:cs="Times New Roman"/>
          <w:bCs/>
          <w:iCs/>
        </w:rPr>
        <w:fldChar w:fldCharType="begin"/>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Cs/>
          <w:lang w:val="en-US"/>
        </w:rPr>
        <w:instrText>REF</w:instrText>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Cs/>
          <w:lang w:val="en-US"/>
        </w:rPr>
        <w:instrText>KODPS</w:instrText>
      </w:r>
      <w:r w:rsidR="00E3564B" w:rsidRPr="00770F48">
        <w:rPr>
          <w:rFonts w:ascii="Times New Roman" w:eastAsia="Calibri" w:hAnsi="Times New Roman" w:cs="Times New Roman"/>
          <w:bCs/>
          <w:iCs/>
        </w:rPr>
        <w:instrText xml:space="preserve">  \* MERGEFORMAT </w:instrText>
      </w:r>
      <w:r w:rsidR="00E3564B" w:rsidRPr="00770F48">
        <w:rPr>
          <w:rFonts w:ascii="Times New Roman" w:eastAsia="Calibri" w:hAnsi="Times New Roman" w:cs="Times New Roman"/>
          <w:bCs/>
          <w:iCs/>
        </w:rPr>
        <w:fldChar w:fldCharType="separate"/>
      </w:r>
      <w:r w:rsidR="00E5607B" w:rsidRPr="00770F48">
        <w:rPr>
          <w:rFonts w:ascii="Times New Roman" w:hAnsi="Times New Roman" w:cs="Times New Roman"/>
          <w:bCs/>
          <w:noProof/>
          <w:sz w:val="24"/>
          <w:szCs w:val="24"/>
        </w:rPr>
        <w:t>38.02.07</w:t>
      </w:r>
      <w:r w:rsidR="00E3564B" w:rsidRPr="00770F48">
        <w:rPr>
          <w:rFonts w:ascii="Times New Roman" w:eastAsia="Calibri" w:hAnsi="Times New Roman" w:cs="Times New Roman"/>
          <w:bCs/>
          <w:iCs/>
        </w:rPr>
        <w:fldChar w:fldCharType="end"/>
      </w:r>
      <w:r w:rsidR="00E3564B" w:rsidRPr="00770F48">
        <w:rPr>
          <w:rFonts w:ascii="Times New Roman" w:eastAsia="Calibri" w:hAnsi="Times New Roman" w:cs="Times New Roman"/>
          <w:bCs/>
          <w:iCs/>
        </w:rPr>
        <w:t xml:space="preserve"> </w:t>
      </w:r>
      <w:r w:rsidR="00E3564B" w:rsidRPr="00770F48">
        <w:rPr>
          <w:rFonts w:ascii="Times New Roman" w:eastAsia="Calibri" w:hAnsi="Times New Roman" w:cs="Times New Roman"/>
          <w:bCs/>
          <w:iCs/>
          <w:lang w:val="en-US"/>
        </w:rPr>
        <w:fldChar w:fldCharType="begin"/>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
          <w:sz w:val="24"/>
          <w:szCs w:val="24"/>
          <w:lang w:val="en-US"/>
        </w:rPr>
        <w:instrText>REF</w:instrText>
      </w:r>
      <w:r w:rsidR="00E3564B" w:rsidRPr="00770F48">
        <w:rPr>
          <w:rFonts w:ascii="Times New Roman" w:eastAsia="Calibri" w:hAnsi="Times New Roman" w:cs="Times New Roman"/>
          <w:bCs/>
          <w:i/>
          <w:sz w:val="24"/>
          <w:szCs w:val="24"/>
        </w:rPr>
        <w:instrText xml:space="preserve"> </w:instrText>
      </w:r>
      <w:r w:rsidR="00E3564B" w:rsidRPr="00770F48">
        <w:rPr>
          <w:rFonts w:ascii="Times New Roman" w:eastAsia="Calibri" w:hAnsi="Times New Roman" w:cs="Times New Roman"/>
          <w:bCs/>
          <w:i/>
          <w:sz w:val="24"/>
          <w:szCs w:val="24"/>
          <w:lang w:val="en-US"/>
        </w:rPr>
        <w:instrText>NAME</w:instrText>
      </w:r>
      <w:r w:rsidR="00E3564B" w:rsidRPr="00770F48">
        <w:rPr>
          <w:rFonts w:ascii="Times New Roman" w:eastAsia="Calibri" w:hAnsi="Times New Roman" w:cs="Times New Roman"/>
          <w:bCs/>
          <w:i/>
          <w:sz w:val="24"/>
          <w:szCs w:val="24"/>
        </w:rPr>
        <w:instrText>_</w:instrText>
      </w:r>
      <w:r w:rsidR="00E3564B" w:rsidRPr="00770F48">
        <w:rPr>
          <w:rFonts w:ascii="Times New Roman" w:eastAsia="Calibri" w:hAnsi="Times New Roman" w:cs="Times New Roman"/>
          <w:bCs/>
          <w:i/>
          <w:sz w:val="24"/>
          <w:szCs w:val="24"/>
          <w:lang w:val="en-US"/>
        </w:rPr>
        <w:instrText>PS</w:instrText>
      </w:r>
      <w:r w:rsidR="00E3564B" w:rsidRPr="00770F48">
        <w:rPr>
          <w:rFonts w:ascii="Times New Roman" w:eastAsia="Calibri" w:hAnsi="Times New Roman" w:cs="Times New Roman"/>
          <w:bCs/>
          <w:iCs/>
        </w:rPr>
        <w:instrText xml:space="preserve">  \* MERGEFORMAT </w:instrText>
      </w:r>
      <w:r w:rsidR="00E3564B" w:rsidRPr="00770F48">
        <w:rPr>
          <w:rFonts w:ascii="Times New Roman" w:eastAsia="Calibri" w:hAnsi="Times New Roman" w:cs="Times New Roman"/>
          <w:bCs/>
          <w:iCs/>
          <w:lang w:val="en-US"/>
        </w:rPr>
        <w:fldChar w:fldCharType="separate"/>
      </w:r>
      <w:r w:rsidR="00E5607B" w:rsidRPr="00770F48">
        <w:rPr>
          <w:rFonts w:ascii="Times New Roman" w:hAnsi="Times New Roman" w:cs="Times New Roman"/>
          <w:bCs/>
          <w:noProof/>
          <w:sz w:val="24"/>
          <w:szCs w:val="24"/>
        </w:rPr>
        <w:t>Банковское дело</w:t>
      </w:r>
      <w:r w:rsidR="00E3564B" w:rsidRPr="00770F48">
        <w:rPr>
          <w:rFonts w:ascii="Times New Roman" w:eastAsia="Calibri" w:hAnsi="Times New Roman" w:cs="Times New Roman"/>
          <w:bCs/>
          <w:iCs/>
          <w:lang w:val="en-US"/>
        </w:rPr>
        <w:fldChar w:fldCharType="end"/>
      </w:r>
      <w:r w:rsidR="00064407" w:rsidRPr="00770F48">
        <w:rPr>
          <w:rFonts w:ascii="Times New Roman" w:eastAsia="Calibri" w:hAnsi="Times New Roman" w:cs="Times New Roman"/>
          <w:bCs/>
          <w:i/>
          <w:sz w:val="24"/>
          <w:szCs w:val="24"/>
        </w:rPr>
        <w:t>,</w:t>
      </w:r>
      <w:r w:rsidR="00064407" w:rsidRPr="00770F48">
        <w:rPr>
          <w:rFonts w:ascii="Times New Roman" w:eastAsia="Calibri" w:hAnsi="Times New Roman" w:cs="Times New Roman"/>
          <w:bCs/>
          <w:sz w:val="24"/>
          <w:szCs w:val="24"/>
        </w:rPr>
        <w:t xml:space="preserve"> утвержденного приказом </w:t>
      </w:r>
      <w:r w:rsidR="000E07EC" w:rsidRPr="00770F48">
        <w:rPr>
          <w:rFonts w:ascii="Times New Roman" w:eastAsia="Calibri" w:hAnsi="Times New Roman" w:cs="Times New Roman"/>
          <w:bCs/>
          <w:sz w:val="24"/>
          <w:szCs w:val="24"/>
        </w:rPr>
        <w:fldChar w:fldCharType="begin"/>
      </w:r>
      <w:r w:rsidR="000E07EC" w:rsidRPr="00770F48">
        <w:rPr>
          <w:rFonts w:ascii="Times New Roman" w:eastAsia="Calibri" w:hAnsi="Times New Roman" w:cs="Times New Roman"/>
          <w:bCs/>
          <w:sz w:val="24"/>
          <w:szCs w:val="24"/>
        </w:rPr>
        <w:instrText xml:space="preserve"> </w:instrText>
      </w:r>
      <w:r w:rsidR="000E07EC" w:rsidRPr="00770F48">
        <w:rPr>
          <w:rFonts w:ascii="Times New Roman" w:eastAsia="Calibri" w:hAnsi="Times New Roman" w:cs="Times New Roman"/>
          <w:bCs/>
          <w:sz w:val="24"/>
          <w:szCs w:val="24"/>
          <w:lang w:val="en-US"/>
        </w:rPr>
        <w:instrText>REF</w:instrText>
      </w:r>
      <w:r w:rsidR="000E07EC" w:rsidRPr="00770F48">
        <w:rPr>
          <w:rFonts w:ascii="Times New Roman" w:eastAsia="Calibri" w:hAnsi="Times New Roman" w:cs="Times New Roman"/>
          <w:bCs/>
          <w:sz w:val="24"/>
          <w:szCs w:val="24"/>
        </w:rPr>
        <w:instrText xml:space="preserve"> </w:instrText>
      </w:r>
      <w:r w:rsidR="000E07EC" w:rsidRPr="00770F48">
        <w:rPr>
          <w:rFonts w:ascii="Times New Roman" w:eastAsia="Calibri" w:hAnsi="Times New Roman" w:cs="Times New Roman"/>
          <w:bCs/>
          <w:sz w:val="24"/>
          <w:szCs w:val="24"/>
          <w:lang w:val="en-US"/>
        </w:rPr>
        <w:instrText>Vedomstvo</w:instrText>
      </w:r>
      <w:r w:rsidR="000E07EC" w:rsidRPr="00770F48">
        <w:rPr>
          <w:rFonts w:ascii="Times New Roman" w:eastAsia="Calibri" w:hAnsi="Times New Roman" w:cs="Times New Roman"/>
          <w:bCs/>
          <w:sz w:val="24"/>
          <w:szCs w:val="24"/>
        </w:rPr>
        <w:instrText xml:space="preserve"> </w:instrText>
      </w:r>
      <w:r w:rsidR="000E07EC" w:rsidRPr="00770F48">
        <w:rPr>
          <w:rFonts w:ascii="Times New Roman" w:eastAsia="Calibri" w:hAnsi="Times New Roman" w:cs="Times New Roman"/>
          <w:bCs/>
          <w:sz w:val="24"/>
          <w:szCs w:val="24"/>
        </w:rPr>
        <w:fldChar w:fldCharType="separate"/>
      </w:r>
      <w:r w:rsidR="00E5607B" w:rsidRPr="00770F48">
        <w:rPr>
          <w:rFonts w:ascii="Times New Roman" w:hAnsi="Times New Roman" w:cs="Times New Roman"/>
          <w:noProof/>
          <w:sz w:val="24"/>
          <w:szCs w:val="24"/>
        </w:rPr>
        <w:t>Министерства образования и науки Российской Федерации</w:t>
      </w:r>
      <w:r w:rsidR="000E07EC" w:rsidRPr="00770F48">
        <w:rPr>
          <w:rFonts w:ascii="Times New Roman" w:eastAsia="Calibri" w:hAnsi="Times New Roman" w:cs="Times New Roman"/>
          <w:bCs/>
          <w:sz w:val="24"/>
          <w:szCs w:val="24"/>
        </w:rPr>
        <w:fldChar w:fldCharType="end"/>
      </w:r>
      <w:r w:rsidR="00064407" w:rsidRPr="00770F48">
        <w:rPr>
          <w:rFonts w:ascii="Times New Roman" w:hAnsi="Times New Roman" w:cs="Times New Roman"/>
          <w:bCs/>
          <w:sz w:val="24"/>
          <w:szCs w:val="24"/>
        </w:rPr>
        <w:t xml:space="preserve"> от</w:t>
      </w:r>
      <w:r w:rsidR="00064407" w:rsidRPr="00770F48">
        <w:rPr>
          <w:rFonts w:ascii="Times New Roman" w:hAnsi="Times New Roman" w:cs="Times New Roman"/>
          <w:bCs/>
          <w:i/>
          <w:iCs/>
          <w:sz w:val="24"/>
          <w:szCs w:val="24"/>
        </w:rPr>
        <w:t xml:space="preserve"> </w:t>
      </w:r>
      <w:r w:rsidR="000E07EC" w:rsidRPr="00770F48">
        <w:rPr>
          <w:rFonts w:ascii="Times New Roman" w:hAnsi="Times New Roman" w:cs="Times New Roman"/>
          <w:bCs/>
          <w:sz w:val="24"/>
          <w:szCs w:val="24"/>
        </w:rPr>
        <w:fldChar w:fldCharType="begin"/>
      </w:r>
      <w:r w:rsidR="000E07EC" w:rsidRPr="00770F48">
        <w:rPr>
          <w:rFonts w:ascii="Times New Roman" w:hAnsi="Times New Roman" w:cs="Times New Roman"/>
          <w:bCs/>
          <w:sz w:val="24"/>
          <w:szCs w:val="24"/>
        </w:rPr>
        <w:instrText xml:space="preserve"> REF  DATE_PRIKAZ </w:instrText>
      </w:r>
      <w:r w:rsidR="000E07EC" w:rsidRPr="00770F48">
        <w:rPr>
          <w:rFonts w:ascii="Times New Roman" w:hAnsi="Times New Roman" w:cs="Times New Roman"/>
          <w:bCs/>
          <w:sz w:val="24"/>
          <w:szCs w:val="24"/>
        </w:rPr>
        <w:fldChar w:fldCharType="separate"/>
      </w:r>
      <w:r w:rsidR="00E5607B" w:rsidRPr="00770F48">
        <w:rPr>
          <w:rFonts w:ascii="Times New Roman" w:hAnsi="Times New Roman" w:cs="Times New Roman"/>
          <w:noProof/>
          <w:sz w:val="24"/>
          <w:szCs w:val="24"/>
        </w:rPr>
        <w:t>5 февраля 2018 г. № 67</w:t>
      </w:r>
      <w:r w:rsidR="000E07EC" w:rsidRPr="00770F48">
        <w:rPr>
          <w:rFonts w:ascii="Times New Roman" w:hAnsi="Times New Roman" w:cs="Times New Roman"/>
          <w:bCs/>
          <w:sz w:val="24"/>
          <w:szCs w:val="24"/>
        </w:rPr>
        <w:fldChar w:fldCharType="end"/>
      </w:r>
      <w:r w:rsidR="000E07EC" w:rsidRPr="00770F48">
        <w:rPr>
          <w:rFonts w:ascii="Times New Roman" w:hAnsi="Times New Roman" w:cs="Times New Roman"/>
          <w:bCs/>
          <w:sz w:val="24"/>
          <w:szCs w:val="24"/>
        </w:rPr>
        <w:t xml:space="preserve"> «</w:t>
      </w:r>
      <w:r w:rsidR="000E07EC" w:rsidRPr="00770F48">
        <w:rPr>
          <w:rFonts w:ascii="Times New Roman" w:hAnsi="Times New Roman" w:cs="Times New Roman"/>
          <w:bCs/>
          <w:sz w:val="24"/>
          <w:szCs w:val="24"/>
        </w:rPr>
        <w:fldChar w:fldCharType="begin"/>
      </w:r>
      <w:r w:rsidR="000E07EC" w:rsidRPr="00770F48">
        <w:rPr>
          <w:rFonts w:ascii="Times New Roman" w:hAnsi="Times New Roman" w:cs="Times New Roman"/>
          <w:bCs/>
          <w:sz w:val="24"/>
          <w:szCs w:val="24"/>
        </w:rPr>
        <w:instrText xml:space="preserve"> </w:instrText>
      </w:r>
      <w:r w:rsidR="000E07EC" w:rsidRPr="00770F48">
        <w:rPr>
          <w:rFonts w:ascii="Times New Roman" w:hAnsi="Times New Roman" w:cs="Times New Roman"/>
          <w:bCs/>
          <w:sz w:val="24"/>
          <w:szCs w:val="24"/>
          <w:lang w:val="en-US"/>
        </w:rPr>
        <w:instrText>REF</w:instrText>
      </w:r>
      <w:r w:rsidR="000E07EC" w:rsidRPr="00770F48">
        <w:rPr>
          <w:rFonts w:ascii="Times New Roman" w:hAnsi="Times New Roman" w:cs="Times New Roman"/>
          <w:bCs/>
          <w:sz w:val="24"/>
          <w:szCs w:val="24"/>
        </w:rPr>
        <w:instrText xml:space="preserve"> </w:instrText>
      </w:r>
      <w:r w:rsidR="000E07EC" w:rsidRPr="00770F48">
        <w:rPr>
          <w:rFonts w:ascii="Times New Roman" w:hAnsi="Times New Roman" w:cs="Times New Roman"/>
          <w:bCs/>
          <w:sz w:val="24"/>
          <w:szCs w:val="24"/>
          <w:lang w:val="en-US"/>
        </w:rPr>
        <w:instrText>NAME</w:instrText>
      </w:r>
      <w:r w:rsidR="000E07EC" w:rsidRPr="00770F48">
        <w:rPr>
          <w:rFonts w:ascii="Times New Roman" w:hAnsi="Times New Roman" w:cs="Times New Roman"/>
          <w:bCs/>
          <w:sz w:val="24"/>
          <w:szCs w:val="24"/>
        </w:rPr>
        <w:instrText>_</w:instrText>
      </w:r>
      <w:r w:rsidR="000E07EC" w:rsidRPr="00770F48">
        <w:rPr>
          <w:rFonts w:ascii="Times New Roman" w:hAnsi="Times New Roman" w:cs="Times New Roman"/>
          <w:bCs/>
          <w:sz w:val="24"/>
          <w:szCs w:val="24"/>
          <w:lang w:val="en-US"/>
        </w:rPr>
        <w:instrText>PRIKAZ</w:instrText>
      </w:r>
      <w:r w:rsidR="000E07EC" w:rsidRPr="00770F48">
        <w:rPr>
          <w:rFonts w:ascii="Times New Roman" w:hAnsi="Times New Roman" w:cs="Times New Roman"/>
          <w:bCs/>
          <w:sz w:val="24"/>
          <w:szCs w:val="24"/>
        </w:rPr>
        <w:instrText xml:space="preserve"> </w:instrText>
      </w:r>
      <w:r w:rsidR="000E07EC" w:rsidRPr="00770F48">
        <w:rPr>
          <w:rFonts w:ascii="Times New Roman" w:hAnsi="Times New Roman" w:cs="Times New Roman"/>
          <w:bCs/>
          <w:sz w:val="24"/>
          <w:szCs w:val="24"/>
        </w:rPr>
        <w:fldChar w:fldCharType="separate"/>
      </w:r>
      <w:r w:rsidR="00E5607B" w:rsidRPr="00770F48">
        <w:rPr>
          <w:rFonts w:ascii="Times New Roman" w:hAnsi="Times New Roman" w:cs="Times New Roman"/>
          <w:noProof/>
          <w:sz w:val="24"/>
          <w:szCs w:val="24"/>
        </w:rPr>
        <w:t>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w:t>
      </w:r>
      <w:r w:rsidR="000E07EC" w:rsidRPr="00770F48">
        <w:rPr>
          <w:rFonts w:ascii="Times New Roman" w:hAnsi="Times New Roman" w:cs="Times New Roman"/>
          <w:bCs/>
          <w:sz w:val="24"/>
          <w:szCs w:val="24"/>
        </w:rPr>
        <w:fldChar w:fldCharType="end"/>
      </w:r>
      <w:r w:rsidR="000E07EC" w:rsidRPr="00770F48">
        <w:rPr>
          <w:rFonts w:ascii="Times New Roman" w:hAnsi="Times New Roman" w:cs="Times New Roman"/>
          <w:bCs/>
          <w:sz w:val="24"/>
          <w:szCs w:val="24"/>
        </w:rPr>
        <w:t>»</w:t>
      </w:r>
      <w:r w:rsidR="00064407" w:rsidRPr="00770F48">
        <w:rPr>
          <w:rFonts w:ascii="Times New Roman" w:hAnsi="Times New Roman" w:cs="Times New Roman"/>
          <w:bCs/>
          <w:sz w:val="24"/>
          <w:szCs w:val="24"/>
        </w:rPr>
        <w:t xml:space="preserve"> (далее – ФГОС, ФГОС СПО).</w:t>
      </w:r>
      <w:r w:rsidR="009A4D9F" w:rsidRPr="00770F48">
        <w:rPr>
          <w:rFonts w:ascii="Times New Roman" w:hAnsi="Times New Roman" w:cs="Times New Roman"/>
          <w:bCs/>
          <w:sz w:val="24"/>
          <w:szCs w:val="24"/>
        </w:rPr>
        <w:t xml:space="preserve"> </w:t>
      </w:r>
    </w:p>
    <w:p w14:paraId="1A59ABDE" w14:textId="635C31D5" w:rsidR="00064407" w:rsidRPr="00770F48" w:rsidRDefault="00C94854"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Образовательная программа </w:t>
      </w:r>
      <w:r w:rsidR="00064407" w:rsidRPr="00770F48">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по </w:t>
      </w:r>
      <w:r w:rsidR="00E3564B" w:rsidRPr="00770F48">
        <w:rPr>
          <w:rFonts w:ascii="Times New Roman" w:eastAsia="Calibri" w:hAnsi="Times New Roman" w:cs="Times New Roman"/>
          <w:bCs/>
          <w:i/>
          <w:iCs/>
          <w:sz w:val="24"/>
          <w:szCs w:val="24"/>
        </w:rPr>
        <w:fldChar w:fldCharType="begin"/>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Cs/>
          <w:sz w:val="24"/>
          <w:szCs w:val="24"/>
          <w:lang w:val="en-US"/>
        </w:rPr>
        <w:instrText>REF</w:instrText>
      </w:r>
      <w:r w:rsidR="00E3564B" w:rsidRPr="00770F48">
        <w:rPr>
          <w:rFonts w:ascii="Times New Roman" w:eastAsia="Calibri" w:hAnsi="Times New Roman" w:cs="Times New Roman"/>
          <w:bCs/>
          <w:iCs/>
          <w:sz w:val="24"/>
          <w:szCs w:val="24"/>
        </w:rPr>
        <w:instrText xml:space="preserve"> </w:instrText>
      </w:r>
      <w:r w:rsidR="00E3564B" w:rsidRPr="00770F48">
        <w:rPr>
          <w:rFonts w:ascii="Times New Roman" w:eastAsia="Calibri" w:hAnsi="Times New Roman" w:cs="Times New Roman"/>
          <w:bCs/>
          <w:iCs/>
          <w:sz w:val="24"/>
          <w:szCs w:val="24"/>
          <w:lang w:val="en-US"/>
        </w:rPr>
        <w:instrText>P</w:instrText>
      </w:r>
      <w:r w:rsidR="00E3564B" w:rsidRPr="00770F48">
        <w:rPr>
          <w:rFonts w:ascii="Times New Roman" w:eastAsia="Calibri" w:hAnsi="Times New Roman" w:cs="Times New Roman"/>
          <w:bCs/>
          <w:iCs/>
          <w:sz w:val="24"/>
          <w:szCs w:val="24"/>
        </w:rPr>
        <w:instrText>_</w:instrText>
      </w:r>
      <w:r w:rsidR="00E3564B" w:rsidRPr="00770F48">
        <w:rPr>
          <w:rFonts w:ascii="Times New Roman" w:eastAsia="Calibri" w:hAnsi="Times New Roman" w:cs="Times New Roman"/>
          <w:bCs/>
          <w:iCs/>
          <w:sz w:val="24"/>
          <w:szCs w:val="24"/>
          <w:lang w:val="en-US"/>
        </w:rPr>
        <w:instrText>S</w:instrText>
      </w:r>
      <w:r w:rsidR="00E3564B" w:rsidRPr="00770F48">
        <w:rPr>
          <w:rFonts w:ascii="Times New Roman" w:eastAsia="Calibri" w:hAnsi="Times New Roman" w:cs="Times New Roman"/>
          <w:bCs/>
          <w:iCs/>
          <w:sz w:val="24"/>
          <w:szCs w:val="24"/>
        </w:rPr>
        <w:instrText>2</w:instrText>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E3564B" w:rsidRPr="00770F48">
        <w:rPr>
          <w:rFonts w:ascii="Times New Roman" w:eastAsia="Calibri" w:hAnsi="Times New Roman" w:cs="Times New Roman"/>
          <w:bCs/>
          <w:i/>
          <w:iCs/>
          <w:sz w:val="24"/>
          <w:szCs w:val="24"/>
        </w:rPr>
        <w:fldChar w:fldCharType="end"/>
      </w:r>
      <w:r w:rsidR="00E3564B" w:rsidRPr="00770F48">
        <w:rPr>
          <w:rFonts w:ascii="Times New Roman" w:eastAsia="Calibri" w:hAnsi="Times New Roman" w:cs="Times New Roman"/>
          <w:bCs/>
          <w:i/>
          <w:iCs/>
          <w:sz w:val="24"/>
          <w:szCs w:val="24"/>
        </w:rPr>
        <w:t xml:space="preserve"> </w:t>
      </w:r>
      <w:r w:rsidR="00E3564B" w:rsidRPr="00770F48">
        <w:rPr>
          <w:rFonts w:ascii="Times New Roman" w:eastAsia="Calibri" w:hAnsi="Times New Roman" w:cs="Times New Roman"/>
          <w:bCs/>
          <w:iCs/>
        </w:rPr>
        <w:fldChar w:fldCharType="begin"/>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Cs/>
          <w:lang w:val="en-US"/>
        </w:rPr>
        <w:instrText>REF</w:instrText>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Cs/>
          <w:lang w:val="en-US"/>
        </w:rPr>
        <w:instrText>KODPS</w:instrText>
      </w:r>
      <w:r w:rsidR="00E3564B" w:rsidRPr="00770F48">
        <w:rPr>
          <w:rFonts w:ascii="Times New Roman" w:eastAsia="Calibri" w:hAnsi="Times New Roman" w:cs="Times New Roman"/>
          <w:bCs/>
          <w:iCs/>
        </w:rPr>
        <w:instrText xml:space="preserve">  \* MERGEFORMAT </w:instrText>
      </w:r>
      <w:r w:rsidR="00E3564B" w:rsidRPr="00770F48">
        <w:rPr>
          <w:rFonts w:ascii="Times New Roman" w:eastAsia="Calibri" w:hAnsi="Times New Roman" w:cs="Times New Roman"/>
          <w:bCs/>
          <w:iCs/>
        </w:rPr>
        <w:fldChar w:fldCharType="separate"/>
      </w:r>
      <w:r w:rsidR="00E5607B" w:rsidRPr="00770F48">
        <w:rPr>
          <w:rFonts w:ascii="Times New Roman" w:hAnsi="Times New Roman" w:cs="Times New Roman"/>
          <w:bCs/>
          <w:noProof/>
          <w:sz w:val="24"/>
          <w:szCs w:val="24"/>
        </w:rPr>
        <w:t>38.02.07</w:t>
      </w:r>
      <w:r w:rsidR="00E3564B" w:rsidRPr="00770F48">
        <w:rPr>
          <w:rFonts w:ascii="Times New Roman" w:eastAsia="Calibri" w:hAnsi="Times New Roman" w:cs="Times New Roman"/>
          <w:bCs/>
          <w:iCs/>
        </w:rPr>
        <w:fldChar w:fldCharType="end"/>
      </w:r>
      <w:r w:rsidR="00E3564B" w:rsidRPr="00770F48">
        <w:rPr>
          <w:rFonts w:ascii="Times New Roman" w:eastAsia="Calibri" w:hAnsi="Times New Roman" w:cs="Times New Roman"/>
          <w:bCs/>
          <w:iCs/>
        </w:rPr>
        <w:t xml:space="preserve"> </w:t>
      </w:r>
      <w:r w:rsidR="00E3564B" w:rsidRPr="00770F48">
        <w:rPr>
          <w:rFonts w:ascii="Times New Roman" w:eastAsia="Calibri" w:hAnsi="Times New Roman" w:cs="Times New Roman"/>
          <w:bCs/>
          <w:iCs/>
          <w:lang w:val="en-US"/>
        </w:rPr>
        <w:fldChar w:fldCharType="begin"/>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
          <w:sz w:val="24"/>
          <w:szCs w:val="24"/>
          <w:lang w:val="en-US"/>
        </w:rPr>
        <w:instrText>REF</w:instrText>
      </w:r>
      <w:r w:rsidR="00E3564B" w:rsidRPr="00770F48">
        <w:rPr>
          <w:rFonts w:ascii="Times New Roman" w:eastAsia="Calibri" w:hAnsi="Times New Roman" w:cs="Times New Roman"/>
          <w:bCs/>
          <w:i/>
          <w:sz w:val="24"/>
          <w:szCs w:val="24"/>
        </w:rPr>
        <w:instrText xml:space="preserve"> </w:instrText>
      </w:r>
      <w:r w:rsidR="00E3564B" w:rsidRPr="00770F48">
        <w:rPr>
          <w:rFonts w:ascii="Times New Roman" w:eastAsia="Calibri" w:hAnsi="Times New Roman" w:cs="Times New Roman"/>
          <w:bCs/>
          <w:i/>
          <w:sz w:val="24"/>
          <w:szCs w:val="24"/>
          <w:lang w:val="en-US"/>
        </w:rPr>
        <w:instrText>NAME</w:instrText>
      </w:r>
      <w:r w:rsidR="00E3564B" w:rsidRPr="00770F48">
        <w:rPr>
          <w:rFonts w:ascii="Times New Roman" w:eastAsia="Calibri" w:hAnsi="Times New Roman" w:cs="Times New Roman"/>
          <w:bCs/>
          <w:i/>
          <w:sz w:val="24"/>
          <w:szCs w:val="24"/>
        </w:rPr>
        <w:instrText>_</w:instrText>
      </w:r>
      <w:r w:rsidR="00E3564B" w:rsidRPr="00770F48">
        <w:rPr>
          <w:rFonts w:ascii="Times New Roman" w:eastAsia="Calibri" w:hAnsi="Times New Roman" w:cs="Times New Roman"/>
          <w:bCs/>
          <w:i/>
          <w:sz w:val="24"/>
          <w:szCs w:val="24"/>
          <w:lang w:val="en-US"/>
        </w:rPr>
        <w:instrText>PS</w:instrText>
      </w:r>
      <w:r w:rsidR="00E3564B" w:rsidRPr="00770F48">
        <w:rPr>
          <w:rFonts w:ascii="Times New Roman" w:eastAsia="Calibri" w:hAnsi="Times New Roman" w:cs="Times New Roman"/>
          <w:bCs/>
          <w:iCs/>
        </w:rPr>
        <w:instrText xml:space="preserve">  \* MERGEFORMAT </w:instrText>
      </w:r>
      <w:r w:rsidR="00E3564B" w:rsidRPr="00770F48">
        <w:rPr>
          <w:rFonts w:ascii="Times New Roman" w:eastAsia="Calibri" w:hAnsi="Times New Roman" w:cs="Times New Roman"/>
          <w:bCs/>
          <w:iCs/>
          <w:lang w:val="en-US"/>
        </w:rPr>
        <w:fldChar w:fldCharType="separate"/>
      </w:r>
      <w:r w:rsidR="00E5607B" w:rsidRPr="00770F48">
        <w:rPr>
          <w:rFonts w:ascii="Times New Roman" w:hAnsi="Times New Roman" w:cs="Times New Roman"/>
          <w:bCs/>
          <w:noProof/>
          <w:sz w:val="24"/>
          <w:szCs w:val="24"/>
        </w:rPr>
        <w:t>Банковское дело</w:t>
      </w:r>
      <w:r w:rsidR="00E3564B" w:rsidRPr="00770F48">
        <w:rPr>
          <w:rFonts w:ascii="Times New Roman" w:eastAsia="Calibri" w:hAnsi="Times New Roman" w:cs="Times New Roman"/>
          <w:bCs/>
          <w:iCs/>
          <w:lang w:val="en-US"/>
        </w:rPr>
        <w:fldChar w:fldCharType="end"/>
      </w:r>
      <w:r w:rsidR="00064407" w:rsidRPr="00770F48">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013F639D" w14:textId="20100852" w:rsidR="00EB7055" w:rsidRPr="00770F48" w:rsidRDefault="00C94854" w:rsidP="00EB7055">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Образовательная программа </w:t>
      </w:r>
      <w:r w:rsidR="00EB7055" w:rsidRPr="00770F48">
        <w:rPr>
          <w:rFonts w:ascii="Times New Roman" w:hAnsi="Times New Roman" w:cs="Times New Roman"/>
          <w:bCs/>
          <w:sz w:val="24"/>
          <w:szCs w:val="24"/>
        </w:rPr>
        <w:t xml:space="preserve">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00E3564B" w:rsidRPr="00770F48">
        <w:rPr>
          <w:rFonts w:ascii="Times New Roman" w:eastAsia="Calibri" w:hAnsi="Times New Roman" w:cs="Times New Roman"/>
          <w:bCs/>
          <w:i/>
          <w:iCs/>
          <w:sz w:val="24"/>
          <w:szCs w:val="24"/>
        </w:rPr>
        <w:fldChar w:fldCharType="begin"/>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Cs/>
          <w:sz w:val="24"/>
          <w:szCs w:val="24"/>
          <w:lang w:val="en-US"/>
        </w:rPr>
        <w:instrText>REF</w:instrText>
      </w:r>
      <w:r w:rsidR="00E3564B" w:rsidRPr="00770F48">
        <w:rPr>
          <w:rFonts w:ascii="Times New Roman" w:eastAsia="Calibri" w:hAnsi="Times New Roman" w:cs="Times New Roman"/>
          <w:bCs/>
          <w:iCs/>
          <w:sz w:val="24"/>
          <w:szCs w:val="24"/>
        </w:rPr>
        <w:instrText xml:space="preserve"> </w:instrText>
      </w:r>
      <w:r w:rsidR="00E3564B" w:rsidRPr="00770F48">
        <w:rPr>
          <w:rFonts w:ascii="Times New Roman" w:eastAsia="Calibri" w:hAnsi="Times New Roman" w:cs="Times New Roman"/>
          <w:bCs/>
          <w:iCs/>
          <w:sz w:val="24"/>
          <w:szCs w:val="24"/>
          <w:lang w:val="en-US"/>
        </w:rPr>
        <w:instrText>P</w:instrText>
      </w:r>
      <w:r w:rsidR="00E3564B" w:rsidRPr="00770F48">
        <w:rPr>
          <w:rFonts w:ascii="Times New Roman" w:eastAsia="Calibri" w:hAnsi="Times New Roman" w:cs="Times New Roman"/>
          <w:bCs/>
          <w:iCs/>
          <w:sz w:val="24"/>
          <w:szCs w:val="24"/>
        </w:rPr>
        <w:instrText>_</w:instrText>
      </w:r>
      <w:r w:rsidR="00E3564B" w:rsidRPr="00770F48">
        <w:rPr>
          <w:rFonts w:ascii="Times New Roman" w:eastAsia="Calibri" w:hAnsi="Times New Roman" w:cs="Times New Roman"/>
          <w:bCs/>
          <w:iCs/>
          <w:sz w:val="24"/>
          <w:szCs w:val="24"/>
          <w:lang w:val="en-US"/>
        </w:rPr>
        <w:instrText>S</w:instrText>
      </w:r>
      <w:r w:rsidR="00E3564B" w:rsidRPr="00770F48">
        <w:rPr>
          <w:rFonts w:ascii="Times New Roman" w:eastAsia="Calibri" w:hAnsi="Times New Roman" w:cs="Times New Roman"/>
          <w:bCs/>
          <w:iCs/>
          <w:sz w:val="24"/>
          <w:szCs w:val="24"/>
        </w:rPr>
        <w:instrText>2</w:instrText>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E3564B" w:rsidRPr="00770F48">
        <w:rPr>
          <w:rFonts w:ascii="Times New Roman" w:eastAsia="Calibri" w:hAnsi="Times New Roman" w:cs="Times New Roman"/>
          <w:bCs/>
          <w:i/>
          <w:iCs/>
          <w:sz w:val="24"/>
          <w:szCs w:val="24"/>
        </w:rPr>
        <w:fldChar w:fldCharType="end"/>
      </w:r>
      <w:r w:rsidR="00EB7055" w:rsidRPr="00770F48">
        <w:rPr>
          <w:rFonts w:ascii="Times New Roman" w:hAnsi="Times New Roman" w:cs="Times New Roman"/>
          <w:bCs/>
          <w:sz w:val="24"/>
          <w:szCs w:val="24"/>
        </w:rPr>
        <w:t>.</w:t>
      </w:r>
    </w:p>
    <w:p w14:paraId="4976D30D" w14:textId="77777777"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14:paraId="6E8B75A8" w14:textId="77777777"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1.2. Нормативные основания для разработки ПОП-П:</w:t>
      </w:r>
    </w:p>
    <w:p w14:paraId="772DA95C" w14:textId="4D303D99" w:rsidR="00064407" w:rsidRPr="00770F48" w:rsidRDefault="00064407"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Федеральный закон от 29.12.2012 №273-ФЗ «Об образовании </w:t>
      </w:r>
      <w:r w:rsidR="00CD4574" w:rsidRPr="00770F48">
        <w:rPr>
          <w:rFonts w:ascii="Times New Roman" w:hAnsi="Times New Roman" w:cs="Times New Roman"/>
          <w:bCs/>
          <w:sz w:val="24"/>
          <w:szCs w:val="24"/>
        </w:rPr>
        <w:br/>
      </w:r>
      <w:r w:rsidRPr="00770F48">
        <w:rPr>
          <w:rFonts w:ascii="Times New Roman" w:hAnsi="Times New Roman" w:cs="Times New Roman"/>
          <w:bCs/>
          <w:sz w:val="24"/>
          <w:szCs w:val="24"/>
        </w:rPr>
        <w:t>в Российской Федерации»;</w:t>
      </w:r>
    </w:p>
    <w:p w14:paraId="2DC72E07" w14:textId="77777777" w:rsidR="00064407" w:rsidRPr="00770F48" w:rsidRDefault="0006440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bookmarkStart w:id="7" w:name="_Hlk84521878"/>
      <w:r w:rsidRPr="00770F48">
        <w:rPr>
          <w:rFonts w:ascii="Times New Roman" w:hAnsi="Times New Roman" w:cs="Times New Roman"/>
          <w:bCs/>
          <w:sz w:val="24"/>
          <w:szCs w:val="24"/>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7"/>
    </w:p>
    <w:p w14:paraId="4D3D82E8" w14:textId="632A2EC8" w:rsidR="00064407" w:rsidRPr="00770F48" w:rsidRDefault="00064407"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Приказ </w:t>
      </w:r>
      <w:r w:rsidR="000E07EC" w:rsidRPr="00770F48">
        <w:rPr>
          <w:rFonts w:ascii="Times New Roman" w:eastAsia="Calibri" w:hAnsi="Times New Roman" w:cs="Times New Roman"/>
          <w:bCs/>
          <w:sz w:val="24"/>
          <w:szCs w:val="24"/>
        </w:rPr>
        <w:fldChar w:fldCharType="begin"/>
      </w:r>
      <w:r w:rsidR="000E07EC" w:rsidRPr="00770F48">
        <w:rPr>
          <w:rFonts w:ascii="Times New Roman" w:eastAsia="Calibri" w:hAnsi="Times New Roman" w:cs="Times New Roman"/>
          <w:bCs/>
          <w:sz w:val="24"/>
          <w:szCs w:val="24"/>
        </w:rPr>
        <w:instrText xml:space="preserve"> </w:instrText>
      </w:r>
      <w:r w:rsidR="000E07EC" w:rsidRPr="00770F48">
        <w:rPr>
          <w:rFonts w:ascii="Times New Roman" w:eastAsia="Calibri" w:hAnsi="Times New Roman" w:cs="Times New Roman"/>
          <w:bCs/>
          <w:sz w:val="24"/>
          <w:szCs w:val="24"/>
          <w:lang w:val="en-US"/>
        </w:rPr>
        <w:instrText>REF</w:instrText>
      </w:r>
      <w:r w:rsidR="000E07EC" w:rsidRPr="00770F48">
        <w:rPr>
          <w:rFonts w:ascii="Times New Roman" w:eastAsia="Calibri" w:hAnsi="Times New Roman" w:cs="Times New Roman"/>
          <w:bCs/>
          <w:sz w:val="24"/>
          <w:szCs w:val="24"/>
        </w:rPr>
        <w:instrText xml:space="preserve"> </w:instrText>
      </w:r>
      <w:r w:rsidR="000E07EC" w:rsidRPr="00770F48">
        <w:rPr>
          <w:rFonts w:ascii="Times New Roman" w:eastAsia="Calibri" w:hAnsi="Times New Roman" w:cs="Times New Roman"/>
          <w:bCs/>
          <w:sz w:val="24"/>
          <w:szCs w:val="24"/>
          <w:lang w:val="en-US"/>
        </w:rPr>
        <w:instrText>Vedomstvo</w:instrText>
      </w:r>
      <w:r w:rsidR="000E07EC" w:rsidRPr="00770F48">
        <w:rPr>
          <w:rFonts w:ascii="Times New Roman" w:eastAsia="Calibri" w:hAnsi="Times New Roman" w:cs="Times New Roman"/>
          <w:bCs/>
          <w:sz w:val="24"/>
          <w:szCs w:val="24"/>
        </w:rPr>
        <w:instrText xml:space="preserve"> </w:instrText>
      </w:r>
      <w:r w:rsidR="000E07EC" w:rsidRPr="00770F48">
        <w:rPr>
          <w:rFonts w:ascii="Times New Roman" w:eastAsia="Calibri" w:hAnsi="Times New Roman" w:cs="Times New Roman"/>
          <w:bCs/>
          <w:sz w:val="24"/>
          <w:szCs w:val="24"/>
        </w:rPr>
        <w:fldChar w:fldCharType="separate"/>
      </w:r>
      <w:r w:rsidR="00E5607B" w:rsidRPr="00770F48">
        <w:rPr>
          <w:rFonts w:ascii="Times New Roman" w:hAnsi="Times New Roman" w:cs="Times New Roman"/>
          <w:noProof/>
          <w:sz w:val="24"/>
          <w:szCs w:val="24"/>
        </w:rPr>
        <w:t>Министерства образования и науки Российской Федерации</w:t>
      </w:r>
      <w:r w:rsidR="000E07EC" w:rsidRPr="00770F48">
        <w:rPr>
          <w:rFonts w:ascii="Times New Roman" w:eastAsia="Calibri" w:hAnsi="Times New Roman" w:cs="Times New Roman"/>
          <w:bCs/>
          <w:sz w:val="24"/>
          <w:szCs w:val="24"/>
        </w:rPr>
        <w:fldChar w:fldCharType="end"/>
      </w:r>
      <w:r w:rsidRPr="00770F48">
        <w:rPr>
          <w:rFonts w:ascii="Times New Roman" w:hAnsi="Times New Roman" w:cs="Times New Roman"/>
          <w:bCs/>
          <w:sz w:val="24"/>
          <w:szCs w:val="24"/>
        </w:rPr>
        <w:t xml:space="preserve"> от </w:t>
      </w:r>
      <w:r w:rsidR="000E07EC" w:rsidRPr="00770F48">
        <w:rPr>
          <w:rFonts w:ascii="Times New Roman" w:hAnsi="Times New Roman" w:cs="Times New Roman"/>
          <w:bCs/>
          <w:sz w:val="24"/>
          <w:szCs w:val="24"/>
        </w:rPr>
        <w:fldChar w:fldCharType="begin"/>
      </w:r>
      <w:r w:rsidR="000E07EC" w:rsidRPr="00770F48">
        <w:rPr>
          <w:rFonts w:ascii="Times New Roman" w:hAnsi="Times New Roman" w:cs="Times New Roman"/>
          <w:bCs/>
          <w:sz w:val="24"/>
          <w:szCs w:val="24"/>
        </w:rPr>
        <w:instrText xml:space="preserve"> REF  DATE_PRIKAZ </w:instrText>
      </w:r>
      <w:r w:rsidR="000E07EC" w:rsidRPr="00770F48">
        <w:rPr>
          <w:rFonts w:ascii="Times New Roman" w:hAnsi="Times New Roman" w:cs="Times New Roman"/>
          <w:bCs/>
          <w:sz w:val="24"/>
          <w:szCs w:val="24"/>
        </w:rPr>
        <w:fldChar w:fldCharType="separate"/>
      </w:r>
      <w:r w:rsidR="00E5607B" w:rsidRPr="00770F48">
        <w:rPr>
          <w:rFonts w:ascii="Times New Roman" w:hAnsi="Times New Roman" w:cs="Times New Roman"/>
          <w:noProof/>
          <w:sz w:val="24"/>
          <w:szCs w:val="24"/>
        </w:rPr>
        <w:t>5 февраля 2018 г. № 67</w:t>
      </w:r>
      <w:r w:rsidR="000E07EC" w:rsidRPr="00770F48">
        <w:rPr>
          <w:rFonts w:ascii="Times New Roman" w:hAnsi="Times New Roman" w:cs="Times New Roman"/>
          <w:bCs/>
          <w:sz w:val="24"/>
          <w:szCs w:val="24"/>
        </w:rPr>
        <w:fldChar w:fldCharType="end"/>
      </w:r>
      <w:r w:rsidR="000E07EC" w:rsidRPr="00770F48">
        <w:rPr>
          <w:rFonts w:ascii="Times New Roman" w:hAnsi="Times New Roman" w:cs="Times New Roman"/>
          <w:bCs/>
          <w:sz w:val="24"/>
          <w:szCs w:val="24"/>
        </w:rPr>
        <w:t xml:space="preserve"> «</w:t>
      </w:r>
      <w:r w:rsidR="000E07EC" w:rsidRPr="00770F48">
        <w:rPr>
          <w:rFonts w:ascii="Times New Roman" w:hAnsi="Times New Roman" w:cs="Times New Roman"/>
          <w:bCs/>
          <w:sz w:val="24"/>
          <w:szCs w:val="24"/>
        </w:rPr>
        <w:fldChar w:fldCharType="begin"/>
      </w:r>
      <w:r w:rsidR="000E07EC" w:rsidRPr="00770F48">
        <w:rPr>
          <w:rFonts w:ascii="Times New Roman" w:hAnsi="Times New Roman" w:cs="Times New Roman"/>
          <w:bCs/>
          <w:sz w:val="24"/>
          <w:szCs w:val="24"/>
        </w:rPr>
        <w:instrText xml:space="preserve"> </w:instrText>
      </w:r>
      <w:r w:rsidR="000E07EC" w:rsidRPr="00770F48">
        <w:rPr>
          <w:rFonts w:ascii="Times New Roman" w:hAnsi="Times New Roman" w:cs="Times New Roman"/>
          <w:bCs/>
          <w:sz w:val="24"/>
          <w:szCs w:val="24"/>
          <w:lang w:val="en-US"/>
        </w:rPr>
        <w:instrText>REF</w:instrText>
      </w:r>
      <w:r w:rsidR="000E07EC" w:rsidRPr="00770F48">
        <w:rPr>
          <w:rFonts w:ascii="Times New Roman" w:hAnsi="Times New Roman" w:cs="Times New Roman"/>
          <w:bCs/>
          <w:sz w:val="24"/>
          <w:szCs w:val="24"/>
        </w:rPr>
        <w:instrText xml:space="preserve"> </w:instrText>
      </w:r>
      <w:r w:rsidR="000E07EC" w:rsidRPr="00770F48">
        <w:rPr>
          <w:rFonts w:ascii="Times New Roman" w:hAnsi="Times New Roman" w:cs="Times New Roman"/>
          <w:bCs/>
          <w:sz w:val="24"/>
          <w:szCs w:val="24"/>
          <w:lang w:val="en-US"/>
        </w:rPr>
        <w:instrText>NAME</w:instrText>
      </w:r>
      <w:r w:rsidR="000E07EC" w:rsidRPr="00770F48">
        <w:rPr>
          <w:rFonts w:ascii="Times New Roman" w:hAnsi="Times New Roman" w:cs="Times New Roman"/>
          <w:bCs/>
          <w:sz w:val="24"/>
          <w:szCs w:val="24"/>
        </w:rPr>
        <w:instrText>_</w:instrText>
      </w:r>
      <w:r w:rsidR="000E07EC" w:rsidRPr="00770F48">
        <w:rPr>
          <w:rFonts w:ascii="Times New Roman" w:hAnsi="Times New Roman" w:cs="Times New Roman"/>
          <w:bCs/>
          <w:sz w:val="24"/>
          <w:szCs w:val="24"/>
          <w:lang w:val="en-US"/>
        </w:rPr>
        <w:instrText>PRIKAZ</w:instrText>
      </w:r>
      <w:r w:rsidR="000E07EC" w:rsidRPr="00770F48">
        <w:rPr>
          <w:rFonts w:ascii="Times New Roman" w:hAnsi="Times New Roman" w:cs="Times New Roman"/>
          <w:bCs/>
          <w:sz w:val="24"/>
          <w:szCs w:val="24"/>
        </w:rPr>
        <w:instrText xml:space="preserve"> </w:instrText>
      </w:r>
      <w:r w:rsidR="000E07EC" w:rsidRPr="00770F48">
        <w:rPr>
          <w:rFonts w:ascii="Times New Roman" w:hAnsi="Times New Roman" w:cs="Times New Roman"/>
          <w:bCs/>
          <w:sz w:val="24"/>
          <w:szCs w:val="24"/>
        </w:rPr>
        <w:fldChar w:fldCharType="separate"/>
      </w:r>
      <w:r w:rsidR="00E5607B" w:rsidRPr="00770F48">
        <w:rPr>
          <w:rFonts w:ascii="Times New Roman" w:hAnsi="Times New Roman" w:cs="Times New Roman"/>
          <w:noProof/>
          <w:sz w:val="24"/>
          <w:szCs w:val="24"/>
        </w:rPr>
        <w:t>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w:t>
      </w:r>
      <w:r w:rsidR="000E07EC" w:rsidRPr="00770F48">
        <w:rPr>
          <w:rFonts w:ascii="Times New Roman" w:hAnsi="Times New Roman" w:cs="Times New Roman"/>
          <w:bCs/>
          <w:sz w:val="24"/>
          <w:szCs w:val="24"/>
        </w:rPr>
        <w:fldChar w:fldCharType="end"/>
      </w:r>
      <w:r w:rsidR="000E07EC" w:rsidRPr="00770F48">
        <w:rPr>
          <w:rFonts w:ascii="Times New Roman" w:hAnsi="Times New Roman" w:cs="Times New Roman"/>
          <w:bCs/>
          <w:sz w:val="24"/>
          <w:szCs w:val="24"/>
        </w:rPr>
        <w:t>»</w:t>
      </w:r>
      <w:r w:rsidR="000E07EC" w:rsidRPr="00770F48">
        <w:rPr>
          <w:rFonts w:ascii="Times New Roman" w:hAnsi="Times New Roman"/>
          <w:bCs/>
          <w:sz w:val="24"/>
          <w:szCs w:val="24"/>
        </w:rPr>
        <w:t xml:space="preserve"> </w:t>
      </w:r>
      <w:r w:rsidRPr="00770F48">
        <w:rPr>
          <w:rFonts w:ascii="Times New Roman" w:hAnsi="Times New Roman"/>
          <w:bCs/>
          <w:sz w:val="24"/>
          <w:szCs w:val="24"/>
        </w:rPr>
        <w:t>«</w:t>
      </w:r>
      <w:r w:rsidRPr="00770F48">
        <w:rPr>
          <w:rFonts w:ascii="Times New Roman" w:hAnsi="Times New Roman"/>
          <w:bCs/>
          <w:sz w:val="24"/>
          <w:szCs w:val="24"/>
          <w:lang w:val="uk-UA"/>
        </w:rPr>
        <w:t xml:space="preserve">Об </w:t>
      </w:r>
      <w:r w:rsidRPr="00770F48">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w:t>
      </w:r>
      <w:r w:rsidR="00E3564B" w:rsidRPr="00770F48">
        <w:rPr>
          <w:rFonts w:ascii="Times New Roman" w:eastAsia="Calibri" w:hAnsi="Times New Roman" w:cs="Times New Roman"/>
          <w:bCs/>
          <w:i/>
          <w:iCs/>
          <w:sz w:val="24"/>
          <w:szCs w:val="24"/>
        </w:rPr>
        <w:fldChar w:fldCharType="begin"/>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Cs/>
          <w:sz w:val="24"/>
          <w:szCs w:val="24"/>
          <w:lang w:val="en-US"/>
        </w:rPr>
        <w:instrText>REF</w:instrText>
      </w:r>
      <w:r w:rsidR="00E3564B" w:rsidRPr="00770F48">
        <w:rPr>
          <w:rFonts w:ascii="Times New Roman" w:eastAsia="Calibri" w:hAnsi="Times New Roman" w:cs="Times New Roman"/>
          <w:bCs/>
          <w:iCs/>
          <w:sz w:val="24"/>
          <w:szCs w:val="24"/>
        </w:rPr>
        <w:instrText xml:space="preserve"> </w:instrText>
      </w:r>
      <w:r w:rsidR="00E3564B" w:rsidRPr="00770F48">
        <w:rPr>
          <w:rFonts w:ascii="Times New Roman" w:eastAsia="Calibri" w:hAnsi="Times New Roman" w:cs="Times New Roman"/>
          <w:bCs/>
          <w:iCs/>
          <w:sz w:val="24"/>
          <w:szCs w:val="24"/>
          <w:lang w:val="en-US"/>
        </w:rPr>
        <w:instrText>P</w:instrText>
      </w:r>
      <w:r w:rsidR="00E3564B" w:rsidRPr="00770F48">
        <w:rPr>
          <w:rFonts w:ascii="Times New Roman" w:eastAsia="Calibri" w:hAnsi="Times New Roman" w:cs="Times New Roman"/>
          <w:bCs/>
          <w:iCs/>
          <w:sz w:val="24"/>
          <w:szCs w:val="24"/>
        </w:rPr>
        <w:instrText>_</w:instrText>
      </w:r>
      <w:r w:rsidR="00E3564B" w:rsidRPr="00770F48">
        <w:rPr>
          <w:rFonts w:ascii="Times New Roman" w:eastAsia="Calibri" w:hAnsi="Times New Roman" w:cs="Times New Roman"/>
          <w:bCs/>
          <w:iCs/>
          <w:sz w:val="24"/>
          <w:szCs w:val="24"/>
          <w:lang w:val="en-US"/>
        </w:rPr>
        <w:instrText>S</w:instrText>
      </w:r>
      <w:r w:rsidR="00E3564B" w:rsidRPr="00770F48">
        <w:rPr>
          <w:rFonts w:ascii="Times New Roman" w:eastAsia="Calibri" w:hAnsi="Times New Roman" w:cs="Times New Roman"/>
          <w:bCs/>
          <w:iCs/>
          <w:sz w:val="24"/>
          <w:szCs w:val="24"/>
        </w:rPr>
        <w:instrText>2</w:instrText>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E3564B" w:rsidRPr="00770F48">
        <w:rPr>
          <w:rFonts w:ascii="Times New Roman" w:eastAsia="Calibri" w:hAnsi="Times New Roman" w:cs="Times New Roman"/>
          <w:bCs/>
          <w:i/>
          <w:iCs/>
          <w:sz w:val="24"/>
          <w:szCs w:val="24"/>
        </w:rPr>
        <w:fldChar w:fldCharType="end"/>
      </w:r>
      <w:r w:rsidR="00E3564B" w:rsidRPr="00770F48">
        <w:rPr>
          <w:rFonts w:ascii="Times New Roman" w:eastAsia="Calibri" w:hAnsi="Times New Roman" w:cs="Times New Roman"/>
          <w:bCs/>
          <w:i/>
          <w:iCs/>
          <w:sz w:val="24"/>
          <w:szCs w:val="24"/>
        </w:rPr>
        <w:t xml:space="preserve"> </w:t>
      </w:r>
      <w:r w:rsidR="00E3564B" w:rsidRPr="00770F48">
        <w:rPr>
          <w:rFonts w:ascii="Times New Roman" w:eastAsia="Calibri" w:hAnsi="Times New Roman" w:cs="Times New Roman"/>
          <w:bCs/>
          <w:iCs/>
        </w:rPr>
        <w:fldChar w:fldCharType="begin"/>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Cs/>
          <w:lang w:val="en-US"/>
        </w:rPr>
        <w:instrText>REF</w:instrText>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Cs/>
          <w:lang w:val="en-US"/>
        </w:rPr>
        <w:instrText>KODPS</w:instrText>
      </w:r>
      <w:r w:rsidR="00E3564B" w:rsidRPr="00770F48">
        <w:rPr>
          <w:rFonts w:ascii="Times New Roman" w:eastAsia="Calibri" w:hAnsi="Times New Roman" w:cs="Times New Roman"/>
          <w:bCs/>
          <w:iCs/>
        </w:rPr>
        <w:instrText xml:space="preserve">  \* MERGEFORMAT </w:instrText>
      </w:r>
      <w:r w:rsidR="00E3564B" w:rsidRPr="00770F48">
        <w:rPr>
          <w:rFonts w:ascii="Times New Roman" w:eastAsia="Calibri" w:hAnsi="Times New Roman" w:cs="Times New Roman"/>
          <w:bCs/>
          <w:iCs/>
        </w:rPr>
        <w:fldChar w:fldCharType="separate"/>
      </w:r>
      <w:r w:rsidR="00E5607B" w:rsidRPr="00770F48">
        <w:rPr>
          <w:rFonts w:ascii="Times New Roman" w:hAnsi="Times New Roman" w:cs="Times New Roman"/>
          <w:bCs/>
          <w:noProof/>
          <w:sz w:val="24"/>
          <w:szCs w:val="24"/>
        </w:rPr>
        <w:t>38.02.07</w:t>
      </w:r>
      <w:r w:rsidR="00E3564B" w:rsidRPr="00770F48">
        <w:rPr>
          <w:rFonts w:ascii="Times New Roman" w:eastAsia="Calibri" w:hAnsi="Times New Roman" w:cs="Times New Roman"/>
          <w:bCs/>
          <w:iCs/>
        </w:rPr>
        <w:fldChar w:fldCharType="end"/>
      </w:r>
      <w:r w:rsidR="00E3564B" w:rsidRPr="00770F48">
        <w:rPr>
          <w:rFonts w:ascii="Times New Roman" w:eastAsia="Calibri" w:hAnsi="Times New Roman" w:cs="Times New Roman"/>
          <w:bCs/>
          <w:iCs/>
        </w:rPr>
        <w:t xml:space="preserve"> </w:t>
      </w:r>
      <w:r w:rsidR="00E3564B" w:rsidRPr="00770F48">
        <w:rPr>
          <w:rFonts w:ascii="Times New Roman" w:eastAsia="Calibri" w:hAnsi="Times New Roman" w:cs="Times New Roman"/>
          <w:bCs/>
          <w:iCs/>
          <w:lang w:val="en-US"/>
        </w:rPr>
        <w:fldChar w:fldCharType="begin"/>
      </w:r>
      <w:r w:rsidR="00E3564B" w:rsidRPr="00770F48">
        <w:rPr>
          <w:rFonts w:ascii="Times New Roman" w:eastAsia="Calibri" w:hAnsi="Times New Roman" w:cs="Times New Roman"/>
          <w:bCs/>
          <w:iCs/>
        </w:rPr>
        <w:instrText xml:space="preserve"> </w:instrText>
      </w:r>
      <w:r w:rsidR="00E3564B" w:rsidRPr="00770F48">
        <w:rPr>
          <w:rFonts w:ascii="Times New Roman" w:eastAsia="Calibri" w:hAnsi="Times New Roman" w:cs="Times New Roman"/>
          <w:bCs/>
          <w:i/>
          <w:sz w:val="24"/>
          <w:szCs w:val="24"/>
          <w:lang w:val="en-US"/>
        </w:rPr>
        <w:instrText>REF</w:instrText>
      </w:r>
      <w:r w:rsidR="00E3564B" w:rsidRPr="00770F48">
        <w:rPr>
          <w:rFonts w:ascii="Times New Roman" w:eastAsia="Calibri" w:hAnsi="Times New Roman" w:cs="Times New Roman"/>
          <w:bCs/>
          <w:i/>
          <w:sz w:val="24"/>
          <w:szCs w:val="24"/>
        </w:rPr>
        <w:instrText xml:space="preserve"> </w:instrText>
      </w:r>
      <w:r w:rsidR="00E3564B" w:rsidRPr="00770F48">
        <w:rPr>
          <w:rFonts w:ascii="Times New Roman" w:eastAsia="Calibri" w:hAnsi="Times New Roman" w:cs="Times New Roman"/>
          <w:bCs/>
          <w:i/>
          <w:sz w:val="24"/>
          <w:szCs w:val="24"/>
          <w:lang w:val="en-US"/>
        </w:rPr>
        <w:instrText>NAME</w:instrText>
      </w:r>
      <w:r w:rsidR="00E3564B" w:rsidRPr="00770F48">
        <w:rPr>
          <w:rFonts w:ascii="Times New Roman" w:eastAsia="Calibri" w:hAnsi="Times New Roman" w:cs="Times New Roman"/>
          <w:bCs/>
          <w:i/>
          <w:sz w:val="24"/>
          <w:szCs w:val="24"/>
        </w:rPr>
        <w:instrText>_</w:instrText>
      </w:r>
      <w:r w:rsidR="00E3564B" w:rsidRPr="00770F48">
        <w:rPr>
          <w:rFonts w:ascii="Times New Roman" w:eastAsia="Calibri" w:hAnsi="Times New Roman" w:cs="Times New Roman"/>
          <w:bCs/>
          <w:i/>
          <w:sz w:val="24"/>
          <w:szCs w:val="24"/>
          <w:lang w:val="en-US"/>
        </w:rPr>
        <w:instrText>PS</w:instrText>
      </w:r>
      <w:r w:rsidR="00E3564B" w:rsidRPr="00770F48">
        <w:rPr>
          <w:rFonts w:ascii="Times New Roman" w:eastAsia="Calibri" w:hAnsi="Times New Roman" w:cs="Times New Roman"/>
          <w:bCs/>
          <w:iCs/>
        </w:rPr>
        <w:instrText xml:space="preserve">  \* MERGEFORMAT </w:instrText>
      </w:r>
      <w:r w:rsidR="00E3564B" w:rsidRPr="00770F48">
        <w:rPr>
          <w:rFonts w:ascii="Times New Roman" w:eastAsia="Calibri" w:hAnsi="Times New Roman" w:cs="Times New Roman"/>
          <w:bCs/>
          <w:iCs/>
          <w:lang w:val="en-US"/>
        </w:rPr>
        <w:fldChar w:fldCharType="separate"/>
      </w:r>
      <w:r w:rsidR="00E5607B" w:rsidRPr="00770F48">
        <w:rPr>
          <w:rFonts w:ascii="Times New Roman" w:hAnsi="Times New Roman" w:cs="Times New Roman"/>
          <w:bCs/>
          <w:noProof/>
          <w:sz w:val="24"/>
          <w:szCs w:val="24"/>
        </w:rPr>
        <w:t>Банковское дело</w:t>
      </w:r>
      <w:r w:rsidR="00E3564B" w:rsidRPr="00770F48">
        <w:rPr>
          <w:rFonts w:ascii="Times New Roman" w:eastAsia="Calibri" w:hAnsi="Times New Roman" w:cs="Times New Roman"/>
          <w:bCs/>
          <w:iCs/>
          <w:lang w:val="en-US"/>
        </w:rPr>
        <w:fldChar w:fldCharType="end"/>
      </w:r>
      <w:r w:rsidRPr="00770F48">
        <w:rPr>
          <w:rFonts w:ascii="Times New Roman" w:hAnsi="Times New Roman"/>
          <w:bCs/>
          <w:sz w:val="24"/>
          <w:szCs w:val="24"/>
        </w:rPr>
        <w:t>»</w:t>
      </w:r>
      <w:r w:rsidRPr="00770F48">
        <w:rPr>
          <w:rFonts w:ascii="Times New Roman" w:hAnsi="Times New Roman" w:cs="Times New Roman"/>
          <w:bCs/>
          <w:sz w:val="24"/>
          <w:szCs w:val="24"/>
        </w:rPr>
        <w:t>;</w:t>
      </w:r>
    </w:p>
    <w:p w14:paraId="4BD3D93E" w14:textId="77777777" w:rsidR="00064407" w:rsidRPr="00770F48" w:rsidRDefault="0006440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t xml:space="preserve">Приказ </w:t>
      </w:r>
      <w:r w:rsidRPr="00770F48">
        <w:rPr>
          <w:rFonts w:ascii="Times New Roman" w:hAnsi="Times New Roman"/>
          <w:bCs/>
          <w:sz w:val="24"/>
          <w:szCs w:val="24"/>
        </w:rPr>
        <w:t>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770F48">
        <w:rPr>
          <w:rFonts w:ascii="Times New Roman" w:hAnsi="Times New Roman" w:cs="Times New Roman"/>
          <w:bCs/>
          <w:sz w:val="24"/>
          <w:szCs w:val="24"/>
        </w:rPr>
        <w:t>;</w:t>
      </w:r>
    </w:p>
    <w:p w14:paraId="19420CFF" w14:textId="77777777" w:rsidR="00064407" w:rsidRPr="00770F48" w:rsidRDefault="00064407" w:rsidP="004D0B3B">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5F95494" w14:textId="3295061E" w:rsidR="00064407" w:rsidRPr="00770F48" w:rsidRDefault="00064407" w:rsidP="004D0B3B">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t xml:space="preserve">Приказ Минобрнауки России № 885, Минпросвещения России № 390 </w:t>
      </w:r>
      <w:r w:rsidRPr="00770F48">
        <w:rPr>
          <w:rFonts w:ascii="Times New Roman" w:hAnsi="Times New Roman" w:cs="Times New Roman"/>
          <w:bCs/>
          <w:sz w:val="24"/>
          <w:szCs w:val="24"/>
        </w:rPr>
        <w:br/>
        <w:t xml:space="preserve">от 05.08.2020 «О практической подготовке обучающихся» (вместе с «Положением </w:t>
      </w:r>
      <w:r w:rsidRPr="00770F48">
        <w:rPr>
          <w:rFonts w:ascii="Times New Roman" w:hAnsi="Times New Roman" w:cs="Times New Roman"/>
          <w:bCs/>
          <w:sz w:val="24"/>
          <w:szCs w:val="24"/>
        </w:rPr>
        <w:br/>
        <w:t>о практической подготовке обучающихся»</w:t>
      </w:r>
      <w:r w:rsidR="00D3763E" w:rsidRPr="00770F48">
        <w:rPr>
          <w:rFonts w:ascii="Times New Roman" w:hAnsi="Times New Roman" w:cs="Times New Roman"/>
          <w:bCs/>
          <w:sz w:val="24"/>
          <w:szCs w:val="24"/>
        </w:rPr>
        <w:t>)</w:t>
      </w:r>
      <w:r w:rsidRPr="00770F48">
        <w:rPr>
          <w:rFonts w:ascii="Times New Roman" w:hAnsi="Times New Roman" w:cs="Times New Roman"/>
          <w:bCs/>
          <w:sz w:val="24"/>
          <w:szCs w:val="24"/>
        </w:rPr>
        <w:t>;</w:t>
      </w:r>
    </w:p>
    <w:p w14:paraId="1001E260" w14:textId="77777777" w:rsidR="004D0B3B" w:rsidRPr="00770F48" w:rsidRDefault="004D0B3B" w:rsidP="004D0B3B">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t>Приказ Министерства труда и социальной защиты Российской Федерации от 19 марта 2015 г. № 176н «Об утверждении профессионального стандарта «Специалист по работе с залогами»;</w:t>
      </w:r>
    </w:p>
    <w:p w14:paraId="335642A2" w14:textId="214A3B51" w:rsidR="004D0B3B" w:rsidRPr="00770F48" w:rsidRDefault="004D0B3B" w:rsidP="004D0B3B">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t>Приказ Министерства труда и социальной защиты Российской Федерации от 30 марта 2021 г. № 172н «Об утверждении профессионального стандарта «</w:t>
      </w:r>
      <w:r w:rsidR="00C837D5" w:rsidRPr="00770F48">
        <w:rPr>
          <w:rFonts w:ascii="Times New Roman" w:hAnsi="Times New Roman" w:cs="Times New Roman"/>
          <w:sz w:val="24"/>
          <w:szCs w:val="24"/>
        </w:rPr>
        <w:t>Специалист по ипотечным кредитам и займам</w:t>
      </w:r>
      <w:r w:rsidRPr="00770F48">
        <w:rPr>
          <w:rFonts w:ascii="Times New Roman" w:hAnsi="Times New Roman" w:cs="Times New Roman"/>
          <w:bCs/>
          <w:sz w:val="24"/>
          <w:szCs w:val="24"/>
        </w:rPr>
        <w:t>»;</w:t>
      </w:r>
    </w:p>
    <w:p w14:paraId="0F471ED1" w14:textId="77777777" w:rsidR="004D0B3B" w:rsidRPr="00770F48" w:rsidRDefault="004D0B3B" w:rsidP="004D0B3B">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lastRenderedPageBreak/>
        <w:t>Приказ Министерства труда и социальной защиты Российской Федерации от 14 ноября 2016 г. № 646н «Об утверждении профессионального стандарта «Специалист по потребительскому кредитованию»;</w:t>
      </w:r>
    </w:p>
    <w:p w14:paraId="3675E2DC" w14:textId="77777777" w:rsidR="004D0B3B" w:rsidRPr="00770F48" w:rsidRDefault="004D0B3B" w:rsidP="004D0B3B">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t>Приказ Министерства труда и социальной защиты Российской Федерации от 7 сентября 2015 г. № 590н «Об утверждении профессионального стандарта «Специалист по работе с просроченной задолженностью»;</w:t>
      </w:r>
    </w:p>
    <w:p w14:paraId="638CEED5" w14:textId="77777777" w:rsidR="004D0B3B" w:rsidRPr="00770F48" w:rsidRDefault="004D0B3B" w:rsidP="004D0B3B">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t>Приказ Министерства труда и социальной защиты Российской Федерации от 14 ноября 2016 г. № 645н «Об утверждении профессионального стандарта «Специалист по платежным услугам»;</w:t>
      </w:r>
    </w:p>
    <w:p w14:paraId="30B34436" w14:textId="77777777" w:rsidR="004D0B3B" w:rsidRPr="00770F48" w:rsidRDefault="004D0B3B" w:rsidP="004D0B3B">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770F48">
        <w:rPr>
          <w:rFonts w:ascii="Times New Roman" w:hAnsi="Times New Roman" w:cs="Times New Roman"/>
          <w:bCs/>
          <w:sz w:val="24"/>
          <w:szCs w:val="24"/>
        </w:rPr>
        <w:t>Приказ Министерства труда и социальной защиты Российской Федерации от 14 ноября 2016 г. № 643н «Об утверждении профессионального стандарта «Специалист по операциям на межбанковском рынке»;</w:t>
      </w:r>
    </w:p>
    <w:p w14:paraId="238CB8C0" w14:textId="0E7B3AF9" w:rsidR="005C6A3A" w:rsidRPr="00770F48" w:rsidRDefault="005C6A3A"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770F48">
        <w:rPr>
          <w:rFonts w:ascii="Times New Roman" w:hAnsi="Times New Roman" w:cs="Times New Roman"/>
          <w:bCs/>
          <w:sz w:val="24"/>
          <w:szCs w:val="24"/>
        </w:rPr>
        <w:t>Приказ Министерства науки и высшего образования Российской Федерации</w:t>
      </w:r>
      <w:r w:rsidRPr="00770F48">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770F48">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14:paraId="2541B94D" w14:textId="48A2898A" w:rsidR="00064407" w:rsidRPr="00770F48" w:rsidRDefault="005C6A3A" w:rsidP="005C6A3A">
      <w:pPr>
        <w:suppressAutoHyphens/>
        <w:spacing w:line="276" w:lineRule="auto"/>
        <w:ind w:firstLine="708"/>
        <w:jc w:val="both"/>
        <w:rPr>
          <w:rFonts w:ascii="Times New Roman" w:hAnsi="Times New Roman" w:cs="Times New Roman"/>
          <w:bCs/>
          <w:sz w:val="24"/>
          <w:szCs w:val="24"/>
        </w:rPr>
      </w:pPr>
      <w:r w:rsidRPr="00770F48">
        <w:rPr>
          <w:rFonts w:ascii="Times New Roman" w:hAnsi="Times New Roman" w:cs="Times New Roman"/>
          <w:bCs/>
          <w:sz w:val="24"/>
          <w:szCs w:val="24"/>
        </w:rPr>
        <w:t xml:space="preserve">- </w:t>
      </w:r>
      <w:r w:rsidR="00733BA2" w:rsidRPr="00770F48">
        <w:rPr>
          <w:rFonts w:ascii="Times New Roman" w:hAnsi="Times New Roman" w:cs="Times New Roman"/>
          <w:bCs/>
          <w:sz w:val="24"/>
          <w:szCs w:val="24"/>
        </w:rPr>
        <w:t>Приказ Министерства просвещения Российской Федерации от 14.07.2023 № 534 «Об утверждении Перечня профессий рабочих, должностей служащих, по которым осуществляется профессиональное обучение».</w:t>
      </w:r>
    </w:p>
    <w:p w14:paraId="6BD3ABBA" w14:textId="5D4F90A1" w:rsidR="000A6952" w:rsidRPr="00770F48" w:rsidRDefault="000A6952" w:rsidP="000A6952">
      <w:pPr>
        <w:suppressAutoHyphens/>
        <w:spacing w:line="276" w:lineRule="auto"/>
        <w:ind w:firstLine="708"/>
        <w:jc w:val="both"/>
        <w:rPr>
          <w:rFonts w:ascii="Times New Roman" w:hAnsi="Times New Roman" w:cs="Times New Roman"/>
          <w:bCs/>
          <w:sz w:val="24"/>
          <w:szCs w:val="24"/>
        </w:rPr>
      </w:pPr>
      <w:r w:rsidRPr="00770F48">
        <w:rPr>
          <w:rFonts w:ascii="Times New Roman" w:hAnsi="Times New Roman" w:cs="Times New Roman"/>
          <w:bCs/>
          <w:sz w:val="24"/>
          <w:szCs w:val="24"/>
        </w:rPr>
        <w:t xml:space="preserve">- Приказ Министерства Просвещения Российской Федерации от 17.05.2022 № 336 </w:t>
      </w:r>
      <w:r w:rsidRPr="00770F48">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770F48">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w:t>
      </w:r>
    </w:p>
    <w:p w14:paraId="656E9596" w14:textId="046D242A"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1.3. Перечень сокраще</w:t>
      </w:r>
      <w:r w:rsidR="0085450D" w:rsidRPr="00770F48">
        <w:rPr>
          <w:rFonts w:ascii="Times New Roman" w:hAnsi="Times New Roman" w:cs="Times New Roman"/>
          <w:bCs/>
          <w:sz w:val="24"/>
          <w:szCs w:val="24"/>
        </w:rPr>
        <w:t>ний, используемых в тексте</w:t>
      </w:r>
      <w:r w:rsidRPr="00770F48">
        <w:rPr>
          <w:rFonts w:ascii="Times New Roman" w:hAnsi="Times New Roman" w:cs="Times New Roman"/>
          <w:bCs/>
          <w:sz w:val="24"/>
          <w:szCs w:val="24"/>
        </w:rPr>
        <w:t>:</w:t>
      </w:r>
    </w:p>
    <w:p w14:paraId="5E6D9ACB"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ФГОС СПО – федеральный государственный образовательный стандарт среднего профессионального образования;</w:t>
      </w:r>
    </w:p>
    <w:p w14:paraId="5E573EF1" w14:textId="77777777" w:rsidR="00064407" w:rsidRPr="00770F48" w:rsidRDefault="00064407" w:rsidP="00064407">
      <w:pPr>
        <w:tabs>
          <w:tab w:val="left" w:pos="993"/>
        </w:tabs>
        <w:suppressAutoHyphens/>
        <w:ind w:firstLine="709"/>
        <w:jc w:val="both"/>
        <w:rPr>
          <w:rFonts w:ascii="Times New Roman" w:hAnsi="Times New Roman" w:cs="Times New Roman"/>
          <w:sz w:val="24"/>
          <w:szCs w:val="24"/>
        </w:rPr>
      </w:pPr>
      <w:r w:rsidRPr="00770F48">
        <w:rPr>
          <w:rFonts w:ascii="Times New Roman" w:hAnsi="Times New Roman" w:cs="Times New Roman"/>
          <w:sz w:val="24"/>
          <w:szCs w:val="24"/>
        </w:rPr>
        <w:t xml:space="preserve">ОК </w:t>
      </w:r>
      <w:r w:rsidRPr="00770F48">
        <w:rPr>
          <w:rFonts w:ascii="Times New Roman" w:hAnsi="Times New Roman" w:cs="Times New Roman"/>
          <w:bCs/>
          <w:sz w:val="24"/>
          <w:szCs w:val="24"/>
        </w:rPr>
        <w:t xml:space="preserve">– </w:t>
      </w:r>
      <w:r w:rsidRPr="00770F48">
        <w:rPr>
          <w:rFonts w:ascii="Times New Roman" w:hAnsi="Times New Roman" w:cs="Times New Roman"/>
          <w:sz w:val="24"/>
          <w:szCs w:val="24"/>
        </w:rPr>
        <w:t>общие компетенции;</w:t>
      </w:r>
    </w:p>
    <w:p w14:paraId="541693A5"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ПК – профессиональные компетенции;</w:t>
      </w:r>
    </w:p>
    <w:p w14:paraId="675CADEA"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ПС – профессиональный стандарт,</w:t>
      </w:r>
    </w:p>
    <w:p w14:paraId="6988DAC6"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ОТФ – обобщенная трудовая функция;</w:t>
      </w:r>
    </w:p>
    <w:p w14:paraId="423DD165"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ТФ – трудовая функция;</w:t>
      </w:r>
    </w:p>
    <w:p w14:paraId="5896E602"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СГ – социально-гуманитарный цикл;</w:t>
      </w:r>
    </w:p>
    <w:p w14:paraId="3002BE28"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ОП –общепрофессиональный цикл/общепрофессиональная дисциплина;</w:t>
      </w:r>
    </w:p>
    <w:p w14:paraId="7445DFCB"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П – профессиональный цикл;</w:t>
      </w:r>
    </w:p>
    <w:p w14:paraId="37A751BA"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ПМ – профессиональный модуль;</w:t>
      </w:r>
    </w:p>
    <w:p w14:paraId="28F72477"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МДК – междисциплинарный курс;</w:t>
      </w:r>
    </w:p>
    <w:p w14:paraId="2C3E9F2E"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ПА – промежуточная аттестация;</w:t>
      </w:r>
    </w:p>
    <w:p w14:paraId="796D7928"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ДЭ – демонстрационный экзамен;</w:t>
      </w:r>
    </w:p>
    <w:p w14:paraId="77CDDE60"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ГИА – государственная итоговая аттестация;</w:t>
      </w:r>
    </w:p>
    <w:p w14:paraId="34609476"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ОПБ – обязательный профессиональный блок;</w:t>
      </w:r>
    </w:p>
    <w:p w14:paraId="782C4822"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КОД- комплект оценочной документации;</w:t>
      </w:r>
    </w:p>
    <w:p w14:paraId="55D83550" w14:textId="77777777" w:rsidR="00064407" w:rsidRPr="00770F48" w:rsidRDefault="00064407" w:rsidP="00064407">
      <w:pPr>
        <w:tabs>
          <w:tab w:val="left" w:pos="993"/>
        </w:tabs>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ЦПДЭ – центр проведения демонстрационного экзамена.</w:t>
      </w:r>
    </w:p>
    <w:p w14:paraId="62822CBB" w14:textId="77777777" w:rsidR="00064407" w:rsidRPr="00770F48" w:rsidRDefault="00064407" w:rsidP="005C1CD1">
      <w:pPr>
        <w:pStyle w:val="1"/>
        <w:spacing w:after="0" w:afterAutospacing="0"/>
        <w:ind w:firstLine="708"/>
        <w:jc w:val="both"/>
        <w:rPr>
          <w:sz w:val="24"/>
          <w:szCs w:val="24"/>
        </w:rPr>
      </w:pPr>
      <w:bookmarkStart w:id="8" w:name="_Toc103593993"/>
      <w:bookmarkStart w:id="9" w:name="_Toc138940070"/>
      <w:r w:rsidRPr="00770F48">
        <w:rPr>
          <w:sz w:val="24"/>
          <w:szCs w:val="24"/>
        </w:rPr>
        <w:lastRenderedPageBreak/>
        <w:t>Раздел 2. Общая характеристика образовательной программы с учетом сетевой формы реализации программы</w:t>
      </w:r>
      <w:bookmarkEnd w:id="8"/>
      <w:bookmarkEnd w:id="9"/>
    </w:p>
    <w:p w14:paraId="36FAE6A3" w14:textId="77777777" w:rsidR="00064407" w:rsidRPr="00770F48" w:rsidRDefault="00064407" w:rsidP="00064407">
      <w:pPr>
        <w:suppressAutoHyphens/>
        <w:ind w:firstLine="709"/>
        <w:jc w:val="both"/>
        <w:rPr>
          <w:rFonts w:ascii="Times New Roman" w:hAnsi="Times New Roman" w:cs="Times New Roman"/>
          <w:sz w:val="24"/>
          <w:szCs w:val="24"/>
        </w:rPr>
      </w:pPr>
      <w:r w:rsidRPr="00770F48">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770F48">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14:paraId="526ED9D9" w14:textId="7E46E721" w:rsidR="00064407" w:rsidRPr="00770F48" w:rsidRDefault="00064407" w:rsidP="00064407">
      <w:pPr>
        <w:suppressAutoHyphens/>
        <w:ind w:firstLine="709"/>
        <w:contextualSpacing/>
        <w:jc w:val="both"/>
        <w:rPr>
          <w:rFonts w:ascii="Times New Roman" w:eastAsia="Calibri" w:hAnsi="Times New Roman" w:cs="Times New Roman"/>
          <w:i/>
          <w:sz w:val="24"/>
          <w:szCs w:val="24"/>
        </w:rPr>
      </w:pPr>
      <w:r w:rsidRPr="00770F48">
        <w:rPr>
          <w:rFonts w:ascii="Times New Roman" w:hAnsi="Times New Roman" w:cs="Times New Roman"/>
          <w:sz w:val="24"/>
          <w:szCs w:val="24"/>
        </w:rPr>
        <w:t xml:space="preserve">Квалификация, присваиваемая выпускникам образовательной программы: </w:t>
      </w:r>
      <w:r w:rsidR="005C1CD1" w:rsidRPr="00770F48">
        <w:rPr>
          <w:rFonts w:ascii="Times New Roman" w:eastAsia="Calibri" w:hAnsi="Times New Roman" w:cs="Times New Roman"/>
          <w:iCs/>
          <w:sz w:val="24"/>
          <w:szCs w:val="24"/>
        </w:rPr>
        <w:t>«</w:t>
      </w:r>
      <w:r w:rsidR="005C1CD1" w:rsidRPr="00770F48">
        <w:rPr>
          <w:rFonts w:ascii="Times New Roman" w:eastAsia="Calibri" w:hAnsi="Times New Roman" w:cs="Times New Roman"/>
          <w:i/>
          <w:iCs/>
          <w:sz w:val="24"/>
          <w:szCs w:val="24"/>
        </w:rPr>
        <w:fldChar w:fldCharType="begin"/>
      </w:r>
      <w:r w:rsidR="005C1CD1" w:rsidRPr="00770F48">
        <w:rPr>
          <w:rFonts w:ascii="Times New Roman" w:eastAsia="Calibri" w:hAnsi="Times New Roman" w:cs="Times New Roman"/>
          <w:i/>
          <w:iCs/>
          <w:sz w:val="24"/>
          <w:szCs w:val="24"/>
        </w:rPr>
        <w:instrText xml:space="preserve"> </w:instrText>
      </w:r>
      <w:r w:rsidR="005C1CD1" w:rsidRPr="00770F48">
        <w:rPr>
          <w:rFonts w:ascii="Times New Roman" w:eastAsia="Calibri" w:hAnsi="Times New Roman" w:cs="Times New Roman"/>
          <w:i/>
          <w:iCs/>
          <w:sz w:val="24"/>
          <w:szCs w:val="24"/>
          <w:lang w:val="en-US"/>
        </w:rPr>
        <w:instrText>REF</w:instrText>
      </w:r>
      <w:r w:rsidR="005C1CD1" w:rsidRPr="00770F48">
        <w:rPr>
          <w:rFonts w:ascii="Times New Roman" w:eastAsia="Calibri" w:hAnsi="Times New Roman" w:cs="Times New Roman"/>
          <w:i/>
          <w:iCs/>
          <w:sz w:val="24"/>
          <w:szCs w:val="24"/>
        </w:rPr>
        <w:instrText xml:space="preserve"> </w:instrText>
      </w:r>
      <w:r w:rsidR="005C1CD1" w:rsidRPr="00770F48">
        <w:rPr>
          <w:rFonts w:ascii="Times New Roman" w:eastAsia="Calibri" w:hAnsi="Times New Roman" w:cs="Times New Roman"/>
          <w:i/>
          <w:iCs/>
          <w:sz w:val="24"/>
          <w:szCs w:val="24"/>
          <w:lang w:val="en-US"/>
        </w:rPr>
        <w:instrText>KVAL</w:instrText>
      </w:r>
      <w:r w:rsidR="005C1CD1" w:rsidRPr="00770F48">
        <w:rPr>
          <w:rFonts w:ascii="Times New Roman" w:eastAsia="Calibri" w:hAnsi="Times New Roman" w:cs="Times New Roman"/>
          <w:i/>
          <w:iCs/>
          <w:sz w:val="24"/>
          <w:szCs w:val="24"/>
        </w:rPr>
        <w:instrText xml:space="preserve"> </w:instrText>
      </w:r>
      <w:r w:rsidR="005C1CD1" w:rsidRPr="00770F48">
        <w:rPr>
          <w:rFonts w:ascii="Times New Roman" w:eastAsia="Calibri" w:hAnsi="Times New Roman" w:cs="Times New Roman"/>
          <w:i/>
          <w:iCs/>
          <w:sz w:val="24"/>
          <w:szCs w:val="24"/>
        </w:rPr>
        <w:fldChar w:fldCharType="separate"/>
      </w:r>
      <w:r w:rsidR="00E5607B" w:rsidRPr="00770F48">
        <w:rPr>
          <w:rFonts w:ascii="Times New Roman" w:hAnsi="Times New Roman" w:cs="Times New Roman"/>
          <w:noProof/>
          <w:sz w:val="24"/>
          <w:szCs w:val="24"/>
        </w:rPr>
        <w:t>Специалист банковского дела</w:t>
      </w:r>
      <w:r w:rsidR="005C1CD1" w:rsidRPr="00770F48">
        <w:rPr>
          <w:rFonts w:ascii="Times New Roman" w:eastAsia="Calibri" w:hAnsi="Times New Roman" w:cs="Times New Roman"/>
          <w:iCs/>
          <w:sz w:val="24"/>
          <w:szCs w:val="24"/>
        </w:rPr>
        <w:fldChar w:fldCharType="end"/>
      </w:r>
      <w:r w:rsidR="005C1CD1" w:rsidRPr="00770F48">
        <w:rPr>
          <w:rFonts w:ascii="Times New Roman" w:eastAsia="Calibri" w:hAnsi="Times New Roman" w:cs="Times New Roman"/>
          <w:iCs/>
          <w:sz w:val="24"/>
          <w:szCs w:val="24"/>
        </w:rPr>
        <w:t>»</w:t>
      </w:r>
      <w:r w:rsidRPr="00770F48">
        <w:rPr>
          <w:rFonts w:ascii="Times New Roman" w:eastAsia="Calibri" w:hAnsi="Times New Roman" w:cs="Times New Roman"/>
          <w:i/>
          <w:sz w:val="24"/>
          <w:szCs w:val="24"/>
        </w:rPr>
        <w:t>.</w:t>
      </w:r>
      <w:bookmarkStart w:id="10" w:name="_Toc103593994"/>
    </w:p>
    <w:p w14:paraId="01A8437C" w14:textId="0FCE3C42" w:rsidR="00064407" w:rsidRPr="00770F48" w:rsidRDefault="00064407" w:rsidP="00C425EF">
      <w:pPr>
        <w:suppressAutoHyphens/>
        <w:ind w:firstLine="709"/>
        <w:contextualSpacing/>
        <w:jc w:val="both"/>
        <w:rPr>
          <w:rFonts w:ascii="Times New Roman" w:eastAsia="Calibri" w:hAnsi="Times New Roman" w:cs="Times New Roman"/>
          <w:i/>
          <w:sz w:val="24"/>
          <w:szCs w:val="24"/>
        </w:rPr>
      </w:pPr>
      <w:r w:rsidRPr="00770F48">
        <w:rPr>
          <w:rFonts w:ascii="Times New Roman" w:eastAsia="Calibri" w:hAnsi="Times New Roman" w:cs="Times New Roman"/>
          <w:sz w:val="24"/>
          <w:szCs w:val="24"/>
        </w:rPr>
        <w:t>Выпускник образовательной программы по квалификации «</w:t>
      </w:r>
      <w:r w:rsidR="005C1CD1" w:rsidRPr="00770F48">
        <w:rPr>
          <w:rFonts w:ascii="Times New Roman" w:eastAsia="Calibri" w:hAnsi="Times New Roman" w:cs="Times New Roman"/>
          <w:sz w:val="24"/>
          <w:szCs w:val="24"/>
        </w:rPr>
        <w:fldChar w:fldCharType="begin"/>
      </w:r>
      <w:r w:rsidR="005C1CD1" w:rsidRPr="00770F48">
        <w:rPr>
          <w:rFonts w:ascii="Times New Roman" w:eastAsia="Calibri" w:hAnsi="Times New Roman" w:cs="Times New Roman"/>
          <w:sz w:val="24"/>
          <w:szCs w:val="24"/>
        </w:rPr>
        <w:instrText xml:space="preserve"> </w:instrText>
      </w:r>
      <w:r w:rsidR="005C1CD1" w:rsidRPr="00770F48">
        <w:rPr>
          <w:rFonts w:ascii="Times New Roman" w:eastAsia="Calibri" w:hAnsi="Times New Roman" w:cs="Times New Roman"/>
          <w:sz w:val="24"/>
          <w:szCs w:val="24"/>
          <w:lang w:val="en-US"/>
        </w:rPr>
        <w:instrText>REF</w:instrText>
      </w:r>
      <w:r w:rsidR="005C1CD1" w:rsidRPr="00770F48">
        <w:rPr>
          <w:rFonts w:ascii="Times New Roman" w:eastAsia="Calibri" w:hAnsi="Times New Roman" w:cs="Times New Roman"/>
          <w:sz w:val="24"/>
          <w:szCs w:val="24"/>
        </w:rPr>
        <w:instrText xml:space="preserve"> </w:instrText>
      </w:r>
      <w:r w:rsidR="005C1CD1" w:rsidRPr="00770F48">
        <w:rPr>
          <w:rFonts w:ascii="Times New Roman" w:eastAsia="Calibri" w:hAnsi="Times New Roman" w:cs="Times New Roman"/>
          <w:sz w:val="24"/>
          <w:szCs w:val="24"/>
          <w:lang w:val="en-US"/>
        </w:rPr>
        <w:instrText>KVAL</w:instrText>
      </w:r>
      <w:r w:rsidR="005C1CD1" w:rsidRPr="00770F48">
        <w:rPr>
          <w:rFonts w:ascii="Times New Roman" w:eastAsia="Calibri" w:hAnsi="Times New Roman" w:cs="Times New Roman"/>
          <w:sz w:val="24"/>
          <w:szCs w:val="24"/>
        </w:rPr>
        <w:instrText xml:space="preserve">  \* MERGEFORMAT </w:instrText>
      </w:r>
      <w:r w:rsidR="005C1CD1" w:rsidRPr="00770F48">
        <w:rPr>
          <w:rFonts w:ascii="Times New Roman" w:eastAsia="Calibri" w:hAnsi="Times New Roman" w:cs="Times New Roman"/>
          <w:sz w:val="24"/>
          <w:szCs w:val="24"/>
        </w:rPr>
        <w:fldChar w:fldCharType="separate"/>
      </w:r>
      <w:r w:rsidR="00E5607B" w:rsidRPr="00770F48">
        <w:rPr>
          <w:rFonts w:ascii="Times New Roman" w:eastAsia="Calibri" w:hAnsi="Times New Roman" w:cs="Times New Roman"/>
          <w:sz w:val="24"/>
          <w:szCs w:val="24"/>
        </w:rPr>
        <w:t>Специалист банковского</w:t>
      </w:r>
      <w:r w:rsidR="00E5607B" w:rsidRPr="00770F48">
        <w:rPr>
          <w:rFonts w:ascii="Times New Roman" w:hAnsi="Times New Roman" w:cs="Times New Roman"/>
          <w:noProof/>
          <w:sz w:val="24"/>
          <w:szCs w:val="24"/>
        </w:rPr>
        <w:t xml:space="preserve"> дела</w:t>
      </w:r>
      <w:r w:rsidR="005C1CD1" w:rsidRPr="00770F48">
        <w:rPr>
          <w:rFonts w:ascii="Times New Roman" w:eastAsia="Calibri" w:hAnsi="Times New Roman" w:cs="Times New Roman"/>
          <w:sz w:val="24"/>
          <w:szCs w:val="24"/>
        </w:rPr>
        <w:fldChar w:fldCharType="end"/>
      </w:r>
      <w:r w:rsidRPr="00770F48">
        <w:rPr>
          <w:rFonts w:ascii="Times New Roman" w:eastAsia="Calibri" w:hAnsi="Times New Roman" w:cs="Times New Roman"/>
          <w:sz w:val="24"/>
          <w:szCs w:val="24"/>
        </w:rPr>
        <w:t>» о</w:t>
      </w:r>
      <w:r w:rsidR="002B6083" w:rsidRPr="00770F48">
        <w:rPr>
          <w:rFonts w:ascii="Times New Roman" w:eastAsia="Calibri" w:hAnsi="Times New Roman" w:cs="Times New Roman"/>
          <w:sz w:val="24"/>
          <w:szCs w:val="24"/>
        </w:rPr>
        <w:t>сваивает общий</w:t>
      </w:r>
      <w:r w:rsidRPr="00770F48">
        <w:rPr>
          <w:rFonts w:ascii="Times New Roman" w:eastAsia="Calibri" w:hAnsi="Times New Roman" w:cs="Times New Roman"/>
          <w:sz w:val="24"/>
          <w:szCs w:val="24"/>
        </w:rPr>
        <w:t xml:space="preserve"> виды деятельности:</w:t>
      </w:r>
      <w:r w:rsidR="00C916AB" w:rsidRPr="00770F48">
        <w:rPr>
          <w:rFonts w:ascii="Times New Roman" w:eastAsia="Calibri" w:hAnsi="Times New Roman" w:cs="Times New Roman"/>
          <w:sz w:val="24"/>
          <w:szCs w:val="24"/>
        </w:rPr>
        <w:t xml:space="preserve"> </w:t>
      </w:r>
      <w:r w:rsidR="00E324BA" w:rsidRPr="00770F48">
        <w:rPr>
          <w:rFonts w:ascii="Times New Roman" w:eastAsia="Calibri" w:hAnsi="Times New Roman" w:cs="Times New Roman"/>
          <w:sz w:val="24"/>
          <w:szCs w:val="24"/>
        </w:rPr>
        <w:t>Ведение расчетных операций, Осуществление кредитных операций</w:t>
      </w:r>
      <w:r w:rsidRPr="00770F48">
        <w:rPr>
          <w:rFonts w:ascii="Times New Roman" w:eastAsia="Calibri" w:hAnsi="Times New Roman" w:cs="Times New Roman"/>
          <w:sz w:val="24"/>
          <w:szCs w:val="24"/>
        </w:rPr>
        <w:t xml:space="preserve">. </w:t>
      </w:r>
    </w:p>
    <w:p w14:paraId="309E0853" w14:textId="0A587AB6" w:rsidR="00064407" w:rsidRPr="00770F48" w:rsidRDefault="00064407" w:rsidP="0034429F">
      <w:pPr>
        <w:shd w:val="clear" w:color="auto" w:fill="FFFFFF" w:themeFill="background1"/>
        <w:suppressAutoHyphens/>
        <w:ind w:firstLine="709"/>
        <w:jc w:val="both"/>
        <w:rPr>
          <w:rFonts w:ascii="Times New Roman" w:eastAsia="Calibri" w:hAnsi="Times New Roman" w:cs="Times New Roman"/>
          <w:sz w:val="24"/>
          <w:szCs w:val="24"/>
        </w:rPr>
      </w:pPr>
      <w:r w:rsidRPr="00770F48">
        <w:rPr>
          <w:rFonts w:ascii="Times New Roman" w:eastAsia="Calibri" w:hAnsi="Times New Roman" w:cs="Times New Roman"/>
          <w:sz w:val="24"/>
          <w:szCs w:val="24"/>
        </w:rPr>
        <w:t xml:space="preserve">Получение образования по </w:t>
      </w:r>
      <w:r w:rsidR="00E3564B" w:rsidRPr="00770F48">
        <w:rPr>
          <w:rFonts w:ascii="Times New Roman" w:eastAsia="Calibri" w:hAnsi="Times New Roman" w:cs="Times New Roman"/>
          <w:bCs/>
          <w:i/>
          <w:iCs/>
          <w:sz w:val="24"/>
          <w:szCs w:val="24"/>
        </w:rPr>
        <w:fldChar w:fldCharType="begin"/>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Cs/>
          <w:sz w:val="24"/>
          <w:szCs w:val="24"/>
          <w:lang w:val="en-US"/>
        </w:rPr>
        <w:instrText>REF</w:instrText>
      </w:r>
      <w:r w:rsidR="00E3564B" w:rsidRPr="00770F48">
        <w:rPr>
          <w:rFonts w:ascii="Times New Roman" w:eastAsia="Calibri" w:hAnsi="Times New Roman" w:cs="Times New Roman"/>
          <w:bCs/>
          <w:iCs/>
          <w:sz w:val="24"/>
          <w:szCs w:val="24"/>
        </w:rPr>
        <w:instrText xml:space="preserve"> </w:instrText>
      </w:r>
      <w:r w:rsidR="00E3564B" w:rsidRPr="00770F48">
        <w:rPr>
          <w:rFonts w:ascii="Times New Roman" w:eastAsia="Calibri" w:hAnsi="Times New Roman" w:cs="Times New Roman"/>
          <w:bCs/>
          <w:iCs/>
          <w:sz w:val="24"/>
          <w:szCs w:val="24"/>
          <w:lang w:val="en-US"/>
        </w:rPr>
        <w:instrText>P</w:instrText>
      </w:r>
      <w:r w:rsidR="00E3564B" w:rsidRPr="00770F48">
        <w:rPr>
          <w:rFonts w:ascii="Times New Roman" w:eastAsia="Calibri" w:hAnsi="Times New Roman" w:cs="Times New Roman"/>
          <w:bCs/>
          <w:iCs/>
          <w:sz w:val="24"/>
          <w:szCs w:val="24"/>
        </w:rPr>
        <w:instrText>_</w:instrText>
      </w:r>
      <w:r w:rsidR="00E3564B" w:rsidRPr="00770F48">
        <w:rPr>
          <w:rFonts w:ascii="Times New Roman" w:eastAsia="Calibri" w:hAnsi="Times New Roman" w:cs="Times New Roman"/>
          <w:bCs/>
          <w:iCs/>
          <w:sz w:val="24"/>
          <w:szCs w:val="24"/>
          <w:lang w:val="en-US"/>
        </w:rPr>
        <w:instrText>S</w:instrText>
      </w:r>
      <w:r w:rsidR="00E3564B" w:rsidRPr="00770F48">
        <w:rPr>
          <w:rFonts w:ascii="Times New Roman" w:eastAsia="Calibri" w:hAnsi="Times New Roman" w:cs="Times New Roman"/>
          <w:bCs/>
          <w:iCs/>
          <w:sz w:val="24"/>
          <w:szCs w:val="24"/>
        </w:rPr>
        <w:instrText>2</w:instrText>
      </w:r>
      <w:r w:rsidR="00E3564B" w:rsidRPr="00770F48">
        <w:rPr>
          <w:rFonts w:ascii="Times New Roman" w:eastAsia="Calibri" w:hAnsi="Times New Roman" w:cs="Times New Roman"/>
          <w:bCs/>
          <w:i/>
          <w:iCs/>
          <w:sz w:val="24"/>
          <w:szCs w:val="24"/>
        </w:rPr>
        <w:instrText xml:space="preserve"> </w:instrText>
      </w:r>
      <w:r w:rsidR="00E3564B"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E3564B" w:rsidRPr="00770F48">
        <w:rPr>
          <w:rFonts w:ascii="Times New Roman" w:eastAsia="Calibri" w:hAnsi="Times New Roman" w:cs="Times New Roman"/>
          <w:bCs/>
          <w:i/>
          <w:iCs/>
          <w:sz w:val="24"/>
          <w:szCs w:val="24"/>
        </w:rPr>
        <w:fldChar w:fldCharType="end"/>
      </w:r>
      <w:r w:rsidR="00E3564B" w:rsidRPr="00770F48">
        <w:rPr>
          <w:rFonts w:ascii="Times New Roman" w:eastAsia="Calibri" w:hAnsi="Times New Roman" w:cs="Times New Roman"/>
          <w:bCs/>
          <w:i/>
          <w:iCs/>
          <w:sz w:val="24"/>
          <w:szCs w:val="24"/>
        </w:rPr>
        <w:t xml:space="preserve"> </w:t>
      </w:r>
      <w:r w:rsidRPr="00770F48">
        <w:rPr>
          <w:rFonts w:ascii="Times New Roman" w:eastAsia="Calibri"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p>
    <w:p w14:paraId="39B2204F" w14:textId="7ACEC82E" w:rsidR="00064407" w:rsidRPr="00770F48" w:rsidRDefault="00064407" w:rsidP="0034429F">
      <w:pPr>
        <w:shd w:val="clear" w:color="auto" w:fill="FFFFFF" w:themeFill="background1"/>
        <w:suppressAutoHyphens/>
        <w:ind w:firstLine="709"/>
        <w:jc w:val="both"/>
        <w:rPr>
          <w:rFonts w:ascii="Times New Roman" w:eastAsia="Calibri" w:hAnsi="Times New Roman" w:cs="Times New Roman"/>
          <w:b/>
          <w:i/>
          <w:sz w:val="24"/>
          <w:szCs w:val="24"/>
        </w:rPr>
      </w:pPr>
      <w:r w:rsidRPr="00770F48">
        <w:rPr>
          <w:rFonts w:ascii="Times New Roman" w:eastAsia="Calibri" w:hAnsi="Times New Roman" w:cs="Times New Roman"/>
          <w:sz w:val="24"/>
          <w:szCs w:val="24"/>
        </w:rPr>
        <w:t>Формы обучения:</w:t>
      </w:r>
      <w:r w:rsidR="0034429F" w:rsidRPr="00770F48">
        <w:rPr>
          <w:rFonts w:ascii="Times New Roman" w:eastAsia="Calibri" w:hAnsi="Times New Roman" w:cs="Times New Roman"/>
          <w:sz w:val="24"/>
          <w:szCs w:val="24"/>
        </w:rPr>
        <w:t xml:space="preserve"> очная.</w:t>
      </w:r>
      <w:r w:rsidRPr="00770F48">
        <w:rPr>
          <w:rFonts w:ascii="Times New Roman" w:eastAsia="Calibri" w:hAnsi="Times New Roman" w:cs="Times New Roman"/>
          <w:sz w:val="24"/>
          <w:szCs w:val="24"/>
        </w:rPr>
        <w:t xml:space="preserve"> </w:t>
      </w:r>
    </w:p>
    <w:p w14:paraId="018E4D78" w14:textId="28D9D345" w:rsidR="00064407" w:rsidRPr="00770F48" w:rsidRDefault="00064407" w:rsidP="0034429F">
      <w:pPr>
        <w:ind w:firstLine="709"/>
        <w:jc w:val="both"/>
        <w:rPr>
          <w:rFonts w:ascii="Times New Roman" w:eastAsia="Calibri" w:hAnsi="Times New Roman" w:cs="Times New Roman"/>
          <w:sz w:val="24"/>
          <w:szCs w:val="24"/>
        </w:rPr>
      </w:pPr>
      <w:r w:rsidRPr="00770F48">
        <w:rPr>
          <w:rFonts w:ascii="Times New Roman" w:eastAsia="Calibri" w:hAnsi="Times New Roman" w:cs="Times New Roman"/>
          <w:sz w:val="24"/>
          <w:szCs w:val="24"/>
        </w:rPr>
        <w:t>Объем образовательной програм</w:t>
      </w:r>
      <w:r w:rsidR="000237BD" w:rsidRPr="00770F48">
        <w:rPr>
          <w:rFonts w:ascii="Times New Roman" w:eastAsia="Calibri" w:hAnsi="Times New Roman" w:cs="Times New Roman"/>
          <w:sz w:val="24"/>
          <w:szCs w:val="24"/>
        </w:rPr>
        <w:t>мы, реализуемой на базе основного</w:t>
      </w:r>
      <w:r w:rsidRPr="00770F48">
        <w:rPr>
          <w:rFonts w:ascii="Times New Roman" w:eastAsia="Calibri" w:hAnsi="Times New Roman" w:cs="Times New Roman"/>
          <w:sz w:val="24"/>
          <w:szCs w:val="24"/>
        </w:rPr>
        <w:t xml:space="preserve"> общего образования по квалификации: </w:t>
      </w:r>
      <w:r w:rsidR="005C1CD1" w:rsidRPr="00770F48">
        <w:rPr>
          <w:rFonts w:ascii="Times New Roman" w:eastAsia="Calibri" w:hAnsi="Times New Roman" w:cs="Times New Roman"/>
          <w:iCs/>
          <w:sz w:val="24"/>
          <w:szCs w:val="24"/>
        </w:rPr>
        <w:t>«</w:t>
      </w:r>
      <w:r w:rsidR="005C1CD1" w:rsidRPr="00770F48">
        <w:rPr>
          <w:rFonts w:ascii="Times New Roman" w:eastAsia="Calibri" w:hAnsi="Times New Roman" w:cs="Times New Roman"/>
          <w:i/>
          <w:sz w:val="24"/>
          <w:szCs w:val="24"/>
        </w:rPr>
        <w:fldChar w:fldCharType="begin"/>
      </w:r>
      <w:r w:rsidR="005C1CD1" w:rsidRPr="00770F48">
        <w:rPr>
          <w:rFonts w:ascii="Times New Roman" w:eastAsia="Calibri" w:hAnsi="Times New Roman" w:cs="Times New Roman"/>
          <w:i/>
          <w:sz w:val="24"/>
          <w:szCs w:val="24"/>
        </w:rPr>
        <w:instrText xml:space="preserve"> </w:instrText>
      </w:r>
      <w:r w:rsidR="005C1CD1" w:rsidRPr="00770F48">
        <w:rPr>
          <w:rFonts w:ascii="Times New Roman" w:eastAsia="Calibri" w:hAnsi="Times New Roman" w:cs="Times New Roman"/>
          <w:i/>
          <w:sz w:val="24"/>
          <w:szCs w:val="24"/>
          <w:lang w:val="en-US"/>
        </w:rPr>
        <w:instrText>REF</w:instrText>
      </w:r>
      <w:r w:rsidR="005C1CD1" w:rsidRPr="00770F48">
        <w:rPr>
          <w:rFonts w:ascii="Times New Roman" w:eastAsia="Calibri" w:hAnsi="Times New Roman" w:cs="Times New Roman"/>
          <w:i/>
          <w:sz w:val="24"/>
          <w:szCs w:val="24"/>
        </w:rPr>
        <w:instrText xml:space="preserve"> </w:instrText>
      </w:r>
      <w:r w:rsidR="005C1CD1" w:rsidRPr="00770F48">
        <w:rPr>
          <w:rFonts w:ascii="Times New Roman" w:eastAsia="Calibri" w:hAnsi="Times New Roman" w:cs="Times New Roman"/>
          <w:i/>
          <w:sz w:val="24"/>
          <w:szCs w:val="24"/>
          <w:lang w:val="en-US"/>
        </w:rPr>
        <w:instrText>KVAL</w:instrText>
      </w:r>
      <w:r w:rsidR="005C1CD1" w:rsidRPr="00770F48">
        <w:rPr>
          <w:rFonts w:ascii="Times New Roman" w:eastAsia="Calibri" w:hAnsi="Times New Roman" w:cs="Times New Roman"/>
          <w:i/>
          <w:sz w:val="24"/>
          <w:szCs w:val="24"/>
        </w:rPr>
        <w:instrText xml:space="preserve"> </w:instrText>
      </w:r>
      <w:r w:rsidR="0034429F" w:rsidRPr="00770F48">
        <w:rPr>
          <w:rFonts w:ascii="Times New Roman" w:eastAsia="Calibri" w:hAnsi="Times New Roman" w:cs="Times New Roman"/>
          <w:i/>
          <w:sz w:val="24"/>
          <w:szCs w:val="24"/>
        </w:rPr>
        <w:instrText xml:space="preserve"> \* MERGEFORMAT </w:instrText>
      </w:r>
      <w:r w:rsidR="005C1CD1" w:rsidRPr="00770F48">
        <w:rPr>
          <w:rFonts w:ascii="Times New Roman" w:eastAsia="Calibri" w:hAnsi="Times New Roman" w:cs="Times New Roman"/>
          <w:i/>
          <w:sz w:val="24"/>
          <w:szCs w:val="24"/>
        </w:rPr>
        <w:fldChar w:fldCharType="separate"/>
      </w:r>
      <w:r w:rsidR="00E5607B" w:rsidRPr="00770F48">
        <w:rPr>
          <w:rFonts w:ascii="Times New Roman" w:hAnsi="Times New Roman" w:cs="Times New Roman"/>
          <w:noProof/>
          <w:sz w:val="24"/>
          <w:szCs w:val="24"/>
        </w:rPr>
        <w:t>Специалист банковского дела</w:t>
      </w:r>
      <w:r w:rsidR="005C1CD1" w:rsidRPr="00770F48">
        <w:rPr>
          <w:rFonts w:ascii="Times New Roman" w:eastAsia="Calibri" w:hAnsi="Times New Roman" w:cs="Times New Roman"/>
          <w:i/>
          <w:sz w:val="24"/>
          <w:szCs w:val="24"/>
        </w:rPr>
        <w:fldChar w:fldCharType="end"/>
      </w:r>
      <w:r w:rsidR="005C1CD1" w:rsidRPr="00770F48">
        <w:rPr>
          <w:rFonts w:ascii="Times New Roman" w:eastAsia="Calibri" w:hAnsi="Times New Roman" w:cs="Times New Roman"/>
          <w:iCs/>
          <w:sz w:val="24"/>
          <w:szCs w:val="24"/>
        </w:rPr>
        <w:t>»</w:t>
      </w:r>
      <w:r w:rsidRPr="00770F48">
        <w:rPr>
          <w:rFonts w:ascii="Times New Roman" w:eastAsia="Calibri" w:hAnsi="Times New Roman" w:cs="Times New Roman"/>
          <w:i/>
          <w:sz w:val="24"/>
          <w:szCs w:val="24"/>
        </w:rPr>
        <w:t xml:space="preserve"> –</w:t>
      </w:r>
      <w:r w:rsidR="00D63165" w:rsidRPr="00770F48">
        <w:rPr>
          <w:rFonts w:ascii="Times New Roman" w:eastAsia="Calibri" w:hAnsi="Times New Roman" w:cs="Times New Roman"/>
          <w:iCs/>
          <w:sz w:val="24"/>
          <w:szCs w:val="24"/>
        </w:rPr>
        <w:t xml:space="preserve">4428 </w:t>
      </w:r>
      <w:r w:rsidRPr="00770F48">
        <w:rPr>
          <w:rFonts w:ascii="Times New Roman" w:eastAsia="Calibri" w:hAnsi="Times New Roman" w:cs="Times New Roman"/>
          <w:iCs/>
          <w:sz w:val="24"/>
          <w:szCs w:val="24"/>
        </w:rPr>
        <w:t>академических часов</w:t>
      </w:r>
      <w:r w:rsidRPr="00770F48">
        <w:rPr>
          <w:rFonts w:ascii="Times New Roman" w:eastAsia="Calibri" w:hAnsi="Times New Roman" w:cs="Times New Roman"/>
          <w:sz w:val="24"/>
          <w:szCs w:val="24"/>
        </w:rPr>
        <w:t>.</w:t>
      </w:r>
    </w:p>
    <w:p w14:paraId="4B3EB51B" w14:textId="6EC51086" w:rsidR="00064407" w:rsidRPr="00770F48" w:rsidRDefault="00064407" w:rsidP="0034429F">
      <w:pPr>
        <w:ind w:firstLine="709"/>
        <w:jc w:val="both"/>
        <w:rPr>
          <w:rFonts w:ascii="Times New Roman" w:eastAsia="Calibri" w:hAnsi="Times New Roman" w:cs="Times New Roman"/>
          <w:sz w:val="24"/>
          <w:szCs w:val="24"/>
        </w:rPr>
      </w:pPr>
      <w:r w:rsidRPr="00770F48">
        <w:rPr>
          <w:rFonts w:ascii="Times New Roman" w:eastAsia="Calibri" w:hAnsi="Times New Roman" w:cs="Times New Roman"/>
          <w:sz w:val="24"/>
          <w:szCs w:val="24"/>
        </w:rPr>
        <w:t>Срок получения образовани</w:t>
      </w:r>
      <w:r w:rsidR="00E565D5" w:rsidRPr="00770F48">
        <w:rPr>
          <w:rFonts w:ascii="Times New Roman" w:eastAsia="Calibri" w:hAnsi="Times New Roman" w:cs="Times New Roman"/>
          <w:sz w:val="24"/>
          <w:szCs w:val="24"/>
        </w:rPr>
        <w:t xml:space="preserve">я по образовательной программе </w:t>
      </w:r>
      <w:r w:rsidR="00D63165" w:rsidRPr="00770F48">
        <w:rPr>
          <w:rFonts w:ascii="Times New Roman" w:eastAsia="Calibri" w:hAnsi="Times New Roman" w:cs="Times New Roman"/>
          <w:sz w:val="24"/>
          <w:szCs w:val="24"/>
        </w:rPr>
        <w:t>–</w:t>
      </w:r>
      <w:r w:rsidR="00E565D5" w:rsidRPr="00770F48">
        <w:rPr>
          <w:rFonts w:ascii="Times New Roman" w:eastAsia="Calibri" w:hAnsi="Times New Roman" w:cs="Times New Roman"/>
          <w:sz w:val="24"/>
          <w:szCs w:val="24"/>
        </w:rPr>
        <w:t xml:space="preserve"> </w:t>
      </w:r>
      <w:r w:rsidR="00D63165" w:rsidRPr="00770F48">
        <w:rPr>
          <w:rFonts w:ascii="Times New Roman" w:eastAsia="Calibri" w:hAnsi="Times New Roman" w:cs="Times New Roman"/>
          <w:sz w:val="24"/>
          <w:szCs w:val="24"/>
        </w:rPr>
        <w:t>2 года 10 месяцев</w:t>
      </w:r>
    </w:p>
    <w:p w14:paraId="3FB6B5B6" w14:textId="77777777" w:rsidR="00064407" w:rsidRPr="00770F48" w:rsidRDefault="00064407" w:rsidP="00084EB0">
      <w:pPr>
        <w:pStyle w:val="1"/>
        <w:spacing w:after="0" w:afterAutospacing="0"/>
        <w:ind w:firstLine="708"/>
        <w:rPr>
          <w:sz w:val="24"/>
          <w:szCs w:val="24"/>
        </w:rPr>
      </w:pPr>
      <w:bookmarkStart w:id="11" w:name="_Toc138940071"/>
      <w:r w:rsidRPr="00770F48">
        <w:rPr>
          <w:sz w:val="24"/>
          <w:szCs w:val="24"/>
        </w:rPr>
        <w:t>Раздел 3. Характеристика профессиональной деятельности выпускника</w:t>
      </w:r>
      <w:bookmarkEnd w:id="10"/>
      <w:bookmarkEnd w:id="11"/>
    </w:p>
    <w:p w14:paraId="5F65D172" w14:textId="2BE8E5C7" w:rsidR="00064407" w:rsidRPr="00770F48" w:rsidRDefault="00064407" w:rsidP="00064407">
      <w:pPr>
        <w:pStyle w:val="affffff3"/>
        <w:ind w:firstLine="709"/>
        <w:jc w:val="both"/>
        <w:rPr>
          <w:rFonts w:ascii="Times New Roman" w:hAnsi="Times New Roman"/>
          <w:sz w:val="24"/>
          <w:szCs w:val="24"/>
          <w:highlight w:val="white"/>
        </w:rPr>
      </w:pPr>
      <w:r w:rsidRPr="00770F48">
        <w:rPr>
          <w:rFonts w:ascii="Times New Roman" w:hAnsi="Times New Roman"/>
          <w:sz w:val="24"/>
          <w:szCs w:val="24"/>
        </w:rPr>
        <w:t>3.1. Область профессиональной деятельности выпускников:</w:t>
      </w:r>
      <w:r w:rsidR="00E3564B" w:rsidRPr="00770F48">
        <w:rPr>
          <w:rFonts w:ascii="Times New Roman" w:hAnsi="Times New Roman"/>
          <w:sz w:val="24"/>
          <w:szCs w:val="24"/>
        </w:rPr>
        <w:t xml:space="preserve"> </w:t>
      </w:r>
      <w:r w:rsidR="00E35637" w:rsidRPr="00770F48">
        <w:rPr>
          <w:rFonts w:ascii="Times New Roman" w:hAnsi="Times New Roman"/>
          <w:sz w:val="24"/>
          <w:szCs w:val="24"/>
        </w:rPr>
        <w:fldChar w:fldCharType="begin"/>
      </w:r>
      <w:r w:rsidR="00E35637" w:rsidRPr="00770F48">
        <w:rPr>
          <w:rFonts w:ascii="Times New Roman" w:hAnsi="Times New Roman"/>
          <w:sz w:val="24"/>
          <w:szCs w:val="24"/>
        </w:rPr>
        <w:instrText xml:space="preserve"> </w:instrText>
      </w:r>
      <w:r w:rsidR="00E35637" w:rsidRPr="00770F48">
        <w:rPr>
          <w:rFonts w:ascii="Times New Roman" w:hAnsi="Times New Roman"/>
          <w:sz w:val="24"/>
          <w:szCs w:val="24"/>
          <w:lang w:val="en-US"/>
        </w:rPr>
        <w:instrText>REF</w:instrText>
      </w:r>
      <w:r w:rsidR="00E35637" w:rsidRPr="00770F48">
        <w:rPr>
          <w:rFonts w:ascii="Times New Roman" w:hAnsi="Times New Roman"/>
          <w:sz w:val="24"/>
          <w:szCs w:val="24"/>
        </w:rPr>
        <w:instrText xml:space="preserve"> </w:instrText>
      </w:r>
      <w:r w:rsidR="00E35637" w:rsidRPr="00770F48">
        <w:rPr>
          <w:rFonts w:ascii="Times New Roman" w:hAnsi="Times New Roman"/>
          <w:sz w:val="24"/>
          <w:szCs w:val="24"/>
          <w:lang w:val="en-US"/>
        </w:rPr>
        <w:instrText>Oblast</w:instrText>
      </w:r>
      <w:r w:rsidR="00E35637" w:rsidRPr="00770F48">
        <w:rPr>
          <w:rFonts w:ascii="Times New Roman" w:hAnsi="Times New Roman"/>
          <w:sz w:val="24"/>
          <w:szCs w:val="24"/>
        </w:rPr>
        <w:instrText xml:space="preserve"> </w:instrText>
      </w:r>
      <w:r w:rsidR="00E35637" w:rsidRPr="00770F48">
        <w:rPr>
          <w:rFonts w:ascii="Times New Roman" w:hAnsi="Times New Roman"/>
          <w:sz w:val="24"/>
          <w:szCs w:val="24"/>
        </w:rPr>
        <w:fldChar w:fldCharType="separate"/>
      </w:r>
      <w:r w:rsidR="00E5607B" w:rsidRPr="00770F48">
        <w:rPr>
          <w:rFonts w:ascii="Times New Roman" w:hAnsi="Times New Roman"/>
          <w:noProof/>
          <w:sz w:val="24"/>
          <w:szCs w:val="24"/>
        </w:rPr>
        <w:t>08 Финансы и экономика</w:t>
      </w:r>
      <w:r w:rsidR="00E35637" w:rsidRPr="00770F48">
        <w:rPr>
          <w:rFonts w:ascii="Times New Roman" w:hAnsi="Times New Roman"/>
          <w:sz w:val="24"/>
          <w:szCs w:val="24"/>
        </w:rPr>
        <w:fldChar w:fldCharType="end"/>
      </w:r>
      <w:r w:rsidRPr="00770F48">
        <w:rPr>
          <w:rFonts w:ascii="Times New Roman" w:eastAsia="Calibri" w:hAnsi="Times New Roman"/>
          <w:bCs/>
          <w:sz w:val="24"/>
          <w:szCs w:val="24"/>
          <w:lang w:eastAsia="en-US"/>
        </w:rPr>
        <w:t>.</w:t>
      </w:r>
    </w:p>
    <w:p w14:paraId="6020E372" w14:textId="4B770EC6" w:rsidR="00064407" w:rsidRPr="00770F48" w:rsidRDefault="00064407" w:rsidP="00064407">
      <w:pPr>
        <w:ind w:firstLine="709"/>
        <w:jc w:val="both"/>
        <w:rPr>
          <w:rFonts w:ascii="Times New Roman" w:hAnsi="Times New Roman" w:cs="Times New Roman"/>
          <w:sz w:val="24"/>
          <w:szCs w:val="24"/>
        </w:rPr>
      </w:pPr>
      <w:r w:rsidRPr="00770F48">
        <w:rPr>
          <w:rFonts w:ascii="Times New Roman" w:hAnsi="Times New Roman" w:cs="Times New Roman"/>
          <w:sz w:val="24"/>
          <w:szCs w:val="24"/>
        </w:rPr>
        <w:t>3.2.</w:t>
      </w:r>
      <w:bookmarkStart w:id="12" w:name="_Toc460855523"/>
      <w:bookmarkStart w:id="13" w:name="_Toc460939930"/>
      <w:r w:rsidRPr="00770F48">
        <w:rPr>
          <w:rFonts w:ascii="Times New Roman" w:hAnsi="Times New Roman" w:cs="Times New Roman"/>
          <w:sz w:val="24"/>
          <w:szCs w:val="24"/>
        </w:rPr>
        <w:t> </w:t>
      </w:r>
      <w:r w:rsidRPr="00770F48">
        <w:rPr>
          <w:rFonts w:ascii="Times New Roman" w:hAnsi="Times New Roman" w:cs="Times New Roman"/>
          <w:sz w:val="24"/>
          <w:szCs w:val="24"/>
          <w:shd w:val="clear" w:color="auto" w:fill="FFFFFF" w:themeFill="background1"/>
        </w:rPr>
        <w:t>Матрица компетенций</w:t>
      </w:r>
      <w:r w:rsidRPr="00770F48">
        <w:rPr>
          <w:rFonts w:ascii="Times New Roman" w:hAnsi="Times New Roman" w:cs="Times New Roman"/>
          <w:sz w:val="24"/>
          <w:szCs w:val="24"/>
        </w:rPr>
        <w:t xml:space="preserve"> выпускника как совокупность результатов обучения взаимосвязанных между собой ОК и ПК, которые должны быть сформированы </w:t>
      </w:r>
      <w:r w:rsidRPr="00770F48">
        <w:rPr>
          <w:rFonts w:ascii="Times New Roman" w:hAnsi="Times New Roman" w:cs="Times New Roman"/>
          <w:sz w:val="24"/>
          <w:szCs w:val="24"/>
        </w:rPr>
        <w:br/>
        <w:t>у обучающегося по заверше</w:t>
      </w:r>
      <w:r w:rsidR="00E565D5" w:rsidRPr="00770F48">
        <w:rPr>
          <w:rFonts w:ascii="Times New Roman" w:hAnsi="Times New Roman" w:cs="Times New Roman"/>
          <w:sz w:val="24"/>
          <w:szCs w:val="24"/>
        </w:rPr>
        <w:t>нии образовательной программы (</w:t>
      </w:r>
      <w:r w:rsidRPr="00770F48">
        <w:rPr>
          <w:rFonts w:ascii="Times New Roman" w:hAnsi="Times New Roman" w:cs="Times New Roman"/>
          <w:sz w:val="24"/>
          <w:szCs w:val="24"/>
        </w:rPr>
        <w:t xml:space="preserve"> Приложении 1.</w:t>
      </w:r>
      <w:r w:rsidR="00E565D5" w:rsidRPr="00770F48">
        <w:rPr>
          <w:rFonts w:ascii="Times New Roman" w:hAnsi="Times New Roman" w:cs="Times New Roman"/>
          <w:sz w:val="24"/>
          <w:szCs w:val="24"/>
        </w:rPr>
        <w:t>)</w:t>
      </w:r>
    </w:p>
    <w:p w14:paraId="68C26EDE" w14:textId="77777777" w:rsidR="00064407" w:rsidRPr="00770F48" w:rsidRDefault="00064407" w:rsidP="00064407">
      <w:pPr>
        <w:suppressAutoHyphens/>
        <w:ind w:firstLine="709"/>
        <w:jc w:val="both"/>
        <w:rPr>
          <w:rFonts w:ascii="Times New Roman" w:hAnsi="Times New Roman" w:cs="Times New Roman"/>
          <w:sz w:val="24"/>
          <w:szCs w:val="24"/>
        </w:rPr>
      </w:pPr>
      <w:r w:rsidRPr="00770F48">
        <w:rPr>
          <w:rFonts w:ascii="Times New Roman" w:hAnsi="Times New Roman" w:cs="Times New Roman"/>
          <w:sz w:val="24"/>
          <w:szCs w:val="24"/>
        </w:rPr>
        <w:t>3.3. </w:t>
      </w:r>
      <w:r w:rsidRPr="00770F48">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770F48">
        <w:rPr>
          <w:rFonts w:ascii="Times New Roman" w:hAnsi="Times New Roman" w:cs="Times New Roman"/>
          <w:sz w:val="24"/>
          <w:szCs w:val="24"/>
          <w:shd w:val="clear" w:color="auto" w:fill="FFFFFF"/>
        </w:rPr>
        <w:t xml:space="preserve"> </w:t>
      </w:r>
      <w:bookmarkEnd w:id="12"/>
      <w:bookmarkEnd w:id="13"/>
    </w:p>
    <w:p w14:paraId="06242E6B" w14:textId="77777777" w:rsidR="00064407" w:rsidRPr="00770F48" w:rsidRDefault="00064407" w:rsidP="00064407">
      <w:pPr>
        <w:pStyle w:val="1"/>
        <w:spacing w:after="0" w:afterAutospacing="0"/>
        <w:ind w:firstLine="708"/>
        <w:rPr>
          <w:sz w:val="24"/>
          <w:szCs w:val="24"/>
        </w:rPr>
      </w:pPr>
      <w:bookmarkStart w:id="14" w:name="_Toc103593995"/>
      <w:bookmarkStart w:id="15" w:name="_Toc138940072"/>
      <w:r w:rsidRPr="00770F48">
        <w:rPr>
          <w:sz w:val="24"/>
          <w:szCs w:val="24"/>
        </w:rPr>
        <w:t>Раздел 4. Планируемые результаты освоения образовательной программы</w:t>
      </w:r>
      <w:bookmarkEnd w:id="14"/>
      <w:bookmarkEnd w:id="15"/>
    </w:p>
    <w:p w14:paraId="35156456" w14:textId="04CA58DC" w:rsidR="00064407" w:rsidRPr="00770F48" w:rsidRDefault="00064407"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16" w:name="_Toc103593996"/>
      <w:bookmarkStart w:id="17" w:name="_Toc138940073"/>
      <w:r w:rsidRPr="00770F48">
        <w:rPr>
          <w:rFonts w:ascii="Times New Roman" w:eastAsia="Times New Roman" w:hAnsi="Times New Roman" w:cs="Times New Roman"/>
          <w:sz w:val="24"/>
          <w:szCs w:val="24"/>
        </w:rPr>
        <w:t>4.1. Общие компетенции</w:t>
      </w:r>
      <w:bookmarkEnd w:id="16"/>
      <w:bookmarkEnd w:id="17"/>
    </w:p>
    <w:p w14:paraId="61BFA665" w14:textId="77777777" w:rsidR="00064407" w:rsidRPr="00770F48" w:rsidRDefault="00064407" w:rsidP="00064407">
      <w:pPr>
        <w:rPr>
          <w:rFonts w:ascii="Times New Roman" w:hAnsi="Times New Roman" w:cs="Times New Roman"/>
          <w:sz w:val="24"/>
          <w:szCs w:val="24"/>
        </w:rPr>
      </w:pPr>
    </w:p>
    <w:tbl>
      <w:tblPr>
        <w:tblW w:w="5000" w:type="pct"/>
        <w:tblLook w:val="04A0" w:firstRow="1" w:lastRow="0" w:firstColumn="1" w:lastColumn="0" w:noHBand="0" w:noVBand="1"/>
      </w:tblPr>
      <w:tblGrid>
        <w:gridCol w:w="1697"/>
        <w:gridCol w:w="2551"/>
        <w:gridCol w:w="5380"/>
      </w:tblGrid>
      <w:tr w:rsidR="00770F48" w:rsidRPr="00770F48" w14:paraId="65530796" w14:textId="77777777" w:rsidTr="00E4522F">
        <w:trPr>
          <w:trHeight w:val="20"/>
        </w:trPr>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4A8BC24D" w14:textId="77777777" w:rsidR="00E4522F" w:rsidRPr="00770F48" w:rsidRDefault="00E4522F" w:rsidP="00E4522F">
            <w:pPr>
              <w:jc w:val="center"/>
              <w:rPr>
                <w:rFonts w:ascii="Times New Roman" w:eastAsia="Times New Roman" w:hAnsi="Times New Roman" w:cs="Times New Roman"/>
                <w:b/>
                <w:bCs/>
                <w:sz w:val="24"/>
                <w:szCs w:val="24"/>
                <w:lang w:eastAsia="ru-RU"/>
              </w:rPr>
            </w:pPr>
            <w:bookmarkStart w:id="18" w:name="_Hlk139528478"/>
            <w:bookmarkStart w:id="19" w:name="_Toc103593997"/>
            <w:r w:rsidRPr="00770F48">
              <w:rPr>
                <w:rFonts w:ascii="Times New Roman" w:eastAsia="Times New Roman" w:hAnsi="Times New Roman" w:cs="Times New Roman"/>
                <w:b/>
                <w:bCs/>
                <w:sz w:val="24"/>
                <w:szCs w:val="24"/>
                <w:lang w:eastAsia="ru-RU"/>
              </w:rPr>
              <w:t>Код компетенции</w:t>
            </w:r>
          </w:p>
        </w:tc>
        <w:tc>
          <w:tcPr>
            <w:tcW w:w="1325" w:type="pct"/>
            <w:tcBorders>
              <w:top w:val="single" w:sz="4" w:space="0" w:color="auto"/>
              <w:left w:val="nil"/>
              <w:bottom w:val="single" w:sz="4" w:space="0" w:color="auto"/>
              <w:right w:val="single" w:sz="4" w:space="0" w:color="auto"/>
            </w:tcBorders>
            <w:shd w:val="clear" w:color="auto" w:fill="auto"/>
            <w:hideMark/>
          </w:tcPr>
          <w:p w14:paraId="6EA9DD96" w14:textId="77777777" w:rsidR="00E4522F" w:rsidRPr="00770F48" w:rsidRDefault="00E4522F" w:rsidP="00E4522F">
            <w:pPr>
              <w:jc w:val="center"/>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Формулировка компетенции</w:t>
            </w:r>
          </w:p>
        </w:tc>
        <w:tc>
          <w:tcPr>
            <w:tcW w:w="2794" w:type="pct"/>
            <w:tcBorders>
              <w:top w:val="single" w:sz="4" w:space="0" w:color="auto"/>
              <w:left w:val="nil"/>
              <w:bottom w:val="single" w:sz="4" w:space="0" w:color="auto"/>
              <w:right w:val="single" w:sz="4" w:space="0" w:color="auto"/>
            </w:tcBorders>
            <w:shd w:val="clear" w:color="auto" w:fill="auto"/>
            <w:vAlign w:val="center"/>
            <w:hideMark/>
          </w:tcPr>
          <w:p w14:paraId="05A6A6A0" w14:textId="77777777" w:rsidR="00E4522F" w:rsidRPr="00770F48" w:rsidRDefault="00E4522F" w:rsidP="00E4522F">
            <w:pPr>
              <w:jc w:val="center"/>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Знания, умения</w:t>
            </w:r>
          </w:p>
        </w:tc>
      </w:tr>
      <w:tr w:rsidR="00770F48" w:rsidRPr="00770F48" w14:paraId="11154878"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3D56FFED"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ОК 01.</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4DA4F94B"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c>
          <w:tcPr>
            <w:tcW w:w="2794" w:type="pct"/>
            <w:tcBorders>
              <w:top w:val="nil"/>
              <w:left w:val="nil"/>
              <w:bottom w:val="single" w:sz="4" w:space="0" w:color="auto"/>
              <w:right w:val="single" w:sz="4" w:space="0" w:color="auto"/>
            </w:tcBorders>
            <w:shd w:val="clear" w:color="auto" w:fill="auto"/>
            <w:vAlign w:val="center"/>
            <w:hideMark/>
          </w:tcPr>
          <w:p w14:paraId="4CFC960D"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04216FCE"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889CB9A"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954D2FF"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62F6AD0"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распознавать задачу и/или проблему в профессиональном и/или социальном контексте;</w:t>
            </w:r>
          </w:p>
        </w:tc>
      </w:tr>
      <w:tr w:rsidR="00770F48" w:rsidRPr="00770F48" w14:paraId="1DA5498E"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11CAD4D5"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D539C30"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7B9BA8BD"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анализировать задачу и/или проблему и выделять её составные части;</w:t>
            </w:r>
          </w:p>
        </w:tc>
      </w:tr>
      <w:tr w:rsidR="00770F48" w:rsidRPr="00770F48" w14:paraId="62E011E2"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69039FD4"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B1780A6"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FAF4B13"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определять этапы решения задачи;</w:t>
            </w:r>
          </w:p>
        </w:tc>
      </w:tr>
      <w:tr w:rsidR="00770F48" w:rsidRPr="00770F48" w14:paraId="75B5061C"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91B0037"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BE41426"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7E5CB4C"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выявлять и эффективно искать информацию, необходимую для решения задачи и/или проблемы;</w:t>
            </w:r>
          </w:p>
        </w:tc>
      </w:tr>
      <w:tr w:rsidR="00770F48" w:rsidRPr="00770F48" w14:paraId="5FDB9E13"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3CB868C4"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09980624"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8304BE0"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составить план действия;</w:t>
            </w:r>
          </w:p>
        </w:tc>
      </w:tr>
      <w:tr w:rsidR="00770F48" w:rsidRPr="00770F48" w14:paraId="1CBE1CD3"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074C269B"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0F71CAC6"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1B7CC5D4"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определить необходимые ресурсы;</w:t>
            </w:r>
          </w:p>
        </w:tc>
      </w:tr>
      <w:tr w:rsidR="00770F48" w:rsidRPr="00770F48" w14:paraId="7A24CDC3"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4649714"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6204BE98"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B10AF5F"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владеть актуальными методами работы в профессиональной и смежных сферах;</w:t>
            </w:r>
          </w:p>
        </w:tc>
      </w:tr>
      <w:tr w:rsidR="00770F48" w:rsidRPr="00770F48" w14:paraId="67943E78"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0F6B496"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37ADD59"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B8A66BD"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реализовать составленный план;</w:t>
            </w:r>
          </w:p>
        </w:tc>
      </w:tr>
      <w:tr w:rsidR="00770F48" w:rsidRPr="00770F48" w14:paraId="432E27C1"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3D2D6B51"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127AE795"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1012FADA"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оценивать результат и последствия своих действий (самостоятельно или с помощью наставника)</w:t>
            </w:r>
          </w:p>
        </w:tc>
      </w:tr>
      <w:tr w:rsidR="00770F48" w:rsidRPr="00770F48" w14:paraId="055B2237"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CB7F78B"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18A086EF"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16546D4"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13C5AEA8"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143C3A60"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659836A9"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1B75DDAB"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актуальный профессиональный и социальный контекст, в котором приходится работать и жить;</w:t>
            </w:r>
          </w:p>
        </w:tc>
      </w:tr>
      <w:tr w:rsidR="00770F48" w:rsidRPr="00770F48" w14:paraId="3BB57689"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1CA2C17"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640A25A7"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74535374"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основные источники информации и ресурсы для решения задач и проблем в профессиональном и/или социальном контексте;</w:t>
            </w:r>
          </w:p>
        </w:tc>
      </w:tr>
      <w:tr w:rsidR="00770F48" w:rsidRPr="00770F48" w14:paraId="0118ADEE"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3B91471A"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F618869"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BBB076C"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алгоритмы выполнения работ в профессиональной и смежных областях;</w:t>
            </w:r>
          </w:p>
        </w:tc>
      </w:tr>
      <w:tr w:rsidR="00770F48" w:rsidRPr="00770F48" w14:paraId="2D5451B3"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AD521F5"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D848B12"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70D8196D"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методы работы в профессиональной и смежных сферах;</w:t>
            </w:r>
          </w:p>
        </w:tc>
      </w:tr>
      <w:tr w:rsidR="00770F48" w:rsidRPr="00770F48" w14:paraId="64DE2672"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16CF1779"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1C42F76"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7E5D85AC"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структуру плана для решения задач;</w:t>
            </w:r>
          </w:p>
        </w:tc>
      </w:tr>
      <w:tr w:rsidR="00770F48" w:rsidRPr="00770F48" w14:paraId="3CF33127"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3975D322"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78319285"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0CEE9FC"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порядок оценки результатов решения задач профессиональной деятельности</w:t>
            </w:r>
          </w:p>
        </w:tc>
      </w:tr>
      <w:tr w:rsidR="00770F48" w:rsidRPr="00770F48" w14:paraId="1401D7A8"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58B17F61"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ОК 02.</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2C70A0C1"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 руководителем</w:t>
            </w:r>
          </w:p>
        </w:tc>
        <w:tc>
          <w:tcPr>
            <w:tcW w:w="2794" w:type="pct"/>
            <w:tcBorders>
              <w:top w:val="nil"/>
              <w:left w:val="nil"/>
              <w:bottom w:val="single" w:sz="4" w:space="0" w:color="auto"/>
              <w:right w:val="single" w:sz="4" w:space="0" w:color="auto"/>
            </w:tcBorders>
            <w:shd w:val="clear" w:color="auto" w:fill="auto"/>
            <w:vAlign w:val="center"/>
            <w:hideMark/>
          </w:tcPr>
          <w:p w14:paraId="77D3D0E5"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344BE764"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5BB0241"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12523043"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76123A1A"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определять задачи для поиска информации;</w:t>
            </w:r>
          </w:p>
        </w:tc>
      </w:tr>
      <w:tr w:rsidR="00770F48" w:rsidRPr="00770F48" w14:paraId="22FF588F"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EF8A930"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047F89AE"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BD199A0"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определять необходимые источники информации;</w:t>
            </w:r>
          </w:p>
        </w:tc>
      </w:tr>
      <w:tr w:rsidR="00770F48" w:rsidRPr="00770F48" w14:paraId="0CDC238B"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38F519BA"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DE8BBC1"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477A405"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планировать процесс поиска;</w:t>
            </w:r>
          </w:p>
        </w:tc>
      </w:tr>
      <w:tr w:rsidR="00770F48" w:rsidRPr="00770F48" w14:paraId="00A859C9"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44C4929"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D9F968B"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E5F14A8"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структурировать получаемую информацию;</w:t>
            </w:r>
          </w:p>
        </w:tc>
      </w:tr>
      <w:tr w:rsidR="00770F48" w:rsidRPr="00770F48" w14:paraId="3BF85E66"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58924F2"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095B4936"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E144DC6"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выделять наиболее значимое в перечне информации;</w:t>
            </w:r>
          </w:p>
        </w:tc>
      </w:tr>
      <w:tr w:rsidR="00770F48" w:rsidRPr="00770F48" w14:paraId="14E9A120"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24A551B"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38AFD5C9"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4CA945DA"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оценивать практическую значимость результатов поиска;</w:t>
            </w:r>
          </w:p>
        </w:tc>
      </w:tr>
      <w:tr w:rsidR="00770F48" w:rsidRPr="00770F48" w14:paraId="2101EDA9"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61D715CD"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136C36C3"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397D8FC9"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оформлять результаты поиска</w:t>
            </w:r>
          </w:p>
        </w:tc>
      </w:tr>
      <w:tr w:rsidR="00770F48" w:rsidRPr="00770F48" w14:paraId="015F922B"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6207257D"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73615FC"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0F63BC5"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573ABAC9"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A77256F"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7E3DFEF"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C12C5CA"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номенклатура информационных источников применяемых в профессиональной деятельности;</w:t>
            </w:r>
          </w:p>
        </w:tc>
      </w:tr>
      <w:tr w:rsidR="00770F48" w:rsidRPr="00770F48" w14:paraId="165BD244"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031C9A26"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7B525135"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002614F"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приемы структурирования информации;</w:t>
            </w:r>
          </w:p>
        </w:tc>
      </w:tr>
      <w:tr w:rsidR="00770F48" w:rsidRPr="00770F48" w14:paraId="5781880C"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B9E47E1"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62386006"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7C8A57E"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формат оформления результатов поиска информации</w:t>
            </w:r>
          </w:p>
        </w:tc>
      </w:tr>
      <w:tr w:rsidR="00770F48" w:rsidRPr="00770F48" w14:paraId="352AD9CE"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1F4D13D2"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ОК 03.</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6AFE227F"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c>
          <w:tcPr>
            <w:tcW w:w="2794" w:type="pct"/>
            <w:tcBorders>
              <w:top w:val="nil"/>
              <w:left w:val="nil"/>
              <w:bottom w:val="single" w:sz="4" w:space="0" w:color="auto"/>
              <w:right w:val="single" w:sz="4" w:space="0" w:color="auto"/>
            </w:tcBorders>
            <w:shd w:val="clear" w:color="auto" w:fill="auto"/>
            <w:vAlign w:val="center"/>
            <w:hideMark/>
          </w:tcPr>
          <w:p w14:paraId="327E5FB8"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74BBBDD2"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7F28402"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3DBF2834"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97626CF"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определять актуальность нормативно-правовой документации в профессиональной деятельности;</w:t>
            </w:r>
          </w:p>
        </w:tc>
      </w:tr>
      <w:tr w:rsidR="00770F48" w:rsidRPr="00770F48" w14:paraId="2FB4E04D"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616E0D55"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6027362"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371159F5"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применять современную научную профессиональную терминологию;</w:t>
            </w:r>
          </w:p>
        </w:tc>
      </w:tr>
      <w:tr w:rsidR="00770F48" w:rsidRPr="00770F48" w14:paraId="57FF9ABC"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90DAAB6"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C5ADF8F"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353F49D1"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определять и выстраивать траектории профессионального развития и самообразования</w:t>
            </w:r>
          </w:p>
        </w:tc>
      </w:tr>
      <w:tr w:rsidR="00770F48" w:rsidRPr="00770F48" w14:paraId="15FB243B"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03E006E7"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4756EE9"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82CB3D0"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38726721"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EA9B3F6"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F69DDFA"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B759218"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содержание актуальной нормативно-правовой документации;</w:t>
            </w:r>
          </w:p>
        </w:tc>
      </w:tr>
      <w:tr w:rsidR="00770F48" w:rsidRPr="00770F48" w14:paraId="1F98ECEA"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17EB309C"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34B49F6C"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1054C868"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современная научная и профессиональная терминология;</w:t>
            </w:r>
          </w:p>
        </w:tc>
      </w:tr>
      <w:tr w:rsidR="00770F48" w:rsidRPr="00770F48" w14:paraId="6E12082D"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8C58A26"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D51B609"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2C15621"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возможные траектории профессионального развития и самообразования</w:t>
            </w:r>
          </w:p>
        </w:tc>
      </w:tr>
      <w:tr w:rsidR="00770F48" w:rsidRPr="00770F48" w14:paraId="31B01EA9"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44D09E88"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ОК 04.</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125EAEBC"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2794" w:type="pct"/>
            <w:tcBorders>
              <w:top w:val="nil"/>
              <w:left w:val="nil"/>
              <w:bottom w:val="single" w:sz="4" w:space="0" w:color="auto"/>
              <w:right w:val="single" w:sz="4" w:space="0" w:color="auto"/>
            </w:tcBorders>
            <w:shd w:val="clear" w:color="auto" w:fill="auto"/>
            <w:vAlign w:val="center"/>
            <w:hideMark/>
          </w:tcPr>
          <w:p w14:paraId="55622847"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5E661333"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C94FE54"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0AEDBA8E"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D1A8B7D"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организовывать работу коллектива и команды;</w:t>
            </w:r>
          </w:p>
        </w:tc>
      </w:tr>
      <w:tr w:rsidR="00770F48" w:rsidRPr="00770F48" w14:paraId="0F04CFC9"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0CFB6EBC"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4D3E8A8"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70913E02"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взаимодействовать с коллегами, руководством, клиентами в ходе профессиональной деятельности</w:t>
            </w:r>
          </w:p>
        </w:tc>
      </w:tr>
      <w:tr w:rsidR="00770F48" w:rsidRPr="00770F48" w14:paraId="65CB3FB5"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6A40BA4"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1E5F6035"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4BFA8B9F"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649C3584"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157E0A4"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6351BDE8"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1EF4E50"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психологические основы деятельности коллектива, психологические особенности личности;</w:t>
            </w:r>
          </w:p>
        </w:tc>
      </w:tr>
      <w:tr w:rsidR="00770F48" w:rsidRPr="00770F48" w14:paraId="4C86A7B9"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7BDFCB7"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E94EAAC"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1FB9B6F"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основы проектной деятельности</w:t>
            </w:r>
          </w:p>
        </w:tc>
      </w:tr>
      <w:tr w:rsidR="00770F48" w:rsidRPr="00770F48" w14:paraId="01302475"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64DD3919"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ОК 05.</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15E46C92"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2794" w:type="pct"/>
            <w:tcBorders>
              <w:top w:val="nil"/>
              <w:left w:val="nil"/>
              <w:bottom w:val="single" w:sz="4" w:space="0" w:color="auto"/>
              <w:right w:val="single" w:sz="4" w:space="0" w:color="auto"/>
            </w:tcBorders>
            <w:shd w:val="clear" w:color="auto" w:fill="auto"/>
            <w:vAlign w:val="center"/>
            <w:hideMark/>
          </w:tcPr>
          <w:p w14:paraId="7725D382"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06834010"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EF3444B"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58FB608"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35472C82"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770F48" w:rsidRPr="00770F48" w14:paraId="292E1BA2"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43D4834"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6E07DB0A"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3E6AFB0E"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0DFDB132"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68E6DDA1"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7BD16A23"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BE1BC33"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особенности социального и культурного контекста;</w:t>
            </w:r>
          </w:p>
        </w:tc>
      </w:tr>
      <w:tr w:rsidR="00770F48" w:rsidRPr="00770F48" w14:paraId="4097AB75"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8837546"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636DB6A"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418C5B4F"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правила оформления документов и построения устных сообщений.</w:t>
            </w:r>
          </w:p>
        </w:tc>
      </w:tr>
      <w:tr w:rsidR="00770F48" w:rsidRPr="00770F48" w14:paraId="2026BD79"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15998578"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ОК 06.</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3DA1F787"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2794" w:type="pct"/>
            <w:tcBorders>
              <w:top w:val="nil"/>
              <w:left w:val="nil"/>
              <w:bottom w:val="single" w:sz="4" w:space="0" w:color="auto"/>
              <w:right w:val="single" w:sz="4" w:space="0" w:color="auto"/>
            </w:tcBorders>
            <w:shd w:val="clear" w:color="auto" w:fill="auto"/>
            <w:vAlign w:val="center"/>
            <w:hideMark/>
          </w:tcPr>
          <w:p w14:paraId="09A1D2F5"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62D01865"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093F94D7"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673DB353"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45157256"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понимать и</w:t>
            </w:r>
            <w:r w:rsidRPr="00770F48">
              <w:rPr>
                <w:rFonts w:ascii="Times New Roman" w:eastAsia="Times New Roman" w:hAnsi="Times New Roman" w:cs="Times New Roman"/>
                <w:b/>
                <w:bCs/>
                <w:sz w:val="24"/>
                <w:szCs w:val="24"/>
                <w:lang w:eastAsia="ru-RU"/>
              </w:rPr>
              <w:t xml:space="preserve"> </w:t>
            </w:r>
            <w:r w:rsidRPr="00770F48">
              <w:rPr>
                <w:rFonts w:ascii="Times New Roman" w:eastAsia="Times New Roman" w:hAnsi="Times New Roman" w:cs="Times New Roman"/>
                <w:sz w:val="24"/>
                <w:szCs w:val="24"/>
                <w:lang w:eastAsia="ru-RU"/>
              </w:rPr>
              <w:t>описывать значимость своей профессии</w:t>
            </w:r>
            <w:r w:rsidRPr="00770F48">
              <w:rPr>
                <w:rFonts w:ascii="Times New Roman" w:eastAsia="Times New Roman" w:hAnsi="Times New Roman" w:cs="Times New Roman"/>
                <w:i/>
                <w:iCs/>
                <w:sz w:val="24"/>
                <w:szCs w:val="24"/>
                <w:lang w:eastAsia="ru-RU"/>
              </w:rPr>
              <w:t>;</w:t>
            </w:r>
          </w:p>
        </w:tc>
      </w:tr>
      <w:tr w:rsidR="00770F48" w:rsidRPr="00770F48" w14:paraId="5DF8C585"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6444BBA6"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3BDFAACB"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EA7FF45"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применять стандарты антикоррупционного поведения</w:t>
            </w:r>
          </w:p>
        </w:tc>
      </w:tr>
      <w:tr w:rsidR="00770F48" w:rsidRPr="00770F48" w14:paraId="2E1A2042"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BBE55C9"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3FEDCB06"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0927834"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784F7025"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3B5454C0"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D441C3F"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8FC7634"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сущность гражданско-патриотической позиции, общечеловеческих ценностей;</w:t>
            </w:r>
          </w:p>
        </w:tc>
      </w:tr>
      <w:tr w:rsidR="00770F48" w:rsidRPr="00770F48" w14:paraId="047376A4"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1A8E31AE"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C14ABF6"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015EEB6"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значимость профессиональной деятельности по профессии;</w:t>
            </w:r>
          </w:p>
        </w:tc>
      </w:tr>
      <w:tr w:rsidR="00770F48" w:rsidRPr="00770F48" w14:paraId="2287A67B"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C9B1FBC"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61D44F1"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BEA9CA0"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стандарты антикоррупционного поведения и последствия его нарушения</w:t>
            </w:r>
          </w:p>
        </w:tc>
      </w:tr>
      <w:tr w:rsidR="00770F48" w:rsidRPr="00770F48" w14:paraId="4A0CE437"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490A7601"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ОК 07</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315DDC7B"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Содействовать сохранению окружающей среды, ресурсосбережению, эффективно действовать в чрезвычайных ситуациях</w:t>
            </w:r>
          </w:p>
        </w:tc>
        <w:tc>
          <w:tcPr>
            <w:tcW w:w="2794" w:type="pct"/>
            <w:tcBorders>
              <w:top w:val="nil"/>
              <w:left w:val="nil"/>
              <w:bottom w:val="single" w:sz="4" w:space="0" w:color="auto"/>
              <w:right w:val="single" w:sz="4" w:space="0" w:color="auto"/>
            </w:tcBorders>
            <w:shd w:val="clear" w:color="auto" w:fill="auto"/>
            <w:vAlign w:val="center"/>
            <w:hideMark/>
          </w:tcPr>
          <w:p w14:paraId="78E02589"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1B4D17EC"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6B9BFE1A"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A700967"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1725AC3B"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соблюдать нормы экологической безопасности;</w:t>
            </w:r>
          </w:p>
        </w:tc>
      </w:tr>
      <w:tr w:rsidR="00770F48" w:rsidRPr="00770F48" w14:paraId="723DAAAE"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79B6CF5"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0AFE3FF"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16CA842F"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определять направления ресурсосбережения в рамках профессиональной деятельности по профессии</w:t>
            </w:r>
            <w:r w:rsidRPr="00770F48">
              <w:rPr>
                <w:rFonts w:ascii="Times New Roman" w:eastAsia="Times New Roman" w:hAnsi="Times New Roman" w:cs="Times New Roman"/>
                <w:i/>
                <w:iCs/>
                <w:sz w:val="24"/>
                <w:szCs w:val="24"/>
                <w:lang w:eastAsia="ru-RU"/>
              </w:rPr>
              <w:t xml:space="preserve"> </w:t>
            </w:r>
          </w:p>
        </w:tc>
      </w:tr>
      <w:tr w:rsidR="00770F48" w:rsidRPr="00770F48" w14:paraId="3DF7E2F5"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2C9CA79"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2696823"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30CCDAEF"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787E867B"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69CAAC90"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1F4B0F2B"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1D91ABF5"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правила экологической безопасности при ведении профессиональной деятельности;</w:t>
            </w:r>
          </w:p>
        </w:tc>
      </w:tr>
      <w:tr w:rsidR="00770F48" w:rsidRPr="00770F48" w14:paraId="313E3623"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8FA0A88"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1B72C1F9"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1C883AA3"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основные ресурсы, задействованные в профессиональной деятельности;</w:t>
            </w:r>
          </w:p>
        </w:tc>
      </w:tr>
      <w:tr w:rsidR="00770F48" w:rsidRPr="00770F48" w14:paraId="52079B2D"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3AAFBC06"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02CD0DD2"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F97EA63"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пути обеспечения ресурсосбережения</w:t>
            </w:r>
          </w:p>
        </w:tc>
      </w:tr>
      <w:tr w:rsidR="00770F48" w:rsidRPr="00770F48" w14:paraId="44AC76B1"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08D8FB92"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ОК 08</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0737CAF0"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794" w:type="pct"/>
            <w:tcBorders>
              <w:top w:val="nil"/>
              <w:left w:val="nil"/>
              <w:bottom w:val="single" w:sz="4" w:space="0" w:color="auto"/>
              <w:right w:val="single" w:sz="4" w:space="0" w:color="auto"/>
            </w:tcBorders>
            <w:shd w:val="clear" w:color="auto" w:fill="auto"/>
            <w:vAlign w:val="center"/>
            <w:hideMark/>
          </w:tcPr>
          <w:p w14:paraId="027103D3"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4A2BABDC"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7523142"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17386A00"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A473E3D"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w:t>
            </w:r>
          </w:p>
        </w:tc>
      </w:tr>
      <w:tr w:rsidR="00770F48" w:rsidRPr="00770F48" w14:paraId="7636A300"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086D00E0"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8C73EB5"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6EBD7B78"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применять рациональные приемы двигательных функций в профессиональной деятельности;</w:t>
            </w:r>
          </w:p>
        </w:tc>
      </w:tr>
      <w:tr w:rsidR="00770F48" w:rsidRPr="00770F48" w14:paraId="41690EF6"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918334F"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0751E5D"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481AA642"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пользоваться средствами профилактики перенапряжения характерными для данной профессии</w:t>
            </w:r>
            <w:r w:rsidRPr="00770F48">
              <w:rPr>
                <w:rFonts w:ascii="Times New Roman" w:eastAsia="Times New Roman" w:hAnsi="Times New Roman" w:cs="Times New Roman"/>
                <w:i/>
                <w:iCs/>
                <w:sz w:val="24"/>
                <w:szCs w:val="24"/>
                <w:lang w:eastAsia="ru-RU"/>
              </w:rPr>
              <w:t xml:space="preserve"> </w:t>
            </w:r>
          </w:p>
        </w:tc>
      </w:tr>
      <w:tr w:rsidR="00770F48" w:rsidRPr="00770F48" w14:paraId="5BDE40B2"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66FDD2A"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3C848061"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423DE746"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65608147"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864C573"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CF7D658"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AE6DAB0"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роль физической культуры в общекультурном, профессиональном и социальном развитии человека;</w:t>
            </w:r>
          </w:p>
        </w:tc>
      </w:tr>
      <w:tr w:rsidR="00770F48" w:rsidRPr="00770F48" w14:paraId="221AD011"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24C7DD9"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0B84CDBE"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0D5B8AF"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основы здорового образа жизни;</w:t>
            </w:r>
          </w:p>
        </w:tc>
      </w:tr>
      <w:tr w:rsidR="00770F48" w:rsidRPr="00770F48" w14:paraId="0B2D02C9"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9ACE262"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7875B682"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56E786D8"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условия профессиональной деятельности и зоны риска физического здоровья для профессии</w:t>
            </w:r>
            <w:r w:rsidRPr="00770F48">
              <w:rPr>
                <w:rFonts w:ascii="Times New Roman" w:eastAsia="Times New Roman" w:hAnsi="Times New Roman" w:cs="Times New Roman"/>
                <w:i/>
                <w:iCs/>
                <w:sz w:val="24"/>
                <w:szCs w:val="24"/>
                <w:lang w:eastAsia="ru-RU"/>
              </w:rPr>
              <w:t>;</w:t>
            </w:r>
          </w:p>
        </w:tc>
      </w:tr>
      <w:tr w:rsidR="00770F48" w:rsidRPr="00770F48" w14:paraId="00C5CE6B"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58D0853A"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5293E25A"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E5F8033"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средства профилактики перенапряжения</w:t>
            </w:r>
          </w:p>
        </w:tc>
      </w:tr>
      <w:tr w:rsidR="00770F48" w:rsidRPr="00770F48" w14:paraId="25AE2B7F" w14:textId="77777777" w:rsidTr="00E4522F">
        <w:trPr>
          <w:trHeight w:val="20"/>
        </w:trPr>
        <w:tc>
          <w:tcPr>
            <w:tcW w:w="881" w:type="pct"/>
            <w:vMerge w:val="restart"/>
            <w:tcBorders>
              <w:top w:val="nil"/>
              <w:left w:val="single" w:sz="4" w:space="0" w:color="auto"/>
              <w:bottom w:val="single" w:sz="4" w:space="0" w:color="auto"/>
              <w:right w:val="single" w:sz="4" w:space="0" w:color="auto"/>
            </w:tcBorders>
            <w:shd w:val="clear" w:color="auto" w:fill="auto"/>
            <w:hideMark/>
          </w:tcPr>
          <w:p w14:paraId="3F8C8097" w14:textId="77777777" w:rsidR="00E4522F" w:rsidRPr="00770F48" w:rsidRDefault="00E4522F" w:rsidP="00E4522F">
            <w:pPr>
              <w:jc w:val="cente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lastRenderedPageBreak/>
              <w:t>ОК 09</w:t>
            </w:r>
          </w:p>
        </w:tc>
        <w:tc>
          <w:tcPr>
            <w:tcW w:w="1325" w:type="pct"/>
            <w:vMerge w:val="restart"/>
            <w:tcBorders>
              <w:top w:val="nil"/>
              <w:left w:val="single" w:sz="4" w:space="0" w:color="auto"/>
              <w:bottom w:val="single" w:sz="4" w:space="0" w:color="auto"/>
              <w:right w:val="single" w:sz="4" w:space="0" w:color="auto"/>
            </w:tcBorders>
            <w:shd w:val="clear" w:color="auto" w:fill="auto"/>
            <w:hideMark/>
          </w:tcPr>
          <w:p w14:paraId="0C2DF0A9" w14:textId="77777777" w:rsidR="00E4522F" w:rsidRPr="00770F48" w:rsidRDefault="00E4522F" w:rsidP="00E4522F">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2794" w:type="pct"/>
            <w:tcBorders>
              <w:top w:val="nil"/>
              <w:left w:val="nil"/>
              <w:bottom w:val="single" w:sz="4" w:space="0" w:color="auto"/>
              <w:right w:val="single" w:sz="4" w:space="0" w:color="auto"/>
            </w:tcBorders>
            <w:shd w:val="clear" w:color="auto" w:fill="auto"/>
            <w:vAlign w:val="center"/>
            <w:hideMark/>
          </w:tcPr>
          <w:p w14:paraId="59762D21"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Умения: </w:t>
            </w:r>
          </w:p>
        </w:tc>
      </w:tr>
      <w:tr w:rsidR="00770F48" w:rsidRPr="00770F48" w14:paraId="26BC8BB1"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5C77F2E"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7166CB98"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F9D75CA"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применять средства информационных технологий для решения профессиональных задач;</w:t>
            </w:r>
          </w:p>
        </w:tc>
      </w:tr>
      <w:tr w:rsidR="00770F48" w:rsidRPr="00770F48" w14:paraId="08438922"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A47DFD1"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2621897"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8560D28"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использовать современное программное обеспечение</w:t>
            </w:r>
          </w:p>
        </w:tc>
      </w:tr>
      <w:tr w:rsidR="00770F48" w:rsidRPr="00770F48" w14:paraId="793EABAA"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21F08969"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23D4537E"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2393D427" w14:textId="77777777" w:rsidR="00E4522F" w:rsidRPr="00770F48" w:rsidRDefault="00E4522F" w:rsidP="00E4522F">
            <w:pPr>
              <w:jc w:val="both"/>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 xml:space="preserve">Знания: </w:t>
            </w:r>
          </w:p>
        </w:tc>
      </w:tr>
      <w:tr w:rsidR="00770F48" w:rsidRPr="00770F48" w14:paraId="36507B48"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744C8E3E"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37F9D989"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71B1DBC"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современные средства и устройства информатизации;</w:t>
            </w:r>
          </w:p>
        </w:tc>
      </w:tr>
      <w:tr w:rsidR="00E4522F" w:rsidRPr="00770F48" w14:paraId="43114E7D" w14:textId="77777777" w:rsidTr="00E4522F">
        <w:trPr>
          <w:trHeight w:val="20"/>
        </w:trPr>
        <w:tc>
          <w:tcPr>
            <w:tcW w:w="881" w:type="pct"/>
            <w:vMerge/>
            <w:tcBorders>
              <w:top w:val="nil"/>
              <w:left w:val="single" w:sz="4" w:space="0" w:color="auto"/>
              <w:bottom w:val="single" w:sz="4" w:space="0" w:color="auto"/>
              <w:right w:val="single" w:sz="4" w:space="0" w:color="auto"/>
            </w:tcBorders>
            <w:vAlign w:val="center"/>
            <w:hideMark/>
          </w:tcPr>
          <w:p w14:paraId="489645A8" w14:textId="77777777" w:rsidR="00E4522F" w:rsidRPr="00770F48" w:rsidRDefault="00E4522F" w:rsidP="00E4522F">
            <w:pPr>
              <w:rPr>
                <w:rFonts w:ascii="Times New Roman" w:eastAsia="Times New Roman" w:hAnsi="Times New Roman" w:cs="Times New Roman"/>
                <w:sz w:val="24"/>
                <w:szCs w:val="24"/>
                <w:lang w:eastAsia="ru-RU"/>
              </w:rPr>
            </w:pPr>
          </w:p>
        </w:tc>
        <w:tc>
          <w:tcPr>
            <w:tcW w:w="1325" w:type="pct"/>
            <w:vMerge/>
            <w:tcBorders>
              <w:top w:val="nil"/>
              <w:left w:val="single" w:sz="4" w:space="0" w:color="auto"/>
              <w:bottom w:val="single" w:sz="4" w:space="0" w:color="auto"/>
              <w:right w:val="single" w:sz="4" w:space="0" w:color="auto"/>
            </w:tcBorders>
            <w:vAlign w:val="center"/>
            <w:hideMark/>
          </w:tcPr>
          <w:p w14:paraId="47FB2954" w14:textId="77777777" w:rsidR="00E4522F" w:rsidRPr="00770F48" w:rsidRDefault="00E4522F" w:rsidP="00E4522F">
            <w:pPr>
              <w:rPr>
                <w:rFonts w:ascii="Times New Roman" w:eastAsia="Times New Roman" w:hAnsi="Times New Roman" w:cs="Times New Roman"/>
                <w:sz w:val="24"/>
                <w:szCs w:val="24"/>
                <w:lang w:eastAsia="ru-RU"/>
              </w:rPr>
            </w:pPr>
          </w:p>
        </w:tc>
        <w:tc>
          <w:tcPr>
            <w:tcW w:w="2794" w:type="pct"/>
            <w:tcBorders>
              <w:top w:val="nil"/>
              <w:left w:val="nil"/>
              <w:bottom w:val="single" w:sz="4" w:space="0" w:color="auto"/>
              <w:right w:val="single" w:sz="4" w:space="0" w:color="auto"/>
            </w:tcBorders>
            <w:shd w:val="clear" w:color="auto" w:fill="auto"/>
            <w:vAlign w:val="center"/>
            <w:hideMark/>
          </w:tcPr>
          <w:p w14:paraId="096D598E" w14:textId="77777777" w:rsidR="00E4522F" w:rsidRPr="00770F48" w:rsidRDefault="00E4522F" w:rsidP="00E4522F">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xml:space="preserve"> порядок их применения и программное обеспечение в профессиональной деятельности</w:t>
            </w:r>
          </w:p>
        </w:tc>
      </w:tr>
      <w:bookmarkEnd w:id="18"/>
    </w:tbl>
    <w:p w14:paraId="192A0FD7" w14:textId="77777777" w:rsidR="00185A94" w:rsidRPr="00770F48" w:rsidRDefault="00185A94" w:rsidP="00BB36AF">
      <w:pPr>
        <w:pStyle w:val="1d"/>
        <w:ind w:firstLine="709"/>
        <w:rPr>
          <w:highlight w:val="yellow"/>
          <w:lang w:val="ru-RU"/>
        </w:rPr>
      </w:pPr>
    </w:p>
    <w:p w14:paraId="040EA7AD" w14:textId="77777777" w:rsidR="0085450D" w:rsidRPr="00770F48" w:rsidRDefault="0085450D"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sectPr w:rsidR="0085450D" w:rsidRPr="00770F48" w:rsidSect="001F3287">
          <w:pgSz w:w="11906" w:h="16838"/>
          <w:pgMar w:top="1134" w:right="567" w:bottom="1134" w:left="1701" w:header="709" w:footer="709" w:gutter="0"/>
          <w:cols w:space="708"/>
          <w:docGrid w:linePitch="360"/>
        </w:sectPr>
      </w:pPr>
      <w:bookmarkStart w:id="20" w:name="_Toc138940074"/>
    </w:p>
    <w:p w14:paraId="103A4D1F" w14:textId="048882CD" w:rsidR="00064407" w:rsidRPr="00770F48" w:rsidRDefault="00064407"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770F48">
        <w:rPr>
          <w:rFonts w:ascii="Times New Roman" w:eastAsia="Times New Roman" w:hAnsi="Times New Roman" w:cs="Times New Roman"/>
          <w:sz w:val="24"/>
          <w:szCs w:val="24"/>
        </w:rPr>
        <w:lastRenderedPageBreak/>
        <w:t>4.2. Профессиональные компетенции</w:t>
      </w:r>
      <w:bookmarkEnd w:id="19"/>
      <w:bookmarkEnd w:id="20"/>
    </w:p>
    <w:tbl>
      <w:tblPr>
        <w:tblW w:w="0" w:type="auto"/>
        <w:tblLook w:val="04A0" w:firstRow="1" w:lastRow="0" w:firstColumn="1" w:lastColumn="0" w:noHBand="0" w:noVBand="1"/>
      </w:tblPr>
      <w:tblGrid>
        <w:gridCol w:w="1980"/>
        <w:gridCol w:w="2308"/>
        <w:gridCol w:w="10272"/>
      </w:tblGrid>
      <w:tr w:rsidR="00770F48" w:rsidRPr="00770F48" w14:paraId="3679E0B9" w14:textId="77777777" w:rsidTr="00771A3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B84D5BC" w14:textId="77777777" w:rsidR="00771A3A" w:rsidRPr="00770F48" w:rsidRDefault="00771A3A" w:rsidP="00771A3A">
            <w:pPr>
              <w:jc w:val="cente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Виды деятельности</w:t>
            </w:r>
          </w:p>
        </w:tc>
        <w:tc>
          <w:tcPr>
            <w:tcW w:w="1701" w:type="dxa"/>
            <w:tcBorders>
              <w:top w:val="single" w:sz="4" w:space="0" w:color="auto"/>
              <w:left w:val="nil"/>
              <w:bottom w:val="single" w:sz="4" w:space="0" w:color="auto"/>
              <w:right w:val="single" w:sz="4" w:space="0" w:color="auto"/>
            </w:tcBorders>
            <w:shd w:val="clear" w:color="auto" w:fill="auto"/>
            <w:hideMark/>
          </w:tcPr>
          <w:p w14:paraId="52085A8C" w14:textId="77777777" w:rsidR="00771A3A" w:rsidRPr="00770F48" w:rsidRDefault="00771A3A" w:rsidP="00771A3A">
            <w:pPr>
              <w:jc w:val="cente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Код и наименование компетенции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86911E" w14:textId="77777777" w:rsidR="00771A3A" w:rsidRPr="00770F48" w:rsidRDefault="00771A3A" w:rsidP="00771A3A">
            <w:pPr>
              <w:jc w:val="center"/>
              <w:rPr>
                <w:rFonts w:ascii="Times New Roman" w:eastAsia="Times New Roman" w:hAnsi="Times New Roman" w:cs="Times New Roman"/>
                <w:b/>
                <w:bCs/>
                <w:sz w:val="24"/>
                <w:szCs w:val="24"/>
                <w:lang w:eastAsia="ru-RU"/>
              </w:rPr>
            </w:pPr>
            <w:r w:rsidRPr="00770F48">
              <w:rPr>
                <w:rFonts w:ascii="Times New Roman" w:eastAsia="Times New Roman" w:hAnsi="Times New Roman" w:cs="Times New Roman"/>
                <w:b/>
                <w:bCs/>
                <w:sz w:val="24"/>
                <w:szCs w:val="24"/>
                <w:lang w:eastAsia="ru-RU"/>
              </w:rPr>
              <w:t>Показатели освоения компетенции</w:t>
            </w:r>
          </w:p>
        </w:tc>
      </w:tr>
      <w:tr w:rsidR="00770F48" w:rsidRPr="00770F48" w14:paraId="36055096" w14:textId="77777777" w:rsidTr="00771A3A">
        <w:trPr>
          <w:trHeight w:val="20"/>
        </w:trPr>
        <w:tc>
          <w:tcPr>
            <w:tcW w:w="1980" w:type="dxa"/>
            <w:vMerge w:val="restart"/>
            <w:tcBorders>
              <w:top w:val="nil"/>
              <w:left w:val="single" w:sz="4" w:space="0" w:color="auto"/>
              <w:bottom w:val="single" w:sz="4" w:space="0" w:color="auto"/>
              <w:right w:val="single" w:sz="4" w:space="0" w:color="auto"/>
            </w:tcBorders>
            <w:shd w:val="clear" w:color="auto" w:fill="auto"/>
            <w:hideMark/>
          </w:tcPr>
          <w:p w14:paraId="7CAEF537"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Ведение расчетных операций</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5F024147"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1.1. Осуществлять расчетно-кассовое обслуживание клиентов</w:t>
            </w:r>
          </w:p>
        </w:tc>
        <w:tc>
          <w:tcPr>
            <w:tcW w:w="0" w:type="auto"/>
            <w:tcBorders>
              <w:top w:val="nil"/>
              <w:left w:val="nil"/>
              <w:bottom w:val="single" w:sz="4" w:space="0" w:color="auto"/>
              <w:right w:val="single" w:sz="4" w:space="0" w:color="auto"/>
            </w:tcBorders>
            <w:shd w:val="clear" w:color="auto" w:fill="auto"/>
            <w:vAlign w:val="center"/>
            <w:hideMark/>
          </w:tcPr>
          <w:p w14:paraId="748F3C32"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53104B7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4F15F3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ADF6B58"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25F40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осуществления расчетно-кассового обслуживания клиентов</w:t>
            </w:r>
          </w:p>
        </w:tc>
      </w:tr>
      <w:tr w:rsidR="00770F48" w:rsidRPr="00770F48" w14:paraId="1709B49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32C360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2207E0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390DA0A"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00CAB91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A628BA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19379D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B67C4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консультировать клиентов по вопросам открытия банковских счетов, расчетным операциям;</w:t>
            </w:r>
          </w:p>
        </w:tc>
      </w:tr>
      <w:tr w:rsidR="00770F48" w:rsidRPr="00770F48" w14:paraId="5DBE0E9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C2A6BA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2710BD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E0D7A7"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договоры банковского счета с клиентами;</w:t>
            </w:r>
          </w:p>
        </w:tc>
      </w:tr>
      <w:tr w:rsidR="00770F48" w:rsidRPr="00770F48" w14:paraId="089AA72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F4391E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E41F25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2FB954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проверять правильность и полноту оформления расчетных документов;</w:t>
            </w:r>
          </w:p>
        </w:tc>
      </w:tr>
      <w:tr w:rsidR="00770F48" w:rsidRPr="00770F48" w14:paraId="55EB722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00C2FC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E91F29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014B83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открывать и закрывать лицевые счета в валюте Российской Федерации и иностранной валюте;</w:t>
            </w:r>
          </w:p>
        </w:tc>
      </w:tr>
      <w:tr w:rsidR="00770F48" w:rsidRPr="00770F48" w14:paraId="5B0DC15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48795D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08C381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5196A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выявлять возможность оплаты расчетных документов исходя из состояния расчетного счета клиента, вести картотеку неоплаченных расчетных документов;</w:t>
            </w:r>
          </w:p>
        </w:tc>
      </w:tr>
      <w:tr w:rsidR="00770F48" w:rsidRPr="00770F48" w14:paraId="3F3A6C9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9BEE85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BE350B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A9CDF97"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выписки из лицевых счетов клиентов;</w:t>
            </w:r>
          </w:p>
        </w:tc>
      </w:tr>
      <w:tr w:rsidR="00770F48" w:rsidRPr="00770F48" w14:paraId="1FA7BAE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F6584D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4A5589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4351D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рассчитывать и взыскивать суммы вознаграждения за расчетное обслуживание;</w:t>
            </w:r>
          </w:p>
        </w:tc>
      </w:tr>
      <w:tr w:rsidR="00770F48" w:rsidRPr="00770F48" w14:paraId="1A0762E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0B9742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5A8CB6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790688B"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рассчитывать прогноз кассовых оборотов;</w:t>
            </w:r>
          </w:p>
        </w:tc>
      </w:tr>
      <w:tr w:rsidR="00770F48" w:rsidRPr="00770F48" w14:paraId="320EA05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86B146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EFAD2B8"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7296C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составлять календарь выдачи наличных денег;</w:t>
            </w:r>
          </w:p>
        </w:tc>
      </w:tr>
      <w:tr w:rsidR="00770F48" w:rsidRPr="00770F48" w14:paraId="0084029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629F9D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3630EA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357987"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рассчитывать минимальный остаток денежной наличности в кассе;</w:t>
            </w:r>
          </w:p>
        </w:tc>
      </w:tr>
      <w:tr w:rsidR="00770F48" w:rsidRPr="00770F48" w14:paraId="08207FA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365215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9BC09E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DD5A4C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составлять отчет о наличном денежном обороте;</w:t>
            </w:r>
          </w:p>
        </w:tc>
      </w:tr>
      <w:tr w:rsidR="00770F48" w:rsidRPr="00770F48" w14:paraId="0434E60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1CD02A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0EB9F3B"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A4856C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устанавливать лимит остатков денежной наличности в кассах клиентов;</w:t>
            </w:r>
          </w:p>
        </w:tc>
      </w:tr>
      <w:tr w:rsidR="00770F48" w:rsidRPr="00770F48" w14:paraId="6809C86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C6A8CE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EACC11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77EE9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отражать в учете операции по расчетным счетам клиентов;</w:t>
            </w:r>
          </w:p>
        </w:tc>
      </w:tr>
      <w:tr w:rsidR="00770F48" w:rsidRPr="00770F48" w14:paraId="528E7D5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A5A5A0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73BCDD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54F6D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исполнять и оформлять операции по возврату сумм, неправильно зачисленных на счета клиентов;</w:t>
            </w:r>
          </w:p>
        </w:tc>
      </w:tr>
      <w:tr w:rsidR="00770F48" w:rsidRPr="00770F48" w14:paraId="1F5EA85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F6BF17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B1A265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3C8FA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использовать специализированное программное обеспечение для расчетного обслуживания клиентов.</w:t>
            </w:r>
          </w:p>
        </w:tc>
      </w:tr>
      <w:tr w:rsidR="00770F48" w:rsidRPr="00770F48" w14:paraId="4A2A096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D6C184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6ECF288"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B20F37E"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48FA2A7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9B8A6F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BE92731"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91731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 xml:space="preserve"> содержание и порядок формирования юридических дел клиентов;</w:t>
            </w:r>
          </w:p>
        </w:tc>
      </w:tr>
      <w:tr w:rsidR="00770F48" w:rsidRPr="00770F48" w14:paraId="194590C5"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03B74D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3FE27A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434F4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открытия и закрытия лицевых счетов клиентов в валюте Российской Федерации и иностранной валюте;</w:t>
            </w:r>
          </w:p>
        </w:tc>
      </w:tr>
      <w:tr w:rsidR="00770F48" w:rsidRPr="00770F48" w14:paraId="65B98F6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CCF829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FD207C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781B2EB"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правила совершения операций по расчетным счетам, очередность списания денежных средств;</w:t>
            </w:r>
          </w:p>
        </w:tc>
      </w:tr>
      <w:tr w:rsidR="00770F48" w:rsidRPr="00770F48" w14:paraId="537CB8E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ABE43F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0416E3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2ECD0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оформления, представления, отзыва и возврата расчетных документов;</w:t>
            </w:r>
          </w:p>
        </w:tc>
      </w:tr>
      <w:tr w:rsidR="00770F48" w:rsidRPr="00770F48" w14:paraId="114BF1A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2CF09B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BB5162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200AD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планирования операций с наличностью;</w:t>
            </w:r>
          </w:p>
        </w:tc>
      </w:tr>
      <w:tr w:rsidR="00770F48" w:rsidRPr="00770F48" w14:paraId="2074217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9828BE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03EF16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BF718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 xml:space="preserve">порядок </w:t>
            </w:r>
            <w:proofErr w:type="spellStart"/>
            <w:r w:rsidRPr="00770F48">
              <w:rPr>
                <w:rFonts w:ascii="Times New Roman" w:eastAsia="Times New Roman" w:hAnsi="Times New Roman"/>
                <w:sz w:val="24"/>
                <w:szCs w:val="24"/>
                <w:lang w:eastAsia="ru-RU"/>
              </w:rPr>
              <w:t>лимитирования</w:t>
            </w:r>
            <w:proofErr w:type="spellEnd"/>
            <w:r w:rsidRPr="00770F48">
              <w:rPr>
                <w:rFonts w:ascii="Times New Roman" w:eastAsia="Times New Roman" w:hAnsi="Times New Roman"/>
                <w:sz w:val="24"/>
                <w:szCs w:val="24"/>
                <w:lang w:eastAsia="ru-RU"/>
              </w:rPr>
              <w:t xml:space="preserve"> остатков денежной наличности в кассах клиентов;</w:t>
            </w:r>
          </w:p>
        </w:tc>
      </w:tr>
      <w:tr w:rsidR="00770F48" w:rsidRPr="00770F48" w14:paraId="1F4A85D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23493A5"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610EA5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FC18A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типичные нарушения при совершении расчетных операций по счетам клиентов</w:t>
            </w:r>
          </w:p>
        </w:tc>
      </w:tr>
      <w:tr w:rsidR="00770F48" w:rsidRPr="00770F48" w14:paraId="3E65A3F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8FDC51B"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0A7F462C"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1.2. Осуществлять безналичные платежи с использованием различных форм расчетов в национальной и иностранной валютах</w:t>
            </w:r>
          </w:p>
        </w:tc>
        <w:tc>
          <w:tcPr>
            <w:tcW w:w="0" w:type="auto"/>
            <w:tcBorders>
              <w:top w:val="nil"/>
              <w:left w:val="nil"/>
              <w:bottom w:val="single" w:sz="4" w:space="0" w:color="auto"/>
              <w:right w:val="single" w:sz="4" w:space="0" w:color="auto"/>
            </w:tcBorders>
            <w:shd w:val="clear" w:color="auto" w:fill="auto"/>
            <w:vAlign w:val="center"/>
            <w:hideMark/>
          </w:tcPr>
          <w:p w14:paraId="4FB3C3A6"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1D78DA9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C4F89A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260A67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DF9C3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использования различных форм расчетов в национальной и иностранной валюте для осуществления безналичных платежей</w:t>
            </w:r>
          </w:p>
        </w:tc>
      </w:tr>
      <w:tr w:rsidR="00770F48" w:rsidRPr="00770F48" w14:paraId="582F5978"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066F9A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984210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F39887"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40FAA76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B88362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39121D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1CB57F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выполнять и оформлять расчеты платежными поручениями, аккредитивами в банке плательщика и в банке поставщика, платежными требованиями в банке поставщика и в банке плательщика, инкассовыми поручениями, чеками;</w:t>
            </w:r>
          </w:p>
        </w:tc>
      </w:tr>
      <w:tr w:rsidR="00770F48" w:rsidRPr="00770F48" w14:paraId="2D47094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AF4D9E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E57872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EE9755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использовать специализированное программное обеспечение и программно-аппаратный комплекс для работы с расчетной (платежной) документацией и соответствующей информацией</w:t>
            </w:r>
          </w:p>
        </w:tc>
      </w:tr>
      <w:tr w:rsidR="00770F48" w:rsidRPr="00770F48" w14:paraId="45A755B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93AF87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65B2F7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337FB0F"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134B509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F8F998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302BB2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D25D2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нормативные правовые документы, регулирующие организацию безналичных расчетов;</w:t>
            </w:r>
          </w:p>
        </w:tc>
      </w:tr>
      <w:tr w:rsidR="00770F48" w:rsidRPr="00770F48" w14:paraId="0C8FE0E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B5EC78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E18913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88577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локальные нормативные акты и методические документы в области платежных услуг;</w:t>
            </w:r>
          </w:p>
        </w:tc>
      </w:tr>
      <w:tr w:rsidR="00770F48" w:rsidRPr="00770F48" w14:paraId="1110DB5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6B29BC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D0F408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D2AE14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формы расчетов и технологии совершения расчетных операций;</w:t>
            </w:r>
          </w:p>
        </w:tc>
      </w:tr>
      <w:tr w:rsidR="00770F48" w:rsidRPr="00770F48" w14:paraId="640E3D9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EBACF0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FA50B2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9A96ED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содержание и порядок заполнения расчетных документов.</w:t>
            </w:r>
          </w:p>
        </w:tc>
      </w:tr>
      <w:tr w:rsidR="00770F48" w:rsidRPr="00770F48" w14:paraId="2615857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15DC3F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55349D98"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1.3. Осуществлять расчетное обслуживание счетов бюджетов различных уровней</w:t>
            </w:r>
          </w:p>
        </w:tc>
        <w:tc>
          <w:tcPr>
            <w:tcW w:w="0" w:type="auto"/>
            <w:tcBorders>
              <w:top w:val="nil"/>
              <w:left w:val="nil"/>
              <w:bottom w:val="single" w:sz="4" w:space="0" w:color="auto"/>
              <w:right w:val="single" w:sz="4" w:space="0" w:color="auto"/>
            </w:tcBorders>
            <w:shd w:val="clear" w:color="auto" w:fill="auto"/>
            <w:vAlign w:val="center"/>
            <w:hideMark/>
          </w:tcPr>
          <w:p w14:paraId="5E8EC482"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6686AAD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2AE290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E69DD7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E62273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осуществления обслуживание расчетов по счетам бюджетов различных уровней</w:t>
            </w:r>
          </w:p>
        </w:tc>
      </w:tr>
      <w:tr w:rsidR="00770F48" w:rsidRPr="00770F48" w14:paraId="31BA39D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755CA3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13C337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D903E7E"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32928C8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049032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C0AF58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B799694" w14:textId="120B040E"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открытие счетов по учету доходов и средств бюджетов всех уровней;</w:t>
            </w:r>
          </w:p>
        </w:tc>
      </w:tr>
      <w:tr w:rsidR="00770F48" w:rsidRPr="00770F48" w14:paraId="4BAE756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B24D12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E78D06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BDF2C2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отражать в учете операции по зачислению средств на счета бюджетов различных уровней;</w:t>
            </w:r>
          </w:p>
        </w:tc>
      </w:tr>
      <w:tr w:rsidR="00770F48" w:rsidRPr="00770F48" w14:paraId="214694F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EDA5C4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A12558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C66DD5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отражать в учете возврат налогоплательщикам сумм ошибочно перечисленных налогов и других платежей</w:t>
            </w:r>
          </w:p>
        </w:tc>
      </w:tr>
      <w:tr w:rsidR="00770F48" w:rsidRPr="00770F48" w14:paraId="1C360D85"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BCDCEA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17EA1D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1434B0"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14872018"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0B1690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11716D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D44C7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нормативные правовые документы, регулирующие организацию обслуживания счетов бюджетов бюджетной системы Российской Федерации;</w:t>
            </w:r>
          </w:p>
        </w:tc>
      </w:tr>
      <w:tr w:rsidR="00770F48" w:rsidRPr="00770F48" w14:paraId="21A39C7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EE6F38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D19BF2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FC7736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нумерации лицевых счетов, на которых учитываются средства бюджетов;</w:t>
            </w:r>
          </w:p>
        </w:tc>
      </w:tr>
      <w:tr w:rsidR="00770F48" w:rsidRPr="00770F48" w14:paraId="035DCE6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CB5B3D5"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1C0B3D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8C11C0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и особенности проведения операций по счетам бюджетов различных уровней;</w:t>
            </w:r>
          </w:p>
        </w:tc>
      </w:tr>
      <w:tr w:rsidR="00770F48" w:rsidRPr="00770F48" w14:paraId="69D8B5C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0C33DC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1D269DCB"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1.4. Осуществлять межбанковские расчеты</w:t>
            </w:r>
          </w:p>
        </w:tc>
        <w:tc>
          <w:tcPr>
            <w:tcW w:w="0" w:type="auto"/>
            <w:tcBorders>
              <w:top w:val="nil"/>
              <w:left w:val="nil"/>
              <w:bottom w:val="single" w:sz="4" w:space="0" w:color="auto"/>
              <w:right w:val="single" w:sz="4" w:space="0" w:color="auto"/>
            </w:tcBorders>
            <w:shd w:val="clear" w:color="auto" w:fill="auto"/>
            <w:vAlign w:val="center"/>
            <w:hideMark/>
          </w:tcPr>
          <w:p w14:paraId="6D8030B0"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22B8E668"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9C1F45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0C7D37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D098ED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осуществления межбанковских расчетов</w:t>
            </w:r>
          </w:p>
        </w:tc>
      </w:tr>
      <w:tr w:rsidR="00770F48" w:rsidRPr="00770F48" w14:paraId="72DBBF2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A6BEEA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9AEA84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C7B5796"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389A3D9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34114B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2C43FF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DD7BDD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исполнять и оформлять операции по корреспондентскому счету, открытому в подразделении Банка России;</w:t>
            </w:r>
          </w:p>
        </w:tc>
      </w:tr>
      <w:tr w:rsidR="00770F48" w:rsidRPr="00770F48" w14:paraId="4DFED3F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0399FF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DB9FBC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2FDCF1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проводить расчеты между кредитными организациями через счета ЛОРО и НОСТРО;</w:t>
            </w:r>
          </w:p>
        </w:tc>
      </w:tr>
      <w:tr w:rsidR="00770F48" w:rsidRPr="00770F48" w14:paraId="2A1EC2D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415809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7F2277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FE11CE7"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контролировать и выверять расчеты по корреспондентским счетам;</w:t>
            </w:r>
          </w:p>
        </w:tc>
      </w:tr>
      <w:tr w:rsidR="00770F48" w:rsidRPr="00770F48" w14:paraId="25D6905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92605A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2B2C29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EDED67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осуществлять и оформлять расчеты банка со своими филиалами;</w:t>
            </w:r>
          </w:p>
        </w:tc>
      </w:tr>
      <w:tr w:rsidR="00770F48" w:rsidRPr="00770F48" w14:paraId="5771D74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36D004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7B14C8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D0FC7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вести учет расчетных документов, не оплаченных в срок из-за отсутствия средств на корреспондентском счете;</w:t>
            </w:r>
          </w:p>
        </w:tc>
      </w:tr>
      <w:tr w:rsidR="00770F48" w:rsidRPr="00770F48" w14:paraId="18BA2EE5"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55C1F7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A3041A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5324D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отражать в учете межбанковские расчеты;</w:t>
            </w:r>
          </w:p>
        </w:tc>
      </w:tr>
      <w:tr w:rsidR="00770F48" w:rsidRPr="00770F48" w14:paraId="429F700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9A5BD4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65B9F4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F9D65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использовать специализированное программное обеспечение для совершения межбанковских расчетов</w:t>
            </w:r>
          </w:p>
        </w:tc>
      </w:tr>
      <w:tr w:rsidR="00770F48" w:rsidRPr="00770F48" w14:paraId="34CAC69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999F33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2147F0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5A786E"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2D35F01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23246C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DD2470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FB2E8F"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системы межбанковских расчетов;</w:t>
            </w:r>
          </w:p>
        </w:tc>
      </w:tr>
      <w:tr w:rsidR="00770F48" w:rsidRPr="00770F48" w14:paraId="13CAD21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947F7B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8F7407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71AB7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проведения и учет расчетов по корреспондентским счетам, открываемым в подразделениях Банка России;</w:t>
            </w:r>
          </w:p>
        </w:tc>
      </w:tr>
      <w:tr w:rsidR="00770F48" w:rsidRPr="00770F48" w14:paraId="31F38B7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6EA6D2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A6994B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7AB80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проведения и учет расчетов между кредитными организациями через корреспондентские счета (ЛОРО и НОСТРО);</w:t>
            </w:r>
          </w:p>
        </w:tc>
      </w:tr>
      <w:tr w:rsidR="00770F48" w:rsidRPr="00770F48" w14:paraId="1CF9C3A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73A054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7EA8091"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A52FE7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проведения и учет расчетных операций между филиалами внутри одной кредитной организации;</w:t>
            </w:r>
          </w:p>
        </w:tc>
      </w:tr>
      <w:tr w:rsidR="00770F48" w:rsidRPr="00770F48" w14:paraId="2F9E0CB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4D380A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0FBA691"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31D3FB"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типичные нарушения при совершении межбанковских расчетов.</w:t>
            </w:r>
          </w:p>
        </w:tc>
      </w:tr>
      <w:tr w:rsidR="00770F48" w:rsidRPr="00770F48" w14:paraId="771CE56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D5A9BB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781500D7"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1.5. Осуществлять международные расчеты по экспортно-импортным операциям</w:t>
            </w:r>
          </w:p>
        </w:tc>
        <w:tc>
          <w:tcPr>
            <w:tcW w:w="0" w:type="auto"/>
            <w:tcBorders>
              <w:top w:val="nil"/>
              <w:left w:val="nil"/>
              <w:bottom w:val="single" w:sz="4" w:space="0" w:color="auto"/>
              <w:right w:val="single" w:sz="4" w:space="0" w:color="auto"/>
            </w:tcBorders>
            <w:shd w:val="clear" w:color="auto" w:fill="auto"/>
            <w:vAlign w:val="center"/>
            <w:hideMark/>
          </w:tcPr>
          <w:p w14:paraId="58CE22E1"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7EB4324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A9AA90B"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A53DD0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E53C4D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осуществления международных расчетов по экспортно-импортным операциям</w:t>
            </w:r>
          </w:p>
        </w:tc>
      </w:tr>
      <w:tr w:rsidR="00770F48" w:rsidRPr="00770F48" w14:paraId="42B23115"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1F94EB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44CBD0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EFCC8D9"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2AC3702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911BD0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88DC3E8"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A1799F"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проводить и отражать в учете расчеты по экспортно-импортным операциям банковскими переводами в порядке документарного инкассо и документарного аккредитива;</w:t>
            </w:r>
          </w:p>
        </w:tc>
      </w:tr>
      <w:tr w:rsidR="00770F48" w:rsidRPr="00770F48" w14:paraId="031A535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6B336A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44494E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101C4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проводить конверсионные операции по счетам клиентов;</w:t>
            </w:r>
          </w:p>
        </w:tc>
      </w:tr>
      <w:tr w:rsidR="00770F48" w:rsidRPr="00770F48" w14:paraId="594BF50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3FC389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E14396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EBCE0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рассчитывать и взыскивать суммы вознаграждения за проведение международных расчетов и конверсионных операций;</w:t>
            </w:r>
          </w:p>
        </w:tc>
      </w:tr>
      <w:tr w:rsidR="00770F48" w:rsidRPr="00770F48" w14:paraId="00308BA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203EB8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B6E8528"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F752C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осуществлять контроль за репатриацией валютной выручки;</w:t>
            </w:r>
          </w:p>
        </w:tc>
      </w:tr>
      <w:tr w:rsidR="00770F48" w:rsidRPr="00770F48" w14:paraId="4E2F746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16AE90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D79829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99397B3"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1431D10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D90C2F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593949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9B8DE3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нормативные правовые документы, регулирующие совершение операций по международным расчетам, связанным с экспортом и импортом товаров и услуг;</w:t>
            </w:r>
          </w:p>
        </w:tc>
      </w:tr>
      <w:tr w:rsidR="00770F48" w:rsidRPr="00770F48" w14:paraId="1467239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62BD1D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A1E84C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FD8349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нормы международного права, определяющие правила проведения международных расчетов;</w:t>
            </w:r>
          </w:p>
        </w:tc>
      </w:tr>
      <w:tr w:rsidR="00770F48" w:rsidRPr="00770F48" w14:paraId="626421B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3CDD07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9C3594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64579F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формы международных расчетов: аккредитивы, инкассо, переводы, чеки;</w:t>
            </w:r>
          </w:p>
        </w:tc>
      </w:tr>
      <w:tr w:rsidR="00770F48" w:rsidRPr="00770F48" w14:paraId="3927D74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66F2DF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2445D6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3C073D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виды платежных документов, порядок проверки их соответствия условиям и формам расчетов;</w:t>
            </w:r>
          </w:p>
        </w:tc>
      </w:tr>
      <w:tr w:rsidR="00770F48" w:rsidRPr="00770F48" w14:paraId="76899C4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87A2A5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1B70EE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6C31F0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проведения и отражение в учете операций международных расчетов с использованием различных форм;</w:t>
            </w:r>
          </w:p>
        </w:tc>
      </w:tr>
      <w:tr w:rsidR="00770F48" w:rsidRPr="00770F48" w14:paraId="383CCBC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83DB9C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30D84C7"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AB8C9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и отражение в учете переоценки средств в иностранной валюте;</w:t>
            </w:r>
          </w:p>
        </w:tc>
      </w:tr>
      <w:tr w:rsidR="00770F48" w:rsidRPr="00770F48" w14:paraId="16B1F5E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F626C1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DDA2757"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24252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расчета размеров открытых валютных позиций;</w:t>
            </w:r>
          </w:p>
        </w:tc>
      </w:tr>
      <w:tr w:rsidR="00770F48" w:rsidRPr="00770F48" w14:paraId="4EDE3D3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433634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273814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432E09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выполнения уполномоченным банком функций агента валютного контроля;</w:t>
            </w:r>
          </w:p>
        </w:tc>
      </w:tr>
      <w:tr w:rsidR="00770F48" w:rsidRPr="00770F48" w14:paraId="155E44B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EDE972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C5AAEC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EF034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меры, направленные на предотвращение использования транснациональных операций для преступных целей;</w:t>
            </w:r>
          </w:p>
        </w:tc>
      </w:tr>
      <w:tr w:rsidR="00770F48" w:rsidRPr="00770F48" w14:paraId="2640DA1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C7EEC9B"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C47E52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2DEF4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системы международных финансовых телекоммуникаций;</w:t>
            </w:r>
          </w:p>
        </w:tc>
      </w:tr>
      <w:tr w:rsidR="00770F48" w:rsidRPr="00770F48" w14:paraId="4265675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0FBB51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7360170A"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1.6. Обслуживать расчетные операции с использованием различных видов платежных карт</w:t>
            </w:r>
          </w:p>
        </w:tc>
        <w:tc>
          <w:tcPr>
            <w:tcW w:w="0" w:type="auto"/>
            <w:tcBorders>
              <w:top w:val="nil"/>
              <w:left w:val="nil"/>
              <w:bottom w:val="single" w:sz="4" w:space="0" w:color="auto"/>
              <w:right w:val="single" w:sz="4" w:space="0" w:color="auto"/>
            </w:tcBorders>
            <w:shd w:val="clear" w:color="auto" w:fill="auto"/>
            <w:vAlign w:val="center"/>
            <w:hideMark/>
          </w:tcPr>
          <w:p w14:paraId="4860BDFD"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3EA6C4E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73ADCB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832E77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3E7CCC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обслуживания расчетных операций с использованием различных видов платежных карт</w:t>
            </w:r>
          </w:p>
        </w:tc>
      </w:tr>
      <w:tr w:rsidR="00770F48" w:rsidRPr="00770F48" w14:paraId="783587B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EDBD17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2009BD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68B6B2"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2D39491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8A4EC3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A061D4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9EAC0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консультировать клиентов по операциям с использованием различных видов платежных карт;</w:t>
            </w:r>
          </w:p>
        </w:tc>
      </w:tr>
      <w:tr w:rsidR="00770F48" w:rsidRPr="00770F48" w14:paraId="053DDF8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9B640C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FDF5C4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E39E5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выдачу клиентам платежных карт;</w:t>
            </w:r>
          </w:p>
        </w:tc>
      </w:tr>
      <w:tr w:rsidR="00770F48" w:rsidRPr="00770F48" w14:paraId="72958F0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1B3E2F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D167FF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38BC1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отражать в учете расчетные и налично-денежные операции при использовании платежных карт в валюте Российской Федерации и иностранной валюте;</w:t>
            </w:r>
          </w:p>
        </w:tc>
      </w:tr>
      <w:tr w:rsidR="00770F48" w:rsidRPr="00770F48" w14:paraId="0DB6BEF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E9C1DD5"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63179F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321409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использовать специализированное программное обеспечение совершения операций с платежными картами.</w:t>
            </w:r>
          </w:p>
        </w:tc>
      </w:tr>
      <w:tr w:rsidR="00770F48" w:rsidRPr="00770F48" w14:paraId="1FA6A03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6C7C2D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88BBC01"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3B847C9"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46B745A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65C5E2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094DCA7"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E1CE6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нормативные правовые документы, регулирующие совершение операций с использованием платежных карт;</w:t>
            </w:r>
          </w:p>
        </w:tc>
      </w:tr>
      <w:tr w:rsidR="00770F48" w:rsidRPr="00770F48" w14:paraId="79F129F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FF87035"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8F59F3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E99B2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виды платежных карт и операции, проводимые с их использованием;</w:t>
            </w:r>
          </w:p>
        </w:tc>
      </w:tr>
      <w:tr w:rsidR="00770F48" w:rsidRPr="00770F48" w14:paraId="3C17D8A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3E3AE9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0ACC65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4102D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условия и порядок выдачи платежных карт;</w:t>
            </w:r>
          </w:p>
        </w:tc>
      </w:tr>
      <w:tr w:rsidR="00770F48" w:rsidRPr="00770F48" w14:paraId="5B4AE66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9DEC4D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231A3C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65BE8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технологии и порядок учета расчетов с использованием платежных карт, документальное оформление операций с платежными картами;</w:t>
            </w:r>
          </w:p>
        </w:tc>
      </w:tr>
      <w:tr w:rsidR="00770F48" w:rsidRPr="00770F48" w14:paraId="4135991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376FC6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6BCD6B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866DF7"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типичные нарушения при совершении операций с платежными картами.</w:t>
            </w:r>
          </w:p>
        </w:tc>
      </w:tr>
      <w:tr w:rsidR="00770F48" w:rsidRPr="00770F48" w14:paraId="1A92AF01" w14:textId="77777777" w:rsidTr="00771A3A">
        <w:trPr>
          <w:trHeight w:val="20"/>
        </w:trPr>
        <w:tc>
          <w:tcPr>
            <w:tcW w:w="1980" w:type="dxa"/>
            <w:vMerge w:val="restart"/>
            <w:tcBorders>
              <w:top w:val="nil"/>
              <w:left w:val="single" w:sz="4" w:space="0" w:color="auto"/>
              <w:bottom w:val="single" w:sz="4" w:space="0" w:color="auto"/>
              <w:right w:val="single" w:sz="4" w:space="0" w:color="auto"/>
            </w:tcBorders>
            <w:shd w:val="clear" w:color="auto" w:fill="auto"/>
            <w:hideMark/>
          </w:tcPr>
          <w:p w14:paraId="403FB518"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Осуществление кредитных операций</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67131F1A"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2.1. Оценивать кредитоспособность клиентов</w:t>
            </w:r>
          </w:p>
        </w:tc>
        <w:tc>
          <w:tcPr>
            <w:tcW w:w="0" w:type="auto"/>
            <w:tcBorders>
              <w:top w:val="nil"/>
              <w:left w:val="nil"/>
              <w:bottom w:val="single" w:sz="4" w:space="0" w:color="auto"/>
              <w:right w:val="single" w:sz="4" w:space="0" w:color="auto"/>
            </w:tcBorders>
            <w:shd w:val="clear" w:color="auto" w:fill="auto"/>
            <w:vAlign w:val="center"/>
            <w:hideMark/>
          </w:tcPr>
          <w:p w14:paraId="639D09ED"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52C1570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8506E0B"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09A43B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9245AF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оценки кредитоспособности клиентов</w:t>
            </w:r>
          </w:p>
        </w:tc>
      </w:tr>
      <w:tr w:rsidR="00770F48" w:rsidRPr="00770F48" w14:paraId="659A42C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E35212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744CA8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51B5BB6"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49B8288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A01FC6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93CE94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0CD941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консультировать заемщиков по условиям предоставления и порядку погашения кредитов;</w:t>
            </w:r>
          </w:p>
        </w:tc>
      </w:tr>
      <w:tr w:rsidR="00770F48" w:rsidRPr="00770F48" w14:paraId="21F7E4E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8F69C0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7CC971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CDA32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анализировать финансовое положение заемщика юридического лица и технико-экономическое обоснование кредита;</w:t>
            </w:r>
          </w:p>
        </w:tc>
      </w:tr>
      <w:tr w:rsidR="00770F48" w:rsidRPr="00770F48" w14:paraId="74C23D9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E16644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C123EF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305E8D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определять платежеспособность физического лица;</w:t>
            </w:r>
          </w:p>
        </w:tc>
      </w:tr>
      <w:tr w:rsidR="00770F48" w:rsidRPr="00770F48" w14:paraId="42F219C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AC2DB7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06A7B37"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005A0AF"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оценивать качество обеспечения и кредитные риски по потребительским кредитам;</w:t>
            </w:r>
          </w:p>
        </w:tc>
      </w:tr>
      <w:tr w:rsidR="00770F48" w:rsidRPr="00770F48" w14:paraId="753F183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CD432E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3B1F29B"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B4F59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проверять полноту и подлинность документов заемщика для получения кредитов;</w:t>
            </w:r>
          </w:p>
        </w:tc>
      </w:tr>
      <w:tr w:rsidR="00770F48" w:rsidRPr="00770F48" w14:paraId="001FC4B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090FF2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59A2B4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7C0D87"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проверять качество и достаточность обеспечения возвратности кредита;</w:t>
            </w:r>
          </w:p>
        </w:tc>
      </w:tr>
      <w:tr w:rsidR="00770F48" w:rsidRPr="00770F48" w14:paraId="3CE2965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DCB788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1DC96A8"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68CA6A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составлять заключение о возможности предоставления кредита;</w:t>
            </w:r>
          </w:p>
        </w:tc>
      </w:tr>
      <w:tr w:rsidR="00770F48" w:rsidRPr="00770F48" w14:paraId="79C09A4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BAF0FA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5F85767"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3DED2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оперативно принимать решения по предложению клиенту дополнительного банковского продукта (кросс-продажа);</w:t>
            </w:r>
          </w:p>
        </w:tc>
      </w:tr>
      <w:tr w:rsidR="00770F48" w:rsidRPr="00770F48" w14:paraId="0C681E2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CEAB7A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395A01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2BABB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 xml:space="preserve">проводить </w:t>
            </w:r>
            <w:proofErr w:type="spellStart"/>
            <w:r w:rsidRPr="00770F48">
              <w:rPr>
                <w:rFonts w:ascii="Times New Roman" w:eastAsia="Times New Roman" w:hAnsi="Times New Roman"/>
                <w:sz w:val="24"/>
                <w:szCs w:val="24"/>
                <w:lang w:eastAsia="ru-RU"/>
              </w:rPr>
              <w:t>андеррайтинг</w:t>
            </w:r>
            <w:proofErr w:type="spellEnd"/>
            <w:r w:rsidRPr="00770F48">
              <w:rPr>
                <w:rFonts w:ascii="Times New Roman" w:eastAsia="Times New Roman" w:hAnsi="Times New Roman"/>
                <w:sz w:val="24"/>
                <w:szCs w:val="24"/>
                <w:lang w:eastAsia="ru-RU"/>
              </w:rPr>
              <w:t xml:space="preserve"> кредитных заявок клиентов;</w:t>
            </w:r>
          </w:p>
        </w:tc>
      </w:tr>
      <w:tr w:rsidR="00770F48" w:rsidRPr="00770F48" w14:paraId="3DBD77F5"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15A2D6B"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B8D148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E592A6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 xml:space="preserve">проводить </w:t>
            </w:r>
            <w:proofErr w:type="spellStart"/>
            <w:r w:rsidRPr="00770F48">
              <w:rPr>
                <w:rFonts w:ascii="Times New Roman" w:eastAsia="Times New Roman" w:hAnsi="Times New Roman"/>
                <w:sz w:val="24"/>
                <w:szCs w:val="24"/>
                <w:lang w:eastAsia="ru-RU"/>
              </w:rPr>
              <w:t>андеррайтинг</w:t>
            </w:r>
            <w:proofErr w:type="spellEnd"/>
            <w:r w:rsidRPr="00770F48">
              <w:rPr>
                <w:rFonts w:ascii="Times New Roman" w:eastAsia="Times New Roman" w:hAnsi="Times New Roman"/>
                <w:sz w:val="24"/>
                <w:szCs w:val="24"/>
                <w:lang w:eastAsia="ru-RU"/>
              </w:rPr>
              <w:t xml:space="preserve"> предмета ипотеки;</w:t>
            </w:r>
          </w:p>
        </w:tc>
      </w:tr>
      <w:tr w:rsidR="00770F48" w:rsidRPr="00770F48" w14:paraId="6DE3CCB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8AFBC4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8D60A0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4C0836"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7E27E57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731852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1CE595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445A06B"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нормативные правовые акты, регулирующие осуществление кредитных операций и обеспечение кредитных обязательств;</w:t>
            </w:r>
          </w:p>
        </w:tc>
      </w:tr>
      <w:tr w:rsidR="00770F48" w:rsidRPr="00770F48" w14:paraId="60CDA56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B9BC43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1C3BA6B"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CD34A1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законодательство Российской Федерации о противодействии легализации (отмыванию) доходов, полученных преступным путем, и финансированию терроризма;</w:t>
            </w:r>
          </w:p>
        </w:tc>
      </w:tr>
      <w:tr w:rsidR="00770F48" w:rsidRPr="00770F48" w14:paraId="59C2220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C4E48F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252E81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9E1CC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законодательство Российской Федерации о персональных данных;</w:t>
            </w:r>
          </w:p>
        </w:tc>
      </w:tr>
      <w:tr w:rsidR="00770F48" w:rsidRPr="00770F48" w14:paraId="2B2C6E0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7A15C5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4611721"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BC1216F"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нормативные документы Банка России об идентификации клиентов и внутреннем контроле (аудите);</w:t>
            </w:r>
          </w:p>
        </w:tc>
      </w:tr>
      <w:tr w:rsidR="00770F48" w:rsidRPr="00770F48" w14:paraId="1305C60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284C53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A8E0F2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6E7BB3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рекомендации Ассоциации региональных банков России по вопросам определения кредитоспособности заемщиков;</w:t>
            </w:r>
          </w:p>
        </w:tc>
      </w:tr>
      <w:tr w:rsidR="00770F48" w:rsidRPr="00770F48" w14:paraId="22C6A7F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F8A07D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D5B265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CDA6E4F"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взаимодействия с бюро кредитных историй;</w:t>
            </w:r>
          </w:p>
        </w:tc>
      </w:tr>
      <w:tr w:rsidR="00770F48" w:rsidRPr="00770F48" w14:paraId="75B3C77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A266B5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EF10D2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92402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законодательство Российской Федерации о защите прав потребителей, в том числе потребителей финансовых услуг;</w:t>
            </w:r>
          </w:p>
        </w:tc>
      </w:tr>
      <w:tr w:rsidR="00770F48" w:rsidRPr="00770F48" w14:paraId="378AAA8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CF751D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70C18B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61C523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требования, предъявляемые банком к потенциальному заемщику;</w:t>
            </w:r>
          </w:p>
        </w:tc>
      </w:tr>
      <w:tr w:rsidR="00770F48" w:rsidRPr="00770F48" w14:paraId="14719B08"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DBCA67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94B815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0ACE8F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состав и содержание основных источников информации о клиенте;</w:t>
            </w:r>
          </w:p>
        </w:tc>
      </w:tr>
      <w:tr w:rsidR="00770F48" w:rsidRPr="00770F48" w14:paraId="0A2F2FA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55532D5"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08C06A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6E8C08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 xml:space="preserve">методы оценки платежеспособности физического лица, системы кредитного </w:t>
            </w:r>
            <w:proofErr w:type="spellStart"/>
            <w:r w:rsidRPr="00770F48">
              <w:rPr>
                <w:rFonts w:ascii="Times New Roman" w:eastAsia="Times New Roman" w:hAnsi="Times New Roman"/>
                <w:sz w:val="24"/>
                <w:szCs w:val="24"/>
                <w:lang w:eastAsia="ru-RU"/>
              </w:rPr>
              <w:t>скоринга</w:t>
            </w:r>
            <w:proofErr w:type="spellEnd"/>
            <w:r w:rsidRPr="00770F48">
              <w:rPr>
                <w:rFonts w:ascii="Times New Roman" w:eastAsia="Times New Roman" w:hAnsi="Times New Roman"/>
                <w:sz w:val="24"/>
                <w:szCs w:val="24"/>
                <w:lang w:eastAsia="ru-RU"/>
              </w:rPr>
              <w:t>;</w:t>
            </w:r>
          </w:p>
        </w:tc>
      </w:tr>
      <w:tr w:rsidR="00770F48" w:rsidRPr="00770F48" w14:paraId="6051D50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F42B72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D7975E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AD599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 xml:space="preserve">методы </w:t>
            </w:r>
            <w:proofErr w:type="spellStart"/>
            <w:r w:rsidRPr="00770F48">
              <w:rPr>
                <w:rFonts w:ascii="Times New Roman" w:eastAsia="Times New Roman" w:hAnsi="Times New Roman"/>
                <w:sz w:val="24"/>
                <w:szCs w:val="24"/>
                <w:lang w:eastAsia="ru-RU"/>
              </w:rPr>
              <w:t>андеррайтинга</w:t>
            </w:r>
            <w:proofErr w:type="spellEnd"/>
            <w:r w:rsidRPr="00770F48">
              <w:rPr>
                <w:rFonts w:ascii="Times New Roman" w:eastAsia="Times New Roman" w:hAnsi="Times New Roman"/>
                <w:sz w:val="24"/>
                <w:szCs w:val="24"/>
                <w:lang w:eastAsia="ru-RU"/>
              </w:rPr>
              <w:t xml:space="preserve"> кредитных заявок клиентов;</w:t>
            </w:r>
          </w:p>
        </w:tc>
      </w:tr>
      <w:tr w:rsidR="00770F48" w:rsidRPr="00770F48" w14:paraId="792263B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E6781E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3F06D5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A063D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 xml:space="preserve">методы </w:t>
            </w:r>
            <w:proofErr w:type="spellStart"/>
            <w:r w:rsidRPr="00770F48">
              <w:rPr>
                <w:rFonts w:ascii="Times New Roman" w:eastAsia="Times New Roman" w:hAnsi="Times New Roman"/>
                <w:sz w:val="24"/>
                <w:szCs w:val="24"/>
                <w:lang w:eastAsia="ru-RU"/>
              </w:rPr>
              <w:t>андеррайтинга</w:t>
            </w:r>
            <w:proofErr w:type="spellEnd"/>
            <w:r w:rsidRPr="00770F48">
              <w:rPr>
                <w:rFonts w:ascii="Times New Roman" w:eastAsia="Times New Roman" w:hAnsi="Times New Roman"/>
                <w:sz w:val="24"/>
                <w:szCs w:val="24"/>
                <w:lang w:eastAsia="ru-RU"/>
              </w:rPr>
              <w:t xml:space="preserve"> предмета ипотеки;</w:t>
            </w:r>
          </w:p>
        </w:tc>
      </w:tr>
      <w:tr w:rsidR="00770F48" w:rsidRPr="00770F48" w14:paraId="3CAF5B8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758BAC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2012C0B"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03891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методы определения класса кредитоспособности юридического лица.</w:t>
            </w:r>
          </w:p>
        </w:tc>
      </w:tr>
      <w:tr w:rsidR="00770F48" w:rsidRPr="00770F48" w14:paraId="39AF049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E56FC8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5A234AAB"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2.2. Осуществлять и оформлять выдачу кредитов</w:t>
            </w:r>
          </w:p>
        </w:tc>
        <w:tc>
          <w:tcPr>
            <w:tcW w:w="0" w:type="auto"/>
            <w:tcBorders>
              <w:top w:val="nil"/>
              <w:left w:val="nil"/>
              <w:bottom w:val="single" w:sz="4" w:space="0" w:color="auto"/>
              <w:right w:val="single" w:sz="4" w:space="0" w:color="auto"/>
            </w:tcBorders>
            <w:shd w:val="clear" w:color="auto" w:fill="auto"/>
            <w:vAlign w:val="center"/>
            <w:hideMark/>
          </w:tcPr>
          <w:p w14:paraId="16F46AB9"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3F033C5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A4EDB7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E46EF5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59183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осуществления и оформления выдачи кредитов</w:t>
            </w:r>
          </w:p>
        </w:tc>
      </w:tr>
      <w:tr w:rsidR="00770F48" w:rsidRPr="00770F48" w14:paraId="4442855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A2DC1B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86CB47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530063"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3204B5A8"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7016CD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CB9239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597F7A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составлять договор о залоге;</w:t>
            </w:r>
          </w:p>
        </w:tc>
      </w:tr>
      <w:tr w:rsidR="00770F48" w:rsidRPr="00770F48" w14:paraId="3B33ED5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9B9CEC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83DFBC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F12C0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пакет документов для заключения договора о залоге;</w:t>
            </w:r>
          </w:p>
        </w:tc>
      </w:tr>
      <w:tr w:rsidR="00770F48" w:rsidRPr="00770F48" w14:paraId="5BCA0E7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2256E7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10C6E4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4EE79F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составлять график платежей по кредиту и процентам, контролировать своевременность и полноту поступления платежей;</w:t>
            </w:r>
          </w:p>
        </w:tc>
      </w:tr>
      <w:tr w:rsidR="00770F48" w:rsidRPr="00770F48" w14:paraId="37B0F49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198C0D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C2AF65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3A03C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комплект документов на открытие счетов и выдачу кредитов различных видов;</w:t>
            </w:r>
          </w:p>
        </w:tc>
      </w:tr>
      <w:tr w:rsidR="00770F48" w:rsidRPr="00770F48" w14:paraId="031B36D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AA511C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9A740C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6DE5F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выписки по лицевым счетам заемщиков и разъяснять им содержащиеся в выписках данные;</w:t>
            </w:r>
          </w:p>
        </w:tc>
      </w:tr>
      <w:tr w:rsidR="00770F48" w:rsidRPr="00770F48" w14:paraId="37F55AD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6141D0A"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CAAEC4B"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437B3B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формировать и вести кредитные дела;</w:t>
            </w:r>
          </w:p>
        </w:tc>
      </w:tr>
      <w:tr w:rsidR="00770F48" w:rsidRPr="00770F48" w14:paraId="23A3069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AAB36F5"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5684611"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C54FE0D"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4A67CB3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04004A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300416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BDAF7F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законодательство Российской Федерации о залогах и поручительстве;</w:t>
            </w:r>
          </w:p>
        </w:tc>
      </w:tr>
      <w:tr w:rsidR="00770F48" w:rsidRPr="00770F48" w14:paraId="1C8FA18A"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AEC135D"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DAF9F78"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85796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гражданское законодательство Российской Федерации об ответственности за неисполнение условий договора;</w:t>
            </w:r>
          </w:p>
        </w:tc>
      </w:tr>
      <w:tr w:rsidR="00770F48" w:rsidRPr="00770F48" w14:paraId="7B0D648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D34F04B"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2F339D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FE1F8E"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законодательство Российской Федерации об ипотеке;</w:t>
            </w:r>
          </w:p>
        </w:tc>
      </w:tr>
      <w:tr w:rsidR="00770F48" w:rsidRPr="00770F48" w14:paraId="4D7D001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BD57225"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688C1CB"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77F661B"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законодательство Российской Федерации о государственной регистрации прав на недвижимое имущество и сделок с ним;</w:t>
            </w:r>
          </w:p>
        </w:tc>
      </w:tr>
      <w:tr w:rsidR="00770F48" w:rsidRPr="00770F48" w14:paraId="4D6AAAA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F79238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554120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545AF8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содержание кредитного договора, порядок его заключения, изменения условий и расторжения;</w:t>
            </w:r>
          </w:p>
        </w:tc>
      </w:tr>
      <w:tr w:rsidR="00770F48" w:rsidRPr="00770F48" w14:paraId="3F68C10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0208FE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C3D20E1"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02325A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состав кредитного дела и порядок его ведения;</w:t>
            </w:r>
          </w:p>
        </w:tc>
      </w:tr>
      <w:tr w:rsidR="00770F48" w:rsidRPr="00770F48" w14:paraId="056DFCE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0C0F97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62F033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49C90D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типичные нарушения при осуществлении кредитных операций</w:t>
            </w:r>
          </w:p>
        </w:tc>
      </w:tr>
      <w:tr w:rsidR="00770F48" w:rsidRPr="00770F48" w14:paraId="03956A5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78BC72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786383C5"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2.3. Осуществлять сопровождение выданных кредитов</w:t>
            </w:r>
          </w:p>
        </w:tc>
        <w:tc>
          <w:tcPr>
            <w:tcW w:w="0" w:type="auto"/>
            <w:tcBorders>
              <w:top w:val="nil"/>
              <w:left w:val="nil"/>
              <w:bottom w:val="single" w:sz="4" w:space="0" w:color="auto"/>
              <w:right w:val="single" w:sz="4" w:space="0" w:color="auto"/>
            </w:tcBorders>
            <w:shd w:val="clear" w:color="auto" w:fill="auto"/>
            <w:vAlign w:val="center"/>
            <w:hideMark/>
          </w:tcPr>
          <w:p w14:paraId="1CC318A6"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4C0BE38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61DD49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170784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C3C93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осуществления сопровождения выданных кредитов</w:t>
            </w:r>
          </w:p>
        </w:tc>
      </w:tr>
      <w:tr w:rsidR="00770F48" w:rsidRPr="00770F48" w14:paraId="0B794A98"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F249EF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AF42DC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48DB583"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3F1DE75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72F613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FB0629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C2901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составлять акты по итогам проверок сохранности обеспечения;</w:t>
            </w:r>
          </w:p>
        </w:tc>
      </w:tr>
      <w:tr w:rsidR="00770F48" w:rsidRPr="00770F48" w14:paraId="47BDF4A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93FF40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581961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670F2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отражать в учете операции по выдаче кредитов физическим и юридическим лицам, погашению ими кредитов;</w:t>
            </w:r>
          </w:p>
        </w:tc>
      </w:tr>
      <w:tr w:rsidR="00770F48" w:rsidRPr="00770F48" w14:paraId="6277273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D5EC92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8590437"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037A4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вести учет обеспечения по предоставленным кредитам;</w:t>
            </w:r>
          </w:p>
        </w:tc>
      </w:tr>
      <w:tr w:rsidR="00770F48" w:rsidRPr="00770F48" w14:paraId="0A95766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028945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FCFB74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EB616CC"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отражать в учете начисление и взыскание процентов по кредитам;</w:t>
            </w:r>
          </w:p>
        </w:tc>
      </w:tr>
      <w:tr w:rsidR="00770F48" w:rsidRPr="00770F48" w14:paraId="2E1C3A5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2EB8B7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152CD8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0A3270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вести мониторинг финансового положения клиента;</w:t>
            </w:r>
          </w:p>
        </w:tc>
      </w:tr>
      <w:tr w:rsidR="00770F48" w:rsidRPr="00770F48" w14:paraId="361F70B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BF6E171"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9336A9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8DFC9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контролировать соответствие и правильность исполнения залогодателем своих обязательств;</w:t>
            </w:r>
          </w:p>
        </w:tc>
      </w:tr>
      <w:tr w:rsidR="00770F48" w:rsidRPr="00770F48" w14:paraId="3C9A032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F32EF3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0111F87"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F3373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оценивать качество обслуживания долга и кредитный риск по выданным кредитам;</w:t>
            </w:r>
          </w:p>
        </w:tc>
      </w:tr>
      <w:tr w:rsidR="00770F48" w:rsidRPr="00770F48" w14:paraId="283EB62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B780F2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7E9AA5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39034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выявлять причины ненадлежащего исполнения условий договора и выставлять требования по оплате просроченной задолженности;</w:t>
            </w:r>
          </w:p>
        </w:tc>
      </w:tr>
      <w:tr w:rsidR="00770F48" w:rsidRPr="00770F48" w14:paraId="46E80E6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8DF7C7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0B7C4B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0188C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выбирать формы и методы взаимодействия с заемщиком, имеющим просроченную задолженность;</w:t>
            </w:r>
          </w:p>
        </w:tc>
      </w:tr>
      <w:tr w:rsidR="00770F48" w:rsidRPr="00770F48" w14:paraId="11C21CA0"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F7D9D4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106DDA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F72CA2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разрабатывать систему мотивации заемщика, имеющего просроченную задолженность, и применять ее с целью обеспечения производства платежей с учетом индивидуальных особенностей заемщика и условий кредитного досье;</w:t>
            </w:r>
          </w:p>
        </w:tc>
      </w:tr>
      <w:tr w:rsidR="00770F48" w:rsidRPr="00770F48" w14:paraId="615431C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ED0F38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11B4DE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8736F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направлять запросы в бюро кредитных историй в соответствии с требованиями действующего регламента;</w:t>
            </w:r>
          </w:p>
        </w:tc>
      </w:tr>
      <w:tr w:rsidR="00770F48" w:rsidRPr="00770F48" w14:paraId="7E68446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606011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F64EE3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131DB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находить контактные данные заемщика в открытых источниках и специализированных базах данных;</w:t>
            </w:r>
          </w:p>
        </w:tc>
      </w:tr>
      <w:tr w:rsidR="00770F48" w:rsidRPr="00770F48" w14:paraId="4107F1B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116245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97C617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B2E4FF"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подбирать оптимальный способ погашения просроченной задолженности;</w:t>
            </w:r>
          </w:p>
        </w:tc>
      </w:tr>
      <w:tr w:rsidR="00770F48" w:rsidRPr="00770F48" w14:paraId="3627D49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8D1B71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06A394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2575E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планировать работу с заемщиком, имеющим просроченную задолженность, на основании предварительно проделанной работы и с учетом намерений заемщика по оплате просроченной задолженности;</w:t>
            </w:r>
          </w:p>
        </w:tc>
      </w:tr>
      <w:tr w:rsidR="00770F48" w:rsidRPr="00770F48" w14:paraId="096D477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114546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3F6537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BEE20C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рассчитывать основные параметры реструктуризации и рефинансирования потребительского кредита;</w:t>
            </w:r>
          </w:p>
        </w:tc>
      </w:tr>
      <w:tr w:rsidR="00770F48" w:rsidRPr="00770F48" w14:paraId="00E5D03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05A944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DF6C2D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9E105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вести учет просроченных кредитов и просроченных процентов;</w:t>
            </w:r>
          </w:p>
        </w:tc>
      </w:tr>
      <w:tr w:rsidR="00770F48" w:rsidRPr="00770F48" w14:paraId="114AF69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B71BC6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556716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49263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вести учет списания просроченных кредитов и просроченных процентов;</w:t>
            </w:r>
          </w:p>
        </w:tc>
      </w:tr>
      <w:tr w:rsidR="00770F48" w:rsidRPr="00770F48" w14:paraId="0C727025"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3E3A7D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FAA8F2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D43C892"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использовать специализированное программное обеспечение для совершения операций по кредитованию.</w:t>
            </w:r>
          </w:p>
        </w:tc>
      </w:tr>
      <w:tr w:rsidR="00770F48" w:rsidRPr="00770F48" w14:paraId="495477C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D44EC8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832832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4DF65E2"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437D858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883DD9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5D9C57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E78987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способы и порядок предоставления и погашения различных видов кредитов;</w:t>
            </w:r>
          </w:p>
        </w:tc>
      </w:tr>
      <w:tr w:rsidR="00770F48" w:rsidRPr="00770F48" w14:paraId="474ED7F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177D79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D96B65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9DEE6F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способы обеспечения возвратности кредита, виды залога;</w:t>
            </w:r>
          </w:p>
        </w:tc>
      </w:tr>
      <w:tr w:rsidR="00770F48" w:rsidRPr="00770F48" w14:paraId="35F98A1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6BFD07C"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7ADEFE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6D93600"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методы оценки залоговой стоимости, ликвидности предмета залога;</w:t>
            </w:r>
          </w:p>
        </w:tc>
      </w:tr>
      <w:tr w:rsidR="00770F48" w:rsidRPr="00770F48" w14:paraId="6FE3EC4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134A53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BB34D0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89DFC4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локальные нормативные акты и методические документы, касающиеся реструктуризации и рефинансирования задолженности физических лиц;</w:t>
            </w:r>
          </w:p>
        </w:tc>
      </w:tr>
      <w:tr w:rsidR="00770F48" w:rsidRPr="00770F48" w14:paraId="24E36518"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5EB903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908921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D8EC0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бизнес-культуру потребительского кредитования;</w:t>
            </w:r>
          </w:p>
        </w:tc>
      </w:tr>
      <w:tr w:rsidR="00770F48" w:rsidRPr="00770F48" w14:paraId="53D122D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2AA051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F910B4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69B1A7"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способы и порядок начисления и погашения процентов по кредитам;</w:t>
            </w:r>
          </w:p>
        </w:tc>
      </w:tr>
      <w:tr w:rsidR="00770F48" w:rsidRPr="00770F48" w14:paraId="2B724D6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933784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6998578"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A2325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осуществления контроля своевременности и полноты поступления платежей по кредиту и учета просроченных платежей;</w:t>
            </w:r>
          </w:p>
        </w:tc>
      </w:tr>
      <w:tr w:rsidR="00770F48" w:rsidRPr="00770F48" w14:paraId="2FA89BE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B1171A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741840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7721BF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критерии определения проблемного кредита;</w:t>
            </w:r>
          </w:p>
        </w:tc>
      </w:tr>
      <w:tr w:rsidR="00770F48" w:rsidRPr="00770F48" w14:paraId="3CA8E05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27151A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055FC4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DBC522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типовые причины неисполнения условий кредитного договора и способы погашения просроченной задолженности;</w:t>
            </w:r>
          </w:p>
        </w:tc>
      </w:tr>
      <w:tr w:rsidR="00770F48" w:rsidRPr="00770F48" w14:paraId="4588FC5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5B32B9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59D273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8F6222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меры, принимаемые банком при нарушении условий кредитного договора;</w:t>
            </w:r>
          </w:p>
        </w:tc>
      </w:tr>
      <w:tr w:rsidR="00770F48" w:rsidRPr="00770F48" w14:paraId="50FC1636"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345B56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44E014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948D4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отечественную и международную практику взыскания задолженности;</w:t>
            </w:r>
          </w:p>
        </w:tc>
      </w:tr>
      <w:tr w:rsidR="00770F48" w:rsidRPr="00770F48" w14:paraId="523765E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1ECEB6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90FF42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169AA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w:t>
            </w:r>
          </w:p>
        </w:tc>
      </w:tr>
      <w:tr w:rsidR="00770F48" w:rsidRPr="00770F48" w14:paraId="7276732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24E724B"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06837361"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2.4. Проводить операции на рынке межбанковских кредитов</w:t>
            </w:r>
          </w:p>
        </w:tc>
        <w:tc>
          <w:tcPr>
            <w:tcW w:w="0" w:type="auto"/>
            <w:tcBorders>
              <w:top w:val="nil"/>
              <w:left w:val="nil"/>
              <w:bottom w:val="single" w:sz="4" w:space="0" w:color="auto"/>
              <w:right w:val="single" w:sz="4" w:space="0" w:color="auto"/>
            </w:tcBorders>
            <w:shd w:val="clear" w:color="auto" w:fill="auto"/>
            <w:vAlign w:val="center"/>
            <w:hideMark/>
          </w:tcPr>
          <w:p w14:paraId="7BEDF254"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3904316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52C9C1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B6C56F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6507E2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проведения операций на рынке межбанковских кредитов</w:t>
            </w:r>
          </w:p>
        </w:tc>
      </w:tr>
      <w:tr w:rsidR="00770F48" w:rsidRPr="00770F48" w14:paraId="46AD789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0E8F03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3549B71"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DC04B5"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285E9B1C"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7F8BEE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CBF9F25"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E492D6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определять возможность предоставления межбанковского кредита с учетом финансового положения контрагента;</w:t>
            </w:r>
          </w:p>
        </w:tc>
      </w:tr>
      <w:tr w:rsidR="00770F48" w:rsidRPr="00770F48" w14:paraId="3B65BCA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07155D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6F6FCB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48AEC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определять достаточность обеспечения возвратности межбанковского кредита;</w:t>
            </w:r>
          </w:p>
        </w:tc>
      </w:tr>
      <w:tr w:rsidR="00770F48" w:rsidRPr="00770F48" w14:paraId="32E5462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903C4C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0A0421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14FAC6"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пользоваться оперативной информацией о ставках по рублевым и валютным межбанковским кредитам, получаемой по телекоммуникационным каналам;</w:t>
            </w:r>
          </w:p>
        </w:tc>
      </w:tr>
      <w:tr w:rsidR="00770F48" w:rsidRPr="00770F48" w14:paraId="315B85D1"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0C170A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80AB33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8B3ACD"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применять универсальное и специализированное программное обеспечение, необходимое для сбора и анализа информации для сотрудничества на межбанковском рынке;</w:t>
            </w:r>
          </w:p>
        </w:tc>
      </w:tr>
      <w:tr w:rsidR="00770F48" w:rsidRPr="00770F48" w14:paraId="738B3CD4"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1F29775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4D5463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4F26EA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пользоваться справочными информационными базами данных, необходимых для сотрудничества на межбанковском рынке;</w:t>
            </w:r>
          </w:p>
        </w:tc>
      </w:tr>
      <w:tr w:rsidR="00770F48" w:rsidRPr="00770F48" w14:paraId="4DB5ACE9"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FA97425"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2D9954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0404C23"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оформлять и отражать в учете сделки по предоставлению и получению кредитов на рынке межбанковского кредита;</w:t>
            </w:r>
          </w:p>
        </w:tc>
      </w:tr>
      <w:tr w:rsidR="00770F48" w:rsidRPr="00770F48" w14:paraId="31FC08F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DB74A73"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BAFF58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86ABDB0"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634FE28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2CF1BC16"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0C95A3A"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79752C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оформления и учета межбанковских кредитов;</w:t>
            </w:r>
          </w:p>
        </w:tc>
      </w:tr>
      <w:tr w:rsidR="00770F48" w:rsidRPr="00770F48" w14:paraId="291CC565"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AB32CE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6CDEF5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646FA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особенности делопроизводства и документооборот на межбанковском рынке;</w:t>
            </w:r>
          </w:p>
        </w:tc>
      </w:tr>
      <w:tr w:rsidR="00770F48" w:rsidRPr="00770F48" w14:paraId="5A3245A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FCD784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88B10C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109BB5"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основные условия получения и погашения кредитов, предоставляемых Банком России.</w:t>
            </w:r>
          </w:p>
        </w:tc>
      </w:tr>
      <w:tr w:rsidR="00770F48" w:rsidRPr="00770F48" w14:paraId="1B15EB67"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5A7A5E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1B95A27C"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ПК 2.5. Формировать и регулировать резервы на возможные потери по кредитам.</w:t>
            </w:r>
          </w:p>
        </w:tc>
        <w:tc>
          <w:tcPr>
            <w:tcW w:w="0" w:type="auto"/>
            <w:tcBorders>
              <w:top w:val="nil"/>
              <w:left w:val="nil"/>
              <w:bottom w:val="single" w:sz="4" w:space="0" w:color="auto"/>
              <w:right w:val="single" w:sz="4" w:space="0" w:color="auto"/>
            </w:tcBorders>
            <w:shd w:val="clear" w:color="auto" w:fill="auto"/>
            <w:vAlign w:val="center"/>
            <w:hideMark/>
          </w:tcPr>
          <w:p w14:paraId="56872EA9"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039BA9F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32F4986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C865910"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13B1DF"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формирования и регулирования резервов на возможные потери по кредитам</w:t>
            </w:r>
          </w:p>
        </w:tc>
      </w:tr>
      <w:tr w:rsidR="00770F48" w:rsidRPr="00770F48" w14:paraId="1BE04CB2"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5D4C04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4DE213B4"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1AB009"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073CC6C3"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06EB1339"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34D1AEC"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00E7F77"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рассчитывать и отражать в учете сумму формируемого резерва;</w:t>
            </w:r>
          </w:p>
        </w:tc>
      </w:tr>
      <w:tr w:rsidR="00770F48" w:rsidRPr="00770F48" w14:paraId="086632EE"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41A1D8B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904C9C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BF13C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рассчитывать и отражать в учете резерв по портфелю однородных кредитов</w:t>
            </w:r>
          </w:p>
        </w:tc>
      </w:tr>
      <w:tr w:rsidR="00770F48" w:rsidRPr="00770F48" w14:paraId="27CCE5AB"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53BC7714"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03110F6"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6466E9"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52219F45"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7A939E12"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C240749"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D3840FA"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нормативные документы Банка России и внутренние документы банка о порядке формирования кредитными организациями резервов на возможные потери;</w:t>
            </w:r>
          </w:p>
        </w:tc>
      </w:tr>
      <w:tr w:rsidR="00770F48" w:rsidRPr="00770F48" w14:paraId="7D13749F"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EE7FBD8"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4B58F3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4452E71"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оценки кредитного риска и определения суммы создаваемого резерва по выданному кредиту;</w:t>
            </w:r>
          </w:p>
        </w:tc>
      </w:tr>
      <w:tr w:rsidR="00770F48" w:rsidRPr="00770F48" w14:paraId="2602AB0D" w14:textId="77777777" w:rsidTr="00771A3A">
        <w:trPr>
          <w:trHeight w:val="20"/>
        </w:trPr>
        <w:tc>
          <w:tcPr>
            <w:tcW w:w="1980" w:type="dxa"/>
            <w:vMerge/>
            <w:tcBorders>
              <w:top w:val="nil"/>
              <w:left w:val="single" w:sz="4" w:space="0" w:color="auto"/>
              <w:bottom w:val="single" w:sz="4" w:space="0" w:color="auto"/>
              <w:right w:val="single" w:sz="4" w:space="0" w:color="auto"/>
            </w:tcBorders>
            <w:vAlign w:val="center"/>
            <w:hideMark/>
          </w:tcPr>
          <w:p w14:paraId="6E6DF43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B3ED6F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4C8CA39"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и отражение в учете формирования и регулирования резервов на возможные потери по кредитам;</w:t>
            </w:r>
          </w:p>
        </w:tc>
      </w:tr>
      <w:tr w:rsidR="00770F48" w:rsidRPr="00770F48" w14:paraId="7D65FA92" w14:textId="77777777" w:rsidTr="00197719">
        <w:trPr>
          <w:trHeight w:val="20"/>
        </w:trPr>
        <w:tc>
          <w:tcPr>
            <w:tcW w:w="1980" w:type="dxa"/>
            <w:vMerge/>
            <w:tcBorders>
              <w:top w:val="nil"/>
              <w:left w:val="single" w:sz="4" w:space="0" w:color="auto"/>
              <w:bottom w:val="single" w:sz="4" w:space="0" w:color="auto"/>
              <w:right w:val="single" w:sz="4" w:space="0" w:color="auto"/>
            </w:tcBorders>
            <w:vAlign w:val="center"/>
            <w:hideMark/>
          </w:tcPr>
          <w:p w14:paraId="4F68C9F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219FEED"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A5581EB"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порядок и отражение в учете списания нереальных для взыскания кредитов.</w:t>
            </w:r>
          </w:p>
        </w:tc>
      </w:tr>
      <w:tr w:rsidR="00770F48" w:rsidRPr="00770F48" w14:paraId="0BDF54DA" w14:textId="77777777" w:rsidTr="00197719">
        <w:trPr>
          <w:trHeight w:val="20"/>
        </w:trPr>
        <w:tc>
          <w:tcPr>
            <w:tcW w:w="1980" w:type="dxa"/>
            <w:vMerge w:val="restart"/>
            <w:tcBorders>
              <w:top w:val="single" w:sz="4" w:space="0" w:color="auto"/>
              <w:left w:val="single" w:sz="4" w:space="0" w:color="auto"/>
              <w:bottom w:val="single" w:sz="4" w:space="0" w:color="auto"/>
              <w:right w:val="nil"/>
            </w:tcBorders>
            <w:shd w:val="clear" w:color="auto" w:fill="auto"/>
            <w:hideMark/>
          </w:tcPr>
          <w:p w14:paraId="4C4AC0F4"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sz w:val="24"/>
                <w:szCs w:val="24"/>
                <w:lang w:eastAsia="ru-RU"/>
              </w:rPr>
              <w:t>ПМ.03 Выполнение работ по одной или нескольким профессиям рабочих, должностям служащих</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6AD92BAD"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286D804A"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Навыки:</w:t>
            </w:r>
          </w:p>
        </w:tc>
      </w:tr>
      <w:tr w:rsidR="00770F48" w:rsidRPr="00770F48" w14:paraId="6200CF77" w14:textId="77777777" w:rsidTr="00197719">
        <w:trPr>
          <w:trHeight w:val="20"/>
        </w:trPr>
        <w:tc>
          <w:tcPr>
            <w:tcW w:w="1980" w:type="dxa"/>
            <w:vMerge/>
            <w:tcBorders>
              <w:top w:val="single" w:sz="4" w:space="0" w:color="auto"/>
              <w:left w:val="single" w:sz="4" w:space="0" w:color="auto"/>
              <w:bottom w:val="single" w:sz="4" w:space="0" w:color="auto"/>
              <w:right w:val="nil"/>
            </w:tcBorders>
            <w:vAlign w:val="center"/>
            <w:hideMark/>
          </w:tcPr>
          <w:p w14:paraId="11C6EAFE"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731C3CE"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B316BC8" w14:textId="77777777" w:rsidR="00771A3A" w:rsidRPr="00770F48" w:rsidRDefault="00771A3A" w:rsidP="00771A3A">
            <w:pPr>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w:t>
            </w:r>
          </w:p>
        </w:tc>
      </w:tr>
      <w:tr w:rsidR="00770F48" w:rsidRPr="00770F48" w14:paraId="204C2430" w14:textId="77777777" w:rsidTr="00197719">
        <w:trPr>
          <w:trHeight w:val="20"/>
        </w:trPr>
        <w:tc>
          <w:tcPr>
            <w:tcW w:w="1980" w:type="dxa"/>
            <w:vMerge/>
            <w:tcBorders>
              <w:top w:val="single" w:sz="4" w:space="0" w:color="auto"/>
              <w:left w:val="single" w:sz="4" w:space="0" w:color="auto"/>
              <w:bottom w:val="single" w:sz="4" w:space="0" w:color="auto"/>
              <w:right w:val="nil"/>
            </w:tcBorders>
            <w:vAlign w:val="center"/>
            <w:hideMark/>
          </w:tcPr>
          <w:p w14:paraId="5423F32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23400BB"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00CA615"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Умения:</w:t>
            </w:r>
          </w:p>
        </w:tc>
      </w:tr>
      <w:tr w:rsidR="00770F48" w:rsidRPr="00770F48" w14:paraId="0D1F779A" w14:textId="77777777" w:rsidTr="00197719">
        <w:trPr>
          <w:trHeight w:val="20"/>
        </w:trPr>
        <w:tc>
          <w:tcPr>
            <w:tcW w:w="1980" w:type="dxa"/>
            <w:vMerge/>
            <w:tcBorders>
              <w:top w:val="single" w:sz="4" w:space="0" w:color="auto"/>
              <w:left w:val="single" w:sz="4" w:space="0" w:color="auto"/>
              <w:bottom w:val="single" w:sz="4" w:space="0" w:color="auto"/>
              <w:right w:val="nil"/>
            </w:tcBorders>
            <w:vAlign w:val="center"/>
            <w:hideMark/>
          </w:tcPr>
          <w:p w14:paraId="24150487"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555B86A2"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348DBA7"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w:t>
            </w:r>
          </w:p>
        </w:tc>
      </w:tr>
      <w:tr w:rsidR="00770F48" w:rsidRPr="00770F48" w14:paraId="29F681AF" w14:textId="77777777" w:rsidTr="00197719">
        <w:trPr>
          <w:trHeight w:val="20"/>
        </w:trPr>
        <w:tc>
          <w:tcPr>
            <w:tcW w:w="1980" w:type="dxa"/>
            <w:vMerge/>
            <w:tcBorders>
              <w:top w:val="single" w:sz="4" w:space="0" w:color="auto"/>
              <w:left w:val="single" w:sz="4" w:space="0" w:color="auto"/>
              <w:bottom w:val="single" w:sz="4" w:space="0" w:color="auto"/>
              <w:right w:val="nil"/>
            </w:tcBorders>
            <w:vAlign w:val="center"/>
            <w:hideMark/>
          </w:tcPr>
          <w:p w14:paraId="0B3C11EF"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A88C023"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B3FCF0B" w14:textId="77777777" w:rsidR="00771A3A" w:rsidRPr="00770F48" w:rsidRDefault="00771A3A" w:rsidP="00771A3A">
            <w:pPr>
              <w:rPr>
                <w:rFonts w:ascii="Times New Roman" w:eastAsia="Times New Roman" w:hAnsi="Times New Roman" w:cs="Times New Roman"/>
                <w:b/>
                <w:bCs/>
                <w:sz w:val="24"/>
                <w:szCs w:val="24"/>
                <w:lang w:eastAsia="ru-RU"/>
              </w:rPr>
            </w:pPr>
            <w:r w:rsidRPr="00770F48">
              <w:rPr>
                <w:rFonts w:ascii="Times New Roman" w:eastAsia="Times New Roman" w:hAnsi="Times New Roman"/>
                <w:b/>
                <w:bCs/>
                <w:sz w:val="24"/>
                <w:szCs w:val="24"/>
                <w:lang w:eastAsia="ru-RU"/>
              </w:rPr>
              <w:t>Знания:</w:t>
            </w:r>
          </w:p>
        </w:tc>
      </w:tr>
      <w:tr w:rsidR="00770F48" w:rsidRPr="00770F48" w14:paraId="7E4B674A" w14:textId="77777777" w:rsidTr="00197719">
        <w:trPr>
          <w:trHeight w:val="20"/>
        </w:trPr>
        <w:tc>
          <w:tcPr>
            <w:tcW w:w="1980" w:type="dxa"/>
            <w:vMerge/>
            <w:tcBorders>
              <w:top w:val="single" w:sz="4" w:space="0" w:color="auto"/>
              <w:left w:val="single" w:sz="4" w:space="0" w:color="auto"/>
              <w:bottom w:val="single" w:sz="4" w:space="0" w:color="auto"/>
              <w:right w:val="nil"/>
            </w:tcBorders>
            <w:vAlign w:val="center"/>
            <w:hideMark/>
          </w:tcPr>
          <w:p w14:paraId="70D9E240" w14:textId="77777777" w:rsidR="00771A3A" w:rsidRPr="00770F48" w:rsidRDefault="00771A3A" w:rsidP="00771A3A">
            <w:pPr>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1C99C9F" w14:textId="77777777" w:rsidR="00771A3A" w:rsidRPr="00770F48" w:rsidRDefault="00771A3A" w:rsidP="00771A3A">
            <w:pPr>
              <w:rPr>
                <w:rFonts w:ascii="Times New Roman" w:eastAsia="Times New Roman" w:hAnsi="Times New Roman" w:cs="Times New Roman"/>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E8A64D7" w14:textId="77777777" w:rsidR="00771A3A" w:rsidRPr="00770F48" w:rsidRDefault="00771A3A" w:rsidP="00771A3A">
            <w:pPr>
              <w:jc w:val="both"/>
              <w:rPr>
                <w:rFonts w:ascii="Times New Roman" w:eastAsia="Times New Roman" w:hAnsi="Times New Roman" w:cs="Times New Roman"/>
                <w:sz w:val="24"/>
                <w:szCs w:val="24"/>
                <w:lang w:eastAsia="ru-RU"/>
              </w:rPr>
            </w:pPr>
            <w:r w:rsidRPr="00770F48">
              <w:rPr>
                <w:rFonts w:ascii="Times New Roman" w:eastAsia="Times New Roman" w:hAnsi="Times New Roman" w:cs="Times New Roman"/>
                <w:sz w:val="24"/>
                <w:szCs w:val="24"/>
                <w:lang w:eastAsia="ru-RU"/>
              </w:rPr>
              <w:t> </w:t>
            </w:r>
          </w:p>
        </w:tc>
      </w:tr>
    </w:tbl>
    <w:p w14:paraId="7190304F" w14:textId="77777777" w:rsidR="0085450D" w:rsidRPr="00770F48" w:rsidRDefault="0085450D" w:rsidP="0085450D">
      <w:pPr>
        <w:keepNext/>
        <w:spacing w:before="240" w:after="60"/>
        <w:outlineLvl w:val="1"/>
        <w:rPr>
          <w:rFonts w:ascii="Times New Roman" w:hAnsi="Times New Roman" w:cs="Times New Roman"/>
          <w:b/>
          <w:bCs/>
          <w:sz w:val="24"/>
          <w:szCs w:val="24"/>
        </w:rPr>
      </w:pPr>
      <w:r w:rsidRPr="00770F48">
        <w:rPr>
          <w:rFonts w:ascii="Times New Roman" w:hAnsi="Times New Roman" w:cs="Times New Roman"/>
          <w:b/>
          <w:bCs/>
          <w:iCs/>
          <w:sz w:val="24"/>
          <w:szCs w:val="24"/>
        </w:rPr>
        <w:lastRenderedPageBreak/>
        <w:t>Целевые ориентиры программы воспитания</w:t>
      </w:r>
    </w:p>
    <w:tbl>
      <w:tblPr>
        <w:tblStyle w:val="50"/>
        <w:tblW w:w="5000" w:type="pct"/>
        <w:tblInd w:w="0" w:type="dxa"/>
        <w:tblLook w:val="04A0" w:firstRow="1" w:lastRow="0" w:firstColumn="1" w:lastColumn="0" w:noHBand="0" w:noVBand="1"/>
      </w:tblPr>
      <w:tblGrid>
        <w:gridCol w:w="2065"/>
        <w:gridCol w:w="12495"/>
      </w:tblGrid>
      <w:tr w:rsidR="00770F48" w:rsidRPr="00770F48" w14:paraId="0DEA1CE9" w14:textId="77777777" w:rsidTr="0085450D">
        <w:trPr>
          <w:trHeight w:val="214"/>
        </w:trPr>
        <w:tc>
          <w:tcPr>
            <w:tcW w:w="5000" w:type="pct"/>
            <w:gridSpan w:val="2"/>
            <w:tcBorders>
              <w:top w:val="single" w:sz="4" w:space="0" w:color="auto"/>
              <w:left w:val="single" w:sz="4" w:space="0" w:color="auto"/>
              <w:bottom w:val="single" w:sz="4" w:space="0" w:color="auto"/>
              <w:right w:val="single" w:sz="4" w:space="0" w:color="auto"/>
            </w:tcBorders>
            <w:hideMark/>
          </w:tcPr>
          <w:p w14:paraId="439A34D8" w14:textId="77777777" w:rsidR="0085450D" w:rsidRPr="00770F48" w:rsidRDefault="0085450D">
            <w:pPr>
              <w:adjustRightInd w:val="0"/>
              <w:jc w:val="center"/>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Инвариантные целевые ориентиры воспитания выпускников образовательной организации, реализующей программы СПО</w:t>
            </w:r>
          </w:p>
        </w:tc>
      </w:tr>
      <w:tr w:rsidR="00770F48" w:rsidRPr="00770F48" w14:paraId="255D02C4"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6963D356"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w:t>
            </w:r>
          </w:p>
        </w:tc>
        <w:tc>
          <w:tcPr>
            <w:tcW w:w="4291" w:type="pct"/>
            <w:tcBorders>
              <w:top w:val="single" w:sz="4" w:space="0" w:color="auto"/>
              <w:left w:val="single" w:sz="4" w:space="0" w:color="auto"/>
              <w:bottom w:val="single" w:sz="4" w:space="0" w:color="auto"/>
              <w:right w:val="single" w:sz="4" w:space="0" w:color="auto"/>
            </w:tcBorders>
            <w:hideMark/>
          </w:tcPr>
          <w:p w14:paraId="35AF6907"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Целевые ориентиры</w:t>
            </w:r>
          </w:p>
        </w:tc>
      </w:tr>
      <w:tr w:rsidR="00770F48" w:rsidRPr="00770F48" w14:paraId="4060FD59"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7C3FEF24"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ЦОГВ</w:t>
            </w:r>
          </w:p>
        </w:tc>
        <w:tc>
          <w:tcPr>
            <w:tcW w:w="4291" w:type="pct"/>
            <w:tcBorders>
              <w:top w:val="single" w:sz="4" w:space="0" w:color="auto"/>
              <w:left w:val="single" w:sz="4" w:space="0" w:color="auto"/>
              <w:bottom w:val="single" w:sz="4" w:space="0" w:color="auto"/>
              <w:right w:val="single" w:sz="4" w:space="0" w:color="auto"/>
            </w:tcBorders>
            <w:hideMark/>
          </w:tcPr>
          <w:p w14:paraId="3BC64565"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Гражданское воспитание</w:t>
            </w:r>
          </w:p>
        </w:tc>
      </w:tr>
      <w:tr w:rsidR="00770F48" w:rsidRPr="00770F48" w14:paraId="29591376"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63E40803"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ЦОГВ.1.</w:t>
            </w:r>
          </w:p>
        </w:tc>
        <w:tc>
          <w:tcPr>
            <w:tcW w:w="4291" w:type="pct"/>
            <w:tcBorders>
              <w:top w:val="single" w:sz="4" w:space="0" w:color="auto"/>
              <w:left w:val="single" w:sz="4" w:space="0" w:color="auto"/>
              <w:bottom w:val="single" w:sz="4" w:space="0" w:color="auto"/>
              <w:right w:val="single" w:sz="4" w:space="0" w:color="auto"/>
            </w:tcBorders>
            <w:hideMark/>
          </w:tcPr>
          <w:p w14:paraId="3E143C46"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r>
      <w:tr w:rsidR="00770F48" w:rsidRPr="00770F48" w14:paraId="5E71B92A"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94C5B06"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sz w:val="24"/>
                <w:szCs w:val="24"/>
              </w:rPr>
              <w:t>ЦОГВ.2.</w:t>
            </w:r>
          </w:p>
        </w:tc>
        <w:tc>
          <w:tcPr>
            <w:tcW w:w="4291" w:type="pct"/>
            <w:tcBorders>
              <w:top w:val="single" w:sz="4" w:space="0" w:color="auto"/>
              <w:left w:val="single" w:sz="4" w:space="0" w:color="auto"/>
              <w:bottom w:val="single" w:sz="4" w:space="0" w:color="auto"/>
              <w:right w:val="single" w:sz="4" w:space="0" w:color="auto"/>
            </w:tcBorders>
            <w:hideMark/>
          </w:tcPr>
          <w:p w14:paraId="614CE81E"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tc>
      </w:tr>
      <w:tr w:rsidR="00770F48" w:rsidRPr="00770F48" w14:paraId="7EEE2964"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BD95A2C"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sz w:val="24"/>
                <w:szCs w:val="24"/>
              </w:rPr>
              <w:t>ЦОГВ.3.</w:t>
            </w:r>
          </w:p>
        </w:tc>
        <w:tc>
          <w:tcPr>
            <w:tcW w:w="4291" w:type="pct"/>
            <w:tcBorders>
              <w:top w:val="single" w:sz="4" w:space="0" w:color="auto"/>
              <w:left w:val="single" w:sz="4" w:space="0" w:color="auto"/>
              <w:bottom w:val="single" w:sz="4" w:space="0" w:color="auto"/>
              <w:right w:val="single" w:sz="4" w:space="0" w:color="auto"/>
            </w:tcBorders>
            <w:hideMark/>
          </w:tcPr>
          <w:p w14:paraId="6C65229F"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tc>
      </w:tr>
      <w:tr w:rsidR="00770F48" w:rsidRPr="00770F48" w14:paraId="6EB2B0B5"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11B6D672"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sz w:val="24"/>
                <w:szCs w:val="24"/>
              </w:rPr>
              <w:t>ЦОГВ.4.</w:t>
            </w:r>
          </w:p>
        </w:tc>
        <w:tc>
          <w:tcPr>
            <w:tcW w:w="4291" w:type="pct"/>
            <w:tcBorders>
              <w:top w:val="single" w:sz="4" w:space="0" w:color="auto"/>
              <w:left w:val="single" w:sz="4" w:space="0" w:color="auto"/>
              <w:bottom w:val="single" w:sz="4" w:space="0" w:color="auto"/>
              <w:right w:val="single" w:sz="4" w:space="0" w:color="auto"/>
            </w:tcBorders>
            <w:hideMark/>
          </w:tcPr>
          <w:p w14:paraId="2E4D834B"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tc>
      </w:tr>
      <w:tr w:rsidR="00770F48" w:rsidRPr="00770F48" w14:paraId="0F3FA900"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831EF23"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sz w:val="24"/>
                <w:szCs w:val="24"/>
              </w:rPr>
              <w:t>ЦОГВ.5.</w:t>
            </w:r>
          </w:p>
        </w:tc>
        <w:tc>
          <w:tcPr>
            <w:tcW w:w="4291" w:type="pct"/>
            <w:tcBorders>
              <w:top w:val="single" w:sz="4" w:space="0" w:color="auto"/>
              <w:left w:val="single" w:sz="4" w:space="0" w:color="auto"/>
              <w:bottom w:val="single" w:sz="4" w:space="0" w:color="auto"/>
              <w:right w:val="single" w:sz="4" w:space="0" w:color="auto"/>
            </w:tcBorders>
            <w:hideMark/>
          </w:tcPr>
          <w:p w14:paraId="0EAFF466"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tc>
      </w:tr>
      <w:tr w:rsidR="00770F48" w:rsidRPr="00770F48" w14:paraId="7C9D052A"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18432478"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sz w:val="24"/>
                <w:szCs w:val="24"/>
              </w:rPr>
              <w:t>ЦОГВ.6.</w:t>
            </w:r>
          </w:p>
        </w:tc>
        <w:tc>
          <w:tcPr>
            <w:tcW w:w="4291" w:type="pct"/>
            <w:tcBorders>
              <w:top w:val="single" w:sz="4" w:space="0" w:color="auto"/>
              <w:left w:val="single" w:sz="4" w:space="0" w:color="auto"/>
              <w:bottom w:val="single" w:sz="4" w:space="0" w:color="auto"/>
              <w:right w:val="single" w:sz="4" w:space="0" w:color="auto"/>
            </w:tcBorders>
            <w:hideMark/>
          </w:tcPr>
          <w:p w14:paraId="62DABD4C"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770F48" w:rsidRPr="00770F48" w14:paraId="764906FA"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2EDC266D"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ЦОПВ</w:t>
            </w:r>
          </w:p>
        </w:tc>
        <w:tc>
          <w:tcPr>
            <w:tcW w:w="4291" w:type="pct"/>
            <w:tcBorders>
              <w:top w:val="single" w:sz="4" w:space="0" w:color="auto"/>
              <w:left w:val="single" w:sz="4" w:space="0" w:color="auto"/>
              <w:bottom w:val="single" w:sz="4" w:space="0" w:color="auto"/>
              <w:right w:val="single" w:sz="4" w:space="0" w:color="auto"/>
            </w:tcBorders>
            <w:hideMark/>
          </w:tcPr>
          <w:p w14:paraId="4EBAFB57"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Патриотическое воспитание</w:t>
            </w:r>
          </w:p>
        </w:tc>
      </w:tr>
      <w:tr w:rsidR="00770F48" w:rsidRPr="00770F48" w14:paraId="4F6098AC"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6A9DA4DF"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ЦОПВ.1.</w:t>
            </w:r>
          </w:p>
        </w:tc>
        <w:tc>
          <w:tcPr>
            <w:tcW w:w="4291" w:type="pct"/>
            <w:tcBorders>
              <w:top w:val="single" w:sz="4" w:space="0" w:color="auto"/>
              <w:left w:val="single" w:sz="4" w:space="0" w:color="auto"/>
              <w:bottom w:val="single" w:sz="4" w:space="0" w:color="auto"/>
              <w:right w:val="single" w:sz="4" w:space="0" w:color="auto"/>
            </w:tcBorders>
            <w:hideMark/>
          </w:tcPr>
          <w:p w14:paraId="3CCAE930"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Осознающий свою национальную, этническую принадлежность, демонстрирующий приверженность к родной культуре, любовь к своему народу.</w:t>
            </w:r>
          </w:p>
        </w:tc>
      </w:tr>
      <w:tr w:rsidR="00770F48" w:rsidRPr="00770F48" w14:paraId="7C66751D"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7CDEE34"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ЦОПВ.2.</w:t>
            </w:r>
          </w:p>
        </w:tc>
        <w:tc>
          <w:tcPr>
            <w:tcW w:w="4291" w:type="pct"/>
            <w:tcBorders>
              <w:top w:val="single" w:sz="4" w:space="0" w:color="auto"/>
              <w:left w:val="single" w:sz="4" w:space="0" w:color="auto"/>
              <w:bottom w:val="single" w:sz="4" w:space="0" w:color="auto"/>
              <w:right w:val="single" w:sz="4" w:space="0" w:color="auto"/>
            </w:tcBorders>
            <w:hideMark/>
          </w:tcPr>
          <w:p w14:paraId="42381410"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Сознающий причастность к многонациональному народу Российской Федерации, Отечеству, общероссийскую идентичность.</w:t>
            </w:r>
          </w:p>
        </w:tc>
      </w:tr>
      <w:tr w:rsidR="00770F48" w:rsidRPr="00770F48" w14:paraId="31D87E87"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01A7C86F"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ЦОПВ.3.</w:t>
            </w:r>
          </w:p>
        </w:tc>
        <w:tc>
          <w:tcPr>
            <w:tcW w:w="4291" w:type="pct"/>
            <w:tcBorders>
              <w:top w:val="single" w:sz="4" w:space="0" w:color="auto"/>
              <w:left w:val="single" w:sz="4" w:space="0" w:color="auto"/>
              <w:bottom w:val="single" w:sz="4" w:space="0" w:color="auto"/>
              <w:right w:val="single" w:sz="4" w:space="0" w:color="auto"/>
            </w:tcBorders>
            <w:hideMark/>
          </w:tcPr>
          <w:p w14:paraId="1CC0F735"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tc>
      </w:tr>
      <w:tr w:rsidR="00770F48" w:rsidRPr="00770F48" w14:paraId="700F73C4"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97AD0F4"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ЦОПВ.4.</w:t>
            </w:r>
          </w:p>
        </w:tc>
        <w:tc>
          <w:tcPr>
            <w:tcW w:w="4291" w:type="pct"/>
            <w:tcBorders>
              <w:top w:val="single" w:sz="4" w:space="0" w:color="auto"/>
              <w:left w:val="single" w:sz="4" w:space="0" w:color="auto"/>
              <w:bottom w:val="single" w:sz="4" w:space="0" w:color="auto"/>
              <w:right w:val="single" w:sz="4" w:space="0" w:color="auto"/>
            </w:tcBorders>
            <w:hideMark/>
          </w:tcPr>
          <w:p w14:paraId="57AF02E8"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770F48" w:rsidRPr="00770F48" w14:paraId="59E1A6E5"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1BD91F37"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ЦОДНВ</w:t>
            </w:r>
          </w:p>
        </w:tc>
        <w:tc>
          <w:tcPr>
            <w:tcW w:w="4291" w:type="pct"/>
            <w:tcBorders>
              <w:top w:val="single" w:sz="4" w:space="0" w:color="auto"/>
              <w:left w:val="single" w:sz="4" w:space="0" w:color="auto"/>
              <w:bottom w:val="single" w:sz="4" w:space="0" w:color="auto"/>
              <w:right w:val="single" w:sz="4" w:space="0" w:color="auto"/>
            </w:tcBorders>
            <w:hideMark/>
          </w:tcPr>
          <w:p w14:paraId="738F41F1"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Духовно-нравственное воспитание</w:t>
            </w:r>
          </w:p>
        </w:tc>
      </w:tr>
      <w:tr w:rsidR="00770F48" w:rsidRPr="00770F48" w14:paraId="5D1D776B"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0CC9235"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ЦОДНВ.1.</w:t>
            </w:r>
          </w:p>
        </w:tc>
        <w:tc>
          <w:tcPr>
            <w:tcW w:w="4291" w:type="pct"/>
            <w:tcBorders>
              <w:top w:val="single" w:sz="4" w:space="0" w:color="auto"/>
              <w:left w:val="single" w:sz="4" w:space="0" w:color="auto"/>
              <w:bottom w:val="single" w:sz="4" w:space="0" w:color="auto"/>
              <w:right w:val="single" w:sz="4" w:space="0" w:color="auto"/>
            </w:tcBorders>
            <w:hideMark/>
          </w:tcPr>
          <w:p w14:paraId="0311CE21"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tc>
      </w:tr>
      <w:tr w:rsidR="00770F48" w:rsidRPr="00770F48" w14:paraId="58A42A45"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E7B1CE3"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ЦОДНВ.2.</w:t>
            </w:r>
          </w:p>
        </w:tc>
        <w:tc>
          <w:tcPr>
            <w:tcW w:w="4291" w:type="pct"/>
            <w:tcBorders>
              <w:top w:val="single" w:sz="4" w:space="0" w:color="auto"/>
              <w:left w:val="single" w:sz="4" w:space="0" w:color="auto"/>
              <w:bottom w:val="single" w:sz="4" w:space="0" w:color="auto"/>
              <w:right w:val="single" w:sz="4" w:space="0" w:color="auto"/>
            </w:tcBorders>
            <w:hideMark/>
          </w:tcPr>
          <w:p w14:paraId="64101936"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w:t>
            </w:r>
            <w:r w:rsidRPr="00770F48">
              <w:rPr>
                <w:rFonts w:ascii="Times New Roman" w:eastAsia="Calibri" w:hAnsi="Times New Roman" w:cs="Times New Roman"/>
                <w:sz w:val="24"/>
                <w:szCs w:val="24"/>
              </w:rPr>
              <w:lastRenderedPageBreak/>
              <w:t>национальному достоинству и религиозным чувствам с учётом соблюдения конституционных прав и свобод всех граждан</w:t>
            </w:r>
          </w:p>
        </w:tc>
      </w:tr>
      <w:tr w:rsidR="00770F48" w:rsidRPr="00770F48" w14:paraId="2D5984CF"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2CF68A5C"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lastRenderedPageBreak/>
              <w:t>ЦОДНВ.3.</w:t>
            </w:r>
          </w:p>
        </w:tc>
        <w:tc>
          <w:tcPr>
            <w:tcW w:w="4291" w:type="pct"/>
            <w:tcBorders>
              <w:top w:val="single" w:sz="4" w:space="0" w:color="auto"/>
              <w:left w:val="single" w:sz="4" w:space="0" w:color="auto"/>
              <w:bottom w:val="single" w:sz="4" w:space="0" w:color="auto"/>
              <w:right w:val="single" w:sz="4" w:space="0" w:color="auto"/>
            </w:tcBorders>
            <w:hideMark/>
          </w:tcPr>
          <w:p w14:paraId="0926B77A"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tc>
      </w:tr>
      <w:tr w:rsidR="00770F48" w:rsidRPr="00770F48" w14:paraId="009E8382"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E48C999"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ЦОДНВ.4.</w:t>
            </w:r>
          </w:p>
        </w:tc>
        <w:tc>
          <w:tcPr>
            <w:tcW w:w="4291" w:type="pct"/>
            <w:tcBorders>
              <w:top w:val="single" w:sz="4" w:space="0" w:color="auto"/>
              <w:left w:val="single" w:sz="4" w:space="0" w:color="auto"/>
              <w:bottom w:val="single" w:sz="4" w:space="0" w:color="auto"/>
              <w:right w:val="single" w:sz="4" w:space="0" w:color="auto"/>
            </w:tcBorders>
            <w:hideMark/>
          </w:tcPr>
          <w:p w14:paraId="296AC89A"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tc>
      </w:tr>
      <w:tr w:rsidR="00770F48" w:rsidRPr="00770F48" w14:paraId="7A39CA83"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C27B13F"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ЦОДНВ.5.</w:t>
            </w:r>
          </w:p>
        </w:tc>
        <w:tc>
          <w:tcPr>
            <w:tcW w:w="4291" w:type="pct"/>
            <w:tcBorders>
              <w:top w:val="single" w:sz="4" w:space="0" w:color="auto"/>
              <w:left w:val="single" w:sz="4" w:space="0" w:color="auto"/>
              <w:bottom w:val="single" w:sz="4" w:space="0" w:color="auto"/>
              <w:right w:val="single" w:sz="4" w:space="0" w:color="auto"/>
            </w:tcBorders>
            <w:hideMark/>
          </w:tcPr>
          <w:p w14:paraId="79C79F5E"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770F48" w:rsidRPr="00770F48" w14:paraId="298E0BF9"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161AFD0D"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ЦОЭВ</w:t>
            </w:r>
          </w:p>
        </w:tc>
        <w:tc>
          <w:tcPr>
            <w:tcW w:w="4291" w:type="pct"/>
            <w:tcBorders>
              <w:top w:val="single" w:sz="4" w:space="0" w:color="auto"/>
              <w:left w:val="single" w:sz="4" w:space="0" w:color="auto"/>
              <w:bottom w:val="single" w:sz="4" w:space="0" w:color="auto"/>
              <w:right w:val="single" w:sz="4" w:space="0" w:color="auto"/>
            </w:tcBorders>
            <w:hideMark/>
          </w:tcPr>
          <w:p w14:paraId="246AA022"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Эстетическое воспитание</w:t>
            </w:r>
          </w:p>
        </w:tc>
      </w:tr>
      <w:tr w:rsidR="00770F48" w:rsidRPr="00770F48" w14:paraId="5CCEDDBA"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96E1E35"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ЦОЭВ.1.</w:t>
            </w:r>
          </w:p>
        </w:tc>
        <w:tc>
          <w:tcPr>
            <w:tcW w:w="4291" w:type="pct"/>
            <w:tcBorders>
              <w:top w:val="single" w:sz="4" w:space="0" w:color="auto"/>
              <w:left w:val="single" w:sz="4" w:space="0" w:color="auto"/>
              <w:bottom w:val="single" w:sz="4" w:space="0" w:color="auto"/>
              <w:right w:val="single" w:sz="4" w:space="0" w:color="auto"/>
            </w:tcBorders>
            <w:hideMark/>
          </w:tcPr>
          <w:p w14:paraId="2089AD6C"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tc>
      </w:tr>
      <w:tr w:rsidR="00770F48" w:rsidRPr="00770F48" w14:paraId="41355236"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071D0C14"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ЦОЭВ.2.</w:t>
            </w:r>
          </w:p>
        </w:tc>
        <w:tc>
          <w:tcPr>
            <w:tcW w:w="4291" w:type="pct"/>
            <w:tcBorders>
              <w:top w:val="single" w:sz="4" w:space="0" w:color="auto"/>
              <w:left w:val="single" w:sz="4" w:space="0" w:color="auto"/>
              <w:bottom w:val="single" w:sz="4" w:space="0" w:color="auto"/>
              <w:right w:val="single" w:sz="4" w:space="0" w:color="auto"/>
            </w:tcBorders>
            <w:hideMark/>
          </w:tcPr>
          <w:p w14:paraId="00651723"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tc>
      </w:tr>
      <w:tr w:rsidR="00770F48" w:rsidRPr="00770F48" w14:paraId="0B09EA51"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359FB9CF"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ЦОЭВ.3.</w:t>
            </w:r>
          </w:p>
        </w:tc>
        <w:tc>
          <w:tcPr>
            <w:tcW w:w="4291" w:type="pct"/>
            <w:tcBorders>
              <w:top w:val="single" w:sz="4" w:space="0" w:color="auto"/>
              <w:left w:val="single" w:sz="4" w:space="0" w:color="auto"/>
              <w:bottom w:val="single" w:sz="4" w:space="0" w:color="auto"/>
              <w:right w:val="single" w:sz="4" w:space="0" w:color="auto"/>
            </w:tcBorders>
            <w:hideMark/>
          </w:tcPr>
          <w:p w14:paraId="4BA81A68"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r>
      <w:tr w:rsidR="00770F48" w:rsidRPr="00770F48" w14:paraId="2E44333A"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166ED36F"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ЦОЭВ.4.</w:t>
            </w:r>
          </w:p>
        </w:tc>
        <w:tc>
          <w:tcPr>
            <w:tcW w:w="4291" w:type="pct"/>
            <w:tcBorders>
              <w:top w:val="single" w:sz="4" w:space="0" w:color="auto"/>
              <w:left w:val="single" w:sz="4" w:space="0" w:color="auto"/>
              <w:bottom w:val="single" w:sz="4" w:space="0" w:color="auto"/>
              <w:right w:val="single" w:sz="4" w:space="0" w:color="auto"/>
            </w:tcBorders>
            <w:hideMark/>
          </w:tcPr>
          <w:p w14:paraId="34B21108"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770F48" w:rsidRPr="00770F48" w14:paraId="781D52B0"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096E1150"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ЦОФВ</w:t>
            </w:r>
          </w:p>
        </w:tc>
        <w:tc>
          <w:tcPr>
            <w:tcW w:w="4291" w:type="pct"/>
            <w:tcBorders>
              <w:top w:val="single" w:sz="4" w:space="0" w:color="auto"/>
              <w:left w:val="single" w:sz="4" w:space="0" w:color="auto"/>
              <w:bottom w:val="single" w:sz="4" w:space="0" w:color="auto"/>
              <w:right w:val="single" w:sz="4" w:space="0" w:color="auto"/>
            </w:tcBorders>
            <w:hideMark/>
          </w:tcPr>
          <w:p w14:paraId="5E9AEA59"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Физическое воспитание, формирование культуры здоровья и эмоционального благополучия</w:t>
            </w:r>
          </w:p>
        </w:tc>
      </w:tr>
      <w:tr w:rsidR="00770F48" w:rsidRPr="00770F48" w14:paraId="7F958E75"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17FA1B88"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ЦОФВ.1.</w:t>
            </w:r>
          </w:p>
        </w:tc>
        <w:tc>
          <w:tcPr>
            <w:tcW w:w="4291" w:type="pct"/>
            <w:tcBorders>
              <w:top w:val="single" w:sz="4" w:space="0" w:color="auto"/>
              <w:left w:val="single" w:sz="4" w:space="0" w:color="auto"/>
              <w:bottom w:val="single" w:sz="4" w:space="0" w:color="auto"/>
              <w:right w:val="single" w:sz="4" w:space="0" w:color="auto"/>
            </w:tcBorders>
            <w:hideMark/>
          </w:tcPr>
          <w:p w14:paraId="70FEF1F7"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tc>
      </w:tr>
      <w:tr w:rsidR="00770F48" w:rsidRPr="00770F48" w14:paraId="460A253B"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278716EA"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ЦОФВ.2.</w:t>
            </w:r>
          </w:p>
        </w:tc>
        <w:tc>
          <w:tcPr>
            <w:tcW w:w="4291" w:type="pct"/>
            <w:tcBorders>
              <w:top w:val="single" w:sz="4" w:space="0" w:color="auto"/>
              <w:left w:val="single" w:sz="4" w:space="0" w:color="auto"/>
              <w:bottom w:val="single" w:sz="4" w:space="0" w:color="auto"/>
              <w:right w:val="single" w:sz="4" w:space="0" w:color="auto"/>
            </w:tcBorders>
            <w:hideMark/>
          </w:tcPr>
          <w:p w14:paraId="0486E4F4"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tc>
      </w:tr>
      <w:tr w:rsidR="00770F48" w:rsidRPr="00770F48" w14:paraId="211BF7AC"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0E4311F1"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ЦОФВ.3.</w:t>
            </w:r>
          </w:p>
        </w:tc>
        <w:tc>
          <w:tcPr>
            <w:tcW w:w="4291" w:type="pct"/>
            <w:tcBorders>
              <w:top w:val="single" w:sz="4" w:space="0" w:color="auto"/>
              <w:left w:val="single" w:sz="4" w:space="0" w:color="auto"/>
              <w:bottom w:val="single" w:sz="4" w:space="0" w:color="auto"/>
              <w:right w:val="single" w:sz="4" w:space="0" w:color="auto"/>
            </w:tcBorders>
            <w:hideMark/>
          </w:tcPr>
          <w:p w14:paraId="3E14054C"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tc>
      </w:tr>
      <w:tr w:rsidR="00770F48" w:rsidRPr="00770F48" w14:paraId="492D1E34"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8F94AC4"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ЦОФВ.4.</w:t>
            </w:r>
          </w:p>
        </w:tc>
        <w:tc>
          <w:tcPr>
            <w:tcW w:w="4291" w:type="pct"/>
            <w:tcBorders>
              <w:top w:val="single" w:sz="4" w:space="0" w:color="auto"/>
              <w:left w:val="single" w:sz="4" w:space="0" w:color="auto"/>
              <w:bottom w:val="single" w:sz="4" w:space="0" w:color="auto"/>
              <w:right w:val="single" w:sz="4" w:space="0" w:color="auto"/>
            </w:tcBorders>
            <w:hideMark/>
          </w:tcPr>
          <w:p w14:paraId="1EB60D68"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r>
      <w:tr w:rsidR="00770F48" w:rsidRPr="00770F48" w14:paraId="3068B286"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62EC9F68"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ЦОФВ.5.</w:t>
            </w:r>
          </w:p>
        </w:tc>
        <w:tc>
          <w:tcPr>
            <w:tcW w:w="4291" w:type="pct"/>
            <w:tcBorders>
              <w:top w:val="single" w:sz="4" w:space="0" w:color="auto"/>
              <w:left w:val="single" w:sz="4" w:space="0" w:color="auto"/>
              <w:bottom w:val="single" w:sz="4" w:space="0" w:color="auto"/>
              <w:right w:val="single" w:sz="4" w:space="0" w:color="auto"/>
            </w:tcBorders>
            <w:hideMark/>
          </w:tcPr>
          <w:p w14:paraId="2AAC55EA"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tc>
      </w:tr>
      <w:tr w:rsidR="00770F48" w:rsidRPr="00770F48" w14:paraId="7C93DA4D"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3B958137"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ЦОФВ.6.</w:t>
            </w:r>
          </w:p>
        </w:tc>
        <w:tc>
          <w:tcPr>
            <w:tcW w:w="4291" w:type="pct"/>
            <w:tcBorders>
              <w:top w:val="single" w:sz="4" w:space="0" w:color="auto"/>
              <w:left w:val="single" w:sz="4" w:space="0" w:color="auto"/>
              <w:bottom w:val="single" w:sz="4" w:space="0" w:color="auto"/>
              <w:right w:val="single" w:sz="4" w:space="0" w:color="auto"/>
            </w:tcBorders>
            <w:hideMark/>
          </w:tcPr>
          <w:p w14:paraId="718B0035"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tc>
      </w:tr>
      <w:tr w:rsidR="00770F48" w:rsidRPr="00770F48" w14:paraId="3A963FE2"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F2AAF49"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bCs/>
                <w:sz w:val="24"/>
                <w:szCs w:val="24"/>
              </w:rPr>
              <w:lastRenderedPageBreak/>
              <w:t>ЦОФВ.7.</w:t>
            </w:r>
          </w:p>
        </w:tc>
        <w:tc>
          <w:tcPr>
            <w:tcW w:w="4291" w:type="pct"/>
            <w:tcBorders>
              <w:top w:val="single" w:sz="4" w:space="0" w:color="auto"/>
              <w:left w:val="single" w:sz="4" w:space="0" w:color="auto"/>
              <w:bottom w:val="single" w:sz="4" w:space="0" w:color="auto"/>
              <w:right w:val="single" w:sz="4" w:space="0" w:color="auto"/>
            </w:tcBorders>
            <w:hideMark/>
          </w:tcPr>
          <w:p w14:paraId="33937257"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70F48" w:rsidRPr="00770F48" w14:paraId="3F9F1A20"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311D977F"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ЦОПТВ</w:t>
            </w:r>
          </w:p>
        </w:tc>
        <w:tc>
          <w:tcPr>
            <w:tcW w:w="4291" w:type="pct"/>
            <w:tcBorders>
              <w:top w:val="single" w:sz="4" w:space="0" w:color="auto"/>
              <w:left w:val="single" w:sz="4" w:space="0" w:color="auto"/>
              <w:bottom w:val="single" w:sz="4" w:space="0" w:color="auto"/>
              <w:right w:val="single" w:sz="4" w:space="0" w:color="auto"/>
            </w:tcBorders>
            <w:hideMark/>
          </w:tcPr>
          <w:p w14:paraId="5749A72C"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Профессионально-трудовое воспитание</w:t>
            </w:r>
          </w:p>
        </w:tc>
      </w:tr>
      <w:tr w:rsidR="00770F48" w:rsidRPr="00770F48" w14:paraId="11FB5C6D"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5BA20FB"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ЦОПТВ.1.</w:t>
            </w:r>
          </w:p>
        </w:tc>
        <w:tc>
          <w:tcPr>
            <w:tcW w:w="4291" w:type="pct"/>
            <w:tcBorders>
              <w:top w:val="single" w:sz="4" w:space="0" w:color="auto"/>
              <w:left w:val="single" w:sz="4" w:space="0" w:color="auto"/>
              <w:bottom w:val="single" w:sz="4" w:space="0" w:color="auto"/>
              <w:right w:val="single" w:sz="4" w:space="0" w:color="auto"/>
            </w:tcBorders>
            <w:hideMark/>
          </w:tcPr>
          <w:p w14:paraId="6090117A"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tc>
      </w:tr>
      <w:tr w:rsidR="00770F48" w:rsidRPr="00770F48" w14:paraId="787C4370"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731572AC"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ЦОПТВ.2.</w:t>
            </w:r>
          </w:p>
        </w:tc>
        <w:tc>
          <w:tcPr>
            <w:tcW w:w="4291" w:type="pct"/>
            <w:tcBorders>
              <w:top w:val="single" w:sz="4" w:space="0" w:color="auto"/>
              <w:left w:val="single" w:sz="4" w:space="0" w:color="auto"/>
              <w:bottom w:val="single" w:sz="4" w:space="0" w:color="auto"/>
              <w:right w:val="single" w:sz="4" w:space="0" w:color="auto"/>
            </w:tcBorders>
            <w:hideMark/>
          </w:tcPr>
          <w:p w14:paraId="18DD2FB7"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tc>
      </w:tr>
      <w:tr w:rsidR="00770F48" w:rsidRPr="00770F48" w14:paraId="09F34EBD"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2341639"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ЦОПТВ.3.</w:t>
            </w:r>
          </w:p>
        </w:tc>
        <w:tc>
          <w:tcPr>
            <w:tcW w:w="4291" w:type="pct"/>
            <w:tcBorders>
              <w:top w:val="single" w:sz="4" w:space="0" w:color="auto"/>
              <w:left w:val="single" w:sz="4" w:space="0" w:color="auto"/>
              <w:bottom w:val="single" w:sz="4" w:space="0" w:color="auto"/>
              <w:right w:val="single" w:sz="4" w:space="0" w:color="auto"/>
            </w:tcBorders>
            <w:hideMark/>
          </w:tcPr>
          <w:p w14:paraId="33457055"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Выражающий осознанную готовность к непрерывному образованию и самообразованию в выбранной сфере профессиональной деятельности.</w:t>
            </w:r>
          </w:p>
        </w:tc>
      </w:tr>
      <w:tr w:rsidR="00770F48" w:rsidRPr="00770F48" w14:paraId="61BAE2E3"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62064AD"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ЦОПТВ.4.</w:t>
            </w:r>
          </w:p>
        </w:tc>
        <w:tc>
          <w:tcPr>
            <w:tcW w:w="4291" w:type="pct"/>
            <w:tcBorders>
              <w:top w:val="single" w:sz="4" w:space="0" w:color="auto"/>
              <w:left w:val="single" w:sz="4" w:space="0" w:color="auto"/>
              <w:bottom w:val="single" w:sz="4" w:space="0" w:color="auto"/>
              <w:right w:val="single" w:sz="4" w:space="0" w:color="auto"/>
            </w:tcBorders>
            <w:hideMark/>
          </w:tcPr>
          <w:p w14:paraId="33C32DA5"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tc>
      </w:tr>
      <w:tr w:rsidR="00770F48" w:rsidRPr="00770F48" w14:paraId="1D4EC0BE"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99F1766"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ЦОПТВ.5.</w:t>
            </w:r>
          </w:p>
        </w:tc>
        <w:tc>
          <w:tcPr>
            <w:tcW w:w="4291" w:type="pct"/>
            <w:tcBorders>
              <w:top w:val="single" w:sz="4" w:space="0" w:color="auto"/>
              <w:left w:val="single" w:sz="4" w:space="0" w:color="auto"/>
              <w:bottom w:val="single" w:sz="4" w:space="0" w:color="auto"/>
              <w:right w:val="single" w:sz="4" w:space="0" w:color="auto"/>
            </w:tcBorders>
            <w:hideMark/>
          </w:tcPr>
          <w:p w14:paraId="47518456"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tc>
      </w:tr>
      <w:tr w:rsidR="00770F48" w:rsidRPr="00770F48" w14:paraId="04AB938B"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71450945"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ЦОПТВ.6.</w:t>
            </w:r>
          </w:p>
        </w:tc>
        <w:tc>
          <w:tcPr>
            <w:tcW w:w="4291" w:type="pct"/>
            <w:tcBorders>
              <w:top w:val="single" w:sz="4" w:space="0" w:color="auto"/>
              <w:left w:val="single" w:sz="4" w:space="0" w:color="auto"/>
              <w:bottom w:val="single" w:sz="4" w:space="0" w:color="auto"/>
              <w:right w:val="single" w:sz="4" w:space="0" w:color="auto"/>
            </w:tcBorders>
            <w:hideMark/>
          </w:tcPr>
          <w:p w14:paraId="00818A84"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770F48" w:rsidRPr="00770F48" w14:paraId="388EF22A"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547E7B4"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ЦОЭВ</w:t>
            </w:r>
          </w:p>
        </w:tc>
        <w:tc>
          <w:tcPr>
            <w:tcW w:w="4291" w:type="pct"/>
            <w:tcBorders>
              <w:top w:val="single" w:sz="4" w:space="0" w:color="auto"/>
              <w:left w:val="single" w:sz="4" w:space="0" w:color="auto"/>
              <w:bottom w:val="single" w:sz="4" w:space="0" w:color="auto"/>
              <w:right w:val="single" w:sz="4" w:space="0" w:color="auto"/>
            </w:tcBorders>
            <w:hideMark/>
          </w:tcPr>
          <w:p w14:paraId="7290D02B"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Экологическое воспитание</w:t>
            </w:r>
            <w:r w:rsidRPr="00770F48">
              <w:rPr>
                <w:rFonts w:ascii="Times New Roman" w:eastAsia="Calibri" w:hAnsi="Times New Roman" w:cs="Times New Roman"/>
                <w:sz w:val="24"/>
                <w:szCs w:val="24"/>
              </w:rPr>
              <w:t xml:space="preserve"> </w:t>
            </w:r>
          </w:p>
        </w:tc>
      </w:tr>
      <w:tr w:rsidR="00770F48" w:rsidRPr="00770F48" w14:paraId="3A8D7620"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EED0880"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ЦОЭВ.1.</w:t>
            </w:r>
          </w:p>
        </w:tc>
        <w:tc>
          <w:tcPr>
            <w:tcW w:w="4291" w:type="pct"/>
            <w:tcBorders>
              <w:top w:val="single" w:sz="4" w:space="0" w:color="auto"/>
              <w:left w:val="single" w:sz="4" w:space="0" w:color="auto"/>
              <w:bottom w:val="single" w:sz="4" w:space="0" w:color="auto"/>
              <w:right w:val="single" w:sz="4" w:space="0" w:color="auto"/>
            </w:tcBorders>
            <w:hideMark/>
          </w:tcPr>
          <w:p w14:paraId="466C0F22"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r>
      <w:tr w:rsidR="00770F48" w:rsidRPr="00770F48" w14:paraId="0EC04B63"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FF97D3E"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ЦОЭВ.2.</w:t>
            </w:r>
          </w:p>
        </w:tc>
        <w:tc>
          <w:tcPr>
            <w:tcW w:w="4291" w:type="pct"/>
            <w:tcBorders>
              <w:top w:val="single" w:sz="4" w:space="0" w:color="auto"/>
              <w:left w:val="single" w:sz="4" w:space="0" w:color="auto"/>
              <w:bottom w:val="single" w:sz="4" w:space="0" w:color="auto"/>
              <w:right w:val="single" w:sz="4" w:space="0" w:color="auto"/>
            </w:tcBorders>
            <w:hideMark/>
          </w:tcPr>
          <w:p w14:paraId="0146A8A4"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Выражающий деятельное неприятие действий, приносящих вред природе, содействующий сохранению и защите окружающей среды</w:t>
            </w:r>
          </w:p>
        </w:tc>
      </w:tr>
      <w:tr w:rsidR="00770F48" w:rsidRPr="00770F48" w14:paraId="0E599918"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0218C41A"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ЦОЭВ.3.</w:t>
            </w:r>
          </w:p>
        </w:tc>
        <w:tc>
          <w:tcPr>
            <w:tcW w:w="4291" w:type="pct"/>
            <w:tcBorders>
              <w:top w:val="single" w:sz="4" w:space="0" w:color="auto"/>
              <w:left w:val="single" w:sz="4" w:space="0" w:color="auto"/>
              <w:bottom w:val="single" w:sz="4" w:space="0" w:color="auto"/>
              <w:right w:val="single" w:sz="4" w:space="0" w:color="auto"/>
            </w:tcBorders>
            <w:hideMark/>
          </w:tcPr>
          <w:p w14:paraId="0B27BBBB"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tc>
      </w:tr>
      <w:tr w:rsidR="00770F48" w:rsidRPr="00770F48" w14:paraId="323D075E"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1E52D742"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ЦОЭВ.4.</w:t>
            </w:r>
          </w:p>
        </w:tc>
        <w:tc>
          <w:tcPr>
            <w:tcW w:w="4291" w:type="pct"/>
            <w:tcBorders>
              <w:top w:val="single" w:sz="4" w:space="0" w:color="auto"/>
              <w:left w:val="single" w:sz="4" w:space="0" w:color="auto"/>
              <w:bottom w:val="single" w:sz="4" w:space="0" w:color="auto"/>
              <w:right w:val="single" w:sz="4" w:space="0" w:color="auto"/>
            </w:tcBorders>
            <w:hideMark/>
          </w:tcPr>
          <w:p w14:paraId="6B18D1FF"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770F48" w:rsidRPr="00770F48" w14:paraId="3C9343A4"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6A5071FE"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ЦОЦНП</w:t>
            </w:r>
          </w:p>
        </w:tc>
        <w:tc>
          <w:tcPr>
            <w:tcW w:w="4291" w:type="pct"/>
            <w:tcBorders>
              <w:top w:val="single" w:sz="4" w:space="0" w:color="auto"/>
              <w:left w:val="single" w:sz="4" w:space="0" w:color="auto"/>
              <w:bottom w:val="single" w:sz="4" w:space="0" w:color="auto"/>
              <w:right w:val="single" w:sz="4" w:space="0" w:color="auto"/>
            </w:tcBorders>
            <w:hideMark/>
          </w:tcPr>
          <w:p w14:paraId="2B321D1A" w14:textId="77777777" w:rsidR="0085450D" w:rsidRPr="00770F48" w:rsidRDefault="0085450D">
            <w:pPr>
              <w:adjustRightInd w:val="0"/>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Ценности научного познания</w:t>
            </w:r>
          </w:p>
        </w:tc>
      </w:tr>
      <w:tr w:rsidR="00770F48" w:rsidRPr="00770F48" w14:paraId="49364087"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7896B235"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ЦОЦНП.1.</w:t>
            </w:r>
          </w:p>
        </w:tc>
        <w:tc>
          <w:tcPr>
            <w:tcW w:w="4291" w:type="pct"/>
            <w:tcBorders>
              <w:top w:val="single" w:sz="4" w:space="0" w:color="auto"/>
              <w:left w:val="single" w:sz="4" w:space="0" w:color="auto"/>
              <w:bottom w:val="single" w:sz="4" w:space="0" w:color="auto"/>
              <w:right w:val="single" w:sz="4" w:space="0" w:color="auto"/>
            </w:tcBorders>
            <w:hideMark/>
          </w:tcPr>
          <w:p w14:paraId="483F8DF8"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tc>
      </w:tr>
      <w:tr w:rsidR="00770F48" w:rsidRPr="00770F48" w14:paraId="2F232E01"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156684A"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ЦОЦНП.2.</w:t>
            </w:r>
          </w:p>
        </w:tc>
        <w:tc>
          <w:tcPr>
            <w:tcW w:w="4291" w:type="pct"/>
            <w:tcBorders>
              <w:top w:val="single" w:sz="4" w:space="0" w:color="auto"/>
              <w:left w:val="single" w:sz="4" w:space="0" w:color="auto"/>
              <w:bottom w:val="single" w:sz="4" w:space="0" w:color="auto"/>
              <w:right w:val="single" w:sz="4" w:space="0" w:color="auto"/>
            </w:tcBorders>
            <w:hideMark/>
          </w:tcPr>
          <w:p w14:paraId="2AEBB248"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tc>
      </w:tr>
      <w:tr w:rsidR="00770F48" w:rsidRPr="00770F48" w14:paraId="13B03327"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73A89887"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lastRenderedPageBreak/>
              <w:t>ЦОЦНП.3.</w:t>
            </w:r>
          </w:p>
        </w:tc>
        <w:tc>
          <w:tcPr>
            <w:tcW w:w="4291" w:type="pct"/>
            <w:tcBorders>
              <w:top w:val="single" w:sz="4" w:space="0" w:color="auto"/>
              <w:left w:val="single" w:sz="4" w:space="0" w:color="auto"/>
              <w:bottom w:val="single" w:sz="4" w:space="0" w:color="auto"/>
              <w:right w:val="single" w:sz="4" w:space="0" w:color="auto"/>
            </w:tcBorders>
            <w:hideMark/>
          </w:tcPr>
          <w:p w14:paraId="25F06DC7"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tc>
      </w:tr>
      <w:tr w:rsidR="00770F48" w:rsidRPr="00770F48" w14:paraId="6A1BF499"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69A71A0F"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ЦОЦНП.4.</w:t>
            </w:r>
          </w:p>
        </w:tc>
        <w:tc>
          <w:tcPr>
            <w:tcW w:w="4291" w:type="pct"/>
            <w:tcBorders>
              <w:top w:val="single" w:sz="4" w:space="0" w:color="auto"/>
              <w:left w:val="single" w:sz="4" w:space="0" w:color="auto"/>
              <w:bottom w:val="single" w:sz="4" w:space="0" w:color="auto"/>
              <w:right w:val="single" w:sz="4" w:space="0" w:color="auto"/>
            </w:tcBorders>
            <w:hideMark/>
          </w:tcPr>
          <w:p w14:paraId="4A9FA8CF"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Умеющий выбирать способы решения задач профессиональной деятельности применительно к различным контекстам.</w:t>
            </w:r>
          </w:p>
        </w:tc>
      </w:tr>
      <w:tr w:rsidR="00770F48" w:rsidRPr="00770F48" w14:paraId="6F6B437E"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4D8384E5"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ЦОЦНП.5.</w:t>
            </w:r>
          </w:p>
        </w:tc>
        <w:tc>
          <w:tcPr>
            <w:tcW w:w="4291" w:type="pct"/>
            <w:tcBorders>
              <w:top w:val="single" w:sz="4" w:space="0" w:color="auto"/>
              <w:left w:val="single" w:sz="4" w:space="0" w:color="auto"/>
              <w:bottom w:val="single" w:sz="4" w:space="0" w:color="auto"/>
              <w:right w:val="single" w:sz="4" w:space="0" w:color="auto"/>
            </w:tcBorders>
            <w:hideMark/>
          </w:tcPr>
          <w:p w14:paraId="498E33EF"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r>
      <w:tr w:rsidR="00770F48" w:rsidRPr="00770F48" w14:paraId="3A22942E"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010939A7"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ЦОЦНП.6.</w:t>
            </w:r>
          </w:p>
        </w:tc>
        <w:tc>
          <w:tcPr>
            <w:tcW w:w="4291" w:type="pct"/>
            <w:tcBorders>
              <w:top w:val="single" w:sz="4" w:space="0" w:color="auto"/>
              <w:left w:val="single" w:sz="4" w:space="0" w:color="auto"/>
              <w:bottom w:val="single" w:sz="4" w:space="0" w:color="auto"/>
              <w:right w:val="single" w:sz="4" w:space="0" w:color="auto"/>
            </w:tcBorders>
            <w:hideMark/>
          </w:tcPr>
          <w:p w14:paraId="59F57F54" w14:textId="77777777" w:rsidR="0085450D" w:rsidRPr="00770F48" w:rsidRDefault="0085450D">
            <w:pPr>
              <w:adjustRightInd w:val="0"/>
              <w:rPr>
                <w:rFonts w:ascii="Times New Roman" w:eastAsia="Calibri" w:hAnsi="Times New Roman" w:cs="Times New Roman"/>
                <w:sz w:val="24"/>
                <w:szCs w:val="24"/>
              </w:rPr>
            </w:pPr>
            <w:r w:rsidRPr="00770F48">
              <w:rPr>
                <w:rFonts w:ascii="Times New Roman" w:eastAsia="Calibri"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r w:rsidR="00770F48" w:rsidRPr="00770F48" w14:paraId="623D6912"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B9B85C5" w14:textId="77777777" w:rsidR="0085450D" w:rsidRPr="00770F48" w:rsidRDefault="0085450D">
            <w:pPr>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ЦОТ</w:t>
            </w:r>
          </w:p>
        </w:tc>
        <w:tc>
          <w:tcPr>
            <w:tcW w:w="4291" w:type="pct"/>
            <w:tcBorders>
              <w:top w:val="single" w:sz="4" w:space="0" w:color="auto"/>
              <w:left w:val="single" w:sz="4" w:space="0" w:color="auto"/>
              <w:bottom w:val="single" w:sz="4" w:space="0" w:color="auto"/>
              <w:right w:val="single" w:sz="4" w:space="0" w:color="auto"/>
            </w:tcBorders>
            <w:hideMark/>
          </w:tcPr>
          <w:p w14:paraId="7867C755" w14:textId="77777777" w:rsidR="0085450D" w:rsidRPr="00770F48" w:rsidRDefault="0085450D">
            <w:pPr>
              <w:ind w:firstLine="33"/>
              <w:jc w:val="center"/>
              <w:rPr>
                <w:rFonts w:ascii="Times New Roman" w:eastAsia="Calibri" w:hAnsi="Times New Roman" w:cs="Times New Roman"/>
                <w:b/>
                <w:bCs/>
                <w:sz w:val="24"/>
                <w:szCs w:val="24"/>
              </w:rPr>
            </w:pPr>
            <w:r w:rsidRPr="00770F48">
              <w:rPr>
                <w:rFonts w:ascii="Times New Roman" w:eastAsia="Calibri" w:hAnsi="Times New Roman" w:cs="Times New Roman"/>
                <w:b/>
                <w:bCs/>
                <w:sz w:val="24"/>
                <w:szCs w:val="24"/>
              </w:rPr>
              <w:t>Целевые ориентиры программы воспитания, определённые</w:t>
            </w:r>
          </w:p>
          <w:p w14:paraId="4056EFE1" w14:textId="77777777" w:rsidR="0085450D" w:rsidRPr="00770F48" w:rsidRDefault="0085450D">
            <w:pPr>
              <w:ind w:firstLine="33"/>
              <w:jc w:val="center"/>
              <w:rPr>
                <w:rFonts w:ascii="Times New Roman" w:eastAsia="Calibri" w:hAnsi="Times New Roman" w:cs="Times New Roman"/>
                <w:sz w:val="24"/>
                <w:szCs w:val="24"/>
              </w:rPr>
            </w:pPr>
            <w:r w:rsidRPr="00770F48">
              <w:rPr>
                <w:rFonts w:ascii="Times New Roman" w:eastAsia="Calibri" w:hAnsi="Times New Roman" w:cs="Times New Roman"/>
                <w:b/>
                <w:bCs/>
                <w:sz w:val="24"/>
                <w:szCs w:val="24"/>
              </w:rPr>
              <w:t>ОГБПОУ «Ульяновский техникум питания и торговли»</w:t>
            </w:r>
          </w:p>
        </w:tc>
      </w:tr>
      <w:tr w:rsidR="00770F48" w:rsidRPr="00770F48" w14:paraId="53D29EA8"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68F4CBAD" w14:textId="77777777" w:rsidR="0085450D" w:rsidRPr="00770F48" w:rsidRDefault="0085450D">
            <w:pPr>
              <w:rPr>
                <w:rFonts w:ascii="Times New Roman" w:eastAsia="Calibri" w:hAnsi="Times New Roman" w:cs="Times New Roman"/>
                <w:bCs/>
                <w:sz w:val="24"/>
                <w:szCs w:val="24"/>
              </w:rPr>
            </w:pPr>
            <w:r w:rsidRPr="00770F48">
              <w:rPr>
                <w:rFonts w:ascii="Times New Roman" w:eastAsia="Calibri" w:hAnsi="Times New Roman" w:cs="Times New Roman"/>
                <w:bCs/>
                <w:sz w:val="24"/>
                <w:szCs w:val="24"/>
              </w:rPr>
              <w:t>ЦОТ.1.</w:t>
            </w:r>
          </w:p>
        </w:tc>
        <w:tc>
          <w:tcPr>
            <w:tcW w:w="4291" w:type="pct"/>
            <w:tcBorders>
              <w:top w:val="single" w:sz="4" w:space="0" w:color="auto"/>
              <w:left w:val="single" w:sz="4" w:space="0" w:color="auto"/>
              <w:bottom w:val="single" w:sz="4" w:space="0" w:color="auto"/>
              <w:right w:val="single" w:sz="4" w:space="0" w:color="auto"/>
            </w:tcBorders>
            <w:hideMark/>
          </w:tcPr>
          <w:p w14:paraId="12369A85"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sz w:val="24"/>
                <w:szCs w:val="24"/>
              </w:rPr>
              <w:t>Имеющий потребность в создании положительного имиджа техникума</w:t>
            </w:r>
          </w:p>
        </w:tc>
      </w:tr>
      <w:tr w:rsidR="00770F48" w:rsidRPr="00770F48" w14:paraId="2F4B23F8"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521D71AA"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ЦОТ.2.</w:t>
            </w:r>
          </w:p>
        </w:tc>
        <w:tc>
          <w:tcPr>
            <w:tcW w:w="4291" w:type="pct"/>
            <w:tcBorders>
              <w:top w:val="single" w:sz="4" w:space="0" w:color="auto"/>
              <w:left w:val="single" w:sz="4" w:space="0" w:color="auto"/>
              <w:bottom w:val="single" w:sz="4" w:space="0" w:color="auto"/>
              <w:right w:val="single" w:sz="4" w:space="0" w:color="auto"/>
            </w:tcBorders>
            <w:hideMark/>
          </w:tcPr>
          <w:p w14:paraId="4E9E7068"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sz w:val="24"/>
                <w:szCs w:val="24"/>
              </w:rPr>
              <w:t>Обладающий на уровне выше среднего софт скиллс, экзистенциальными компетенциями и самоуправляющими механизмами личности</w:t>
            </w:r>
          </w:p>
        </w:tc>
      </w:tr>
      <w:tr w:rsidR="0085450D" w:rsidRPr="00770F48" w14:paraId="36B03D8B" w14:textId="77777777" w:rsidTr="0085450D">
        <w:tc>
          <w:tcPr>
            <w:tcW w:w="709" w:type="pct"/>
            <w:tcBorders>
              <w:top w:val="single" w:sz="4" w:space="0" w:color="auto"/>
              <w:left w:val="single" w:sz="4" w:space="0" w:color="auto"/>
              <w:bottom w:val="single" w:sz="4" w:space="0" w:color="auto"/>
              <w:right w:val="single" w:sz="4" w:space="0" w:color="auto"/>
            </w:tcBorders>
            <w:hideMark/>
          </w:tcPr>
          <w:p w14:paraId="70AFA0EE"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bCs/>
                <w:sz w:val="24"/>
                <w:szCs w:val="24"/>
              </w:rPr>
              <w:t>ЦОТ.3.</w:t>
            </w:r>
          </w:p>
        </w:tc>
        <w:tc>
          <w:tcPr>
            <w:tcW w:w="4291" w:type="pct"/>
            <w:tcBorders>
              <w:top w:val="single" w:sz="4" w:space="0" w:color="auto"/>
              <w:left w:val="single" w:sz="4" w:space="0" w:color="auto"/>
              <w:bottom w:val="single" w:sz="4" w:space="0" w:color="auto"/>
              <w:right w:val="single" w:sz="4" w:space="0" w:color="auto"/>
            </w:tcBorders>
            <w:hideMark/>
          </w:tcPr>
          <w:p w14:paraId="1CBDC160" w14:textId="77777777" w:rsidR="0085450D" w:rsidRPr="00770F48" w:rsidRDefault="0085450D">
            <w:pPr>
              <w:rPr>
                <w:rFonts w:ascii="Times New Roman" w:eastAsia="Calibri" w:hAnsi="Times New Roman" w:cs="Times New Roman"/>
                <w:sz w:val="24"/>
                <w:szCs w:val="24"/>
              </w:rPr>
            </w:pPr>
            <w:r w:rsidRPr="00770F48">
              <w:rPr>
                <w:rFonts w:ascii="Times New Roman" w:eastAsia="Calibri" w:hAnsi="Times New Roman" w:cs="Times New Roman"/>
                <w:sz w:val="24"/>
                <w:szCs w:val="24"/>
              </w:rPr>
              <w:t>Готовый принимать участие в соуправлении техникума</w:t>
            </w:r>
          </w:p>
        </w:tc>
      </w:tr>
    </w:tbl>
    <w:p w14:paraId="2235C3C8" w14:textId="77777777" w:rsidR="0085450D" w:rsidRPr="00770F48" w:rsidRDefault="0085450D" w:rsidP="0085450D">
      <w:pPr>
        <w:jc w:val="both"/>
        <w:rPr>
          <w:rFonts w:ascii="Times New Roman" w:eastAsia="Calibri" w:hAnsi="Times New Roman" w:cs="Times New Roman"/>
          <w:sz w:val="24"/>
          <w:szCs w:val="24"/>
        </w:rPr>
      </w:pPr>
    </w:p>
    <w:p w14:paraId="03A491AC" w14:textId="77777777" w:rsidR="0085450D" w:rsidRPr="00770F48" w:rsidRDefault="0085450D" w:rsidP="0085450D">
      <w:pPr>
        <w:ind w:firstLine="709"/>
        <w:jc w:val="both"/>
        <w:rPr>
          <w:rFonts w:ascii="Calibri" w:eastAsia="Calibri" w:hAnsi="Calibri"/>
          <w:szCs w:val="24"/>
        </w:rPr>
      </w:pPr>
    </w:p>
    <w:p w14:paraId="71FD3CC6" w14:textId="3FC5A137" w:rsidR="00CD2973" w:rsidRPr="00770F48" w:rsidRDefault="00CD2973" w:rsidP="00064407">
      <w:pPr>
        <w:jc w:val="both"/>
        <w:rPr>
          <w:rFonts w:ascii="Times New Roman" w:hAnsi="Times New Roman" w:cs="Times New Roman"/>
          <w:sz w:val="24"/>
          <w:szCs w:val="24"/>
        </w:rPr>
        <w:sectPr w:rsidR="00CD2973" w:rsidRPr="00770F48" w:rsidSect="0085450D">
          <w:pgSz w:w="16838" w:h="11906" w:orient="landscape"/>
          <w:pgMar w:top="1701" w:right="1134" w:bottom="567" w:left="1134" w:header="709" w:footer="709" w:gutter="0"/>
          <w:cols w:space="708"/>
          <w:docGrid w:linePitch="360"/>
        </w:sectPr>
      </w:pPr>
    </w:p>
    <w:p w14:paraId="1B117390" w14:textId="60A73FA0" w:rsidR="00064407" w:rsidRPr="00770F48" w:rsidRDefault="00064407" w:rsidP="00064407">
      <w:pPr>
        <w:pStyle w:val="1"/>
        <w:rPr>
          <w:sz w:val="24"/>
          <w:szCs w:val="24"/>
        </w:rPr>
      </w:pPr>
      <w:bookmarkStart w:id="21" w:name="_Toc138940075"/>
      <w:bookmarkStart w:id="22" w:name="_Toc103593999"/>
      <w:r w:rsidRPr="00770F48">
        <w:rPr>
          <w:sz w:val="24"/>
          <w:szCs w:val="24"/>
        </w:rPr>
        <w:lastRenderedPageBreak/>
        <w:t>Ра</w:t>
      </w:r>
      <w:r w:rsidR="00E565D5" w:rsidRPr="00770F48">
        <w:rPr>
          <w:sz w:val="24"/>
          <w:szCs w:val="24"/>
        </w:rPr>
        <w:t>здел 5. С</w:t>
      </w:r>
      <w:r w:rsidRPr="00770F48">
        <w:rPr>
          <w:sz w:val="24"/>
          <w:szCs w:val="24"/>
        </w:rPr>
        <w:t>труктура образовательной программы</w:t>
      </w:r>
      <w:bookmarkEnd w:id="21"/>
    </w:p>
    <w:p w14:paraId="60AACE9F" w14:textId="52CCA78F" w:rsidR="00064407" w:rsidRPr="00770F48" w:rsidRDefault="00064407" w:rsidP="00770F48">
      <w:pPr>
        <w:pStyle w:val="af8"/>
        <w:rPr>
          <w:rFonts w:ascii="Times New Roman" w:hAnsi="Times New Roman" w:cs="Times New Roman"/>
          <w:color w:val="auto"/>
          <w:sz w:val="24"/>
          <w:szCs w:val="24"/>
          <w:highlight w:val="lightGray"/>
        </w:rPr>
        <w:sectPr w:rsidR="00064407" w:rsidRPr="00770F48" w:rsidSect="001F3287">
          <w:pgSz w:w="16838" w:h="11906" w:orient="landscape"/>
          <w:pgMar w:top="1701" w:right="1134" w:bottom="567" w:left="1134" w:header="709" w:footer="709" w:gutter="0"/>
          <w:cols w:space="708"/>
          <w:docGrid w:linePitch="360"/>
        </w:sectPr>
      </w:pPr>
      <w:bookmarkStart w:id="23" w:name="_Toc128660446"/>
      <w:bookmarkStart w:id="24" w:name="_Toc128660700"/>
      <w:bookmarkEnd w:id="22"/>
    </w:p>
    <w:p w14:paraId="42CE86F1" w14:textId="1B7AD5CA" w:rsidR="00064407" w:rsidRPr="00770F48" w:rsidRDefault="00C94854"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5" w:name="_Toc84499246"/>
      <w:bookmarkStart w:id="26" w:name="_Toc103594002"/>
      <w:bookmarkStart w:id="27" w:name="_Toc138940079"/>
      <w:bookmarkEnd w:id="23"/>
      <w:bookmarkEnd w:id="24"/>
      <w:r w:rsidRPr="00770F48">
        <w:rPr>
          <w:rFonts w:ascii="Times New Roman" w:eastAsia="Times New Roman" w:hAnsi="Times New Roman" w:cs="Times New Roman"/>
          <w:sz w:val="24"/>
          <w:szCs w:val="24"/>
        </w:rPr>
        <w:lastRenderedPageBreak/>
        <w:t>5.4. Р</w:t>
      </w:r>
      <w:r w:rsidR="00064407" w:rsidRPr="00770F48">
        <w:rPr>
          <w:rFonts w:ascii="Times New Roman" w:eastAsia="Times New Roman" w:hAnsi="Times New Roman" w:cs="Times New Roman"/>
          <w:sz w:val="24"/>
          <w:szCs w:val="24"/>
        </w:rPr>
        <w:t>абочая программа воспитания</w:t>
      </w:r>
      <w:bookmarkEnd w:id="25"/>
      <w:bookmarkEnd w:id="26"/>
      <w:bookmarkEnd w:id="27"/>
    </w:p>
    <w:p w14:paraId="081BB62D" w14:textId="77777777" w:rsidR="00064407" w:rsidRPr="00770F48" w:rsidRDefault="00064407" w:rsidP="00064407">
      <w:pPr>
        <w:suppressAutoHyphens/>
        <w:ind w:firstLine="709"/>
        <w:rPr>
          <w:rFonts w:ascii="Times New Roman" w:hAnsi="Times New Roman" w:cs="Times New Roman"/>
          <w:b/>
          <w:bCs/>
          <w:sz w:val="24"/>
          <w:szCs w:val="24"/>
        </w:rPr>
      </w:pPr>
    </w:p>
    <w:p w14:paraId="2A28A208" w14:textId="7842DEE6" w:rsidR="00064407" w:rsidRPr="00770F48" w:rsidRDefault="00064407" w:rsidP="009559C1">
      <w:pPr>
        <w:suppressAutoHyphens/>
        <w:ind w:firstLine="709"/>
        <w:jc w:val="both"/>
        <w:rPr>
          <w:rFonts w:ascii="Times New Roman" w:hAnsi="Times New Roman" w:cs="Times New Roman"/>
          <w:sz w:val="24"/>
          <w:szCs w:val="24"/>
        </w:rPr>
      </w:pPr>
      <w:r w:rsidRPr="00770F48">
        <w:rPr>
          <w:rFonts w:ascii="Times New Roman" w:hAnsi="Times New Roman" w:cs="Times New Roman"/>
          <w:sz w:val="24"/>
          <w:szCs w:val="24"/>
        </w:rPr>
        <w:t>5.4.1. </w:t>
      </w:r>
      <w:r w:rsidR="00D63165" w:rsidRPr="00770F48">
        <w:rPr>
          <w:rFonts w:ascii="Times New Roman" w:hAnsi="Times New Roman" w:cs="Times New Roman"/>
          <w:sz w:val="24"/>
          <w:szCs w:val="24"/>
        </w:rPr>
        <w:t>Цель и задачи воспитания,</w:t>
      </w:r>
      <w:r w:rsidRPr="00770F48">
        <w:rPr>
          <w:rFonts w:ascii="Times New Roman" w:hAnsi="Times New Roman" w:cs="Times New Roman"/>
          <w:sz w:val="24"/>
          <w:szCs w:val="24"/>
        </w:rPr>
        <w:t xml:space="preserve"> обучающихся при освоении ими образовательной программы:</w:t>
      </w:r>
    </w:p>
    <w:p w14:paraId="73DCE3E5" w14:textId="73BA08EF" w:rsidR="00064407" w:rsidRPr="00770F48" w:rsidRDefault="00064407" w:rsidP="009559C1">
      <w:pPr>
        <w:suppressAutoHyphens/>
        <w:ind w:firstLine="709"/>
        <w:jc w:val="both"/>
        <w:rPr>
          <w:rFonts w:ascii="Times New Roman" w:hAnsi="Times New Roman" w:cs="Times New Roman"/>
          <w:sz w:val="24"/>
          <w:szCs w:val="24"/>
        </w:rPr>
      </w:pPr>
      <w:r w:rsidRPr="00770F48">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770F48">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00C779F6" w:rsidRPr="00770F48">
        <w:rPr>
          <w:rFonts w:ascii="Times New Roman" w:hAnsi="Times New Roman" w:cs="Times New Roman"/>
          <w:sz w:val="24"/>
          <w:szCs w:val="24"/>
        </w:rPr>
        <w:fldChar w:fldCharType="begin"/>
      </w:r>
      <w:r w:rsidR="00C779F6" w:rsidRPr="00770F48">
        <w:rPr>
          <w:rFonts w:ascii="Times New Roman" w:hAnsi="Times New Roman" w:cs="Times New Roman"/>
          <w:sz w:val="24"/>
          <w:szCs w:val="24"/>
        </w:rPr>
        <w:instrText xml:space="preserve"> </w:instrText>
      </w:r>
      <w:r w:rsidR="00C779F6" w:rsidRPr="00770F48">
        <w:rPr>
          <w:rFonts w:ascii="Times New Roman" w:hAnsi="Times New Roman" w:cs="Times New Roman"/>
          <w:sz w:val="24"/>
          <w:szCs w:val="24"/>
          <w:lang w:val="en-US"/>
        </w:rPr>
        <w:instrText>REF</w:instrText>
      </w:r>
      <w:r w:rsidR="00C779F6" w:rsidRPr="00770F48">
        <w:rPr>
          <w:rFonts w:ascii="Times New Roman" w:hAnsi="Times New Roman" w:cs="Times New Roman"/>
          <w:sz w:val="24"/>
          <w:szCs w:val="24"/>
        </w:rPr>
        <w:instrText xml:space="preserve"> </w:instrText>
      </w:r>
      <w:r w:rsidR="00C779F6" w:rsidRPr="00770F48">
        <w:rPr>
          <w:rFonts w:ascii="Times New Roman" w:hAnsi="Times New Roman" w:cs="Times New Roman"/>
          <w:sz w:val="24"/>
          <w:szCs w:val="24"/>
          <w:lang w:val="en-US"/>
        </w:rPr>
        <w:instrText>PPKRS</w:instrText>
      </w:r>
      <w:r w:rsidR="00C779F6" w:rsidRPr="00770F48">
        <w:rPr>
          <w:rFonts w:ascii="Times New Roman" w:hAnsi="Times New Roman" w:cs="Times New Roman"/>
          <w:sz w:val="24"/>
          <w:szCs w:val="24"/>
        </w:rPr>
        <w:instrText>_</w:instrText>
      </w:r>
      <w:r w:rsidR="00C779F6" w:rsidRPr="00770F48">
        <w:rPr>
          <w:rFonts w:ascii="Times New Roman" w:hAnsi="Times New Roman" w:cs="Times New Roman"/>
          <w:sz w:val="24"/>
          <w:szCs w:val="24"/>
          <w:lang w:val="en-US"/>
        </w:rPr>
        <w:instrText>PPSSZ</w:instrText>
      </w:r>
      <w:r w:rsidR="00C779F6" w:rsidRPr="00770F48">
        <w:rPr>
          <w:rFonts w:ascii="Times New Roman" w:hAnsi="Times New Roman" w:cs="Times New Roman"/>
          <w:sz w:val="24"/>
          <w:szCs w:val="24"/>
        </w:rPr>
        <w:instrText xml:space="preserve">2 </w:instrText>
      </w:r>
      <w:r w:rsidR="00C779F6" w:rsidRPr="00770F48">
        <w:rPr>
          <w:rFonts w:ascii="Times New Roman" w:hAnsi="Times New Roman" w:cs="Times New Roman"/>
          <w:sz w:val="24"/>
          <w:szCs w:val="24"/>
        </w:rPr>
        <w:fldChar w:fldCharType="separate"/>
      </w:r>
      <w:r w:rsidR="00E5607B" w:rsidRPr="00770F48">
        <w:rPr>
          <w:rFonts w:ascii="Times New Roman" w:hAnsi="Times New Roman" w:cs="Times New Roman"/>
          <w:noProof/>
          <w:sz w:val="24"/>
          <w:szCs w:val="24"/>
        </w:rPr>
        <w:t>специалистов среднего звена</w:t>
      </w:r>
      <w:r w:rsidR="00C779F6" w:rsidRPr="00770F48">
        <w:rPr>
          <w:rFonts w:ascii="Times New Roman" w:hAnsi="Times New Roman" w:cs="Times New Roman"/>
          <w:sz w:val="24"/>
          <w:szCs w:val="24"/>
        </w:rPr>
        <w:fldChar w:fldCharType="end"/>
      </w:r>
      <w:r w:rsidRPr="00770F48">
        <w:rPr>
          <w:rFonts w:ascii="Times New Roman" w:hAnsi="Times New Roman" w:cs="Times New Roman"/>
          <w:sz w:val="24"/>
          <w:szCs w:val="24"/>
        </w:rPr>
        <w:t>, определенных отраслевыми требованиями (корпоративной культурой).</w:t>
      </w:r>
    </w:p>
    <w:p w14:paraId="7C1FC3F8" w14:textId="77777777" w:rsidR="00064407" w:rsidRPr="00770F48" w:rsidRDefault="00064407" w:rsidP="009559C1">
      <w:pPr>
        <w:suppressAutoHyphens/>
        <w:ind w:firstLine="709"/>
        <w:jc w:val="both"/>
        <w:rPr>
          <w:rFonts w:ascii="Times New Roman" w:hAnsi="Times New Roman" w:cs="Times New Roman"/>
          <w:sz w:val="24"/>
          <w:szCs w:val="24"/>
        </w:rPr>
      </w:pPr>
      <w:r w:rsidRPr="00770F48">
        <w:rPr>
          <w:rFonts w:ascii="Times New Roman" w:hAnsi="Times New Roman" w:cs="Times New Roman"/>
          <w:sz w:val="24"/>
          <w:szCs w:val="24"/>
        </w:rPr>
        <w:t xml:space="preserve">Задачи: </w:t>
      </w:r>
    </w:p>
    <w:p w14:paraId="69AE03FE" w14:textId="1769CB08" w:rsidR="00064407" w:rsidRPr="00770F48" w:rsidRDefault="0006440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770F48">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53DC0DB3" w14:textId="704202C8" w:rsidR="00064407" w:rsidRPr="00770F48" w:rsidRDefault="0006440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770F48">
        <w:rPr>
          <w:rFonts w:ascii="Times New Roman" w:hAnsi="Times New Roman" w:cs="Times New Roman"/>
          <w:sz w:val="24"/>
          <w:szCs w:val="24"/>
        </w:rPr>
        <w:t xml:space="preserve">организация всех видов деятельности, вовлекающей обучающихся </w:t>
      </w:r>
      <w:r w:rsidR="00985111" w:rsidRPr="00770F48">
        <w:rPr>
          <w:rFonts w:ascii="Times New Roman" w:hAnsi="Times New Roman" w:cs="Times New Roman"/>
          <w:sz w:val="24"/>
          <w:szCs w:val="24"/>
        </w:rPr>
        <w:br/>
      </w:r>
      <w:r w:rsidRPr="00770F48">
        <w:rPr>
          <w:rFonts w:ascii="Times New Roman" w:hAnsi="Times New Roman" w:cs="Times New Roman"/>
          <w:sz w:val="24"/>
          <w:szCs w:val="24"/>
        </w:rPr>
        <w:t>в общественно-ценностные социализирующие отношения;</w:t>
      </w:r>
    </w:p>
    <w:p w14:paraId="3C06717B" w14:textId="77777777" w:rsidR="00064407" w:rsidRPr="00770F48" w:rsidRDefault="0006440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770F48">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5E3C5346" w14:textId="77777777" w:rsidR="00064407" w:rsidRPr="00770F48" w:rsidRDefault="00064407" w:rsidP="009B7136">
      <w:pPr>
        <w:pStyle w:val="a4"/>
        <w:numPr>
          <w:ilvl w:val="0"/>
          <w:numId w:val="4"/>
        </w:numPr>
        <w:shd w:val="clear" w:color="auto" w:fill="FFFFFF" w:themeFill="background1"/>
        <w:suppressAutoHyphens/>
        <w:ind w:left="0" w:firstLine="709"/>
        <w:contextualSpacing w:val="0"/>
        <w:jc w:val="both"/>
        <w:rPr>
          <w:rFonts w:ascii="Times New Roman" w:hAnsi="Times New Roman" w:cs="Times New Roman"/>
          <w:sz w:val="24"/>
          <w:szCs w:val="24"/>
        </w:rPr>
      </w:pPr>
      <w:r w:rsidRPr="00770F48">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4B538B3B" w14:textId="13EE2A8C" w:rsidR="00064407" w:rsidRPr="00770F48" w:rsidRDefault="00335DBC"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bookmarkStart w:id="28" w:name="_Toc103594004"/>
      <w:r w:rsidRPr="00770F48">
        <w:rPr>
          <w:rFonts w:ascii="Times New Roman" w:eastAsia="Calibri" w:hAnsi="Times New Roman" w:cs="Times New Roman"/>
          <w:sz w:val="24"/>
          <w:szCs w:val="24"/>
        </w:rPr>
        <w:t>5.4.2. Р</w:t>
      </w:r>
      <w:r w:rsidR="00064407" w:rsidRPr="00770F48">
        <w:rPr>
          <w:rFonts w:ascii="Times New Roman" w:eastAsia="Calibri" w:hAnsi="Times New Roman" w:cs="Times New Roman"/>
          <w:sz w:val="24"/>
          <w:szCs w:val="24"/>
        </w:rPr>
        <w:t xml:space="preserve">абочая программа воспитания </w:t>
      </w:r>
      <w:r w:rsidR="00064407" w:rsidRPr="00770F48">
        <w:rPr>
          <w:rFonts w:ascii="Times New Roman" w:eastAsia="Calibri" w:hAnsi="Times New Roman" w:cs="Times New Roman"/>
          <w:sz w:val="24"/>
          <w:szCs w:val="24"/>
          <w:shd w:val="clear" w:color="auto" w:fill="FFFFFF" w:themeFill="background1"/>
        </w:rPr>
        <w:t>представлена в приложении 4</w:t>
      </w:r>
      <w:r w:rsidR="00064407" w:rsidRPr="00770F48">
        <w:rPr>
          <w:rFonts w:ascii="Times New Roman" w:eastAsia="Calibri" w:hAnsi="Times New Roman" w:cs="Times New Roman"/>
          <w:sz w:val="24"/>
          <w:szCs w:val="24"/>
        </w:rPr>
        <w:t>.</w:t>
      </w:r>
    </w:p>
    <w:p w14:paraId="5F11385D" w14:textId="2FCD8EA0" w:rsidR="00064407" w:rsidRPr="00770F48" w:rsidRDefault="00335DBC" w:rsidP="009559C1">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9" w:name="_Toc84499247"/>
      <w:bookmarkStart w:id="30" w:name="_Toc103594003"/>
      <w:bookmarkStart w:id="31" w:name="_Toc138940080"/>
      <w:r w:rsidRPr="00770F48">
        <w:rPr>
          <w:rFonts w:ascii="Times New Roman" w:eastAsia="Times New Roman" w:hAnsi="Times New Roman" w:cs="Times New Roman"/>
          <w:sz w:val="24"/>
          <w:szCs w:val="24"/>
        </w:rPr>
        <w:t>5.5. К</w:t>
      </w:r>
      <w:r w:rsidR="00064407" w:rsidRPr="00770F48">
        <w:rPr>
          <w:rFonts w:ascii="Times New Roman" w:eastAsia="Times New Roman" w:hAnsi="Times New Roman" w:cs="Times New Roman"/>
          <w:sz w:val="24"/>
          <w:szCs w:val="24"/>
        </w:rPr>
        <w:t>алендарный план воспитательной работы</w:t>
      </w:r>
      <w:bookmarkEnd w:id="29"/>
      <w:bookmarkEnd w:id="30"/>
      <w:bookmarkEnd w:id="31"/>
    </w:p>
    <w:p w14:paraId="32AC3123" w14:textId="547323AF" w:rsidR="00064407" w:rsidRPr="00770F48" w:rsidRDefault="00335DBC" w:rsidP="009559C1">
      <w:pPr>
        <w:shd w:val="clear" w:color="auto" w:fill="FFFFFF" w:themeFill="background1"/>
        <w:suppressAutoHyphens/>
        <w:ind w:firstLine="709"/>
        <w:contextualSpacing/>
        <w:rPr>
          <w:rFonts w:ascii="Times New Roman" w:eastAsia="Calibri" w:hAnsi="Times New Roman" w:cs="Times New Roman"/>
          <w:sz w:val="24"/>
          <w:szCs w:val="24"/>
        </w:rPr>
      </w:pPr>
      <w:r w:rsidRPr="00770F48">
        <w:rPr>
          <w:rFonts w:ascii="Times New Roman" w:eastAsia="Calibri" w:hAnsi="Times New Roman" w:cs="Times New Roman"/>
          <w:sz w:val="24"/>
          <w:szCs w:val="24"/>
        </w:rPr>
        <w:t>К</w:t>
      </w:r>
      <w:r w:rsidR="00064407" w:rsidRPr="00770F48">
        <w:rPr>
          <w:rFonts w:ascii="Times New Roman" w:eastAsia="Calibri" w:hAnsi="Times New Roman" w:cs="Times New Roman"/>
          <w:sz w:val="24"/>
          <w:szCs w:val="24"/>
        </w:rPr>
        <w:t xml:space="preserve">алендарный план воспитательной работы </w:t>
      </w:r>
      <w:r w:rsidR="00064407" w:rsidRPr="00770F48">
        <w:rPr>
          <w:rFonts w:ascii="Times New Roman" w:eastAsia="Calibri" w:hAnsi="Times New Roman" w:cs="Times New Roman"/>
          <w:sz w:val="24"/>
          <w:szCs w:val="24"/>
          <w:shd w:val="clear" w:color="auto" w:fill="FFFFFF" w:themeFill="background1"/>
        </w:rPr>
        <w:t>представлен в приложении 4.</w:t>
      </w:r>
    </w:p>
    <w:p w14:paraId="6865466B" w14:textId="77777777" w:rsidR="00770F48" w:rsidRDefault="00770F48" w:rsidP="00CD2973">
      <w:pPr>
        <w:pStyle w:val="1"/>
        <w:spacing w:line="276" w:lineRule="auto"/>
        <w:ind w:firstLine="708"/>
        <w:rPr>
          <w:sz w:val="24"/>
          <w:szCs w:val="24"/>
        </w:rPr>
        <w:sectPr w:rsidR="00770F48" w:rsidSect="00770F48">
          <w:pgSz w:w="11906" w:h="16838"/>
          <w:pgMar w:top="1134" w:right="567" w:bottom="1134" w:left="1701" w:header="709" w:footer="709" w:gutter="0"/>
          <w:cols w:space="720"/>
        </w:sectPr>
      </w:pPr>
      <w:bookmarkStart w:id="32" w:name="_Toc138940081"/>
    </w:p>
    <w:p w14:paraId="12E5CE08" w14:textId="1ADB414F" w:rsidR="00064407" w:rsidRPr="00770F48" w:rsidRDefault="00C94854" w:rsidP="00CD2973">
      <w:pPr>
        <w:pStyle w:val="1"/>
        <w:spacing w:line="276" w:lineRule="auto"/>
        <w:ind w:firstLine="708"/>
        <w:rPr>
          <w:sz w:val="24"/>
          <w:szCs w:val="24"/>
        </w:rPr>
      </w:pPr>
      <w:r w:rsidRPr="00770F48">
        <w:rPr>
          <w:sz w:val="24"/>
          <w:szCs w:val="24"/>
        </w:rPr>
        <w:lastRenderedPageBreak/>
        <w:t>Раздел 6. У</w:t>
      </w:r>
      <w:r w:rsidR="00064407" w:rsidRPr="00770F48">
        <w:rPr>
          <w:sz w:val="24"/>
          <w:szCs w:val="24"/>
        </w:rPr>
        <w:t>словия реализации образовательной программы</w:t>
      </w:r>
      <w:bookmarkEnd w:id="28"/>
      <w:bookmarkEnd w:id="32"/>
    </w:p>
    <w:p w14:paraId="151DB2DE" w14:textId="6EAD740D" w:rsidR="00064407" w:rsidRPr="00770F48" w:rsidRDefault="00C94854"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33" w:name="_Toc103594005"/>
      <w:bookmarkStart w:id="34" w:name="_Toc138940082"/>
      <w:r w:rsidRPr="00770F48">
        <w:rPr>
          <w:rFonts w:ascii="Times New Roman" w:eastAsia="Times New Roman" w:hAnsi="Times New Roman" w:cs="Times New Roman"/>
          <w:sz w:val="24"/>
          <w:szCs w:val="24"/>
        </w:rPr>
        <w:t>6.1. М</w:t>
      </w:r>
      <w:r w:rsidR="00E565D5" w:rsidRPr="00770F48">
        <w:rPr>
          <w:rFonts w:ascii="Times New Roman" w:eastAsia="Times New Roman" w:hAnsi="Times New Roman" w:cs="Times New Roman"/>
          <w:sz w:val="24"/>
          <w:szCs w:val="24"/>
        </w:rPr>
        <w:t>атериально-техническое</w:t>
      </w:r>
      <w:r w:rsidR="00064407" w:rsidRPr="00770F48">
        <w:rPr>
          <w:rFonts w:ascii="Times New Roman" w:eastAsia="Times New Roman" w:hAnsi="Times New Roman" w:cs="Times New Roman"/>
          <w:sz w:val="24"/>
          <w:szCs w:val="24"/>
        </w:rPr>
        <w:t xml:space="preserve"> обесп</w:t>
      </w:r>
      <w:r w:rsidR="00E565D5" w:rsidRPr="00770F48">
        <w:rPr>
          <w:rFonts w:ascii="Times New Roman" w:eastAsia="Times New Roman" w:hAnsi="Times New Roman" w:cs="Times New Roman"/>
          <w:sz w:val="24"/>
          <w:szCs w:val="24"/>
        </w:rPr>
        <w:t>ечение</w:t>
      </w:r>
      <w:r w:rsidR="00064407" w:rsidRPr="00770F48">
        <w:rPr>
          <w:rFonts w:ascii="Times New Roman" w:eastAsia="Times New Roman" w:hAnsi="Times New Roman" w:cs="Times New Roman"/>
          <w:sz w:val="24"/>
          <w:szCs w:val="24"/>
        </w:rPr>
        <w:t xml:space="preserve"> образовательной программы</w:t>
      </w:r>
      <w:bookmarkEnd w:id="33"/>
      <w:r w:rsidR="00064407" w:rsidRPr="00770F48">
        <w:rPr>
          <w:rFonts w:ascii="Times New Roman" w:eastAsia="Times New Roman" w:hAnsi="Times New Roman" w:cs="Times New Roman"/>
          <w:sz w:val="24"/>
          <w:szCs w:val="24"/>
        </w:rPr>
        <w:t>.</w:t>
      </w:r>
      <w:bookmarkEnd w:id="34"/>
    </w:p>
    <w:p w14:paraId="2F63BDB3" w14:textId="10F60AE4" w:rsidR="00064407" w:rsidRPr="00770F48" w:rsidRDefault="00064407" w:rsidP="00064407">
      <w:pPr>
        <w:suppressAutoHyphens/>
        <w:ind w:firstLine="709"/>
        <w:jc w:val="both"/>
        <w:rPr>
          <w:rFonts w:ascii="Times New Roman" w:hAnsi="Times New Roman" w:cs="Times New Roman"/>
          <w:sz w:val="24"/>
          <w:szCs w:val="24"/>
        </w:rPr>
      </w:pPr>
      <w:r w:rsidRPr="00770F48">
        <w:rPr>
          <w:rFonts w:ascii="Times New Roman" w:hAnsi="Times New Roman" w:cs="Times New Roman"/>
          <w:sz w:val="24"/>
          <w:szCs w:val="24"/>
        </w:rPr>
        <w:t>6.1.1. Специальн</w:t>
      </w:r>
      <w:r w:rsidR="00E565D5" w:rsidRPr="00770F48">
        <w:rPr>
          <w:rFonts w:ascii="Times New Roman" w:hAnsi="Times New Roman" w:cs="Times New Roman"/>
          <w:sz w:val="24"/>
          <w:szCs w:val="24"/>
        </w:rPr>
        <w:t xml:space="preserve">ые помещения представляют </w:t>
      </w:r>
      <w:r w:rsidRPr="00770F48">
        <w:rPr>
          <w:rFonts w:ascii="Times New Roman" w:hAnsi="Times New Roman" w:cs="Times New Roman"/>
          <w:sz w:val="24"/>
          <w:szCs w:val="24"/>
        </w:rPr>
        <w:t xml:space="preserve"> собой учебные аудитории </w:t>
      </w:r>
      <w:r w:rsidRPr="00770F48">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00985111" w:rsidRPr="00770F48">
        <w:rPr>
          <w:rFonts w:ascii="Times New Roman" w:hAnsi="Times New Roman" w:cs="Times New Roman"/>
          <w:sz w:val="24"/>
          <w:szCs w:val="24"/>
        </w:rPr>
        <w:br/>
      </w:r>
      <w:r w:rsidRPr="00770F48">
        <w:rPr>
          <w:rFonts w:ascii="Times New Roman" w:hAnsi="Times New Roman" w:cs="Times New Roman"/>
          <w:sz w:val="24"/>
          <w:szCs w:val="24"/>
        </w:rP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770F48">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770F48">
        <w:rPr>
          <w:rFonts w:ascii="Times New Roman" w:hAnsi="Times New Roman" w:cs="Times New Roman"/>
          <w:sz w:val="24"/>
          <w:szCs w:val="24"/>
        </w:rPr>
        <w:br/>
        <w:t>и материалами, учитывающими требования стандартов.</w:t>
      </w:r>
    </w:p>
    <w:p w14:paraId="207147B5" w14:textId="77777777" w:rsidR="00064407" w:rsidRPr="00770F48" w:rsidRDefault="00064407" w:rsidP="00064407">
      <w:pPr>
        <w:suppressAutoHyphens/>
        <w:ind w:firstLine="709"/>
        <w:contextualSpacing/>
        <w:jc w:val="both"/>
        <w:rPr>
          <w:rFonts w:ascii="Times New Roman" w:hAnsi="Times New Roman" w:cs="Times New Roman"/>
          <w:b/>
          <w:sz w:val="24"/>
          <w:szCs w:val="24"/>
        </w:rPr>
      </w:pPr>
    </w:p>
    <w:p w14:paraId="34D8AFC4" w14:textId="77777777" w:rsidR="00064407" w:rsidRPr="00770F48" w:rsidRDefault="00064407" w:rsidP="00064407">
      <w:pPr>
        <w:suppressAutoHyphens/>
        <w:ind w:firstLine="709"/>
        <w:contextualSpacing/>
        <w:jc w:val="both"/>
        <w:rPr>
          <w:rFonts w:ascii="Times New Roman" w:hAnsi="Times New Roman" w:cs="Times New Roman"/>
          <w:b/>
          <w:sz w:val="24"/>
          <w:szCs w:val="24"/>
        </w:rPr>
      </w:pPr>
      <w:r w:rsidRPr="00770F48">
        <w:rPr>
          <w:rFonts w:ascii="Times New Roman" w:hAnsi="Times New Roman" w:cs="Times New Roman"/>
          <w:b/>
          <w:sz w:val="24"/>
          <w:szCs w:val="24"/>
        </w:rPr>
        <w:t>Перечень специальных помещений</w:t>
      </w:r>
    </w:p>
    <w:p w14:paraId="77DBB0D7" w14:textId="77777777" w:rsidR="00064407" w:rsidRPr="00770F48" w:rsidRDefault="00064407" w:rsidP="00064407">
      <w:pPr>
        <w:suppressAutoHyphens/>
        <w:ind w:firstLine="709"/>
        <w:contextualSpacing/>
        <w:rPr>
          <w:rFonts w:ascii="Times New Roman" w:hAnsi="Times New Roman" w:cs="Times New Roman"/>
          <w:b/>
          <w:sz w:val="24"/>
          <w:szCs w:val="24"/>
        </w:rPr>
      </w:pPr>
    </w:p>
    <w:p w14:paraId="421C229D" w14:textId="77777777" w:rsidR="00064407" w:rsidRPr="00770F48" w:rsidRDefault="00064407" w:rsidP="004E7CE7">
      <w:pPr>
        <w:suppressAutoHyphens/>
        <w:spacing w:line="276" w:lineRule="auto"/>
        <w:ind w:firstLine="709"/>
        <w:contextualSpacing/>
        <w:rPr>
          <w:rFonts w:ascii="Times New Roman" w:hAnsi="Times New Roman" w:cs="Times New Roman"/>
          <w:b/>
          <w:sz w:val="24"/>
          <w:szCs w:val="24"/>
        </w:rPr>
      </w:pPr>
      <w:r w:rsidRPr="00770F48">
        <w:rPr>
          <w:rFonts w:ascii="Times New Roman" w:hAnsi="Times New Roman" w:cs="Times New Roman"/>
          <w:b/>
          <w:sz w:val="24"/>
          <w:szCs w:val="24"/>
        </w:rPr>
        <w:t>Кабинеты:</w:t>
      </w:r>
    </w:p>
    <w:p w14:paraId="1BB492D1" w14:textId="01F1DE87" w:rsidR="00F151EB" w:rsidRPr="00770F48" w:rsidRDefault="00F151EB" w:rsidP="00F151EB">
      <w:pPr>
        <w:suppressAutoHyphens/>
        <w:spacing w:line="276" w:lineRule="auto"/>
        <w:ind w:firstLine="709"/>
        <w:contextualSpacing/>
        <w:rPr>
          <w:rFonts w:ascii="Times New Roman" w:hAnsi="Times New Roman" w:cs="Times New Roman"/>
          <w:bCs/>
          <w:sz w:val="24"/>
          <w:szCs w:val="24"/>
        </w:rPr>
      </w:pPr>
      <w:r w:rsidRPr="00770F48">
        <w:rPr>
          <w:rFonts w:ascii="Times New Roman" w:hAnsi="Times New Roman" w:cs="Times New Roman"/>
          <w:bCs/>
          <w:sz w:val="24"/>
          <w:szCs w:val="24"/>
        </w:rPr>
        <w:t xml:space="preserve">Социально-гуманитарных дисциплин; </w:t>
      </w:r>
    </w:p>
    <w:p w14:paraId="797115D8" w14:textId="124FAE78" w:rsidR="00F151EB" w:rsidRPr="00770F48" w:rsidRDefault="00F151EB" w:rsidP="00F151EB">
      <w:pPr>
        <w:suppressAutoHyphens/>
        <w:spacing w:line="276" w:lineRule="auto"/>
        <w:ind w:firstLine="709"/>
        <w:contextualSpacing/>
        <w:rPr>
          <w:rFonts w:ascii="Times New Roman" w:hAnsi="Times New Roman" w:cs="Times New Roman"/>
          <w:bCs/>
          <w:sz w:val="24"/>
          <w:szCs w:val="24"/>
        </w:rPr>
      </w:pPr>
      <w:bookmarkStart w:id="35" w:name="_Hlk140160159"/>
      <w:r w:rsidRPr="00770F48">
        <w:rPr>
          <w:rFonts w:ascii="Times New Roman" w:hAnsi="Times New Roman" w:cs="Times New Roman"/>
          <w:bCs/>
          <w:sz w:val="24"/>
          <w:szCs w:val="24"/>
        </w:rPr>
        <w:t>Экономико-финансовых дисциплин и бухгалтерского учета</w:t>
      </w:r>
      <w:bookmarkEnd w:id="35"/>
      <w:r w:rsidRPr="00770F48">
        <w:rPr>
          <w:rFonts w:ascii="Times New Roman" w:hAnsi="Times New Roman" w:cs="Times New Roman"/>
          <w:bCs/>
          <w:sz w:val="24"/>
          <w:szCs w:val="24"/>
        </w:rPr>
        <w:t xml:space="preserve">; </w:t>
      </w:r>
    </w:p>
    <w:p w14:paraId="025FFFFA" w14:textId="0ADE2213" w:rsidR="00F151EB" w:rsidRPr="00770F48" w:rsidRDefault="00F151EB" w:rsidP="00F151EB">
      <w:pPr>
        <w:suppressAutoHyphens/>
        <w:spacing w:line="276" w:lineRule="auto"/>
        <w:ind w:firstLine="709"/>
        <w:contextualSpacing/>
        <w:rPr>
          <w:rFonts w:ascii="Times New Roman" w:hAnsi="Times New Roman" w:cs="Times New Roman"/>
          <w:bCs/>
          <w:sz w:val="24"/>
          <w:szCs w:val="24"/>
        </w:rPr>
      </w:pPr>
      <w:r w:rsidRPr="00770F48">
        <w:rPr>
          <w:rFonts w:ascii="Times New Roman" w:hAnsi="Times New Roman" w:cs="Times New Roman"/>
          <w:bCs/>
          <w:sz w:val="24"/>
          <w:szCs w:val="24"/>
        </w:rPr>
        <w:t xml:space="preserve">Математики и статистики; </w:t>
      </w:r>
    </w:p>
    <w:p w14:paraId="37EBBAB7" w14:textId="249022F7" w:rsidR="00F151EB" w:rsidRPr="00770F48" w:rsidRDefault="00F151EB" w:rsidP="00F151EB">
      <w:pPr>
        <w:suppressAutoHyphens/>
        <w:spacing w:line="276" w:lineRule="auto"/>
        <w:ind w:firstLine="709"/>
        <w:contextualSpacing/>
        <w:rPr>
          <w:rFonts w:ascii="Times New Roman" w:hAnsi="Times New Roman" w:cs="Times New Roman"/>
          <w:bCs/>
          <w:sz w:val="24"/>
          <w:szCs w:val="24"/>
        </w:rPr>
      </w:pPr>
      <w:bookmarkStart w:id="36" w:name="_Hlk140160292"/>
      <w:r w:rsidRPr="00770F48">
        <w:rPr>
          <w:rFonts w:ascii="Times New Roman" w:hAnsi="Times New Roman" w:cs="Times New Roman"/>
          <w:bCs/>
          <w:sz w:val="24"/>
          <w:szCs w:val="24"/>
        </w:rPr>
        <w:t>Иностранного языка</w:t>
      </w:r>
      <w:bookmarkEnd w:id="36"/>
      <w:r w:rsidRPr="00770F48">
        <w:rPr>
          <w:rFonts w:ascii="Times New Roman" w:hAnsi="Times New Roman" w:cs="Times New Roman"/>
          <w:bCs/>
          <w:sz w:val="24"/>
          <w:szCs w:val="24"/>
        </w:rPr>
        <w:t>;</w:t>
      </w:r>
    </w:p>
    <w:p w14:paraId="6966CE5B" w14:textId="59D7ECD2" w:rsidR="00F151EB" w:rsidRPr="00770F48" w:rsidRDefault="00F151EB" w:rsidP="00F151EB">
      <w:pPr>
        <w:suppressAutoHyphens/>
        <w:spacing w:line="276" w:lineRule="auto"/>
        <w:ind w:firstLine="709"/>
        <w:contextualSpacing/>
        <w:rPr>
          <w:rFonts w:ascii="Times New Roman" w:hAnsi="Times New Roman" w:cs="Times New Roman"/>
          <w:bCs/>
          <w:sz w:val="24"/>
          <w:szCs w:val="24"/>
        </w:rPr>
      </w:pPr>
      <w:r w:rsidRPr="00770F48">
        <w:rPr>
          <w:rFonts w:ascii="Times New Roman" w:hAnsi="Times New Roman" w:cs="Times New Roman"/>
          <w:bCs/>
          <w:sz w:val="24"/>
          <w:szCs w:val="24"/>
        </w:rPr>
        <w:t>Безопасности жизнедеятельности;</w:t>
      </w:r>
    </w:p>
    <w:p w14:paraId="28075BAA" w14:textId="18777E81" w:rsidR="00F151EB" w:rsidRPr="00770F48" w:rsidRDefault="00F151EB" w:rsidP="00F151EB">
      <w:pPr>
        <w:suppressAutoHyphens/>
        <w:spacing w:line="276" w:lineRule="auto"/>
        <w:ind w:firstLine="709"/>
        <w:contextualSpacing/>
        <w:rPr>
          <w:rFonts w:ascii="Times New Roman" w:hAnsi="Times New Roman" w:cs="Times New Roman"/>
          <w:bCs/>
          <w:sz w:val="24"/>
          <w:szCs w:val="24"/>
        </w:rPr>
      </w:pPr>
      <w:r w:rsidRPr="00770F48">
        <w:rPr>
          <w:rFonts w:ascii="Times New Roman" w:hAnsi="Times New Roman" w:cs="Times New Roman"/>
          <w:bCs/>
          <w:sz w:val="24"/>
          <w:szCs w:val="24"/>
        </w:rPr>
        <w:t>Менеджмента и предпринимательства;</w:t>
      </w:r>
    </w:p>
    <w:p w14:paraId="3D546419" w14:textId="293D14D4" w:rsidR="00F151EB" w:rsidRPr="00770F48" w:rsidRDefault="00F151EB" w:rsidP="00F151EB">
      <w:pPr>
        <w:suppressAutoHyphens/>
        <w:spacing w:line="276" w:lineRule="auto"/>
        <w:ind w:firstLine="709"/>
        <w:contextualSpacing/>
        <w:rPr>
          <w:rFonts w:ascii="Times New Roman" w:hAnsi="Times New Roman" w:cs="Times New Roman"/>
          <w:bCs/>
          <w:sz w:val="24"/>
          <w:szCs w:val="24"/>
        </w:rPr>
      </w:pPr>
      <w:r w:rsidRPr="00770F48">
        <w:rPr>
          <w:rFonts w:ascii="Times New Roman" w:hAnsi="Times New Roman" w:cs="Times New Roman"/>
          <w:bCs/>
          <w:sz w:val="24"/>
          <w:szCs w:val="24"/>
        </w:rPr>
        <w:t>Экологических основ природопользования;</w:t>
      </w:r>
    </w:p>
    <w:p w14:paraId="6990D6AA" w14:textId="7ADB27E8" w:rsidR="00F151EB" w:rsidRPr="00770F48" w:rsidRDefault="00F151EB" w:rsidP="00F151EB">
      <w:pPr>
        <w:suppressAutoHyphens/>
        <w:spacing w:line="276" w:lineRule="auto"/>
        <w:ind w:firstLine="709"/>
        <w:contextualSpacing/>
        <w:rPr>
          <w:rFonts w:ascii="Times New Roman" w:hAnsi="Times New Roman" w:cs="Times New Roman"/>
          <w:b/>
          <w:sz w:val="24"/>
          <w:szCs w:val="24"/>
        </w:rPr>
      </w:pPr>
      <w:r w:rsidRPr="00770F48">
        <w:rPr>
          <w:rFonts w:ascii="Times New Roman" w:hAnsi="Times New Roman" w:cs="Times New Roman"/>
          <w:bCs/>
          <w:sz w:val="24"/>
          <w:szCs w:val="24"/>
        </w:rPr>
        <w:t>Междисциплинарных курсов.</w:t>
      </w:r>
    </w:p>
    <w:p w14:paraId="68BEF614" w14:textId="77777777" w:rsidR="00064407" w:rsidRPr="00770F48" w:rsidRDefault="00064407" w:rsidP="004E7CE7">
      <w:pPr>
        <w:suppressAutoHyphens/>
        <w:spacing w:line="276" w:lineRule="auto"/>
        <w:ind w:firstLine="709"/>
        <w:contextualSpacing/>
        <w:rPr>
          <w:rFonts w:ascii="Times New Roman" w:hAnsi="Times New Roman" w:cs="Times New Roman"/>
          <w:b/>
          <w:sz w:val="24"/>
          <w:szCs w:val="24"/>
        </w:rPr>
      </w:pPr>
    </w:p>
    <w:p w14:paraId="00F357A1" w14:textId="77777777" w:rsidR="00064407" w:rsidRPr="00770F48" w:rsidRDefault="00064407" w:rsidP="004E7CE7">
      <w:pPr>
        <w:suppressAutoHyphens/>
        <w:spacing w:line="276" w:lineRule="auto"/>
        <w:ind w:firstLine="709"/>
        <w:contextualSpacing/>
        <w:rPr>
          <w:rFonts w:ascii="Times New Roman" w:hAnsi="Times New Roman" w:cs="Times New Roman"/>
          <w:sz w:val="24"/>
          <w:szCs w:val="24"/>
        </w:rPr>
      </w:pPr>
      <w:r w:rsidRPr="00770F48">
        <w:rPr>
          <w:rFonts w:ascii="Times New Roman" w:hAnsi="Times New Roman" w:cs="Times New Roman"/>
          <w:b/>
          <w:sz w:val="24"/>
          <w:szCs w:val="24"/>
        </w:rPr>
        <w:t>Лаборатории:</w:t>
      </w:r>
    </w:p>
    <w:p w14:paraId="6A325F0A" w14:textId="31B3155C" w:rsidR="00F151EB" w:rsidRPr="00770F48" w:rsidRDefault="00F151EB" w:rsidP="00F151EB">
      <w:pPr>
        <w:ind w:firstLine="709"/>
        <w:jc w:val="both"/>
        <w:rPr>
          <w:rFonts w:ascii="Times New Roman" w:hAnsi="Times New Roman"/>
          <w:bCs/>
          <w:sz w:val="24"/>
          <w:szCs w:val="24"/>
          <w:u w:color="000000"/>
        </w:rPr>
      </w:pPr>
      <w:r w:rsidRPr="00770F48">
        <w:rPr>
          <w:rFonts w:ascii="Times New Roman" w:hAnsi="Times New Roman"/>
          <w:bCs/>
          <w:sz w:val="24"/>
          <w:szCs w:val="24"/>
          <w:u w:color="FF0000"/>
        </w:rPr>
        <w:t>Информационных технологий в профессиональной деятельности.</w:t>
      </w:r>
    </w:p>
    <w:p w14:paraId="3A1B3D20" w14:textId="3790163C" w:rsidR="00F151EB" w:rsidRPr="00770F48" w:rsidRDefault="00F151EB" w:rsidP="00064407">
      <w:pPr>
        <w:suppressAutoHyphens/>
        <w:ind w:firstLine="709"/>
        <w:contextualSpacing/>
        <w:rPr>
          <w:rFonts w:ascii="Times New Roman" w:hAnsi="Times New Roman" w:cs="Times New Roman"/>
          <w:b/>
          <w:sz w:val="24"/>
          <w:szCs w:val="24"/>
        </w:rPr>
      </w:pPr>
      <w:r w:rsidRPr="00770F48">
        <w:rPr>
          <w:rFonts w:ascii="Times New Roman" w:hAnsi="Times New Roman" w:cs="Times New Roman"/>
          <w:b/>
          <w:sz w:val="24"/>
          <w:szCs w:val="24"/>
        </w:rPr>
        <w:t>Мастерские:</w:t>
      </w:r>
    </w:p>
    <w:p w14:paraId="2AB4E852" w14:textId="2C0F0AF3" w:rsidR="00F151EB" w:rsidRPr="00770F48" w:rsidRDefault="00F151EB" w:rsidP="00F151EB">
      <w:pPr>
        <w:ind w:firstLine="709"/>
        <w:jc w:val="both"/>
        <w:rPr>
          <w:rFonts w:ascii="Times New Roman" w:hAnsi="Times New Roman"/>
          <w:bCs/>
          <w:sz w:val="24"/>
          <w:szCs w:val="24"/>
          <w:u w:color="FF0000"/>
        </w:rPr>
      </w:pPr>
      <w:r w:rsidRPr="00770F48">
        <w:rPr>
          <w:rFonts w:ascii="Times New Roman" w:hAnsi="Times New Roman"/>
          <w:bCs/>
          <w:sz w:val="24"/>
          <w:szCs w:val="24"/>
          <w:u w:color="FF0000"/>
        </w:rPr>
        <w:t>Учебный банк.</w:t>
      </w:r>
    </w:p>
    <w:p w14:paraId="4E3D93B8" w14:textId="77777777" w:rsidR="00F151EB" w:rsidRPr="00770F48" w:rsidRDefault="00F151EB" w:rsidP="00064407">
      <w:pPr>
        <w:suppressAutoHyphens/>
        <w:ind w:firstLine="709"/>
        <w:contextualSpacing/>
        <w:rPr>
          <w:rFonts w:ascii="Times New Roman" w:hAnsi="Times New Roman" w:cs="Times New Roman"/>
          <w:b/>
          <w:sz w:val="24"/>
          <w:szCs w:val="24"/>
        </w:rPr>
      </w:pPr>
    </w:p>
    <w:p w14:paraId="31ACFF2C" w14:textId="4AC708CA" w:rsidR="00064407" w:rsidRPr="00770F48" w:rsidRDefault="00064407" w:rsidP="00064407">
      <w:pPr>
        <w:suppressAutoHyphens/>
        <w:ind w:firstLine="709"/>
        <w:contextualSpacing/>
        <w:rPr>
          <w:rFonts w:ascii="Times New Roman" w:hAnsi="Times New Roman" w:cs="Times New Roman"/>
          <w:b/>
          <w:sz w:val="24"/>
          <w:szCs w:val="24"/>
        </w:rPr>
      </w:pPr>
      <w:r w:rsidRPr="00770F48">
        <w:rPr>
          <w:rFonts w:ascii="Times New Roman" w:hAnsi="Times New Roman" w:cs="Times New Roman"/>
          <w:b/>
          <w:sz w:val="24"/>
          <w:szCs w:val="24"/>
        </w:rPr>
        <w:t>Спортивный комплекс</w:t>
      </w:r>
    </w:p>
    <w:p w14:paraId="54C60B28" w14:textId="77777777" w:rsidR="00064407" w:rsidRPr="00770F48" w:rsidRDefault="00064407" w:rsidP="00064407">
      <w:pPr>
        <w:suppressAutoHyphens/>
        <w:ind w:firstLine="709"/>
        <w:contextualSpacing/>
        <w:rPr>
          <w:rFonts w:ascii="Times New Roman" w:hAnsi="Times New Roman" w:cs="Times New Roman"/>
          <w:b/>
          <w:sz w:val="24"/>
          <w:szCs w:val="24"/>
        </w:rPr>
      </w:pPr>
    </w:p>
    <w:p w14:paraId="4CA6E502" w14:textId="77777777" w:rsidR="00064407" w:rsidRPr="00770F48" w:rsidRDefault="00064407" w:rsidP="00064407">
      <w:pPr>
        <w:suppressAutoHyphens/>
        <w:ind w:firstLine="709"/>
        <w:contextualSpacing/>
        <w:rPr>
          <w:rFonts w:ascii="Times New Roman" w:hAnsi="Times New Roman" w:cs="Times New Roman"/>
          <w:b/>
          <w:sz w:val="24"/>
          <w:szCs w:val="24"/>
        </w:rPr>
      </w:pPr>
      <w:r w:rsidRPr="00770F48">
        <w:rPr>
          <w:rFonts w:ascii="Times New Roman" w:hAnsi="Times New Roman" w:cs="Times New Roman"/>
          <w:b/>
          <w:sz w:val="24"/>
          <w:szCs w:val="24"/>
        </w:rPr>
        <w:t>Залы:</w:t>
      </w:r>
    </w:p>
    <w:p w14:paraId="39AC51A6" w14:textId="77777777" w:rsidR="00064407" w:rsidRPr="00770F48" w:rsidRDefault="00064407" w:rsidP="009644CA">
      <w:pPr>
        <w:pStyle w:val="a4"/>
        <w:numPr>
          <w:ilvl w:val="0"/>
          <w:numId w:val="4"/>
        </w:numPr>
        <w:suppressAutoHyphens/>
        <w:spacing w:before="120" w:after="120"/>
        <w:ind w:left="0" w:firstLine="709"/>
        <w:jc w:val="both"/>
        <w:rPr>
          <w:rFonts w:ascii="Times New Roman" w:hAnsi="Times New Roman" w:cs="Times New Roman"/>
          <w:sz w:val="24"/>
          <w:szCs w:val="24"/>
        </w:rPr>
      </w:pPr>
      <w:r w:rsidRPr="00770F48">
        <w:rPr>
          <w:rFonts w:ascii="Times New Roman" w:hAnsi="Times New Roman" w:cs="Times New Roman"/>
          <w:sz w:val="24"/>
          <w:szCs w:val="24"/>
        </w:rPr>
        <w:t>библиотека, читальный зал с выходом в интернет;</w:t>
      </w:r>
    </w:p>
    <w:p w14:paraId="22C51191" w14:textId="77777777" w:rsidR="00064407" w:rsidRPr="00770F48" w:rsidRDefault="00064407" w:rsidP="009644CA">
      <w:pPr>
        <w:pStyle w:val="a4"/>
        <w:numPr>
          <w:ilvl w:val="0"/>
          <w:numId w:val="4"/>
        </w:numPr>
        <w:suppressAutoHyphens/>
        <w:spacing w:before="120" w:after="120"/>
        <w:ind w:left="0" w:firstLine="709"/>
        <w:jc w:val="both"/>
        <w:rPr>
          <w:rFonts w:ascii="Times New Roman" w:hAnsi="Times New Roman" w:cs="Times New Roman"/>
          <w:sz w:val="24"/>
          <w:szCs w:val="24"/>
        </w:rPr>
      </w:pPr>
      <w:r w:rsidRPr="00770F48">
        <w:rPr>
          <w:rFonts w:ascii="Times New Roman" w:hAnsi="Times New Roman" w:cs="Times New Roman"/>
          <w:sz w:val="24"/>
          <w:szCs w:val="24"/>
        </w:rPr>
        <w:t>актовый зал.</w:t>
      </w:r>
    </w:p>
    <w:p w14:paraId="7D3FAD5B" w14:textId="77777777" w:rsidR="00064407" w:rsidRPr="00770F48" w:rsidRDefault="00064407" w:rsidP="00064407">
      <w:pPr>
        <w:suppressAutoHyphens/>
        <w:ind w:firstLine="709"/>
        <w:jc w:val="both"/>
        <w:rPr>
          <w:rFonts w:ascii="Times New Roman" w:hAnsi="Times New Roman" w:cs="Times New Roman"/>
          <w:bCs/>
          <w:sz w:val="24"/>
          <w:szCs w:val="24"/>
        </w:rPr>
      </w:pPr>
    </w:p>
    <w:p w14:paraId="2FED531E" w14:textId="24BE8F89" w:rsidR="00064407" w:rsidRPr="00770F48" w:rsidRDefault="00E565D5"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37" w:name="_Hlk68082241"/>
      <w:bookmarkStart w:id="38" w:name="_Toc103594006"/>
      <w:bookmarkStart w:id="39" w:name="_Toc138940083"/>
      <w:r w:rsidRPr="00770F48">
        <w:rPr>
          <w:rFonts w:ascii="Times New Roman" w:eastAsia="Times New Roman" w:hAnsi="Times New Roman" w:cs="Times New Roman"/>
          <w:sz w:val="24"/>
          <w:szCs w:val="24"/>
        </w:rPr>
        <w:t xml:space="preserve">6.2. Учебно-методическое обеспечение </w:t>
      </w:r>
      <w:r w:rsidR="00064407" w:rsidRPr="00770F48">
        <w:rPr>
          <w:rFonts w:ascii="Times New Roman" w:eastAsia="Times New Roman" w:hAnsi="Times New Roman" w:cs="Times New Roman"/>
          <w:sz w:val="24"/>
          <w:szCs w:val="24"/>
        </w:rPr>
        <w:t>образовательной программы</w:t>
      </w:r>
      <w:bookmarkEnd w:id="37"/>
      <w:bookmarkEnd w:id="38"/>
      <w:bookmarkEnd w:id="39"/>
    </w:p>
    <w:p w14:paraId="3E9A6597" w14:textId="5741A100" w:rsidR="00064407" w:rsidRPr="00770F48" w:rsidRDefault="00064407" w:rsidP="00064407">
      <w:pPr>
        <w:pStyle w:val="ConsPlusNormal"/>
        <w:spacing w:line="276" w:lineRule="auto"/>
        <w:ind w:firstLine="709"/>
        <w:jc w:val="both"/>
        <w:rPr>
          <w:rFonts w:ascii="Times New Roman" w:hAnsi="Times New Roman" w:cs="Times New Roman"/>
          <w:sz w:val="24"/>
          <w:szCs w:val="24"/>
        </w:rPr>
      </w:pPr>
      <w:r w:rsidRPr="00770F48">
        <w:rPr>
          <w:rFonts w:ascii="Times New Roman" w:hAnsi="Times New Roman" w:cs="Times New Roman"/>
          <w:sz w:val="24"/>
          <w:szCs w:val="24"/>
        </w:rPr>
        <w:t>6.2.1. Библиотечный фонд образова</w:t>
      </w:r>
      <w:r w:rsidR="0058266B" w:rsidRPr="00770F48">
        <w:rPr>
          <w:rFonts w:ascii="Times New Roman" w:hAnsi="Times New Roman" w:cs="Times New Roman"/>
          <w:sz w:val="24"/>
          <w:szCs w:val="24"/>
        </w:rPr>
        <w:t xml:space="preserve">тельной организации </w:t>
      </w:r>
      <w:r w:rsidRPr="00770F48">
        <w:rPr>
          <w:rFonts w:ascii="Times New Roman" w:hAnsi="Times New Roman" w:cs="Times New Roman"/>
          <w:sz w:val="24"/>
          <w:szCs w:val="24"/>
        </w:rPr>
        <w:t xml:space="preserve">укомплектован печатными изданиями и (или) электронными изданиями по каждой дисциплине (модулю) </w:t>
      </w:r>
      <w:r w:rsidRPr="00770F48">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4381477" w14:textId="00AC5175" w:rsidR="00064407" w:rsidRPr="00770F48" w:rsidRDefault="0058266B" w:rsidP="00064407">
      <w:pPr>
        <w:pStyle w:val="ConsPlusNormal"/>
        <w:spacing w:line="276" w:lineRule="auto"/>
        <w:ind w:firstLine="709"/>
        <w:jc w:val="both"/>
        <w:rPr>
          <w:rFonts w:ascii="Times New Roman" w:hAnsi="Times New Roman" w:cs="Times New Roman"/>
          <w:sz w:val="24"/>
          <w:szCs w:val="24"/>
        </w:rPr>
      </w:pPr>
      <w:r w:rsidRPr="00770F48">
        <w:rPr>
          <w:rFonts w:ascii="Times New Roman" w:hAnsi="Times New Roman" w:cs="Times New Roman"/>
          <w:sz w:val="24"/>
          <w:szCs w:val="24"/>
        </w:rPr>
        <w:t>Допускается замена</w:t>
      </w:r>
      <w:r w:rsidR="00064407" w:rsidRPr="00770F48">
        <w:rPr>
          <w:rFonts w:ascii="Times New Roman" w:hAnsi="Times New Roman" w:cs="Times New Roman"/>
          <w:sz w:val="24"/>
          <w:szCs w:val="24"/>
        </w:rPr>
        <w:t xml:space="preserve"> печатного библиотечного фонда предоставлением права одновременного доступа не менее 25 </w:t>
      </w:r>
      <w:r w:rsidRPr="00770F48">
        <w:rPr>
          <w:rFonts w:ascii="Times New Roman" w:hAnsi="Times New Roman" w:cs="Times New Roman"/>
          <w:sz w:val="24"/>
          <w:szCs w:val="24"/>
        </w:rPr>
        <w:t>процентов,</w:t>
      </w:r>
      <w:r w:rsidR="00064407" w:rsidRPr="00770F48">
        <w:rPr>
          <w:rFonts w:ascii="Times New Roman" w:hAnsi="Times New Roman" w:cs="Times New Roman"/>
          <w:sz w:val="24"/>
          <w:szCs w:val="24"/>
        </w:rPr>
        <w:t xml:space="preserve"> обучающихся к цифровой (электронной) библиотеке.</w:t>
      </w:r>
    </w:p>
    <w:p w14:paraId="3676056E" w14:textId="1FF2B575" w:rsidR="00064407" w:rsidRPr="00770F48" w:rsidRDefault="00064407" w:rsidP="00064407">
      <w:pPr>
        <w:pStyle w:val="ConsPlusNormal"/>
        <w:spacing w:line="276" w:lineRule="auto"/>
        <w:ind w:firstLine="709"/>
        <w:jc w:val="both"/>
        <w:rPr>
          <w:rFonts w:ascii="Times New Roman" w:hAnsi="Times New Roman" w:cs="Times New Roman"/>
          <w:sz w:val="24"/>
          <w:szCs w:val="24"/>
        </w:rPr>
      </w:pPr>
      <w:r w:rsidRPr="00770F48">
        <w:rPr>
          <w:rFonts w:ascii="Times New Roman" w:hAnsi="Times New Roman" w:cs="Times New Roman"/>
          <w:sz w:val="24"/>
          <w:szCs w:val="24"/>
        </w:rPr>
        <w:t xml:space="preserve">Обучающимся обеспечен доступ (удаленный доступ), </w:t>
      </w:r>
      <w:r w:rsidR="00985111" w:rsidRPr="00770F48">
        <w:rPr>
          <w:rFonts w:ascii="Times New Roman" w:hAnsi="Times New Roman" w:cs="Times New Roman"/>
          <w:sz w:val="24"/>
          <w:szCs w:val="24"/>
        </w:rPr>
        <w:br/>
      </w:r>
      <w:r w:rsidRPr="00770F48">
        <w:rPr>
          <w:rFonts w:ascii="Times New Roman" w:hAnsi="Times New Roman" w:cs="Times New Roman"/>
          <w:sz w:val="24"/>
          <w:szCs w:val="24"/>
        </w:rPr>
        <w:t>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68BB0B86" w14:textId="160EE80B" w:rsidR="00064407" w:rsidRPr="00770F48" w:rsidRDefault="00064407" w:rsidP="00064407">
      <w:pPr>
        <w:pStyle w:val="ConsPlusNormal"/>
        <w:spacing w:line="276" w:lineRule="auto"/>
        <w:ind w:firstLine="709"/>
        <w:jc w:val="both"/>
        <w:rPr>
          <w:rFonts w:ascii="Times New Roman" w:hAnsi="Times New Roman" w:cs="Times New Roman"/>
          <w:sz w:val="24"/>
          <w:szCs w:val="24"/>
        </w:rPr>
      </w:pPr>
      <w:r w:rsidRPr="00770F48">
        <w:rPr>
          <w:rFonts w:ascii="Times New Roman" w:hAnsi="Times New Roman" w:cs="Times New Roman"/>
          <w:sz w:val="24"/>
          <w:szCs w:val="24"/>
        </w:rPr>
        <w:t>О</w:t>
      </w:r>
      <w:r w:rsidR="0058266B" w:rsidRPr="00770F48">
        <w:rPr>
          <w:rFonts w:ascii="Times New Roman" w:hAnsi="Times New Roman" w:cs="Times New Roman"/>
          <w:sz w:val="24"/>
          <w:szCs w:val="24"/>
        </w:rPr>
        <w:t>бразовательная программа обеспечивается</w:t>
      </w:r>
      <w:r w:rsidRPr="00770F48">
        <w:rPr>
          <w:rFonts w:ascii="Times New Roman" w:hAnsi="Times New Roman" w:cs="Times New Roman"/>
          <w:sz w:val="24"/>
          <w:szCs w:val="24"/>
        </w:rPr>
        <w:t xml:space="preserve"> учебно-методической документацией по </w:t>
      </w:r>
      <w:r w:rsidRPr="00770F48">
        <w:rPr>
          <w:rFonts w:ascii="Times New Roman" w:hAnsi="Times New Roman" w:cs="Times New Roman"/>
          <w:sz w:val="24"/>
          <w:szCs w:val="24"/>
        </w:rPr>
        <w:lastRenderedPageBreak/>
        <w:t>всем учебным дисциплинам (модулям).</w:t>
      </w:r>
    </w:p>
    <w:p w14:paraId="6AB60738" w14:textId="15A44305"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6.2.2. Обучающиеся инвалиды и лица с ограниченными воз</w:t>
      </w:r>
      <w:r w:rsidR="0058266B" w:rsidRPr="00770F48">
        <w:rPr>
          <w:rFonts w:ascii="Times New Roman" w:hAnsi="Times New Roman" w:cs="Times New Roman"/>
          <w:bCs/>
          <w:sz w:val="24"/>
          <w:szCs w:val="24"/>
        </w:rPr>
        <w:t xml:space="preserve">можностями здоровья </w:t>
      </w:r>
      <w:r w:rsidRPr="00770F48">
        <w:rPr>
          <w:rFonts w:ascii="Times New Roman" w:hAnsi="Times New Roman" w:cs="Times New Roman"/>
          <w:bCs/>
          <w:sz w:val="24"/>
          <w:szCs w:val="24"/>
        </w:rPr>
        <w:t>обеспечены печатными и (или) электронными учебными изданиями, адаптированными при необходимости для обучения указанных обучающихся.</w:t>
      </w:r>
    </w:p>
    <w:p w14:paraId="643FCCA1" w14:textId="6B8B417B" w:rsidR="00064407" w:rsidRPr="00770F48" w:rsidRDefault="00064407" w:rsidP="00064407">
      <w:pPr>
        <w:shd w:val="clear" w:color="auto" w:fill="FFFFFF"/>
        <w:ind w:firstLine="709"/>
        <w:jc w:val="both"/>
        <w:rPr>
          <w:rFonts w:ascii="Times New Roman" w:hAnsi="Times New Roman" w:cs="Times New Roman"/>
          <w:sz w:val="24"/>
          <w:szCs w:val="24"/>
        </w:rPr>
      </w:pPr>
      <w:r w:rsidRPr="00770F48">
        <w:rPr>
          <w:rFonts w:ascii="Times New Roman" w:hAnsi="Times New Roman" w:cs="Times New Roman"/>
          <w:bCs/>
          <w:sz w:val="24"/>
          <w:szCs w:val="24"/>
        </w:rPr>
        <w:t>6.2.3. </w:t>
      </w:r>
      <w:r w:rsidRPr="00770F48">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14:paraId="7E9A1BCB" w14:textId="77777777" w:rsidR="00064407" w:rsidRPr="00770F48" w:rsidRDefault="00064407" w:rsidP="00064407">
      <w:pPr>
        <w:shd w:val="clear" w:color="auto" w:fill="FFFFFF"/>
        <w:ind w:firstLine="709"/>
        <w:jc w:val="both"/>
        <w:rPr>
          <w:rFonts w:ascii="Times New Roman" w:hAnsi="Times New Roman" w:cs="Times New Roman"/>
          <w:sz w:val="24"/>
          <w:szCs w:val="24"/>
        </w:rPr>
      </w:pPr>
    </w:p>
    <w:p w14:paraId="40F3C30D" w14:textId="77777777" w:rsidR="00064407" w:rsidRPr="00770F48" w:rsidRDefault="00064407" w:rsidP="00064407">
      <w:pPr>
        <w:suppressAutoHyphens/>
        <w:ind w:firstLine="709"/>
        <w:jc w:val="both"/>
        <w:rPr>
          <w:rFonts w:ascii="Times New Roman" w:hAnsi="Times New Roman" w:cs="Times New Roman"/>
          <w:bCs/>
          <w:sz w:val="24"/>
          <w:szCs w:val="24"/>
        </w:rPr>
      </w:pPr>
    </w:p>
    <w:p w14:paraId="628E9300" w14:textId="2EF43ED1" w:rsidR="00064407" w:rsidRPr="00770F48" w:rsidRDefault="0058266B"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40" w:name="_Toc103594007"/>
      <w:bookmarkStart w:id="41" w:name="_Toc138940084"/>
      <w:r w:rsidRPr="00770F48">
        <w:rPr>
          <w:rFonts w:ascii="Times New Roman" w:eastAsia="Times New Roman" w:hAnsi="Times New Roman" w:cs="Times New Roman"/>
          <w:sz w:val="24"/>
          <w:szCs w:val="24"/>
        </w:rPr>
        <w:t>6.3. Практическая подготовка</w:t>
      </w:r>
      <w:r w:rsidR="00064407" w:rsidRPr="00770F48">
        <w:rPr>
          <w:rFonts w:ascii="Times New Roman" w:eastAsia="Times New Roman" w:hAnsi="Times New Roman" w:cs="Times New Roman"/>
          <w:sz w:val="24"/>
          <w:szCs w:val="24"/>
        </w:rPr>
        <w:t xml:space="preserve"> обучающихся</w:t>
      </w:r>
      <w:bookmarkEnd w:id="40"/>
      <w:bookmarkEnd w:id="41"/>
    </w:p>
    <w:p w14:paraId="12AA5992" w14:textId="26CE1BD0"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w:t>
      </w:r>
      <w:r w:rsidR="00C779F6" w:rsidRPr="00770F48">
        <w:rPr>
          <w:rFonts w:ascii="Times New Roman" w:hAnsi="Times New Roman" w:cs="Times New Roman"/>
          <w:bCs/>
          <w:sz w:val="24"/>
          <w:szCs w:val="24"/>
        </w:rPr>
        <w:t xml:space="preserve"> </w:t>
      </w:r>
      <w:r w:rsidR="00C779F6" w:rsidRPr="00770F48">
        <w:rPr>
          <w:rFonts w:ascii="Times New Roman" w:hAnsi="Times New Roman" w:cs="Times New Roman"/>
          <w:bCs/>
          <w:sz w:val="24"/>
          <w:szCs w:val="24"/>
        </w:rPr>
        <w:fldChar w:fldCharType="begin"/>
      </w:r>
      <w:r w:rsidR="00C779F6" w:rsidRPr="00770F48">
        <w:rPr>
          <w:rFonts w:ascii="Times New Roman" w:hAnsi="Times New Roman" w:cs="Times New Roman"/>
          <w:bCs/>
          <w:sz w:val="24"/>
          <w:szCs w:val="24"/>
        </w:rPr>
        <w:instrText xml:space="preserve"> </w:instrText>
      </w:r>
      <w:r w:rsidR="00C779F6" w:rsidRPr="00770F48">
        <w:rPr>
          <w:rFonts w:ascii="Times New Roman" w:hAnsi="Times New Roman" w:cs="Times New Roman"/>
          <w:bCs/>
          <w:sz w:val="24"/>
          <w:szCs w:val="24"/>
          <w:lang w:val="en-US"/>
        </w:rPr>
        <w:instrText>REF</w:instrText>
      </w:r>
      <w:r w:rsidR="00C779F6" w:rsidRPr="00770F48">
        <w:rPr>
          <w:rFonts w:ascii="Times New Roman" w:hAnsi="Times New Roman" w:cs="Times New Roman"/>
          <w:bCs/>
          <w:sz w:val="24"/>
          <w:szCs w:val="24"/>
        </w:rPr>
        <w:instrText xml:space="preserve"> </w:instrText>
      </w:r>
      <w:r w:rsidR="00C779F6" w:rsidRPr="00770F48">
        <w:rPr>
          <w:rFonts w:ascii="Times New Roman" w:hAnsi="Times New Roman" w:cs="Times New Roman"/>
          <w:bCs/>
          <w:sz w:val="24"/>
          <w:szCs w:val="24"/>
          <w:lang w:val="en-US"/>
        </w:rPr>
        <w:instrText>PPKRS</w:instrText>
      </w:r>
      <w:r w:rsidR="00C779F6" w:rsidRPr="00770F48">
        <w:rPr>
          <w:rFonts w:ascii="Times New Roman" w:hAnsi="Times New Roman" w:cs="Times New Roman"/>
          <w:bCs/>
          <w:sz w:val="24"/>
          <w:szCs w:val="24"/>
        </w:rPr>
        <w:instrText>_</w:instrText>
      </w:r>
      <w:r w:rsidR="00C779F6" w:rsidRPr="00770F48">
        <w:rPr>
          <w:rFonts w:ascii="Times New Roman" w:hAnsi="Times New Roman" w:cs="Times New Roman"/>
          <w:bCs/>
          <w:sz w:val="24"/>
          <w:szCs w:val="24"/>
          <w:lang w:val="en-US"/>
        </w:rPr>
        <w:instrText>PPSSZ</w:instrText>
      </w:r>
      <w:r w:rsidR="00C779F6" w:rsidRPr="00770F48">
        <w:rPr>
          <w:rFonts w:ascii="Times New Roman" w:hAnsi="Times New Roman" w:cs="Times New Roman"/>
          <w:bCs/>
          <w:sz w:val="24"/>
          <w:szCs w:val="24"/>
        </w:rPr>
        <w:instrText xml:space="preserve">2 </w:instrText>
      </w:r>
      <w:r w:rsidR="00C779F6" w:rsidRPr="00770F48">
        <w:rPr>
          <w:rFonts w:ascii="Times New Roman" w:hAnsi="Times New Roman" w:cs="Times New Roman"/>
          <w:bCs/>
          <w:sz w:val="24"/>
          <w:szCs w:val="24"/>
        </w:rPr>
        <w:fldChar w:fldCharType="separate"/>
      </w:r>
      <w:r w:rsidR="00E5607B" w:rsidRPr="00770F48">
        <w:rPr>
          <w:rFonts w:ascii="Times New Roman" w:hAnsi="Times New Roman" w:cs="Times New Roman"/>
          <w:noProof/>
          <w:sz w:val="24"/>
          <w:szCs w:val="24"/>
        </w:rPr>
        <w:t>специалистов среднего звена</w:t>
      </w:r>
      <w:r w:rsidR="00C779F6" w:rsidRPr="00770F48">
        <w:rPr>
          <w:rFonts w:ascii="Times New Roman" w:hAnsi="Times New Roman" w:cs="Times New Roman"/>
          <w:bCs/>
          <w:sz w:val="24"/>
          <w:szCs w:val="24"/>
        </w:rPr>
        <w:fldChar w:fldCharType="end"/>
      </w:r>
      <w:r w:rsidRPr="00770F48">
        <w:rPr>
          <w:rFonts w:ascii="Times New Roman" w:hAnsi="Times New Roman" w:cs="Times New Roman"/>
          <w:bCs/>
          <w:sz w:val="24"/>
          <w:szCs w:val="24"/>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C3ADF1A" w14:textId="4B2A023B"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770F48">
        <w:rPr>
          <w:rFonts w:ascii="Times New Roman" w:hAnsi="Times New Roman" w:cs="Times New Roman"/>
          <w:sz w:val="24"/>
          <w:szCs w:val="24"/>
        </w:rPr>
        <w:t>(профильной организацией)</w:t>
      </w:r>
      <w:r w:rsidRPr="00770F48">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007035C8" w:rsidRPr="00770F48">
        <w:rPr>
          <w:rFonts w:ascii="Times New Roman" w:eastAsia="Calibri" w:hAnsi="Times New Roman" w:cs="Times New Roman"/>
          <w:bCs/>
          <w:i/>
          <w:iCs/>
          <w:sz w:val="24"/>
          <w:szCs w:val="24"/>
        </w:rPr>
        <w:fldChar w:fldCharType="begin"/>
      </w:r>
      <w:r w:rsidR="007035C8" w:rsidRPr="00770F48">
        <w:rPr>
          <w:rFonts w:ascii="Times New Roman" w:eastAsia="Calibri" w:hAnsi="Times New Roman" w:cs="Times New Roman"/>
          <w:bCs/>
          <w:i/>
          <w:iCs/>
          <w:sz w:val="24"/>
          <w:szCs w:val="24"/>
        </w:rPr>
        <w:instrText xml:space="preserve"> </w:instrText>
      </w:r>
      <w:r w:rsidR="007035C8" w:rsidRPr="00770F48">
        <w:rPr>
          <w:rFonts w:ascii="Times New Roman" w:eastAsia="Calibri" w:hAnsi="Times New Roman" w:cs="Times New Roman"/>
          <w:bCs/>
          <w:iCs/>
          <w:sz w:val="24"/>
          <w:szCs w:val="24"/>
          <w:lang w:val="en-US"/>
        </w:rPr>
        <w:instrText>REF</w:instrText>
      </w:r>
      <w:r w:rsidR="007035C8" w:rsidRPr="00770F48">
        <w:rPr>
          <w:rFonts w:ascii="Times New Roman" w:eastAsia="Calibri" w:hAnsi="Times New Roman" w:cs="Times New Roman"/>
          <w:bCs/>
          <w:iCs/>
          <w:sz w:val="24"/>
          <w:szCs w:val="24"/>
        </w:rPr>
        <w:instrText xml:space="preserve"> </w:instrText>
      </w:r>
      <w:r w:rsidR="007035C8" w:rsidRPr="00770F48">
        <w:rPr>
          <w:rFonts w:ascii="Times New Roman" w:eastAsia="Calibri" w:hAnsi="Times New Roman" w:cs="Times New Roman"/>
          <w:bCs/>
          <w:iCs/>
          <w:sz w:val="24"/>
          <w:szCs w:val="24"/>
          <w:lang w:val="en-US"/>
        </w:rPr>
        <w:instrText>P</w:instrText>
      </w:r>
      <w:r w:rsidR="007035C8" w:rsidRPr="00770F48">
        <w:rPr>
          <w:rFonts w:ascii="Times New Roman" w:eastAsia="Calibri" w:hAnsi="Times New Roman" w:cs="Times New Roman"/>
          <w:bCs/>
          <w:iCs/>
          <w:sz w:val="24"/>
          <w:szCs w:val="24"/>
        </w:rPr>
        <w:instrText>_</w:instrText>
      </w:r>
      <w:r w:rsidR="007035C8" w:rsidRPr="00770F48">
        <w:rPr>
          <w:rFonts w:ascii="Times New Roman" w:eastAsia="Calibri" w:hAnsi="Times New Roman" w:cs="Times New Roman"/>
          <w:bCs/>
          <w:iCs/>
          <w:sz w:val="24"/>
          <w:szCs w:val="24"/>
          <w:lang w:val="en-US"/>
        </w:rPr>
        <w:instrText>S</w:instrText>
      </w:r>
      <w:r w:rsidR="007035C8" w:rsidRPr="00770F48">
        <w:rPr>
          <w:rFonts w:ascii="Times New Roman" w:eastAsia="Calibri" w:hAnsi="Times New Roman" w:cs="Times New Roman"/>
          <w:bCs/>
          <w:iCs/>
          <w:sz w:val="24"/>
          <w:szCs w:val="24"/>
        </w:rPr>
        <w:instrText>2</w:instrText>
      </w:r>
      <w:r w:rsidR="007035C8" w:rsidRPr="00770F48">
        <w:rPr>
          <w:rFonts w:ascii="Times New Roman" w:eastAsia="Calibri" w:hAnsi="Times New Roman" w:cs="Times New Roman"/>
          <w:bCs/>
          <w:i/>
          <w:iCs/>
          <w:sz w:val="24"/>
          <w:szCs w:val="24"/>
        </w:rPr>
        <w:instrText xml:space="preserve"> </w:instrText>
      </w:r>
      <w:r w:rsidR="007035C8" w:rsidRPr="00770F48">
        <w:rPr>
          <w:rFonts w:ascii="Times New Roman" w:eastAsia="Calibri" w:hAnsi="Times New Roman" w:cs="Times New Roman"/>
          <w:bCs/>
          <w:i/>
          <w:iCs/>
          <w:sz w:val="24"/>
          <w:szCs w:val="24"/>
        </w:rPr>
        <w:fldChar w:fldCharType="separate"/>
      </w:r>
      <w:r w:rsidR="00E5607B" w:rsidRPr="00770F48">
        <w:rPr>
          <w:rFonts w:ascii="Times New Roman" w:hAnsi="Times New Roman" w:cs="Times New Roman"/>
          <w:noProof/>
          <w:sz w:val="24"/>
          <w:szCs w:val="24"/>
        </w:rPr>
        <w:t>специальности</w:t>
      </w:r>
      <w:r w:rsidR="007035C8" w:rsidRPr="00770F48">
        <w:rPr>
          <w:rFonts w:ascii="Times New Roman" w:eastAsia="Calibri" w:hAnsi="Times New Roman" w:cs="Times New Roman"/>
          <w:bCs/>
          <w:i/>
          <w:iCs/>
          <w:sz w:val="24"/>
          <w:szCs w:val="24"/>
        </w:rPr>
        <w:fldChar w:fldCharType="end"/>
      </w:r>
      <w:r w:rsidRPr="00770F48">
        <w:rPr>
          <w:rFonts w:ascii="Times New Roman" w:hAnsi="Times New Roman" w:cs="Times New Roman"/>
          <w:bCs/>
          <w:sz w:val="24"/>
          <w:szCs w:val="24"/>
        </w:rPr>
        <w:t>.</w:t>
      </w:r>
    </w:p>
    <w:p w14:paraId="698DB099" w14:textId="77777777"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6.3.3. Образовательная деятельность в форме практической подготовки:</w:t>
      </w:r>
    </w:p>
    <w:p w14:paraId="7BBCDAB5" w14:textId="77777777" w:rsidR="00064407" w:rsidRPr="00770F48" w:rsidRDefault="0006440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реализуется на рабочем месте предприятия работодателя </w:t>
      </w:r>
      <w:r w:rsidRPr="00770F48">
        <w:rPr>
          <w:rFonts w:ascii="Times New Roman" w:hAnsi="Times New Roman" w:cs="Times New Roman"/>
          <w:sz w:val="24"/>
          <w:szCs w:val="24"/>
        </w:rPr>
        <w:t xml:space="preserve">(профильной организации) </w:t>
      </w:r>
      <w:r w:rsidRPr="00770F48">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71F5EFF" w14:textId="77777777" w:rsidR="00064407" w:rsidRPr="00770F48" w:rsidRDefault="0006440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770F48">
        <w:rPr>
          <w:rFonts w:ascii="Times New Roman" w:hAnsi="Times New Roman" w:cs="Times New Roman"/>
          <w:bCs/>
          <w:sz w:val="24"/>
          <w:szCs w:val="24"/>
        </w:rPr>
        <w:br/>
        <w:t>к реальным производственным;</w:t>
      </w:r>
    </w:p>
    <w:p w14:paraId="298C1F40" w14:textId="0CEBC74C" w:rsidR="00064407" w:rsidRPr="00770F48" w:rsidRDefault="0006440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985111" w:rsidRPr="00770F48">
        <w:rPr>
          <w:rFonts w:ascii="Times New Roman" w:hAnsi="Times New Roman" w:cs="Times New Roman"/>
          <w:bCs/>
          <w:sz w:val="24"/>
          <w:szCs w:val="24"/>
        </w:rPr>
        <w:br/>
      </w:r>
      <w:r w:rsidRPr="00770F48">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14:paraId="7F97A014" w14:textId="0834EB9D"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6.3.4. Образовательная деятельность в форме прак</w:t>
      </w:r>
      <w:r w:rsidR="00ED02F7" w:rsidRPr="00770F48">
        <w:rPr>
          <w:rFonts w:ascii="Times New Roman" w:hAnsi="Times New Roman" w:cs="Times New Roman"/>
          <w:bCs/>
          <w:sz w:val="24"/>
          <w:szCs w:val="24"/>
        </w:rPr>
        <w:t xml:space="preserve">тической подготовки </w:t>
      </w:r>
      <w:r w:rsidRPr="00770F48">
        <w:rPr>
          <w:rFonts w:ascii="Times New Roman" w:hAnsi="Times New Roman" w:cs="Times New Roman"/>
          <w:bCs/>
          <w:sz w:val="24"/>
          <w:szCs w:val="24"/>
        </w:rPr>
        <w:t xml:space="preserve">организована на любом курсе обучения, охватывая дисциплины, </w:t>
      </w:r>
      <w:r w:rsidRPr="00770F48">
        <w:rPr>
          <w:rFonts w:ascii="Times New Roman" w:hAnsi="Times New Roman" w:cs="Times New Roman"/>
          <w:sz w:val="24"/>
          <w:szCs w:val="24"/>
        </w:rPr>
        <w:t>междисциплинарные модули,</w:t>
      </w:r>
      <w:r w:rsidRPr="00770F48">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76E52A8E" w14:textId="77777777"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770F48">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770F48">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509E7D33" w14:textId="1FF47D6F" w:rsidR="00064407" w:rsidRPr="00770F48" w:rsidRDefault="00064407" w:rsidP="00064407">
      <w:pPr>
        <w:suppressAutoHyphens/>
        <w:ind w:firstLine="709"/>
        <w:jc w:val="both"/>
        <w:rPr>
          <w:rFonts w:ascii="Times New Roman" w:hAnsi="Times New Roman" w:cs="Times New Roman"/>
          <w:bCs/>
          <w:sz w:val="24"/>
          <w:szCs w:val="24"/>
        </w:rPr>
      </w:pPr>
      <w:r w:rsidRPr="00770F48">
        <w:rPr>
          <w:rFonts w:ascii="Times New Roman" w:hAnsi="Times New Roman" w:cs="Times New Roman"/>
          <w:bCs/>
          <w:sz w:val="24"/>
          <w:szCs w:val="24"/>
        </w:rPr>
        <w:t>6.3.6. Результаты освоения образовательной программы (ее отдел</w:t>
      </w:r>
      <w:r w:rsidR="0058266B" w:rsidRPr="00770F48">
        <w:rPr>
          <w:rFonts w:ascii="Times New Roman" w:hAnsi="Times New Roman" w:cs="Times New Roman"/>
          <w:bCs/>
          <w:sz w:val="24"/>
          <w:szCs w:val="24"/>
        </w:rPr>
        <w:t xml:space="preserve">ьных частей) оцениваются </w:t>
      </w:r>
      <w:r w:rsidRPr="00770F48">
        <w:rPr>
          <w:rFonts w:ascii="Times New Roman" w:hAnsi="Times New Roman" w:cs="Times New Roman"/>
          <w:bCs/>
          <w:sz w:val="24"/>
          <w:szCs w:val="24"/>
        </w:rPr>
        <w:t xml:space="preserve">в рамках промежуточной и государственной итоговой аттестации, организованных в форме демонстрационного экзамена профильного уровня, </w:t>
      </w:r>
      <w:r w:rsidR="00985111" w:rsidRPr="00770F48">
        <w:rPr>
          <w:rFonts w:ascii="Times New Roman" w:hAnsi="Times New Roman" w:cs="Times New Roman"/>
          <w:bCs/>
          <w:sz w:val="24"/>
          <w:szCs w:val="24"/>
        </w:rPr>
        <w:br/>
      </w:r>
      <w:r w:rsidRPr="00770F48">
        <w:rPr>
          <w:rFonts w:ascii="Times New Roman" w:hAnsi="Times New Roman" w:cs="Times New Roman"/>
          <w:bCs/>
          <w:sz w:val="24"/>
          <w:szCs w:val="24"/>
        </w:rPr>
        <w:t>в том числе на рабочем месте работодателя (профильной организации).</w:t>
      </w:r>
    </w:p>
    <w:p w14:paraId="0F8C40B8" w14:textId="0C483628" w:rsidR="00064407" w:rsidRPr="00770F48" w:rsidRDefault="0058266B"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42" w:name="_Toc84499252"/>
      <w:bookmarkStart w:id="43" w:name="_Toc103594008"/>
      <w:bookmarkStart w:id="44" w:name="_Toc138940085"/>
      <w:bookmarkStart w:id="45" w:name="_Hlk68082671"/>
      <w:r w:rsidRPr="00770F48">
        <w:rPr>
          <w:rFonts w:ascii="Times New Roman" w:eastAsia="Times New Roman" w:hAnsi="Times New Roman" w:cs="Times New Roman"/>
          <w:sz w:val="24"/>
          <w:szCs w:val="24"/>
        </w:rPr>
        <w:t>6.4. Организация</w:t>
      </w:r>
      <w:r w:rsidR="00064407" w:rsidRPr="00770F48">
        <w:rPr>
          <w:rFonts w:ascii="Times New Roman" w:eastAsia="Times New Roman" w:hAnsi="Times New Roman" w:cs="Times New Roman"/>
          <w:sz w:val="24"/>
          <w:szCs w:val="24"/>
        </w:rPr>
        <w:t xml:space="preserve"> воспитания обучающихся</w:t>
      </w:r>
      <w:bookmarkEnd w:id="42"/>
      <w:bookmarkEnd w:id="43"/>
      <w:bookmarkEnd w:id="44"/>
      <w:r w:rsidR="00064407" w:rsidRPr="00770F48">
        <w:rPr>
          <w:rFonts w:ascii="Times New Roman" w:eastAsia="Times New Roman" w:hAnsi="Times New Roman" w:cs="Times New Roman"/>
          <w:sz w:val="24"/>
          <w:szCs w:val="24"/>
        </w:rPr>
        <w:t xml:space="preserve"> </w:t>
      </w:r>
    </w:p>
    <w:p w14:paraId="129B8486" w14:textId="5E42E0A3" w:rsidR="00064407" w:rsidRPr="00770F48" w:rsidRDefault="00064407" w:rsidP="00CD2973">
      <w:pPr>
        <w:pStyle w:val="1d"/>
        <w:ind w:firstLine="708"/>
        <w:jc w:val="both"/>
        <w:rPr>
          <w:bCs/>
          <w:lang w:val="ru-RU"/>
        </w:rPr>
      </w:pPr>
      <w:r w:rsidRPr="00770F48">
        <w:rPr>
          <w:bCs/>
          <w:lang w:val="ru-RU"/>
        </w:rPr>
        <w:lastRenderedPageBreak/>
        <w:t>6.4.1.</w:t>
      </w:r>
      <w:r w:rsidRPr="00770F48">
        <w:rPr>
          <w:bCs/>
        </w:rPr>
        <w:t> </w:t>
      </w:r>
      <w:r w:rsidRPr="00770F48">
        <w:rPr>
          <w:bCs/>
          <w:lang w:val="ru-RU"/>
        </w:rPr>
        <w:t>Воспитание обучающихся при освоении ими основной образовательной программы осуществляется на основе включаемых в настоящую о</w:t>
      </w:r>
      <w:r w:rsidR="0058266B" w:rsidRPr="00770F48">
        <w:rPr>
          <w:bCs/>
          <w:lang w:val="ru-RU"/>
        </w:rPr>
        <w:t xml:space="preserve">бразовательную </w:t>
      </w:r>
      <w:r w:rsidR="002C1613" w:rsidRPr="00770F48">
        <w:rPr>
          <w:bCs/>
          <w:lang w:val="ru-RU"/>
        </w:rPr>
        <w:t>программу рабочей</w:t>
      </w:r>
      <w:r w:rsidRPr="00770F48">
        <w:rPr>
          <w:bCs/>
          <w:lang w:val="ru-RU"/>
        </w:rPr>
        <w:t xml:space="preserve"> пр</w:t>
      </w:r>
      <w:r w:rsidR="0058266B" w:rsidRPr="00770F48">
        <w:rPr>
          <w:bCs/>
          <w:lang w:val="ru-RU"/>
        </w:rPr>
        <w:t xml:space="preserve">ограммы воспитания и </w:t>
      </w:r>
      <w:r w:rsidRPr="00770F48">
        <w:rPr>
          <w:bCs/>
          <w:lang w:val="ru-RU"/>
        </w:rPr>
        <w:t>календарног</w:t>
      </w:r>
      <w:r w:rsidR="00E62FE4" w:rsidRPr="00770F48">
        <w:rPr>
          <w:bCs/>
          <w:lang w:val="ru-RU"/>
        </w:rPr>
        <w:t>о плана воспитательной работы (П</w:t>
      </w:r>
      <w:r w:rsidRPr="00770F48">
        <w:rPr>
          <w:bCs/>
          <w:lang w:val="ru-RU"/>
        </w:rPr>
        <w:t>риложение 4).</w:t>
      </w:r>
    </w:p>
    <w:p w14:paraId="7337CC90" w14:textId="77777777" w:rsidR="00064407" w:rsidRPr="00770F48" w:rsidRDefault="00064407" w:rsidP="00CD2973">
      <w:pPr>
        <w:pStyle w:val="1d"/>
        <w:ind w:firstLine="708"/>
        <w:jc w:val="both"/>
        <w:rPr>
          <w:bCs/>
          <w:lang w:val="ru-RU"/>
        </w:rPr>
      </w:pPr>
      <w:r w:rsidRPr="00770F48">
        <w:rPr>
          <w:bCs/>
          <w:lang w:val="ru-RU"/>
        </w:rPr>
        <w:t>6.4.2.</w:t>
      </w:r>
      <w:r w:rsidRPr="00770F48">
        <w:rPr>
          <w:bCs/>
        </w:rPr>
        <w:t> </w:t>
      </w:r>
      <w:r w:rsidRPr="00770F48">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770F48">
        <w:rPr>
          <w:bCs/>
          <w:lang w:val="ru-RU"/>
        </w:rPr>
        <w:br/>
        <w:t>примерных рабочей программы воспитания и календарного плана воспитательной работы.</w:t>
      </w:r>
    </w:p>
    <w:p w14:paraId="3EAF9FE2" w14:textId="61EC8F59" w:rsidR="00064407" w:rsidRPr="00770F48" w:rsidRDefault="00064407" w:rsidP="00CD2973">
      <w:pPr>
        <w:pStyle w:val="1d"/>
        <w:ind w:firstLine="708"/>
        <w:jc w:val="both"/>
        <w:rPr>
          <w:bCs/>
          <w:lang w:val="ru-RU"/>
        </w:rPr>
      </w:pPr>
      <w:r w:rsidRPr="00770F48">
        <w:rPr>
          <w:bCs/>
          <w:lang w:val="ru-RU"/>
        </w:rPr>
        <w:t>6.4.3.</w:t>
      </w:r>
      <w:r w:rsidRPr="00770F48">
        <w:rPr>
          <w:bCs/>
        </w:rPr>
        <w:t> </w:t>
      </w:r>
      <w:r w:rsidRPr="00770F48">
        <w:rPr>
          <w:bCs/>
          <w:lang w:val="ru-RU"/>
        </w:rPr>
        <w:t>В разработке рабочей программы воспитания и календарного плана во</w:t>
      </w:r>
      <w:r w:rsidR="0058266B" w:rsidRPr="00770F48">
        <w:rPr>
          <w:bCs/>
          <w:lang w:val="ru-RU"/>
        </w:rPr>
        <w:t>спитательной работы принимают</w:t>
      </w:r>
      <w:r w:rsidRPr="00770F48">
        <w:rPr>
          <w:bCs/>
          <w:lang w:val="ru-RU"/>
        </w:rPr>
        <w:t xml:space="preserve"> участие советы обучающихся, советы родителей, представители работодателей и (или) их объединений (при их наличии).</w:t>
      </w:r>
    </w:p>
    <w:p w14:paraId="72956668" w14:textId="77777777" w:rsidR="00064407" w:rsidRPr="00770F48" w:rsidRDefault="00064407" w:rsidP="00CD2973">
      <w:pPr>
        <w:pStyle w:val="1d"/>
        <w:jc w:val="both"/>
        <w:rPr>
          <w:b/>
          <w:bCs/>
          <w:lang w:val="ru-RU"/>
        </w:rPr>
      </w:pPr>
    </w:p>
    <w:p w14:paraId="6886A4A8" w14:textId="460336F8" w:rsidR="00064407" w:rsidRPr="00770F48" w:rsidRDefault="002C1613"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46" w:name="_Toc103594009"/>
      <w:bookmarkStart w:id="47" w:name="_Toc138940086"/>
      <w:bookmarkEnd w:id="45"/>
      <w:r w:rsidRPr="00770F48">
        <w:rPr>
          <w:rFonts w:ascii="Times New Roman" w:eastAsia="Times New Roman" w:hAnsi="Times New Roman" w:cs="Times New Roman"/>
          <w:sz w:val="24"/>
          <w:szCs w:val="24"/>
        </w:rPr>
        <w:t>6.5. Кадровые условия</w:t>
      </w:r>
      <w:r w:rsidR="00064407" w:rsidRPr="00770F48">
        <w:rPr>
          <w:rFonts w:ascii="Times New Roman" w:eastAsia="Times New Roman" w:hAnsi="Times New Roman" w:cs="Times New Roman"/>
          <w:sz w:val="24"/>
          <w:szCs w:val="24"/>
        </w:rPr>
        <w:t xml:space="preserve"> реализации образовательной программы</w:t>
      </w:r>
      <w:bookmarkEnd w:id="46"/>
      <w:bookmarkEnd w:id="47"/>
      <w:r w:rsidR="00064407" w:rsidRPr="00770F48">
        <w:rPr>
          <w:rFonts w:ascii="Times New Roman" w:eastAsia="Times New Roman" w:hAnsi="Times New Roman" w:cs="Times New Roman"/>
          <w:sz w:val="24"/>
          <w:szCs w:val="24"/>
        </w:rPr>
        <w:t xml:space="preserve"> </w:t>
      </w:r>
    </w:p>
    <w:p w14:paraId="1067AB0F" w14:textId="1F4660E5" w:rsidR="00064407" w:rsidRPr="00770F48" w:rsidRDefault="00064407" w:rsidP="00CD2973">
      <w:pPr>
        <w:pStyle w:val="1d"/>
        <w:ind w:firstLine="708"/>
        <w:jc w:val="both"/>
        <w:rPr>
          <w:rFonts w:eastAsia="Calibri"/>
          <w:lang w:val="ru-RU" w:eastAsia="en-US"/>
        </w:rPr>
      </w:pPr>
      <w:r w:rsidRPr="00770F48">
        <w:rPr>
          <w:lang w:val="ru-RU"/>
        </w:rPr>
        <w:t>6.5.1.</w:t>
      </w:r>
      <w:r w:rsidRPr="00770F48">
        <w:t> </w:t>
      </w:r>
      <w:r w:rsidRPr="00770F48">
        <w:rPr>
          <w:rFonts w:eastAsia="Calibri"/>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770F48">
        <w:rPr>
          <w:rFonts w:eastAsia="Calibri"/>
          <w:lang w:val="ru-RU" w:eastAsia="en-US"/>
        </w:rPr>
        <w:br/>
        <w:t>и работников организаций, направление деятельности которых соответствует области профессиональной деятельности</w:t>
      </w:r>
      <w:r w:rsidR="00C779F6" w:rsidRPr="00770F48">
        <w:rPr>
          <w:rFonts w:eastAsia="Calibri"/>
          <w:lang w:val="ru-RU" w:eastAsia="en-US"/>
        </w:rPr>
        <w:t xml:space="preserve"> </w:t>
      </w:r>
      <w:r w:rsidR="00C779F6" w:rsidRPr="00770F48">
        <w:rPr>
          <w:rFonts w:eastAsia="Calibri"/>
          <w:lang w:val="ru-RU" w:eastAsia="en-US"/>
        </w:rPr>
        <w:fldChar w:fldCharType="begin"/>
      </w:r>
      <w:r w:rsidR="00C779F6" w:rsidRPr="00770F48">
        <w:rPr>
          <w:rFonts w:eastAsia="Calibri"/>
          <w:lang w:val="ru-RU" w:eastAsia="en-US"/>
        </w:rPr>
        <w:instrText xml:space="preserve"> </w:instrText>
      </w:r>
      <w:r w:rsidR="00C779F6" w:rsidRPr="00770F48">
        <w:rPr>
          <w:rFonts w:eastAsia="Calibri"/>
          <w:lang w:eastAsia="en-US"/>
        </w:rPr>
        <w:instrText>REF</w:instrText>
      </w:r>
      <w:r w:rsidR="00C779F6" w:rsidRPr="00770F48">
        <w:rPr>
          <w:rFonts w:eastAsia="Calibri"/>
          <w:lang w:val="ru-RU" w:eastAsia="en-US"/>
        </w:rPr>
        <w:instrText xml:space="preserve"> </w:instrText>
      </w:r>
      <w:r w:rsidR="00C779F6" w:rsidRPr="00770F48">
        <w:rPr>
          <w:rFonts w:eastAsia="Calibri"/>
          <w:lang w:eastAsia="en-US"/>
        </w:rPr>
        <w:instrText>Oblast</w:instrText>
      </w:r>
      <w:r w:rsidR="00C779F6" w:rsidRPr="00770F48">
        <w:rPr>
          <w:rFonts w:eastAsia="Calibri"/>
          <w:lang w:val="ru-RU" w:eastAsia="en-US"/>
        </w:rPr>
        <w:instrText xml:space="preserve"> </w:instrText>
      </w:r>
      <w:r w:rsidR="00C779F6" w:rsidRPr="00770F48">
        <w:rPr>
          <w:rFonts w:eastAsia="Calibri"/>
          <w:lang w:val="ru-RU" w:eastAsia="en-US"/>
        </w:rPr>
        <w:fldChar w:fldCharType="separate"/>
      </w:r>
      <w:r w:rsidR="00E5607B" w:rsidRPr="00770F48">
        <w:rPr>
          <w:noProof/>
          <w:lang w:val="ru-RU"/>
        </w:rPr>
        <w:t>08 Финансы и экономика</w:t>
      </w:r>
      <w:r w:rsidR="00C779F6" w:rsidRPr="00770F48">
        <w:rPr>
          <w:rFonts w:eastAsia="Calibri"/>
          <w:lang w:val="ru-RU" w:eastAsia="en-US"/>
        </w:rPr>
        <w:fldChar w:fldCharType="end"/>
      </w:r>
      <w:r w:rsidRPr="00770F48">
        <w:rPr>
          <w:rFonts w:eastAsia="Calibri"/>
          <w:bCs/>
          <w:iCs/>
          <w:lang w:val="ru-RU" w:eastAsia="en-US"/>
        </w:rPr>
        <w:t>, и</w:t>
      </w:r>
      <w:r w:rsidRPr="00770F48">
        <w:rPr>
          <w:rFonts w:eastAsia="Calibri"/>
          <w:bCs/>
          <w:i/>
          <w:lang w:val="ru-RU" w:eastAsia="en-US"/>
        </w:rPr>
        <w:t xml:space="preserve"> </w:t>
      </w:r>
      <w:r w:rsidRPr="00770F48">
        <w:rPr>
          <w:rFonts w:eastAsia="Calibri"/>
          <w:lang w:val="ru-RU" w:eastAsia="en-US"/>
        </w:rPr>
        <w:t>имеющими стаж работы в данной профессиональной области не менее трех лет.</w:t>
      </w:r>
    </w:p>
    <w:p w14:paraId="741A12BF" w14:textId="77777777" w:rsidR="00064407" w:rsidRPr="00770F48" w:rsidRDefault="00064407" w:rsidP="00CD2973">
      <w:pPr>
        <w:pStyle w:val="1d"/>
        <w:ind w:firstLine="708"/>
        <w:jc w:val="both"/>
        <w:rPr>
          <w:lang w:val="ru-RU"/>
        </w:rPr>
      </w:pPr>
      <w:r w:rsidRPr="00770F48">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770F48">
        <w:rPr>
          <w:lang w:val="ru-RU"/>
        </w:rPr>
        <w:br/>
        <w:t>и (или) профессиональных стандартах (при наличии).</w:t>
      </w:r>
    </w:p>
    <w:p w14:paraId="274E2159" w14:textId="3A04E406" w:rsidR="00064407" w:rsidRPr="00770F48" w:rsidRDefault="00064407" w:rsidP="00CD2973">
      <w:pPr>
        <w:pStyle w:val="1d"/>
        <w:ind w:firstLine="708"/>
        <w:jc w:val="both"/>
        <w:rPr>
          <w:lang w:val="ru-RU"/>
        </w:rPr>
      </w:pPr>
      <w:r w:rsidRPr="00770F48">
        <w:rPr>
          <w:lang w:val="ru-RU"/>
        </w:rPr>
        <w:t>Работники, привлекаемые к реализации образовате</w:t>
      </w:r>
      <w:r w:rsidR="00094941" w:rsidRPr="00770F48">
        <w:rPr>
          <w:lang w:val="ru-RU"/>
        </w:rPr>
        <w:t xml:space="preserve">льной программы, получают </w:t>
      </w:r>
      <w:r w:rsidRPr="00770F48">
        <w:rPr>
          <w:lang w:val="ru-RU"/>
        </w:rPr>
        <w:t xml:space="preserve">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770F48">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770F48">
        <w:rPr>
          <w:rFonts w:eastAsia="Calibri"/>
          <w:lang w:val="ru-RU" w:eastAsia="en-US"/>
        </w:rPr>
        <w:t>указанной в пункте 1.15 ФГОС СПО</w:t>
      </w:r>
      <w:r w:rsidRPr="00770F48">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sidRPr="00770F48">
        <w:rPr>
          <w:lang w:val="ru-RU"/>
        </w:rPr>
        <w:br/>
        <w:t>к квалификации педагогического работника.</w:t>
      </w:r>
    </w:p>
    <w:p w14:paraId="7B6225D3" w14:textId="791A97C0" w:rsidR="00064407" w:rsidRPr="00770F48" w:rsidRDefault="00064407" w:rsidP="00CD2973">
      <w:pPr>
        <w:pStyle w:val="1d"/>
        <w:ind w:firstLine="708"/>
        <w:jc w:val="both"/>
        <w:rPr>
          <w:lang w:val="ru-RU"/>
        </w:rPr>
      </w:pPr>
      <w:r w:rsidRPr="00770F48">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w:t>
      </w:r>
      <w:r w:rsidR="00094941" w:rsidRPr="00770F48">
        <w:rPr>
          <w:lang w:val="ru-RU"/>
        </w:rPr>
        <w:t>разовательной программы, составляет</w:t>
      </w:r>
      <w:r w:rsidRPr="00770F48">
        <w:rPr>
          <w:lang w:val="ru-RU"/>
        </w:rPr>
        <w:t xml:space="preserve"> не менее 25 процентов.</w:t>
      </w:r>
    </w:p>
    <w:p w14:paraId="7F520F54" w14:textId="77777777" w:rsidR="00064407" w:rsidRPr="00770F48" w:rsidRDefault="00064407" w:rsidP="00CD2973">
      <w:pPr>
        <w:pStyle w:val="1d"/>
        <w:jc w:val="both"/>
        <w:rPr>
          <w:b/>
          <w:lang w:val="ru-RU"/>
        </w:rPr>
      </w:pPr>
    </w:p>
    <w:p w14:paraId="0A22F724" w14:textId="4C1606D0" w:rsidR="00064407" w:rsidRPr="00770F48" w:rsidRDefault="00B43735"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48" w:name="_Hlk68082695"/>
      <w:bookmarkStart w:id="49" w:name="_Toc103594010"/>
      <w:bookmarkStart w:id="50" w:name="_Toc138940087"/>
      <w:r w:rsidRPr="00770F48">
        <w:rPr>
          <w:rFonts w:ascii="Times New Roman" w:eastAsia="Times New Roman" w:hAnsi="Times New Roman" w:cs="Times New Roman"/>
          <w:sz w:val="24"/>
          <w:szCs w:val="24"/>
        </w:rPr>
        <w:t>6.6. Финансовые условия</w:t>
      </w:r>
      <w:r w:rsidR="00064407" w:rsidRPr="00770F48">
        <w:rPr>
          <w:rFonts w:ascii="Times New Roman" w:eastAsia="Times New Roman" w:hAnsi="Times New Roman" w:cs="Times New Roman"/>
          <w:sz w:val="24"/>
          <w:szCs w:val="24"/>
        </w:rPr>
        <w:t xml:space="preserve"> реализации образовательной программы</w:t>
      </w:r>
      <w:bookmarkEnd w:id="48"/>
      <w:bookmarkEnd w:id="49"/>
      <w:bookmarkEnd w:id="50"/>
      <w:r w:rsidR="00064407" w:rsidRPr="00770F48">
        <w:rPr>
          <w:rFonts w:ascii="Times New Roman" w:eastAsia="Times New Roman" w:hAnsi="Times New Roman" w:cs="Times New Roman"/>
          <w:sz w:val="24"/>
          <w:szCs w:val="24"/>
        </w:rPr>
        <w:t xml:space="preserve"> </w:t>
      </w:r>
    </w:p>
    <w:p w14:paraId="7A6FC9A9" w14:textId="24731644" w:rsidR="00064407" w:rsidRPr="00770F48" w:rsidRDefault="00064407" w:rsidP="003369EB">
      <w:pPr>
        <w:pStyle w:val="1d"/>
        <w:ind w:firstLine="708"/>
        <w:jc w:val="both"/>
        <w:rPr>
          <w:bCs/>
          <w:lang w:val="ru-RU"/>
        </w:rPr>
      </w:pPr>
      <w:r w:rsidRPr="00770F48">
        <w:rPr>
          <w:bCs/>
          <w:lang w:val="ru-RU"/>
        </w:rPr>
        <w:t>6.6.1.</w:t>
      </w:r>
      <w:r w:rsidRPr="00770F48">
        <w:rPr>
          <w:bCs/>
        </w:rPr>
        <w:t> </w:t>
      </w:r>
      <w:r w:rsidRPr="00770F48">
        <w:rPr>
          <w:rFonts w:eastAsia="Calibri"/>
          <w:bCs/>
          <w:lang w:val="ru-RU" w:eastAsia="en-US"/>
        </w:rPr>
        <w:t xml:space="preserve">Примерные расчеты нормативных затрат оказания государственных услуг </w:t>
      </w:r>
      <w:r w:rsidRPr="00770F48">
        <w:rPr>
          <w:rFonts w:eastAsia="Calibri"/>
          <w:bCs/>
          <w:lang w:val="ru-RU" w:eastAsia="en-US"/>
        </w:rPr>
        <w:br/>
        <w:t>по реализации образовательной программы</w:t>
      </w:r>
    </w:p>
    <w:bookmarkEnd w:id="4"/>
    <w:bookmarkEnd w:id="5"/>
    <w:p w14:paraId="2D985155" w14:textId="065D8E62" w:rsidR="00064407" w:rsidRPr="00770F48" w:rsidRDefault="00064407" w:rsidP="003369EB">
      <w:pPr>
        <w:pStyle w:val="1d"/>
        <w:ind w:firstLine="708"/>
        <w:jc w:val="both"/>
        <w:rPr>
          <w:rFonts w:eastAsia="Calibri"/>
          <w:lang w:val="ru-RU" w:eastAsia="en-US"/>
        </w:rPr>
      </w:pPr>
      <w:r w:rsidRPr="00770F48">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770F48">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770F48">
        <w:rPr>
          <w:rFonts w:eastAsia="Calibri"/>
          <w:lang w:val="ru-RU" w:eastAsia="en-US"/>
        </w:rPr>
        <w:br/>
        <w:t>и специальностей, отраслевые корректирующие коэффициенты и порядок их применения, утверждаемые Минпросвещения России ежегодно.</w:t>
      </w:r>
    </w:p>
    <w:p w14:paraId="4774E3F3" w14:textId="77777777" w:rsidR="00064407" w:rsidRPr="00770F48" w:rsidRDefault="00064407" w:rsidP="003369EB">
      <w:pPr>
        <w:pStyle w:val="1d"/>
        <w:ind w:firstLine="708"/>
        <w:jc w:val="both"/>
        <w:rPr>
          <w:lang w:val="ru-RU"/>
        </w:rPr>
      </w:pPr>
      <w:r w:rsidRPr="00770F48">
        <w:rPr>
          <w:lang w:val="ru-RU"/>
        </w:rPr>
        <w:t xml:space="preserve">Финансовое обеспечение реализации образовательной программы, определенное </w:t>
      </w:r>
      <w:r w:rsidRPr="00770F48">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770F48">
        <w:rPr>
          <w:lang w:val="ru-RU"/>
        </w:rPr>
        <w:br/>
        <w:t xml:space="preserve">с учетом обеспечения уровня средней заработной платы педагогических работников </w:t>
      </w:r>
      <w:r w:rsidRPr="00770F48">
        <w:rPr>
          <w:lang w:val="ru-RU"/>
        </w:rPr>
        <w:br/>
      </w:r>
      <w:r w:rsidRPr="00770F48">
        <w:rPr>
          <w:lang w:val="ru-RU"/>
        </w:rPr>
        <w:lastRenderedPageBreak/>
        <w:t xml:space="preserve">за выполняемую ими учебную (преподавательскую) работу и другую работу в соответствии </w:t>
      </w:r>
      <w:r w:rsidRPr="00770F48">
        <w:rPr>
          <w:lang w:val="ru-RU"/>
        </w:rPr>
        <w:br/>
        <w:t xml:space="preserve">с Указом Президента Российской Федерации от 7 мая 2012 г. № 597 «О мероприятиях </w:t>
      </w:r>
      <w:r w:rsidRPr="00770F48">
        <w:rPr>
          <w:lang w:val="ru-RU"/>
        </w:rPr>
        <w:br/>
        <w:t>по реализации государственной социальной политики».</w:t>
      </w:r>
    </w:p>
    <w:p w14:paraId="6A59B259" w14:textId="77777777" w:rsidR="00064407" w:rsidRPr="00770F48" w:rsidRDefault="00064407" w:rsidP="003369EB">
      <w:pPr>
        <w:pStyle w:val="1"/>
        <w:spacing w:after="0" w:afterAutospacing="0" w:line="276" w:lineRule="auto"/>
        <w:ind w:firstLine="708"/>
        <w:jc w:val="both"/>
        <w:rPr>
          <w:sz w:val="24"/>
          <w:szCs w:val="24"/>
        </w:rPr>
      </w:pPr>
      <w:bookmarkStart w:id="51" w:name="_Toc103594011"/>
      <w:bookmarkStart w:id="52" w:name="_Toc138940088"/>
      <w:r w:rsidRPr="00770F48">
        <w:rPr>
          <w:sz w:val="24"/>
          <w:szCs w:val="24"/>
        </w:rPr>
        <w:t>Раздел 7. Формирование оценочных материалов для проведения государственной итоговой аттестации</w:t>
      </w:r>
      <w:bookmarkEnd w:id="51"/>
      <w:bookmarkEnd w:id="52"/>
      <w:r w:rsidRPr="00770F48">
        <w:rPr>
          <w:sz w:val="24"/>
          <w:szCs w:val="24"/>
        </w:rPr>
        <w:t xml:space="preserve"> </w:t>
      </w:r>
    </w:p>
    <w:p w14:paraId="0E1BEEB4" w14:textId="58512D9C" w:rsidR="00064407" w:rsidRPr="00770F48" w:rsidRDefault="00064407" w:rsidP="00064407">
      <w:pPr>
        <w:ind w:firstLine="709"/>
        <w:jc w:val="both"/>
        <w:rPr>
          <w:rFonts w:ascii="Times New Roman" w:hAnsi="Times New Roman" w:cs="Times New Roman"/>
          <w:iCs/>
          <w:sz w:val="24"/>
          <w:szCs w:val="24"/>
        </w:rPr>
      </w:pPr>
      <w:r w:rsidRPr="00770F48">
        <w:rPr>
          <w:rFonts w:ascii="Times New Roman" w:hAnsi="Times New Roman" w:cs="Times New Roman"/>
          <w:iCs/>
          <w:sz w:val="24"/>
          <w:szCs w:val="24"/>
        </w:rPr>
        <w:t xml:space="preserve">7.1. Государственная итоговая аттестация (далее – ГИА) является обязательной </w:t>
      </w:r>
      <w:r w:rsidR="00985111" w:rsidRPr="00770F48">
        <w:rPr>
          <w:rFonts w:ascii="Times New Roman" w:hAnsi="Times New Roman" w:cs="Times New Roman"/>
          <w:iCs/>
          <w:sz w:val="24"/>
          <w:szCs w:val="24"/>
        </w:rPr>
        <w:br/>
      </w:r>
      <w:r w:rsidRPr="00770F48">
        <w:rPr>
          <w:rFonts w:ascii="Times New Roman" w:hAnsi="Times New Roman" w:cs="Times New Roman"/>
          <w:iCs/>
          <w:sz w:val="24"/>
          <w:szCs w:val="24"/>
        </w:rPr>
        <w:t xml:space="preserve">для образовательной организации СПО. Она проводится по завершении всего курса обучения </w:t>
      </w:r>
      <w:r w:rsidRPr="00770F48">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6D7FA3B9" w14:textId="7B602FCF" w:rsidR="00064407" w:rsidRPr="00770F48" w:rsidRDefault="00064407" w:rsidP="00064407">
      <w:pPr>
        <w:ind w:firstLine="709"/>
        <w:contextualSpacing/>
        <w:jc w:val="both"/>
        <w:rPr>
          <w:rFonts w:ascii="Times New Roman" w:eastAsia="Calibri" w:hAnsi="Times New Roman" w:cs="Times New Roman"/>
          <w:iCs/>
          <w:sz w:val="24"/>
          <w:szCs w:val="24"/>
        </w:rPr>
      </w:pPr>
      <w:r w:rsidRPr="00770F48">
        <w:rPr>
          <w:rFonts w:ascii="Times New Roman" w:eastAsia="Calibri" w:hAnsi="Times New Roman" w:cs="Times New Roman"/>
          <w:iCs/>
          <w:sz w:val="24"/>
          <w:szCs w:val="24"/>
        </w:rPr>
        <w:t>7.2. Выпускники, освоившие программы подготовки специалистов среднего звена,</w:t>
      </w:r>
      <w:r w:rsidRPr="00770F48">
        <w:rPr>
          <w:rFonts w:ascii="Times New Roman" w:eastAsia="Calibri" w:hAnsi="Times New Roman" w:cs="Times New Roman"/>
          <w:i/>
          <w:sz w:val="24"/>
          <w:szCs w:val="24"/>
        </w:rPr>
        <w:t xml:space="preserve"> </w:t>
      </w:r>
      <w:r w:rsidRPr="00770F48">
        <w:rPr>
          <w:rFonts w:ascii="Times New Roman" w:eastAsia="Calibri" w:hAnsi="Times New Roman" w:cs="Times New Roman"/>
          <w:iCs/>
          <w:sz w:val="24"/>
          <w:szCs w:val="24"/>
        </w:rPr>
        <w:t xml:space="preserve">сдают ГИА в форме </w:t>
      </w:r>
      <w:r w:rsidR="00763384" w:rsidRPr="00770F48">
        <w:rPr>
          <w:rFonts w:ascii="Times New Roman" w:eastAsia="Calibri" w:hAnsi="Times New Roman" w:cs="Times New Roman"/>
          <w:iCs/>
          <w:sz w:val="24"/>
          <w:szCs w:val="24"/>
        </w:rPr>
        <w:t>демонстрационного экзамена</w:t>
      </w:r>
    </w:p>
    <w:p w14:paraId="52E0C0DD" w14:textId="3272262C" w:rsidR="00064407" w:rsidRPr="00770F48" w:rsidRDefault="00064407" w:rsidP="00064407">
      <w:pPr>
        <w:ind w:firstLine="709"/>
        <w:contextualSpacing/>
        <w:jc w:val="both"/>
        <w:rPr>
          <w:rFonts w:ascii="Times New Roman" w:eastAsia="Calibri" w:hAnsi="Times New Roman" w:cs="Times New Roman"/>
          <w:i/>
          <w:sz w:val="24"/>
          <w:szCs w:val="24"/>
        </w:rPr>
      </w:pPr>
      <w:r w:rsidRPr="00770F48">
        <w:rPr>
          <w:rFonts w:ascii="Times New Roman" w:eastAsia="Calibri" w:hAnsi="Times New Roman" w:cs="Times New Roman"/>
          <w:iCs/>
          <w:sz w:val="24"/>
          <w:szCs w:val="24"/>
        </w:rPr>
        <w:t>Государственная итоговая аттестация завершается присвоением квалификации специалиста среднего звена:</w:t>
      </w:r>
      <w:r w:rsidRPr="00770F48">
        <w:rPr>
          <w:rFonts w:ascii="Times New Roman" w:eastAsia="Calibri" w:hAnsi="Times New Roman" w:cs="Times New Roman"/>
          <w:i/>
          <w:sz w:val="24"/>
          <w:szCs w:val="24"/>
        </w:rPr>
        <w:t xml:space="preserve"> </w:t>
      </w:r>
      <w:r w:rsidR="007035C8" w:rsidRPr="00770F48">
        <w:rPr>
          <w:rFonts w:ascii="Times New Roman" w:eastAsia="Calibri" w:hAnsi="Times New Roman" w:cs="Times New Roman"/>
          <w:iCs/>
          <w:sz w:val="24"/>
          <w:szCs w:val="24"/>
        </w:rPr>
        <w:t>«</w:t>
      </w:r>
      <w:r w:rsidR="007035C8" w:rsidRPr="00770F48">
        <w:rPr>
          <w:rFonts w:ascii="Times New Roman" w:eastAsia="Calibri" w:hAnsi="Times New Roman" w:cs="Times New Roman"/>
          <w:iCs/>
          <w:sz w:val="24"/>
          <w:szCs w:val="24"/>
        </w:rPr>
        <w:fldChar w:fldCharType="begin"/>
      </w:r>
      <w:r w:rsidR="007035C8" w:rsidRPr="00770F48">
        <w:rPr>
          <w:rFonts w:ascii="Times New Roman" w:eastAsia="Calibri" w:hAnsi="Times New Roman" w:cs="Times New Roman"/>
          <w:iCs/>
          <w:sz w:val="24"/>
          <w:szCs w:val="24"/>
        </w:rPr>
        <w:instrText xml:space="preserve"> </w:instrText>
      </w:r>
      <w:r w:rsidR="007035C8" w:rsidRPr="00770F48">
        <w:rPr>
          <w:rFonts w:ascii="Times New Roman" w:eastAsia="Calibri" w:hAnsi="Times New Roman" w:cs="Times New Roman"/>
          <w:iCs/>
          <w:sz w:val="24"/>
          <w:szCs w:val="24"/>
          <w:lang w:val="en-US"/>
        </w:rPr>
        <w:instrText>REF</w:instrText>
      </w:r>
      <w:r w:rsidR="007035C8" w:rsidRPr="00770F48">
        <w:rPr>
          <w:rFonts w:ascii="Times New Roman" w:eastAsia="Calibri" w:hAnsi="Times New Roman" w:cs="Times New Roman"/>
          <w:iCs/>
          <w:sz w:val="24"/>
          <w:szCs w:val="24"/>
        </w:rPr>
        <w:instrText xml:space="preserve"> </w:instrText>
      </w:r>
      <w:r w:rsidR="007035C8" w:rsidRPr="00770F48">
        <w:rPr>
          <w:rFonts w:ascii="Times New Roman" w:eastAsia="Calibri" w:hAnsi="Times New Roman" w:cs="Times New Roman"/>
          <w:iCs/>
          <w:sz w:val="24"/>
          <w:szCs w:val="24"/>
          <w:lang w:val="en-US"/>
        </w:rPr>
        <w:instrText>KVAL</w:instrText>
      </w:r>
      <w:r w:rsidR="007035C8" w:rsidRPr="00770F48">
        <w:rPr>
          <w:rFonts w:ascii="Times New Roman" w:eastAsia="Calibri" w:hAnsi="Times New Roman" w:cs="Times New Roman"/>
          <w:iCs/>
          <w:sz w:val="24"/>
          <w:szCs w:val="24"/>
        </w:rPr>
        <w:instrText xml:space="preserve">  \* MERGEFORMAT </w:instrText>
      </w:r>
      <w:r w:rsidR="007035C8" w:rsidRPr="00770F48">
        <w:rPr>
          <w:rFonts w:ascii="Times New Roman" w:eastAsia="Calibri" w:hAnsi="Times New Roman" w:cs="Times New Roman"/>
          <w:iCs/>
          <w:sz w:val="24"/>
          <w:szCs w:val="24"/>
        </w:rPr>
        <w:fldChar w:fldCharType="separate"/>
      </w:r>
      <w:r w:rsidR="00E5607B" w:rsidRPr="00770F48">
        <w:rPr>
          <w:rFonts w:ascii="Times New Roman" w:eastAsia="Calibri" w:hAnsi="Times New Roman" w:cs="Times New Roman"/>
          <w:iCs/>
          <w:sz w:val="24"/>
          <w:szCs w:val="24"/>
        </w:rPr>
        <w:t>Специалист банковского</w:t>
      </w:r>
      <w:r w:rsidR="00E5607B" w:rsidRPr="00770F48">
        <w:rPr>
          <w:rFonts w:ascii="Times New Roman" w:hAnsi="Times New Roman" w:cs="Times New Roman"/>
          <w:noProof/>
          <w:sz w:val="24"/>
          <w:szCs w:val="24"/>
        </w:rPr>
        <w:t xml:space="preserve"> дела</w:t>
      </w:r>
      <w:r w:rsidR="007035C8" w:rsidRPr="00770F48">
        <w:rPr>
          <w:rFonts w:ascii="Times New Roman" w:eastAsia="Calibri" w:hAnsi="Times New Roman" w:cs="Times New Roman"/>
          <w:iCs/>
          <w:sz w:val="24"/>
          <w:szCs w:val="24"/>
        </w:rPr>
        <w:fldChar w:fldCharType="end"/>
      </w:r>
      <w:r w:rsidR="007035C8" w:rsidRPr="00770F48">
        <w:rPr>
          <w:rFonts w:ascii="Times New Roman" w:eastAsia="Calibri" w:hAnsi="Times New Roman" w:cs="Times New Roman"/>
          <w:iCs/>
          <w:sz w:val="24"/>
          <w:szCs w:val="24"/>
        </w:rPr>
        <w:t>»</w:t>
      </w:r>
      <w:r w:rsidRPr="00770F48">
        <w:rPr>
          <w:rFonts w:ascii="Times New Roman" w:eastAsia="Calibri" w:hAnsi="Times New Roman" w:cs="Times New Roman"/>
          <w:i/>
          <w:sz w:val="24"/>
          <w:szCs w:val="24"/>
        </w:rPr>
        <w:t>.</w:t>
      </w:r>
    </w:p>
    <w:p w14:paraId="0E5E0EB4" w14:textId="77777777" w:rsidR="00064407" w:rsidRPr="00770F48" w:rsidRDefault="00064407" w:rsidP="00064407">
      <w:pPr>
        <w:ind w:firstLine="709"/>
        <w:jc w:val="both"/>
        <w:rPr>
          <w:rFonts w:ascii="Times New Roman" w:hAnsi="Times New Roman" w:cs="Times New Roman"/>
          <w:iCs/>
          <w:sz w:val="24"/>
          <w:szCs w:val="24"/>
        </w:rPr>
      </w:pPr>
      <w:r w:rsidRPr="00770F48">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4966D66C" w14:textId="3A2BB7E6" w:rsidR="00064407" w:rsidRPr="00770F48" w:rsidRDefault="00094941" w:rsidP="00064407">
      <w:pPr>
        <w:ind w:firstLine="709"/>
        <w:jc w:val="both"/>
        <w:rPr>
          <w:rFonts w:ascii="Times New Roman" w:hAnsi="Times New Roman" w:cs="Times New Roman"/>
          <w:iCs/>
          <w:sz w:val="24"/>
          <w:szCs w:val="24"/>
        </w:rPr>
      </w:pPr>
      <w:r w:rsidRPr="00770F48">
        <w:rPr>
          <w:rFonts w:ascii="Times New Roman" w:hAnsi="Times New Roman" w:cs="Times New Roman"/>
          <w:iCs/>
          <w:sz w:val="24"/>
          <w:szCs w:val="24"/>
        </w:rPr>
        <w:t>7.4. С</w:t>
      </w:r>
      <w:r w:rsidR="00064407" w:rsidRPr="00770F48">
        <w:rPr>
          <w:rFonts w:ascii="Times New Roman" w:hAnsi="Times New Roman" w:cs="Times New Roman"/>
          <w:iCs/>
          <w:sz w:val="24"/>
          <w:szCs w:val="24"/>
        </w:rPr>
        <w:t>одержание ГИА включает структуру оценочных материалов, комплекс требований и рекомендаций для проведения демонстрационно</w:t>
      </w:r>
      <w:r w:rsidRPr="00770F48">
        <w:rPr>
          <w:rFonts w:ascii="Times New Roman" w:hAnsi="Times New Roman" w:cs="Times New Roman"/>
          <w:iCs/>
          <w:sz w:val="24"/>
          <w:szCs w:val="24"/>
        </w:rPr>
        <w:t>го экзамена профильного уровня.</w:t>
      </w:r>
    </w:p>
    <w:p w14:paraId="093CCE92" w14:textId="77777777" w:rsidR="00064407" w:rsidRPr="00770F48" w:rsidRDefault="00064407" w:rsidP="00064407">
      <w:pPr>
        <w:widowControl w:val="0"/>
        <w:contextualSpacing/>
        <w:jc w:val="both"/>
        <w:rPr>
          <w:rFonts w:ascii="Times New Roman" w:hAnsi="Times New Roman" w:cs="Times New Roman"/>
          <w:spacing w:val="-2"/>
          <w:sz w:val="24"/>
          <w:szCs w:val="24"/>
        </w:rPr>
      </w:pPr>
    </w:p>
    <w:sectPr w:rsidR="00064407" w:rsidRPr="00770F48" w:rsidSect="00D46501">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35D6D" w14:textId="77777777" w:rsidR="00C91AB0" w:rsidRDefault="00C91AB0" w:rsidP="00A858FE">
      <w:r>
        <w:separator/>
      </w:r>
    </w:p>
  </w:endnote>
  <w:endnote w:type="continuationSeparator" w:id="0">
    <w:p w14:paraId="5E781937" w14:textId="77777777" w:rsidR="00C91AB0" w:rsidRDefault="00C91AB0"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6998C" w14:textId="77777777" w:rsidR="00C91AB0" w:rsidRDefault="00C91AB0" w:rsidP="00A858FE">
      <w:r>
        <w:separator/>
      </w:r>
    </w:p>
  </w:footnote>
  <w:footnote w:type="continuationSeparator" w:id="0">
    <w:p w14:paraId="7A6D1EF7" w14:textId="77777777" w:rsidR="00C91AB0" w:rsidRDefault="00C91AB0"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83336"/>
      <w:docPartObj>
        <w:docPartGallery w:val="Page Numbers (Top of Page)"/>
        <w:docPartUnique/>
      </w:docPartObj>
    </w:sdtPr>
    <w:sdtEndPr>
      <w:rPr>
        <w:rFonts w:ascii="Times New Roman" w:hAnsi="Times New Roman" w:cs="Times New Roman"/>
        <w:sz w:val="24"/>
        <w:szCs w:val="24"/>
      </w:rPr>
    </w:sdtEndPr>
    <w:sdtContent>
      <w:p w14:paraId="59138EC2" w14:textId="4FF683FF" w:rsidR="00A825E7" w:rsidRPr="005C659E" w:rsidRDefault="00A825E7" w:rsidP="005C659E">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4209A6">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4906A" w14:textId="49F96F69" w:rsidR="00A825E7" w:rsidRPr="007C63D0" w:rsidRDefault="00A825E7">
    <w:pPr>
      <w:pStyle w:val="ac"/>
      <w:jc w:val="center"/>
      <w:rPr>
        <w:rFonts w:ascii="Times New Roman" w:hAnsi="Times New Roman" w:cs="Times New Roman"/>
        <w:sz w:val="24"/>
        <w:szCs w:val="24"/>
      </w:rPr>
    </w:pPr>
  </w:p>
  <w:p w14:paraId="43B50412" w14:textId="77777777" w:rsidR="00A825E7" w:rsidRDefault="00A825E7">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2303"/>
      <w:docPartObj>
        <w:docPartGallery w:val="Page Numbers (Top of Page)"/>
        <w:docPartUnique/>
      </w:docPartObj>
    </w:sdtPr>
    <w:sdtEndPr>
      <w:rPr>
        <w:rFonts w:ascii="Times New Roman" w:hAnsi="Times New Roman" w:cs="Times New Roman"/>
        <w:sz w:val="24"/>
        <w:szCs w:val="24"/>
      </w:rPr>
    </w:sdtEndPr>
    <w:sdtContent>
      <w:p w14:paraId="768F250F" w14:textId="1CFD92D1" w:rsidR="00A825E7" w:rsidRPr="007C63D0" w:rsidRDefault="00A825E7">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4209A6">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6C8DA9C1" w14:textId="77777777" w:rsidR="00A825E7" w:rsidRDefault="00A825E7">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5"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8A1152D"/>
    <w:multiLevelType w:val="hybridMultilevel"/>
    <w:tmpl w:val="290281F8"/>
    <w:lvl w:ilvl="0" w:tplc="AC48BA48">
      <w:start w:val="1"/>
      <w:numFmt w:val="bullet"/>
      <w:lvlText w:val="-"/>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A4E8E">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CD88A">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802A54">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AD6">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4B5A0">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2A7AA">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2D290">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E0740">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0"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4"/>
  </w:num>
  <w:num w:numId="3">
    <w:abstractNumId w:val="10"/>
  </w:num>
  <w:num w:numId="4">
    <w:abstractNumId w:val="5"/>
  </w:num>
  <w:num w:numId="5">
    <w:abstractNumId w:val="3"/>
  </w:num>
  <w:num w:numId="6">
    <w:abstractNumId w:val="0"/>
  </w:num>
  <w:num w:numId="7">
    <w:abstractNumId w:val="9"/>
  </w:num>
  <w:num w:numId="8">
    <w:abstractNumId w:val="2"/>
  </w:num>
  <w:num w:numId="9">
    <w:abstractNumId w:val="6"/>
  </w:num>
  <w:num w:numId="10">
    <w:abstractNumId w:val="1"/>
  </w:num>
  <w:num w:numId="11">
    <w:abstractNumId w:val="8"/>
  </w:num>
  <w:num w:numId="12">
    <w:abstractNumId w:val="12"/>
  </w:num>
  <w:num w:numId="13">
    <w:abstractNumId w:val="13"/>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79F8"/>
    <w:rsid w:val="00021F15"/>
    <w:rsid w:val="000237BD"/>
    <w:rsid w:val="000274BC"/>
    <w:rsid w:val="000310CB"/>
    <w:rsid w:val="00042069"/>
    <w:rsid w:val="00044EAA"/>
    <w:rsid w:val="00045F65"/>
    <w:rsid w:val="00064407"/>
    <w:rsid w:val="0007128F"/>
    <w:rsid w:val="00073FAA"/>
    <w:rsid w:val="000761A9"/>
    <w:rsid w:val="00083B9B"/>
    <w:rsid w:val="00084EB0"/>
    <w:rsid w:val="0008627A"/>
    <w:rsid w:val="0008639E"/>
    <w:rsid w:val="0008772C"/>
    <w:rsid w:val="00087B5D"/>
    <w:rsid w:val="00087CF5"/>
    <w:rsid w:val="000936BD"/>
    <w:rsid w:val="00094941"/>
    <w:rsid w:val="00095EB2"/>
    <w:rsid w:val="00095EBD"/>
    <w:rsid w:val="00095EC1"/>
    <w:rsid w:val="000A0EFF"/>
    <w:rsid w:val="000A13D5"/>
    <w:rsid w:val="000A17B0"/>
    <w:rsid w:val="000A3529"/>
    <w:rsid w:val="000A41FA"/>
    <w:rsid w:val="000A4B35"/>
    <w:rsid w:val="000A54E1"/>
    <w:rsid w:val="000A6952"/>
    <w:rsid w:val="000A796E"/>
    <w:rsid w:val="000B0235"/>
    <w:rsid w:val="000B06F4"/>
    <w:rsid w:val="000B3F06"/>
    <w:rsid w:val="000B4492"/>
    <w:rsid w:val="000B4F66"/>
    <w:rsid w:val="000B5B5D"/>
    <w:rsid w:val="000B6521"/>
    <w:rsid w:val="000C3AB8"/>
    <w:rsid w:val="000C5DE0"/>
    <w:rsid w:val="000D4FB5"/>
    <w:rsid w:val="000D6D2B"/>
    <w:rsid w:val="000E07EC"/>
    <w:rsid w:val="000E2D3D"/>
    <w:rsid w:val="000E2D5E"/>
    <w:rsid w:val="000E50DC"/>
    <w:rsid w:val="000E5DF0"/>
    <w:rsid w:val="000E6DD2"/>
    <w:rsid w:val="000E6DE9"/>
    <w:rsid w:val="000F19BA"/>
    <w:rsid w:val="000F33E9"/>
    <w:rsid w:val="000F419D"/>
    <w:rsid w:val="000F5587"/>
    <w:rsid w:val="00100F1D"/>
    <w:rsid w:val="0010264D"/>
    <w:rsid w:val="001029C2"/>
    <w:rsid w:val="00110AAA"/>
    <w:rsid w:val="0011295E"/>
    <w:rsid w:val="00115C97"/>
    <w:rsid w:val="001169DC"/>
    <w:rsid w:val="00117DB9"/>
    <w:rsid w:val="001244C3"/>
    <w:rsid w:val="0012718A"/>
    <w:rsid w:val="0013186F"/>
    <w:rsid w:val="00132B46"/>
    <w:rsid w:val="00134858"/>
    <w:rsid w:val="00135802"/>
    <w:rsid w:val="00135CE3"/>
    <w:rsid w:val="00137F0D"/>
    <w:rsid w:val="00141AA0"/>
    <w:rsid w:val="00143B49"/>
    <w:rsid w:val="00144EE1"/>
    <w:rsid w:val="00152D91"/>
    <w:rsid w:val="00155BB4"/>
    <w:rsid w:val="0016297B"/>
    <w:rsid w:val="00163473"/>
    <w:rsid w:val="00164F90"/>
    <w:rsid w:val="00165700"/>
    <w:rsid w:val="001718B9"/>
    <w:rsid w:val="00171FB9"/>
    <w:rsid w:val="00173CD4"/>
    <w:rsid w:val="00173DEB"/>
    <w:rsid w:val="00175516"/>
    <w:rsid w:val="001773A8"/>
    <w:rsid w:val="00177C13"/>
    <w:rsid w:val="00180071"/>
    <w:rsid w:val="00181183"/>
    <w:rsid w:val="0018446A"/>
    <w:rsid w:val="00185A94"/>
    <w:rsid w:val="00187560"/>
    <w:rsid w:val="001944D3"/>
    <w:rsid w:val="00196996"/>
    <w:rsid w:val="00197719"/>
    <w:rsid w:val="00197F9A"/>
    <w:rsid w:val="001A38DD"/>
    <w:rsid w:val="001A6B4D"/>
    <w:rsid w:val="001A723D"/>
    <w:rsid w:val="001B0B88"/>
    <w:rsid w:val="001C3496"/>
    <w:rsid w:val="001C3659"/>
    <w:rsid w:val="001F3287"/>
    <w:rsid w:val="001F38D5"/>
    <w:rsid w:val="001F47BF"/>
    <w:rsid w:val="001F7412"/>
    <w:rsid w:val="002003DB"/>
    <w:rsid w:val="002005BD"/>
    <w:rsid w:val="00200AFE"/>
    <w:rsid w:val="00200BCC"/>
    <w:rsid w:val="00207F28"/>
    <w:rsid w:val="00214055"/>
    <w:rsid w:val="002140AD"/>
    <w:rsid w:val="0021750D"/>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70B26"/>
    <w:rsid w:val="00280ABA"/>
    <w:rsid w:val="00284E57"/>
    <w:rsid w:val="00286EA2"/>
    <w:rsid w:val="002879BA"/>
    <w:rsid w:val="00290CA1"/>
    <w:rsid w:val="00291E7B"/>
    <w:rsid w:val="002939EB"/>
    <w:rsid w:val="002945C8"/>
    <w:rsid w:val="002A0614"/>
    <w:rsid w:val="002A19FA"/>
    <w:rsid w:val="002A400A"/>
    <w:rsid w:val="002A538D"/>
    <w:rsid w:val="002B6083"/>
    <w:rsid w:val="002C1613"/>
    <w:rsid w:val="002C4B17"/>
    <w:rsid w:val="002C75C7"/>
    <w:rsid w:val="002D49B6"/>
    <w:rsid w:val="002D7253"/>
    <w:rsid w:val="002E5A9A"/>
    <w:rsid w:val="002E64F6"/>
    <w:rsid w:val="002E6F96"/>
    <w:rsid w:val="002E752C"/>
    <w:rsid w:val="002F03DF"/>
    <w:rsid w:val="002F1408"/>
    <w:rsid w:val="002F5FB4"/>
    <w:rsid w:val="002F72AB"/>
    <w:rsid w:val="0030202C"/>
    <w:rsid w:val="00303406"/>
    <w:rsid w:val="0030728C"/>
    <w:rsid w:val="0031061A"/>
    <w:rsid w:val="00310E7E"/>
    <w:rsid w:val="00312533"/>
    <w:rsid w:val="00314663"/>
    <w:rsid w:val="003172EE"/>
    <w:rsid w:val="0032315D"/>
    <w:rsid w:val="00324B82"/>
    <w:rsid w:val="003271B8"/>
    <w:rsid w:val="00332233"/>
    <w:rsid w:val="00335DBC"/>
    <w:rsid w:val="003369AE"/>
    <w:rsid w:val="003369EB"/>
    <w:rsid w:val="00340F33"/>
    <w:rsid w:val="00343F5D"/>
    <w:rsid w:val="0034429F"/>
    <w:rsid w:val="00347551"/>
    <w:rsid w:val="003520FD"/>
    <w:rsid w:val="00356292"/>
    <w:rsid w:val="003649A3"/>
    <w:rsid w:val="003664B6"/>
    <w:rsid w:val="00370A42"/>
    <w:rsid w:val="00372DD2"/>
    <w:rsid w:val="0037624A"/>
    <w:rsid w:val="00376544"/>
    <w:rsid w:val="00376830"/>
    <w:rsid w:val="00381F0B"/>
    <w:rsid w:val="00392EEE"/>
    <w:rsid w:val="00395A9E"/>
    <w:rsid w:val="003A0480"/>
    <w:rsid w:val="003A4C71"/>
    <w:rsid w:val="003B060B"/>
    <w:rsid w:val="003B3D62"/>
    <w:rsid w:val="003B4577"/>
    <w:rsid w:val="003B46DB"/>
    <w:rsid w:val="003B6459"/>
    <w:rsid w:val="003B7149"/>
    <w:rsid w:val="003B7C0D"/>
    <w:rsid w:val="003C2233"/>
    <w:rsid w:val="003C50D0"/>
    <w:rsid w:val="003D0347"/>
    <w:rsid w:val="003E3944"/>
    <w:rsid w:val="003E53A2"/>
    <w:rsid w:val="003E679E"/>
    <w:rsid w:val="003F2DBF"/>
    <w:rsid w:val="003F46FC"/>
    <w:rsid w:val="003F6821"/>
    <w:rsid w:val="003F7CE2"/>
    <w:rsid w:val="003F7D5F"/>
    <w:rsid w:val="00400709"/>
    <w:rsid w:val="00404341"/>
    <w:rsid w:val="00406549"/>
    <w:rsid w:val="00412DCD"/>
    <w:rsid w:val="004156BF"/>
    <w:rsid w:val="004209A6"/>
    <w:rsid w:val="004211E4"/>
    <w:rsid w:val="00421B42"/>
    <w:rsid w:val="00421DCE"/>
    <w:rsid w:val="004229AC"/>
    <w:rsid w:val="00433CDF"/>
    <w:rsid w:val="00437EDC"/>
    <w:rsid w:val="00443FB5"/>
    <w:rsid w:val="0044451D"/>
    <w:rsid w:val="00453ED1"/>
    <w:rsid w:val="00456D18"/>
    <w:rsid w:val="0045771E"/>
    <w:rsid w:val="00457DBB"/>
    <w:rsid w:val="004603A3"/>
    <w:rsid w:val="004626BE"/>
    <w:rsid w:val="004645C2"/>
    <w:rsid w:val="004722A0"/>
    <w:rsid w:val="004806A0"/>
    <w:rsid w:val="004809D9"/>
    <w:rsid w:val="00490128"/>
    <w:rsid w:val="00494B4A"/>
    <w:rsid w:val="004A1B5A"/>
    <w:rsid w:val="004A715C"/>
    <w:rsid w:val="004A7CA8"/>
    <w:rsid w:val="004B0E9E"/>
    <w:rsid w:val="004B1271"/>
    <w:rsid w:val="004B2C5C"/>
    <w:rsid w:val="004B2C7D"/>
    <w:rsid w:val="004B4175"/>
    <w:rsid w:val="004C2EC8"/>
    <w:rsid w:val="004C3CA8"/>
    <w:rsid w:val="004C66DC"/>
    <w:rsid w:val="004C759D"/>
    <w:rsid w:val="004C7D52"/>
    <w:rsid w:val="004D0B3B"/>
    <w:rsid w:val="004D0C83"/>
    <w:rsid w:val="004D6CDF"/>
    <w:rsid w:val="004E036F"/>
    <w:rsid w:val="004E1592"/>
    <w:rsid w:val="004E2878"/>
    <w:rsid w:val="004E7B4D"/>
    <w:rsid w:val="004E7CE7"/>
    <w:rsid w:val="004F030E"/>
    <w:rsid w:val="004F19D7"/>
    <w:rsid w:val="004F4791"/>
    <w:rsid w:val="004F60DA"/>
    <w:rsid w:val="00500294"/>
    <w:rsid w:val="005003F9"/>
    <w:rsid w:val="00502193"/>
    <w:rsid w:val="00502E27"/>
    <w:rsid w:val="005038E6"/>
    <w:rsid w:val="00503F2D"/>
    <w:rsid w:val="005052BF"/>
    <w:rsid w:val="00505834"/>
    <w:rsid w:val="0051713F"/>
    <w:rsid w:val="0052763B"/>
    <w:rsid w:val="00533319"/>
    <w:rsid w:val="00533582"/>
    <w:rsid w:val="00537794"/>
    <w:rsid w:val="00537C30"/>
    <w:rsid w:val="0054282B"/>
    <w:rsid w:val="005438AD"/>
    <w:rsid w:val="00543932"/>
    <w:rsid w:val="00550283"/>
    <w:rsid w:val="00551474"/>
    <w:rsid w:val="005551BB"/>
    <w:rsid w:val="0055753C"/>
    <w:rsid w:val="00562CE2"/>
    <w:rsid w:val="0056478F"/>
    <w:rsid w:val="005648CA"/>
    <w:rsid w:val="00574913"/>
    <w:rsid w:val="00577B5B"/>
    <w:rsid w:val="0058000F"/>
    <w:rsid w:val="0058266B"/>
    <w:rsid w:val="00583426"/>
    <w:rsid w:val="005852C3"/>
    <w:rsid w:val="00585658"/>
    <w:rsid w:val="005857F1"/>
    <w:rsid w:val="00587FF5"/>
    <w:rsid w:val="005905EF"/>
    <w:rsid w:val="00594D59"/>
    <w:rsid w:val="00595A7F"/>
    <w:rsid w:val="005A07FC"/>
    <w:rsid w:val="005B2AC8"/>
    <w:rsid w:val="005C1CD1"/>
    <w:rsid w:val="005C3984"/>
    <w:rsid w:val="005C636E"/>
    <w:rsid w:val="005C6504"/>
    <w:rsid w:val="005C659E"/>
    <w:rsid w:val="005C6A3A"/>
    <w:rsid w:val="005C7265"/>
    <w:rsid w:val="005D0B9C"/>
    <w:rsid w:val="005D13B1"/>
    <w:rsid w:val="005D45EB"/>
    <w:rsid w:val="005D7117"/>
    <w:rsid w:val="005E1251"/>
    <w:rsid w:val="005E2A95"/>
    <w:rsid w:val="005E666F"/>
    <w:rsid w:val="005E767F"/>
    <w:rsid w:val="005E7DF7"/>
    <w:rsid w:val="005F254D"/>
    <w:rsid w:val="005F3BA8"/>
    <w:rsid w:val="005F4BAF"/>
    <w:rsid w:val="005F59C7"/>
    <w:rsid w:val="005F647B"/>
    <w:rsid w:val="00600817"/>
    <w:rsid w:val="0060207D"/>
    <w:rsid w:val="006034DE"/>
    <w:rsid w:val="00604A3D"/>
    <w:rsid w:val="0061235E"/>
    <w:rsid w:val="00615954"/>
    <w:rsid w:val="00620976"/>
    <w:rsid w:val="006229A4"/>
    <w:rsid w:val="00622A86"/>
    <w:rsid w:val="00635015"/>
    <w:rsid w:val="00637CFA"/>
    <w:rsid w:val="00640C5A"/>
    <w:rsid w:val="00650455"/>
    <w:rsid w:val="00656A72"/>
    <w:rsid w:val="006617E2"/>
    <w:rsid w:val="00661BCB"/>
    <w:rsid w:val="00663DF9"/>
    <w:rsid w:val="00665678"/>
    <w:rsid w:val="006672FE"/>
    <w:rsid w:val="0067045C"/>
    <w:rsid w:val="0067255A"/>
    <w:rsid w:val="00673ADD"/>
    <w:rsid w:val="006758CE"/>
    <w:rsid w:val="00677DF5"/>
    <w:rsid w:val="00680EE4"/>
    <w:rsid w:val="0068198B"/>
    <w:rsid w:val="00682421"/>
    <w:rsid w:val="006915A3"/>
    <w:rsid w:val="00693608"/>
    <w:rsid w:val="006970D0"/>
    <w:rsid w:val="00697D60"/>
    <w:rsid w:val="006A4AF7"/>
    <w:rsid w:val="006A5CE2"/>
    <w:rsid w:val="006A77F8"/>
    <w:rsid w:val="006B0501"/>
    <w:rsid w:val="006B1F6D"/>
    <w:rsid w:val="006B29DD"/>
    <w:rsid w:val="006B6FB6"/>
    <w:rsid w:val="006C5629"/>
    <w:rsid w:val="006D036B"/>
    <w:rsid w:val="006D3A82"/>
    <w:rsid w:val="006D4C3D"/>
    <w:rsid w:val="006E29B8"/>
    <w:rsid w:val="006E2CA7"/>
    <w:rsid w:val="006E319A"/>
    <w:rsid w:val="006E5130"/>
    <w:rsid w:val="006F239E"/>
    <w:rsid w:val="006F7C5D"/>
    <w:rsid w:val="00701D4A"/>
    <w:rsid w:val="007035C8"/>
    <w:rsid w:val="0070724D"/>
    <w:rsid w:val="0071057A"/>
    <w:rsid w:val="007111D6"/>
    <w:rsid w:val="007112DA"/>
    <w:rsid w:val="007129CE"/>
    <w:rsid w:val="00715316"/>
    <w:rsid w:val="0072121D"/>
    <w:rsid w:val="007271F1"/>
    <w:rsid w:val="00731549"/>
    <w:rsid w:val="00733BA2"/>
    <w:rsid w:val="007340DE"/>
    <w:rsid w:val="00734895"/>
    <w:rsid w:val="0074040E"/>
    <w:rsid w:val="007408DC"/>
    <w:rsid w:val="00741526"/>
    <w:rsid w:val="0074288A"/>
    <w:rsid w:val="00743120"/>
    <w:rsid w:val="00744FD5"/>
    <w:rsid w:val="007452B6"/>
    <w:rsid w:val="007533BF"/>
    <w:rsid w:val="0075494A"/>
    <w:rsid w:val="00754BF2"/>
    <w:rsid w:val="00760507"/>
    <w:rsid w:val="00761C8A"/>
    <w:rsid w:val="00762720"/>
    <w:rsid w:val="00762F68"/>
    <w:rsid w:val="00763384"/>
    <w:rsid w:val="007661E7"/>
    <w:rsid w:val="0077014D"/>
    <w:rsid w:val="00770390"/>
    <w:rsid w:val="00770F48"/>
    <w:rsid w:val="00771A3A"/>
    <w:rsid w:val="00774C93"/>
    <w:rsid w:val="00774CB0"/>
    <w:rsid w:val="00781491"/>
    <w:rsid w:val="00783A45"/>
    <w:rsid w:val="00784B56"/>
    <w:rsid w:val="00785307"/>
    <w:rsid w:val="007900D3"/>
    <w:rsid w:val="007A1BB6"/>
    <w:rsid w:val="007A5964"/>
    <w:rsid w:val="007A781D"/>
    <w:rsid w:val="007B0B1F"/>
    <w:rsid w:val="007B0D1E"/>
    <w:rsid w:val="007B344B"/>
    <w:rsid w:val="007B4214"/>
    <w:rsid w:val="007B4E02"/>
    <w:rsid w:val="007B5CC1"/>
    <w:rsid w:val="007B619A"/>
    <w:rsid w:val="007B65C6"/>
    <w:rsid w:val="007B6DA2"/>
    <w:rsid w:val="007B7911"/>
    <w:rsid w:val="007C3382"/>
    <w:rsid w:val="007C63D0"/>
    <w:rsid w:val="007D050C"/>
    <w:rsid w:val="007D0C4C"/>
    <w:rsid w:val="007D0D8C"/>
    <w:rsid w:val="007D2E71"/>
    <w:rsid w:val="007D4E5D"/>
    <w:rsid w:val="007D61D3"/>
    <w:rsid w:val="007E00E1"/>
    <w:rsid w:val="007E1F34"/>
    <w:rsid w:val="007E2ACA"/>
    <w:rsid w:val="007E4157"/>
    <w:rsid w:val="007E5D87"/>
    <w:rsid w:val="007F1FD0"/>
    <w:rsid w:val="007F7526"/>
    <w:rsid w:val="00802A37"/>
    <w:rsid w:val="00811910"/>
    <w:rsid w:val="00815CB5"/>
    <w:rsid w:val="0081775B"/>
    <w:rsid w:val="00820155"/>
    <w:rsid w:val="0082217F"/>
    <w:rsid w:val="008221DB"/>
    <w:rsid w:val="00824A07"/>
    <w:rsid w:val="0083014A"/>
    <w:rsid w:val="0083183C"/>
    <w:rsid w:val="0083567F"/>
    <w:rsid w:val="00851896"/>
    <w:rsid w:val="0085450D"/>
    <w:rsid w:val="00857232"/>
    <w:rsid w:val="0085763A"/>
    <w:rsid w:val="0086178E"/>
    <w:rsid w:val="00866E9A"/>
    <w:rsid w:val="0086709B"/>
    <w:rsid w:val="00870AA2"/>
    <w:rsid w:val="008714EF"/>
    <w:rsid w:val="008729B7"/>
    <w:rsid w:val="008739EF"/>
    <w:rsid w:val="0088025D"/>
    <w:rsid w:val="00883AA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3C0E"/>
    <w:rsid w:val="008D00EF"/>
    <w:rsid w:val="008E0A65"/>
    <w:rsid w:val="008E19E9"/>
    <w:rsid w:val="008E329E"/>
    <w:rsid w:val="008E444A"/>
    <w:rsid w:val="008E712C"/>
    <w:rsid w:val="008E7A2E"/>
    <w:rsid w:val="008E7C9D"/>
    <w:rsid w:val="008F4F1D"/>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3CC"/>
    <w:rsid w:val="009436C7"/>
    <w:rsid w:val="00943A3D"/>
    <w:rsid w:val="00946EA9"/>
    <w:rsid w:val="00951D9B"/>
    <w:rsid w:val="009559C1"/>
    <w:rsid w:val="0095653B"/>
    <w:rsid w:val="00956668"/>
    <w:rsid w:val="00957653"/>
    <w:rsid w:val="00962AFE"/>
    <w:rsid w:val="009644CA"/>
    <w:rsid w:val="00971519"/>
    <w:rsid w:val="00985111"/>
    <w:rsid w:val="00986EEC"/>
    <w:rsid w:val="00987700"/>
    <w:rsid w:val="00987E61"/>
    <w:rsid w:val="009A1DFB"/>
    <w:rsid w:val="009A4D9F"/>
    <w:rsid w:val="009B5ADA"/>
    <w:rsid w:val="009B6A77"/>
    <w:rsid w:val="009B7136"/>
    <w:rsid w:val="009C121E"/>
    <w:rsid w:val="009C2C4C"/>
    <w:rsid w:val="009C5AF6"/>
    <w:rsid w:val="009D7030"/>
    <w:rsid w:val="009D709B"/>
    <w:rsid w:val="009E2E0B"/>
    <w:rsid w:val="009E44E8"/>
    <w:rsid w:val="009E57EA"/>
    <w:rsid w:val="009E7EAB"/>
    <w:rsid w:val="009F1304"/>
    <w:rsid w:val="009F6FDA"/>
    <w:rsid w:val="009F71A6"/>
    <w:rsid w:val="00A055DC"/>
    <w:rsid w:val="00A06CD6"/>
    <w:rsid w:val="00A10B16"/>
    <w:rsid w:val="00A10FBD"/>
    <w:rsid w:val="00A12848"/>
    <w:rsid w:val="00A12CBE"/>
    <w:rsid w:val="00A20347"/>
    <w:rsid w:val="00A21972"/>
    <w:rsid w:val="00A21A63"/>
    <w:rsid w:val="00A30AE7"/>
    <w:rsid w:val="00A31F97"/>
    <w:rsid w:val="00A324EB"/>
    <w:rsid w:val="00A33D52"/>
    <w:rsid w:val="00A37E46"/>
    <w:rsid w:val="00A43059"/>
    <w:rsid w:val="00A46D01"/>
    <w:rsid w:val="00A54E6F"/>
    <w:rsid w:val="00A55A51"/>
    <w:rsid w:val="00A63431"/>
    <w:rsid w:val="00A660E0"/>
    <w:rsid w:val="00A6653D"/>
    <w:rsid w:val="00A679AA"/>
    <w:rsid w:val="00A71768"/>
    <w:rsid w:val="00A73A61"/>
    <w:rsid w:val="00A77FF8"/>
    <w:rsid w:val="00A825E7"/>
    <w:rsid w:val="00A858FE"/>
    <w:rsid w:val="00A92CA3"/>
    <w:rsid w:val="00A92DA2"/>
    <w:rsid w:val="00A936C2"/>
    <w:rsid w:val="00A94AF6"/>
    <w:rsid w:val="00AA0619"/>
    <w:rsid w:val="00AA1B7A"/>
    <w:rsid w:val="00AA30B8"/>
    <w:rsid w:val="00AA538C"/>
    <w:rsid w:val="00AA5BD1"/>
    <w:rsid w:val="00AA6D94"/>
    <w:rsid w:val="00AA6DDA"/>
    <w:rsid w:val="00AA7F68"/>
    <w:rsid w:val="00AB1C3A"/>
    <w:rsid w:val="00AB3372"/>
    <w:rsid w:val="00AB6F52"/>
    <w:rsid w:val="00AC58B5"/>
    <w:rsid w:val="00AD1AEA"/>
    <w:rsid w:val="00AD32F1"/>
    <w:rsid w:val="00AD7C3E"/>
    <w:rsid w:val="00AE133D"/>
    <w:rsid w:val="00AE4631"/>
    <w:rsid w:val="00AE57D4"/>
    <w:rsid w:val="00AE6F05"/>
    <w:rsid w:val="00AF28AC"/>
    <w:rsid w:val="00AF2BD9"/>
    <w:rsid w:val="00B00D17"/>
    <w:rsid w:val="00B01238"/>
    <w:rsid w:val="00B049BF"/>
    <w:rsid w:val="00B0786A"/>
    <w:rsid w:val="00B07A59"/>
    <w:rsid w:val="00B125C1"/>
    <w:rsid w:val="00B15148"/>
    <w:rsid w:val="00B1727A"/>
    <w:rsid w:val="00B20A56"/>
    <w:rsid w:val="00B21841"/>
    <w:rsid w:val="00B25BC4"/>
    <w:rsid w:val="00B4086B"/>
    <w:rsid w:val="00B421C2"/>
    <w:rsid w:val="00B432BF"/>
    <w:rsid w:val="00B43735"/>
    <w:rsid w:val="00B4535B"/>
    <w:rsid w:val="00B47A03"/>
    <w:rsid w:val="00B54813"/>
    <w:rsid w:val="00B5795F"/>
    <w:rsid w:val="00B663FB"/>
    <w:rsid w:val="00B7348D"/>
    <w:rsid w:val="00B7450D"/>
    <w:rsid w:val="00B75A33"/>
    <w:rsid w:val="00B773DA"/>
    <w:rsid w:val="00B77C27"/>
    <w:rsid w:val="00B82FA8"/>
    <w:rsid w:val="00B83151"/>
    <w:rsid w:val="00B84FBE"/>
    <w:rsid w:val="00B872A6"/>
    <w:rsid w:val="00B90578"/>
    <w:rsid w:val="00B908BE"/>
    <w:rsid w:val="00B908E8"/>
    <w:rsid w:val="00B91381"/>
    <w:rsid w:val="00B97A66"/>
    <w:rsid w:val="00BA16FD"/>
    <w:rsid w:val="00BA3E55"/>
    <w:rsid w:val="00BB36AF"/>
    <w:rsid w:val="00BB40E8"/>
    <w:rsid w:val="00BC02B0"/>
    <w:rsid w:val="00BC07BC"/>
    <w:rsid w:val="00BC1BE2"/>
    <w:rsid w:val="00BC3058"/>
    <w:rsid w:val="00BC51F6"/>
    <w:rsid w:val="00BC7A2E"/>
    <w:rsid w:val="00BD1C92"/>
    <w:rsid w:val="00BD744C"/>
    <w:rsid w:val="00BE320C"/>
    <w:rsid w:val="00BF07DC"/>
    <w:rsid w:val="00BF20DB"/>
    <w:rsid w:val="00BF2E82"/>
    <w:rsid w:val="00BF4202"/>
    <w:rsid w:val="00BF7FA9"/>
    <w:rsid w:val="00C02D01"/>
    <w:rsid w:val="00C03480"/>
    <w:rsid w:val="00C0458D"/>
    <w:rsid w:val="00C079B1"/>
    <w:rsid w:val="00C10568"/>
    <w:rsid w:val="00C11CA7"/>
    <w:rsid w:val="00C12101"/>
    <w:rsid w:val="00C162D4"/>
    <w:rsid w:val="00C17D5E"/>
    <w:rsid w:val="00C22785"/>
    <w:rsid w:val="00C313FD"/>
    <w:rsid w:val="00C328C9"/>
    <w:rsid w:val="00C341D6"/>
    <w:rsid w:val="00C35B20"/>
    <w:rsid w:val="00C36BD4"/>
    <w:rsid w:val="00C40043"/>
    <w:rsid w:val="00C425EF"/>
    <w:rsid w:val="00C455CE"/>
    <w:rsid w:val="00C4573C"/>
    <w:rsid w:val="00C460EE"/>
    <w:rsid w:val="00C471C3"/>
    <w:rsid w:val="00C500FE"/>
    <w:rsid w:val="00C55112"/>
    <w:rsid w:val="00C57CFF"/>
    <w:rsid w:val="00C601F4"/>
    <w:rsid w:val="00C632F2"/>
    <w:rsid w:val="00C64571"/>
    <w:rsid w:val="00C7006F"/>
    <w:rsid w:val="00C7085A"/>
    <w:rsid w:val="00C712C3"/>
    <w:rsid w:val="00C7352F"/>
    <w:rsid w:val="00C743DA"/>
    <w:rsid w:val="00C749F7"/>
    <w:rsid w:val="00C779F6"/>
    <w:rsid w:val="00C809CD"/>
    <w:rsid w:val="00C81E65"/>
    <w:rsid w:val="00C83797"/>
    <w:rsid w:val="00C837D5"/>
    <w:rsid w:val="00C87179"/>
    <w:rsid w:val="00C878C8"/>
    <w:rsid w:val="00C916AB"/>
    <w:rsid w:val="00C91AB0"/>
    <w:rsid w:val="00C94854"/>
    <w:rsid w:val="00C95532"/>
    <w:rsid w:val="00CA24FF"/>
    <w:rsid w:val="00CA2C06"/>
    <w:rsid w:val="00CA4094"/>
    <w:rsid w:val="00CA551B"/>
    <w:rsid w:val="00CA7760"/>
    <w:rsid w:val="00CB2490"/>
    <w:rsid w:val="00CB4004"/>
    <w:rsid w:val="00CB56F2"/>
    <w:rsid w:val="00CB5F72"/>
    <w:rsid w:val="00CB6F71"/>
    <w:rsid w:val="00CB70AF"/>
    <w:rsid w:val="00CB71D8"/>
    <w:rsid w:val="00CC02F7"/>
    <w:rsid w:val="00CC0E54"/>
    <w:rsid w:val="00CC1E82"/>
    <w:rsid w:val="00CC325B"/>
    <w:rsid w:val="00CC74BA"/>
    <w:rsid w:val="00CC7BD0"/>
    <w:rsid w:val="00CD0013"/>
    <w:rsid w:val="00CD2973"/>
    <w:rsid w:val="00CD4574"/>
    <w:rsid w:val="00CD6CE8"/>
    <w:rsid w:val="00CD7BAB"/>
    <w:rsid w:val="00CE15A9"/>
    <w:rsid w:val="00CE635E"/>
    <w:rsid w:val="00CF71C2"/>
    <w:rsid w:val="00D005AA"/>
    <w:rsid w:val="00D03070"/>
    <w:rsid w:val="00D0680D"/>
    <w:rsid w:val="00D1179D"/>
    <w:rsid w:val="00D132AD"/>
    <w:rsid w:val="00D16112"/>
    <w:rsid w:val="00D16757"/>
    <w:rsid w:val="00D170EC"/>
    <w:rsid w:val="00D17622"/>
    <w:rsid w:val="00D21459"/>
    <w:rsid w:val="00D2217B"/>
    <w:rsid w:val="00D234A7"/>
    <w:rsid w:val="00D26616"/>
    <w:rsid w:val="00D3146B"/>
    <w:rsid w:val="00D32104"/>
    <w:rsid w:val="00D34A9C"/>
    <w:rsid w:val="00D34AB2"/>
    <w:rsid w:val="00D34BAC"/>
    <w:rsid w:val="00D3593A"/>
    <w:rsid w:val="00D36405"/>
    <w:rsid w:val="00D3763E"/>
    <w:rsid w:val="00D40AE9"/>
    <w:rsid w:val="00D42432"/>
    <w:rsid w:val="00D43D26"/>
    <w:rsid w:val="00D46501"/>
    <w:rsid w:val="00D54A74"/>
    <w:rsid w:val="00D63165"/>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7D58"/>
    <w:rsid w:val="00DB3C24"/>
    <w:rsid w:val="00DB7055"/>
    <w:rsid w:val="00DB743E"/>
    <w:rsid w:val="00DC04A7"/>
    <w:rsid w:val="00DC1794"/>
    <w:rsid w:val="00DC33AA"/>
    <w:rsid w:val="00DC6D32"/>
    <w:rsid w:val="00DD00E4"/>
    <w:rsid w:val="00DD047D"/>
    <w:rsid w:val="00DD0B43"/>
    <w:rsid w:val="00DD0E74"/>
    <w:rsid w:val="00DD1603"/>
    <w:rsid w:val="00DD1D55"/>
    <w:rsid w:val="00DD4416"/>
    <w:rsid w:val="00DD675F"/>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684E"/>
    <w:rsid w:val="00E17F05"/>
    <w:rsid w:val="00E22BB1"/>
    <w:rsid w:val="00E2393C"/>
    <w:rsid w:val="00E324BA"/>
    <w:rsid w:val="00E35630"/>
    <w:rsid w:val="00E35637"/>
    <w:rsid w:val="00E3564B"/>
    <w:rsid w:val="00E35BDB"/>
    <w:rsid w:val="00E370AF"/>
    <w:rsid w:val="00E40A99"/>
    <w:rsid w:val="00E40C10"/>
    <w:rsid w:val="00E426F9"/>
    <w:rsid w:val="00E4522F"/>
    <w:rsid w:val="00E464D0"/>
    <w:rsid w:val="00E511AE"/>
    <w:rsid w:val="00E517B1"/>
    <w:rsid w:val="00E53F23"/>
    <w:rsid w:val="00E5607B"/>
    <w:rsid w:val="00E565D5"/>
    <w:rsid w:val="00E5788D"/>
    <w:rsid w:val="00E57C3A"/>
    <w:rsid w:val="00E6032F"/>
    <w:rsid w:val="00E611A4"/>
    <w:rsid w:val="00E62D19"/>
    <w:rsid w:val="00E62FE4"/>
    <w:rsid w:val="00E6379F"/>
    <w:rsid w:val="00E71284"/>
    <w:rsid w:val="00E738DD"/>
    <w:rsid w:val="00E7530E"/>
    <w:rsid w:val="00E759C8"/>
    <w:rsid w:val="00E765B1"/>
    <w:rsid w:val="00E810A5"/>
    <w:rsid w:val="00E82BD5"/>
    <w:rsid w:val="00E84553"/>
    <w:rsid w:val="00E91799"/>
    <w:rsid w:val="00E935F3"/>
    <w:rsid w:val="00E969F8"/>
    <w:rsid w:val="00EA5B86"/>
    <w:rsid w:val="00EB103F"/>
    <w:rsid w:val="00EB4576"/>
    <w:rsid w:val="00EB4BFC"/>
    <w:rsid w:val="00EB4DFB"/>
    <w:rsid w:val="00EB7055"/>
    <w:rsid w:val="00EB7056"/>
    <w:rsid w:val="00EC0B95"/>
    <w:rsid w:val="00EC1C3E"/>
    <w:rsid w:val="00EC55B4"/>
    <w:rsid w:val="00EC5E35"/>
    <w:rsid w:val="00EC7722"/>
    <w:rsid w:val="00EC7E54"/>
    <w:rsid w:val="00ED02F7"/>
    <w:rsid w:val="00ED0B47"/>
    <w:rsid w:val="00ED2880"/>
    <w:rsid w:val="00ED6170"/>
    <w:rsid w:val="00EE0DFF"/>
    <w:rsid w:val="00EE43FB"/>
    <w:rsid w:val="00EE625F"/>
    <w:rsid w:val="00EE7760"/>
    <w:rsid w:val="00EF00AF"/>
    <w:rsid w:val="00EF0BA1"/>
    <w:rsid w:val="00EF167F"/>
    <w:rsid w:val="00EF5E14"/>
    <w:rsid w:val="00F00D1F"/>
    <w:rsid w:val="00F05B46"/>
    <w:rsid w:val="00F06054"/>
    <w:rsid w:val="00F10B34"/>
    <w:rsid w:val="00F1150F"/>
    <w:rsid w:val="00F1278D"/>
    <w:rsid w:val="00F12CC6"/>
    <w:rsid w:val="00F151EB"/>
    <w:rsid w:val="00F1799E"/>
    <w:rsid w:val="00F245D0"/>
    <w:rsid w:val="00F27FDC"/>
    <w:rsid w:val="00F31A64"/>
    <w:rsid w:val="00F323B7"/>
    <w:rsid w:val="00F36E61"/>
    <w:rsid w:val="00F40FD5"/>
    <w:rsid w:val="00F42B0D"/>
    <w:rsid w:val="00F44812"/>
    <w:rsid w:val="00F44ED6"/>
    <w:rsid w:val="00F509BC"/>
    <w:rsid w:val="00F51D4D"/>
    <w:rsid w:val="00F54598"/>
    <w:rsid w:val="00F56026"/>
    <w:rsid w:val="00F562A5"/>
    <w:rsid w:val="00F64E28"/>
    <w:rsid w:val="00F666EC"/>
    <w:rsid w:val="00F70A68"/>
    <w:rsid w:val="00F716DB"/>
    <w:rsid w:val="00F73509"/>
    <w:rsid w:val="00F735C1"/>
    <w:rsid w:val="00F77D1D"/>
    <w:rsid w:val="00F80C94"/>
    <w:rsid w:val="00F876CD"/>
    <w:rsid w:val="00F87CCB"/>
    <w:rsid w:val="00F92178"/>
    <w:rsid w:val="00F94F60"/>
    <w:rsid w:val="00F9569D"/>
    <w:rsid w:val="00FA1D88"/>
    <w:rsid w:val="00FA67F6"/>
    <w:rsid w:val="00FA77B1"/>
    <w:rsid w:val="00FB2082"/>
    <w:rsid w:val="00FB371B"/>
    <w:rsid w:val="00FB6D93"/>
    <w:rsid w:val="00FC1BE0"/>
    <w:rsid w:val="00FC413E"/>
    <w:rsid w:val="00FC6123"/>
    <w:rsid w:val="00FD01E7"/>
    <w:rsid w:val="00FD0E3A"/>
    <w:rsid w:val="00FD2187"/>
    <w:rsid w:val="00FD541B"/>
    <w:rsid w:val="00FD5E7D"/>
    <w:rsid w:val="00FE1961"/>
    <w:rsid w:val="00FE1EE3"/>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chartTrackingRefBased/>
  <w15:docId w15:val="{48B8C8A8-0682-41F9-AC0F-80DB2AF1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CD1"/>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styleId="32">
    <w:name w:val="Plain Table 3"/>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table" w:customStyle="1" w:styleId="410">
    <w:name w:val="Сетка таблицы41"/>
    <w:basedOn w:val="a1"/>
    <w:next w:val="a3"/>
    <w:uiPriority w:val="59"/>
    <w:rsid w:val="00F0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uiPriority w:val="59"/>
    <w:rsid w:val="0085450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4504680">
      <w:bodyDiv w:val="1"/>
      <w:marLeft w:val="0"/>
      <w:marRight w:val="0"/>
      <w:marTop w:val="0"/>
      <w:marBottom w:val="0"/>
      <w:divBdr>
        <w:top w:val="none" w:sz="0" w:space="0" w:color="auto"/>
        <w:left w:val="none" w:sz="0" w:space="0" w:color="auto"/>
        <w:bottom w:val="none" w:sz="0" w:space="0" w:color="auto"/>
        <w:right w:val="none" w:sz="0" w:space="0" w:color="auto"/>
      </w:divBdr>
    </w:div>
    <w:div w:id="311443658">
      <w:bodyDiv w:val="1"/>
      <w:marLeft w:val="0"/>
      <w:marRight w:val="0"/>
      <w:marTop w:val="0"/>
      <w:marBottom w:val="0"/>
      <w:divBdr>
        <w:top w:val="none" w:sz="0" w:space="0" w:color="auto"/>
        <w:left w:val="none" w:sz="0" w:space="0" w:color="auto"/>
        <w:bottom w:val="none" w:sz="0" w:space="0" w:color="auto"/>
        <w:right w:val="none" w:sz="0" w:space="0" w:color="auto"/>
      </w:divBdr>
    </w:div>
    <w:div w:id="344013444">
      <w:bodyDiv w:val="1"/>
      <w:marLeft w:val="0"/>
      <w:marRight w:val="0"/>
      <w:marTop w:val="0"/>
      <w:marBottom w:val="0"/>
      <w:divBdr>
        <w:top w:val="none" w:sz="0" w:space="0" w:color="auto"/>
        <w:left w:val="none" w:sz="0" w:space="0" w:color="auto"/>
        <w:bottom w:val="none" w:sz="0" w:space="0" w:color="auto"/>
        <w:right w:val="none" w:sz="0" w:space="0" w:color="auto"/>
      </w:divBdr>
    </w:div>
    <w:div w:id="383021931">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71144595">
      <w:bodyDiv w:val="1"/>
      <w:marLeft w:val="0"/>
      <w:marRight w:val="0"/>
      <w:marTop w:val="0"/>
      <w:marBottom w:val="0"/>
      <w:divBdr>
        <w:top w:val="none" w:sz="0" w:space="0" w:color="auto"/>
        <w:left w:val="none" w:sz="0" w:space="0" w:color="auto"/>
        <w:bottom w:val="none" w:sz="0" w:space="0" w:color="auto"/>
        <w:right w:val="none" w:sz="0" w:space="0" w:color="auto"/>
      </w:divBdr>
    </w:div>
    <w:div w:id="476580719">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499005662">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82321446">
      <w:bodyDiv w:val="1"/>
      <w:marLeft w:val="0"/>
      <w:marRight w:val="0"/>
      <w:marTop w:val="0"/>
      <w:marBottom w:val="0"/>
      <w:divBdr>
        <w:top w:val="none" w:sz="0" w:space="0" w:color="auto"/>
        <w:left w:val="none" w:sz="0" w:space="0" w:color="auto"/>
        <w:bottom w:val="none" w:sz="0" w:space="0" w:color="auto"/>
        <w:right w:val="none" w:sz="0" w:space="0" w:color="auto"/>
      </w:divBdr>
    </w:div>
    <w:div w:id="6968503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43727680">
      <w:bodyDiv w:val="1"/>
      <w:marLeft w:val="0"/>
      <w:marRight w:val="0"/>
      <w:marTop w:val="0"/>
      <w:marBottom w:val="0"/>
      <w:divBdr>
        <w:top w:val="none" w:sz="0" w:space="0" w:color="auto"/>
        <w:left w:val="none" w:sz="0" w:space="0" w:color="auto"/>
        <w:bottom w:val="none" w:sz="0" w:space="0" w:color="auto"/>
        <w:right w:val="none" w:sz="0" w:space="0" w:color="auto"/>
      </w:divBdr>
    </w:div>
    <w:div w:id="963775955">
      <w:bodyDiv w:val="1"/>
      <w:marLeft w:val="0"/>
      <w:marRight w:val="0"/>
      <w:marTop w:val="0"/>
      <w:marBottom w:val="0"/>
      <w:divBdr>
        <w:top w:val="none" w:sz="0" w:space="0" w:color="auto"/>
        <w:left w:val="none" w:sz="0" w:space="0" w:color="auto"/>
        <w:bottom w:val="none" w:sz="0" w:space="0" w:color="auto"/>
        <w:right w:val="none" w:sz="0" w:space="0" w:color="auto"/>
      </w:divBdr>
    </w:div>
    <w:div w:id="1006134703">
      <w:bodyDiv w:val="1"/>
      <w:marLeft w:val="0"/>
      <w:marRight w:val="0"/>
      <w:marTop w:val="0"/>
      <w:marBottom w:val="0"/>
      <w:divBdr>
        <w:top w:val="none" w:sz="0" w:space="0" w:color="auto"/>
        <w:left w:val="none" w:sz="0" w:space="0" w:color="auto"/>
        <w:bottom w:val="none" w:sz="0" w:space="0" w:color="auto"/>
        <w:right w:val="none" w:sz="0" w:space="0" w:color="auto"/>
      </w:divBdr>
    </w:div>
    <w:div w:id="1053231208">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68388130">
      <w:bodyDiv w:val="1"/>
      <w:marLeft w:val="0"/>
      <w:marRight w:val="0"/>
      <w:marTop w:val="0"/>
      <w:marBottom w:val="0"/>
      <w:divBdr>
        <w:top w:val="none" w:sz="0" w:space="0" w:color="auto"/>
        <w:left w:val="none" w:sz="0" w:space="0" w:color="auto"/>
        <w:bottom w:val="none" w:sz="0" w:space="0" w:color="auto"/>
        <w:right w:val="none" w:sz="0" w:space="0" w:color="auto"/>
      </w:divBdr>
    </w:div>
    <w:div w:id="1363744328">
      <w:bodyDiv w:val="1"/>
      <w:marLeft w:val="0"/>
      <w:marRight w:val="0"/>
      <w:marTop w:val="0"/>
      <w:marBottom w:val="0"/>
      <w:divBdr>
        <w:top w:val="none" w:sz="0" w:space="0" w:color="auto"/>
        <w:left w:val="none" w:sz="0" w:space="0" w:color="auto"/>
        <w:bottom w:val="none" w:sz="0" w:space="0" w:color="auto"/>
        <w:right w:val="none" w:sz="0" w:space="0" w:color="auto"/>
      </w:divBdr>
    </w:div>
    <w:div w:id="1741782185">
      <w:bodyDiv w:val="1"/>
      <w:marLeft w:val="0"/>
      <w:marRight w:val="0"/>
      <w:marTop w:val="0"/>
      <w:marBottom w:val="0"/>
      <w:divBdr>
        <w:top w:val="none" w:sz="0" w:space="0" w:color="auto"/>
        <w:left w:val="none" w:sz="0" w:space="0" w:color="auto"/>
        <w:bottom w:val="none" w:sz="0" w:space="0" w:color="auto"/>
        <w:right w:val="none" w:sz="0" w:space="0" w:color="auto"/>
      </w:divBdr>
    </w:div>
    <w:div w:id="177570577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56847057">
      <w:bodyDiv w:val="1"/>
      <w:marLeft w:val="0"/>
      <w:marRight w:val="0"/>
      <w:marTop w:val="0"/>
      <w:marBottom w:val="0"/>
      <w:divBdr>
        <w:top w:val="none" w:sz="0" w:space="0" w:color="auto"/>
        <w:left w:val="none" w:sz="0" w:space="0" w:color="auto"/>
        <w:bottom w:val="none" w:sz="0" w:space="0" w:color="auto"/>
        <w:right w:val="none" w:sz="0" w:space="0" w:color="auto"/>
      </w:divBdr>
    </w:div>
    <w:div w:id="1906598012">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82154188">
      <w:bodyDiv w:val="1"/>
      <w:marLeft w:val="0"/>
      <w:marRight w:val="0"/>
      <w:marTop w:val="0"/>
      <w:marBottom w:val="0"/>
      <w:divBdr>
        <w:top w:val="none" w:sz="0" w:space="0" w:color="auto"/>
        <w:left w:val="none" w:sz="0" w:space="0" w:color="auto"/>
        <w:bottom w:val="none" w:sz="0" w:space="0" w:color="auto"/>
        <w:right w:val="none" w:sz="0" w:space="0" w:color="auto"/>
      </w:divBdr>
    </w:div>
    <w:div w:id="210313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7E67-810D-40BD-AFC4-C5FAC3950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8237</Words>
  <Characters>46951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Библиотека</cp:lastModifiedBy>
  <cp:revision>26</cp:revision>
  <cp:lastPrinted>2023-04-28T08:44:00Z</cp:lastPrinted>
  <dcterms:created xsi:type="dcterms:W3CDTF">2023-09-19T09:50:00Z</dcterms:created>
  <dcterms:modified xsi:type="dcterms:W3CDTF">2024-09-13T09:04:00Z</dcterms:modified>
</cp:coreProperties>
</file>