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07F71" w14:textId="77777777" w:rsidR="00705A41" w:rsidRDefault="00705A41"/>
    <w:p w14:paraId="4D65D7F5" w14:textId="77777777" w:rsidR="00705A41" w:rsidRDefault="00705A41"/>
    <w:p w14:paraId="571ABDE6" w14:textId="77777777" w:rsidR="00705A41" w:rsidRDefault="00705A41" w:rsidP="00705A41">
      <w:pPr>
        <w:jc w:val="center"/>
        <w:rPr>
          <w:b/>
          <w:sz w:val="40"/>
          <w:szCs w:val="40"/>
        </w:rPr>
      </w:pPr>
    </w:p>
    <w:p w14:paraId="37F40FF9" w14:textId="77777777" w:rsidR="00705A41" w:rsidRDefault="00705A41" w:rsidP="00705A41">
      <w:pPr>
        <w:jc w:val="center"/>
        <w:rPr>
          <w:b/>
          <w:sz w:val="40"/>
          <w:szCs w:val="40"/>
        </w:rPr>
      </w:pPr>
    </w:p>
    <w:p w14:paraId="2915A11E" w14:textId="77777777" w:rsidR="00705A41" w:rsidRDefault="00705A41" w:rsidP="00705A41">
      <w:pPr>
        <w:jc w:val="center"/>
        <w:rPr>
          <w:b/>
          <w:sz w:val="40"/>
          <w:szCs w:val="40"/>
        </w:rPr>
      </w:pPr>
    </w:p>
    <w:p w14:paraId="3DD2D7B0" w14:textId="77777777" w:rsidR="00705A41" w:rsidRDefault="00705A41" w:rsidP="00705A41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МЕТОДИЧЕСКИЕ  РЕКОМЕНДАЦИИ</w:t>
      </w:r>
      <w:proofErr w:type="gramEnd"/>
    </w:p>
    <w:p w14:paraId="5CA941F8" w14:textId="77777777" w:rsidR="00705A41" w:rsidRDefault="00705A41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организации и выполнению</w:t>
      </w:r>
    </w:p>
    <w:p w14:paraId="6454A86C" w14:textId="77777777" w:rsidR="00705A41" w:rsidRPr="00874BE3" w:rsidRDefault="00A83678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лабораторных</w:t>
      </w:r>
      <w:r w:rsidR="00705A41" w:rsidRPr="00874BE3">
        <w:rPr>
          <w:b/>
          <w:sz w:val="40"/>
          <w:szCs w:val="40"/>
        </w:rPr>
        <w:t xml:space="preserve"> занятий</w:t>
      </w:r>
    </w:p>
    <w:p w14:paraId="1ECE3591" w14:textId="77777777" w:rsidR="00705A41" w:rsidRPr="00874BE3" w:rsidRDefault="00705A41" w:rsidP="00705A41">
      <w:pPr>
        <w:rPr>
          <w:sz w:val="40"/>
          <w:szCs w:val="40"/>
        </w:rPr>
      </w:pPr>
    </w:p>
    <w:p w14:paraId="67E9B897" w14:textId="77777777" w:rsidR="00705A41" w:rsidRDefault="00705A41" w:rsidP="00705A41">
      <w:pPr>
        <w:rPr>
          <w:sz w:val="40"/>
          <w:szCs w:val="40"/>
        </w:rPr>
      </w:pPr>
    </w:p>
    <w:p w14:paraId="0C5B6C8C" w14:textId="77777777" w:rsidR="00705A41" w:rsidRDefault="00705A41" w:rsidP="00705A41">
      <w:pPr>
        <w:rPr>
          <w:sz w:val="40"/>
          <w:szCs w:val="40"/>
        </w:rPr>
      </w:pPr>
    </w:p>
    <w:p w14:paraId="2A5FFBB8" w14:textId="77777777" w:rsidR="00705A41" w:rsidRPr="00874BE3" w:rsidRDefault="00705A41" w:rsidP="00705A41">
      <w:pPr>
        <w:rPr>
          <w:sz w:val="40"/>
          <w:szCs w:val="40"/>
        </w:rPr>
      </w:pPr>
    </w:p>
    <w:p w14:paraId="3F4898E9" w14:textId="77777777" w:rsidR="00705A41" w:rsidRPr="00705A41" w:rsidRDefault="00A83678" w:rsidP="00705A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БД.12 Химия</w:t>
      </w:r>
    </w:p>
    <w:p w14:paraId="5F1EFF08" w14:textId="77777777" w:rsidR="00705A41" w:rsidRPr="00705A41" w:rsidRDefault="00705A41" w:rsidP="00705A41">
      <w:pPr>
        <w:jc w:val="center"/>
        <w:rPr>
          <w:b/>
          <w:sz w:val="36"/>
          <w:szCs w:val="36"/>
        </w:rPr>
      </w:pPr>
    </w:p>
    <w:p w14:paraId="432AAE52" w14:textId="77777777" w:rsidR="00705A41" w:rsidRPr="00874BE3" w:rsidRDefault="00705A41" w:rsidP="00705A41">
      <w:pPr>
        <w:jc w:val="center"/>
        <w:rPr>
          <w:b/>
          <w:sz w:val="40"/>
          <w:szCs w:val="40"/>
        </w:rPr>
      </w:pPr>
    </w:p>
    <w:p w14:paraId="576E6684" w14:textId="77777777" w:rsidR="00705A41" w:rsidRPr="00874BE3" w:rsidRDefault="00705A41" w:rsidP="00705A41">
      <w:pPr>
        <w:jc w:val="center"/>
        <w:rPr>
          <w:b/>
          <w:sz w:val="40"/>
          <w:szCs w:val="40"/>
        </w:rPr>
      </w:pPr>
    </w:p>
    <w:p w14:paraId="415FB0EB" w14:textId="5DA65DF2" w:rsidR="00705A41" w:rsidRPr="00705A41" w:rsidRDefault="000B7DFD" w:rsidP="00A83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38.02.07 Банковское дело</w:t>
      </w:r>
    </w:p>
    <w:p w14:paraId="0F12EE7B" w14:textId="77777777" w:rsidR="00705A41" w:rsidRPr="00705A41" w:rsidRDefault="00705A41" w:rsidP="00705A41">
      <w:pPr>
        <w:jc w:val="center"/>
        <w:rPr>
          <w:b/>
          <w:sz w:val="32"/>
          <w:szCs w:val="32"/>
        </w:rPr>
      </w:pPr>
    </w:p>
    <w:p w14:paraId="6453A69E" w14:textId="77777777" w:rsidR="00705A41" w:rsidRPr="00705A41" w:rsidRDefault="00705A41" w:rsidP="00705A41">
      <w:pPr>
        <w:jc w:val="center"/>
        <w:rPr>
          <w:b/>
          <w:sz w:val="32"/>
          <w:szCs w:val="32"/>
        </w:rPr>
      </w:pPr>
    </w:p>
    <w:p w14:paraId="782BF59A" w14:textId="77777777" w:rsidR="00705A41" w:rsidRPr="00921EF8" w:rsidRDefault="00705A41" w:rsidP="00705A41">
      <w:pPr>
        <w:rPr>
          <w:sz w:val="32"/>
          <w:szCs w:val="32"/>
        </w:rPr>
      </w:pPr>
    </w:p>
    <w:p w14:paraId="497A1EF7" w14:textId="77777777" w:rsidR="00705A41" w:rsidRDefault="00705A41" w:rsidP="00705A41">
      <w:pPr>
        <w:rPr>
          <w:sz w:val="32"/>
          <w:szCs w:val="32"/>
        </w:rPr>
      </w:pPr>
    </w:p>
    <w:p w14:paraId="6D02B3AF" w14:textId="77777777" w:rsidR="00705A41" w:rsidRDefault="00705A41" w:rsidP="00705A41">
      <w:pPr>
        <w:rPr>
          <w:sz w:val="32"/>
          <w:szCs w:val="32"/>
        </w:rPr>
      </w:pPr>
    </w:p>
    <w:p w14:paraId="1BB42521" w14:textId="77777777" w:rsidR="00705A41" w:rsidRPr="00921EF8" w:rsidRDefault="00705A41" w:rsidP="00705A41">
      <w:pPr>
        <w:rPr>
          <w:sz w:val="32"/>
          <w:szCs w:val="32"/>
        </w:rPr>
      </w:pPr>
    </w:p>
    <w:p w14:paraId="690133D5" w14:textId="77777777" w:rsidR="00705A41" w:rsidRPr="00921EF8" w:rsidRDefault="00705A41" w:rsidP="00705A41">
      <w:pPr>
        <w:rPr>
          <w:sz w:val="32"/>
          <w:szCs w:val="32"/>
        </w:rPr>
      </w:pPr>
    </w:p>
    <w:p w14:paraId="6E2E7234" w14:textId="77777777" w:rsidR="00705A41" w:rsidRDefault="00705A41" w:rsidP="00705A41">
      <w:pPr>
        <w:ind w:left="5040"/>
        <w:rPr>
          <w:sz w:val="32"/>
          <w:szCs w:val="32"/>
        </w:rPr>
      </w:pPr>
    </w:p>
    <w:p w14:paraId="06E03074" w14:textId="77777777" w:rsidR="00A83678" w:rsidRDefault="00A83678" w:rsidP="00705A41">
      <w:pPr>
        <w:ind w:left="5040"/>
        <w:rPr>
          <w:sz w:val="32"/>
          <w:szCs w:val="32"/>
        </w:rPr>
      </w:pPr>
    </w:p>
    <w:p w14:paraId="61AF737B" w14:textId="77777777" w:rsidR="00705A41" w:rsidRDefault="00705A41" w:rsidP="00705A41">
      <w:pPr>
        <w:ind w:left="5040"/>
        <w:rPr>
          <w:sz w:val="32"/>
          <w:szCs w:val="32"/>
        </w:rPr>
      </w:pPr>
    </w:p>
    <w:p w14:paraId="22EE2F5F" w14:textId="77777777" w:rsidR="00705A41" w:rsidRDefault="00705A41" w:rsidP="00705A41">
      <w:pPr>
        <w:ind w:left="5040"/>
        <w:rPr>
          <w:sz w:val="32"/>
          <w:szCs w:val="32"/>
        </w:rPr>
      </w:pPr>
    </w:p>
    <w:p w14:paraId="269C0264" w14:textId="77777777" w:rsidR="00705A41" w:rsidRDefault="00705A41" w:rsidP="00705A41">
      <w:pPr>
        <w:ind w:left="5040"/>
        <w:rPr>
          <w:sz w:val="32"/>
          <w:szCs w:val="32"/>
        </w:rPr>
      </w:pPr>
    </w:p>
    <w:p w14:paraId="4A14769E" w14:textId="77777777" w:rsidR="00705A41" w:rsidRDefault="00705A41" w:rsidP="00705A41">
      <w:pPr>
        <w:ind w:left="5040"/>
        <w:rPr>
          <w:sz w:val="32"/>
          <w:szCs w:val="32"/>
        </w:rPr>
      </w:pPr>
    </w:p>
    <w:p w14:paraId="0E175F65" w14:textId="77777777" w:rsidR="00705A41" w:rsidRDefault="00705A41" w:rsidP="00705A41">
      <w:pPr>
        <w:jc w:val="center"/>
      </w:pPr>
      <w:r>
        <w:t>Ульяновск</w:t>
      </w:r>
    </w:p>
    <w:p w14:paraId="31B370EC" w14:textId="77777777" w:rsidR="00705A41" w:rsidRDefault="00705A41" w:rsidP="00705A41"/>
    <w:p w14:paraId="4BFFCF4C" w14:textId="77777777" w:rsidR="00705A41" w:rsidRDefault="00705A41" w:rsidP="00705A41"/>
    <w:p w14:paraId="72034A53" w14:textId="77777777" w:rsidR="000B7DFD" w:rsidRPr="004E139E" w:rsidRDefault="000B7DFD" w:rsidP="000B7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lastRenderedPageBreak/>
        <w:t>РАССМОТРЕНО</w:t>
      </w:r>
      <w:r w:rsidRPr="009A05D7">
        <w:rPr>
          <w:b/>
        </w:rPr>
        <w:tab/>
      </w:r>
      <w:r>
        <w:tab/>
      </w:r>
      <w:r>
        <w:tab/>
        <w:t xml:space="preserve">             </w:t>
      </w:r>
      <w:r>
        <w:rPr>
          <w:b/>
        </w:rPr>
        <w:t>СОГЛАСОВАНО</w:t>
      </w:r>
    </w:p>
    <w:p w14:paraId="034753A2" w14:textId="77777777" w:rsidR="000B7DFD" w:rsidRPr="004E139E" w:rsidRDefault="000B7DFD" w:rsidP="000B7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На заседании </w:t>
      </w:r>
      <w:proofErr w:type="gramStart"/>
      <w:r>
        <w:t>МК</w:t>
      </w:r>
      <w:r w:rsidRPr="004E139E">
        <w:t xml:space="preserve"> </w:t>
      </w:r>
      <w:r>
        <w:t xml:space="preserve"> </w:t>
      </w:r>
      <w:r w:rsidRPr="004E139E">
        <w:tab/>
      </w:r>
      <w:proofErr w:type="gramEnd"/>
      <w:r>
        <w:t xml:space="preserve">                                          Заместитель директора по УР УТПиТ</w:t>
      </w:r>
      <w:r>
        <w:tab/>
      </w:r>
      <w:r w:rsidRPr="004E139E">
        <w:t xml:space="preserve">                              </w:t>
      </w:r>
      <w:r>
        <w:t xml:space="preserve">      общепрофессионального цикла                                      </w:t>
      </w:r>
      <w:r w:rsidRPr="004E139E">
        <w:t xml:space="preserve">____________ </w:t>
      </w:r>
      <w:r>
        <w:t>Ю.Ю. Бесова</w:t>
      </w:r>
    </w:p>
    <w:p w14:paraId="62601C88" w14:textId="7B4F91BE" w:rsidR="000B7DFD" w:rsidRDefault="000B7DFD" w:rsidP="000B7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Протокол № </w:t>
      </w:r>
    </w:p>
    <w:p w14:paraId="1C336D78" w14:textId="090A7F9B" w:rsidR="000B7DFD" w:rsidRPr="00AF0EA5" w:rsidRDefault="000B7DFD" w:rsidP="000B7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Председатель МК_______Т.</w:t>
      </w:r>
      <w:r w:rsidR="00AC01FD">
        <w:t xml:space="preserve">Н. Еграшкина              </w:t>
      </w:r>
      <w:proofErr w:type="gramStart"/>
      <w:r w:rsidR="00AC01FD">
        <w:t xml:space="preserve">   «</w:t>
      </w:r>
      <w:proofErr w:type="gramEnd"/>
      <w:r w:rsidR="00AC01FD">
        <w:t>____</w:t>
      </w:r>
      <w:r>
        <w:t xml:space="preserve">» </w:t>
      </w:r>
      <w:r w:rsidR="00AC01FD">
        <w:t xml:space="preserve"> _____________</w:t>
      </w:r>
      <w:r>
        <w:t>202</w:t>
      </w:r>
      <w:r w:rsidR="00AC01FD">
        <w:t>___</w:t>
      </w:r>
      <w:r w:rsidRPr="004E139E">
        <w:t xml:space="preserve"> г</w:t>
      </w:r>
    </w:p>
    <w:p w14:paraId="7BFB59D3" w14:textId="77777777" w:rsidR="000B7DFD" w:rsidRPr="00874BE3" w:rsidRDefault="000B7DFD" w:rsidP="000B7DFD">
      <w:pPr>
        <w:jc w:val="center"/>
      </w:pPr>
    </w:p>
    <w:p w14:paraId="3ED29E68" w14:textId="77777777" w:rsidR="006B0430" w:rsidRPr="000B7DFD" w:rsidRDefault="006B0430" w:rsidP="006B0430">
      <w:pPr>
        <w:jc w:val="center"/>
        <w:rPr>
          <w:highlight w:val="yellow"/>
        </w:rPr>
      </w:pPr>
    </w:p>
    <w:p w14:paraId="3113E38F" w14:textId="77777777" w:rsidR="006B0430" w:rsidRPr="000B7DFD" w:rsidRDefault="006B0430" w:rsidP="006B0430">
      <w:pPr>
        <w:jc w:val="center"/>
        <w:rPr>
          <w:highlight w:val="yellow"/>
        </w:rPr>
      </w:pPr>
    </w:p>
    <w:p w14:paraId="630DAE61" w14:textId="77777777" w:rsidR="006B0430" w:rsidRPr="000B7DFD" w:rsidRDefault="006B0430" w:rsidP="006B0430">
      <w:pPr>
        <w:jc w:val="center"/>
        <w:rPr>
          <w:highlight w:val="yellow"/>
        </w:rPr>
      </w:pPr>
    </w:p>
    <w:p w14:paraId="1EE79961" w14:textId="77777777" w:rsidR="006B0430" w:rsidRPr="000B7DFD" w:rsidRDefault="006B0430" w:rsidP="006B0430">
      <w:pPr>
        <w:jc w:val="center"/>
        <w:rPr>
          <w:highlight w:val="yellow"/>
        </w:rPr>
      </w:pPr>
    </w:p>
    <w:p w14:paraId="35F3E56C" w14:textId="77777777" w:rsidR="006B0430" w:rsidRPr="000B7DFD" w:rsidRDefault="006B0430" w:rsidP="006B0430">
      <w:pPr>
        <w:jc w:val="center"/>
        <w:rPr>
          <w:highlight w:val="yellow"/>
        </w:rPr>
      </w:pPr>
    </w:p>
    <w:p w14:paraId="68B52923" w14:textId="77777777" w:rsidR="006B0430" w:rsidRPr="000B7DFD" w:rsidRDefault="006B0430" w:rsidP="006B0430">
      <w:pPr>
        <w:jc w:val="center"/>
        <w:rPr>
          <w:highlight w:val="yellow"/>
        </w:rPr>
      </w:pPr>
    </w:p>
    <w:p w14:paraId="08F819CE" w14:textId="77777777" w:rsidR="006B0430" w:rsidRPr="000B7DFD" w:rsidRDefault="006B0430" w:rsidP="006B0430">
      <w:pPr>
        <w:rPr>
          <w:highlight w:val="yellow"/>
        </w:rPr>
      </w:pPr>
    </w:p>
    <w:p w14:paraId="3102B181" w14:textId="77777777" w:rsidR="006B0430" w:rsidRPr="000B7DFD" w:rsidRDefault="006B0430" w:rsidP="006B0430">
      <w:pPr>
        <w:rPr>
          <w:highlight w:val="yellow"/>
        </w:rPr>
      </w:pPr>
    </w:p>
    <w:p w14:paraId="4F606825" w14:textId="77777777" w:rsidR="006B0430" w:rsidRPr="000B7DFD" w:rsidRDefault="006B0430" w:rsidP="006B0430">
      <w:pPr>
        <w:rPr>
          <w:highlight w:val="yellow"/>
        </w:rPr>
      </w:pPr>
    </w:p>
    <w:p w14:paraId="40883BD1" w14:textId="77777777" w:rsidR="006B0430" w:rsidRPr="000B7DFD" w:rsidRDefault="006B0430" w:rsidP="006B0430">
      <w:pPr>
        <w:rPr>
          <w:highlight w:val="yellow"/>
        </w:rPr>
      </w:pPr>
    </w:p>
    <w:p w14:paraId="456B9BBD" w14:textId="77777777" w:rsidR="006B0430" w:rsidRPr="000B7DFD" w:rsidRDefault="006B0430" w:rsidP="006B0430">
      <w:pPr>
        <w:rPr>
          <w:highlight w:val="yellow"/>
        </w:rPr>
      </w:pPr>
    </w:p>
    <w:p w14:paraId="4C428131" w14:textId="77777777" w:rsidR="006B0430" w:rsidRPr="000B7DFD" w:rsidRDefault="006B0430" w:rsidP="006B0430">
      <w:pPr>
        <w:rPr>
          <w:highlight w:val="yellow"/>
        </w:rPr>
      </w:pPr>
    </w:p>
    <w:p w14:paraId="2E632558" w14:textId="77777777" w:rsidR="006B0430" w:rsidRPr="000B7DFD" w:rsidRDefault="006B0430" w:rsidP="006B0430"/>
    <w:p w14:paraId="2C9C7411" w14:textId="77777777" w:rsidR="006B0430" w:rsidRPr="000B7DFD" w:rsidRDefault="006B0430" w:rsidP="006B0430">
      <w:pPr>
        <w:rPr>
          <w:highlight w:val="yellow"/>
        </w:rPr>
      </w:pPr>
      <w:r w:rsidRPr="000B7DFD">
        <w:t xml:space="preserve">Составитель: преподаватель </w:t>
      </w:r>
      <w:r w:rsidR="00A83678" w:rsidRPr="000B7DFD">
        <w:t>Екатерина</w:t>
      </w:r>
      <w:r w:rsidRPr="000B7DFD">
        <w:t xml:space="preserve"> Николаевна </w:t>
      </w:r>
      <w:r w:rsidR="00A83678" w:rsidRPr="000B7DFD">
        <w:t>Романова</w:t>
      </w:r>
    </w:p>
    <w:p w14:paraId="091D7484" w14:textId="77777777" w:rsidR="006B0430" w:rsidRPr="000B7DFD" w:rsidRDefault="006B0430" w:rsidP="006B0430">
      <w:pPr>
        <w:rPr>
          <w:highlight w:val="yellow"/>
        </w:rPr>
      </w:pPr>
    </w:p>
    <w:p w14:paraId="4A0B923E" w14:textId="77777777" w:rsidR="006B0430" w:rsidRPr="000B7DFD" w:rsidRDefault="006B0430" w:rsidP="006B0430">
      <w:pPr>
        <w:rPr>
          <w:highlight w:val="yellow"/>
        </w:rPr>
      </w:pPr>
    </w:p>
    <w:p w14:paraId="38F62765" w14:textId="77777777" w:rsidR="006B0430" w:rsidRPr="000B7DFD" w:rsidRDefault="006B0430" w:rsidP="006B0430">
      <w:pPr>
        <w:rPr>
          <w:highlight w:val="yellow"/>
        </w:rPr>
      </w:pPr>
    </w:p>
    <w:p w14:paraId="5652237C" w14:textId="77777777" w:rsidR="006B0430" w:rsidRDefault="006B0430" w:rsidP="006B0430">
      <w:r w:rsidRPr="000B7DFD">
        <w:rPr>
          <w:highlight w:val="yellow"/>
        </w:rPr>
        <w:t>Рецензенты:</w:t>
      </w:r>
      <w:r>
        <w:rPr>
          <w:color w:val="FF0000"/>
        </w:rPr>
        <w:t xml:space="preserve"> </w:t>
      </w:r>
    </w:p>
    <w:p w14:paraId="28282510" w14:textId="77777777" w:rsidR="006B0430" w:rsidRDefault="006B0430" w:rsidP="006B0430"/>
    <w:p w14:paraId="2722A890" w14:textId="77777777" w:rsidR="006B0430" w:rsidRDefault="006B0430" w:rsidP="006B0430">
      <w:pPr>
        <w:jc w:val="center"/>
        <w:rPr>
          <w:sz w:val="40"/>
          <w:szCs w:val="40"/>
        </w:rPr>
      </w:pPr>
    </w:p>
    <w:p w14:paraId="77A9564E" w14:textId="77777777" w:rsidR="006B0430" w:rsidRDefault="006B0430" w:rsidP="006B0430">
      <w:pPr>
        <w:jc w:val="center"/>
        <w:rPr>
          <w:sz w:val="40"/>
          <w:szCs w:val="40"/>
        </w:rPr>
      </w:pPr>
    </w:p>
    <w:p w14:paraId="3660DECE" w14:textId="77777777" w:rsidR="00705A41" w:rsidRPr="00874BE3" w:rsidRDefault="00705A41" w:rsidP="00705A41">
      <w:pPr>
        <w:jc w:val="center"/>
      </w:pPr>
    </w:p>
    <w:p w14:paraId="3D50510A" w14:textId="77777777" w:rsidR="00705A41" w:rsidRPr="00874BE3" w:rsidRDefault="00705A41" w:rsidP="00705A41">
      <w:pPr>
        <w:jc w:val="center"/>
      </w:pPr>
    </w:p>
    <w:p w14:paraId="4D41BC0E" w14:textId="77777777" w:rsidR="00705A41" w:rsidRPr="00874BE3" w:rsidRDefault="00705A41" w:rsidP="00705A41">
      <w:pPr>
        <w:jc w:val="center"/>
      </w:pPr>
    </w:p>
    <w:p w14:paraId="6DD8539A" w14:textId="77777777" w:rsidR="00705A41" w:rsidRPr="00874BE3" w:rsidRDefault="00705A41" w:rsidP="00705A41">
      <w:pPr>
        <w:jc w:val="center"/>
      </w:pPr>
    </w:p>
    <w:p w14:paraId="1F0C3814" w14:textId="77777777" w:rsidR="00705A41" w:rsidRPr="00874BE3" w:rsidRDefault="00705A41" w:rsidP="00705A41">
      <w:pPr>
        <w:jc w:val="center"/>
      </w:pPr>
    </w:p>
    <w:p w14:paraId="32D017EE" w14:textId="77777777" w:rsidR="00705A41" w:rsidRPr="00874BE3" w:rsidRDefault="00705A41" w:rsidP="00705A41"/>
    <w:p w14:paraId="7432D5EE" w14:textId="77777777" w:rsidR="00705A41" w:rsidRPr="00874BE3" w:rsidRDefault="00705A41" w:rsidP="00705A41"/>
    <w:p w14:paraId="5D460ECF" w14:textId="77777777" w:rsidR="00705A41" w:rsidRPr="00874BE3" w:rsidRDefault="00705A41" w:rsidP="00705A41"/>
    <w:p w14:paraId="63B30512" w14:textId="77777777" w:rsidR="00705A41" w:rsidRPr="00874BE3" w:rsidRDefault="00705A41" w:rsidP="00705A41"/>
    <w:p w14:paraId="65D676A0" w14:textId="77777777" w:rsidR="00705A41" w:rsidRPr="00874BE3" w:rsidRDefault="00705A41" w:rsidP="00705A41"/>
    <w:p w14:paraId="6F91D853" w14:textId="77777777" w:rsidR="00705A41" w:rsidRPr="00874BE3" w:rsidRDefault="00705A41" w:rsidP="00705A41"/>
    <w:p w14:paraId="4924E030" w14:textId="77777777" w:rsidR="00705A41" w:rsidRPr="00874BE3" w:rsidRDefault="00705A41" w:rsidP="00705A41"/>
    <w:p w14:paraId="26B96AFB" w14:textId="77777777" w:rsidR="00705A41" w:rsidRPr="00874BE3" w:rsidRDefault="00705A41" w:rsidP="00705A41"/>
    <w:p w14:paraId="3249D4FC" w14:textId="77777777" w:rsidR="00705A41" w:rsidRPr="00874BE3" w:rsidRDefault="00705A41" w:rsidP="00705A41"/>
    <w:p w14:paraId="557C8B0E" w14:textId="77777777" w:rsidR="00705A41" w:rsidRDefault="00705A41" w:rsidP="00705A41"/>
    <w:p w14:paraId="25EF8B2D" w14:textId="77777777" w:rsidR="00F32E0A" w:rsidRDefault="00F32E0A" w:rsidP="00705A41"/>
    <w:p w14:paraId="71BB172F" w14:textId="77777777" w:rsidR="00F32E0A" w:rsidRDefault="00F32E0A" w:rsidP="00705A41"/>
    <w:p w14:paraId="31755E1C" w14:textId="77777777" w:rsidR="00F32E0A" w:rsidRDefault="00F32E0A" w:rsidP="00705A41"/>
    <w:p w14:paraId="7EA831B5" w14:textId="77777777" w:rsidR="00F32E0A" w:rsidRDefault="00F32E0A" w:rsidP="00705A41"/>
    <w:p w14:paraId="1587EF48" w14:textId="77777777" w:rsidR="00F32E0A" w:rsidRDefault="00F32E0A" w:rsidP="00705A41"/>
    <w:p w14:paraId="1AF360D2" w14:textId="77777777" w:rsidR="00F32E0A" w:rsidRDefault="00F32E0A" w:rsidP="00705A41"/>
    <w:p w14:paraId="05D60C98" w14:textId="77777777" w:rsidR="00F32E0A" w:rsidRDefault="00F32E0A" w:rsidP="00705A41"/>
    <w:p w14:paraId="7FADCE73" w14:textId="77777777" w:rsidR="00F32E0A" w:rsidRDefault="00F32E0A" w:rsidP="00705A41"/>
    <w:p w14:paraId="49D60A90" w14:textId="77777777" w:rsidR="00F32E0A" w:rsidRDefault="00F32E0A" w:rsidP="00705A41"/>
    <w:p w14:paraId="54C5A96D" w14:textId="77777777" w:rsidR="00705A41" w:rsidRPr="00141A04" w:rsidRDefault="00705A41" w:rsidP="00705A41">
      <w:pPr>
        <w:jc w:val="center"/>
        <w:rPr>
          <w:sz w:val="32"/>
          <w:szCs w:val="32"/>
        </w:rPr>
      </w:pPr>
      <w:r w:rsidRPr="00141A04">
        <w:rPr>
          <w:sz w:val="32"/>
          <w:szCs w:val="32"/>
        </w:rPr>
        <w:lastRenderedPageBreak/>
        <w:t>СОДЕРЖАНИЕ:</w:t>
      </w:r>
    </w:p>
    <w:p w14:paraId="3E01B016" w14:textId="77777777" w:rsidR="00705A41" w:rsidRPr="00141A04" w:rsidRDefault="00705A41" w:rsidP="00705A41">
      <w:pPr>
        <w:jc w:val="center"/>
        <w:rPr>
          <w:sz w:val="28"/>
          <w:szCs w:val="28"/>
        </w:rPr>
      </w:pPr>
    </w:p>
    <w:p w14:paraId="61CD0EA3" w14:textId="77777777"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Пояснительная запи</w:t>
      </w:r>
      <w:r>
        <w:rPr>
          <w:sz w:val="28"/>
          <w:szCs w:val="28"/>
        </w:rPr>
        <w:t xml:space="preserve">ска </w:t>
      </w:r>
    </w:p>
    <w:p w14:paraId="12B76A78" w14:textId="77777777"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П</w:t>
      </w:r>
      <w:r w:rsidR="008336B1">
        <w:rPr>
          <w:sz w:val="28"/>
          <w:szCs w:val="28"/>
        </w:rPr>
        <w:t xml:space="preserve">еречень </w:t>
      </w:r>
      <w:proofErr w:type="gramStart"/>
      <w:r w:rsidR="008336B1">
        <w:rPr>
          <w:sz w:val="28"/>
          <w:szCs w:val="28"/>
        </w:rPr>
        <w:t xml:space="preserve">тем </w:t>
      </w:r>
      <w:r w:rsidRPr="00141A04">
        <w:rPr>
          <w:sz w:val="28"/>
          <w:szCs w:val="28"/>
        </w:rPr>
        <w:t xml:space="preserve"> </w:t>
      </w:r>
      <w:r w:rsidR="00A83678">
        <w:rPr>
          <w:sz w:val="28"/>
          <w:szCs w:val="28"/>
        </w:rPr>
        <w:t>лабораторных</w:t>
      </w:r>
      <w:proofErr w:type="gramEnd"/>
      <w:r w:rsidRPr="00141A04">
        <w:rPr>
          <w:sz w:val="28"/>
          <w:szCs w:val="28"/>
        </w:rPr>
        <w:t xml:space="preserve"> занятий</w:t>
      </w:r>
    </w:p>
    <w:p w14:paraId="217C3C9C" w14:textId="77777777"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Планы </w:t>
      </w:r>
      <w:r w:rsidR="008336B1">
        <w:rPr>
          <w:sz w:val="28"/>
          <w:szCs w:val="28"/>
        </w:rPr>
        <w:t>проведения</w:t>
      </w:r>
      <w:r w:rsidRPr="00141A04">
        <w:rPr>
          <w:sz w:val="28"/>
          <w:szCs w:val="28"/>
        </w:rPr>
        <w:t xml:space="preserve"> </w:t>
      </w:r>
      <w:r w:rsidR="00A83678">
        <w:rPr>
          <w:sz w:val="28"/>
          <w:szCs w:val="28"/>
        </w:rPr>
        <w:t>лабораторных</w:t>
      </w:r>
      <w:r w:rsidRPr="00141A04">
        <w:rPr>
          <w:sz w:val="28"/>
          <w:szCs w:val="28"/>
        </w:rPr>
        <w:t xml:space="preserve"> занятий</w:t>
      </w:r>
      <w:r>
        <w:rPr>
          <w:sz w:val="28"/>
          <w:szCs w:val="28"/>
        </w:rPr>
        <w:t xml:space="preserve"> (технологические карты)</w:t>
      </w:r>
    </w:p>
    <w:p w14:paraId="362DFD4C" w14:textId="77777777"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Методические указания для обучающихся по выполнению </w:t>
      </w:r>
      <w:r w:rsidR="00D72EE9">
        <w:rPr>
          <w:sz w:val="28"/>
          <w:szCs w:val="28"/>
        </w:rPr>
        <w:t>лабораторных</w:t>
      </w:r>
      <w:r w:rsidRPr="00141A04">
        <w:rPr>
          <w:sz w:val="28"/>
          <w:szCs w:val="28"/>
        </w:rPr>
        <w:t xml:space="preserve"> занятий</w:t>
      </w:r>
    </w:p>
    <w:p w14:paraId="1D5B112C" w14:textId="77777777" w:rsidR="00705A41" w:rsidRPr="00141A04" w:rsidRDefault="00705A41" w:rsidP="00705A41">
      <w:pPr>
        <w:numPr>
          <w:ilvl w:val="1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  Пояснительная записка </w:t>
      </w:r>
    </w:p>
    <w:p w14:paraId="49AE802D" w14:textId="77777777" w:rsidR="00705A41" w:rsidRPr="00141A04" w:rsidRDefault="00705A41" w:rsidP="00705A41">
      <w:pPr>
        <w:numPr>
          <w:ilvl w:val="1"/>
          <w:numId w:val="2"/>
        </w:numPr>
        <w:ind w:left="900" w:hanging="540"/>
        <w:rPr>
          <w:sz w:val="28"/>
          <w:szCs w:val="28"/>
        </w:rPr>
      </w:pPr>
      <w:r w:rsidRPr="00141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72EE9">
        <w:rPr>
          <w:sz w:val="28"/>
          <w:szCs w:val="28"/>
        </w:rPr>
        <w:t xml:space="preserve">Лабораторные </w:t>
      </w:r>
      <w:r w:rsidRPr="00141A04">
        <w:rPr>
          <w:sz w:val="28"/>
          <w:szCs w:val="28"/>
        </w:rPr>
        <w:t>занятия (</w:t>
      </w:r>
      <w:proofErr w:type="gramStart"/>
      <w:r w:rsidRPr="00141A04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 xml:space="preserve"> перечня</w:t>
      </w:r>
      <w:proofErr w:type="gramEnd"/>
      <w:r w:rsidRPr="00141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41A04">
        <w:rPr>
          <w:sz w:val="28"/>
          <w:szCs w:val="28"/>
        </w:rPr>
        <w:t>тем)</w:t>
      </w:r>
    </w:p>
    <w:p w14:paraId="46782B38" w14:textId="77777777" w:rsidR="00705A41" w:rsidRPr="00141A04" w:rsidRDefault="00705A41" w:rsidP="00705A41">
      <w:pPr>
        <w:ind w:left="360"/>
        <w:rPr>
          <w:sz w:val="28"/>
          <w:szCs w:val="28"/>
        </w:rPr>
      </w:pPr>
      <w:r w:rsidRPr="00141A04">
        <w:rPr>
          <w:sz w:val="28"/>
          <w:szCs w:val="28"/>
        </w:rPr>
        <w:t>5.      Учебно-методическое и информационное обеспечение</w:t>
      </w:r>
    </w:p>
    <w:p w14:paraId="0B1EDA44" w14:textId="77777777" w:rsidR="00705A41" w:rsidRPr="00141A04" w:rsidRDefault="00705A41" w:rsidP="00705A41">
      <w:pPr>
        <w:ind w:left="360"/>
        <w:rPr>
          <w:sz w:val="28"/>
          <w:szCs w:val="28"/>
        </w:rPr>
      </w:pPr>
    </w:p>
    <w:p w14:paraId="39A80ACA" w14:textId="77777777" w:rsidR="00705A41" w:rsidRPr="00141A04" w:rsidRDefault="00705A41" w:rsidP="00705A41">
      <w:pPr>
        <w:jc w:val="center"/>
        <w:rPr>
          <w:sz w:val="28"/>
          <w:szCs w:val="28"/>
        </w:rPr>
      </w:pPr>
    </w:p>
    <w:p w14:paraId="7EB2C809" w14:textId="77777777" w:rsidR="00705A41" w:rsidRDefault="00705A41" w:rsidP="00705A41">
      <w:pPr>
        <w:jc w:val="center"/>
      </w:pPr>
    </w:p>
    <w:p w14:paraId="2BB10D9D" w14:textId="77777777" w:rsidR="00705A41" w:rsidRDefault="00705A41" w:rsidP="00705A41"/>
    <w:p w14:paraId="4263FBC1" w14:textId="77777777" w:rsidR="00705A41" w:rsidRDefault="00705A41" w:rsidP="00705A41"/>
    <w:p w14:paraId="10BDEC0A" w14:textId="77777777" w:rsidR="00705A41" w:rsidRDefault="00705A41" w:rsidP="00705A41"/>
    <w:p w14:paraId="6114F5B3" w14:textId="77777777" w:rsidR="00705A41" w:rsidRDefault="00705A41" w:rsidP="00705A41"/>
    <w:p w14:paraId="7C22CB76" w14:textId="77777777" w:rsidR="00705A41" w:rsidRDefault="00705A41" w:rsidP="00705A41"/>
    <w:p w14:paraId="5DE45C3C" w14:textId="77777777" w:rsidR="00705A41" w:rsidRDefault="00705A41" w:rsidP="00705A41"/>
    <w:p w14:paraId="1CB35911" w14:textId="77777777" w:rsidR="00705A41" w:rsidRDefault="00705A41" w:rsidP="00705A41"/>
    <w:p w14:paraId="276CB0E7" w14:textId="77777777" w:rsidR="00705A41" w:rsidRDefault="00705A41" w:rsidP="00705A41"/>
    <w:p w14:paraId="0FCB4B96" w14:textId="77777777" w:rsidR="00705A41" w:rsidRDefault="00705A41" w:rsidP="00705A41"/>
    <w:p w14:paraId="051F7FC7" w14:textId="77777777" w:rsidR="00705A41" w:rsidRDefault="00705A41" w:rsidP="00705A41"/>
    <w:p w14:paraId="2475B74F" w14:textId="77777777" w:rsidR="00705A41" w:rsidRDefault="00705A41" w:rsidP="00705A41"/>
    <w:p w14:paraId="53060626" w14:textId="77777777" w:rsidR="00705A41" w:rsidRDefault="00705A41" w:rsidP="00705A41"/>
    <w:p w14:paraId="2926BF57" w14:textId="77777777" w:rsidR="00705A41" w:rsidRDefault="00705A41" w:rsidP="00705A41"/>
    <w:p w14:paraId="4E8736C9" w14:textId="77777777" w:rsidR="00705A41" w:rsidRDefault="00705A41" w:rsidP="00705A41"/>
    <w:p w14:paraId="344D901E" w14:textId="77777777" w:rsidR="00705A41" w:rsidRDefault="00705A41" w:rsidP="00705A41"/>
    <w:p w14:paraId="1E9E933C" w14:textId="77777777" w:rsidR="00705A41" w:rsidRDefault="00705A41" w:rsidP="00705A41"/>
    <w:p w14:paraId="44833173" w14:textId="77777777" w:rsidR="00705A41" w:rsidRDefault="00705A41" w:rsidP="00705A41"/>
    <w:p w14:paraId="780CDBA5" w14:textId="77777777" w:rsidR="00705A41" w:rsidRDefault="00705A41" w:rsidP="00705A41"/>
    <w:p w14:paraId="2053451A" w14:textId="77777777" w:rsidR="00705A41" w:rsidRDefault="00705A41" w:rsidP="00705A41"/>
    <w:p w14:paraId="358EA92C" w14:textId="77777777" w:rsidR="00705A41" w:rsidRDefault="00705A41" w:rsidP="00705A41"/>
    <w:p w14:paraId="3CFCD5B3" w14:textId="77777777" w:rsidR="00705A41" w:rsidRDefault="00705A41" w:rsidP="00705A41"/>
    <w:p w14:paraId="4A9F1044" w14:textId="77777777" w:rsidR="00705A41" w:rsidRDefault="00705A41" w:rsidP="00705A41"/>
    <w:p w14:paraId="533FCB2E" w14:textId="77777777" w:rsidR="00705A41" w:rsidRDefault="00705A41" w:rsidP="00705A41"/>
    <w:p w14:paraId="516292AE" w14:textId="77777777" w:rsidR="00705A41" w:rsidRDefault="00705A41" w:rsidP="00705A41"/>
    <w:p w14:paraId="4DA1F76D" w14:textId="77777777" w:rsidR="00705A41" w:rsidRDefault="00705A41" w:rsidP="00705A41"/>
    <w:p w14:paraId="599DDEBF" w14:textId="77777777" w:rsidR="00705A41" w:rsidRDefault="00705A41" w:rsidP="00705A41"/>
    <w:p w14:paraId="18773089" w14:textId="77777777" w:rsidR="00705A41" w:rsidRDefault="00705A41" w:rsidP="00705A41"/>
    <w:p w14:paraId="2F8DC7DF" w14:textId="77777777" w:rsidR="00705A41" w:rsidRDefault="00705A41" w:rsidP="00705A41"/>
    <w:p w14:paraId="6D397027" w14:textId="77777777" w:rsidR="00705A41" w:rsidRDefault="00705A41" w:rsidP="00705A41"/>
    <w:p w14:paraId="4F908692" w14:textId="77777777" w:rsidR="00705A41" w:rsidRDefault="00705A41" w:rsidP="00705A41"/>
    <w:p w14:paraId="7687795C" w14:textId="77777777" w:rsidR="00705A41" w:rsidRDefault="00705A41" w:rsidP="00705A41"/>
    <w:p w14:paraId="4647B4F5" w14:textId="77777777" w:rsidR="00705A41" w:rsidRDefault="00705A41" w:rsidP="00705A41"/>
    <w:p w14:paraId="47F602A1" w14:textId="77777777" w:rsidR="00705A41" w:rsidRDefault="00705A41" w:rsidP="00705A41">
      <w:pPr>
        <w:jc w:val="center"/>
        <w:rPr>
          <w:b/>
          <w:sz w:val="32"/>
          <w:szCs w:val="32"/>
        </w:rPr>
      </w:pPr>
    </w:p>
    <w:p w14:paraId="43CFBC58" w14:textId="77777777" w:rsidR="008336B1" w:rsidRDefault="008336B1" w:rsidP="00705A41">
      <w:pPr>
        <w:jc w:val="center"/>
        <w:rPr>
          <w:b/>
          <w:sz w:val="32"/>
          <w:szCs w:val="32"/>
        </w:rPr>
      </w:pPr>
    </w:p>
    <w:p w14:paraId="13795E5A" w14:textId="77777777" w:rsidR="00705A41" w:rsidRDefault="00705A41" w:rsidP="00705A41">
      <w:pPr>
        <w:jc w:val="center"/>
        <w:rPr>
          <w:b/>
          <w:sz w:val="32"/>
          <w:szCs w:val="32"/>
        </w:rPr>
      </w:pPr>
    </w:p>
    <w:p w14:paraId="32256921" w14:textId="77777777" w:rsidR="00705A41" w:rsidRDefault="00705A41" w:rsidP="00705A41">
      <w:pPr>
        <w:jc w:val="center"/>
        <w:rPr>
          <w:b/>
          <w:sz w:val="32"/>
          <w:szCs w:val="32"/>
        </w:rPr>
      </w:pPr>
      <w:r w:rsidRPr="009B6003">
        <w:rPr>
          <w:b/>
          <w:sz w:val="32"/>
          <w:szCs w:val="32"/>
        </w:rPr>
        <w:lastRenderedPageBreak/>
        <w:t>Пояснительная записка</w:t>
      </w:r>
    </w:p>
    <w:p w14:paraId="603EE6EF" w14:textId="77777777" w:rsidR="00705A41" w:rsidRPr="001F589E" w:rsidRDefault="00705A41" w:rsidP="00705A41">
      <w:pPr>
        <w:jc w:val="center"/>
        <w:rPr>
          <w:b/>
          <w:sz w:val="28"/>
          <w:szCs w:val="28"/>
        </w:rPr>
      </w:pPr>
    </w:p>
    <w:p w14:paraId="682E57C2" w14:textId="77777777" w:rsidR="00705A41" w:rsidRPr="00BA6F72" w:rsidRDefault="00705A41" w:rsidP="00705A41">
      <w:pPr>
        <w:jc w:val="both"/>
      </w:pPr>
      <w:r w:rsidRPr="00A24BAF">
        <w:t xml:space="preserve">Учебно-методическое </w:t>
      </w:r>
      <w:proofErr w:type="gramStart"/>
      <w:r w:rsidRPr="00A24BAF">
        <w:t xml:space="preserve">обеспечение </w:t>
      </w:r>
      <w:r w:rsidR="008336B1">
        <w:t xml:space="preserve"> </w:t>
      </w:r>
      <w:r>
        <w:t>по</w:t>
      </w:r>
      <w:proofErr w:type="gramEnd"/>
      <w:r>
        <w:t xml:space="preserve"> дисциплине </w:t>
      </w:r>
      <w:r w:rsidR="00D72EE9">
        <w:t>БД.12 Химия</w:t>
      </w:r>
      <w:r w:rsidR="008336B1">
        <w:t xml:space="preserve"> </w:t>
      </w:r>
      <w:r w:rsidRPr="00A24BAF">
        <w:t xml:space="preserve"> содержит комплект учебно-методической документации для эффективной организации </w:t>
      </w:r>
      <w:r>
        <w:t xml:space="preserve">проведения </w:t>
      </w:r>
      <w:r w:rsidR="00D72EE9">
        <w:t>лабораторных</w:t>
      </w:r>
      <w:r w:rsidRPr="00A24BAF">
        <w:t xml:space="preserve"> </w:t>
      </w:r>
      <w:r>
        <w:t xml:space="preserve">занятий. </w:t>
      </w:r>
      <w:r w:rsidR="00D72EE9">
        <w:t>Лабораторное занятие</w:t>
      </w:r>
      <w:r w:rsidRPr="00A24BAF">
        <w:t xml:space="preserve"> соответствует требованиям ФГОС по </w:t>
      </w:r>
      <w:r w:rsidR="00D72EE9">
        <w:t>ППССЗ БД.12 Химия</w:t>
      </w:r>
    </w:p>
    <w:p w14:paraId="54E98DC2" w14:textId="77777777" w:rsidR="00705A41" w:rsidRPr="00A24BAF" w:rsidRDefault="00705A41" w:rsidP="00705A41">
      <w:pPr>
        <w:jc w:val="both"/>
      </w:pPr>
    </w:p>
    <w:p w14:paraId="1EF034FA" w14:textId="38C6E384" w:rsidR="00705A41" w:rsidRPr="00A24BAF" w:rsidRDefault="00705A41" w:rsidP="00705A41">
      <w:pPr>
        <w:jc w:val="both"/>
      </w:pPr>
      <w:r w:rsidRPr="00A24BAF">
        <w:t xml:space="preserve">По учебному плану предусмотрено аудиторных занятий -    </w:t>
      </w:r>
      <w:r w:rsidR="000B7DFD">
        <w:t>72</w:t>
      </w:r>
      <w:r>
        <w:t xml:space="preserve"> час</w:t>
      </w:r>
      <w:r w:rsidR="00D72EE9">
        <w:t>а</w:t>
      </w:r>
    </w:p>
    <w:p w14:paraId="002D2B13" w14:textId="77777777" w:rsidR="00705A41" w:rsidRPr="00A24BAF" w:rsidRDefault="00705A41" w:rsidP="00705A41">
      <w:pPr>
        <w:jc w:val="both"/>
      </w:pPr>
      <w:r w:rsidRPr="00A24BAF">
        <w:t xml:space="preserve">из них </w:t>
      </w:r>
    </w:p>
    <w:p w14:paraId="5FDA199E" w14:textId="4E45B008" w:rsidR="00705A41" w:rsidRDefault="004F089D" w:rsidP="00705A41">
      <w:pPr>
        <w:pStyle w:val="1"/>
        <w:numPr>
          <w:ilvl w:val="0"/>
          <w:numId w:val="3"/>
        </w:numPr>
        <w:contextualSpacing/>
        <w:jc w:val="both"/>
      </w:pPr>
      <w:r>
        <w:t>лабораторных</w:t>
      </w:r>
      <w:r w:rsidR="00705A41" w:rsidRPr="00A24BAF">
        <w:t xml:space="preserve"> занятий</w:t>
      </w:r>
      <w:r w:rsidR="00D72EE9">
        <w:t xml:space="preserve"> </w:t>
      </w:r>
      <w:r w:rsidR="00705A41" w:rsidRPr="00A24BAF">
        <w:t>-</w:t>
      </w:r>
      <w:r w:rsidR="000B7DFD">
        <w:t xml:space="preserve"> 1</w:t>
      </w:r>
      <w:r w:rsidR="00D72EE9">
        <w:t xml:space="preserve">0 </w:t>
      </w:r>
      <w:r w:rsidR="00705A41">
        <w:t>часов</w:t>
      </w:r>
    </w:p>
    <w:p w14:paraId="4D15B890" w14:textId="77777777"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 xml:space="preserve">В результате освоения </w:t>
      </w:r>
    </w:p>
    <w:p w14:paraId="55563F55" w14:textId="77777777" w:rsidR="00705A41" w:rsidRDefault="00705A41" w:rsidP="00705A41">
      <w:r w:rsidRPr="00A24BAF">
        <w:t xml:space="preserve">учебной   </w:t>
      </w:r>
      <w:proofErr w:type="gramStart"/>
      <w:r w:rsidRPr="00A24BAF">
        <w:t>дисци</w:t>
      </w:r>
      <w:r>
        <w:t>плины  «</w:t>
      </w:r>
      <w:proofErr w:type="gramEnd"/>
      <w:r w:rsidR="00D72EE9">
        <w:t>Химия</w:t>
      </w:r>
      <w:r>
        <w:t xml:space="preserve">»   </w:t>
      </w:r>
    </w:p>
    <w:p w14:paraId="68C8839B" w14:textId="77777777" w:rsidR="00705A41" w:rsidRDefault="00705A41" w:rsidP="00705A41">
      <w:pPr>
        <w:rPr>
          <w:b/>
        </w:rPr>
      </w:pPr>
      <w:r w:rsidRPr="00BA6F72">
        <w:rPr>
          <w:b/>
        </w:rPr>
        <w:t>обучающиеся должны уметь:</w:t>
      </w:r>
    </w:p>
    <w:p w14:paraId="6F6DC871" w14:textId="77777777" w:rsidR="00705A41" w:rsidRPr="0023664B" w:rsidRDefault="00D72EE9" w:rsidP="00BF5DCA">
      <w:pPr>
        <w:numPr>
          <w:ilvl w:val="0"/>
          <w:numId w:val="7"/>
        </w:numPr>
        <w:tabs>
          <w:tab w:val="clear" w:pos="1080"/>
          <w:tab w:val="num" w:pos="284"/>
        </w:tabs>
        <w:ind w:left="0" w:firstLine="0"/>
        <w:jc w:val="both"/>
      </w:pPr>
      <w:r w:rsidRPr="00D72EE9">
        <w:t xml:space="preserve">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</w:t>
      </w:r>
      <w:proofErr w:type="spellStart"/>
      <w:r w:rsidRPr="00D72EE9">
        <w:t>хлориданионы</w:t>
      </w:r>
      <w:proofErr w:type="spellEnd"/>
      <w:r w:rsidRPr="00D72EE9">
        <w:t xml:space="preserve">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 </w:t>
      </w:r>
      <w:r w:rsidR="00705A41" w:rsidRPr="0023664B">
        <w:t>Осуществлять  автоматизированную  обработку  документов;</w:t>
      </w:r>
    </w:p>
    <w:p w14:paraId="61AF8FE9" w14:textId="77777777" w:rsidR="00D72EE9" w:rsidRDefault="00D72EE9" w:rsidP="00BF5DCA">
      <w:pPr>
        <w:numPr>
          <w:ilvl w:val="0"/>
          <w:numId w:val="7"/>
        </w:numPr>
        <w:tabs>
          <w:tab w:val="clear" w:pos="1080"/>
          <w:tab w:val="num" w:pos="284"/>
        </w:tabs>
        <w:ind w:left="0" w:firstLine="0"/>
        <w:jc w:val="both"/>
      </w:pPr>
      <w:r w:rsidRPr="00D72EE9">
        <w:t>использовать наименования химических соединений международного союза теоретической и прикладной химии и тривиальные названия важнейших веществ, в том числе используемых в приготовлении различных блюд и закусок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подтверждение характерные химические свойства веществ соответствующими экспериментами и записями уравнений химических реакций;</w:t>
      </w:r>
      <w:r w:rsidR="00705A41" w:rsidRPr="00D72EE9">
        <w:t>;</w:t>
      </w:r>
    </w:p>
    <w:p w14:paraId="2730B709" w14:textId="77777777" w:rsidR="00705A41" w:rsidRPr="0023664B" w:rsidRDefault="00D72EE9" w:rsidP="00BF5DCA">
      <w:pPr>
        <w:numPr>
          <w:ilvl w:val="0"/>
          <w:numId w:val="7"/>
        </w:numPr>
        <w:tabs>
          <w:tab w:val="clear" w:pos="1080"/>
          <w:tab w:val="num" w:pos="284"/>
        </w:tabs>
        <w:ind w:left="0" w:firstLine="0"/>
        <w:jc w:val="both"/>
      </w:pPr>
      <w:r>
        <w:t>с</w:t>
      </w:r>
      <w:r w:rsidRPr="00601B23">
        <w:t xml:space="preserve">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веществ, решение задач с профессиональным содержанием)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 </w:t>
      </w:r>
    </w:p>
    <w:p w14:paraId="12EAA27F" w14:textId="77777777" w:rsidR="00705A41" w:rsidRDefault="00705A41" w:rsidP="00705A41">
      <w:pPr>
        <w:jc w:val="both"/>
        <w:rPr>
          <w:b/>
        </w:rPr>
      </w:pPr>
      <w:r>
        <w:rPr>
          <w:b/>
        </w:rPr>
        <w:t>обучающиеся должны знать:</w:t>
      </w:r>
    </w:p>
    <w:p w14:paraId="4E68ADE3" w14:textId="77777777" w:rsidR="00705A41" w:rsidRPr="0023664B" w:rsidRDefault="007335F5" w:rsidP="00BF5DCA">
      <w:pPr>
        <w:numPr>
          <w:ilvl w:val="0"/>
          <w:numId w:val="10"/>
        </w:numPr>
        <w:tabs>
          <w:tab w:val="clear" w:pos="1080"/>
          <w:tab w:val="left" w:pos="284"/>
        </w:tabs>
        <w:ind w:left="0" w:firstLine="0"/>
        <w:jc w:val="both"/>
      </w:pPr>
      <w:r w:rsidRPr="00601B23">
        <w:t xml:space="preserve">основополагающие понятия (химический элемент, атом, электронная оболочка атома, s-, p-, d-электронные </w:t>
      </w:r>
      <w:proofErr w:type="spellStart"/>
      <w:r w:rsidRPr="00601B23">
        <w:t>орбитали</w:t>
      </w:r>
      <w:proofErr w:type="spellEnd"/>
      <w:r w:rsidRPr="00601B23">
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</w:t>
      </w:r>
      <w:proofErr w:type="spellStart"/>
      <w:r w:rsidRPr="00601B23">
        <w:t>неэлектролиты</w:t>
      </w:r>
      <w:proofErr w:type="spellEnd"/>
      <w:r w:rsidRPr="00601B23">
        <w:t>, электролитическая диссоциация, окислитель, восстановитель, скорость химической реакции, химическое равновесие)</w:t>
      </w:r>
      <w:r w:rsidR="00705A41" w:rsidRPr="0023664B">
        <w:t>;</w:t>
      </w:r>
    </w:p>
    <w:p w14:paraId="20E3CFCF" w14:textId="77777777" w:rsidR="00705A41" w:rsidRPr="0023664B" w:rsidRDefault="007335F5" w:rsidP="00BF5DCA">
      <w:pPr>
        <w:numPr>
          <w:ilvl w:val="0"/>
          <w:numId w:val="10"/>
        </w:numPr>
        <w:tabs>
          <w:tab w:val="clear" w:pos="1080"/>
          <w:tab w:val="left" w:pos="284"/>
        </w:tabs>
        <w:ind w:left="0" w:firstLine="0"/>
        <w:jc w:val="both"/>
      </w:pPr>
      <w:r w:rsidRPr="007335F5">
        <w:lastRenderedPageBreak/>
        <w:t>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</w:r>
      <w:r w:rsidR="00705A41" w:rsidRPr="0023664B">
        <w:t>;</w:t>
      </w:r>
    </w:p>
    <w:p w14:paraId="5EA7F2B7" w14:textId="77777777" w:rsidR="00705A41" w:rsidRPr="0023664B" w:rsidRDefault="007335F5" w:rsidP="00BF5DCA">
      <w:pPr>
        <w:numPr>
          <w:ilvl w:val="0"/>
          <w:numId w:val="10"/>
        </w:numPr>
        <w:tabs>
          <w:tab w:val="clear" w:pos="1080"/>
          <w:tab w:val="left" w:pos="284"/>
        </w:tabs>
        <w:ind w:left="0" w:firstLine="0"/>
        <w:jc w:val="both"/>
      </w:pPr>
      <w:r w:rsidRPr="007335F5">
        <w:t xml:space="preserve">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</w:r>
      <w:proofErr w:type="spellStart"/>
      <w:r w:rsidRPr="007335F5">
        <w:t>орбиталей</w:t>
      </w:r>
      <w:proofErr w:type="spellEnd"/>
      <w:r w:rsidRPr="007335F5">
        <w:t>, химическая связь ("</w:t>
      </w:r>
      <w:r w:rsidRPr="007335F5">
        <w:rPr>
          <w:noProof/>
        </w:rPr>
        <w:drawing>
          <wp:inline distT="0" distB="0" distL="0" distR="0" wp14:anchorId="0AB91190" wp14:editId="78E3777C">
            <wp:extent cx="133350" cy="123825"/>
            <wp:effectExtent l="0" t="0" r="0" b="0"/>
            <wp:docPr id="3" name="Picture 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5F5">
        <w:t xml:space="preserve"> " и "", кратные связи), молярная концентрация, структурная формула, изомерия (структурная, геометрическая (</w:t>
      </w:r>
      <w:proofErr w:type="spellStart"/>
      <w:r w:rsidRPr="007335F5">
        <w:t>цис</w:t>
      </w:r>
      <w:proofErr w:type="spellEnd"/>
      <w:r w:rsidRPr="007335F5">
        <w:t>-транс-изомерия), типы химических 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аммиака, метанола, переработки нефти)</w:t>
      </w:r>
      <w:r w:rsidR="00705A41" w:rsidRPr="0023664B">
        <w:t>;</w:t>
      </w:r>
    </w:p>
    <w:p w14:paraId="6C17515C" w14:textId="77777777" w:rsidR="00705A41" w:rsidRPr="0023664B" w:rsidRDefault="007335F5" w:rsidP="00BF5DCA">
      <w:pPr>
        <w:numPr>
          <w:ilvl w:val="0"/>
          <w:numId w:val="10"/>
        </w:numPr>
        <w:tabs>
          <w:tab w:val="clear" w:pos="1080"/>
          <w:tab w:val="left" w:pos="284"/>
        </w:tabs>
        <w:ind w:left="0" w:firstLine="0"/>
        <w:jc w:val="both"/>
      </w:pPr>
      <w:r>
        <w:t>методы</w:t>
      </w:r>
      <w:r w:rsidRPr="007335F5">
        <w:t xml:space="preserve"> научного познания веществ и химических явлений (наблюдение, измерение, эксперимент, моделирование)</w:t>
      </w:r>
      <w:r w:rsidR="00705A41" w:rsidRPr="0023664B">
        <w:t>;</w:t>
      </w:r>
    </w:p>
    <w:p w14:paraId="7130711D" w14:textId="77777777" w:rsidR="00705A41" w:rsidRDefault="00705A41" w:rsidP="00705A41">
      <w:pPr>
        <w:rPr>
          <w:b/>
        </w:rPr>
      </w:pPr>
      <w:r>
        <w:rPr>
          <w:b/>
        </w:rPr>
        <w:t xml:space="preserve">компетенции, </w:t>
      </w:r>
      <w:r w:rsidRPr="00A24BAF">
        <w:rPr>
          <w:b/>
        </w:rPr>
        <w:t>формируемые в ра</w:t>
      </w:r>
      <w:r>
        <w:rPr>
          <w:b/>
        </w:rPr>
        <w:t xml:space="preserve">мках учебной дисциплины </w:t>
      </w:r>
    </w:p>
    <w:p w14:paraId="6A70467D" w14:textId="77777777" w:rsidR="00705A41" w:rsidRDefault="00705A41" w:rsidP="00705A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1"/>
        <w:gridCol w:w="8024"/>
      </w:tblGrid>
      <w:tr w:rsidR="00705A41" w:rsidRPr="0023664B" w14:paraId="3ACD534C" w14:textId="77777777" w:rsidTr="00997514">
        <w:tc>
          <w:tcPr>
            <w:tcW w:w="1321" w:type="dxa"/>
          </w:tcPr>
          <w:p w14:paraId="747966BB" w14:textId="77777777" w:rsidR="00705A41" w:rsidRPr="0023664B" w:rsidRDefault="00705A41" w:rsidP="00705A41">
            <w:pPr>
              <w:jc w:val="center"/>
            </w:pPr>
            <w:r w:rsidRPr="0023664B">
              <w:t>ОК 2</w:t>
            </w:r>
          </w:p>
        </w:tc>
        <w:tc>
          <w:tcPr>
            <w:tcW w:w="8024" w:type="dxa"/>
          </w:tcPr>
          <w:p w14:paraId="7067023A" w14:textId="228B51C0" w:rsidR="00705A41" w:rsidRPr="0023664B" w:rsidRDefault="00997514" w:rsidP="00705A41">
            <w:r w:rsidRPr="00601B23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</w:tbl>
    <w:p w14:paraId="1E36E6B7" w14:textId="77777777" w:rsidR="00705A41" w:rsidRPr="0023664B" w:rsidRDefault="00705A41" w:rsidP="00705A41">
      <w:pPr>
        <w:jc w:val="center"/>
        <w:rPr>
          <w:b/>
        </w:rPr>
      </w:pPr>
    </w:p>
    <w:p w14:paraId="3B3DB60D" w14:textId="77777777" w:rsidR="00705A41" w:rsidRDefault="00705A41" w:rsidP="00705A41">
      <w:pPr>
        <w:jc w:val="both"/>
      </w:pPr>
      <w:r w:rsidRPr="00A24BAF">
        <w:t xml:space="preserve">На каждое </w:t>
      </w:r>
      <w:r w:rsidR="00C2495F">
        <w:t>лабораторное</w:t>
      </w:r>
      <w:r w:rsidR="008336B1">
        <w:t xml:space="preserve"> занятие</w:t>
      </w:r>
      <w:r w:rsidRPr="00A24BAF">
        <w:t xml:space="preserve"> разработана технологическая карта проведения; разработаны и утверждены ме</w:t>
      </w:r>
      <w:r>
        <w:t>тодические указания обучающимся</w:t>
      </w:r>
      <w:r w:rsidRPr="00A24BAF">
        <w:t>.</w:t>
      </w:r>
      <w:r w:rsidR="00C2495F">
        <w:t xml:space="preserve"> </w:t>
      </w:r>
      <w:r w:rsidRPr="00A24BAF">
        <w:t>Представлен утвержденный перечень выполняемых работ. Приложено учебно-информационное обеспечение</w:t>
      </w:r>
      <w:r>
        <w:t>.</w:t>
      </w:r>
    </w:p>
    <w:p w14:paraId="497DD3B5" w14:textId="77777777" w:rsidR="00705A41" w:rsidRPr="00A24BAF" w:rsidRDefault="00705A41" w:rsidP="00705A41">
      <w:pPr>
        <w:jc w:val="both"/>
      </w:pPr>
    </w:p>
    <w:p w14:paraId="7B2FAF6D" w14:textId="77777777"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 xml:space="preserve">Структурные элементы </w:t>
      </w:r>
      <w:r w:rsidR="00C2495F">
        <w:rPr>
          <w:b/>
        </w:rPr>
        <w:t>лабораторн</w:t>
      </w:r>
      <w:r w:rsidR="008336B1">
        <w:rPr>
          <w:b/>
        </w:rPr>
        <w:t>ого занятия</w:t>
      </w:r>
      <w:r w:rsidRPr="00A24BAF">
        <w:rPr>
          <w:b/>
        </w:rPr>
        <w:t xml:space="preserve">: </w:t>
      </w:r>
    </w:p>
    <w:p w14:paraId="6F69DF48" w14:textId="77777777" w:rsidR="00705A41" w:rsidRPr="00A24BAF" w:rsidRDefault="00705A41" w:rsidP="00C2495F">
      <w:pPr>
        <w:pStyle w:val="1"/>
        <w:numPr>
          <w:ilvl w:val="0"/>
          <w:numId w:val="4"/>
        </w:numPr>
        <w:tabs>
          <w:tab w:val="left" w:pos="284"/>
        </w:tabs>
        <w:ind w:left="0" w:firstLine="0"/>
        <w:contextualSpacing/>
        <w:jc w:val="both"/>
      </w:pPr>
      <w:r w:rsidRPr="00A24BAF">
        <w:t xml:space="preserve">Инструктаж, проводимый педагогом; </w:t>
      </w:r>
    </w:p>
    <w:p w14:paraId="4BA7C292" w14:textId="77777777" w:rsidR="00705A41" w:rsidRPr="00A24BAF" w:rsidRDefault="00705A41" w:rsidP="00C2495F">
      <w:pPr>
        <w:pStyle w:val="1"/>
        <w:numPr>
          <w:ilvl w:val="0"/>
          <w:numId w:val="4"/>
        </w:numPr>
        <w:tabs>
          <w:tab w:val="left" w:pos="284"/>
        </w:tabs>
        <w:ind w:left="0" w:firstLine="0"/>
        <w:contextualSpacing/>
        <w:jc w:val="both"/>
      </w:pPr>
      <w:r w:rsidRPr="00A24BAF">
        <w:t xml:space="preserve">Самостоятельная деятельность обучающихся; </w:t>
      </w:r>
    </w:p>
    <w:p w14:paraId="7DE026CA" w14:textId="77777777" w:rsidR="00705A41" w:rsidRPr="00A24BAF" w:rsidRDefault="00705A41" w:rsidP="00C2495F">
      <w:pPr>
        <w:pStyle w:val="1"/>
        <w:numPr>
          <w:ilvl w:val="0"/>
          <w:numId w:val="4"/>
        </w:numPr>
        <w:tabs>
          <w:tab w:val="left" w:pos="284"/>
        </w:tabs>
        <w:ind w:left="0" w:firstLine="0"/>
        <w:contextualSpacing/>
        <w:jc w:val="both"/>
      </w:pPr>
      <w:r w:rsidRPr="00A24BAF">
        <w:t xml:space="preserve">Анализ и оценка выполненных работ и степени овладения студентами запланированными умениями. </w:t>
      </w:r>
    </w:p>
    <w:p w14:paraId="1B3D05BA" w14:textId="77777777" w:rsidR="00705A41" w:rsidRPr="00A24BAF" w:rsidRDefault="00705A41" w:rsidP="00C2495F">
      <w:pPr>
        <w:tabs>
          <w:tab w:val="left" w:pos="284"/>
        </w:tabs>
        <w:jc w:val="both"/>
      </w:pPr>
      <w:r w:rsidRPr="00A24BAF">
        <w:t xml:space="preserve"> Перед выпо</w:t>
      </w:r>
      <w:r w:rsidR="00C2495F">
        <w:t>лнением лабораторн</w:t>
      </w:r>
      <w:r w:rsidRPr="00A24BAF">
        <w:t xml:space="preserve">ого занятия проводится проверка знаний студентов на предмет их готовности к выполнению задания. </w:t>
      </w:r>
    </w:p>
    <w:p w14:paraId="0F116B3E" w14:textId="77777777" w:rsidR="00705A41" w:rsidRDefault="00705A41" w:rsidP="00705A41">
      <w:pPr>
        <w:jc w:val="both"/>
        <w:rPr>
          <w:b/>
        </w:rPr>
      </w:pPr>
    </w:p>
    <w:p w14:paraId="2A4BE59E" w14:textId="77777777"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 xml:space="preserve">Методические указания к выполнению </w:t>
      </w:r>
      <w:r w:rsidR="00C2495F">
        <w:rPr>
          <w:b/>
        </w:rPr>
        <w:t>лабораторных</w:t>
      </w:r>
      <w:r w:rsidRPr="00A24BAF">
        <w:rPr>
          <w:b/>
        </w:rPr>
        <w:t xml:space="preserve"> работ содержат: </w:t>
      </w:r>
    </w:p>
    <w:p w14:paraId="3CB4ABCD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тему занятия; </w:t>
      </w:r>
    </w:p>
    <w:p w14:paraId="7A2FA34C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цель занятия; </w:t>
      </w:r>
    </w:p>
    <w:p w14:paraId="109893EC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средства обучения;</w:t>
      </w:r>
    </w:p>
    <w:p w14:paraId="486F7B35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краткие теоретические сведения;</w:t>
      </w:r>
    </w:p>
    <w:p w14:paraId="77D67C1D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содержание;</w:t>
      </w:r>
    </w:p>
    <w:p w14:paraId="7A6458E5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порядок выполнения; </w:t>
      </w:r>
    </w:p>
    <w:p w14:paraId="76B34CD6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отчёт;</w:t>
      </w:r>
    </w:p>
    <w:p w14:paraId="5797B37D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контрольные вопросы; </w:t>
      </w:r>
    </w:p>
    <w:p w14:paraId="71CDA517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выводы по работе;</w:t>
      </w:r>
    </w:p>
    <w:p w14:paraId="794345A9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lastRenderedPageBreak/>
        <w:t xml:space="preserve">критерии оценивания; </w:t>
      </w:r>
    </w:p>
    <w:p w14:paraId="24D44A39" w14:textId="77777777" w:rsidR="00705A41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литературные источники</w:t>
      </w:r>
    </w:p>
    <w:p w14:paraId="7F3040D9" w14:textId="77777777" w:rsidR="00705A41" w:rsidRDefault="00705A41" w:rsidP="00705A41">
      <w:pPr>
        <w:pStyle w:val="1"/>
        <w:contextualSpacing/>
        <w:jc w:val="both"/>
      </w:pPr>
    </w:p>
    <w:p w14:paraId="7934C45B" w14:textId="77777777" w:rsidR="00705A41" w:rsidRPr="00A24BAF" w:rsidRDefault="00705A41" w:rsidP="00705A41">
      <w:pPr>
        <w:pStyle w:val="1"/>
        <w:contextualSpacing/>
        <w:jc w:val="both"/>
      </w:pPr>
    </w:p>
    <w:p w14:paraId="785DDD41" w14:textId="77777777" w:rsidR="00705A41" w:rsidRPr="00A24BAF" w:rsidRDefault="00705A41" w:rsidP="00705A41">
      <w:pPr>
        <w:jc w:val="both"/>
      </w:pPr>
      <w:r w:rsidRPr="00A24BAF">
        <w:t xml:space="preserve">Форма организации студентов </w:t>
      </w:r>
      <w:r w:rsidR="008336B1">
        <w:t xml:space="preserve">для проведения </w:t>
      </w:r>
      <w:r w:rsidR="00C2495F">
        <w:t>лабораторного</w:t>
      </w:r>
      <w:r w:rsidRPr="00A24BAF">
        <w:t xml:space="preserve"> занятия - фронтальная, групповая и индивидуальная — определяется исходя из темы, цели, порядка выполнения работы.</w:t>
      </w:r>
    </w:p>
    <w:p w14:paraId="43FDECBE" w14:textId="77777777" w:rsidR="00705A41" w:rsidRPr="00A24BAF" w:rsidRDefault="00705A41" w:rsidP="00705A41">
      <w:pPr>
        <w:jc w:val="both"/>
      </w:pPr>
      <w:r w:rsidRPr="00A24BAF">
        <w:t>При фронтальной форме организации занятий все обучающиеся выполняют одну и ту же работу.</w:t>
      </w:r>
    </w:p>
    <w:p w14:paraId="7F6FFEAD" w14:textId="77777777" w:rsidR="00705A41" w:rsidRPr="00A24BAF" w:rsidRDefault="00705A41" w:rsidP="00705A41">
      <w:pPr>
        <w:jc w:val="both"/>
      </w:pPr>
      <w:r w:rsidRPr="00A24BAF">
        <w:t>При групповой форме организации занятий одна и та же работа выполняется бригадами по 2-5 человек.</w:t>
      </w:r>
    </w:p>
    <w:p w14:paraId="068A21E5" w14:textId="77777777" w:rsidR="00705A41" w:rsidRPr="00A24BAF" w:rsidRDefault="00705A41" w:rsidP="00705A41">
      <w:pPr>
        <w:jc w:val="both"/>
      </w:pPr>
      <w:r w:rsidRPr="00A24BAF">
        <w:t>При индивидуальной форме организации занятий каждый обучающийся выполняет индивидуальное задание.</w:t>
      </w:r>
    </w:p>
    <w:p w14:paraId="7C430928" w14:textId="77777777" w:rsidR="00705A41" w:rsidRDefault="00705A41" w:rsidP="00705A41">
      <w:pPr>
        <w:jc w:val="both"/>
      </w:pPr>
      <w:r w:rsidRPr="00A24BAF">
        <w:t>На занятии используются современ</w:t>
      </w:r>
      <w:r>
        <w:t xml:space="preserve">ные информационные технологии </w:t>
      </w:r>
    </w:p>
    <w:p w14:paraId="32C341DD" w14:textId="77777777" w:rsidR="00705A41" w:rsidRPr="00A24BAF" w:rsidRDefault="00705A41" w:rsidP="00705A41">
      <w:pPr>
        <w:jc w:val="both"/>
      </w:pPr>
    </w:p>
    <w:p w14:paraId="07C2785B" w14:textId="77777777" w:rsidR="00705A41" w:rsidRPr="00A24BAF" w:rsidRDefault="00705A41" w:rsidP="00705A41">
      <w:pPr>
        <w:jc w:val="both"/>
        <w:outlineLvl w:val="0"/>
        <w:rPr>
          <w:b/>
          <w:bCs/>
          <w:kern w:val="36"/>
        </w:rPr>
      </w:pPr>
      <w:bookmarkStart w:id="0" w:name="_Toc349028636"/>
      <w:r w:rsidRPr="00A24BAF">
        <w:rPr>
          <w:b/>
          <w:bCs/>
          <w:kern w:val="36"/>
        </w:rPr>
        <w:t xml:space="preserve">Повышение эффективности формирования общих компетенций в ходе проведения </w:t>
      </w:r>
      <w:r w:rsidR="00C2495F">
        <w:rPr>
          <w:b/>
          <w:bCs/>
          <w:kern w:val="36"/>
        </w:rPr>
        <w:t>лабораторных</w:t>
      </w:r>
      <w:r w:rsidRPr="00A24BAF">
        <w:rPr>
          <w:b/>
          <w:bCs/>
          <w:kern w:val="36"/>
        </w:rPr>
        <w:t xml:space="preserve"> </w:t>
      </w:r>
      <w:proofErr w:type="gramStart"/>
      <w:r w:rsidRPr="00A24BAF">
        <w:rPr>
          <w:b/>
          <w:bCs/>
          <w:kern w:val="36"/>
        </w:rPr>
        <w:t xml:space="preserve">занятий </w:t>
      </w:r>
      <w:bookmarkEnd w:id="0"/>
      <w:r w:rsidRPr="00A24BAF">
        <w:rPr>
          <w:b/>
          <w:bCs/>
          <w:kern w:val="36"/>
        </w:rPr>
        <w:t xml:space="preserve"> достигается</w:t>
      </w:r>
      <w:proofErr w:type="gramEnd"/>
      <w:r w:rsidRPr="00A24BAF">
        <w:rPr>
          <w:b/>
          <w:bCs/>
          <w:kern w:val="36"/>
        </w:rPr>
        <w:t xml:space="preserve"> за счёт</w:t>
      </w:r>
    </w:p>
    <w:p w14:paraId="4A8FEFF5" w14:textId="77777777" w:rsidR="00705A41" w:rsidRPr="00A24BAF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>разнообразие форм и методов обучения;</w:t>
      </w:r>
    </w:p>
    <w:p w14:paraId="0EF56CFD" w14:textId="77777777" w:rsidR="00705A41" w:rsidRPr="00A24BAF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>управление процессом познания и развития;</w:t>
      </w:r>
    </w:p>
    <w:p w14:paraId="7862D75C" w14:textId="77777777" w:rsidR="00705A41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 xml:space="preserve">понимание стилей обучения. </w:t>
      </w:r>
    </w:p>
    <w:p w14:paraId="02ECE022" w14:textId="77777777" w:rsidR="00705A41" w:rsidRDefault="00705A41" w:rsidP="00705A41">
      <w:pPr>
        <w:ind w:left="567"/>
        <w:jc w:val="both"/>
        <w:rPr>
          <w:b/>
        </w:rPr>
      </w:pPr>
    </w:p>
    <w:p w14:paraId="545F27A1" w14:textId="77777777" w:rsidR="00EE5943" w:rsidRDefault="00EE5943" w:rsidP="00EE5943">
      <w:pPr>
        <w:ind w:firstLine="375"/>
        <w:jc w:val="both"/>
      </w:pPr>
      <w:r w:rsidRPr="009A6491">
        <w:rPr>
          <w:b/>
          <w:shd w:val="clear" w:color="auto" w:fill="FFFFFF"/>
        </w:rPr>
        <w:t xml:space="preserve">Подготовка к проведению </w:t>
      </w:r>
      <w:r w:rsidR="00C2495F">
        <w:rPr>
          <w:b/>
          <w:shd w:val="clear" w:color="auto" w:fill="FFFFFF"/>
        </w:rPr>
        <w:t>лабораторного</w:t>
      </w:r>
      <w:r w:rsidRPr="009A6491">
        <w:rPr>
          <w:b/>
          <w:shd w:val="clear" w:color="auto" w:fill="FFFFFF"/>
        </w:rPr>
        <w:t xml:space="preserve"> занятия начинается</w:t>
      </w:r>
      <w:r w:rsidRPr="009A6491">
        <w:rPr>
          <w:shd w:val="clear" w:color="auto" w:fill="FFFFFF"/>
        </w:rPr>
        <w:t xml:space="preserve"> со знакомства с методическими</w:t>
      </w:r>
      <w:r>
        <w:rPr>
          <w:shd w:val="clear" w:color="auto" w:fill="FFFFFF"/>
        </w:rPr>
        <w:t xml:space="preserve"> документами - учебной программой, технологической картой, содержанием</w:t>
      </w:r>
      <w:r w:rsidRPr="009A6491">
        <w:rPr>
          <w:shd w:val="clear" w:color="auto" w:fill="FFFFFF"/>
        </w:rPr>
        <w:t xml:space="preserve"> лекционного занятия по данной теме и т.д. На основе изучения исходной документации </w:t>
      </w:r>
      <w:r>
        <w:rPr>
          <w:shd w:val="clear" w:color="auto" w:fill="FFFFFF"/>
        </w:rPr>
        <w:t xml:space="preserve">складывается </w:t>
      </w:r>
      <w:r w:rsidRPr="009A6491">
        <w:rPr>
          <w:shd w:val="clear" w:color="auto" w:fill="FFFFFF"/>
        </w:rPr>
        <w:t xml:space="preserve">представление о целях и задачах </w:t>
      </w:r>
      <w:r w:rsidR="00C2495F">
        <w:rPr>
          <w:shd w:val="clear" w:color="auto" w:fill="FFFFFF"/>
        </w:rPr>
        <w:t>лабораторного</w:t>
      </w:r>
      <w:r w:rsidRPr="009A6491">
        <w:rPr>
          <w:shd w:val="clear" w:color="auto" w:fill="FFFFFF"/>
        </w:rPr>
        <w:t xml:space="preserve"> занятия и о том объеме работы, который должен выполнить каждый</w:t>
      </w:r>
      <w:r>
        <w:rPr>
          <w:shd w:val="clear" w:color="auto" w:fill="FFFFFF"/>
        </w:rPr>
        <w:t xml:space="preserve"> обучающийся</w:t>
      </w:r>
      <w:r w:rsidRPr="009A6491">
        <w:rPr>
          <w:shd w:val="clear" w:color="auto" w:fill="FFFFFF"/>
        </w:rPr>
        <w:t>. Далее</w:t>
      </w:r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 xml:space="preserve">необходимо </w:t>
      </w:r>
      <w:r w:rsidRPr="009A6491">
        <w:rPr>
          <w:shd w:val="clear" w:color="auto" w:fill="FFFFFF"/>
        </w:rPr>
        <w:t xml:space="preserve"> приступить</w:t>
      </w:r>
      <w:proofErr w:type="gramEnd"/>
      <w:r w:rsidRPr="009A6491">
        <w:rPr>
          <w:shd w:val="clear" w:color="auto" w:fill="FFFFFF"/>
        </w:rPr>
        <w:t xml:space="preserve"> к разработке содержания </w:t>
      </w:r>
      <w:r w:rsidR="00C2495F">
        <w:rPr>
          <w:shd w:val="clear" w:color="auto" w:fill="FFFFFF"/>
        </w:rPr>
        <w:t xml:space="preserve">лабораторного </w:t>
      </w:r>
      <w:r w:rsidRPr="009A6491">
        <w:rPr>
          <w:shd w:val="clear" w:color="auto" w:fill="FFFFFF"/>
        </w:rPr>
        <w:t xml:space="preserve">занятия. Для этого целесообразно вновь просмотреть содержание лекции с точки зрения предстоящего </w:t>
      </w:r>
      <w:r w:rsidR="00C2495F">
        <w:rPr>
          <w:shd w:val="clear" w:color="auto" w:fill="FFFFFF"/>
        </w:rPr>
        <w:t>лабораторного</w:t>
      </w:r>
      <w:r w:rsidRPr="009A6491">
        <w:rPr>
          <w:shd w:val="clear" w:color="auto" w:fill="FFFFFF"/>
        </w:rPr>
        <w:t xml:space="preserve">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14:paraId="61803CEE" w14:textId="77777777" w:rsidR="00EE5943" w:rsidRPr="006122DA" w:rsidRDefault="00EE5943" w:rsidP="00BF5DCA">
      <w:pPr>
        <w:pStyle w:val="aa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6122DA">
        <w:rPr>
          <w:b/>
        </w:rPr>
        <w:t xml:space="preserve">Важнейшим элементом </w:t>
      </w:r>
      <w:r w:rsidR="00C2495F">
        <w:rPr>
          <w:b/>
        </w:rPr>
        <w:t>лабораторного</w:t>
      </w:r>
      <w:r w:rsidRPr="006122DA">
        <w:rPr>
          <w:b/>
        </w:rPr>
        <w:t xml:space="preserve"> занятия является учебная задача (проблема</w:t>
      </w:r>
      <w:r w:rsidRPr="006122DA">
        <w:t xml:space="preserve">), предлагаемая для решения. </w:t>
      </w:r>
      <w:r>
        <w:t>П</w:t>
      </w:r>
      <w:r w:rsidRPr="006122DA">
        <w:t xml:space="preserve">одбирая примеры (задачи и логические задания) для </w:t>
      </w:r>
      <w:r w:rsidR="00C2495F">
        <w:t>лабораторного</w:t>
      </w:r>
      <w:r w:rsidRPr="006122DA">
        <w:t xml:space="preserve">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t xml:space="preserve">обучающихся </w:t>
      </w:r>
      <w:r w:rsidRPr="006122DA">
        <w:t>при решении данной задачи.</w:t>
      </w:r>
    </w:p>
    <w:p w14:paraId="0FAE6775" w14:textId="77777777" w:rsidR="00EE5943" w:rsidRDefault="00EE5943" w:rsidP="00094D5F">
      <w:pPr>
        <w:ind w:firstLine="709"/>
        <w:jc w:val="both"/>
      </w:pPr>
      <w:r>
        <w:rPr>
          <w:b/>
        </w:rPr>
        <w:t>З</w:t>
      </w:r>
      <w:r w:rsidRPr="009A6491">
        <w:rPr>
          <w:b/>
        </w:rPr>
        <w:t>анятие</w:t>
      </w:r>
      <w:r w:rsidRPr="002E6F12">
        <w:rPr>
          <w:b/>
        </w:rPr>
        <w:t xml:space="preserve"> </w:t>
      </w:r>
      <w:r w:rsidRPr="009A6491">
        <w:rPr>
          <w:b/>
        </w:rPr>
        <w:t>проводит</w:t>
      </w:r>
      <w:r>
        <w:rPr>
          <w:b/>
        </w:rPr>
        <w:t>ся</w:t>
      </w:r>
      <w:r w:rsidRPr="009A6491">
        <w:rPr>
          <w:b/>
        </w:rPr>
        <w:t xml:space="preserve"> так, чтобы на всем его протяжении </w:t>
      </w:r>
      <w:r>
        <w:rPr>
          <w:b/>
        </w:rPr>
        <w:t xml:space="preserve">обучающиеся </w:t>
      </w:r>
      <w:r w:rsidRPr="009A6491">
        <w:rPr>
          <w:b/>
        </w:rPr>
        <w:t>были заняты напряженной творческой работой,</w:t>
      </w:r>
      <w:r w:rsidRPr="009A6491"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t xml:space="preserve"> обучающегося</w:t>
      </w:r>
      <w:r w:rsidRPr="009A6491"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t xml:space="preserve"> обучающегося</w:t>
      </w:r>
      <w:r w:rsidRPr="009A6491">
        <w:t>.</w:t>
      </w:r>
    </w:p>
    <w:p w14:paraId="30C3A3AF" w14:textId="77777777" w:rsidR="00EE5943" w:rsidRPr="009A6491" w:rsidRDefault="00EE5943" w:rsidP="00094D5F">
      <w:pPr>
        <w:ind w:firstLine="709"/>
        <w:jc w:val="both"/>
      </w:pPr>
      <w:r>
        <w:rPr>
          <w:b/>
        </w:rPr>
        <w:t xml:space="preserve">Вначале </w:t>
      </w:r>
      <w:r w:rsidR="00C2495F">
        <w:rPr>
          <w:b/>
        </w:rPr>
        <w:t xml:space="preserve">проводятся химические опыты </w:t>
      </w:r>
      <w:r w:rsidRPr="009A6491">
        <w:rPr>
          <w:b/>
        </w:rPr>
        <w:t>(</w:t>
      </w:r>
      <w:r w:rsidR="00C2495F">
        <w:rPr>
          <w:b/>
        </w:rPr>
        <w:t xml:space="preserve">демонстрация </w:t>
      </w:r>
      <w:proofErr w:type="spellStart"/>
      <w:r w:rsidR="00C2495F">
        <w:rPr>
          <w:b/>
        </w:rPr>
        <w:t>видеоопыта</w:t>
      </w:r>
      <w:proofErr w:type="spellEnd"/>
      <w:r w:rsidRPr="009A6491">
        <w:t xml:space="preserve"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</w:t>
      </w:r>
      <w:r w:rsidRPr="009A6491">
        <w:rPr>
          <w:b/>
        </w:rPr>
        <w:t>Затем содержание учебных задач усложняется</w:t>
      </w:r>
      <w:r w:rsidRPr="009A6491">
        <w:t xml:space="preserve"> - предлагаются </w:t>
      </w:r>
      <w:r w:rsidR="00C2495F">
        <w:t xml:space="preserve">оформить увиденные результаты опытов в </w:t>
      </w:r>
      <w:proofErr w:type="spellStart"/>
      <w:r w:rsidR="00C2495F">
        <w:t>иде</w:t>
      </w:r>
      <w:proofErr w:type="spellEnd"/>
      <w:r w:rsidR="00C2495F">
        <w:t xml:space="preserve"> таблицы или другой формы, рассчитано</w:t>
      </w:r>
      <w:r w:rsidRPr="009A6491">
        <w:t xml:space="preserve">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</w:t>
      </w:r>
    </w:p>
    <w:p w14:paraId="5C6B428B" w14:textId="77777777" w:rsidR="00EE5943" w:rsidRDefault="00EE5943" w:rsidP="00094D5F">
      <w:pPr>
        <w:ind w:firstLine="709"/>
        <w:jc w:val="both"/>
      </w:pPr>
      <w:r w:rsidRPr="009A6491">
        <w:rPr>
          <w:shd w:val="clear" w:color="auto" w:fill="FFFFFF"/>
        </w:rPr>
        <w:lastRenderedPageBreak/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14:paraId="19E4C3C3" w14:textId="77777777" w:rsidR="00EE5943" w:rsidRDefault="00EE5943" w:rsidP="00094D5F">
      <w:pPr>
        <w:ind w:firstLine="709"/>
        <w:jc w:val="both"/>
      </w:pPr>
      <w:r w:rsidRPr="009A6491">
        <w:t xml:space="preserve">Если </w:t>
      </w:r>
      <w:r>
        <w:t xml:space="preserve">обучающиеся </w:t>
      </w:r>
      <w:r w:rsidRPr="009A6491"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14:paraId="7836CD94" w14:textId="18703C8E" w:rsidR="00EE5943" w:rsidRPr="009A6491" w:rsidRDefault="00EE5943" w:rsidP="00094D5F">
      <w:pPr>
        <w:shd w:val="clear" w:color="auto" w:fill="FFFFFF"/>
        <w:jc w:val="both"/>
        <w:rPr>
          <w:b/>
        </w:rPr>
      </w:pPr>
      <w:r w:rsidRPr="009A6491">
        <w:rPr>
          <w:b/>
        </w:rPr>
        <w:t xml:space="preserve">Подготовка преподавателя к проведению </w:t>
      </w:r>
      <w:r w:rsidR="00094D5F">
        <w:rPr>
          <w:b/>
        </w:rPr>
        <w:t>лабораторного</w:t>
      </w:r>
      <w:r w:rsidRPr="009A6491">
        <w:rPr>
          <w:b/>
        </w:rPr>
        <w:t xml:space="preserve"> занятия включает: -</w:t>
      </w:r>
    </w:p>
    <w:p w14:paraId="69799A61" w14:textId="77777777" w:rsidR="00EE5943" w:rsidRPr="006122DA" w:rsidRDefault="00EE5943" w:rsidP="00BF5DCA">
      <w:pPr>
        <w:pStyle w:val="aa"/>
        <w:numPr>
          <w:ilvl w:val="0"/>
          <w:numId w:val="12"/>
        </w:numPr>
        <w:shd w:val="clear" w:color="auto" w:fill="FFFFFF"/>
        <w:tabs>
          <w:tab w:val="left" w:pos="426"/>
        </w:tabs>
        <w:spacing w:before="100" w:beforeAutospacing="1" w:after="100" w:afterAutospacing="1"/>
        <w:ind w:left="0" w:firstLine="0"/>
        <w:jc w:val="both"/>
      </w:pPr>
      <w:r w:rsidRPr="006122DA"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целостная теоретическая основа; -</w:t>
      </w:r>
    </w:p>
    <w:p w14:paraId="79245F90" w14:textId="77777777" w:rsidR="00EE5943" w:rsidRPr="006122DA" w:rsidRDefault="00EE5943" w:rsidP="00BF5DCA">
      <w:pPr>
        <w:pStyle w:val="aa"/>
        <w:numPr>
          <w:ilvl w:val="0"/>
          <w:numId w:val="12"/>
        </w:numPr>
        <w:shd w:val="clear" w:color="auto" w:fill="FFFFFF"/>
        <w:tabs>
          <w:tab w:val="left" w:pos="426"/>
        </w:tabs>
        <w:spacing w:before="100" w:beforeAutospacing="1" w:after="100" w:afterAutospacing="1"/>
        <w:ind w:left="0" w:firstLine="0"/>
        <w:jc w:val="both"/>
      </w:pPr>
      <w:r w:rsidRPr="006122DA">
        <w:t xml:space="preserve">выбор материала для примеров и </w:t>
      </w:r>
      <w:r w:rsidR="008C66FB">
        <w:t xml:space="preserve">дополнительных </w:t>
      </w:r>
      <w:r w:rsidRPr="006122DA">
        <w:t>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14:paraId="03731FD6" w14:textId="77777777" w:rsidR="00EE5943" w:rsidRPr="006122DA" w:rsidRDefault="008C66FB" w:rsidP="00BF5DCA">
      <w:pPr>
        <w:pStyle w:val="aa"/>
        <w:numPr>
          <w:ilvl w:val="0"/>
          <w:numId w:val="12"/>
        </w:numPr>
        <w:shd w:val="clear" w:color="auto" w:fill="FFFFFF"/>
        <w:tabs>
          <w:tab w:val="left" w:pos="426"/>
        </w:tabs>
        <w:spacing w:before="100" w:beforeAutospacing="1" w:after="100" w:afterAutospacing="1"/>
        <w:ind w:left="0" w:firstLine="0"/>
        <w:jc w:val="both"/>
      </w:pPr>
      <w:r>
        <w:t>решение подобранных дополнительных заданий</w:t>
      </w:r>
      <w:r w:rsidR="00EE5943" w:rsidRPr="006122DA">
        <w:t xml:space="preserve"> самим преподавателем (каждая задача, предложенная обучающимся, должна быть предварительно решена и методически обработана); -</w:t>
      </w:r>
    </w:p>
    <w:p w14:paraId="7299066B" w14:textId="77777777" w:rsidR="00EE5943" w:rsidRPr="006122DA" w:rsidRDefault="00EE5943" w:rsidP="00BF5DCA">
      <w:pPr>
        <w:pStyle w:val="aa"/>
        <w:numPr>
          <w:ilvl w:val="0"/>
          <w:numId w:val="12"/>
        </w:numPr>
        <w:shd w:val="clear" w:color="auto" w:fill="FFFFFF"/>
        <w:tabs>
          <w:tab w:val="left" w:pos="426"/>
        </w:tabs>
        <w:spacing w:before="100" w:beforeAutospacing="1" w:after="100" w:afterAutospacing="1"/>
        <w:ind w:left="0" w:firstLine="0"/>
        <w:jc w:val="both"/>
      </w:pPr>
      <w:r w:rsidRPr="006122DA">
        <w:t>подготовку выводов из решенной задачи, примеров из практики, где встречаются задачи подобного вида, раз</w:t>
      </w:r>
      <w:r>
        <w:t xml:space="preserve">работку итогового выступления; </w:t>
      </w:r>
    </w:p>
    <w:p w14:paraId="7398211E" w14:textId="77777777" w:rsidR="00EE5943" w:rsidRPr="006122DA" w:rsidRDefault="00EE5943" w:rsidP="00BF5DCA">
      <w:pPr>
        <w:pStyle w:val="aa"/>
        <w:numPr>
          <w:ilvl w:val="0"/>
          <w:numId w:val="12"/>
        </w:numPr>
        <w:shd w:val="clear" w:color="auto" w:fill="FFFFFF"/>
        <w:tabs>
          <w:tab w:val="left" w:pos="426"/>
        </w:tabs>
        <w:spacing w:before="100" w:beforeAutospacing="1" w:after="100" w:afterAutospacing="1"/>
        <w:ind w:left="0" w:firstLine="0"/>
        <w:jc w:val="both"/>
      </w:pPr>
      <w:r w:rsidRPr="006122DA">
        <w:t>распределение времени, отведенного на заня</w:t>
      </w:r>
      <w:r>
        <w:t xml:space="preserve">тие, на </w:t>
      </w:r>
      <w:r w:rsidR="00C2495F">
        <w:t>просмотр химических опытов и оформление лабораторного задания</w:t>
      </w:r>
      <w:r>
        <w:t xml:space="preserve">; </w:t>
      </w:r>
    </w:p>
    <w:p w14:paraId="2E3B6B9E" w14:textId="77777777" w:rsidR="00EE5943" w:rsidRDefault="00EE5943" w:rsidP="00BF5DCA">
      <w:pPr>
        <w:pStyle w:val="aa"/>
        <w:numPr>
          <w:ilvl w:val="0"/>
          <w:numId w:val="12"/>
        </w:numPr>
        <w:shd w:val="clear" w:color="auto" w:fill="FFFFFF"/>
        <w:tabs>
          <w:tab w:val="left" w:pos="426"/>
        </w:tabs>
        <w:spacing w:before="100" w:beforeAutospacing="1" w:after="100" w:afterAutospacing="1"/>
        <w:ind w:left="0" w:firstLine="0"/>
        <w:jc w:val="both"/>
      </w:pPr>
      <w:r w:rsidRPr="006122DA"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14:paraId="389C5FA5" w14:textId="77777777" w:rsidR="00EE5943" w:rsidRPr="009A6491" w:rsidRDefault="00EE5943" w:rsidP="00EE5943">
      <w:pPr>
        <w:shd w:val="clear" w:color="auto" w:fill="FFFFFF"/>
        <w:spacing w:before="100" w:beforeAutospacing="1" w:after="100" w:afterAutospacing="1"/>
        <w:ind w:firstLine="375"/>
        <w:jc w:val="both"/>
        <w:rPr>
          <w:b/>
        </w:rPr>
      </w:pPr>
      <w:r w:rsidRPr="009A6491">
        <w:rPr>
          <w:b/>
        </w:rPr>
        <w:t xml:space="preserve">Порядок проведения </w:t>
      </w:r>
      <w:r w:rsidR="008C66FB">
        <w:rPr>
          <w:b/>
        </w:rPr>
        <w:t>лабораторн</w:t>
      </w:r>
      <w:r w:rsidRPr="009A6491">
        <w:rPr>
          <w:b/>
        </w:rPr>
        <w:t>ого занятия.</w:t>
      </w:r>
    </w:p>
    <w:p w14:paraId="620E0F36" w14:textId="77777777" w:rsidR="00EE5943" w:rsidRDefault="00EE5943" w:rsidP="00EE5943">
      <w:pPr>
        <w:shd w:val="clear" w:color="auto" w:fill="FFFFFF"/>
        <w:ind w:firstLine="375"/>
        <w:jc w:val="both"/>
      </w:pPr>
      <w:r w:rsidRPr="009A6491">
        <w:t xml:space="preserve">Как правило, практическое занятие </w:t>
      </w:r>
      <w:r w:rsidRPr="009A6491">
        <w:rPr>
          <w:b/>
        </w:rPr>
        <w:t xml:space="preserve">начинается с краткого вступительного слова. </w:t>
      </w:r>
      <w:r w:rsidRPr="009A6491">
        <w:t xml:space="preserve">Во вступительном слове </w:t>
      </w:r>
      <w:r>
        <w:t xml:space="preserve">педагог </w:t>
      </w:r>
      <w:r w:rsidRPr="009A6491">
        <w:t xml:space="preserve">объявляет тему, цель и порядок проведения занятия. Затем </w:t>
      </w:r>
      <w:r>
        <w:rPr>
          <w:b/>
        </w:rPr>
        <w:t>на экране в быстром темпе показывает</w:t>
      </w:r>
      <w:r w:rsidRPr="009A6491">
        <w:rPr>
          <w:b/>
        </w:rPr>
        <w:t xml:space="preserve"> слайды,</w:t>
      </w:r>
      <w:r w:rsidRPr="009A6491">
        <w:t xml:space="preserve"> использованные на предшествующем з</w:t>
      </w:r>
      <w:r>
        <w:t xml:space="preserve">анятии, и тем самым </w:t>
      </w:r>
      <w:r w:rsidR="008C66FB">
        <w:t xml:space="preserve">восстанавливая </w:t>
      </w:r>
      <w:r w:rsidR="008C66FB" w:rsidRPr="009A6491">
        <w:t>в</w:t>
      </w:r>
      <w:r w:rsidRPr="009A6491">
        <w:t xml:space="preserve"> памяти обучающихся материал лекции, относящийся к данному занятию.</w:t>
      </w:r>
    </w:p>
    <w:p w14:paraId="506A7564" w14:textId="77777777" w:rsidR="00EE5943" w:rsidRDefault="00EE5943" w:rsidP="00EE5943">
      <w:pPr>
        <w:shd w:val="clear" w:color="auto" w:fill="FFFFFF"/>
        <w:jc w:val="both"/>
      </w:pPr>
      <w:r w:rsidRPr="009A6491">
        <w:rPr>
          <w:b/>
        </w:rPr>
        <w:t xml:space="preserve">Затем перед студентами </w:t>
      </w:r>
      <w:r>
        <w:rPr>
          <w:b/>
        </w:rPr>
        <w:t xml:space="preserve">ставится </w:t>
      </w:r>
      <w:r w:rsidRPr="009A6491">
        <w:rPr>
          <w:b/>
        </w:rPr>
        <w:t>ряд контрольных во</w:t>
      </w:r>
      <w:r w:rsidRPr="009A6491">
        <w:t xml:space="preserve">просов по теории. Ими </w:t>
      </w:r>
      <w:r>
        <w:t>ориентируя</w:t>
      </w:r>
      <w:r w:rsidRPr="009A6491"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</w:t>
      </w:r>
      <w:r>
        <w:t xml:space="preserve"> </w:t>
      </w:r>
      <w:proofErr w:type="gramStart"/>
      <w:r>
        <w:t xml:space="preserve">обучающегося </w:t>
      </w:r>
      <w:r w:rsidRPr="009A6491">
        <w:t>.</w:t>
      </w:r>
      <w:proofErr w:type="gramEnd"/>
    </w:p>
    <w:p w14:paraId="1F2650F3" w14:textId="77777777" w:rsidR="00EE5943" w:rsidRDefault="008C66FB" w:rsidP="00EE5943">
      <w:pPr>
        <w:shd w:val="clear" w:color="auto" w:fill="FFFFFF"/>
        <w:jc w:val="both"/>
      </w:pPr>
      <w:r>
        <w:rPr>
          <w:b/>
        </w:rPr>
        <w:t>Лабораторн</w:t>
      </w:r>
      <w:r w:rsidR="00EE5943" w:rsidRPr="009A6491">
        <w:rPr>
          <w:b/>
        </w:rPr>
        <w:t>ое занятие может проводиться по разным схемам</w:t>
      </w:r>
      <w:r w:rsidR="00EE5943" w:rsidRPr="009A6491">
        <w:t xml:space="preserve">. </w:t>
      </w:r>
    </w:p>
    <w:p w14:paraId="1BFC4908" w14:textId="77777777" w:rsidR="00EE5943" w:rsidRDefault="00EE5943" w:rsidP="00BF5DCA">
      <w:pPr>
        <w:pStyle w:val="aa"/>
        <w:numPr>
          <w:ilvl w:val="0"/>
          <w:numId w:val="13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</w:pPr>
      <w:r w:rsidRPr="006122DA">
        <w:t xml:space="preserve">В одном случае все обучающиеся </w:t>
      </w:r>
      <w:r w:rsidR="008C66FB">
        <w:t>проводят опыты</w:t>
      </w:r>
      <w:r w:rsidRPr="006122DA">
        <w:t xml:space="preserve"> самостоятельно, а преподаватель, проходя по рядам, контролирует их работу. </w:t>
      </w:r>
    </w:p>
    <w:p w14:paraId="388A67B6" w14:textId="77777777" w:rsidR="00EE5943" w:rsidRDefault="00EE5943" w:rsidP="00BF5DCA">
      <w:pPr>
        <w:pStyle w:val="aa"/>
        <w:numPr>
          <w:ilvl w:val="0"/>
          <w:numId w:val="13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</w:pPr>
      <w:r w:rsidRPr="006122DA">
        <w:t xml:space="preserve">В других случаях организуется </w:t>
      </w:r>
      <w:r w:rsidR="008C66FB">
        <w:t>демонстрация и выполнение оформления результатов просмотренных реакций или преподаватель демонстрирует опыты самостоятельно (если работа предстоит с опасными для здоровья студентов соединениями)</w:t>
      </w:r>
      <w:r w:rsidRPr="006122DA">
        <w:t xml:space="preserve">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</w:t>
      </w:r>
      <w:r w:rsidR="008C66FB">
        <w:t>автор видео</w:t>
      </w:r>
      <w:r w:rsidRPr="006122DA">
        <w:t xml:space="preserve"> или преподаватель, соединяя общие действия с собственной поисковой деятельностью.</w:t>
      </w:r>
    </w:p>
    <w:p w14:paraId="30B9869D" w14:textId="77777777" w:rsidR="00EE5943" w:rsidRPr="006122DA" w:rsidRDefault="00EE5943" w:rsidP="00BF5DCA">
      <w:pPr>
        <w:pStyle w:val="aa"/>
        <w:numPr>
          <w:ilvl w:val="0"/>
          <w:numId w:val="13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</w:pPr>
      <w:r w:rsidRPr="006122DA">
        <w:lastRenderedPageBreak/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14:paraId="0CF08A95" w14:textId="77777777" w:rsidR="00EE5943" w:rsidRDefault="00EE5943" w:rsidP="00EE5943">
      <w:pPr>
        <w:shd w:val="clear" w:color="auto" w:fill="FFFFFF"/>
        <w:ind w:firstLine="375"/>
        <w:jc w:val="both"/>
      </w:pPr>
      <w:r w:rsidRPr="009A6491">
        <w:rPr>
          <w:b/>
        </w:rPr>
        <w:t>Очень важно приучить студентов проводить решение любой задачи по определенной схеме, по этапам</w:t>
      </w:r>
      <w:r w:rsidRPr="009A6491"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14:paraId="03012EA1" w14:textId="77777777" w:rsidR="00EE5943" w:rsidRPr="009A6491" w:rsidRDefault="00EE5943" w:rsidP="00EE5943">
      <w:pPr>
        <w:shd w:val="clear" w:color="auto" w:fill="FFFFFF"/>
        <w:jc w:val="both"/>
      </w:pPr>
      <w:r w:rsidRPr="009A6491">
        <w:t xml:space="preserve">Для успешного достижения учебных целей подобных занятий при их организации должны выполняться </w:t>
      </w:r>
      <w:r>
        <w:t xml:space="preserve">следующие основные требования: </w:t>
      </w:r>
    </w:p>
    <w:p w14:paraId="5F668850" w14:textId="77777777" w:rsidR="00EE5943" w:rsidRPr="006122DA" w:rsidRDefault="00EE5943" w:rsidP="00BF5DC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ind w:left="0" w:firstLine="709"/>
        <w:jc w:val="both"/>
      </w:pPr>
      <w:r w:rsidRPr="006122DA">
        <w:t>соответствие действий обучающихся ранее изученным на лекционных</w:t>
      </w:r>
      <w:r>
        <w:t xml:space="preserve"> занятиях методикам и методам; </w:t>
      </w:r>
    </w:p>
    <w:p w14:paraId="7B885D3F" w14:textId="77777777" w:rsidR="00EE5943" w:rsidRPr="006122DA" w:rsidRDefault="00EE5943" w:rsidP="00BF5DC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0" w:firstLine="709"/>
        <w:jc w:val="both"/>
      </w:pPr>
      <w:r w:rsidRPr="006122DA">
        <w:t>максимальное приближение действий студентов к реальным, соответствующим будущи</w:t>
      </w:r>
      <w:r>
        <w:t xml:space="preserve">м функциональным обязанностям; </w:t>
      </w:r>
    </w:p>
    <w:p w14:paraId="396E3837" w14:textId="77777777" w:rsidR="00EE5943" w:rsidRPr="006122DA" w:rsidRDefault="00EE5943" w:rsidP="00BF5DC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0" w:firstLine="709"/>
        <w:jc w:val="both"/>
      </w:pPr>
      <w:r w:rsidRPr="006122DA">
        <w:t xml:space="preserve">поэтапное формирование умений и навыков, т.е. движение от знаний к умениям и навыкам, </w:t>
      </w:r>
      <w:r>
        <w:t xml:space="preserve">от простого к сложному и т.д.; </w:t>
      </w:r>
    </w:p>
    <w:p w14:paraId="546F7969" w14:textId="77777777" w:rsidR="00EE5943" w:rsidRPr="006122DA" w:rsidRDefault="00EE5943" w:rsidP="00BF5DC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0" w:firstLine="709"/>
        <w:jc w:val="both"/>
      </w:pPr>
      <w:r w:rsidRPr="006122DA">
        <w:t>использование при работе фактических документов, техноло</w:t>
      </w:r>
      <w:r>
        <w:t xml:space="preserve">гических карт, бланков и т.п.; </w:t>
      </w:r>
    </w:p>
    <w:p w14:paraId="53918C68" w14:textId="77777777" w:rsidR="00EE5943" w:rsidRPr="006122DA" w:rsidRDefault="00EE5943" w:rsidP="00BF5DC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0" w:firstLine="709"/>
        <w:jc w:val="both"/>
      </w:pPr>
      <w:r w:rsidRPr="006122DA">
        <w:t>выработка индивидуальных и коллективных умений и навыков.</w:t>
      </w:r>
    </w:p>
    <w:p w14:paraId="33F494A8" w14:textId="302EAA6A" w:rsidR="00EE5943" w:rsidRDefault="00EE5943" w:rsidP="00BF5DC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0" w:firstLine="709"/>
        <w:jc w:val="both"/>
      </w:pPr>
      <w:r w:rsidRPr="006122DA">
        <w:t>Весьма актуальными на данный момент являются методы проведения</w:t>
      </w:r>
      <w:r w:rsidR="004F089D">
        <w:t xml:space="preserve"> </w:t>
      </w:r>
      <w:r w:rsidRPr="006122DA">
        <w:t>занятий, которые позволяют максимально вовлечь в образовательный процесс студентов - так называемые активные методы обучения</w:t>
      </w:r>
      <w:r w:rsidR="008C66FB">
        <w:t>.</w:t>
      </w:r>
    </w:p>
    <w:p w14:paraId="48F7C660" w14:textId="77777777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64822671" w14:textId="77777777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7009A785" w14:textId="77777777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3D6C9DCA" w14:textId="77777777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0AEE2D9F" w14:textId="77777777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6E58DB11" w14:textId="77777777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61D8FEC1" w14:textId="094C73A3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54FCE07F" w14:textId="2933A93F" w:rsidR="004F089D" w:rsidRDefault="004F089D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3DF0A191" w14:textId="5372FCAF" w:rsidR="00997514" w:rsidRDefault="00997514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7D54AA93" w14:textId="3420C3E9" w:rsidR="00997514" w:rsidRDefault="00997514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68089AE2" w14:textId="2AA8E4F6" w:rsidR="00997514" w:rsidRDefault="00997514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2C646F42" w14:textId="240D122B" w:rsidR="00094D5F" w:rsidRDefault="00094D5F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247EB146" w14:textId="77777777" w:rsidR="00094D5F" w:rsidRDefault="00094D5F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5AB1DE1B" w14:textId="77777777" w:rsidR="00997514" w:rsidRDefault="00997514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3F1B6E58" w14:textId="77777777" w:rsidR="004F089D" w:rsidRDefault="004F089D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50CBD908" w14:textId="77777777" w:rsidR="000B7DFD" w:rsidRPr="004E139E" w:rsidRDefault="000B7DFD" w:rsidP="000B7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lastRenderedPageBreak/>
        <w:t>РАССМОТРЕНО</w:t>
      </w:r>
      <w:r w:rsidRPr="009A05D7">
        <w:rPr>
          <w:b/>
        </w:rPr>
        <w:tab/>
      </w:r>
      <w:r>
        <w:tab/>
      </w:r>
      <w:r>
        <w:tab/>
        <w:t xml:space="preserve">             </w:t>
      </w:r>
      <w:r>
        <w:rPr>
          <w:b/>
        </w:rPr>
        <w:t>СОГЛАСОВАНО</w:t>
      </w:r>
    </w:p>
    <w:p w14:paraId="3751F4B4" w14:textId="77777777" w:rsidR="000B7DFD" w:rsidRPr="004E139E" w:rsidRDefault="000B7DFD" w:rsidP="000B7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На заседании </w:t>
      </w:r>
      <w:proofErr w:type="gramStart"/>
      <w:r>
        <w:t>МК</w:t>
      </w:r>
      <w:r w:rsidRPr="004E139E">
        <w:t xml:space="preserve"> </w:t>
      </w:r>
      <w:r>
        <w:t xml:space="preserve"> </w:t>
      </w:r>
      <w:r w:rsidRPr="004E139E">
        <w:tab/>
      </w:r>
      <w:proofErr w:type="gramEnd"/>
      <w:r>
        <w:t xml:space="preserve">                                          Заместитель директора по УР УТПиТ</w:t>
      </w:r>
      <w:r>
        <w:tab/>
      </w:r>
      <w:r w:rsidRPr="004E139E">
        <w:t xml:space="preserve">                              </w:t>
      </w:r>
      <w:r>
        <w:t xml:space="preserve">      общепрофессионального цикла                                      </w:t>
      </w:r>
      <w:r w:rsidRPr="004E139E">
        <w:t xml:space="preserve">____________ </w:t>
      </w:r>
      <w:r>
        <w:t>Ю.Ю. Бесова</w:t>
      </w:r>
    </w:p>
    <w:p w14:paraId="5E256D56" w14:textId="4D4FB9A9" w:rsidR="000B7DFD" w:rsidRDefault="000B7DFD" w:rsidP="000B7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Протокол № </w:t>
      </w:r>
    </w:p>
    <w:p w14:paraId="5CE0752D" w14:textId="75794C9E" w:rsidR="000B7DFD" w:rsidRPr="00AF0EA5" w:rsidRDefault="000B7DFD" w:rsidP="000B7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Председатель МК_______Т.</w:t>
      </w:r>
      <w:r w:rsidR="00AC01FD">
        <w:t>Н. Еграшкина                 «___</w:t>
      </w:r>
      <w:r>
        <w:t>»</w:t>
      </w:r>
      <w:r w:rsidR="00AC01FD">
        <w:t xml:space="preserve"> ___________</w:t>
      </w:r>
      <w:r>
        <w:t>202</w:t>
      </w:r>
      <w:r w:rsidR="00AC01FD">
        <w:t>___</w:t>
      </w:r>
      <w:bookmarkStart w:id="1" w:name="_GoBack"/>
      <w:bookmarkEnd w:id="1"/>
      <w:r w:rsidRPr="004E139E">
        <w:t xml:space="preserve"> г</w:t>
      </w:r>
    </w:p>
    <w:p w14:paraId="6FEFE6AC" w14:textId="77777777" w:rsidR="00705A41" w:rsidRDefault="00705A41" w:rsidP="00705A41">
      <w:pPr>
        <w:pStyle w:val="1"/>
        <w:jc w:val="both"/>
      </w:pPr>
    </w:p>
    <w:p w14:paraId="61713AFC" w14:textId="77777777" w:rsidR="00705A41" w:rsidRDefault="00705A41" w:rsidP="00705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</w:pPr>
    </w:p>
    <w:p w14:paraId="4FF0C1F8" w14:textId="77777777" w:rsidR="00705A41" w:rsidRPr="00981962" w:rsidRDefault="00705A41" w:rsidP="00705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</w:p>
    <w:p w14:paraId="624E1A90" w14:textId="5BF38CDF" w:rsidR="00705A41" w:rsidRDefault="00705A41" w:rsidP="00705A41">
      <w:pPr>
        <w:jc w:val="center"/>
        <w:rPr>
          <w:b/>
          <w:sz w:val="28"/>
          <w:szCs w:val="28"/>
        </w:rPr>
      </w:pPr>
      <w:r w:rsidRPr="00981962">
        <w:rPr>
          <w:b/>
          <w:sz w:val="28"/>
          <w:szCs w:val="28"/>
        </w:rPr>
        <w:t xml:space="preserve">ПЕРЕЧЕНЬ ТЕМ </w:t>
      </w:r>
      <w:r w:rsidR="004F089D">
        <w:rPr>
          <w:b/>
          <w:sz w:val="28"/>
          <w:szCs w:val="28"/>
        </w:rPr>
        <w:t>ЛАБОРАТОРНЫХ</w:t>
      </w:r>
      <w:r w:rsidRPr="00981962">
        <w:rPr>
          <w:b/>
          <w:sz w:val="28"/>
          <w:szCs w:val="28"/>
        </w:rPr>
        <w:t xml:space="preserve"> ЗАНЯТИЙ</w:t>
      </w:r>
    </w:p>
    <w:p w14:paraId="536CB2D2" w14:textId="0FDFD5F7" w:rsidR="00705A41" w:rsidRPr="002D34E2" w:rsidRDefault="004F089D" w:rsidP="00705A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БД.12</w:t>
      </w:r>
      <w:r w:rsidR="00705A41" w:rsidRPr="002D34E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Химия</w:t>
      </w:r>
    </w:p>
    <w:p w14:paraId="1B55D875" w14:textId="77777777" w:rsidR="00705A41" w:rsidRDefault="00705A41" w:rsidP="004506F3"/>
    <w:tbl>
      <w:tblPr>
        <w:tblW w:w="9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626"/>
        <w:gridCol w:w="6521"/>
        <w:gridCol w:w="992"/>
        <w:gridCol w:w="721"/>
      </w:tblGrid>
      <w:tr w:rsidR="00705A41" w:rsidRPr="00236080" w14:paraId="53378C62" w14:textId="77777777" w:rsidTr="00997514">
        <w:tc>
          <w:tcPr>
            <w:tcW w:w="645" w:type="dxa"/>
          </w:tcPr>
          <w:p w14:paraId="475DBF38" w14:textId="77777777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14:paraId="727DA274" w14:textId="7602B941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 xml:space="preserve"> </w:t>
            </w:r>
            <w:r w:rsidR="004F089D">
              <w:rPr>
                <w:b/>
                <w:i/>
              </w:rPr>
              <w:t>Л</w:t>
            </w:r>
            <w:r w:rsidRPr="00236080">
              <w:rPr>
                <w:b/>
                <w:i/>
              </w:rPr>
              <w:t>З</w:t>
            </w:r>
          </w:p>
        </w:tc>
        <w:tc>
          <w:tcPr>
            <w:tcW w:w="626" w:type="dxa"/>
          </w:tcPr>
          <w:p w14:paraId="58CE378C" w14:textId="77777777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14:paraId="7A35D5FD" w14:textId="77777777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темы</w:t>
            </w:r>
          </w:p>
        </w:tc>
        <w:tc>
          <w:tcPr>
            <w:tcW w:w="6521" w:type="dxa"/>
          </w:tcPr>
          <w:p w14:paraId="7E5F4CD5" w14:textId="40905B09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 xml:space="preserve">Тема </w:t>
            </w:r>
            <w:r w:rsidR="004F089D">
              <w:rPr>
                <w:b/>
                <w:i/>
              </w:rPr>
              <w:t>Л</w:t>
            </w:r>
            <w:r w:rsidRPr="00236080">
              <w:rPr>
                <w:b/>
                <w:i/>
              </w:rPr>
              <w:t>З</w:t>
            </w:r>
          </w:p>
        </w:tc>
        <w:tc>
          <w:tcPr>
            <w:tcW w:w="992" w:type="dxa"/>
          </w:tcPr>
          <w:p w14:paraId="29138662" w14:textId="77777777" w:rsidR="00705A41" w:rsidRPr="00236080" w:rsidRDefault="00705A41" w:rsidP="00705A41">
            <w:pPr>
              <w:jc w:val="center"/>
              <w:rPr>
                <w:b/>
                <w:i/>
                <w:sz w:val="20"/>
                <w:szCs w:val="20"/>
              </w:rPr>
            </w:pPr>
            <w:r w:rsidRPr="00236080">
              <w:rPr>
                <w:b/>
                <w:i/>
                <w:sz w:val="20"/>
                <w:szCs w:val="20"/>
              </w:rPr>
              <w:t>Формируемые</w:t>
            </w:r>
          </w:p>
          <w:p w14:paraId="6D1732F1" w14:textId="77777777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0"/>
                <w:szCs w:val="20"/>
              </w:rPr>
              <w:t>компетенции</w:t>
            </w:r>
          </w:p>
        </w:tc>
        <w:tc>
          <w:tcPr>
            <w:tcW w:w="721" w:type="dxa"/>
          </w:tcPr>
          <w:p w14:paraId="2E0A437C" w14:textId="77777777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Кол-во</w:t>
            </w:r>
          </w:p>
          <w:p w14:paraId="5ACBB04E" w14:textId="77777777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часов</w:t>
            </w:r>
          </w:p>
        </w:tc>
      </w:tr>
      <w:tr w:rsidR="00705A41" w:rsidRPr="00236080" w14:paraId="57923A69" w14:textId="77777777" w:rsidTr="000B7DFD">
        <w:trPr>
          <w:trHeight w:val="447"/>
        </w:trPr>
        <w:tc>
          <w:tcPr>
            <w:tcW w:w="645" w:type="dxa"/>
          </w:tcPr>
          <w:p w14:paraId="15116299" w14:textId="77777777" w:rsidR="00705A41" w:rsidRPr="009F3E24" w:rsidRDefault="00705A41" w:rsidP="00705A41">
            <w:pPr>
              <w:jc w:val="center"/>
            </w:pPr>
            <w:r w:rsidRPr="009F3E24">
              <w:t>1</w:t>
            </w:r>
          </w:p>
        </w:tc>
        <w:tc>
          <w:tcPr>
            <w:tcW w:w="626" w:type="dxa"/>
          </w:tcPr>
          <w:p w14:paraId="570036A3" w14:textId="248511FE" w:rsidR="00705A41" w:rsidRPr="009F3E24" w:rsidRDefault="004506F3" w:rsidP="00705A41">
            <w:pPr>
              <w:jc w:val="center"/>
            </w:pPr>
            <w:r>
              <w:t>2.2</w:t>
            </w:r>
          </w:p>
        </w:tc>
        <w:tc>
          <w:tcPr>
            <w:tcW w:w="6521" w:type="dxa"/>
          </w:tcPr>
          <w:p w14:paraId="3E3CE7C0" w14:textId="00583BE5" w:rsidR="00705A41" w:rsidRPr="009F3E24" w:rsidRDefault="000B7DFD" w:rsidP="008C66FB">
            <w:r w:rsidRPr="000B7DFD">
              <w:t>Исследование типов (по составу и количеству исходных и образующихся веществ) и признаков химических реакций.</w:t>
            </w:r>
          </w:p>
        </w:tc>
        <w:tc>
          <w:tcPr>
            <w:tcW w:w="992" w:type="dxa"/>
          </w:tcPr>
          <w:p w14:paraId="4193971A" w14:textId="77777777" w:rsidR="00705A41" w:rsidRPr="009F3E24" w:rsidRDefault="008C66FB" w:rsidP="00AF119E">
            <w:r>
              <w:t>ОК.02</w:t>
            </w:r>
          </w:p>
        </w:tc>
        <w:tc>
          <w:tcPr>
            <w:tcW w:w="721" w:type="dxa"/>
            <w:shd w:val="clear" w:color="auto" w:fill="auto"/>
          </w:tcPr>
          <w:p w14:paraId="56189EEE" w14:textId="77777777" w:rsidR="00705A41" w:rsidRPr="009F3E24" w:rsidRDefault="00705A41" w:rsidP="00705A41">
            <w:pPr>
              <w:jc w:val="center"/>
            </w:pPr>
            <w:r w:rsidRPr="009F3E24">
              <w:t>1</w:t>
            </w:r>
          </w:p>
          <w:p w14:paraId="0995EC2D" w14:textId="77777777" w:rsidR="00705A41" w:rsidRPr="009F3E24" w:rsidRDefault="00705A41" w:rsidP="00705A41">
            <w:pPr>
              <w:jc w:val="center"/>
            </w:pPr>
            <w:r w:rsidRPr="009F3E24">
              <w:t>1</w:t>
            </w:r>
          </w:p>
        </w:tc>
      </w:tr>
      <w:tr w:rsidR="008C66FB" w:rsidRPr="00236080" w14:paraId="1BDB87CC" w14:textId="77777777" w:rsidTr="00997514">
        <w:trPr>
          <w:trHeight w:val="571"/>
        </w:trPr>
        <w:tc>
          <w:tcPr>
            <w:tcW w:w="645" w:type="dxa"/>
          </w:tcPr>
          <w:p w14:paraId="1FD7B39A" w14:textId="77777777" w:rsidR="008C66FB" w:rsidRPr="009F3E24" w:rsidRDefault="008C66FB" w:rsidP="008C66FB">
            <w:pPr>
              <w:jc w:val="center"/>
            </w:pPr>
            <w:r w:rsidRPr="009F3E24">
              <w:t>2</w:t>
            </w:r>
          </w:p>
        </w:tc>
        <w:tc>
          <w:tcPr>
            <w:tcW w:w="626" w:type="dxa"/>
          </w:tcPr>
          <w:p w14:paraId="3111CC2D" w14:textId="06C56F88" w:rsidR="008C66FB" w:rsidRPr="009F3E24" w:rsidRDefault="004506F3" w:rsidP="008C66F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2.2</w:t>
            </w:r>
          </w:p>
        </w:tc>
        <w:tc>
          <w:tcPr>
            <w:tcW w:w="6521" w:type="dxa"/>
          </w:tcPr>
          <w:p w14:paraId="12D29ACA" w14:textId="50697527" w:rsidR="008C66FB" w:rsidRPr="009F3E24" w:rsidRDefault="000B7DFD" w:rsidP="008C66FB">
            <w:r w:rsidRPr="000B7DFD">
              <w:t xml:space="preserve">Проведение реакций ионного обмена, определение среды водных растворов.  </w:t>
            </w:r>
          </w:p>
        </w:tc>
        <w:tc>
          <w:tcPr>
            <w:tcW w:w="992" w:type="dxa"/>
          </w:tcPr>
          <w:p w14:paraId="3488F2F4" w14:textId="77777777" w:rsidR="008C66FB" w:rsidRPr="009F3E24" w:rsidRDefault="008C66FB" w:rsidP="008C66FB">
            <w:r>
              <w:t>ОК.02</w:t>
            </w:r>
          </w:p>
        </w:tc>
        <w:tc>
          <w:tcPr>
            <w:tcW w:w="721" w:type="dxa"/>
            <w:shd w:val="clear" w:color="auto" w:fill="auto"/>
          </w:tcPr>
          <w:p w14:paraId="04DD3DA1" w14:textId="77777777" w:rsidR="008C66FB" w:rsidRPr="009F3E24" w:rsidRDefault="008C66FB" w:rsidP="008C66FB">
            <w:pPr>
              <w:jc w:val="center"/>
            </w:pPr>
            <w:r w:rsidRPr="009F3E24">
              <w:t>1</w:t>
            </w:r>
          </w:p>
          <w:p w14:paraId="36920BCD" w14:textId="7FC80D06" w:rsidR="008C66FB" w:rsidRPr="009F3E24" w:rsidRDefault="008C66FB" w:rsidP="008C66FB">
            <w:pPr>
              <w:jc w:val="center"/>
            </w:pPr>
          </w:p>
        </w:tc>
      </w:tr>
      <w:tr w:rsidR="008C66FB" w:rsidRPr="00236080" w14:paraId="5476A77D" w14:textId="77777777" w:rsidTr="00997514">
        <w:trPr>
          <w:trHeight w:val="871"/>
        </w:trPr>
        <w:tc>
          <w:tcPr>
            <w:tcW w:w="645" w:type="dxa"/>
          </w:tcPr>
          <w:p w14:paraId="4FF56C28" w14:textId="77777777" w:rsidR="008C66FB" w:rsidRPr="009F3E24" w:rsidRDefault="008C66FB" w:rsidP="008C66FB">
            <w:pPr>
              <w:jc w:val="center"/>
            </w:pPr>
            <w:r w:rsidRPr="009F3E24">
              <w:t>3</w:t>
            </w:r>
          </w:p>
        </w:tc>
        <w:tc>
          <w:tcPr>
            <w:tcW w:w="626" w:type="dxa"/>
          </w:tcPr>
          <w:p w14:paraId="15432C93" w14:textId="2D2B0DF8" w:rsidR="008C66FB" w:rsidRPr="009F3E24" w:rsidRDefault="000B7DFD" w:rsidP="008C66FB">
            <w:pPr>
              <w:jc w:val="center"/>
            </w:pPr>
            <w:r>
              <w:t>3.3</w:t>
            </w:r>
          </w:p>
        </w:tc>
        <w:tc>
          <w:tcPr>
            <w:tcW w:w="6521" w:type="dxa"/>
          </w:tcPr>
          <w:p w14:paraId="4D11C869" w14:textId="4E9F8F21" w:rsidR="008C66FB" w:rsidRPr="00184BFC" w:rsidRDefault="000B7DFD" w:rsidP="008C66FB">
            <w:pPr>
              <w:spacing w:line="256" w:lineRule="auto"/>
              <w:ind w:left="1"/>
              <w:rPr>
                <w:b/>
                <w:bCs/>
              </w:rPr>
            </w:pPr>
            <w:r w:rsidRPr="000B7DFD">
              <w:t xml:space="preserve">Обнаружение неорганических веществ (катионов I–VI групп или анионов) с использованием качественных аналитических реакций.  </w:t>
            </w:r>
          </w:p>
        </w:tc>
        <w:tc>
          <w:tcPr>
            <w:tcW w:w="992" w:type="dxa"/>
          </w:tcPr>
          <w:p w14:paraId="3E424926" w14:textId="77777777" w:rsidR="008C66FB" w:rsidRDefault="008C66FB" w:rsidP="008C66FB">
            <w:r>
              <w:t>ОК.02</w:t>
            </w:r>
          </w:p>
          <w:p w14:paraId="0FFD0AF4" w14:textId="195389B4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7999E570" w14:textId="77777777" w:rsidR="008C66FB" w:rsidRPr="009F3E24" w:rsidRDefault="008C66FB" w:rsidP="008C66FB">
            <w:pPr>
              <w:jc w:val="center"/>
            </w:pPr>
            <w:r w:rsidRPr="009F3E24">
              <w:t>1</w:t>
            </w:r>
          </w:p>
          <w:p w14:paraId="2003FFBD" w14:textId="4FEA024E" w:rsidR="008C66FB" w:rsidRPr="009F3E24" w:rsidRDefault="008C66FB" w:rsidP="008C66FB">
            <w:pPr>
              <w:jc w:val="center"/>
            </w:pPr>
          </w:p>
        </w:tc>
      </w:tr>
      <w:tr w:rsidR="008C66FB" w:rsidRPr="00236080" w14:paraId="20DC3C17" w14:textId="77777777" w:rsidTr="00997514">
        <w:trPr>
          <w:trHeight w:val="871"/>
        </w:trPr>
        <w:tc>
          <w:tcPr>
            <w:tcW w:w="645" w:type="dxa"/>
          </w:tcPr>
          <w:p w14:paraId="6704383B" w14:textId="77777777" w:rsidR="008C66FB" w:rsidRPr="009F3E24" w:rsidRDefault="008C66FB" w:rsidP="008C66FB">
            <w:pPr>
              <w:jc w:val="center"/>
            </w:pPr>
            <w:r w:rsidRPr="009F3E24">
              <w:t>4</w:t>
            </w:r>
          </w:p>
        </w:tc>
        <w:tc>
          <w:tcPr>
            <w:tcW w:w="626" w:type="dxa"/>
          </w:tcPr>
          <w:p w14:paraId="27EE16C3" w14:textId="7B5A7087" w:rsidR="008C66FB" w:rsidRPr="009F3E24" w:rsidRDefault="000B7DFD" w:rsidP="008C66FB">
            <w:pPr>
              <w:jc w:val="center"/>
            </w:pPr>
            <w:r>
              <w:t>3.3</w:t>
            </w:r>
          </w:p>
        </w:tc>
        <w:tc>
          <w:tcPr>
            <w:tcW w:w="6521" w:type="dxa"/>
          </w:tcPr>
          <w:p w14:paraId="73EBFCD2" w14:textId="502597CA" w:rsidR="008C66FB" w:rsidRPr="009F3E24" w:rsidRDefault="000B7DFD" w:rsidP="008C66FB">
            <w:r w:rsidRPr="000B7DFD">
              <w:t>Проведение качественных реакций, используемых для обнаружения анионов: карбоната, фосфата, сульфата. Описание наблюдаемых явлений и составление химических реакций.</w:t>
            </w:r>
          </w:p>
        </w:tc>
        <w:tc>
          <w:tcPr>
            <w:tcW w:w="992" w:type="dxa"/>
          </w:tcPr>
          <w:p w14:paraId="3F4EF728" w14:textId="77777777" w:rsidR="008C66FB" w:rsidRDefault="008C66FB" w:rsidP="008C66FB">
            <w:r>
              <w:t>ОК.02</w:t>
            </w:r>
          </w:p>
          <w:p w14:paraId="536C7E8A" w14:textId="34D681E7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043F5924" w14:textId="77777777" w:rsidR="008C66FB" w:rsidRPr="009F3E24" w:rsidRDefault="008C66FB" w:rsidP="008C66FB">
            <w:pPr>
              <w:jc w:val="center"/>
            </w:pPr>
            <w:r w:rsidRPr="009F3E24">
              <w:t>1</w:t>
            </w:r>
          </w:p>
          <w:p w14:paraId="0D4B67DD" w14:textId="35A0622B" w:rsidR="008C66FB" w:rsidRPr="009F3E24" w:rsidRDefault="008C66FB" w:rsidP="008C66FB">
            <w:pPr>
              <w:jc w:val="center"/>
            </w:pPr>
          </w:p>
        </w:tc>
      </w:tr>
      <w:tr w:rsidR="008C66FB" w:rsidRPr="00236080" w14:paraId="53F94640" w14:textId="77777777" w:rsidTr="00997514">
        <w:trPr>
          <w:trHeight w:val="871"/>
        </w:trPr>
        <w:tc>
          <w:tcPr>
            <w:tcW w:w="645" w:type="dxa"/>
          </w:tcPr>
          <w:p w14:paraId="3BF9F7AD" w14:textId="77777777" w:rsidR="008C66FB" w:rsidRPr="009F3E24" w:rsidRDefault="008C66FB" w:rsidP="008C66FB">
            <w:pPr>
              <w:jc w:val="center"/>
            </w:pPr>
            <w:r w:rsidRPr="009F3E24">
              <w:t>5</w:t>
            </w:r>
          </w:p>
        </w:tc>
        <w:tc>
          <w:tcPr>
            <w:tcW w:w="626" w:type="dxa"/>
          </w:tcPr>
          <w:p w14:paraId="7F9F7FF6" w14:textId="7D48CEC6" w:rsidR="008C66FB" w:rsidRPr="009F3E24" w:rsidRDefault="000B7DFD" w:rsidP="008C66FB">
            <w:pPr>
              <w:jc w:val="center"/>
            </w:pPr>
            <w:r>
              <w:t>3.3</w:t>
            </w:r>
          </w:p>
        </w:tc>
        <w:tc>
          <w:tcPr>
            <w:tcW w:w="6521" w:type="dxa"/>
          </w:tcPr>
          <w:p w14:paraId="24FCF196" w14:textId="5C6CA67D" w:rsidR="008C66FB" w:rsidRPr="009F3E24" w:rsidRDefault="000B7DFD" w:rsidP="008C66FB">
            <w:r w:rsidRPr="000B7DFD">
              <w:t>Проведение качественных реакций, используемых для обнаружения анионов: сульфида, нитрата, хлорида в продуктах растительного происхождения. Описание наблюдаемых явлений и составление химических реакций.</w:t>
            </w:r>
          </w:p>
        </w:tc>
        <w:tc>
          <w:tcPr>
            <w:tcW w:w="992" w:type="dxa"/>
          </w:tcPr>
          <w:p w14:paraId="16CCCCA7" w14:textId="77777777" w:rsidR="008C66FB" w:rsidRDefault="008C66FB" w:rsidP="008C66FB">
            <w:r>
              <w:t>ОК.02</w:t>
            </w:r>
          </w:p>
          <w:p w14:paraId="49D3EF3F" w14:textId="444EFF1E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628E0FCA" w14:textId="77777777" w:rsidR="008C66FB" w:rsidRPr="009F3E24" w:rsidRDefault="008C66FB" w:rsidP="008C66FB">
            <w:pPr>
              <w:jc w:val="center"/>
            </w:pPr>
            <w:r w:rsidRPr="009F3E24">
              <w:t>1</w:t>
            </w:r>
          </w:p>
          <w:p w14:paraId="7F00924B" w14:textId="4A21E20C" w:rsidR="008C66FB" w:rsidRPr="009F3E24" w:rsidRDefault="008C66FB" w:rsidP="008C66FB">
            <w:pPr>
              <w:jc w:val="center"/>
            </w:pPr>
          </w:p>
        </w:tc>
      </w:tr>
      <w:tr w:rsidR="008C66FB" w:rsidRPr="00236080" w14:paraId="21F9C326" w14:textId="77777777" w:rsidTr="00997514">
        <w:trPr>
          <w:trHeight w:val="871"/>
        </w:trPr>
        <w:tc>
          <w:tcPr>
            <w:tcW w:w="645" w:type="dxa"/>
          </w:tcPr>
          <w:p w14:paraId="1D08DA99" w14:textId="77777777" w:rsidR="008C66FB" w:rsidRPr="009F3E24" w:rsidRDefault="008C66FB" w:rsidP="008C66FB">
            <w:pPr>
              <w:jc w:val="center"/>
            </w:pPr>
            <w:r>
              <w:t>6</w:t>
            </w:r>
          </w:p>
        </w:tc>
        <w:tc>
          <w:tcPr>
            <w:tcW w:w="626" w:type="dxa"/>
          </w:tcPr>
          <w:p w14:paraId="77B6CEC9" w14:textId="603A9E33" w:rsidR="008C66FB" w:rsidRPr="009F3E24" w:rsidRDefault="00406D96" w:rsidP="008C66FB">
            <w:pPr>
              <w:jc w:val="center"/>
            </w:pPr>
            <w:r>
              <w:t>4</w:t>
            </w:r>
            <w:r w:rsidR="004506F3">
              <w:t>.2</w:t>
            </w:r>
          </w:p>
        </w:tc>
        <w:tc>
          <w:tcPr>
            <w:tcW w:w="6521" w:type="dxa"/>
          </w:tcPr>
          <w:p w14:paraId="3B27DF7E" w14:textId="7573353A" w:rsidR="008C66FB" w:rsidRPr="009F3E24" w:rsidRDefault="00406D96" w:rsidP="008C66FB">
            <w:r w:rsidRPr="00406D96">
              <w:t>Получение этилена и изучение его свойств.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992" w:type="dxa"/>
          </w:tcPr>
          <w:p w14:paraId="03B5C2F6" w14:textId="77777777" w:rsidR="008C66FB" w:rsidRDefault="008C66FB" w:rsidP="008C66FB">
            <w:r>
              <w:t>ОК.02</w:t>
            </w:r>
          </w:p>
          <w:p w14:paraId="6F051734" w14:textId="1C5B9196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31581CCE" w14:textId="77777777" w:rsidR="008C66FB" w:rsidRDefault="008C66FB" w:rsidP="008C66FB">
            <w:pPr>
              <w:jc w:val="center"/>
            </w:pPr>
            <w:r>
              <w:t>1</w:t>
            </w:r>
          </w:p>
          <w:p w14:paraId="1C55C881" w14:textId="36B2905E" w:rsidR="008C66FB" w:rsidRPr="009F3E24" w:rsidRDefault="008C66FB" w:rsidP="008C66FB">
            <w:pPr>
              <w:jc w:val="center"/>
            </w:pPr>
          </w:p>
        </w:tc>
      </w:tr>
      <w:tr w:rsidR="008C66FB" w:rsidRPr="00236080" w14:paraId="33306278" w14:textId="77777777" w:rsidTr="00997514">
        <w:trPr>
          <w:trHeight w:val="871"/>
        </w:trPr>
        <w:tc>
          <w:tcPr>
            <w:tcW w:w="645" w:type="dxa"/>
          </w:tcPr>
          <w:p w14:paraId="05C04AD2" w14:textId="77777777" w:rsidR="008C66FB" w:rsidRPr="009F3E24" w:rsidRDefault="008C66FB" w:rsidP="008C66FB">
            <w:pPr>
              <w:jc w:val="center"/>
            </w:pPr>
            <w:r>
              <w:t>7</w:t>
            </w:r>
          </w:p>
        </w:tc>
        <w:tc>
          <w:tcPr>
            <w:tcW w:w="626" w:type="dxa"/>
          </w:tcPr>
          <w:p w14:paraId="3D030EBD" w14:textId="0D22E97A" w:rsidR="008C66FB" w:rsidRDefault="00406D96" w:rsidP="008C66FB">
            <w:pPr>
              <w:jc w:val="center"/>
            </w:pPr>
            <w:r>
              <w:t>4</w:t>
            </w:r>
            <w:r w:rsidR="004506F3">
              <w:t>.3</w:t>
            </w:r>
          </w:p>
        </w:tc>
        <w:tc>
          <w:tcPr>
            <w:tcW w:w="6521" w:type="dxa"/>
          </w:tcPr>
          <w:p w14:paraId="39594832" w14:textId="4622953D" w:rsidR="008C66FB" w:rsidRPr="004506F3" w:rsidRDefault="00406D96" w:rsidP="008C66FB">
            <w:pPr>
              <w:rPr>
                <w:bCs/>
              </w:rPr>
            </w:pPr>
            <w:r w:rsidRPr="00406D96">
              <w:rPr>
                <w:bCs/>
              </w:rPr>
              <w:t>Идентификация органических соединений отдельных классов (на примере альдегидов, крахмала, уксусной кислоты, белков и др.) с использованием их физико-химических свойств и характерных качественных реакций</w:t>
            </w:r>
          </w:p>
        </w:tc>
        <w:tc>
          <w:tcPr>
            <w:tcW w:w="992" w:type="dxa"/>
          </w:tcPr>
          <w:p w14:paraId="31337058" w14:textId="77777777" w:rsidR="008C66FB" w:rsidRDefault="008C66FB" w:rsidP="008C66FB">
            <w:r>
              <w:t>ОК.02</w:t>
            </w:r>
          </w:p>
          <w:p w14:paraId="1D69B311" w14:textId="354F2570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7B075782" w14:textId="77777777" w:rsidR="008C66FB" w:rsidRDefault="008C66FB" w:rsidP="008C66FB">
            <w:pPr>
              <w:jc w:val="center"/>
            </w:pPr>
            <w:r>
              <w:t>1</w:t>
            </w:r>
          </w:p>
          <w:p w14:paraId="63B5093D" w14:textId="77777777" w:rsidR="008C66FB" w:rsidRPr="009F3E24" w:rsidRDefault="008C66FB" w:rsidP="008C66FB">
            <w:pPr>
              <w:jc w:val="center"/>
            </w:pPr>
          </w:p>
        </w:tc>
      </w:tr>
      <w:tr w:rsidR="008C66FB" w:rsidRPr="00236080" w14:paraId="1B55EA84" w14:textId="77777777" w:rsidTr="00997514">
        <w:trPr>
          <w:trHeight w:val="871"/>
        </w:trPr>
        <w:tc>
          <w:tcPr>
            <w:tcW w:w="645" w:type="dxa"/>
          </w:tcPr>
          <w:p w14:paraId="623E725A" w14:textId="77777777" w:rsidR="008C66FB" w:rsidRPr="009F3E24" w:rsidRDefault="008C66FB" w:rsidP="008C66FB">
            <w:pPr>
              <w:jc w:val="center"/>
            </w:pPr>
            <w:r>
              <w:t>8</w:t>
            </w:r>
          </w:p>
        </w:tc>
        <w:tc>
          <w:tcPr>
            <w:tcW w:w="626" w:type="dxa"/>
          </w:tcPr>
          <w:p w14:paraId="10B5E1F5" w14:textId="4B757EC0" w:rsidR="008C66FB" w:rsidRDefault="00406D96" w:rsidP="008C66FB">
            <w:pPr>
              <w:jc w:val="center"/>
            </w:pPr>
            <w:r>
              <w:t>4</w:t>
            </w:r>
            <w:r w:rsidR="004506F3">
              <w:t>.3</w:t>
            </w:r>
          </w:p>
        </w:tc>
        <w:tc>
          <w:tcPr>
            <w:tcW w:w="6521" w:type="dxa"/>
          </w:tcPr>
          <w:p w14:paraId="2CAA1FC3" w14:textId="4EE73DA5" w:rsidR="008C66FB" w:rsidRPr="00184BFC" w:rsidRDefault="00406D96" w:rsidP="004506F3">
            <w:pPr>
              <w:spacing w:line="256" w:lineRule="auto"/>
            </w:pPr>
            <w:r w:rsidRPr="00406D96">
              <w:t>Денатурация белка при нагревании. Цветные реакции белков. Возникновение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вещества.</w:t>
            </w:r>
          </w:p>
        </w:tc>
        <w:tc>
          <w:tcPr>
            <w:tcW w:w="992" w:type="dxa"/>
          </w:tcPr>
          <w:p w14:paraId="159158AE" w14:textId="77777777" w:rsidR="008C66FB" w:rsidRDefault="008C66FB" w:rsidP="008C66FB">
            <w:r>
              <w:t>ОК.02</w:t>
            </w:r>
          </w:p>
          <w:p w14:paraId="0403C0B7" w14:textId="385C1181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1F04D41F" w14:textId="77777777" w:rsidR="008C66FB" w:rsidRDefault="008C66FB" w:rsidP="008C66FB">
            <w:pPr>
              <w:jc w:val="center"/>
            </w:pPr>
            <w:r>
              <w:t>1</w:t>
            </w:r>
          </w:p>
          <w:p w14:paraId="174A601D" w14:textId="77777777" w:rsidR="008C66FB" w:rsidRPr="009F3E24" w:rsidRDefault="008C66FB" w:rsidP="008C66FB">
            <w:pPr>
              <w:jc w:val="center"/>
            </w:pPr>
          </w:p>
        </w:tc>
      </w:tr>
      <w:tr w:rsidR="008C66FB" w:rsidRPr="00236080" w14:paraId="20FFC65B" w14:textId="77777777" w:rsidTr="00997514">
        <w:trPr>
          <w:trHeight w:val="871"/>
        </w:trPr>
        <w:tc>
          <w:tcPr>
            <w:tcW w:w="645" w:type="dxa"/>
          </w:tcPr>
          <w:p w14:paraId="4A128359" w14:textId="77777777" w:rsidR="008C66FB" w:rsidRPr="009F3E24" w:rsidRDefault="008C66FB" w:rsidP="008C66FB">
            <w:pPr>
              <w:jc w:val="center"/>
            </w:pPr>
            <w:r>
              <w:t>9</w:t>
            </w:r>
          </w:p>
        </w:tc>
        <w:tc>
          <w:tcPr>
            <w:tcW w:w="626" w:type="dxa"/>
          </w:tcPr>
          <w:p w14:paraId="4345CC6B" w14:textId="42C07239" w:rsidR="004506F3" w:rsidRDefault="00406D96" w:rsidP="004506F3">
            <w:pPr>
              <w:jc w:val="center"/>
            </w:pPr>
            <w:r>
              <w:t>6.2</w:t>
            </w:r>
          </w:p>
        </w:tc>
        <w:tc>
          <w:tcPr>
            <w:tcW w:w="6521" w:type="dxa"/>
          </w:tcPr>
          <w:p w14:paraId="67BFEB9A" w14:textId="6310BD3D" w:rsidR="008C66FB" w:rsidRPr="00184BFC" w:rsidRDefault="00406D96" w:rsidP="008C66FB">
            <w:pPr>
              <w:spacing w:line="256" w:lineRule="auto"/>
            </w:pPr>
            <w:r w:rsidRPr="00406D96">
              <w:t xml:space="preserve">Приготовление </w:t>
            </w:r>
            <w:r w:rsidRPr="00406D96">
              <w:tab/>
              <w:t xml:space="preserve">растворов </w:t>
            </w:r>
            <w:r w:rsidRPr="00406D96">
              <w:tab/>
              <w:t xml:space="preserve">заданной </w:t>
            </w:r>
            <w:r w:rsidRPr="00406D96">
              <w:tab/>
              <w:t xml:space="preserve">(массовой, %) </w:t>
            </w:r>
            <w:r w:rsidRPr="00406D96">
              <w:tab/>
              <w:t xml:space="preserve">концентрации </w:t>
            </w:r>
            <w:r w:rsidRPr="00406D96">
              <w:tab/>
              <w:t>(с практико-ориентированными вопросами) и определение среды водных растворов. Решение задач на приготовление растворов</w:t>
            </w:r>
          </w:p>
        </w:tc>
        <w:tc>
          <w:tcPr>
            <w:tcW w:w="992" w:type="dxa"/>
          </w:tcPr>
          <w:p w14:paraId="48BE5EC4" w14:textId="77777777" w:rsidR="008C66FB" w:rsidRDefault="008C66FB" w:rsidP="008C66FB">
            <w:r>
              <w:t>ОК.02</w:t>
            </w:r>
          </w:p>
          <w:p w14:paraId="4A466DA7" w14:textId="4B83E74C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0AE98174" w14:textId="77777777" w:rsidR="008C66FB" w:rsidRDefault="008C66FB" w:rsidP="008C66FB">
            <w:pPr>
              <w:jc w:val="center"/>
            </w:pPr>
            <w:r>
              <w:t>1</w:t>
            </w:r>
          </w:p>
          <w:p w14:paraId="3B17F431" w14:textId="77777777" w:rsidR="008C66FB" w:rsidRPr="009F3E24" w:rsidRDefault="008C66FB" w:rsidP="008C66FB">
            <w:pPr>
              <w:jc w:val="center"/>
            </w:pPr>
          </w:p>
        </w:tc>
      </w:tr>
      <w:tr w:rsidR="00586294" w:rsidRPr="00236080" w14:paraId="7B40B430" w14:textId="77777777" w:rsidTr="00997514">
        <w:tc>
          <w:tcPr>
            <w:tcW w:w="645" w:type="dxa"/>
          </w:tcPr>
          <w:p w14:paraId="531EBFD3" w14:textId="77777777" w:rsidR="00586294" w:rsidRPr="009F3E24" w:rsidRDefault="00586294" w:rsidP="00586294">
            <w:pPr>
              <w:jc w:val="center"/>
            </w:pPr>
          </w:p>
        </w:tc>
        <w:tc>
          <w:tcPr>
            <w:tcW w:w="626" w:type="dxa"/>
          </w:tcPr>
          <w:p w14:paraId="5DB1D3B3" w14:textId="77777777" w:rsidR="00586294" w:rsidRPr="009F3E24" w:rsidRDefault="00586294" w:rsidP="00586294">
            <w:pPr>
              <w:rPr>
                <w:b/>
              </w:rPr>
            </w:pPr>
          </w:p>
        </w:tc>
        <w:tc>
          <w:tcPr>
            <w:tcW w:w="6521" w:type="dxa"/>
          </w:tcPr>
          <w:p w14:paraId="0A134FE6" w14:textId="77777777" w:rsidR="00586294" w:rsidRPr="009F3E24" w:rsidRDefault="00586294" w:rsidP="00586294">
            <w:pPr>
              <w:rPr>
                <w:b/>
              </w:rPr>
            </w:pPr>
            <w:r w:rsidRPr="009F3E24">
              <w:rPr>
                <w:b/>
              </w:rPr>
              <w:t>ИТОГО</w:t>
            </w:r>
          </w:p>
        </w:tc>
        <w:tc>
          <w:tcPr>
            <w:tcW w:w="992" w:type="dxa"/>
          </w:tcPr>
          <w:p w14:paraId="21ECE42D" w14:textId="77777777" w:rsidR="00586294" w:rsidRPr="009F3E24" w:rsidRDefault="00586294" w:rsidP="00586294">
            <w:pPr>
              <w:keepNext/>
              <w:jc w:val="center"/>
            </w:pPr>
          </w:p>
        </w:tc>
        <w:tc>
          <w:tcPr>
            <w:tcW w:w="721" w:type="dxa"/>
          </w:tcPr>
          <w:p w14:paraId="17FA5FFA" w14:textId="787C4CB4" w:rsidR="00586294" w:rsidRPr="009F3E24" w:rsidRDefault="00406D96" w:rsidP="00586294">
            <w:pPr>
              <w:jc w:val="center"/>
            </w:pPr>
            <w:r>
              <w:t>1</w:t>
            </w:r>
            <w:r w:rsidR="00586294">
              <w:t>0</w:t>
            </w:r>
          </w:p>
        </w:tc>
      </w:tr>
    </w:tbl>
    <w:p w14:paraId="7C4D8261" w14:textId="77777777" w:rsidR="00705A41" w:rsidRDefault="00705A41" w:rsidP="00705A41">
      <w:pPr>
        <w:jc w:val="center"/>
      </w:pPr>
    </w:p>
    <w:p w14:paraId="5AEA908E" w14:textId="2276D731" w:rsidR="00705A41" w:rsidRPr="002D34E2" w:rsidRDefault="002D34E2" w:rsidP="002D34E2">
      <w:pPr>
        <w:ind w:left="360"/>
        <w:rPr>
          <w:sz w:val="28"/>
          <w:szCs w:val="28"/>
        </w:rPr>
      </w:pPr>
      <w:r w:rsidRPr="002D34E2">
        <w:rPr>
          <w:sz w:val="28"/>
          <w:szCs w:val="28"/>
        </w:rPr>
        <w:t>Преподаватель</w:t>
      </w:r>
      <w:r w:rsidR="00997514">
        <w:rPr>
          <w:sz w:val="28"/>
          <w:szCs w:val="28"/>
        </w:rPr>
        <w:t xml:space="preserve">          </w:t>
      </w:r>
      <w:r w:rsidRPr="002D34E2">
        <w:rPr>
          <w:sz w:val="28"/>
          <w:szCs w:val="28"/>
        </w:rPr>
        <w:t xml:space="preserve">  __________________                 </w:t>
      </w:r>
      <w:r w:rsidR="00997514">
        <w:rPr>
          <w:sz w:val="28"/>
          <w:szCs w:val="28"/>
        </w:rPr>
        <w:t>Е</w:t>
      </w:r>
      <w:r w:rsidRPr="002D34E2">
        <w:rPr>
          <w:sz w:val="28"/>
          <w:szCs w:val="28"/>
        </w:rPr>
        <w:t xml:space="preserve">.Н. </w:t>
      </w:r>
      <w:r w:rsidR="00997514">
        <w:rPr>
          <w:sz w:val="28"/>
          <w:szCs w:val="28"/>
        </w:rPr>
        <w:t>Романова</w:t>
      </w:r>
    </w:p>
    <w:p w14:paraId="5D938F5A" w14:textId="77777777" w:rsidR="00406D96" w:rsidRDefault="00705A41" w:rsidP="00705A41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14:paraId="6594A3BA" w14:textId="539786E8" w:rsidR="00705A41" w:rsidRPr="009F3E24" w:rsidRDefault="00705A41" w:rsidP="00406D96">
      <w:pPr>
        <w:jc w:val="center"/>
        <w:rPr>
          <w:sz w:val="28"/>
          <w:szCs w:val="28"/>
        </w:rPr>
      </w:pPr>
      <w:r w:rsidRPr="009F3E24">
        <w:rPr>
          <w:sz w:val="28"/>
          <w:szCs w:val="28"/>
        </w:rPr>
        <w:lastRenderedPageBreak/>
        <w:t>УЛЬЯНОВСКИЙ ТЕХНИКУМ ПИТАНИЯ И ТОРГОВЛИ</w:t>
      </w:r>
    </w:p>
    <w:p w14:paraId="1259F8BB" w14:textId="77777777" w:rsidR="00705A41" w:rsidRDefault="00705A41" w:rsidP="00705A41">
      <w:pPr>
        <w:jc w:val="center"/>
      </w:pPr>
    </w:p>
    <w:p w14:paraId="20A7CF77" w14:textId="77777777" w:rsidR="00705A41" w:rsidRDefault="00705A41" w:rsidP="00705A41">
      <w:pPr>
        <w:jc w:val="center"/>
      </w:pPr>
    </w:p>
    <w:p w14:paraId="60CEBE2D" w14:textId="77777777" w:rsidR="00705A41" w:rsidRDefault="00705A41" w:rsidP="00705A41">
      <w:pPr>
        <w:jc w:val="center"/>
      </w:pPr>
    </w:p>
    <w:p w14:paraId="7662BC28" w14:textId="77777777" w:rsidR="00705A41" w:rsidRDefault="00705A41" w:rsidP="00705A41">
      <w:pPr>
        <w:jc w:val="center"/>
      </w:pPr>
    </w:p>
    <w:p w14:paraId="44D93561" w14:textId="77777777" w:rsidR="00705A41" w:rsidRDefault="00705A41" w:rsidP="00705A41">
      <w:pPr>
        <w:jc w:val="center"/>
      </w:pPr>
    </w:p>
    <w:p w14:paraId="5BE1A4FA" w14:textId="77777777" w:rsidR="00705A41" w:rsidRDefault="00705A41" w:rsidP="00705A41">
      <w:pPr>
        <w:jc w:val="center"/>
      </w:pPr>
    </w:p>
    <w:p w14:paraId="7A82E362" w14:textId="77777777" w:rsidR="00705A41" w:rsidRDefault="00705A41" w:rsidP="00705A41">
      <w:pPr>
        <w:jc w:val="center"/>
      </w:pPr>
    </w:p>
    <w:p w14:paraId="0A5A1B45" w14:textId="77777777" w:rsidR="00705A41" w:rsidRDefault="00705A41" w:rsidP="00705A41">
      <w:pPr>
        <w:jc w:val="center"/>
      </w:pPr>
    </w:p>
    <w:p w14:paraId="3DD4D280" w14:textId="77777777" w:rsidR="00705A41" w:rsidRDefault="00705A41" w:rsidP="00705A41">
      <w:pPr>
        <w:jc w:val="center"/>
      </w:pPr>
    </w:p>
    <w:p w14:paraId="289C4754" w14:textId="77777777" w:rsidR="00705A41" w:rsidRDefault="00705A41" w:rsidP="00705A41">
      <w:pPr>
        <w:jc w:val="center"/>
      </w:pPr>
    </w:p>
    <w:p w14:paraId="0E69184B" w14:textId="77777777" w:rsidR="00705A41" w:rsidRDefault="00705A41" w:rsidP="00705A41">
      <w:pPr>
        <w:jc w:val="center"/>
      </w:pPr>
    </w:p>
    <w:p w14:paraId="70D5A041" w14:textId="77777777" w:rsidR="00705A41" w:rsidRDefault="00705A41" w:rsidP="00705A41">
      <w:pPr>
        <w:jc w:val="center"/>
        <w:rPr>
          <w:sz w:val="40"/>
          <w:szCs w:val="40"/>
        </w:rPr>
      </w:pPr>
    </w:p>
    <w:p w14:paraId="4E71C17E" w14:textId="77777777" w:rsidR="00705A41" w:rsidRPr="009F3E24" w:rsidRDefault="00705A41" w:rsidP="00705A41">
      <w:pPr>
        <w:jc w:val="center"/>
        <w:rPr>
          <w:sz w:val="40"/>
          <w:szCs w:val="40"/>
        </w:rPr>
      </w:pPr>
      <w:r w:rsidRPr="009F3E24">
        <w:rPr>
          <w:sz w:val="40"/>
          <w:szCs w:val="40"/>
        </w:rPr>
        <w:t xml:space="preserve">Методические указания для обучающихся </w:t>
      </w:r>
    </w:p>
    <w:p w14:paraId="7D18DD8E" w14:textId="77777777" w:rsidR="00705A41" w:rsidRPr="009F3E24" w:rsidRDefault="00705A41" w:rsidP="00705A41">
      <w:pPr>
        <w:jc w:val="center"/>
        <w:rPr>
          <w:sz w:val="40"/>
          <w:szCs w:val="40"/>
        </w:rPr>
      </w:pPr>
      <w:r w:rsidRPr="009F3E24">
        <w:rPr>
          <w:sz w:val="40"/>
          <w:szCs w:val="40"/>
        </w:rPr>
        <w:t>по выполнению</w:t>
      </w:r>
    </w:p>
    <w:p w14:paraId="3DF8882C" w14:textId="77777777" w:rsidR="00705A41" w:rsidRPr="009F3E24" w:rsidRDefault="00705A41" w:rsidP="00705A41">
      <w:pPr>
        <w:jc w:val="center"/>
        <w:rPr>
          <w:b/>
          <w:sz w:val="40"/>
          <w:szCs w:val="40"/>
        </w:rPr>
      </w:pPr>
    </w:p>
    <w:p w14:paraId="028CD5EE" w14:textId="6F6ED401" w:rsidR="00705A41" w:rsidRPr="009F3E24" w:rsidRDefault="00997514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ЛАБОРАТОРНЫХ</w:t>
      </w:r>
      <w:r w:rsidR="00705A41" w:rsidRPr="009F3E24">
        <w:rPr>
          <w:b/>
          <w:sz w:val="40"/>
          <w:szCs w:val="40"/>
        </w:rPr>
        <w:t xml:space="preserve"> ЗАНЯТИЙ</w:t>
      </w:r>
    </w:p>
    <w:p w14:paraId="6FF7CC0C" w14:textId="77777777" w:rsidR="00705A41" w:rsidRPr="009F3E24" w:rsidRDefault="00705A41" w:rsidP="00705A41">
      <w:pPr>
        <w:jc w:val="center"/>
        <w:rPr>
          <w:sz w:val="40"/>
          <w:szCs w:val="40"/>
        </w:rPr>
      </w:pPr>
    </w:p>
    <w:p w14:paraId="105BD83C" w14:textId="77777777" w:rsidR="00705A41" w:rsidRPr="009F3E24" w:rsidRDefault="00705A41" w:rsidP="00705A41">
      <w:pPr>
        <w:jc w:val="center"/>
        <w:rPr>
          <w:b/>
          <w:sz w:val="32"/>
          <w:szCs w:val="32"/>
        </w:rPr>
      </w:pPr>
    </w:p>
    <w:p w14:paraId="2E83212F" w14:textId="77777777" w:rsidR="00705A41" w:rsidRPr="009F3E24" w:rsidRDefault="00705A41" w:rsidP="00705A41"/>
    <w:p w14:paraId="779CC211" w14:textId="77777777" w:rsidR="00705A41" w:rsidRPr="009F3E24" w:rsidRDefault="00705A41" w:rsidP="00705A41"/>
    <w:p w14:paraId="53CDF6A4" w14:textId="77777777" w:rsidR="00705A41" w:rsidRDefault="00705A41" w:rsidP="00705A41">
      <w:pPr>
        <w:jc w:val="center"/>
        <w:rPr>
          <w:b/>
          <w:sz w:val="32"/>
          <w:szCs w:val="32"/>
        </w:rPr>
      </w:pPr>
      <w:r w:rsidRPr="009F3E24">
        <w:rPr>
          <w:sz w:val="28"/>
          <w:szCs w:val="28"/>
        </w:rPr>
        <w:t>Учебная дисциплина:</w:t>
      </w:r>
      <w:r w:rsidRPr="009F3E24">
        <w:rPr>
          <w:b/>
          <w:sz w:val="32"/>
          <w:szCs w:val="32"/>
        </w:rPr>
        <w:t xml:space="preserve"> </w:t>
      </w:r>
    </w:p>
    <w:p w14:paraId="1F7BE425" w14:textId="240DC3AF" w:rsidR="00705A41" w:rsidRPr="009F3E24" w:rsidRDefault="00997514" w:rsidP="00705A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БД.12</w:t>
      </w:r>
      <w:r w:rsidR="00705A41" w:rsidRPr="009F3E2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Хими</w:t>
      </w:r>
      <w:r w:rsidR="00705A41" w:rsidRPr="009F3E24">
        <w:rPr>
          <w:b/>
          <w:sz w:val="32"/>
          <w:szCs w:val="32"/>
        </w:rPr>
        <w:t>я</w:t>
      </w:r>
    </w:p>
    <w:p w14:paraId="6EEC2EDD" w14:textId="77777777" w:rsidR="00705A41" w:rsidRPr="009F3E24" w:rsidRDefault="00705A41" w:rsidP="00705A41">
      <w:pPr>
        <w:jc w:val="center"/>
        <w:rPr>
          <w:b/>
          <w:sz w:val="32"/>
          <w:szCs w:val="32"/>
        </w:rPr>
      </w:pPr>
    </w:p>
    <w:p w14:paraId="75CEC2CD" w14:textId="77777777" w:rsidR="00705A41" w:rsidRPr="009F3E24" w:rsidRDefault="00705A41" w:rsidP="00705A41">
      <w:pPr>
        <w:rPr>
          <w:sz w:val="28"/>
          <w:szCs w:val="28"/>
        </w:rPr>
      </w:pPr>
    </w:p>
    <w:p w14:paraId="18142FAE" w14:textId="77777777" w:rsidR="00705A41" w:rsidRPr="009F3E24" w:rsidRDefault="00705A41" w:rsidP="00705A41">
      <w:pPr>
        <w:rPr>
          <w:sz w:val="32"/>
          <w:szCs w:val="32"/>
        </w:rPr>
      </w:pPr>
    </w:p>
    <w:p w14:paraId="1C2F63F4" w14:textId="01F545D9" w:rsidR="00AF119E" w:rsidRPr="00705A41" w:rsidRDefault="00406D96" w:rsidP="00D73B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38.02.07 Банковское дело</w:t>
      </w:r>
    </w:p>
    <w:p w14:paraId="611A42C2" w14:textId="77777777" w:rsidR="00AF119E" w:rsidRPr="00705A41" w:rsidRDefault="00AF119E" w:rsidP="00AF119E">
      <w:pPr>
        <w:jc w:val="center"/>
        <w:rPr>
          <w:b/>
          <w:sz w:val="32"/>
          <w:szCs w:val="32"/>
        </w:rPr>
      </w:pPr>
    </w:p>
    <w:p w14:paraId="477FF261" w14:textId="77777777" w:rsidR="00AF119E" w:rsidRPr="00705A41" w:rsidRDefault="00AF119E" w:rsidP="00AF119E">
      <w:pPr>
        <w:jc w:val="center"/>
        <w:rPr>
          <w:b/>
          <w:sz w:val="32"/>
          <w:szCs w:val="32"/>
        </w:rPr>
      </w:pPr>
    </w:p>
    <w:p w14:paraId="12824E47" w14:textId="77777777" w:rsidR="00AF119E" w:rsidRPr="00921EF8" w:rsidRDefault="00AF119E" w:rsidP="00AF119E">
      <w:pPr>
        <w:rPr>
          <w:sz w:val="32"/>
          <w:szCs w:val="32"/>
        </w:rPr>
      </w:pPr>
    </w:p>
    <w:p w14:paraId="2C01C7DF" w14:textId="77777777" w:rsidR="00705A41" w:rsidRPr="009F3E24" w:rsidRDefault="00705A41" w:rsidP="00705A41">
      <w:pPr>
        <w:rPr>
          <w:sz w:val="32"/>
          <w:szCs w:val="32"/>
        </w:rPr>
      </w:pPr>
    </w:p>
    <w:p w14:paraId="5B5D73D4" w14:textId="77777777" w:rsidR="00705A41" w:rsidRPr="009F3E24" w:rsidRDefault="00705A41" w:rsidP="00705A41">
      <w:pPr>
        <w:rPr>
          <w:sz w:val="32"/>
          <w:szCs w:val="32"/>
        </w:rPr>
      </w:pPr>
    </w:p>
    <w:p w14:paraId="2B31603D" w14:textId="77777777" w:rsidR="00705A41" w:rsidRPr="009F3E24" w:rsidRDefault="00705A41" w:rsidP="00705A41">
      <w:pPr>
        <w:rPr>
          <w:sz w:val="32"/>
          <w:szCs w:val="32"/>
        </w:rPr>
      </w:pPr>
    </w:p>
    <w:p w14:paraId="2045BDEF" w14:textId="77777777" w:rsidR="00705A41" w:rsidRPr="009F3E24" w:rsidRDefault="00705A41" w:rsidP="00705A41">
      <w:pPr>
        <w:rPr>
          <w:sz w:val="32"/>
          <w:szCs w:val="32"/>
        </w:rPr>
      </w:pPr>
    </w:p>
    <w:p w14:paraId="2E942F06" w14:textId="77777777" w:rsidR="00705A41" w:rsidRPr="009F3E24" w:rsidRDefault="00705A41" w:rsidP="00705A41">
      <w:pPr>
        <w:rPr>
          <w:sz w:val="32"/>
          <w:szCs w:val="32"/>
        </w:rPr>
      </w:pPr>
    </w:p>
    <w:p w14:paraId="05DCD1AD" w14:textId="4C6E48F2" w:rsidR="00705A41" w:rsidRDefault="00705A41" w:rsidP="00705A41">
      <w:pPr>
        <w:rPr>
          <w:sz w:val="32"/>
          <w:szCs w:val="32"/>
        </w:rPr>
      </w:pPr>
    </w:p>
    <w:p w14:paraId="359C0D41" w14:textId="3EB53B2C" w:rsidR="00D73BDF" w:rsidRDefault="00D73BDF" w:rsidP="00705A41">
      <w:pPr>
        <w:rPr>
          <w:sz w:val="32"/>
          <w:szCs w:val="32"/>
        </w:rPr>
      </w:pPr>
    </w:p>
    <w:p w14:paraId="49ABE88A" w14:textId="77777777" w:rsidR="00D73BDF" w:rsidRPr="009F3E24" w:rsidRDefault="00D73BDF" w:rsidP="00705A41">
      <w:pPr>
        <w:rPr>
          <w:sz w:val="32"/>
          <w:szCs w:val="32"/>
        </w:rPr>
      </w:pPr>
    </w:p>
    <w:p w14:paraId="03647AD2" w14:textId="77777777" w:rsidR="00705A41" w:rsidRDefault="00705A41" w:rsidP="00705A41">
      <w:pPr>
        <w:jc w:val="center"/>
      </w:pPr>
    </w:p>
    <w:p w14:paraId="40C87AC5" w14:textId="77777777" w:rsidR="00705A41" w:rsidRDefault="00705A41" w:rsidP="00705A41">
      <w:pPr>
        <w:jc w:val="center"/>
      </w:pPr>
    </w:p>
    <w:p w14:paraId="661A9F0C" w14:textId="77777777" w:rsidR="00705A41" w:rsidRPr="009F3E24" w:rsidRDefault="00705A41" w:rsidP="00705A41">
      <w:pPr>
        <w:jc w:val="center"/>
      </w:pPr>
    </w:p>
    <w:p w14:paraId="26547424" w14:textId="77777777" w:rsidR="00705A41" w:rsidRDefault="00705A41" w:rsidP="00705A41">
      <w:pPr>
        <w:jc w:val="center"/>
      </w:pPr>
      <w:r w:rsidRPr="009F3E24">
        <w:t>Ульяновск</w:t>
      </w:r>
    </w:p>
    <w:p w14:paraId="1FFB30F5" w14:textId="77777777" w:rsidR="00705A41" w:rsidRPr="00021CD0" w:rsidRDefault="00705A41" w:rsidP="00705A41">
      <w:pPr>
        <w:jc w:val="center"/>
        <w:rPr>
          <w:b/>
        </w:rPr>
      </w:pPr>
      <w:r w:rsidRPr="00021CD0">
        <w:rPr>
          <w:b/>
        </w:rPr>
        <w:lastRenderedPageBreak/>
        <w:t>Пояснительная записка</w:t>
      </w:r>
    </w:p>
    <w:p w14:paraId="0291DF34" w14:textId="0F463B40" w:rsidR="00AF119E" w:rsidRPr="00AF119E" w:rsidRDefault="00705A41" w:rsidP="00AF119E">
      <w:pPr>
        <w:ind w:firstLine="708"/>
      </w:pPr>
      <w:r w:rsidRPr="00021CD0">
        <w:t xml:space="preserve">Методические указания предназначены обучающимся, осваивающим программу среднего профессионального образования  </w:t>
      </w:r>
      <w:r w:rsidR="00AF119E">
        <w:t xml:space="preserve"> </w:t>
      </w:r>
      <w:r w:rsidRPr="00021CD0">
        <w:t xml:space="preserve">ППССЗ по </w:t>
      </w:r>
      <w:proofErr w:type="gramStart"/>
      <w:r w:rsidRPr="00021CD0">
        <w:t xml:space="preserve">специальности  </w:t>
      </w:r>
      <w:r w:rsidR="00406D96">
        <w:t>38</w:t>
      </w:r>
      <w:r w:rsidR="003F7456">
        <w:t>.02.</w:t>
      </w:r>
      <w:r w:rsidR="00406D96">
        <w:t>07</w:t>
      </w:r>
      <w:proofErr w:type="gramEnd"/>
      <w:r w:rsidR="003F7456">
        <w:t xml:space="preserve"> </w:t>
      </w:r>
      <w:r w:rsidR="00AF119E" w:rsidRPr="00AF119E">
        <w:t>«</w:t>
      </w:r>
      <w:r w:rsidR="00406D96">
        <w:t xml:space="preserve">Банковское </w:t>
      </w:r>
      <w:r w:rsidR="00D73BDF">
        <w:t>дело</w:t>
      </w:r>
      <w:r w:rsidR="00AF119E" w:rsidRPr="00AF119E">
        <w:t>»</w:t>
      </w:r>
    </w:p>
    <w:p w14:paraId="312C8A36" w14:textId="5497C390" w:rsidR="00705A41" w:rsidRPr="00021CD0" w:rsidRDefault="00705A41" w:rsidP="00705A41">
      <w:pPr>
        <w:ind w:firstLine="708"/>
      </w:pPr>
      <w:r w:rsidRPr="00021CD0">
        <w:t xml:space="preserve">Цель методических указаний оказание помощи обучающимся </w:t>
      </w:r>
      <w:proofErr w:type="gramStart"/>
      <w:r w:rsidRPr="00021CD0">
        <w:t xml:space="preserve">при </w:t>
      </w:r>
      <w:r w:rsidR="008336B1">
        <w:t xml:space="preserve"> выполнении</w:t>
      </w:r>
      <w:proofErr w:type="gramEnd"/>
      <w:r w:rsidR="008336B1">
        <w:t xml:space="preserve"> </w:t>
      </w:r>
      <w:r w:rsidRPr="00021CD0">
        <w:t xml:space="preserve"> </w:t>
      </w:r>
      <w:r w:rsidR="00661CD0">
        <w:t>лабораторны</w:t>
      </w:r>
      <w:r w:rsidRPr="00021CD0">
        <w:t xml:space="preserve">х занятий, проводимых в рамках учебной дисциплины  </w:t>
      </w:r>
      <w:r w:rsidR="00661CD0">
        <w:rPr>
          <w:b/>
        </w:rPr>
        <w:t>БД.12 Химия</w:t>
      </w:r>
      <w:r w:rsidRPr="00021CD0">
        <w:rPr>
          <w:b/>
        </w:rPr>
        <w:t>.</w:t>
      </w:r>
    </w:p>
    <w:p w14:paraId="14BEF591" w14:textId="3D92BB95" w:rsidR="00705A41" w:rsidRDefault="00661CD0" w:rsidP="00705A41">
      <w:pPr>
        <w:ind w:firstLine="708"/>
        <w:jc w:val="both"/>
      </w:pPr>
      <w:r>
        <w:t>Лабораторны</w:t>
      </w:r>
      <w:r w:rsidR="00705A41" w:rsidRPr="00021CD0">
        <w:t xml:space="preserve">е занятия проводятся после изучения теоретического материала по </w:t>
      </w:r>
      <w:proofErr w:type="gramStart"/>
      <w:r w:rsidR="00705A41" w:rsidRPr="00021CD0">
        <w:t>теме,  для</w:t>
      </w:r>
      <w:proofErr w:type="gramEnd"/>
      <w:r w:rsidR="00705A41" w:rsidRPr="00021CD0">
        <w:t xml:space="preserve"> закрепления полученных знаний, освоения умений и направлены на формирование  общих   и профессиональных  компетенций.</w:t>
      </w:r>
    </w:p>
    <w:p w14:paraId="7CDF6BC7" w14:textId="77777777" w:rsidR="00705A41" w:rsidRPr="00021CD0" w:rsidRDefault="00705A41" w:rsidP="00705A41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8025"/>
      </w:tblGrid>
      <w:tr w:rsidR="00661CD0" w:rsidRPr="0023664B" w14:paraId="244A661D" w14:textId="77777777" w:rsidTr="00661CD0">
        <w:tc>
          <w:tcPr>
            <w:tcW w:w="1320" w:type="dxa"/>
          </w:tcPr>
          <w:p w14:paraId="587FB5C8" w14:textId="3E321F56" w:rsidR="00661CD0" w:rsidRPr="0023664B" w:rsidRDefault="00661CD0" w:rsidP="00661CD0">
            <w:pPr>
              <w:jc w:val="center"/>
            </w:pPr>
            <w:r w:rsidRPr="0023664B">
              <w:t>ОК 2</w:t>
            </w:r>
          </w:p>
        </w:tc>
        <w:tc>
          <w:tcPr>
            <w:tcW w:w="8025" w:type="dxa"/>
          </w:tcPr>
          <w:p w14:paraId="366D906D" w14:textId="3B75E5A8" w:rsidR="00661CD0" w:rsidRPr="0023664B" w:rsidRDefault="00661CD0" w:rsidP="00661CD0">
            <w:r w:rsidRPr="00601B23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</w:tbl>
    <w:p w14:paraId="022D8414" w14:textId="77777777" w:rsidR="00AF119E" w:rsidRDefault="00AF119E" w:rsidP="00705A41">
      <w:pPr>
        <w:jc w:val="both"/>
      </w:pPr>
    </w:p>
    <w:p w14:paraId="27309403" w14:textId="77777777" w:rsidR="00705A41" w:rsidRPr="00021CD0" w:rsidRDefault="00705A41" w:rsidP="00705A41">
      <w:pPr>
        <w:jc w:val="both"/>
      </w:pPr>
      <w:proofErr w:type="gramStart"/>
      <w:r w:rsidRPr="00021CD0">
        <w:t>При выполнения</w:t>
      </w:r>
      <w:proofErr w:type="gramEnd"/>
      <w:r w:rsidRPr="00021CD0">
        <w:t xml:space="preserve"> работ обучающимся необходимо: </w:t>
      </w:r>
    </w:p>
    <w:p w14:paraId="0DAAF908" w14:textId="34F83480" w:rsidR="00705A41" w:rsidRPr="00021CD0" w:rsidRDefault="00705A41" w:rsidP="00BF5DCA">
      <w:pPr>
        <w:pStyle w:val="1"/>
        <w:numPr>
          <w:ilvl w:val="0"/>
          <w:numId w:val="8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выполнять весь объём домашней подготовки, указанный в описаниях соответствующих лабораторных занятий;</w:t>
      </w:r>
    </w:p>
    <w:p w14:paraId="73206C63" w14:textId="77777777" w:rsidR="00705A41" w:rsidRPr="00021CD0" w:rsidRDefault="00705A41" w:rsidP="00BF5DCA">
      <w:pPr>
        <w:pStyle w:val="1"/>
        <w:numPr>
          <w:ilvl w:val="0"/>
          <w:numId w:val="8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подготовиться к проверке освоенных знаний, которая проводиться педагогом перед выполнением работ;</w:t>
      </w:r>
    </w:p>
    <w:p w14:paraId="3DEB12EB" w14:textId="77777777" w:rsidR="00705A41" w:rsidRPr="00021CD0" w:rsidRDefault="00705A41" w:rsidP="00BF5DCA">
      <w:pPr>
        <w:pStyle w:val="1"/>
        <w:numPr>
          <w:ilvl w:val="0"/>
          <w:numId w:val="8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при выполнении работ соблюдать правила техники безопасности;</w:t>
      </w:r>
    </w:p>
    <w:p w14:paraId="7E418C12" w14:textId="77777777" w:rsidR="00705A41" w:rsidRPr="00021CD0" w:rsidRDefault="00705A41" w:rsidP="00BF5DCA">
      <w:pPr>
        <w:pStyle w:val="1"/>
        <w:numPr>
          <w:ilvl w:val="0"/>
          <w:numId w:val="8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после окончания работ привести в поряд</w:t>
      </w:r>
      <w:r w:rsidR="008336B1">
        <w:t xml:space="preserve">ок </w:t>
      </w:r>
      <w:r w:rsidRPr="00021CD0">
        <w:t>рабочее место;</w:t>
      </w:r>
    </w:p>
    <w:p w14:paraId="33A7926A" w14:textId="77777777" w:rsidR="00705A41" w:rsidRPr="00021CD0" w:rsidRDefault="00705A41" w:rsidP="00BF5DCA">
      <w:pPr>
        <w:pStyle w:val="1"/>
        <w:numPr>
          <w:ilvl w:val="0"/>
          <w:numId w:val="8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после выполнения работы представить отчёт о проделанной работе, с обсуждением результатов и выводов.</w:t>
      </w:r>
    </w:p>
    <w:p w14:paraId="2E3CFAAC" w14:textId="3925582C" w:rsidR="00705A41" w:rsidRPr="00021CD0" w:rsidRDefault="00705A41" w:rsidP="00661CD0">
      <w:pPr>
        <w:ind w:firstLine="709"/>
        <w:jc w:val="both"/>
        <w:rPr>
          <w:b/>
        </w:rPr>
      </w:pPr>
      <w:r w:rsidRPr="00021CD0">
        <w:t xml:space="preserve">  </w:t>
      </w:r>
      <w:r w:rsidRPr="00021CD0">
        <w:rPr>
          <w:b/>
        </w:rPr>
        <w:t>Указания по оформлению от</w:t>
      </w:r>
      <w:r w:rsidR="008336B1">
        <w:rPr>
          <w:b/>
        </w:rPr>
        <w:t xml:space="preserve">чётов по </w:t>
      </w:r>
      <w:r w:rsidRPr="00021CD0">
        <w:rPr>
          <w:b/>
        </w:rPr>
        <w:t>практическим занятиям:</w:t>
      </w:r>
    </w:p>
    <w:p w14:paraId="74695F37" w14:textId="77777777" w:rsidR="00705A41" w:rsidRPr="00021CD0" w:rsidRDefault="00705A41" w:rsidP="00705A41">
      <w:pPr>
        <w:jc w:val="both"/>
      </w:pPr>
      <w:r w:rsidRPr="00021CD0">
        <w:t>Каждый отчёт оформляется на отдельном листе формата А 4.</w:t>
      </w:r>
    </w:p>
    <w:p w14:paraId="0976ACCE" w14:textId="77777777" w:rsidR="00705A41" w:rsidRPr="00021CD0" w:rsidRDefault="00705A41" w:rsidP="00705A41">
      <w:pPr>
        <w:jc w:val="both"/>
      </w:pPr>
      <w:r w:rsidRPr="00021CD0">
        <w:t>Все отчёты хранятся в одном электронном документе и дополняются титульным листом. Допускается оформление в тетради для практичес</w:t>
      </w:r>
      <w:r w:rsidR="008336B1">
        <w:t>ких занятий</w:t>
      </w:r>
      <w:r w:rsidRPr="00021CD0">
        <w:t>.</w:t>
      </w:r>
    </w:p>
    <w:p w14:paraId="52F54B63" w14:textId="77777777" w:rsidR="00705A41" w:rsidRPr="00021CD0" w:rsidRDefault="00705A41" w:rsidP="00661CD0">
      <w:pPr>
        <w:ind w:firstLine="709"/>
        <w:jc w:val="both"/>
      </w:pPr>
      <w:r w:rsidRPr="00021CD0">
        <w:t>Отчёт о практическом</w:t>
      </w:r>
      <w:r w:rsidR="008336B1">
        <w:t xml:space="preserve"> занятии </w:t>
      </w:r>
      <w:r w:rsidRPr="00021CD0">
        <w:t>должен содержать:</w:t>
      </w:r>
    </w:p>
    <w:p w14:paraId="2759EC42" w14:textId="77777777" w:rsidR="00705A41" w:rsidRPr="00021CD0" w:rsidRDefault="00705A41" w:rsidP="00BF5DCA">
      <w:pPr>
        <w:pStyle w:val="1"/>
        <w:numPr>
          <w:ilvl w:val="0"/>
          <w:numId w:val="9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Тему занятия (работы).</w:t>
      </w:r>
    </w:p>
    <w:p w14:paraId="3FC96AE8" w14:textId="77777777" w:rsidR="00705A41" w:rsidRPr="00021CD0" w:rsidRDefault="00705A41" w:rsidP="00BF5DCA">
      <w:pPr>
        <w:pStyle w:val="1"/>
        <w:numPr>
          <w:ilvl w:val="0"/>
          <w:numId w:val="9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 xml:space="preserve">Цель работы. </w:t>
      </w:r>
    </w:p>
    <w:p w14:paraId="2D171256" w14:textId="77777777" w:rsidR="00705A41" w:rsidRPr="00021CD0" w:rsidRDefault="00705A41" w:rsidP="00BF5DCA">
      <w:pPr>
        <w:pStyle w:val="1"/>
        <w:numPr>
          <w:ilvl w:val="0"/>
          <w:numId w:val="9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Задание для исполнения.</w:t>
      </w:r>
    </w:p>
    <w:p w14:paraId="69272EBA" w14:textId="77777777" w:rsidR="00705A41" w:rsidRPr="00021CD0" w:rsidRDefault="00705A41" w:rsidP="00BF5DCA">
      <w:pPr>
        <w:pStyle w:val="1"/>
        <w:numPr>
          <w:ilvl w:val="0"/>
          <w:numId w:val="9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Выполненные задания.</w:t>
      </w:r>
    </w:p>
    <w:p w14:paraId="1F388C55" w14:textId="77777777" w:rsidR="00705A41" w:rsidRPr="00021CD0" w:rsidRDefault="00705A41" w:rsidP="00BF5DCA">
      <w:pPr>
        <w:pStyle w:val="1"/>
        <w:numPr>
          <w:ilvl w:val="0"/>
          <w:numId w:val="9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Ответы на контрольные вопросы (если указано выполнить их письменно).</w:t>
      </w:r>
    </w:p>
    <w:p w14:paraId="576C6EE5" w14:textId="3101D7CF" w:rsidR="00705A41" w:rsidRPr="00021CD0" w:rsidRDefault="00D14322" w:rsidP="00BF5DCA">
      <w:pPr>
        <w:pStyle w:val="1"/>
        <w:numPr>
          <w:ilvl w:val="0"/>
          <w:numId w:val="9"/>
        </w:numPr>
        <w:tabs>
          <w:tab w:val="left" w:pos="993"/>
        </w:tabs>
        <w:spacing w:after="80"/>
        <w:ind w:left="0" w:firstLine="709"/>
        <w:contextualSpacing/>
        <w:jc w:val="both"/>
      </w:pPr>
      <w:r>
        <w:t>Общий вывод лабораторного</w:t>
      </w:r>
      <w:r w:rsidR="00705A41" w:rsidRPr="00021CD0">
        <w:t xml:space="preserve"> занятия.</w:t>
      </w:r>
    </w:p>
    <w:p w14:paraId="75E7351C" w14:textId="77777777" w:rsidR="00705A41" w:rsidRPr="00021CD0" w:rsidRDefault="00705A41" w:rsidP="00705A41">
      <w:pPr>
        <w:tabs>
          <w:tab w:val="left" w:pos="8160"/>
        </w:tabs>
        <w:spacing w:line="360" w:lineRule="auto"/>
        <w:ind w:firstLine="709"/>
      </w:pPr>
      <w:r w:rsidRPr="00021CD0">
        <w:tab/>
      </w:r>
    </w:p>
    <w:p w14:paraId="41ED5EEB" w14:textId="77777777" w:rsidR="00AF119E" w:rsidRDefault="00AF119E" w:rsidP="00705A41"/>
    <w:p w14:paraId="4A5F3F01" w14:textId="77777777" w:rsidR="00AF119E" w:rsidRDefault="00AF119E" w:rsidP="00705A41"/>
    <w:p w14:paraId="4300D6D7" w14:textId="77777777" w:rsidR="00705A41" w:rsidRDefault="00705A41" w:rsidP="00705A41"/>
    <w:p w14:paraId="123EC8E8" w14:textId="77777777" w:rsidR="003F7364" w:rsidRDefault="003F7364" w:rsidP="00705A41">
      <w:pPr>
        <w:jc w:val="center"/>
        <w:rPr>
          <w:b/>
          <w:sz w:val="28"/>
          <w:szCs w:val="28"/>
        </w:rPr>
      </w:pPr>
    </w:p>
    <w:p w14:paraId="0DAE14BF" w14:textId="77777777" w:rsidR="003F7364" w:rsidRDefault="003F7364" w:rsidP="00705A41">
      <w:pPr>
        <w:jc w:val="center"/>
        <w:rPr>
          <w:b/>
          <w:sz w:val="28"/>
          <w:szCs w:val="28"/>
        </w:rPr>
      </w:pPr>
    </w:p>
    <w:p w14:paraId="6A5E9A28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4A4CE844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03775C96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15279ED7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2C05685C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66816B7C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0E055AA1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7E727926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3793995D" w14:textId="77777777" w:rsidR="00D14322" w:rsidRDefault="00D14322" w:rsidP="00705A41">
      <w:pPr>
        <w:jc w:val="center"/>
        <w:rPr>
          <w:b/>
          <w:sz w:val="28"/>
          <w:szCs w:val="28"/>
        </w:rPr>
      </w:pPr>
    </w:p>
    <w:p w14:paraId="24D4C2B2" w14:textId="2EC0DAB8"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113DDA5E" w14:textId="77777777"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0CEF085E" w14:textId="0E07E583" w:rsidR="00705A41" w:rsidRDefault="00D14322" w:rsidP="00705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="00705A41" w:rsidRPr="00CA51F4">
        <w:rPr>
          <w:b/>
          <w:sz w:val="28"/>
          <w:szCs w:val="28"/>
        </w:rPr>
        <w:t>ОГО ЗАНЯТИЯ № 1</w:t>
      </w:r>
    </w:p>
    <w:p w14:paraId="07D7EF00" w14:textId="77777777" w:rsidR="004924BD" w:rsidRDefault="004924BD" w:rsidP="004924BD">
      <w:pPr>
        <w:jc w:val="center"/>
        <w:rPr>
          <w:b/>
          <w:sz w:val="28"/>
          <w:szCs w:val="28"/>
        </w:rPr>
      </w:pPr>
      <w:r w:rsidRPr="004924BD">
        <w:rPr>
          <w:b/>
          <w:sz w:val="28"/>
          <w:szCs w:val="28"/>
        </w:rPr>
        <w:t>Исследование типов (по составу и количеству исходных и образующихся веществ) и признаков химических реакций.</w:t>
      </w:r>
    </w:p>
    <w:p w14:paraId="045F8EEA" w14:textId="1B863CD1" w:rsidR="00705A41" w:rsidRPr="00CA51F4" w:rsidRDefault="00705A41" w:rsidP="00705A41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60FA6832" w14:textId="436371EB" w:rsidR="00705A41" w:rsidRPr="00CA51F4" w:rsidRDefault="00705A41" w:rsidP="00705A41">
      <w:pPr>
        <w:overflowPunct w:val="0"/>
        <w:autoSpaceDE w:val="0"/>
        <w:autoSpaceDN w:val="0"/>
        <w:adjustRightInd w:val="0"/>
        <w:textAlignment w:val="baseline"/>
      </w:pPr>
      <w:r w:rsidRPr="00CA51F4">
        <w:t xml:space="preserve">- </w:t>
      </w:r>
      <w:r w:rsidR="00EC34D0">
        <w:t>о</w:t>
      </w:r>
      <w:r w:rsidR="00EC34D0" w:rsidRPr="00EC34D0">
        <w:t xml:space="preserve">владеть системой химических знаний, которая включает: основополагающие понятия типы химических реакций (реакции </w:t>
      </w:r>
      <w:r w:rsidR="004924BD">
        <w:t>присоединения, замещения, разложения, обмена</w:t>
      </w:r>
      <w:r w:rsidR="00EC34D0" w:rsidRPr="00EC34D0">
        <w:t>)</w:t>
      </w:r>
      <w:r w:rsidRPr="00CA51F4">
        <w:t>.</w:t>
      </w:r>
    </w:p>
    <w:p w14:paraId="4993902F" w14:textId="77777777" w:rsidR="00EC34D0" w:rsidRDefault="00705A41" w:rsidP="00EC34D0">
      <w:pPr>
        <w:jc w:val="both"/>
      </w:pPr>
      <w:r w:rsidRPr="00CA51F4">
        <w:t xml:space="preserve">- освоить </w:t>
      </w:r>
      <w:proofErr w:type="gramStart"/>
      <w:r w:rsidRPr="00CA51F4">
        <w:t xml:space="preserve">умения  </w:t>
      </w:r>
      <w:r w:rsidR="00EC34D0" w:rsidRPr="00601B23">
        <w:t>использовать</w:t>
      </w:r>
      <w:proofErr w:type="gramEnd"/>
      <w:r w:rsidR="00EC34D0" w:rsidRPr="00601B23">
        <w:t xml:space="preserve">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30D93471" w14:textId="77777777" w:rsidR="006F1F65" w:rsidRDefault="00EC34D0" w:rsidP="00EC34D0">
      <w:pPr>
        <w:jc w:val="both"/>
      </w:pPr>
      <w:r>
        <w:t xml:space="preserve">- освоить умение </w:t>
      </w:r>
      <w:r w:rsidRPr="00601B23">
        <w:t xml:space="preserve">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</w:t>
      </w:r>
    </w:p>
    <w:p w14:paraId="120CD63A" w14:textId="68B16119" w:rsidR="00705A41" w:rsidRDefault="006F1F65" w:rsidP="00EC34D0">
      <w:pPr>
        <w:jc w:val="both"/>
      </w:pPr>
      <w:r>
        <w:t xml:space="preserve">- освоить умение </w:t>
      </w:r>
      <w:r w:rsidR="00EC34D0" w:rsidRPr="00601B23">
        <w:t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</w:t>
      </w:r>
      <w:r>
        <w:t>.</w:t>
      </w:r>
    </w:p>
    <w:p w14:paraId="77E6F011" w14:textId="0806BA3F" w:rsidR="006F1F65" w:rsidRPr="00CA51F4" w:rsidRDefault="006F1F65" w:rsidP="00EC34D0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 ионного обмена, определять среду водных растворов)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11833522" w14:textId="32947628" w:rsidR="00705A41" w:rsidRPr="00CA51F4" w:rsidRDefault="00705A41" w:rsidP="00AF119E">
      <w:r w:rsidRPr="00CA51F4">
        <w:t xml:space="preserve">- формировать компетенции: </w:t>
      </w:r>
      <w:r w:rsidR="006F1F65">
        <w:t xml:space="preserve">ОК 01, </w:t>
      </w:r>
      <w:r w:rsidR="00D14322">
        <w:t>ОК 02</w:t>
      </w:r>
    </w:p>
    <w:p w14:paraId="3EAFD9D4" w14:textId="05EF6E42" w:rsidR="00705A41" w:rsidRPr="00CA51F4" w:rsidRDefault="00705A41" w:rsidP="00705A41">
      <w:pPr>
        <w:keepNext/>
      </w:pPr>
      <w:r w:rsidRPr="00CA51F4">
        <w:rPr>
          <w:b/>
          <w:bCs/>
        </w:rPr>
        <w:t xml:space="preserve">Средства </w:t>
      </w:r>
      <w:proofErr w:type="gramStart"/>
      <w:r w:rsidRPr="00CA51F4">
        <w:rPr>
          <w:b/>
          <w:bCs/>
        </w:rPr>
        <w:t xml:space="preserve">обучения: </w:t>
      </w:r>
      <w:r w:rsidRPr="00CA51F4">
        <w:t xml:space="preserve"> </w:t>
      </w:r>
      <w:r w:rsidR="006F1F65">
        <w:t>тетрадь</w:t>
      </w:r>
      <w:proofErr w:type="gramEnd"/>
      <w:r w:rsidR="006F1F65">
        <w:t xml:space="preserve"> по лабораторным работам, проектор, </w:t>
      </w:r>
      <w:r w:rsidR="009518F6">
        <w:t>видео опыты</w:t>
      </w:r>
      <w:r w:rsidRPr="00CA51F4">
        <w:t>, линейки,  карандаши.</w:t>
      </w:r>
    </w:p>
    <w:p w14:paraId="0CE0E171" w14:textId="77777777" w:rsidR="00705A41" w:rsidRPr="00CA51F4" w:rsidRDefault="00705A41" w:rsidP="00705A4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530E6274" w14:textId="77777777" w:rsidR="004924BD" w:rsidRDefault="004924BD" w:rsidP="004924BD">
      <w:pPr>
        <w:jc w:val="center"/>
      </w:pPr>
      <w:r>
        <w:t>Химические реакции подразделяют на несколько типов реакций:</w:t>
      </w:r>
    </w:p>
    <w:p w14:paraId="69E3D2E8" w14:textId="77777777" w:rsidR="004924BD" w:rsidRDefault="004924BD" w:rsidP="004924BD">
      <w:pPr>
        <w:pStyle w:val="aa"/>
        <w:numPr>
          <w:ilvl w:val="0"/>
          <w:numId w:val="29"/>
        </w:numPr>
        <w:tabs>
          <w:tab w:val="left" w:pos="993"/>
        </w:tabs>
        <w:ind w:left="0" w:firstLine="709"/>
        <w:jc w:val="both"/>
      </w:pPr>
      <w:r>
        <w:t>соединения (из нескольких соединений синтезируется одно вещество – А + В = АВ);</w:t>
      </w:r>
    </w:p>
    <w:p w14:paraId="641EF528" w14:textId="77777777" w:rsidR="004924BD" w:rsidRDefault="004924BD" w:rsidP="004924BD">
      <w:pPr>
        <w:pStyle w:val="aa"/>
        <w:numPr>
          <w:ilvl w:val="0"/>
          <w:numId w:val="29"/>
        </w:numPr>
        <w:tabs>
          <w:tab w:val="left" w:pos="993"/>
        </w:tabs>
        <w:ind w:left="0" w:firstLine="709"/>
        <w:jc w:val="both"/>
      </w:pPr>
      <w:r>
        <w:t>разложения (из одного вещества образуется несколько соединений – АВ = А + В);</w:t>
      </w:r>
    </w:p>
    <w:p w14:paraId="12AFE86F" w14:textId="77777777" w:rsidR="004924BD" w:rsidRDefault="004924BD" w:rsidP="004924BD">
      <w:pPr>
        <w:pStyle w:val="aa"/>
        <w:numPr>
          <w:ilvl w:val="0"/>
          <w:numId w:val="29"/>
        </w:numPr>
        <w:tabs>
          <w:tab w:val="left" w:pos="993"/>
        </w:tabs>
        <w:ind w:left="0" w:firstLine="709"/>
        <w:jc w:val="both"/>
      </w:pPr>
      <w:r>
        <w:t>замещения (протекает между простым и сложным веществом, причем атом простого вещества замещает один элемент в сложном – А + ВС = АВ + С);</w:t>
      </w:r>
    </w:p>
    <w:p w14:paraId="49A6AB36" w14:textId="77777777" w:rsidR="004924BD" w:rsidRDefault="004924BD" w:rsidP="004924BD">
      <w:pPr>
        <w:pStyle w:val="aa"/>
        <w:numPr>
          <w:ilvl w:val="0"/>
          <w:numId w:val="29"/>
        </w:numPr>
        <w:tabs>
          <w:tab w:val="left" w:pos="993"/>
        </w:tabs>
        <w:ind w:left="0" w:firstLine="709"/>
        <w:jc w:val="both"/>
      </w:pPr>
      <w:r>
        <w:t>обмена (сложные вещества обмениваются между собой элементами – АВ + СД = АД + СВ).</w:t>
      </w:r>
    </w:p>
    <w:p w14:paraId="5C6C70CB" w14:textId="738B7F7C" w:rsidR="00705A41" w:rsidRPr="00CA51F4" w:rsidRDefault="00705A41" w:rsidP="004924BD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 w:rsidR="009C3EBC"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417F98C9" w14:textId="10826069" w:rsidR="00705A41" w:rsidRDefault="009518F6" w:rsidP="009733A9">
      <w:pPr>
        <w:ind w:firstLine="709"/>
        <w:jc w:val="both"/>
      </w:pPr>
      <w:r>
        <w:t xml:space="preserve">Рассмотреть </w:t>
      </w:r>
      <w:r w:rsidR="009733A9">
        <w:t>видео опыты</w:t>
      </w:r>
      <w:r>
        <w:t xml:space="preserve"> и заполнить </w:t>
      </w:r>
      <w:r w:rsidR="009733A9">
        <w:t>следующую таблицу с описанием опытов:</w:t>
      </w:r>
    </w:p>
    <w:p w14:paraId="341BBCA3" w14:textId="048128DF" w:rsidR="009733A9" w:rsidRPr="009733A9" w:rsidRDefault="009733A9" w:rsidP="009733A9">
      <w:pPr>
        <w:ind w:firstLine="709"/>
        <w:jc w:val="both"/>
        <w:rPr>
          <w:b/>
          <w:bCs/>
        </w:rPr>
      </w:pPr>
      <w:r w:rsidRPr="009733A9">
        <w:rPr>
          <w:b/>
          <w:bCs/>
        </w:rPr>
        <w:t xml:space="preserve">Опыт 1. </w:t>
      </w:r>
      <w:r w:rsidR="004924BD" w:rsidRPr="004924BD">
        <w:rPr>
          <w:b/>
          <w:bCs/>
        </w:rPr>
        <w:t>Замещение меди в растворе хлорида меди (II) железом</w:t>
      </w:r>
    </w:p>
    <w:p w14:paraId="487AEEA2" w14:textId="32CBCFD3" w:rsidR="004924BD" w:rsidRDefault="004924BD" w:rsidP="004924BD">
      <w:pPr>
        <w:ind w:firstLine="709"/>
        <w:jc w:val="both"/>
      </w:pPr>
      <w:r>
        <w:t>Налейте в пробирку примерно на ¼ ее объема раствор хлорида меди (II). Опустите в него очищенный железный гвоздь</w:t>
      </w:r>
    </w:p>
    <w:p w14:paraId="4C9A44E6" w14:textId="77777777" w:rsidR="004924BD" w:rsidRDefault="009733A9" w:rsidP="009733A9">
      <w:pPr>
        <w:ind w:firstLine="709"/>
        <w:jc w:val="both"/>
        <w:rPr>
          <w:b/>
          <w:bCs/>
        </w:rPr>
      </w:pPr>
      <w:r w:rsidRPr="009733A9">
        <w:rPr>
          <w:b/>
          <w:bCs/>
        </w:rPr>
        <w:t xml:space="preserve">Опыт 2. </w:t>
      </w:r>
      <w:r w:rsidR="004924BD" w:rsidRPr="004924BD">
        <w:rPr>
          <w:b/>
          <w:bCs/>
        </w:rPr>
        <w:t>Прокаливание медной пластинки над пламенем спиртовки</w:t>
      </w:r>
    </w:p>
    <w:p w14:paraId="356EB0DD" w14:textId="1F711DE3" w:rsidR="009733A9" w:rsidRPr="009733A9" w:rsidRDefault="004924BD" w:rsidP="009733A9">
      <w:pPr>
        <w:ind w:firstLine="709"/>
        <w:jc w:val="both"/>
      </w:pPr>
      <w:r w:rsidRPr="004924BD">
        <w:t>Внесите в пламя спиртовки медную пластинку или проволоку с помощью держателя.</w:t>
      </w:r>
    </w:p>
    <w:p w14:paraId="7283ED71" w14:textId="43D3FF6C" w:rsidR="009733A9" w:rsidRPr="009733A9" w:rsidRDefault="009733A9" w:rsidP="009733A9">
      <w:pPr>
        <w:ind w:firstLine="709"/>
        <w:jc w:val="both"/>
        <w:rPr>
          <w:b/>
          <w:bCs/>
        </w:rPr>
      </w:pPr>
      <w:r w:rsidRPr="009733A9">
        <w:rPr>
          <w:b/>
          <w:bCs/>
        </w:rPr>
        <w:t>Опыт 3.</w:t>
      </w:r>
      <w:r w:rsidRPr="009733A9">
        <w:t xml:space="preserve"> </w:t>
      </w:r>
      <w:r w:rsidR="004924BD" w:rsidRPr="004924BD">
        <w:rPr>
          <w:b/>
          <w:bCs/>
        </w:rPr>
        <w:t>Разложение основного карбоната меди (II)</w:t>
      </w:r>
    </w:p>
    <w:p w14:paraId="0F81820D" w14:textId="17B97F60" w:rsidR="004924BD" w:rsidRDefault="004924BD" w:rsidP="004924BD">
      <w:pPr>
        <w:ind w:firstLine="709"/>
        <w:jc w:val="both"/>
      </w:pPr>
      <w:r>
        <w:t xml:space="preserve">Пробирку с основным карбонатом меди (II) закрываем пробкой с газоотводной полимерной трубкой. Собранный прибор проверяем на герметичность. Наконечник газоотводной трубки опускаем в стакан с водой, зажав пробирку в руке. Выходящие пузырьки воздуха свидетельствуют о том, что прибор собран </w:t>
      </w:r>
      <w:proofErr w:type="spellStart"/>
      <w:proofErr w:type="gramStart"/>
      <w:r>
        <w:t>герметично.Закрепляем</w:t>
      </w:r>
      <w:proofErr w:type="spellEnd"/>
      <w:proofErr w:type="gramEnd"/>
      <w:r>
        <w:t xml:space="preserve"> прибор в штативе. В пробирку наливаем известкой воды </w:t>
      </w:r>
      <w:proofErr w:type="spellStart"/>
      <w:r>
        <w:t>Ca</w:t>
      </w:r>
      <w:proofErr w:type="spellEnd"/>
      <w:r>
        <w:t>(OH)2 на 1/3 объема. Опускаем наконечник газоотводной трубки в пробирку с известковой водой. Нагреваем пробирку с малахитом на спиртовке.</w:t>
      </w:r>
    </w:p>
    <w:p w14:paraId="5CA6E27E" w14:textId="42361292" w:rsidR="009733A9" w:rsidRPr="009733A9" w:rsidRDefault="009733A9" w:rsidP="004924BD">
      <w:pPr>
        <w:ind w:firstLine="709"/>
        <w:jc w:val="both"/>
        <w:rPr>
          <w:b/>
          <w:bCs/>
        </w:rPr>
      </w:pPr>
      <w:r w:rsidRPr="009733A9">
        <w:rPr>
          <w:b/>
          <w:bCs/>
        </w:rPr>
        <w:t xml:space="preserve">Опыт 4. </w:t>
      </w:r>
      <w:r w:rsidR="004924BD" w:rsidRPr="004924BD">
        <w:rPr>
          <w:b/>
          <w:bCs/>
        </w:rPr>
        <w:t>Взаимодействие сульфата меди (II) с гидроксидом натрия</w:t>
      </w:r>
    </w:p>
    <w:p w14:paraId="1D746937" w14:textId="77777777" w:rsidR="004924BD" w:rsidRDefault="004924BD" w:rsidP="009733A9">
      <w:pPr>
        <w:ind w:firstLine="709"/>
        <w:jc w:val="both"/>
      </w:pPr>
      <w:r w:rsidRPr="004924BD">
        <w:lastRenderedPageBreak/>
        <w:t>В пробирку прилить по 1 мл раствора гидроксида натрия и сульфата меди (II)</w:t>
      </w:r>
    </w:p>
    <w:p w14:paraId="5202B60C" w14:textId="2A9B28AE" w:rsidR="00656654" w:rsidRPr="00656654" w:rsidRDefault="00656654" w:rsidP="009733A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Тема</w:t>
      </w:r>
    </w:p>
    <w:p w14:paraId="28D93FF4" w14:textId="60F2EC37" w:rsidR="00656654" w:rsidRPr="00656654" w:rsidRDefault="00656654" w:rsidP="009733A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625CE13B" w14:textId="262B33D1" w:rsidR="00656654" w:rsidRPr="00656654" w:rsidRDefault="00656654" w:rsidP="009733A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626F91DF" w14:textId="40C211C2" w:rsidR="00656654" w:rsidRPr="00656654" w:rsidRDefault="00656654" w:rsidP="009733A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656654" w:rsidRPr="00656654" w14:paraId="14654E7D" w14:textId="77777777" w:rsidTr="00656654">
        <w:tc>
          <w:tcPr>
            <w:tcW w:w="562" w:type="dxa"/>
          </w:tcPr>
          <w:p w14:paraId="5B54E780" w14:textId="01342C46" w:rsidR="00656654" w:rsidRPr="00656654" w:rsidRDefault="00656654" w:rsidP="00705A41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6341F403" w14:textId="7A57B3E4" w:rsidR="00656654" w:rsidRPr="00656654" w:rsidRDefault="00656654" w:rsidP="0065665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743B011C" w14:textId="74DA290A" w:rsidR="00656654" w:rsidRPr="00656654" w:rsidRDefault="00656654" w:rsidP="0065665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16A69034" w14:textId="068829B2" w:rsidR="00656654" w:rsidRPr="00656654" w:rsidRDefault="00656654" w:rsidP="0065665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0EF6C647" w14:textId="6BDB4A65" w:rsidR="00656654" w:rsidRPr="00656654" w:rsidRDefault="00656654" w:rsidP="0065665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2C214BCA" w14:textId="0019E484" w:rsidR="00656654" w:rsidRPr="00656654" w:rsidRDefault="00656654" w:rsidP="0065665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656654" w:rsidRPr="00656654" w14:paraId="78F8A53A" w14:textId="77777777" w:rsidTr="00656654">
        <w:tc>
          <w:tcPr>
            <w:tcW w:w="562" w:type="dxa"/>
          </w:tcPr>
          <w:p w14:paraId="0D80DD8A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3BFBF97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E25D023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BAE7EBE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041296C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EDEEB60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</w:tr>
      <w:tr w:rsidR="00656654" w:rsidRPr="00656654" w14:paraId="2AD9D03D" w14:textId="77777777" w:rsidTr="00656654">
        <w:tc>
          <w:tcPr>
            <w:tcW w:w="562" w:type="dxa"/>
          </w:tcPr>
          <w:p w14:paraId="75E79CE0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17A327D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7EFBBA7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2FED222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4D01B60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EB6EE1E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</w:tr>
      <w:tr w:rsidR="00656654" w:rsidRPr="00656654" w14:paraId="0DEFE766" w14:textId="77777777" w:rsidTr="00656654">
        <w:tc>
          <w:tcPr>
            <w:tcW w:w="562" w:type="dxa"/>
          </w:tcPr>
          <w:p w14:paraId="011677C0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5FCAE15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9AF3159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10500D8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7FE2C52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CF71510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</w:tr>
      <w:tr w:rsidR="00656654" w:rsidRPr="00656654" w14:paraId="7AF3EF42" w14:textId="77777777" w:rsidTr="00656654">
        <w:tc>
          <w:tcPr>
            <w:tcW w:w="562" w:type="dxa"/>
          </w:tcPr>
          <w:p w14:paraId="478CECB3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4617529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9D8491D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9799F3F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9DF1930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ED63674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</w:tr>
    </w:tbl>
    <w:p w14:paraId="241EF3FD" w14:textId="1312304F" w:rsidR="00656654" w:rsidRPr="00656654" w:rsidRDefault="00656654" w:rsidP="00705A41">
      <w:pPr>
        <w:rPr>
          <w:b/>
          <w:bCs/>
        </w:rPr>
      </w:pPr>
      <w:r w:rsidRPr="00656654">
        <w:rPr>
          <w:b/>
          <w:bCs/>
        </w:rPr>
        <w:t>Вывод:</w:t>
      </w:r>
    </w:p>
    <w:p w14:paraId="60935587" w14:textId="54F977E2"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 w:rsidR="009C3EBC"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64B36419" w14:textId="2A2C6B41" w:rsidR="00705A41" w:rsidRPr="00CA51F4" w:rsidRDefault="00705A41" w:rsidP="00705A41">
      <w:pPr>
        <w:widowControl w:val="0"/>
      </w:pPr>
      <w:r w:rsidRPr="00CA51F4">
        <w:t>1.</w:t>
      </w:r>
      <w:r w:rsidR="00656654">
        <w:t xml:space="preserve"> Ознакомиться с теоретическим материалом</w:t>
      </w:r>
      <w:r w:rsidRPr="00CA51F4">
        <w:t>.</w:t>
      </w:r>
    </w:p>
    <w:p w14:paraId="5113FE9A" w14:textId="0370B996" w:rsidR="00705A41" w:rsidRPr="00CA51F4" w:rsidRDefault="00705A41" w:rsidP="00705A41">
      <w:pPr>
        <w:widowControl w:val="0"/>
      </w:pPr>
      <w:r w:rsidRPr="00CA51F4">
        <w:t xml:space="preserve">2. </w:t>
      </w:r>
      <w:r w:rsidR="00656654">
        <w:t>Оформить в таблице 1-3 столбцы и выполнить опыты в соответствии с методикой</w:t>
      </w:r>
      <w:r w:rsidRPr="00CA51F4">
        <w:t>.</w:t>
      </w:r>
    </w:p>
    <w:p w14:paraId="071B4CE4" w14:textId="6D7E48DE" w:rsidR="00705A41" w:rsidRPr="00CA51F4" w:rsidRDefault="00705A41" w:rsidP="00705A41">
      <w:pPr>
        <w:widowControl w:val="0"/>
      </w:pPr>
      <w:r w:rsidRPr="00CA51F4">
        <w:t xml:space="preserve">3. </w:t>
      </w:r>
      <w:r w:rsidR="00656654">
        <w:t>Заполнить оставшиеся столбцы</w:t>
      </w:r>
      <w:r w:rsidRPr="00CA51F4">
        <w:t>.</w:t>
      </w:r>
    </w:p>
    <w:p w14:paraId="5D872C10" w14:textId="50F034F5" w:rsidR="00705A41" w:rsidRPr="00CA51F4" w:rsidRDefault="00705A41" w:rsidP="00705A41">
      <w:pPr>
        <w:widowControl w:val="0"/>
      </w:pPr>
      <w:r w:rsidRPr="00CA51F4">
        <w:t xml:space="preserve">4. </w:t>
      </w:r>
      <w:r w:rsidR="00656654">
        <w:t xml:space="preserve">Сделать общий вывод </w:t>
      </w:r>
    </w:p>
    <w:p w14:paraId="25B23A74" w14:textId="77777777" w:rsidR="00705A41" w:rsidRPr="00CA51F4" w:rsidRDefault="00EE5943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CA51F4">
        <w:rPr>
          <w:b/>
          <w:iCs/>
        </w:rPr>
        <w:t>:</w:t>
      </w:r>
    </w:p>
    <w:p w14:paraId="1F2C9EB9" w14:textId="77777777" w:rsidR="00310103" w:rsidRDefault="004924BD" w:rsidP="00BF5DCA">
      <w:pPr>
        <w:numPr>
          <w:ilvl w:val="0"/>
          <w:numId w:val="15"/>
        </w:numPr>
        <w:tabs>
          <w:tab w:val="num" w:pos="993"/>
        </w:tabs>
        <w:ind w:left="0" w:firstLine="709"/>
      </w:pPr>
      <w:r w:rsidRPr="004924BD">
        <w:t>Назовите признаки сравнения, в соответствии с которыми можно проводить классификацию химических реакций.</w:t>
      </w:r>
    </w:p>
    <w:p w14:paraId="69C3F51A" w14:textId="660B8459" w:rsidR="00FD7D1F" w:rsidRPr="00FD7D1F" w:rsidRDefault="00310103" w:rsidP="00BF5DCA">
      <w:pPr>
        <w:numPr>
          <w:ilvl w:val="0"/>
          <w:numId w:val="15"/>
        </w:numPr>
        <w:tabs>
          <w:tab w:val="num" w:pos="993"/>
        </w:tabs>
        <w:ind w:left="0" w:firstLine="709"/>
      </w:pPr>
      <w:r>
        <w:t>В чем состоит правило замещения металлов из растворов солей?</w:t>
      </w:r>
    </w:p>
    <w:p w14:paraId="2329BD23" w14:textId="77777777" w:rsidR="00705A41" w:rsidRPr="00CA51F4" w:rsidRDefault="00705A41" w:rsidP="00705A41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1349A41C" w14:textId="02C251A2" w:rsidR="00705A41" w:rsidRPr="00CA51F4" w:rsidRDefault="00EE5943" w:rsidP="00FD7D1F">
      <w:pPr>
        <w:widowControl w:val="0"/>
        <w:rPr>
          <w:bCs/>
          <w:iCs/>
        </w:rPr>
      </w:pPr>
      <w:r>
        <w:rPr>
          <w:bCs/>
          <w:iCs/>
        </w:rPr>
        <w:t xml:space="preserve">Оформить отчет о </w:t>
      </w:r>
      <w:r w:rsidR="00FD7D1F">
        <w:rPr>
          <w:bCs/>
          <w:iCs/>
        </w:rPr>
        <w:t>лабораторн</w:t>
      </w:r>
      <w:r>
        <w:rPr>
          <w:bCs/>
          <w:iCs/>
        </w:rPr>
        <w:t>ой работе: описание последовательности действий при оформлении реквизитов документов.</w:t>
      </w:r>
    </w:p>
    <w:p w14:paraId="537CCC56" w14:textId="77777777"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552B1376" w14:textId="1CE7F5E1" w:rsidR="00FD7D1F" w:rsidRPr="00FD7D1F" w:rsidRDefault="00FD7D1F" w:rsidP="00FD7D1F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70966E0E" w14:textId="5B7A42A2" w:rsidR="00FD7D1F" w:rsidRPr="00FD7D1F" w:rsidRDefault="00FD7D1F" w:rsidP="00FD7D1F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3F3B1227" w14:textId="6DCE0B77" w:rsidR="00705A41" w:rsidRPr="00AA678B" w:rsidRDefault="00705A41" w:rsidP="00705A41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 w:rsidR="001F40E1">
        <w:rPr>
          <w:b/>
        </w:rPr>
        <w:t xml:space="preserve">выполнения </w:t>
      </w:r>
      <w:r w:rsidRPr="00AA678B">
        <w:rPr>
          <w:b/>
        </w:rPr>
        <w:t xml:space="preserve"> </w:t>
      </w:r>
      <w:r w:rsidR="00FD7D1F"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992"/>
        <w:gridCol w:w="2262"/>
      </w:tblGrid>
      <w:tr w:rsidR="00705A41" w:rsidRPr="00CA51F4" w14:paraId="19E65A7B" w14:textId="77777777" w:rsidTr="00094D5F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3D0E" w14:textId="77777777" w:rsidR="00705A41" w:rsidRPr="00CA51F4" w:rsidRDefault="00705A41" w:rsidP="00705A41">
            <w:pPr>
              <w:jc w:val="center"/>
            </w:pPr>
            <w:r w:rsidRPr="00CA51F4">
              <w:t>Критерии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2896" w14:textId="77777777"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EEE9" w14:textId="25BB989D" w:rsidR="00705A41" w:rsidRPr="00CA51F4" w:rsidRDefault="00094D5F" w:rsidP="00705A41">
            <w:pPr>
              <w:jc w:val="center"/>
            </w:pPr>
            <w:r>
              <w:t>П</w:t>
            </w:r>
            <w:r w:rsidR="00705A41" w:rsidRPr="00CA51F4">
              <w:t>римечание</w:t>
            </w:r>
          </w:p>
        </w:tc>
      </w:tr>
      <w:tr w:rsidR="00705A41" w:rsidRPr="00CA51F4" w14:paraId="2931CCE7" w14:textId="77777777" w:rsidTr="00094D5F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E1A6" w14:textId="325E2BA9" w:rsidR="00705A41" w:rsidRPr="00CA51F4" w:rsidRDefault="00705A41" w:rsidP="00705A41">
            <w:pPr>
              <w:jc w:val="both"/>
            </w:pPr>
            <w:r w:rsidRPr="00CA51F4">
              <w:t xml:space="preserve">1. </w:t>
            </w:r>
            <w:r w:rsidR="00FD7D1F">
              <w:t xml:space="preserve">Правильно сформулирована цель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634A" w14:textId="466B4CD6" w:rsidR="00705A41" w:rsidRPr="00CA51F4" w:rsidRDefault="00FD7D1F" w:rsidP="00705A41">
            <w:pPr>
              <w:jc w:val="both"/>
            </w:pPr>
            <w: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DA63" w14:textId="2C86A2D5" w:rsidR="00705A41" w:rsidRPr="00CA51F4" w:rsidRDefault="00705A41" w:rsidP="00705A41">
            <w:pPr>
              <w:jc w:val="both"/>
            </w:pPr>
          </w:p>
        </w:tc>
      </w:tr>
      <w:tr w:rsidR="00705A41" w:rsidRPr="00CA51F4" w14:paraId="0B6291AC" w14:textId="77777777" w:rsidTr="00094D5F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7196" w14:textId="3077F240" w:rsidR="00705A41" w:rsidRPr="00CA51F4" w:rsidRDefault="00705A41" w:rsidP="00705A41">
            <w:pPr>
              <w:jc w:val="both"/>
            </w:pPr>
            <w:r w:rsidRPr="00CA51F4">
              <w:t xml:space="preserve">2. </w:t>
            </w:r>
            <w:r w:rsidR="00FD7D1F">
              <w:t>Описаны задачи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861F" w14:textId="6D2B3D2F" w:rsidR="00705A41" w:rsidRPr="00CA51F4" w:rsidRDefault="00FD7D1F" w:rsidP="00705A41">
            <w:pPr>
              <w:jc w:val="both"/>
            </w:pPr>
            <w: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2C34" w14:textId="44219E9E" w:rsidR="00705A41" w:rsidRPr="00CA51F4" w:rsidRDefault="00705A41" w:rsidP="00705A41">
            <w:pPr>
              <w:jc w:val="both"/>
            </w:pPr>
          </w:p>
        </w:tc>
      </w:tr>
      <w:tr w:rsidR="00705A41" w:rsidRPr="00CA51F4" w14:paraId="631BAB32" w14:textId="77777777" w:rsidTr="00094D5F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3199" w14:textId="557677B1" w:rsidR="00705A41" w:rsidRPr="00CA51F4" w:rsidRDefault="00705A41" w:rsidP="00705A41">
            <w:pPr>
              <w:jc w:val="both"/>
            </w:pPr>
            <w:r w:rsidRPr="00CA51F4">
              <w:t xml:space="preserve">3. </w:t>
            </w:r>
            <w:r w:rsidR="00FD7D1F">
              <w:t>Написаны реактивы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AAAE" w14:textId="175B98B8" w:rsidR="00705A41" w:rsidRPr="00CA51F4" w:rsidRDefault="00FD7D1F" w:rsidP="00705A41">
            <w:pPr>
              <w:jc w:val="both"/>
            </w:pPr>
            <w: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7E7F" w14:textId="58CEFA0D" w:rsidR="00705A41" w:rsidRPr="00CA51F4" w:rsidRDefault="00705A41" w:rsidP="00705A41">
            <w:pPr>
              <w:jc w:val="both"/>
            </w:pPr>
          </w:p>
        </w:tc>
      </w:tr>
      <w:tr w:rsidR="00705A41" w:rsidRPr="00CA51F4" w14:paraId="33C234AB" w14:textId="77777777" w:rsidTr="00094D5F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8DEF" w14:textId="6EED2343" w:rsidR="00705A41" w:rsidRPr="00CA51F4" w:rsidRDefault="00705A41" w:rsidP="00705A41">
            <w:pPr>
              <w:jc w:val="both"/>
            </w:pPr>
            <w:r w:rsidRPr="00CA51F4">
              <w:t xml:space="preserve">4. </w:t>
            </w:r>
            <w:r w:rsidR="00FD7D1F">
              <w:t>Описан каждый опыт полностью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CB76" w14:textId="2B8362F8" w:rsidR="00705A41" w:rsidRPr="00CA51F4" w:rsidRDefault="009979BB" w:rsidP="00705A41">
            <w:pPr>
              <w:jc w:val="both"/>
            </w:pPr>
            <w: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4C34" w14:textId="69318277" w:rsidR="00705A41" w:rsidRPr="00CA51F4" w:rsidRDefault="00705A41" w:rsidP="00705A41">
            <w:pPr>
              <w:jc w:val="both"/>
            </w:pPr>
            <w:r w:rsidRPr="00CA51F4">
              <w:t xml:space="preserve">Снижение баллов за отсутствие </w:t>
            </w:r>
            <w:r w:rsidR="00FD7D1F">
              <w:t>вывода</w:t>
            </w:r>
          </w:p>
        </w:tc>
      </w:tr>
      <w:tr w:rsidR="00FD7D1F" w:rsidRPr="00CA51F4" w14:paraId="00C6FC4A" w14:textId="77777777" w:rsidTr="00094D5F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4E4F" w14:textId="0D1604E0" w:rsidR="00FD7D1F" w:rsidRPr="00CA51F4" w:rsidRDefault="00FD7D1F" w:rsidP="00705A41">
            <w:pPr>
              <w:jc w:val="both"/>
            </w:pPr>
            <w:r>
              <w:t xml:space="preserve">5. </w:t>
            </w:r>
            <w:r w:rsidR="009C3EBC">
              <w:t>Сформулирован общий вывод по достижению цели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0471" w14:textId="20C5AE23" w:rsidR="00FD7D1F" w:rsidRDefault="009C3EBC" w:rsidP="00705A41">
            <w:pPr>
              <w:jc w:val="both"/>
            </w:pPr>
            <w: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316E" w14:textId="77777777" w:rsidR="00FD7D1F" w:rsidRPr="00CA51F4" w:rsidRDefault="00FD7D1F" w:rsidP="00705A41">
            <w:pPr>
              <w:jc w:val="both"/>
            </w:pPr>
          </w:p>
        </w:tc>
      </w:tr>
    </w:tbl>
    <w:p w14:paraId="7B5FD64C" w14:textId="4CF89B32" w:rsidR="00705A41" w:rsidRPr="00CA51F4" w:rsidRDefault="00705A41" w:rsidP="00705A41">
      <w:pPr>
        <w:rPr>
          <w:b/>
        </w:rPr>
      </w:pPr>
      <w:r w:rsidRPr="00CA51F4">
        <w:rPr>
          <w:b/>
        </w:rPr>
        <w:t xml:space="preserve">Критерии качественной </w:t>
      </w:r>
      <w:proofErr w:type="gramStart"/>
      <w:r w:rsidRPr="00CA51F4">
        <w:rPr>
          <w:b/>
        </w:rPr>
        <w:t xml:space="preserve">оценки </w:t>
      </w:r>
      <w:r w:rsidRPr="00AA678B">
        <w:rPr>
          <w:b/>
        </w:rPr>
        <w:t xml:space="preserve"> </w:t>
      </w:r>
      <w:r w:rsidR="009C3EBC">
        <w:rPr>
          <w:b/>
        </w:rPr>
        <w:t>лабораторного</w:t>
      </w:r>
      <w:proofErr w:type="gramEnd"/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3"/>
        <w:gridCol w:w="2266"/>
        <w:gridCol w:w="1603"/>
        <w:gridCol w:w="3113"/>
      </w:tblGrid>
      <w:tr w:rsidR="00705A41" w:rsidRPr="00CA51F4" w14:paraId="29C9C155" w14:textId="77777777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269C" w14:textId="77777777" w:rsidR="00705A41" w:rsidRPr="00CA51F4" w:rsidRDefault="00705A41" w:rsidP="00705A41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F208" w14:textId="77777777"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020F" w14:textId="77777777" w:rsidR="00705A41" w:rsidRPr="00CA51F4" w:rsidRDefault="00705A41" w:rsidP="00705A41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DB88" w14:textId="77777777" w:rsidR="00705A41" w:rsidRPr="00CA51F4" w:rsidRDefault="00705A41" w:rsidP="00705A41">
            <w:pPr>
              <w:jc w:val="center"/>
            </w:pPr>
            <w:r w:rsidRPr="00CA51F4">
              <w:t>Вербальный аналог</w:t>
            </w:r>
          </w:p>
        </w:tc>
      </w:tr>
      <w:tr w:rsidR="00705A41" w:rsidRPr="00CA51F4" w14:paraId="0BFE3B56" w14:textId="77777777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93F3" w14:textId="77777777" w:rsidR="00705A41" w:rsidRPr="00CA51F4" w:rsidRDefault="00705A41" w:rsidP="00705A41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A259" w14:textId="05FDDF73" w:rsidR="00705A41" w:rsidRPr="00CA51F4" w:rsidRDefault="009C3EBC" w:rsidP="00705A41">
            <w:pPr>
              <w:jc w:val="center"/>
            </w:pPr>
            <w:r>
              <w:t>11-12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1EB3" w14:textId="77777777" w:rsidR="00705A41" w:rsidRPr="00CA51F4" w:rsidRDefault="00705A41" w:rsidP="00705A41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A84C" w14:textId="77777777" w:rsidR="00705A41" w:rsidRPr="00CA51F4" w:rsidRDefault="00705A41" w:rsidP="00705A41">
            <w:r w:rsidRPr="00CA51F4">
              <w:t>Отлично</w:t>
            </w:r>
          </w:p>
        </w:tc>
      </w:tr>
      <w:tr w:rsidR="00705A41" w:rsidRPr="00CA51F4" w14:paraId="6BFF6C19" w14:textId="77777777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0FE9" w14:textId="77777777" w:rsidR="00705A41" w:rsidRPr="00CA51F4" w:rsidRDefault="00705A41" w:rsidP="00705A41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23ED" w14:textId="77BF78D5" w:rsidR="00705A41" w:rsidRPr="00CA51F4" w:rsidRDefault="009C3EBC" w:rsidP="00705A41">
            <w:pPr>
              <w:jc w:val="center"/>
            </w:pPr>
            <w:r>
              <w:t>9</w:t>
            </w:r>
            <w:r w:rsidR="00705A41" w:rsidRPr="00CA51F4">
              <w:t xml:space="preserve"> – 1</w:t>
            </w:r>
            <w: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237A" w14:textId="77777777" w:rsidR="00705A41" w:rsidRPr="00CA51F4" w:rsidRDefault="00705A41" w:rsidP="00705A41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B3C5" w14:textId="77777777" w:rsidR="00705A41" w:rsidRPr="00CA51F4" w:rsidRDefault="00705A41" w:rsidP="00705A41">
            <w:r w:rsidRPr="00CA51F4">
              <w:t>Хорошо</w:t>
            </w:r>
          </w:p>
        </w:tc>
      </w:tr>
      <w:tr w:rsidR="00705A41" w:rsidRPr="00CA51F4" w14:paraId="6FA6A094" w14:textId="77777777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EBA0" w14:textId="15A43D8E" w:rsidR="00705A41" w:rsidRPr="00CA51F4" w:rsidRDefault="00091FD6" w:rsidP="00705A41">
            <w:pPr>
              <w:jc w:val="center"/>
            </w:pPr>
            <w:r>
              <w:t>51</w:t>
            </w:r>
            <w:r w:rsidR="00705A41"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2C5E" w14:textId="37DBA727" w:rsidR="00705A41" w:rsidRPr="00CA51F4" w:rsidRDefault="009C3EBC" w:rsidP="00705A41">
            <w:pPr>
              <w:jc w:val="center"/>
            </w:pPr>
            <w:r>
              <w:t>7</w:t>
            </w:r>
            <w:r w:rsidR="00705A41" w:rsidRPr="00CA51F4">
              <w:t xml:space="preserve"> – </w:t>
            </w:r>
            <w: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0AC9" w14:textId="77777777" w:rsidR="00705A41" w:rsidRPr="00CA51F4" w:rsidRDefault="00705A41" w:rsidP="00705A41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856E" w14:textId="77777777" w:rsidR="00705A41" w:rsidRPr="00CA51F4" w:rsidRDefault="00705A41" w:rsidP="00705A41">
            <w:r w:rsidRPr="00CA51F4">
              <w:t>Удовлетворительно</w:t>
            </w:r>
          </w:p>
        </w:tc>
      </w:tr>
      <w:tr w:rsidR="00705A41" w:rsidRPr="00CA51F4" w14:paraId="139D8BC3" w14:textId="77777777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42E0" w14:textId="649C1B8F" w:rsidR="00705A41" w:rsidRPr="00CA51F4" w:rsidRDefault="00091FD6" w:rsidP="00705A41">
            <w:pPr>
              <w:jc w:val="center"/>
            </w:pPr>
            <w:r>
              <w:t>0 - 50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87FB" w14:textId="780FAABB" w:rsidR="00705A41" w:rsidRPr="00CA51F4" w:rsidRDefault="00705A41" w:rsidP="00705A41">
            <w:pPr>
              <w:jc w:val="center"/>
            </w:pPr>
            <w:r w:rsidRPr="00CA51F4">
              <w:t xml:space="preserve">0 </w:t>
            </w:r>
            <w:r w:rsidR="001E3E64">
              <w:t>–</w:t>
            </w:r>
            <w:r w:rsidRPr="00CA51F4">
              <w:t xml:space="preserve"> </w:t>
            </w:r>
            <w:r w:rsidR="009C3EBC"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84A5" w14:textId="77777777" w:rsidR="00705A41" w:rsidRPr="00CA51F4" w:rsidRDefault="00705A41" w:rsidP="00705A41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8D54" w14:textId="3F1AEE41" w:rsidR="00705A41" w:rsidRPr="00CA51F4" w:rsidRDefault="00B15606" w:rsidP="00705A41">
            <w:r w:rsidRPr="00CA51F4">
              <w:t>Н</w:t>
            </w:r>
            <w:r w:rsidR="00705A41" w:rsidRPr="00CA51F4">
              <w:t>еудовлетворительно</w:t>
            </w:r>
          </w:p>
        </w:tc>
      </w:tr>
    </w:tbl>
    <w:p w14:paraId="1E076CD1" w14:textId="77777777" w:rsidR="00705A41" w:rsidRDefault="00705A41" w:rsidP="00705A41">
      <w:pPr>
        <w:jc w:val="both"/>
      </w:pPr>
    </w:p>
    <w:p w14:paraId="1DE65183" w14:textId="62E135B4" w:rsidR="00705A41" w:rsidRDefault="00705A41" w:rsidP="00705A41">
      <w:pPr>
        <w:rPr>
          <w:sz w:val="28"/>
          <w:szCs w:val="28"/>
        </w:rPr>
      </w:pPr>
    </w:p>
    <w:p w14:paraId="74D61F64" w14:textId="77777777" w:rsidR="00310103" w:rsidRDefault="00310103" w:rsidP="00705A41">
      <w:pPr>
        <w:rPr>
          <w:sz w:val="28"/>
          <w:szCs w:val="28"/>
        </w:rPr>
      </w:pPr>
    </w:p>
    <w:p w14:paraId="7CD8B168" w14:textId="201AE47C" w:rsidR="007B0364" w:rsidRDefault="007B0364" w:rsidP="00705A41">
      <w:pPr>
        <w:rPr>
          <w:sz w:val="28"/>
          <w:szCs w:val="28"/>
        </w:rPr>
      </w:pPr>
    </w:p>
    <w:p w14:paraId="480BF66B" w14:textId="77777777" w:rsidR="007B0364" w:rsidRPr="00CA51F4" w:rsidRDefault="007B0364" w:rsidP="007B0364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0DF93879" w14:textId="77777777" w:rsidR="007B0364" w:rsidRPr="00CA51F4" w:rsidRDefault="007B0364" w:rsidP="007B0364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2CF82604" w14:textId="38D652B3" w:rsidR="007B0364" w:rsidRDefault="007B0364" w:rsidP="007B03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2</w:t>
      </w:r>
    </w:p>
    <w:p w14:paraId="46D739CD" w14:textId="09A33D5A" w:rsidR="007B0364" w:rsidRPr="00AF119E" w:rsidRDefault="00310103" w:rsidP="00310103">
      <w:pPr>
        <w:jc w:val="center"/>
        <w:rPr>
          <w:b/>
          <w:color w:val="FF0000"/>
          <w:sz w:val="28"/>
          <w:szCs w:val="28"/>
        </w:rPr>
      </w:pPr>
      <w:r w:rsidRPr="00310103">
        <w:rPr>
          <w:b/>
          <w:sz w:val="28"/>
          <w:szCs w:val="28"/>
        </w:rPr>
        <w:t>Проведение реакций ионного обмена, определение среды водных растворов.</w:t>
      </w:r>
    </w:p>
    <w:p w14:paraId="49D138DA" w14:textId="77777777" w:rsidR="007B0364" w:rsidRPr="00CA51F4" w:rsidRDefault="007B0364" w:rsidP="007B0364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7A7ED2B1" w14:textId="05D30128" w:rsidR="007B0364" w:rsidRPr="00CA51F4" w:rsidRDefault="007B0364" w:rsidP="007B0364">
      <w:pPr>
        <w:overflowPunct w:val="0"/>
        <w:autoSpaceDE w:val="0"/>
        <w:autoSpaceDN w:val="0"/>
        <w:adjustRightInd w:val="0"/>
        <w:textAlignment w:val="baseline"/>
      </w:pPr>
      <w:r w:rsidRPr="00CA51F4">
        <w:t xml:space="preserve">- </w:t>
      </w:r>
      <w:r>
        <w:t>о</w:t>
      </w:r>
      <w:r w:rsidRPr="00EC34D0">
        <w:t>владеть системой химических знаний, которая включает: основополагающие понятия (</w:t>
      </w:r>
      <w:r>
        <w:t>ион</w:t>
      </w:r>
      <w:r w:rsidRPr="00EC34D0">
        <w:t xml:space="preserve">, </w:t>
      </w:r>
      <w:r>
        <w:t>катион, анион, реакции ионного обмена</w:t>
      </w:r>
      <w:r w:rsidRPr="00EC34D0">
        <w:t xml:space="preserve">), типы химических реакций (реакции </w:t>
      </w:r>
      <w:r>
        <w:t>гидролиза</w:t>
      </w:r>
      <w:r w:rsidRPr="00EC34D0">
        <w:t>)</w:t>
      </w:r>
      <w:r w:rsidRPr="00CA51F4">
        <w:t>.</w:t>
      </w:r>
    </w:p>
    <w:p w14:paraId="6E65C5C9" w14:textId="29E8D03A" w:rsidR="007B0364" w:rsidRDefault="007B0364" w:rsidP="007B0364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5161A907" w14:textId="77777777" w:rsidR="007B0364" w:rsidRDefault="007B0364" w:rsidP="007B0364">
      <w:pPr>
        <w:jc w:val="both"/>
      </w:pPr>
      <w:r>
        <w:t xml:space="preserve">- освоить умение </w:t>
      </w:r>
      <w:r w:rsidRPr="00601B23">
        <w:t xml:space="preserve">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</w:t>
      </w:r>
    </w:p>
    <w:p w14:paraId="2A9E58DF" w14:textId="2A44BBE4" w:rsidR="007B0364" w:rsidRDefault="007B0364" w:rsidP="007B0364">
      <w:pPr>
        <w:jc w:val="both"/>
      </w:pPr>
      <w:r>
        <w:t xml:space="preserve">- освоить умение </w:t>
      </w:r>
      <w:r w:rsidRPr="00601B23">
        <w:t xml:space="preserve">составлять уравнения химических реакций и раскрывать их сущность: реакций ионного обмена путем составления их полных и сокращенных ионных </w:t>
      </w:r>
      <w:proofErr w:type="gramStart"/>
      <w:r w:rsidRPr="00601B23">
        <w:t>уравнений;</w:t>
      </w:r>
      <w:r>
        <w:t>.</w:t>
      </w:r>
      <w:proofErr w:type="gramEnd"/>
    </w:p>
    <w:p w14:paraId="17C428FF" w14:textId="77777777" w:rsidR="007B0364" w:rsidRPr="00CA51F4" w:rsidRDefault="007B0364" w:rsidP="007B0364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 ионного обмена, определять среду водных растворов)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5B658B23" w14:textId="77777777" w:rsidR="007B0364" w:rsidRPr="00CA51F4" w:rsidRDefault="007B0364" w:rsidP="007B0364">
      <w:r w:rsidRPr="00CA51F4">
        <w:t xml:space="preserve">- формировать компетенции: </w:t>
      </w:r>
      <w:r>
        <w:t>ОК 01, ОК 02</w:t>
      </w:r>
    </w:p>
    <w:p w14:paraId="123BB621" w14:textId="77777777" w:rsidR="007B0364" w:rsidRPr="00CA51F4" w:rsidRDefault="007B0364" w:rsidP="007B0364">
      <w:pPr>
        <w:keepNext/>
      </w:pPr>
      <w:r w:rsidRPr="00CA51F4">
        <w:rPr>
          <w:b/>
          <w:bCs/>
        </w:rPr>
        <w:t xml:space="preserve">Средства </w:t>
      </w:r>
      <w:proofErr w:type="gramStart"/>
      <w:r w:rsidRPr="00CA51F4">
        <w:rPr>
          <w:b/>
          <w:bCs/>
        </w:rPr>
        <w:t xml:space="preserve">обучения: </w:t>
      </w:r>
      <w:r w:rsidRPr="00CA51F4">
        <w:t xml:space="preserve"> </w:t>
      </w:r>
      <w:r>
        <w:t>тетрадь</w:t>
      </w:r>
      <w:proofErr w:type="gramEnd"/>
      <w:r>
        <w:t xml:space="preserve"> по лабораторным работам, проектор, видео опыты</w:t>
      </w:r>
      <w:r w:rsidRPr="00CA51F4">
        <w:t>, линейки,  карандаши.</w:t>
      </w:r>
    </w:p>
    <w:p w14:paraId="17C6C1E5" w14:textId="77777777" w:rsidR="007B0364" w:rsidRPr="00CA51F4" w:rsidRDefault="007B0364" w:rsidP="007B0364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0AF333C4" w14:textId="77777777" w:rsidR="007B0364" w:rsidRDefault="007B0364" w:rsidP="007B0364">
      <w:pPr>
        <w:ind w:firstLine="709"/>
        <w:jc w:val="both"/>
      </w:pPr>
      <w:r>
        <w:t>Реакция ионного обмена — это химическая реакция между двумя сложными веществами, которая приводит к обмену заряженными частицами (ионами), в результате чего образуются новые сложные соединения.</w:t>
      </w:r>
    </w:p>
    <w:p w14:paraId="6BB54E5F" w14:textId="77777777" w:rsidR="007B0364" w:rsidRDefault="007B0364" w:rsidP="00BF5DCA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Условия протекания реакции ионного обмена:</w:t>
      </w:r>
    </w:p>
    <w:p w14:paraId="199B0E33" w14:textId="77777777" w:rsidR="007B0364" w:rsidRDefault="007B0364" w:rsidP="00BF5DCA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При взаимодействии выпадает осадок.</w:t>
      </w:r>
    </w:p>
    <w:p w14:paraId="7B95198B" w14:textId="77777777" w:rsidR="007B0364" w:rsidRDefault="007B0364" w:rsidP="00BF5DCA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Выделяется газ.</w:t>
      </w:r>
    </w:p>
    <w:p w14:paraId="3BDA2785" w14:textId="77777777" w:rsidR="007B0364" w:rsidRDefault="007B0364" w:rsidP="00BF5DCA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 xml:space="preserve">Образуется </w:t>
      </w:r>
      <w:proofErr w:type="spellStart"/>
      <w:r>
        <w:t>малодиссоциирующее</w:t>
      </w:r>
      <w:proofErr w:type="spellEnd"/>
      <w:r>
        <w:t xml:space="preserve"> вещество (вода).</w:t>
      </w:r>
    </w:p>
    <w:p w14:paraId="540F6921" w14:textId="77777777" w:rsidR="007B0364" w:rsidRDefault="007B0364" w:rsidP="007B0364">
      <w:pPr>
        <w:ind w:firstLine="709"/>
        <w:jc w:val="both"/>
        <w:rPr>
          <w:b/>
          <w:bCs/>
          <w:i/>
          <w:iCs/>
        </w:rPr>
      </w:pPr>
      <w:r>
        <w:t>В иных случаях принято считать, что химическая реакция невозможна.</w:t>
      </w:r>
      <w:r w:rsidRPr="00CA51F4">
        <w:rPr>
          <w:b/>
          <w:bCs/>
          <w:i/>
          <w:iCs/>
        </w:rPr>
        <w:t xml:space="preserve"> </w:t>
      </w:r>
    </w:p>
    <w:p w14:paraId="1FE4AB75" w14:textId="05E59846" w:rsidR="007B0364" w:rsidRPr="00CA51F4" w:rsidRDefault="007B0364" w:rsidP="007B0364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22926865" w14:textId="77777777" w:rsidR="007B0364" w:rsidRDefault="007B0364" w:rsidP="007B0364">
      <w:pPr>
        <w:ind w:firstLine="709"/>
        <w:jc w:val="both"/>
      </w:pPr>
      <w:r>
        <w:t>Рассмотреть видео опыты и заполнить следующую таблицу с описанием опытов:</w:t>
      </w:r>
    </w:p>
    <w:p w14:paraId="65BBA9B4" w14:textId="3251EE6A" w:rsidR="007B0364" w:rsidRPr="009733A9" w:rsidRDefault="007B0364" w:rsidP="007B0364">
      <w:pPr>
        <w:ind w:firstLine="709"/>
        <w:jc w:val="both"/>
        <w:rPr>
          <w:b/>
          <w:bCs/>
        </w:rPr>
      </w:pPr>
      <w:r w:rsidRPr="009733A9">
        <w:rPr>
          <w:b/>
          <w:bCs/>
        </w:rPr>
        <w:t xml:space="preserve">Опыт 1. </w:t>
      </w:r>
      <w:r w:rsidR="00AA6C1B">
        <w:rPr>
          <w:b/>
          <w:bCs/>
        </w:rPr>
        <w:t xml:space="preserve">Выпадение осадка гидроксида меди </w:t>
      </w:r>
      <w:r w:rsidR="00AA6C1B" w:rsidRPr="00AA6C1B">
        <w:rPr>
          <w:b/>
          <w:bCs/>
        </w:rPr>
        <w:t>(</w:t>
      </w:r>
      <w:r w:rsidR="00AA6C1B">
        <w:rPr>
          <w:b/>
          <w:bCs/>
          <w:lang w:val="en-US"/>
        </w:rPr>
        <w:t>II</w:t>
      </w:r>
      <w:r w:rsidR="00AA6C1B" w:rsidRPr="00AA6C1B">
        <w:rPr>
          <w:b/>
          <w:bCs/>
        </w:rPr>
        <w:t>)</w:t>
      </w:r>
    </w:p>
    <w:p w14:paraId="6B6A5560" w14:textId="23708B2D" w:rsidR="007B0364" w:rsidRPr="009733A9" w:rsidRDefault="007B0364" w:rsidP="007B0364">
      <w:pPr>
        <w:ind w:firstLine="709"/>
        <w:jc w:val="both"/>
      </w:pPr>
      <w:r w:rsidRPr="009733A9">
        <w:t xml:space="preserve">Налить в одну пробирку 2-3 мл раствора </w:t>
      </w:r>
      <w:r w:rsidR="00AA6C1B">
        <w:t xml:space="preserve">хлорида меди </w:t>
      </w:r>
      <w:r w:rsidR="00AA6C1B" w:rsidRPr="00AA6C1B">
        <w:t>(</w:t>
      </w:r>
      <w:r w:rsidR="00AA6C1B">
        <w:rPr>
          <w:lang w:val="en-US"/>
        </w:rPr>
        <w:t>II</w:t>
      </w:r>
      <w:r w:rsidR="00AA6C1B" w:rsidRPr="00AA6C1B">
        <w:t>)</w:t>
      </w:r>
      <w:r w:rsidRPr="009733A9">
        <w:t xml:space="preserve"> </w:t>
      </w:r>
      <w:r w:rsidR="00AA6C1B" w:rsidRPr="00AA6C1B">
        <w:t>(</w:t>
      </w:r>
      <w:proofErr w:type="spellStart"/>
      <w:r w:rsidR="00AA6C1B">
        <w:rPr>
          <w:lang w:val="en-US"/>
        </w:rPr>
        <w:t>CuCl</w:t>
      </w:r>
      <w:proofErr w:type="spellEnd"/>
      <w:r w:rsidR="00AA6C1B" w:rsidRPr="00AA6C1B">
        <w:rPr>
          <w:vertAlign w:val="subscript"/>
        </w:rPr>
        <w:t>2</w:t>
      </w:r>
      <w:r w:rsidRPr="009733A9">
        <w:t>)</w:t>
      </w:r>
      <w:r w:rsidR="00AA6C1B" w:rsidRPr="00AA6C1B">
        <w:t xml:space="preserve"> </w:t>
      </w:r>
      <w:r w:rsidR="00AA6C1B">
        <w:t>прилить</w:t>
      </w:r>
      <w:r w:rsidRPr="009733A9">
        <w:t xml:space="preserve"> 2-3 мл раствора </w:t>
      </w:r>
      <w:r w:rsidR="00AA6C1B">
        <w:t>гидроксида</w:t>
      </w:r>
      <w:r w:rsidRPr="009733A9">
        <w:t xml:space="preserve"> натрия (N</w:t>
      </w:r>
      <w:proofErr w:type="spellStart"/>
      <w:r w:rsidR="00AA6C1B">
        <w:rPr>
          <w:lang w:val="en-US"/>
        </w:rPr>
        <w:t>aOH</w:t>
      </w:r>
      <w:proofErr w:type="spellEnd"/>
      <w:r w:rsidR="00AA6C1B" w:rsidRPr="00AA6C1B">
        <w:t>)</w:t>
      </w:r>
    </w:p>
    <w:p w14:paraId="695A2ECC" w14:textId="221AEFC0" w:rsidR="007B0364" w:rsidRPr="009733A9" w:rsidRDefault="00AA6C1B" w:rsidP="007B0364">
      <w:pPr>
        <w:ind w:firstLine="709"/>
        <w:jc w:val="both"/>
      </w:pPr>
      <w:r>
        <w:t>Записать наблюдения.</w:t>
      </w:r>
    </w:p>
    <w:p w14:paraId="43C229BE" w14:textId="51E414D0" w:rsidR="007B0364" w:rsidRDefault="007B0364" w:rsidP="007B0364">
      <w:pPr>
        <w:ind w:firstLine="709"/>
        <w:jc w:val="both"/>
        <w:rPr>
          <w:b/>
          <w:bCs/>
        </w:rPr>
      </w:pPr>
      <w:r w:rsidRPr="009733A9">
        <w:rPr>
          <w:b/>
          <w:bCs/>
        </w:rPr>
        <w:t xml:space="preserve">Опыт 2. </w:t>
      </w:r>
      <w:r w:rsidR="00AA6C1B">
        <w:rPr>
          <w:b/>
          <w:bCs/>
        </w:rPr>
        <w:t>Выделение углекислого газа.</w:t>
      </w:r>
    </w:p>
    <w:p w14:paraId="35FF602E" w14:textId="142846D2" w:rsidR="00AA6C1B" w:rsidRPr="009733A9" w:rsidRDefault="00AA6C1B" w:rsidP="007B0364">
      <w:pPr>
        <w:ind w:firstLine="709"/>
        <w:jc w:val="both"/>
      </w:pPr>
      <w:r>
        <w:t>В пробирку прилить 2-3 мл раствора</w:t>
      </w:r>
      <w:r w:rsidRPr="00AA6C1B">
        <w:t xml:space="preserve"> карбоната натрия</w:t>
      </w:r>
      <w:r>
        <w:t xml:space="preserve">, затем </w:t>
      </w:r>
      <w:r w:rsidRPr="00AA6C1B">
        <w:t>прил</w:t>
      </w:r>
      <w:r>
        <w:t>ить 2-3 мл</w:t>
      </w:r>
      <w:r w:rsidRPr="00AA6C1B">
        <w:t xml:space="preserve"> раствор</w:t>
      </w:r>
      <w:r>
        <w:t>а</w:t>
      </w:r>
      <w:r w:rsidRPr="00AA6C1B">
        <w:t xml:space="preserve"> соляной кислоты. Запишите наблюдение</w:t>
      </w:r>
    </w:p>
    <w:p w14:paraId="3C39A04C" w14:textId="4AF9CBFF" w:rsidR="007B0364" w:rsidRPr="009733A9" w:rsidRDefault="007B0364" w:rsidP="007B0364">
      <w:pPr>
        <w:ind w:firstLine="709"/>
        <w:jc w:val="both"/>
        <w:rPr>
          <w:b/>
          <w:bCs/>
        </w:rPr>
      </w:pPr>
      <w:r w:rsidRPr="009733A9">
        <w:rPr>
          <w:b/>
          <w:bCs/>
        </w:rPr>
        <w:t>Опыт 3.</w:t>
      </w:r>
      <w:r w:rsidRPr="009733A9">
        <w:t xml:space="preserve"> </w:t>
      </w:r>
      <w:r w:rsidR="00AA6C1B">
        <w:rPr>
          <w:b/>
          <w:bCs/>
        </w:rPr>
        <w:t>Исчезновение окраски раствора</w:t>
      </w:r>
    </w:p>
    <w:p w14:paraId="3EB24976" w14:textId="1864EF80" w:rsidR="007B0364" w:rsidRDefault="007B0364" w:rsidP="00AA6C1B">
      <w:pPr>
        <w:ind w:firstLine="709"/>
        <w:jc w:val="both"/>
      </w:pPr>
      <w:r w:rsidRPr="009733A9">
        <w:t xml:space="preserve">Налить в пробирку раствор </w:t>
      </w:r>
      <w:r w:rsidR="00AA6C1B">
        <w:t>гидроксида натрия, капнуть 1-2 капли фенолфталеина. Прилить 2-3 мл соляной кислоты до исчезновения окраски. Запишите наблюдения.</w:t>
      </w:r>
    </w:p>
    <w:p w14:paraId="7344D139" w14:textId="6185AE45" w:rsidR="001F4245" w:rsidRDefault="001F4245" w:rsidP="00AA6C1B">
      <w:pPr>
        <w:ind w:firstLine="709"/>
        <w:jc w:val="both"/>
      </w:pPr>
      <w:r>
        <w:rPr>
          <w:b/>
          <w:bCs/>
        </w:rPr>
        <w:t>Опыт 4. Реакция между солями</w:t>
      </w:r>
    </w:p>
    <w:p w14:paraId="607B8447" w14:textId="631EFEB4" w:rsidR="001F4245" w:rsidRDefault="001F4245" w:rsidP="00AA6C1B">
      <w:pPr>
        <w:ind w:firstLine="709"/>
        <w:jc w:val="both"/>
      </w:pPr>
      <w:r w:rsidRPr="001F4245">
        <w:t xml:space="preserve">К </w:t>
      </w:r>
      <w:r>
        <w:t xml:space="preserve">2-3 мл </w:t>
      </w:r>
      <w:r w:rsidRPr="001F4245">
        <w:t>раствор</w:t>
      </w:r>
      <w:r>
        <w:t>а</w:t>
      </w:r>
      <w:r w:rsidRPr="001F4245">
        <w:t xml:space="preserve"> сульфата натрия приливают </w:t>
      </w:r>
      <w:r>
        <w:t xml:space="preserve">2-3 мл </w:t>
      </w:r>
      <w:r w:rsidRPr="001F4245">
        <w:t>раствор</w:t>
      </w:r>
      <w:r>
        <w:t>а</w:t>
      </w:r>
      <w:r w:rsidRPr="001F4245">
        <w:t xml:space="preserve"> хлорида бария. </w:t>
      </w:r>
      <w:r>
        <w:t xml:space="preserve">Что при </w:t>
      </w:r>
      <w:r w:rsidRPr="001F4245">
        <w:t>этом наблюдается</w:t>
      </w:r>
      <w:r>
        <w:t>?</w:t>
      </w:r>
    </w:p>
    <w:p w14:paraId="18D18A41" w14:textId="72D7B71B" w:rsidR="001F4245" w:rsidRPr="001F4245" w:rsidRDefault="001F4245" w:rsidP="00AA6C1B">
      <w:pPr>
        <w:ind w:firstLine="709"/>
        <w:jc w:val="both"/>
        <w:rPr>
          <w:b/>
          <w:bCs/>
        </w:rPr>
      </w:pPr>
      <w:r>
        <w:rPr>
          <w:b/>
          <w:bCs/>
        </w:rPr>
        <w:t>Опыт 5. Реакции между солями, где невозможна ионная реакция</w:t>
      </w:r>
    </w:p>
    <w:p w14:paraId="42232DC2" w14:textId="67F166E1" w:rsidR="001F4245" w:rsidRDefault="001F4245" w:rsidP="001F4245">
      <w:pPr>
        <w:ind w:firstLine="709"/>
        <w:jc w:val="both"/>
      </w:pPr>
      <w:r w:rsidRPr="001F4245">
        <w:lastRenderedPageBreak/>
        <w:t xml:space="preserve">К </w:t>
      </w:r>
      <w:r>
        <w:t xml:space="preserve">2-3 мл </w:t>
      </w:r>
      <w:r w:rsidRPr="001F4245">
        <w:t>раствор</w:t>
      </w:r>
      <w:r>
        <w:t>а</w:t>
      </w:r>
      <w:r w:rsidRPr="001F4245">
        <w:t xml:space="preserve"> </w:t>
      </w:r>
      <w:r>
        <w:t>хлорида калия</w:t>
      </w:r>
      <w:r w:rsidRPr="001F4245">
        <w:t xml:space="preserve"> приливают </w:t>
      </w:r>
      <w:r>
        <w:t xml:space="preserve">2-3 мл </w:t>
      </w:r>
      <w:r w:rsidRPr="001F4245">
        <w:t>раствор</w:t>
      </w:r>
      <w:r>
        <w:t>а</w:t>
      </w:r>
      <w:r w:rsidRPr="001F4245">
        <w:t xml:space="preserve"> </w:t>
      </w:r>
      <w:r>
        <w:t>нитрата натрия</w:t>
      </w:r>
      <w:r w:rsidRPr="001F4245">
        <w:t xml:space="preserve">. </w:t>
      </w:r>
      <w:r>
        <w:t xml:space="preserve">Что при </w:t>
      </w:r>
      <w:r w:rsidRPr="001F4245">
        <w:t>этом наблюдается</w:t>
      </w:r>
      <w:r>
        <w:t>?</w:t>
      </w:r>
    </w:p>
    <w:p w14:paraId="37A1094B" w14:textId="77777777" w:rsidR="007B0364" w:rsidRPr="00656654" w:rsidRDefault="007B0364" w:rsidP="007B0364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Тема</w:t>
      </w:r>
    </w:p>
    <w:p w14:paraId="37EE5D36" w14:textId="77777777" w:rsidR="007B0364" w:rsidRPr="00656654" w:rsidRDefault="007B0364" w:rsidP="007B0364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4E7AA7B9" w14:textId="77777777" w:rsidR="007B0364" w:rsidRPr="00656654" w:rsidRDefault="007B0364" w:rsidP="007B0364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52814C82" w14:textId="77777777" w:rsidR="007B0364" w:rsidRPr="00656654" w:rsidRDefault="007B0364" w:rsidP="007B0364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7B0364" w:rsidRPr="00656654" w14:paraId="098156B4" w14:textId="77777777" w:rsidTr="001E3E64">
        <w:tc>
          <w:tcPr>
            <w:tcW w:w="562" w:type="dxa"/>
          </w:tcPr>
          <w:p w14:paraId="4560EB12" w14:textId="77777777" w:rsidR="007B0364" w:rsidRPr="00656654" w:rsidRDefault="007B0364" w:rsidP="001E3E64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3226F532" w14:textId="77777777" w:rsidR="007B0364" w:rsidRPr="00656654" w:rsidRDefault="007B0364" w:rsidP="001E3E6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1B9948F9" w14:textId="77777777" w:rsidR="007B0364" w:rsidRPr="00656654" w:rsidRDefault="007B0364" w:rsidP="001E3E6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629128B6" w14:textId="77777777" w:rsidR="007B0364" w:rsidRPr="00656654" w:rsidRDefault="007B0364" w:rsidP="001E3E6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75D3A70E" w14:textId="77777777" w:rsidR="007B0364" w:rsidRPr="00656654" w:rsidRDefault="007B0364" w:rsidP="001E3E6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53BCB53A" w14:textId="77777777" w:rsidR="007B0364" w:rsidRPr="00656654" w:rsidRDefault="007B0364" w:rsidP="001E3E6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7B0364" w:rsidRPr="00656654" w14:paraId="064F5331" w14:textId="77777777" w:rsidTr="001E3E64">
        <w:tc>
          <w:tcPr>
            <w:tcW w:w="562" w:type="dxa"/>
          </w:tcPr>
          <w:p w14:paraId="41E7E8B2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8D6BC11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0F9DC59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C872C0E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8B1FA3E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ED9D863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</w:tr>
      <w:tr w:rsidR="007B0364" w:rsidRPr="00656654" w14:paraId="6B549E3D" w14:textId="77777777" w:rsidTr="001E3E64">
        <w:tc>
          <w:tcPr>
            <w:tcW w:w="562" w:type="dxa"/>
          </w:tcPr>
          <w:p w14:paraId="2C3730C8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C57220D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5C22BCF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5176AEE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E6E1847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0A66A9B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</w:tr>
      <w:tr w:rsidR="007B0364" w:rsidRPr="00656654" w14:paraId="14E61BED" w14:textId="77777777" w:rsidTr="001E3E64">
        <w:tc>
          <w:tcPr>
            <w:tcW w:w="562" w:type="dxa"/>
          </w:tcPr>
          <w:p w14:paraId="28477383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8272B0D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1AB6FFB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8F3DD5A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E7FB890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4D83140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</w:tr>
      <w:tr w:rsidR="007B0364" w:rsidRPr="00656654" w14:paraId="26B84087" w14:textId="77777777" w:rsidTr="001E3E64">
        <w:tc>
          <w:tcPr>
            <w:tcW w:w="562" w:type="dxa"/>
          </w:tcPr>
          <w:p w14:paraId="5ACA0500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32EA9CB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0348D98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B28A036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09726F6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1BE9073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</w:tr>
    </w:tbl>
    <w:p w14:paraId="05905017" w14:textId="77777777" w:rsidR="007B0364" w:rsidRPr="00656654" w:rsidRDefault="007B0364" w:rsidP="007B0364">
      <w:pPr>
        <w:rPr>
          <w:b/>
          <w:bCs/>
        </w:rPr>
      </w:pPr>
      <w:r w:rsidRPr="00656654">
        <w:rPr>
          <w:b/>
          <w:bCs/>
        </w:rPr>
        <w:t>Вывод:</w:t>
      </w:r>
    </w:p>
    <w:p w14:paraId="0C5D3C0E" w14:textId="77777777" w:rsidR="007B0364" w:rsidRPr="00CA51F4" w:rsidRDefault="007B0364" w:rsidP="007B0364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6FD59350" w14:textId="77777777" w:rsidR="007B0364" w:rsidRPr="00CA51F4" w:rsidRDefault="007B0364" w:rsidP="007B0364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6F816709" w14:textId="77777777" w:rsidR="007B0364" w:rsidRPr="00CA51F4" w:rsidRDefault="007B0364" w:rsidP="007B0364">
      <w:pPr>
        <w:widowControl w:val="0"/>
      </w:pPr>
      <w:r w:rsidRPr="00CA51F4">
        <w:t xml:space="preserve">2. </w:t>
      </w:r>
      <w:r>
        <w:t>Оформить в таблице 1-3 столбцы и выполнить опыты в соответствии с методикой</w:t>
      </w:r>
      <w:r w:rsidRPr="00CA51F4">
        <w:t>.</w:t>
      </w:r>
    </w:p>
    <w:p w14:paraId="525AB197" w14:textId="77777777" w:rsidR="007B0364" w:rsidRPr="00CA51F4" w:rsidRDefault="007B0364" w:rsidP="007B0364">
      <w:pPr>
        <w:widowControl w:val="0"/>
      </w:pPr>
      <w:r w:rsidRPr="00CA51F4">
        <w:t xml:space="preserve">3. </w:t>
      </w:r>
      <w:r>
        <w:t>Заполнить оставшиеся столбцы</w:t>
      </w:r>
      <w:r w:rsidRPr="00CA51F4">
        <w:t>.</w:t>
      </w:r>
    </w:p>
    <w:p w14:paraId="7C5BC84A" w14:textId="77777777" w:rsidR="007B0364" w:rsidRPr="00CA51F4" w:rsidRDefault="007B0364" w:rsidP="007B0364">
      <w:pPr>
        <w:widowControl w:val="0"/>
      </w:pPr>
      <w:r w:rsidRPr="00CA51F4">
        <w:t xml:space="preserve">4. </w:t>
      </w:r>
      <w:r>
        <w:t xml:space="preserve">Сделать общий вывод </w:t>
      </w:r>
    </w:p>
    <w:p w14:paraId="681FC84D" w14:textId="77777777" w:rsidR="007B0364" w:rsidRPr="00CA51F4" w:rsidRDefault="007B0364" w:rsidP="007B0364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637620AC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Какие вещества называются электролитами? Какие вещества к ним относятся?</w:t>
      </w:r>
    </w:p>
    <w:p w14:paraId="45D0639D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Что такое электролитическая диссоциация?</w:t>
      </w:r>
    </w:p>
    <w:p w14:paraId="668A64E9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Что такое ионы?</w:t>
      </w:r>
    </w:p>
    <w:p w14:paraId="664E278B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Какие ионы образуются при диссоциации, оснований?</w:t>
      </w:r>
    </w:p>
    <w:p w14:paraId="5F4FE4B9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Какие ионы образуются при диссоциации кислот?</w:t>
      </w:r>
      <w:r w:rsidRPr="001F4245">
        <w:rPr>
          <w:i/>
          <w:iCs/>
        </w:rPr>
        <w:t> </w:t>
      </w:r>
    </w:p>
    <w:p w14:paraId="17067642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Какие ионы образуются при диссоциации солей?</w:t>
      </w:r>
      <w:r w:rsidRPr="001F4245">
        <w:rPr>
          <w:i/>
          <w:iCs/>
        </w:rPr>
        <w:t> </w:t>
      </w:r>
    </w:p>
    <w:p w14:paraId="6DF38EC7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Какие реакции называют реакциями обмена?</w:t>
      </w:r>
    </w:p>
    <w:p w14:paraId="1BC14475" w14:textId="77777777" w:rsidR="007B0364" w:rsidRPr="00CA51F4" w:rsidRDefault="007B0364" w:rsidP="007B0364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606BEF9A" w14:textId="77777777" w:rsidR="007B0364" w:rsidRPr="00CA51F4" w:rsidRDefault="007B0364" w:rsidP="007B0364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работе: описание последовательности действий при оформлении реквизитов документов.</w:t>
      </w:r>
    </w:p>
    <w:p w14:paraId="27D3E281" w14:textId="77777777" w:rsidR="007B0364" w:rsidRPr="00CA51F4" w:rsidRDefault="007B0364" w:rsidP="007B0364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06A53680" w14:textId="77777777" w:rsidR="007B0364" w:rsidRPr="00FD7D1F" w:rsidRDefault="007B0364" w:rsidP="007B0364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0B28727E" w14:textId="77777777" w:rsidR="007B0364" w:rsidRPr="00FD7D1F" w:rsidRDefault="007B0364" w:rsidP="007B0364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29BD02C6" w14:textId="77777777" w:rsidR="007B0364" w:rsidRPr="00AA678B" w:rsidRDefault="007B0364" w:rsidP="007B0364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1"/>
        <w:gridCol w:w="1216"/>
        <w:gridCol w:w="3118"/>
      </w:tblGrid>
      <w:tr w:rsidR="007B0364" w:rsidRPr="00CA51F4" w14:paraId="7DDAFC4A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25D8" w14:textId="77777777" w:rsidR="007B0364" w:rsidRPr="00CA51F4" w:rsidRDefault="007B0364" w:rsidP="001E3E64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A6FD" w14:textId="77777777" w:rsidR="007B0364" w:rsidRPr="00CA51F4" w:rsidRDefault="007B0364" w:rsidP="001E3E64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F161" w14:textId="4B0DD6CD" w:rsidR="007B0364" w:rsidRPr="00CA51F4" w:rsidRDefault="00B15606" w:rsidP="001E3E64">
            <w:pPr>
              <w:jc w:val="center"/>
            </w:pPr>
            <w:r w:rsidRPr="00CA51F4">
              <w:t>П</w:t>
            </w:r>
            <w:r w:rsidR="007B0364" w:rsidRPr="00CA51F4">
              <w:t>римечание</w:t>
            </w:r>
          </w:p>
        </w:tc>
      </w:tr>
      <w:tr w:rsidR="007B0364" w:rsidRPr="00CA51F4" w14:paraId="09D9E611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8BDB" w14:textId="77777777" w:rsidR="007B0364" w:rsidRPr="00CA51F4" w:rsidRDefault="007B0364" w:rsidP="001E3E64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3CD5" w14:textId="77777777" w:rsidR="007B0364" w:rsidRPr="00CA51F4" w:rsidRDefault="007B0364" w:rsidP="001E3E64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7CEA" w14:textId="77777777" w:rsidR="007B0364" w:rsidRPr="00CA51F4" w:rsidRDefault="007B0364" w:rsidP="001E3E64">
            <w:pPr>
              <w:jc w:val="both"/>
            </w:pPr>
          </w:p>
        </w:tc>
      </w:tr>
      <w:tr w:rsidR="007B0364" w:rsidRPr="00CA51F4" w14:paraId="307BB234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D17A" w14:textId="77777777" w:rsidR="007B0364" w:rsidRPr="00CA51F4" w:rsidRDefault="007B0364" w:rsidP="001E3E64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EABE" w14:textId="77777777" w:rsidR="007B0364" w:rsidRPr="00CA51F4" w:rsidRDefault="007B0364" w:rsidP="001E3E64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686C" w14:textId="77777777" w:rsidR="007B0364" w:rsidRPr="00CA51F4" w:rsidRDefault="007B0364" w:rsidP="001E3E64">
            <w:pPr>
              <w:jc w:val="both"/>
            </w:pPr>
          </w:p>
        </w:tc>
      </w:tr>
      <w:tr w:rsidR="007B0364" w:rsidRPr="00CA51F4" w14:paraId="4F8E082F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4CDC" w14:textId="77777777" w:rsidR="007B0364" w:rsidRPr="00CA51F4" w:rsidRDefault="007B0364" w:rsidP="001E3E64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50D7" w14:textId="77777777" w:rsidR="007B0364" w:rsidRPr="00CA51F4" w:rsidRDefault="007B0364" w:rsidP="001E3E64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156E" w14:textId="77777777" w:rsidR="007B0364" w:rsidRPr="00CA51F4" w:rsidRDefault="007B0364" w:rsidP="001E3E64">
            <w:pPr>
              <w:jc w:val="both"/>
            </w:pPr>
          </w:p>
        </w:tc>
      </w:tr>
      <w:tr w:rsidR="007B0364" w:rsidRPr="00CA51F4" w14:paraId="2EB6C4DF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CA38" w14:textId="77777777" w:rsidR="007B0364" w:rsidRPr="00CA51F4" w:rsidRDefault="007B0364" w:rsidP="001E3E64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8356" w14:textId="7DE48A65" w:rsidR="007B0364" w:rsidRPr="00CA51F4" w:rsidRDefault="009979BB" w:rsidP="001E3E64">
            <w:pPr>
              <w:jc w:val="both"/>
            </w:pPr>
            <w:r>
              <w:t>10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4E89" w14:textId="77777777" w:rsidR="007B0364" w:rsidRPr="00CA51F4" w:rsidRDefault="007B0364" w:rsidP="001E3E64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7B0364" w:rsidRPr="00CA51F4" w14:paraId="3E14E15F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7674" w14:textId="77777777" w:rsidR="007B0364" w:rsidRPr="00CA51F4" w:rsidRDefault="007B0364" w:rsidP="001E3E64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1902" w14:textId="77777777" w:rsidR="007B0364" w:rsidRDefault="007B0364" w:rsidP="001E3E64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2589" w14:textId="77777777" w:rsidR="007B0364" w:rsidRPr="00CA51F4" w:rsidRDefault="007B0364" w:rsidP="001E3E64">
            <w:pPr>
              <w:jc w:val="both"/>
            </w:pPr>
          </w:p>
        </w:tc>
      </w:tr>
    </w:tbl>
    <w:p w14:paraId="0B56BFD4" w14:textId="77777777" w:rsidR="007B0364" w:rsidRPr="00CA51F4" w:rsidRDefault="007B0364" w:rsidP="007B0364">
      <w:pPr>
        <w:rPr>
          <w:b/>
        </w:rPr>
      </w:pPr>
      <w:r w:rsidRPr="00CA51F4">
        <w:rPr>
          <w:b/>
        </w:rPr>
        <w:t xml:space="preserve">Критерии качественной </w:t>
      </w:r>
      <w:proofErr w:type="gramStart"/>
      <w:r w:rsidRPr="00CA51F4">
        <w:rPr>
          <w:b/>
        </w:rPr>
        <w:t xml:space="preserve">оценки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3"/>
        <w:gridCol w:w="2266"/>
        <w:gridCol w:w="1603"/>
        <w:gridCol w:w="3113"/>
      </w:tblGrid>
      <w:tr w:rsidR="007B0364" w:rsidRPr="00CA51F4" w14:paraId="7994677B" w14:textId="77777777" w:rsidTr="001E3E6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DBDE" w14:textId="77777777" w:rsidR="007B0364" w:rsidRPr="00CA51F4" w:rsidRDefault="007B0364" w:rsidP="001E3E64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A1CD" w14:textId="77777777" w:rsidR="007B0364" w:rsidRPr="00CA51F4" w:rsidRDefault="007B0364" w:rsidP="001E3E64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FA41" w14:textId="77777777" w:rsidR="007B0364" w:rsidRPr="00CA51F4" w:rsidRDefault="007B0364" w:rsidP="001E3E64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8613" w14:textId="77777777" w:rsidR="007B0364" w:rsidRPr="00CA51F4" w:rsidRDefault="007B0364" w:rsidP="001E3E64">
            <w:pPr>
              <w:jc w:val="center"/>
            </w:pPr>
            <w:r w:rsidRPr="00CA51F4">
              <w:t>Вербальный аналог</w:t>
            </w:r>
          </w:p>
        </w:tc>
      </w:tr>
      <w:tr w:rsidR="007B0364" w:rsidRPr="00CA51F4" w14:paraId="5FC9BA0E" w14:textId="77777777" w:rsidTr="001E3E6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DF21" w14:textId="77777777" w:rsidR="007B0364" w:rsidRPr="00CA51F4" w:rsidRDefault="007B0364" w:rsidP="001E3E64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E228" w14:textId="3774AE5E" w:rsidR="007B0364" w:rsidRPr="00CA51F4" w:rsidRDefault="007B0364" w:rsidP="001E3E64">
            <w:pPr>
              <w:jc w:val="center"/>
            </w:pPr>
            <w:r>
              <w:t>1</w:t>
            </w:r>
            <w:r w:rsidR="001E3E64">
              <w:t>3</w:t>
            </w:r>
            <w:r>
              <w:t>-1</w:t>
            </w:r>
            <w:r w:rsidR="001E3E64"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0B52" w14:textId="77777777" w:rsidR="007B0364" w:rsidRPr="00CA51F4" w:rsidRDefault="007B0364" w:rsidP="001E3E64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2D1F" w14:textId="77777777" w:rsidR="007B0364" w:rsidRPr="00CA51F4" w:rsidRDefault="007B0364" w:rsidP="001E3E64">
            <w:r w:rsidRPr="00CA51F4">
              <w:t>Отлично</w:t>
            </w:r>
          </w:p>
        </w:tc>
      </w:tr>
      <w:tr w:rsidR="007B0364" w:rsidRPr="00CA51F4" w14:paraId="59694F97" w14:textId="77777777" w:rsidTr="001E3E6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82FA" w14:textId="77777777" w:rsidR="007B0364" w:rsidRPr="00CA51F4" w:rsidRDefault="007B0364" w:rsidP="001E3E64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8D23" w14:textId="0A125B96" w:rsidR="007B0364" w:rsidRPr="00CA51F4" w:rsidRDefault="001E3E64" w:rsidP="001E3E64">
            <w:pPr>
              <w:jc w:val="center"/>
            </w:pPr>
            <w:r>
              <w:t>11</w:t>
            </w:r>
            <w:r w:rsidR="007B0364" w:rsidRPr="00CA51F4">
              <w:t>– 1</w:t>
            </w: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22CD" w14:textId="77777777" w:rsidR="007B0364" w:rsidRPr="00CA51F4" w:rsidRDefault="007B0364" w:rsidP="001E3E64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D6F5" w14:textId="77777777" w:rsidR="007B0364" w:rsidRPr="00CA51F4" w:rsidRDefault="007B0364" w:rsidP="001E3E64">
            <w:r w:rsidRPr="00CA51F4">
              <w:t>Хорошо</w:t>
            </w:r>
          </w:p>
        </w:tc>
      </w:tr>
      <w:tr w:rsidR="007B0364" w:rsidRPr="00CA51F4" w14:paraId="3C8F300A" w14:textId="77777777" w:rsidTr="001E3E6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44D9" w14:textId="38BE36E3" w:rsidR="007B0364" w:rsidRPr="00CA51F4" w:rsidRDefault="00091FD6" w:rsidP="001E3E64">
            <w:pPr>
              <w:jc w:val="center"/>
            </w:pPr>
            <w:r>
              <w:t>51</w:t>
            </w:r>
            <w:r w:rsidR="007B0364"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0F60" w14:textId="01D2B43F" w:rsidR="007B0364" w:rsidRPr="00CA51F4" w:rsidRDefault="001E3E64" w:rsidP="001E3E64">
            <w:pPr>
              <w:jc w:val="center"/>
            </w:pPr>
            <w:r>
              <w:t>8</w:t>
            </w:r>
            <w:r w:rsidR="007B0364" w:rsidRPr="00CA51F4">
              <w:t xml:space="preserve"> – </w:t>
            </w:r>
            <w: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A7D9" w14:textId="77777777" w:rsidR="007B0364" w:rsidRPr="00CA51F4" w:rsidRDefault="007B0364" w:rsidP="001E3E64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FEBB" w14:textId="77777777" w:rsidR="007B0364" w:rsidRPr="00CA51F4" w:rsidRDefault="007B0364" w:rsidP="001E3E64">
            <w:r w:rsidRPr="00CA51F4">
              <w:t>Удовлетворительно</w:t>
            </w:r>
          </w:p>
        </w:tc>
      </w:tr>
      <w:tr w:rsidR="007B0364" w:rsidRPr="00CA51F4" w14:paraId="3EED237E" w14:textId="77777777" w:rsidTr="001E3E6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BCE2" w14:textId="380D1824" w:rsidR="007B0364" w:rsidRPr="00CA51F4" w:rsidRDefault="00091FD6" w:rsidP="001E3E64">
            <w:pPr>
              <w:jc w:val="center"/>
            </w:pPr>
            <w:r>
              <w:t>0 - 50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0E5C" w14:textId="50B40A27" w:rsidR="007B0364" w:rsidRPr="00CA51F4" w:rsidRDefault="007B0364" w:rsidP="001E3E64">
            <w:pPr>
              <w:jc w:val="center"/>
            </w:pPr>
            <w:r w:rsidRPr="00CA51F4">
              <w:t xml:space="preserve">0 </w:t>
            </w:r>
            <w:r w:rsidR="001E3E64">
              <w:t>–</w:t>
            </w:r>
            <w:r w:rsidRPr="00CA51F4">
              <w:t xml:space="preserve"> </w:t>
            </w:r>
            <w:r w:rsidR="001E3E64"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9440" w14:textId="77777777" w:rsidR="007B0364" w:rsidRPr="00CA51F4" w:rsidRDefault="007B0364" w:rsidP="001E3E64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10E6" w14:textId="3DE30FFA" w:rsidR="007B0364" w:rsidRPr="00CA51F4" w:rsidRDefault="00B15606" w:rsidP="001E3E64">
            <w:r w:rsidRPr="00CA51F4">
              <w:t>Н</w:t>
            </w:r>
            <w:r w:rsidR="007B0364" w:rsidRPr="00CA51F4">
              <w:t>еудовлетворительно</w:t>
            </w:r>
          </w:p>
        </w:tc>
      </w:tr>
    </w:tbl>
    <w:p w14:paraId="7D333701" w14:textId="77777777" w:rsidR="001E3E64" w:rsidRPr="00CA51F4" w:rsidRDefault="001E3E64" w:rsidP="001E3E64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30D217C0" w14:textId="77777777" w:rsidR="001E3E64" w:rsidRPr="00CA51F4" w:rsidRDefault="001E3E64" w:rsidP="001E3E64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06E5FA4B" w14:textId="39059F14" w:rsidR="001E3E64" w:rsidRDefault="001E3E64" w:rsidP="001E3E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3</w:t>
      </w:r>
    </w:p>
    <w:p w14:paraId="46BFD13D" w14:textId="47CAED06" w:rsidR="00310103" w:rsidRDefault="00310103" w:rsidP="00310103">
      <w:pPr>
        <w:jc w:val="center"/>
        <w:rPr>
          <w:b/>
          <w:sz w:val="28"/>
          <w:szCs w:val="28"/>
        </w:rPr>
      </w:pPr>
      <w:r w:rsidRPr="00310103">
        <w:rPr>
          <w:b/>
          <w:sz w:val="28"/>
          <w:szCs w:val="28"/>
        </w:rPr>
        <w:t>Обнаружение неорганических веществ (катионов I–VI групп или анионов) с использованием качественных аналитических реакций.</w:t>
      </w:r>
    </w:p>
    <w:p w14:paraId="0D4AC5DE" w14:textId="77777777" w:rsidR="00310103" w:rsidRPr="00CA51F4" w:rsidRDefault="00310103" w:rsidP="00310103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08957DF7" w14:textId="77777777" w:rsidR="00310103" w:rsidRDefault="00310103" w:rsidP="00310103">
      <w:pPr>
        <w:jc w:val="both"/>
      </w:pPr>
      <w:r>
        <w:t>- освоить умение подтверждения</w:t>
      </w:r>
      <w:r w:rsidRPr="00601B23">
        <w:t xml:space="preserve"> характерны</w:t>
      </w:r>
      <w:r>
        <w:t>х</w:t>
      </w:r>
      <w:r w:rsidRPr="00601B23">
        <w:t xml:space="preserve"> химически</w:t>
      </w:r>
      <w:r>
        <w:t>х</w:t>
      </w:r>
      <w:r w:rsidRPr="00601B23">
        <w:t xml:space="preserve"> свойств веществ соответствующими экспериментами и записями уравнений химических реакций</w:t>
      </w:r>
      <w:r>
        <w:t>;</w:t>
      </w:r>
    </w:p>
    <w:p w14:paraId="6A0E1590" w14:textId="77777777" w:rsidR="00310103" w:rsidRDefault="00310103" w:rsidP="00310103">
      <w:pPr>
        <w:jc w:val="both"/>
      </w:pPr>
      <w:r>
        <w:t xml:space="preserve">- освоить умение </w:t>
      </w:r>
      <w:r w:rsidRPr="00922B69">
        <w:t>устанавливать принадлежность изученных неорганических и органических веществ к определенным классам и группам соединений, характеристика их состава и важнейших свойств</w:t>
      </w:r>
      <w:r>
        <w:t>;</w:t>
      </w:r>
    </w:p>
    <w:p w14:paraId="395E354A" w14:textId="77777777" w:rsidR="00310103" w:rsidRPr="00922B69" w:rsidRDefault="00310103" w:rsidP="00310103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6E2F3B03" w14:textId="77777777" w:rsidR="00310103" w:rsidRDefault="00310103" w:rsidP="00310103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24F7C7D8" w14:textId="77777777" w:rsidR="00310103" w:rsidRPr="00CA51F4" w:rsidRDefault="00310103" w:rsidP="00310103">
      <w:r w:rsidRPr="00CA51F4">
        <w:t xml:space="preserve">- формировать компетенции: </w:t>
      </w:r>
      <w:r>
        <w:t>ОК 01, ОК 02</w:t>
      </w:r>
    </w:p>
    <w:p w14:paraId="50BA76B8" w14:textId="77777777" w:rsidR="00310103" w:rsidRPr="00CA51F4" w:rsidRDefault="00310103" w:rsidP="00310103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1C69551A" w14:textId="77777777" w:rsidR="00310103" w:rsidRPr="00CA51F4" w:rsidRDefault="00310103" w:rsidP="00310103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0FF27B46" w14:textId="77777777" w:rsidR="00310103" w:rsidRPr="00EE0834" w:rsidRDefault="00310103" w:rsidP="00310103">
      <w:pPr>
        <w:ind w:firstLine="709"/>
        <w:jc w:val="both"/>
        <w:rPr>
          <w:color w:val="000000"/>
        </w:rPr>
      </w:pPr>
      <w:r w:rsidRPr="00EE0834">
        <w:rPr>
          <w:color w:val="000000"/>
        </w:rPr>
        <w:t>Для распознавания ионов в растворах используют качественные реакции.</w:t>
      </w:r>
    </w:p>
    <w:p w14:paraId="646FE214" w14:textId="77777777" w:rsidR="00310103" w:rsidRPr="00EE0834" w:rsidRDefault="00310103" w:rsidP="00310103">
      <w:pPr>
        <w:ind w:firstLine="709"/>
        <w:jc w:val="both"/>
        <w:rPr>
          <w:color w:val="000000"/>
        </w:rPr>
      </w:pPr>
      <w:r w:rsidRPr="00EE0834">
        <w:rPr>
          <w:color w:val="000000"/>
        </w:rPr>
        <w:t>Примеры качественных реакций на анионы:</w:t>
      </w:r>
    </w:p>
    <w:p w14:paraId="3340F534" w14:textId="77777777" w:rsidR="00310103" w:rsidRDefault="00310103" w:rsidP="00310103">
      <w:pPr>
        <w:ind w:firstLine="709"/>
        <w:jc w:val="both"/>
        <w:rPr>
          <w:color w:val="000000"/>
        </w:rPr>
      </w:pPr>
      <w:r w:rsidRPr="00EE0834">
        <w:rPr>
          <w:color w:val="000000"/>
        </w:rPr>
        <w:t>Для определения хлоридов, бромидов и иодидов используют раствор нитрата серебра. Образуются характерные творожистые осадки.</w:t>
      </w:r>
      <w:r>
        <w:rPr>
          <w:color w:val="000000"/>
        </w:rPr>
        <w:t xml:space="preserve"> </w:t>
      </w:r>
      <w:r w:rsidRPr="00EE0834">
        <w:rPr>
          <w:color w:val="000000"/>
        </w:rPr>
        <w:t>Реактивом на растворимые фосфаты тоже является нитрат серебра. Образуется жёлтый осадок, который растворяется в сильных кислотах.</w:t>
      </w:r>
      <w:r>
        <w:rPr>
          <w:color w:val="000000"/>
        </w:rPr>
        <w:t xml:space="preserve"> </w:t>
      </w:r>
      <w:r w:rsidRPr="00EE0834">
        <w:rPr>
          <w:color w:val="000000"/>
        </w:rPr>
        <w:t>Сульфаты можно обнаружить по образованию белого осадка с раствором соли бария.</w:t>
      </w:r>
      <w:r>
        <w:rPr>
          <w:color w:val="000000"/>
        </w:rPr>
        <w:t xml:space="preserve"> </w:t>
      </w:r>
      <w:r w:rsidRPr="00EE0834">
        <w:rPr>
          <w:color w:val="000000"/>
        </w:rPr>
        <w:t>Карбонаты и силикаты определяют с помощью сильной кислоты. При взаимодействии кислоты с карбонатом выделяется газ, а с силикатом — выпадает студенистый осадок.</w:t>
      </w:r>
    </w:p>
    <w:p w14:paraId="5E0BA0DC" w14:textId="77777777" w:rsidR="00310103" w:rsidRDefault="00310103" w:rsidP="00310103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7F26F102" w14:textId="77777777" w:rsidR="00310103" w:rsidRDefault="00310103" w:rsidP="00310103">
      <w:pPr>
        <w:ind w:firstLine="709"/>
        <w:contextualSpacing/>
        <w:jc w:val="both"/>
        <w:rPr>
          <w:b/>
        </w:rPr>
      </w:pPr>
      <w:r w:rsidRPr="00936E42">
        <w:rPr>
          <w:b/>
        </w:rPr>
        <w:t xml:space="preserve">Опыт №1. </w:t>
      </w:r>
      <w:r>
        <w:rPr>
          <w:b/>
        </w:rPr>
        <w:t>Определение гидроксид ионов в растворе</w:t>
      </w:r>
    </w:p>
    <w:p w14:paraId="13F8D8CF" w14:textId="77777777" w:rsidR="00310103" w:rsidRPr="00CA4BC3" w:rsidRDefault="00310103" w:rsidP="00310103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две пробирки прилить растворы гидроксида натрия и гидроксида аммония. Добавьте несколько капель индикатора (фенолфталеин, </w:t>
      </w:r>
      <w:proofErr w:type="spellStart"/>
      <w:r>
        <w:rPr>
          <w:color w:val="000000"/>
        </w:rPr>
        <w:t>метилоранжевый</w:t>
      </w:r>
      <w:proofErr w:type="spellEnd"/>
      <w:r>
        <w:rPr>
          <w:color w:val="000000"/>
        </w:rPr>
        <w:t>, лакмус). Что вы наблюдаете?</w:t>
      </w:r>
    </w:p>
    <w:p w14:paraId="4CA23312" w14:textId="77777777" w:rsidR="00310103" w:rsidRDefault="00310103" w:rsidP="00310103">
      <w:pPr>
        <w:ind w:firstLine="709"/>
        <w:contextualSpacing/>
        <w:jc w:val="both"/>
        <w:rPr>
          <w:b/>
        </w:rPr>
      </w:pPr>
      <w:r w:rsidRPr="00936E42">
        <w:rPr>
          <w:b/>
        </w:rPr>
        <w:t xml:space="preserve">Опыт №2. </w:t>
      </w:r>
      <w:r>
        <w:rPr>
          <w:b/>
        </w:rPr>
        <w:t>Определение хлорид ионов в растворе</w:t>
      </w:r>
    </w:p>
    <w:p w14:paraId="058E2A63" w14:textId="77777777" w:rsidR="00310103" w:rsidRDefault="00310103" w:rsidP="00310103">
      <w:pPr>
        <w:ind w:firstLine="709"/>
        <w:contextualSpacing/>
        <w:jc w:val="both"/>
      </w:pPr>
      <w:r w:rsidRPr="00561E64">
        <w:t xml:space="preserve">В две пробирки прилить растворы </w:t>
      </w:r>
      <w:r>
        <w:t xml:space="preserve">хлорида </w:t>
      </w:r>
      <w:r w:rsidRPr="00561E64">
        <w:t xml:space="preserve">натрия и </w:t>
      </w:r>
      <w:r>
        <w:t>хлорида меди</w:t>
      </w:r>
      <w:r w:rsidRPr="00561E64">
        <w:t xml:space="preserve">. Добавьте несколько капель </w:t>
      </w:r>
      <w:r>
        <w:t>нитрата серебра</w:t>
      </w:r>
      <w:r w:rsidRPr="00561E64">
        <w:t>. Что вы наблюдаете?</w:t>
      </w:r>
    </w:p>
    <w:p w14:paraId="39FCBA35" w14:textId="77777777" w:rsidR="00310103" w:rsidRDefault="00310103" w:rsidP="00310103">
      <w:pPr>
        <w:ind w:firstLine="709"/>
        <w:contextualSpacing/>
        <w:jc w:val="both"/>
        <w:rPr>
          <w:b/>
        </w:rPr>
      </w:pPr>
      <w:r w:rsidRPr="00936E42">
        <w:rPr>
          <w:b/>
        </w:rPr>
        <w:t xml:space="preserve">Опыт №3. </w:t>
      </w:r>
      <w:r>
        <w:rPr>
          <w:b/>
        </w:rPr>
        <w:t>Определение бромид ионов в растворе</w:t>
      </w:r>
      <w:r w:rsidRPr="00CA4BC3">
        <w:rPr>
          <w:b/>
        </w:rPr>
        <w:t>.</w:t>
      </w:r>
    </w:p>
    <w:p w14:paraId="2F805D78" w14:textId="77777777" w:rsidR="00310103" w:rsidRPr="00CA4BC3" w:rsidRDefault="00310103" w:rsidP="00310103">
      <w:pPr>
        <w:ind w:firstLine="709"/>
        <w:contextualSpacing/>
        <w:jc w:val="both"/>
      </w:pPr>
      <w:r w:rsidRPr="00561E64">
        <w:t>В две п</w:t>
      </w:r>
      <w:r>
        <w:t>робирки прилить растворы бром</w:t>
      </w:r>
      <w:r w:rsidRPr="00561E64">
        <w:t xml:space="preserve">ида натрия и </w:t>
      </w:r>
      <w:r>
        <w:t>бромида меди</w:t>
      </w:r>
      <w:r w:rsidRPr="00561E64">
        <w:t xml:space="preserve">. Добавьте несколько капель </w:t>
      </w:r>
      <w:r>
        <w:t>нитрата серебра</w:t>
      </w:r>
      <w:r w:rsidRPr="00561E64">
        <w:t>. Что вы наблюдаете?</w:t>
      </w:r>
    </w:p>
    <w:p w14:paraId="6A8E92BE" w14:textId="77777777" w:rsidR="00310103" w:rsidRDefault="00310103" w:rsidP="00310103">
      <w:pPr>
        <w:ind w:firstLine="709"/>
        <w:contextualSpacing/>
        <w:jc w:val="both"/>
        <w:rPr>
          <w:b/>
        </w:rPr>
      </w:pPr>
      <w:r w:rsidRPr="00936E42">
        <w:rPr>
          <w:b/>
        </w:rPr>
        <w:t xml:space="preserve">Опыт № 4 </w:t>
      </w:r>
      <w:r>
        <w:rPr>
          <w:b/>
        </w:rPr>
        <w:t>Определение иодид ионов в растворе</w:t>
      </w:r>
      <w:r w:rsidRPr="00CA4BC3">
        <w:rPr>
          <w:b/>
        </w:rPr>
        <w:t>.</w:t>
      </w:r>
    </w:p>
    <w:p w14:paraId="7AA06E2B" w14:textId="77777777" w:rsidR="00310103" w:rsidRPr="00CA4BC3" w:rsidRDefault="00310103" w:rsidP="00310103">
      <w:pPr>
        <w:ind w:firstLine="709"/>
        <w:contextualSpacing/>
        <w:jc w:val="both"/>
      </w:pPr>
      <w:r w:rsidRPr="00561E64">
        <w:t>В две п</w:t>
      </w:r>
      <w:r>
        <w:t>робирки прилить растворы бром</w:t>
      </w:r>
      <w:r w:rsidRPr="00561E64">
        <w:t xml:space="preserve">ида натрия и </w:t>
      </w:r>
      <w:r>
        <w:t>бромида меди</w:t>
      </w:r>
      <w:r w:rsidRPr="00561E64">
        <w:t xml:space="preserve">. Добавьте несколько капель </w:t>
      </w:r>
      <w:r>
        <w:t>нитрата серебра</w:t>
      </w:r>
      <w:r w:rsidRPr="00561E64">
        <w:t>. Что вы наблюдаете?</w:t>
      </w:r>
    </w:p>
    <w:p w14:paraId="77AF5E14" w14:textId="77777777" w:rsidR="00310103" w:rsidRDefault="00310103" w:rsidP="00310103">
      <w:pPr>
        <w:ind w:firstLine="709"/>
        <w:contextualSpacing/>
        <w:rPr>
          <w:b/>
        </w:rPr>
      </w:pPr>
      <w:r>
        <w:rPr>
          <w:b/>
        </w:rPr>
        <w:t>Опыт № 5 Определение фосфат ионов в растворе</w:t>
      </w:r>
      <w:r w:rsidRPr="00CA4BC3">
        <w:rPr>
          <w:b/>
        </w:rPr>
        <w:t>.</w:t>
      </w:r>
    </w:p>
    <w:p w14:paraId="1DB92C37" w14:textId="77777777" w:rsidR="00310103" w:rsidRPr="00CA4BC3" w:rsidRDefault="00310103" w:rsidP="00310103">
      <w:pPr>
        <w:ind w:firstLine="709"/>
        <w:contextualSpacing/>
      </w:pPr>
      <w:r w:rsidRPr="00561E64">
        <w:t>В две п</w:t>
      </w:r>
      <w:r>
        <w:t>робирки прилить раствор фосфата натрия</w:t>
      </w:r>
      <w:r w:rsidRPr="00561E64">
        <w:t xml:space="preserve">. Добавьте несколько капель </w:t>
      </w:r>
      <w:r>
        <w:t>нитрата серебра, а во вторую хлорида лития</w:t>
      </w:r>
      <w:r w:rsidRPr="00561E64">
        <w:t>. Что вы наблюдаете?</w:t>
      </w:r>
    </w:p>
    <w:p w14:paraId="63E1F2B3" w14:textId="77777777" w:rsidR="00310103" w:rsidRDefault="00310103" w:rsidP="00310103">
      <w:pPr>
        <w:ind w:firstLine="709"/>
        <w:contextualSpacing/>
        <w:rPr>
          <w:b/>
        </w:rPr>
      </w:pPr>
      <w:r>
        <w:rPr>
          <w:b/>
          <w:bCs/>
        </w:rPr>
        <w:t xml:space="preserve">Опыт № 6 </w:t>
      </w:r>
      <w:r>
        <w:rPr>
          <w:b/>
        </w:rPr>
        <w:t>Определение карбонат ионов в растворе</w:t>
      </w:r>
      <w:r w:rsidRPr="00CA4BC3">
        <w:rPr>
          <w:b/>
        </w:rPr>
        <w:t>.</w:t>
      </w:r>
    </w:p>
    <w:p w14:paraId="6E28AA1F" w14:textId="77777777" w:rsidR="00310103" w:rsidRPr="00CA4BC3" w:rsidRDefault="00310103" w:rsidP="00310103">
      <w:pPr>
        <w:ind w:firstLine="709"/>
        <w:contextualSpacing/>
      </w:pPr>
      <w:r w:rsidRPr="00561E64">
        <w:lastRenderedPageBreak/>
        <w:t xml:space="preserve">В </w:t>
      </w:r>
      <w:r>
        <w:t>две пробирки прилить раствор карбоната натрия</w:t>
      </w:r>
      <w:r w:rsidRPr="00561E64">
        <w:t xml:space="preserve">. </w:t>
      </w:r>
      <w:r>
        <w:t>В одну д</w:t>
      </w:r>
      <w:r w:rsidRPr="00561E64">
        <w:t xml:space="preserve">обавьте несколько капель </w:t>
      </w:r>
      <w:r>
        <w:t>соляной кислоты, в другую – хлорида кальция</w:t>
      </w:r>
      <w:r w:rsidRPr="00561E64">
        <w:t>. Что вы наблюдаете?</w:t>
      </w:r>
    </w:p>
    <w:p w14:paraId="29135316" w14:textId="77777777" w:rsidR="00310103" w:rsidRDefault="00310103" w:rsidP="00310103">
      <w:pPr>
        <w:ind w:firstLine="709"/>
        <w:contextualSpacing/>
        <w:rPr>
          <w:b/>
        </w:rPr>
      </w:pPr>
      <w:r>
        <w:rPr>
          <w:b/>
          <w:bCs/>
        </w:rPr>
        <w:t xml:space="preserve">Опыт № 7 </w:t>
      </w:r>
      <w:r>
        <w:rPr>
          <w:b/>
        </w:rPr>
        <w:t>Определение силикат ионов в растворе</w:t>
      </w:r>
      <w:r w:rsidRPr="00CA4BC3">
        <w:rPr>
          <w:b/>
        </w:rPr>
        <w:t>.</w:t>
      </w:r>
    </w:p>
    <w:p w14:paraId="65673527" w14:textId="77777777" w:rsidR="00310103" w:rsidRPr="00561E64" w:rsidRDefault="00310103" w:rsidP="00310103">
      <w:pPr>
        <w:ind w:firstLine="709"/>
        <w:contextualSpacing/>
      </w:pPr>
      <w:r w:rsidRPr="00561E64">
        <w:t xml:space="preserve">В </w:t>
      </w:r>
      <w:r>
        <w:t>пробирку прилить раствор силиката натрия</w:t>
      </w:r>
      <w:r w:rsidRPr="00561E64">
        <w:t xml:space="preserve">. </w:t>
      </w:r>
      <w:r>
        <w:t>Добавьте</w:t>
      </w:r>
      <w:r w:rsidRPr="00561E64">
        <w:t xml:space="preserve"> несколько капель </w:t>
      </w:r>
      <w:r>
        <w:t xml:space="preserve">соляной кислоты. </w:t>
      </w:r>
      <w:r w:rsidRPr="00561E64">
        <w:t>Что вы наблюдаете?</w:t>
      </w:r>
    </w:p>
    <w:p w14:paraId="436F01EB" w14:textId="77777777" w:rsidR="00310103" w:rsidRPr="00656654" w:rsidRDefault="00310103" w:rsidP="00310103">
      <w:pPr>
        <w:ind w:firstLine="709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14A96BAA" w14:textId="77777777" w:rsidR="00310103" w:rsidRPr="00656654" w:rsidRDefault="00310103" w:rsidP="00310103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429423B0" w14:textId="77777777" w:rsidR="00310103" w:rsidRPr="00656654" w:rsidRDefault="00310103" w:rsidP="00310103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4829E2FD" w14:textId="77777777" w:rsidR="00310103" w:rsidRPr="00656654" w:rsidRDefault="00310103" w:rsidP="00310103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310103" w:rsidRPr="00656654" w14:paraId="743076C4" w14:textId="77777777" w:rsidTr="002C19AC">
        <w:tc>
          <w:tcPr>
            <w:tcW w:w="562" w:type="dxa"/>
          </w:tcPr>
          <w:p w14:paraId="09F5EBC4" w14:textId="77777777" w:rsidR="00310103" w:rsidRPr="00656654" w:rsidRDefault="00310103" w:rsidP="002C19AC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3A62683D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6C45C22D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4B372644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1DC3EA87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0008FF22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310103" w:rsidRPr="00656654" w14:paraId="449E8FAE" w14:textId="77777777" w:rsidTr="002C19AC">
        <w:tc>
          <w:tcPr>
            <w:tcW w:w="562" w:type="dxa"/>
          </w:tcPr>
          <w:p w14:paraId="02493EFC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F01FB86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A1B2371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E2B75C7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45210F7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B6173A6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</w:tr>
      <w:tr w:rsidR="00310103" w:rsidRPr="00656654" w14:paraId="462C3B86" w14:textId="77777777" w:rsidTr="002C19AC">
        <w:tc>
          <w:tcPr>
            <w:tcW w:w="562" w:type="dxa"/>
          </w:tcPr>
          <w:p w14:paraId="11FAE107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09782B6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F7E70A9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0B4D67E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495641B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22E52D4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</w:tr>
      <w:tr w:rsidR="00310103" w:rsidRPr="00656654" w14:paraId="3F06EE2C" w14:textId="77777777" w:rsidTr="002C19AC">
        <w:tc>
          <w:tcPr>
            <w:tcW w:w="562" w:type="dxa"/>
          </w:tcPr>
          <w:p w14:paraId="29F4597A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E1966FA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F904D80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DFA08AE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C2BEB9B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BFA5E78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</w:tr>
      <w:tr w:rsidR="00310103" w:rsidRPr="00656654" w14:paraId="490FCF53" w14:textId="77777777" w:rsidTr="002C19AC">
        <w:tc>
          <w:tcPr>
            <w:tcW w:w="562" w:type="dxa"/>
          </w:tcPr>
          <w:p w14:paraId="07EBD9E4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E12B360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E7868E1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C5C5515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D38DC32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96454A3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</w:tr>
    </w:tbl>
    <w:p w14:paraId="7E918262" w14:textId="77777777" w:rsidR="00310103" w:rsidRPr="00656654" w:rsidRDefault="00310103" w:rsidP="00310103">
      <w:pPr>
        <w:rPr>
          <w:b/>
          <w:bCs/>
        </w:rPr>
      </w:pPr>
      <w:r w:rsidRPr="00656654">
        <w:rPr>
          <w:b/>
          <w:bCs/>
        </w:rPr>
        <w:t>Вывод:</w:t>
      </w:r>
    </w:p>
    <w:p w14:paraId="2F43E4A3" w14:textId="77777777" w:rsidR="00310103" w:rsidRPr="00CA51F4" w:rsidRDefault="00310103" w:rsidP="0031010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5AA6FE94" w14:textId="77777777" w:rsidR="00310103" w:rsidRPr="00CA51F4" w:rsidRDefault="00310103" w:rsidP="00310103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53816AE7" w14:textId="77777777" w:rsidR="00310103" w:rsidRPr="00CA51F4" w:rsidRDefault="00310103" w:rsidP="00310103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26EEF26A" w14:textId="77777777" w:rsidR="00310103" w:rsidRPr="00CA51F4" w:rsidRDefault="00310103" w:rsidP="00310103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37D6A5D3" w14:textId="77777777" w:rsidR="00310103" w:rsidRDefault="00310103" w:rsidP="00310103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40A456E9" w14:textId="77777777" w:rsidR="00310103" w:rsidRDefault="00310103" w:rsidP="00310103">
      <w:r>
        <w:t>1. Назовите аналитические группы разделение анионов.</w:t>
      </w:r>
    </w:p>
    <w:p w14:paraId="7BA6F884" w14:textId="77777777" w:rsidR="00310103" w:rsidRDefault="00310103" w:rsidP="00310103">
      <w:r>
        <w:t>2. Что такое групповые реагенты и каковы условия их применения?</w:t>
      </w:r>
    </w:p>
    <w:p w14:paraId="4F98D1EB" w14:textId="77777777" w:rsidR="00310103" w:rsidRDefault="00310103" w:rsidP="00310103">
      <w:r>
        <w:t>3. Назовите одну качественную аналитическую реакцию на анионы.</w:t>
      </w:r>
    </w:p>
    <w:p w14:paraId="34BA08DA" w14:textId="77777777" w:rsidR="00310103" w:rsidRPr="00CA51F4" w:rsidRDefault="00310103" w:rsidP="00310103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5FF25CEC" w14:textId="77777777" w:rsidR="00310103" w:rsidRPr="00CA51F4" w:rsidRDefault="00310103" w:rsidP="00310103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6FE3BFBE" w14:textId="77777777" w:rsidR="00310103" w:rsidRPr="00CA51F4" w:rsidRDefault="00310103" w:rsidP="0031010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0F3FDF73" w14:textId="77777777" w:rsidR="00310103" w:rsidRPr="00FD7D1F" w:rsidRDefault="00310103" w:rsidP="00310103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206C0955" w14:textId="77777777" w:rsidR="00310103" w:rsidRPr="00FD7D1F" w:rsidRDefault="00310103" w:rsidP="00310103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6BAED173" w14:textId="77777777" w:rsidR="00310103" w:rsidRPr="00AA678B" w:rsidRDefault="00310103" w:rsidP="00310103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3"/>
        <w:gridCol w:w="862"/>
        <w:gridCol w:w="2120"/>
      </w:tblGrid>
      <w:tr w:rsidR="00310103" w:rsidRPr="00CA51F4" w14:paraId="59AFE041" w14:textId="77777777" w:rsidTr="002C19AC"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253C" w14:textId="77777777" w:rsidR="00310103" w:rsidRPr="00CA51F4" w:rsidRDefault="00310103" w:rsidP="002C19AC">
            <w:pPr>
              <w:jc w:val="center"/>
            </w:pPr>
            <w:r w:rsidRPr="00CA51F4">
              <w:t>Критерии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3D65" w14:textId="77777777" w:rsidR="00310103" w:rsidRPr="00CA51F4" w:rsidRDefault="00310103" w:rsidP="002C19AC">
            <w:pPr>
              <w:jc w:val="center"/>
            </w:pPr>
            <w:r w:rsidRPr="00CA51F4">
              <w:t>Баллы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3A4A" w14:textId="77777777" w:rsidR="00310103" w:rsidRPr="00CA51F4" w:rsidRDefault="00310103" w:rsidP="002C19AC">
            <w:pPr>
              <w:jc w:val="center"/>
            </w:pPr>
            <w:r w:rsidRPr="00CA51F4">
              <w:t>Примечание</w:t>
            </w:r>
          </w:p>
        </w:tc>
      </w:tr>
      <w:tr w:rsidR="00310103" w:rsidRPr="00CA51F4" w14:paraId="34D14244" w14:textId="77777777" w:rsidTr="002C19AC"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005F" w14:textId="77777777" w:rsidR="00310103" w:rsidRPr="00CA51F4" w:rsidRDefault="00310103" w:rsidP="002C19AC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0AE3" w14:textId="77777777" w:rsidR="00310103" w:rsidRPr="00CA51F4" w:rsidRDefault="00310103" w:rsidP="002C19AC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8028" w14:textId="77777777" w:rsidR="00310103" w:rsidRPr="00CA51F4" w:rsidRDefault="00310103" w:rsidP="002C19AC">
            <w:pPr>
              <w:jc w:val="both"/>
            </w:pPr>
          </w:p>
        </w:tc>
      </w:tr>
      <w:tr w:rsidR="00310103" w:rsidRPr="00CA51F4" w14:paraId="79D37F66" w14:textId="77777777" w:rsidTr="002C19AC"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0C55" w14:textId="77777777" w:rsidR="00310103" w:rsidRPr="00CA51F4" w:rsidRDefault="00310103" w:rsidP="002C19AC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0CB9" w14:textId="77777777" w:rsidR="00310103" w:rsidRPr="00CA51F4" w:rsidRDefault="00310103" w:rsidP="002C19AC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C1A3" w14:textId="77777777" w:rsidR="00310103" w:rsidRPr="00CA51F4" w:rsidRDefault="00310103" w:rsidP="002C19AC">
            <w:pPr>
              <w:jc w:val="both"/>
            </w:pPr>
          </w:p>
        </w:tc>
      </w:tr>
      <w:tr w:rsidR="00310103" w:rsidRPr="00CA51F4" w14:paraId="5D841BB3" w14:textId="77777777" w:rsidTr="002C19AC"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6F8E" w14:textId="77777777" w:rsidR="00310103" w:rsidRPr="00CA51F4" w:rsidRDefault="00310103" w:rsidP="002C19AC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6C09" w14:textId="77777777" w:rsidR="00310103" w:rsidRPr="00CA51F4" w:rsidRDefault="00310103" w:rsidP="002C19AC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59C1" w14:textId="77777777" w:rsidR="00310103" w:rsidRPr="00CA51F4" w:rsidRDefault="00310103" w:rsidP="002C19AC">
            <w:pPr>
              <w:jc w:val="both"/>
            </w:pPr>
          </w:p>
        </w:tc>
      </w:tr>
      <w:tr w:rsidR="00310103" w:rsidRPr="00CA51F4" w14:paraId="1ACEE5BE" w14:textId="77777777" w:rsidTr="002C19AC"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9305" w14:textId="77777777" w:rsidR="00310103" w:rsidRPr="00CA51F4" w:rsidRDefault="00310103" w:rsidP="002C19AC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FD5B" w14:textId="77777777" w:rsidR="00310103" w:rsidRPr="00CA51F4" w:rsidRDefault="00310103" w:rsidP="002C19AC">
            <w:pPr>
              <w:jc w:val="both"/>
            </w:pPr>
            <w:r>
              <w:t>14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78465" w14:textId="77777777" w:rsidR="00310103" w:rsidRPr="00CA51F4" w:rsidRDefault="00310103" w:rsidP="002C19AC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310103" w:rsidRPr="00CA51F4" w14:paraId="20944099" w14:textId="77777777" w:rsidTr="002C19AC"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75B4" w14:textId="77777777" w:rsidR="00310103" w:rsidRPr="00CA51F4" w:rsidRDefault="00310103" w:rsidP="002C19AC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3F66" w14:textId="77777777" w:rsidR="00310103" w:rsidRDefault="00310103" w:rsidP="002C19AC">
            <w:pPr>
              <w:jc w:val="both"/>
            </w:pPr>
            <w:r>
              <w:t>1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110F" w14:textId="77777777" w:rsidR="00310103" w:rsidRPr="00CA51F4" w:rsidRDefault="00310103" w:rsidP="002C19AC">
            <w:pPr>
              <w:jc w:val="both"/>
            </w:pPr>
          </w:p>
        </w:tc>
      </w:tr>
    </w:tbl>
    <w:p w14:paraId="727EE061" w14:textId="77777777" w:rsidR="00310103" w:rsidRPr="00CA51F4" w:rsidRDefault="00310103" w:rsidP="00310103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310103" w:rsidRPr="00CA51F4" w14:paraId="48FF49F0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EF4A" w14:textId="77777777" w:rsidR="00310103" w:rsidRPr="00CA51F4" w:rsidRDefault="00310103" w:rsidP="002C19AC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9BB6" w14:textId="77777777" w:rsidR="00310103" w:rsidRPr="00CA51F4" w:rsidRDefault="00310103" w:rsidP="002C19AC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66F0" w14:textId="77777777" w:rsidR="00310103" w:rsidRPr="00CA51F4" w:rsidRDefault="00310103" w:rsidP="002C19AC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EC83" w14:textId="77777777" w:rsidR="00310103" w:rsidRPr="00CA51F4" w:rsidRDefault="00310103" w:rsidP="002C19AC">
            <w:pPr>
              <w:jc w:val="center"/>
            </w:pPr>
            <w:r w:rsidRPr="00CA51F4">
              <w:t>Вербальный аналог</w:t>
            </w:r>
          </w:p>
        </w:tc>
      </w:tr>
      <w:tr w:rsidR="00310103" w:rsidRPr="00CA51F4" w14:paraId="53C87B9A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48B1" w14:textId="77777777" w:rsidR="00310103" w:rsidRPr="00CA51F4" w:rsidRDefault="00310103" w:rsidP="002C19AC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733B" w14:textId="77777777" w:rsidR="00310103" w:rsidRPr="00CA51F4" w:rsidRDefault="00310103" w:rsidP="002C19AC">
            <w:pPr>
              <w:jc w:val="center"/>
            </w:pPr>
            <w:r>
              <w:t>16-18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A2D5" w14:textId="77777777" w:rsidR="00310103" w:rsidRPr="00CA51F4" w:rsidRDefault="00310103" w:rsidP="002C19AC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9DB8" w14:textId="77777777" w:rsidR="00310103" w:rsidRPr="00CA51F4" w:rsidRDefault="00310103" w:rsidP="002C19AC">
            <w:r w:rsidRPr="00CA51F4">
              <w:t>Отлично</w:t>
            </w:r>
          </w:p>
        </w:tc>
      </w:tr>
      <w:tr w:rsidR="00310103" w:rsidRPr="00CA51F4" w14:paraId="67DE11A0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A207" w14:textId="77777777" w:rsidR="00310103" w:rsidRPr="00CA51F4" w:rsidRDefault="00310103" w:rsidP="002C19AC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D3A3" w14:textId="77777777" w:rsidR="00310103" w:rsidRPr="00CA51F4" w:rsidRDefault="00310103" w:rsidP="002C19AC">
            <w:pPr>
              <w:jc w:val="center"/>
            </w:pPr>
            <w:r>
              <w:t>14</w:t>
            </w:r>
            <w:r w:rsidRPr="00CA51F4">
              <w:t>–</w:t>
            </w:r>
            <w:r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0009" w14:textId="77777777" w:rsidR="00310103" w:rsidRPr="00CA51F4" w:rsidRDefault="00310103" w:rsidP="002C19AC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41B9" w14:textId="77777777" w:rsidR="00310103" w:rsidRPr="00CA51F4" w:rsidRDefault="00310103" w:rsidP="002C19AC">
            <w:r w:rsidRPr="00CA51F4">
              <w:t>Хорошо</w:t>
            </w:r>
          </w:p>
        </w:tc>
      </w:tr>
      <w:tr w:rsidR="00310103" w:rsidRPr="00CA51F4" w14:paraId="1351241A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0289" w14:textId="77777777" w:rsidR="00310103" w:rsidRPr="00CA51F4" w:rsidRDefault="00310103" w:rsidP="002C19AC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32B0" w14:textId="77777777" w:rsidR="00310103" w:rsidRPr="00CA51F4" w:rsidRDefault="00310103" w:rsidP="002C19AC">
            <w:pPr>
              <w:jc w:val="center"/>
            </w:pPr>
            <w:r>
              <w:t>8</w:t>
            </w:r>
            <w:r w:rsidRPr="00CA51F4">
              <w:t>–</w:t>
            </w:r>
            <w: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5982" w14:textId="77777777" w:rsidR="00310103" w:rsidRPr="00CA51F4" w:rsidRDefault="00310103" w:rsidP="002C19AC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CCAE" w14:textId="77777777" w:rsidR="00310103" w:rsidRPr="00CA51F4" w:rsidRDefault="00310103" w:rsidP="002C19AC">
            <w:r w:rsidRPr="00CA51F4">
              <w:t>Удовлетворительно</w:t>
            </w:r>
          </w:p>
        </w:tc>
      </w:tr>
      <w:tr w:rsidR="00310103" w:rsidRPr="00CA51F4" w14:paraId="4E113B44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BAB6" w14:textId="77777777" w:rsidR="00310103" w:rsidRPr="00CA51F4" w:rsidRDefault="00310103" w:rsidP="002C19AC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939C" w14:textId="77777777" w:rsidR="00310103" w:rsidRPr="00CA51F4" w:rsidRDefault="00310103" w:rsidP="002C19AC">
            <w:pPr>
              <w:jc w:val="center"/>
            </w:pPr>
            <w:r>
              <w:t>0–9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A0E" w14:textId="77777777" w:rsidR="00310103" w:rsidRPr="00CA51F4" w:rsidRDefault="00310103" w:rsidP="002C19AC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A185" w14:textId="77777777" w:rsidR="00310103" w:rsidRPr="00CA51F4" w:rsidRDefault="00310103" w:rsidP="002C19AC">
            <w:r w:rsidRPr="00CA51F4">
              <w:t>неудовлетворительно</w:t>
            </w:r>
          </w:p>
        </w:tc>
      </w:tr>
    </w:tbl>
    <w:p w14:paraId="5B55949D" w14:textId="77777777" w:rsidR="001E3E64" w:rsidRDefault="001E3E64" w:rsidP="007B0364">
      <w:pPr>
        <w:jc w:val="both"/>
      </w:pPr>
    </w:p>
    <w:p w14:paraId="652AB5D0" w14:textId="061B7247" w:rsidR="00705A41" w:rsidRDefault="00705A41" w:rsidP="00705A41"/>
    <w:p w14:paraId="65FBC7B6" w14:textId="07297A9F" w:rsidR="00310103" w:rsidRDefault="00310103" w:rsidP="00705A41"/>
    <w:p w14:paraId="5D51CFA5" w14:textId="77777777" w:rsidR="00310103" w:rsidRDefault="00310103" w:rsidP="00705A41"/>
    <w:p w14:paraId="347BD02A" w14:textId="77777777" w:rsidR="00094D5F" w:rsidRPr="00CA51F4" w:rsidRDefault="00094D5F" w:rsidP="00094D5F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0CED9CF9" w14:textId="77777777" w:rsidR="00094D5F" w:rsidRPr="00CA51F4" w:rsidRDefault="00094D5F" w:rsidP="00094D5F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12ABBB66" w14:textId="38097203" w:rsidR="00094D5F" w:rsidRDefault="00094D5F" w:rsidP="00094D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4</w:t>
      </w:r>
    </w:p>
    <w:p w14:paraId="79FB80D0" w14:textId="77777777" w:rsidR="00310103" w:rsidRDefault="00310103" w:rsidP="00310103">
      <w:pPr>
        <w:jc w:val="center"/>
        <w:rPr>
          <w:b/>
          <w:sz w:val="28"/>
          <w:szCs w:val="28"/>
        </w:rPr>
      </w:pPr>
      <w:r w:rsidRPr="00310103">
        <w:rPr>
          <w:b/>
          <w:sz w:val="28"/>
          <w:szCs w:val="28"/>
        </w:rPr>
        <w:t>Проведение качественных реакций, используемых для обнаружения анионов: карбоната, фосфата, сульфата. Описание наблюдаемых явлений и составление химических реакций.</w:t>
      </w:r>
    </w:p>
    <w:p w14:paraId="0C96A2BE" w14:textId="77777777" w:rsidR="00310103" w:rsidRPr="00CA51F4" w:rsidRDefault="00310103" w:rsidP="00310103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09EE11E4" w14:textId="77777777" w:rsidR="00310103" w:rsidRDefault="00310103" w:rsidP="00310103">
      <w:pPr>
        <w:jc w:val="both"/>
      </w:pPr>
      <w:r>
        <w:t>- освоить умение подтверждения</w:t>
      </w:r>
      <w:r w:rsidRPr="00601B23">
        <w:t xml:space="preserve"> характерны</w:t>
      </w:r>
      <w:r>
        <w:t>х</w:t>
      </w:r>
      <w:r w:rsidRPr="00601B23">
        <w:t xml:space="preserve"> химически</w:t>
      </w:r>
      <w:r>
        <w:t>х</w:t>
      </w:r>
      <w:r w:rsidRPr="00601B23">
        <w:t xml:space="preserve"> свойств веществ соответствующими экспериментами и записями уравнений химических реакций</w:t>
      </w:r>
      <w:r>
        <w:t>;</w:t>
      </w:r>
    </w:p>
    <w:p w14:paraId="0D311A85" w14:textId="77777777" w:rsidR="00310103" w:rsidRDefault="00310103" w:rsidP="00310103">
      <w:pPr>
        <w:jc w:val="both"/>
      </w:pPr>
      <w:r>
        <w:t xml:space="preserve">- освоить умение </w:t>
      </w:r>
      <w:r w:rsidRPr="00922B69">
        <w:t>устанавливать принадлежность изученных неорганических и органических веществ к определенным классам и группам соединений, характеристика их состава и важнейших свойств</w:t>
      </w:r>
      <w:r>
        <w:t>;</w:t>
      </w:r>
    </w:p>
    <w:p w14:paraId="2FD306C2" w14:textId="77777777" w:rsidR="00310103" w:rsidRPr="00922B69" w:rsidRDefault="00310103" w:rsidP="00310103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4DB6FAEC" w14:textId="77777777" w:rsidR="00310103" w:rsidRDefault="00310103" w:rsidP="00310103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7FC4FD48" w14:textId="77777777" w:rsidR="00310103" w:rsidRPr="00CA51F4" w:rsidRDefault="00310103" w:rsidP="00310103">
      <w:r w:rsidRPr="00CA51F4">
        <w:t xml:space="preserve">- формировать компетенции: </w:t>
      </w:r>
      <w:r>
        <w:t>ОК 01, ОК 02</w:t>
      </w:r>
    </w:p>
    <w:p w14:paraId="4335B349" w14:textId="77777777" w:rsidR="00310103" w:rsidRPr="00CA51F4" w:rsidRDefault="00310103" w:rsidP="00310103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7E2BC25F" w14:textId="77777777" w:rsidR="00310103" w:rsidRPr="00CA51F4" w:rsidRDefault="00310103" w:rsidP="00310103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6FCCA1F5" w14:textId="77777777" w:rsidR="00310103" w:rsidRPr="00EE0834" w:rsidRDefault="00310103" w:rsidP="00310103">
      <w:pPr>
        <w:ind w:firstLine="709"/>
        <w:jc w:val="both"/>
        <w:rPr>
          <w:color w:val="000000"/>
        </w:rPr>
      </w:pPr>
      <w:r w:rsidRPr="00EE0834">
        <w:rPr>
          <w:color w:val="000000"/>
        </w:rPr>
        <w:t>Примеры качественных реакций на анионы:</w:t>
      </w:r>
    </w:p>
    <w:p w14:paraId="186E2021" w14:textId="77777777" w:rsidR="00310103" w:rsidRDefault="00310103" w:rsidP="00310103">
      <w:pPr>
        <w:ind w:firstLine="709"/>
        <w:jc w:val="both"/>
        <w:rPr>
          <w:color w:val="000000"/>
        </w:rPr>
      </w:pPr>
      <w:r w:rsidRPr="00EE0834">
        <w:rPr>
          <w:color w:val="000000"/>
        </w:rPr>
        <w:t>Для определения хлоридов, бромидов и иодидов используют раствор нитрата серебра. Образуются характерные творожистые осадки.</w:t>
      </w:r>
      <w:r>
        <w:rPr>
          <w:color w:val="000000"/>
        </w:rPr>
        <w:t xml:space="preserve"> </w:t>
      </w:r>
      <w:r w:rsidRPr="00EE0834">
        <w:rPr>
          <w:color w:val="000000"/>
        </w:rPr>
        <w:t>Реактивом на растворимые фосфаты тоже является нитрат серебра. Образуется жёлтый осадок, который растворяется в сильных кислотах.</w:t>
      </w:r>
      <w:r>
        <w:rPr>
          <w:color w:val="000000"/>
        </w:rPr>
        <w:t xml:space="preserve"> </w:t>
      </w:r>
      <w:r w:rsidRPr="00EE0834">
        <w:rPr>
          <w:color w:val="000000"/>
        </w:rPr>
        <w:t>Сульфаты можно обнаружить по образованию белого осадка с раствором соли бария.</w:t>
      </w:r>
      <w:r>
        <w:rPr>
          <w:color w:val="000000"/>
        </w:rPr>
        <w:t xml:space="preserve"> </w:t>
      </w:r>
      <w:r w:rsidRPr="00EE0834">
        <w:rPr>
          <w:color w:val="000000"/>
        </w:rPr>
        <w:t>Карбонаты и силикаты определяют с помощью сильной кислоты. При взаимодействии кислоты с карбонатом выделяется газ, а с силикатом — выпадает студенистый осадок.</w:t>
      </w:r>
    </w:p>
    <w:p w14:paraId="53D349A9" w14:textId="77777777" w:rsidR="00310103" w:rsidRDefault="00310103" w:rsidP="00310103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15591A5B" w14:textId="45BE68E4" w:rsidR="00310103" w:rsidRDefault="00310103" w:rsidP="00310103">
      <w:pPr>
        <w:ind w:firstLine="709"/>
        <w:contextualSpacing/>
        <w:jc w:val="both"/>
        <w:rPr>
          <w:b/>
        </w:rPr>
      </w:pPr>
      <w:r>
        <w:rPr>
          <w:b/>
        </w:rPr>
        <w:t>Опыт №1</w:t>
      </w:r>
      <w:r w:rsidRPr="00936E42">
        <w:rPr>
          <w:b/>
        </w:rPr>
        <w:t xml:space="preserve">. </w:t>
      </w:r>
      <w:r>
        <w:rPr>
          <w:b/>
        </w:rPr>
        <w:t>Определение гидроксид ионов в растворе</w:t>
      </w:r>
    </w:p>
    <w:p w14:paraId="1654E263" w14:textId="4DC255B6" w:rsidR="00310103" w:rsidRPr="00CA4BC3" w:rsidRDefault="00310103" w:rsidP="00310103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пробирки прилить раствор. Добавьте несколько капель индикатора (фенолфталеин, </w:t>
      </w:r>
      <w:proofErr w:type="spellStart"/>
      <w:r>
        <w:rPr>
          <w:color w:val="000000"/>
        </w:rPr>
        <w:t>метилоранжевый</w:t>
      </w:r>
      <w:proofErr w:type="spellEnd"/>
      <w:r>
        <w:rPr>
          <w:color w:val="000000"/>
        </w:rPr>
        <w:t>, лакмус). Что вы наблюдаете?</w:t>
      </w:r>
    </w:p>
    <w:p w14:paraId="772DE2E9" w14:textId="6BDD1302" w:rsidR="00310103" w:rsidRPr="00CA4BC3" w:rsidRDefault="00310103" w:rsidP="00310103">
      <w:pPr>
        <w:ind w:firstLine="709"/>
        <w:contextualSpacing/>
        <w:jc w:val="both"/>
      </w:pPr>
      <w:r>
        <w:t>серебра</w:t>
      </w:r>
      <w:r w:rsidRPr="00561E64">
        <w:t>. Что вы наблюдаете?</w:t>
      </w:r>
    </w:p>
    <w:p w14:paraId="3666F244" w14:textId="1B9F0F6C" w:rsidR="00310103" w:rsidRDefault="00310103" w:rsidP="00310103">
      <w:pPr>
        <w:ind w:firstLine="709"/>
        <w:contextualSpacing/>
        <w:rPr>
          <w:b/>
        </w:rPr>
      </w:pPr>
      <w:r>
        <w:rPr>
          <w:b/>
        </w:rPr>
        <w:t>Опыт № 2 Определение фосфат ионов в растворе</w:t>
      </w:r>
      <w:r w:rsidRPr="00CA4BC3">
        <w:rPr>
          <w:b/>
        </w:rPr>
        <w:t>.</w:t>
      </w:r>
    </w:p>
    <w:p w14:paraId="2668EAA7" w14:textId="5F07E4EC" w:rsidR="00310103" w:rsidRPr="00CA4BC3" w:rsidRDefault="00310103" w:rsidP="00310103">
      <w:pPr>
        <w:ind w:firstLine="709"/>
        <w:contextualSpacing/>
      </w:pPr>
      <w:r>
        <w:rPr>
          <w:color w:val="000000"/>
        </w:rPr>
        <w:t xml:space="preserve">В пробирки прилить растворы. </w:t>
      </w:r>
      <w:r w:rsidRPr="00561E64">
        <w:t xml:space="preserve">Добавьте несколько капель </w:t>
      </w:r>
      <w:r>
        <w:t>нитрата серебра, а во вторую хлорида лития</w:t>
      </w:r>
      <w:r w:rsidRPr="00561E64">
        <w:t>. Что вы наблюдаете?</w:t>
      </w:r>
    </w:p>
    <w:p w14:paraId="21FEDB3E" w14:textId="0D83F4A7" w:rsidR="00310103" w:rsidRDefault="00310103" w:rsidP="00310103">
      <w:pPr>
        <w:ind w:firstLine="709"/>
        <w:contextualSpacing/>
        <w:rPr>
          <w:b/>
        </w:rPr>
      </w:pPr>
      <w:r>
        <w:rPr>
          <w:b/>
          <w:bCs/>
        </w:rPr>
        <w:t xml:space="preserve">Опыт № 3 </w:t>
      </w:r>
      <w:r>
        <w:rPr>
          <w:b/>
        </w:rPr>
        <w:t>Определение карбонат ионов в растворе</w:t>
      </w:r>
      <w:r w:rsidRPr="00CA4BC3">
        <w:rPr>
          <w:b/>
        </w:rPr>
        <w:t>.</w:t>
      </w:r>
    </w:p>
    <w:p w14:paraId="492D9371" w14:textId="111ACDC2" w:rsidR="00310103" w:rsidRPr="00CA4BC3" w:rsidRDefault="00310103" w:rsidP="00310103">
      <w:pPr>
        <w:ind w:firstLine="709"/>
        <w:contextualSpacing/>
      </w:pPr>
      <w:r>
        <w:rPr>
          <w:color w:val="000000"/>
        </w:rPr>
        <w:t>В пробирки прилить растворы.</w:t>
      </w:r>
      <w:r w:rsidRPr="00561E64">
        <w:t xml:space="preserve"> </w:t>
      </w:r>
      <w:r>
        <w:t>В одну д</w:t>
      </w:r>
      <w:r w:rsidRPr="00561E64">
        <w:t xml:space="preserve">обавьте несколько капель </w:t>
      </w:r>
      <w:r>
        <w:t>соляной кислоты, в другую – хлорида кальция</w:t>
      </w:r>
      <w:r w:rsidRPr="00561E64">
        <w:t>. Что вы наблюдаете?</w:t>
      </w:r>
    </w:p>
    <w:p w14:paraId="747E3F8C" w14:textId="284C1EA5" w:rsidR="00310103" w:rsidRDefault="00310103" w:rsidP="00310103">
      <w:pPr>
        <w:ind w:firstLine="709"/>
        <w:contextualSpacing/>
        <w:rPr>
          <w:b/>
        </w:rPr>
      </w:pPr>
      <w:r>
        <w:rPr>
          <w:b/>
          <w:bCs/>
        </w:rPr>
        <w:t xml:space="preserve">Опыт № 4 </w:t>
      </w:r>
      <w:r>
        <w:rPr>
          <w:b/>
        </w:rPr>
        <w:t>Определение силикат ионов в растворе</w:t>
      </w:r>
      <w:r w:rsidRPr="00CA4BC3">
        <w:rPr>
          <w:b/>
        </w:rPr>
        <w:t>.</w:t>
      </w:r>
    </w:p>
    <w:p w14:paraId="2A58D479" w14:textId="4C5454AE" w:rsidR="00310103" w:rsidRDefault="00310103" w:rsidP="00310103">
      <w:pPr>
        <w:ind w:firstLine="709"/>
        <w:contextualSpacing/>
      </w:pPr>
      <w:r>
        <w:rPr>
          <w:color w:val="000000"/>
        </w:rPr>
        <w:t>В пробирки прилить растворы.</w:t>
      </w:r>
      <w:r w:rsidRPr="00561E64">
        <w:t xml:space="preserve"> </w:t>
      </w:r>
      <w:r>
        <w:t>Добавьте</w:t>
      </w:r>
      <w:r w:rsidRPr="00561E64">
        <w:t xml:space="preserve"> несколько капель </w:t>
      </w:r>
      <w:r>
        <w:t xml:space="preserve">соляной кислоты. </w:t>
      </w:r>
      <w:r w:rsidRPr="00561E64">
        <w:t>Что вы наблюдаете?</w:t>
      </w:r>
    </w:p>
    <w:p w14:paraId="2CDBEE1D" w14:textId="41CC5381" w:rsidR="00310103" w:rsidRPr="00B347AD" w:rsidRDefault="00310103" w:rsidP="00310103">
      <w:pPr>
        <w:ind w:firstLine="709"/>
        <w:contextualSpacing/>
        <w:rPr>
          <w:b/>
        </w:rPr>
      </w:pPr>
      <w:r w:rsidRPr="00B347AD">
        <w:rPr>
          <w:b/>
        </w:rPr>
        <w:t xml:space="preserve">Опыт № </w:t>
      </w:r>
      <w:r>
        <w:rPr>
          <w:b/>
        </w:rPr>
        <w:t>5</w:t>
      </w:r>
      <w:r w:rsidRPr="00B347AD">
        <w:rPr>
          <w:b/>
        </w:rPr>
        <w:t xml:space="preserve"> Определение </w:t>
      </w:r>
      <w:r>
        <w:rPr>
          <w:b/>
        </w:rPr>
        <w:t>сульфат</w:t>
      </w:r>
      <w:r w:rsidRPr="00B347AD">
        <w:rPr>
          <w:b/>
        </w:rPr>
        <w:t xml:space="preserve"> ионов в растворе</w:t>
      </w:r>
    </w:p>
    <w:p w14:paraId="0C4AA54E" w14:textId="0472BF58" w:rsidR="00310103" w:rsidRPr="00561E64" w:rsidRDefault="00310103" w:rsidP="00310103">
      <w:pPr>
        <w:ind w:firstLine="709"/>
        <w:contextualSpacing/>
      </w:pPr>
      <w:r>
        <w:rPr>
          <w:color w:val="000000"/>
        </w:rPr>
        <w:t xml:space="preserve">В пробирки прилить растворы </w:t>
      </w:r>
      <w:r>
        <w:t>и добавить несколько капель раствора хлорида бария. Что наблюдаете?</w:t>
      </w:r>
    </w:p>
    <w:p w14:paraId="26B461DA" w14:textId="77777777" w:rsidR="00310103" w:rsidRPr="00656654" w:rsidRDefault="00310103" w:rsidP="00310103">
      <w:pPr>
        <w:ind w:firstLine="709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711AAABB" w14:textId="77777777" w:rsidR="00310103" w:rsidRPr="00656654" w:rsidRDefault="00310103" w:rsidP="00310103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2714AD2A" w14:textId="77777777" w:rsidR="00310103" w:rsidRPr="00656654" w:rsidRDefault="00310103" w:rsidP="00310103">
      <w:pPr>
        <w:ind w:firstLine="709"/>
        <w:jc w:val="both"/>
        <w:rPr>
          <w:b/>
          <w:bCs/>
        </w:rPr>
      </w:pPr>
      <w:r w:rsidRPr="00656654">
        <w:rPr>
          <w:b/>
          <w:bCs/>
        </w:rPr>
        <w:lastRenderedPageBreak/>
        <w:t>Задачи</w:t>
      </w:r>
    </w:p>
    <w:p w14:paraId="5F43E704" w14:textId="77777777" w:rsidR="00310103" w:rsidRPr="00656654" w:rsidRDefault="00310103" w:rsidP="00310103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310103" w:rsidRPr="00656654" w14:paraId="52DAF9FA" w14:textId="77777777" w:rsidTr="002C19AC">
        <w:tc>
          <w:tcPr>
            <w:tcW w:w="562" w:type="dxa"/>
          </w:tcPr>
          <w:p w14:paraId="4B027E96" w14:textId="77777777" w:rsidR="00310103" w:rsidRPr="00656654" w:rsidRDefault="00310103" w:rsidP="002C19AC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39BF1D2E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73CF3BA2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702FB274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70DE0F0A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11F3D910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310103" w:rsidRPr="00656654" w14:paraId="71FBEF7A" w14:textId="77777777" w:rsidTr="002C19AC">
        <w:tc>
          <w:tcPr>
            <w:tcW w:w="562" w:type="dxa"/>
          </w:tcPr>
          <w:p w14:paraId="35B4CA61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3C4CDEA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01C92AD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333DCAD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7A5ACEB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9E78591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</w:tr>
      <w:tr w:rsidR="00310103" w:rsidRPr="00656654" w14:paraId="0B3F40CF" w14:textId="77777777" w:rsidTr="002C19AC">
        <w:tc>
          <w:tcPr>
            <w:tcW w:w="562" w:type="dxa"/>
          </w:tcPr>
          <w:p w14:paraId="691F196C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91F390C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DDC6204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AA9196E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441730C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DE73DEB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</w:tr>
      <w:tr w:rsidR="00310103" w:rsidRPr="00656654" w14:paraId="577FCECF" w14:textId="77777777" w:rsidTr="002C19AC">
        <w:tc>
          <w:tcPr>
            <w:tcW w:w="562" w:type="dxa"/>
          </w:tcPr>
          <w:p w14:paraId="14A5EFE9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CF185A7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8A12080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8689741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F7F80C3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97BA543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</w:tr>
      <w:tr w:rsidR="00310103" w:rsidRPr="00656654" w14:paraId="030171B8" w14:textId="77777777" w:rsidTr="002C19AC">
        <w:tc>
          <w:tcPr>
            <w:tcW w:w="562" w:type="dxa"/>
          </w:tcPr>
          <w:p w14:paraId="5D2DC260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F86BB49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ECBB444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7CF58E3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891E18B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F866C9C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</w:tr>
    </w:tbl>
    <w:p w14:paraId="69745989" w14:textId="77777777" w:rsidR="00310103" w:rsidRPr="00656654" w:rsidRDefault="00310103" w:rsidP="00310103">
      <w:pPr>
        <w:rPr>
          <w:b/>
          <w:bCs/>
        </w:rPr>
      </w:pPr>
      <w:r w:rsidRPr="00656654">
        <w:rPr>
          <w:b/>
          <w:bCs/>
        </w:rPr>
        <w:t>Вывод:</w:t>
      </w:r>
    </w:p>
    <w:p w14:paraId="2F9BD7BB" w14:textId="77777777" w:rsidR="00310103" w:rsidRPr="00CA51F4" w:rsidRDefault="00310103" w:rsidP="0031010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08AFEE30" w14:textId="77777777" w:rsidR="00310103" w:rsidRPr="00CA51F4" w:rsidRDefault="00310103" w:rsidP="00310103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60516554" w14:textId="77777777" w:rsidR="00310103" w:rsidRPr="00CA51F4" w:rsidRDefault="00310103" w:rsidP="00310103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2DA922B4" w14:textId="77777777" w:rsidR="00310103" w:rsidRPr="00CA51F4" w:rsidRDefault="00310103" w:rsidP="00310103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4CA52F67" w14:textId="77777777" w:rsidR="00310103" w:rsidRDefault="00310103" w:rsidP="00310103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78185E5A" w14:textId="144C296A" w:rsidR="00310103" w:rsidRDefault="00310103" w:rsidP="00310103">
      <w:r>
        <w:t>1. Назовите какие анионы можно обнаружить в денежных купюрах, металлических монетах.</w:t>
      </w:r>
    </w:p>
    <w:p w14:paraId="59E89E07" w14:textId="4002691A" w:rsidR="00310103" w:rsidRDefault="00310103" w:rsidP="00310103">
      <w:r>
        <w:t>2. Как можно использовать знания о качественных реакциях специалисту направления «Банковское дело»?</w:t>
      </w:r>
    </w:p>
    <w:p w14:paraId="4C034BC8" w14:textId="77777777" w:rsidR="00310103" w:rsidRPr="00CA51F4" w:rsidRDefault="00310103" w:rsidP="00310103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357F1E4F" w14:textId="77777777" w:rsidR="00310103" w:rsidRPr="00CA51F4" w:rsidRDefault="00310103" w:rsidP="00310103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68BA90B1" w14:textId="77777777" w:rsidR="00310103" w:rsidRPr="00CA51F4" w:rsidRDefault="00310103" w:rsidP="0031010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584DC7E4" w14:textId="77777777" w:rsidR="00310103" w:rsidRPr="00FD7D1F" w:rsidRDefault="00310103" w:rsidP="00310103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3AFA5DC1" w14:textId="77777777" w:rsidR="00310103" w:rsidRPr="00FD7D1F" w:rsidRDefault="00310103" w:rsidP="00310103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31EB8C7B" w14:textId="77777777" w:rsidR="00310103" w:rsidRPr="00AA678B" w:rsidRDefault="00310103" w:rsidP="00310103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993"/>
        <w:gridCol w:w="2120"/>
      </w:tblGrid>
      <w:tr w:rsidR="00310103" w:rsidRPr="00CA51F4" w14:paraId="05EC6CBA" w14:textId="77777777" w:rsidTr="002C19A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1C95" w14:textId="77777777" w:rsidR="00310103" w:rsidRPr="00CA51F4" w:rsidRDefault="00310103" w:rsidP="002C19AC">
            <w:pPr>
              <w:jc w:val="center"/>
            </w:pPr>
            <w:r w:rsidRPr="00CA51F4">
              <w:t>Критерии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4810" w14:textId="77777777" w:rsidR="00310103" w:rsidRPr="00CA51F4" w:rsidRDefault="00310103" w:rsidP="002C19AC">
            <w:pPr>
              <w:jc w:val="center"/>
            </w:pPr>
            <w:r w:rsidRPr="00CA51F4">
              <w:t>Баллы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4FAD" w14:textId="77777777" w:rsidR="00310103" w:rsidRPr="00CA51F4" w:rsidRDefault="00310103" w:rsidP="002C19AC">
            <w:pPr>
              <w:jc w:val="center"/>
            </w:pPr>
            <w:r w:rsidRPr="00CA51F4">
              <w:t>Примечание</w:t>
            </w:r>
          </w:p>
        </w:tc>
      </w:tr>
      <w:tr w:rsidR="00310103" w:rsidRPr="00CA51F4" w14:paraId="2EA7EC8D" w14:textId="77777777" w:rsidTr="002C19A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DCFB" w14:textId="77777777" w:rsidR="00310103" w:rsidRPr="00CA51F4" w:rsidRDefault="00310103" w:rsidP="002C19AC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78FA" w14:textId="77777777" w:rsidR="00310103" w:rsidRPr="00CA51F4" w:rsidRDefault="00310103" w:rsidP="002C19AC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E8F7" w14:textId="77777777" w:rsidR="00310103" w:rsidRPr="00CA51F4" w:rsidRDefault="00310103" w:rsidP="002C19AC">
            <w:pPr>
              <w:jc w:val="both"/>
            </w:pPr>
          </w:p>
        </w:tc>
      </w:tr>
      <w:tr w:rsidR="00310103" w:rsidRPr="00CA51F4" w14:paraId="55D88116" w14:textId="77777777" w:rsidTr="002C19A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A620" w14:textId="77777777" w:rsidR="00310103" w:rsidRPr="00CA51F4" w:rsidRDefault="00310103" w:rsidP="002C19AC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0FB7" w14:textId="77777777" w:rsidR="00310103" w:rsidRPr="00CA51F4" w:rsidRDefault="00310103" w:rsidP="002C19AC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9D26" w14:textId="77777777" w:rsidR="00310103" w:rsidRPr="00CA51F4" w:rsidRDefault="00310103" w:rsidP="002C19AC">
            <w:pPr>
              <w:jc w:val="both"/>
            </w:pPr>
          </w:p>
        </w:tc>
      </w:tr>
      <w:tr w:rsidR="00310103" w:rsidRPr="00CA51F4" w14:paraId="77187918" w14:textId="77777777" w:rsidTr="002C19A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115D" w14:textId="77777777" w:rsidR="00310103" w:rsidRPr="00CA51F4" w:rsidRDefault="00310103" w:rsidP="002C19AC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1DF6" w14:textId="77777777" w:rsidR="00310103" w:rsidRPr="00CA51F4" w:rsidRDefault="00310103" w:rsidP="002C19AC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45E7" w14:textId="77777777" w:rsidR="00310103" w:rsidRPr="00CA51F4" w:rsidRDefault="00310103" w:rsidP="002C19AC">
            <w:pPr>
              <w:jc w:val="both"/>
            </w:pPr>
          </w:p>
        </w:tc>
      </w:tr>
      <w:tr w:rsidR="00310103" w:rsidRPr="00CA51F4" w14:paraId="6898A450" w14:textId="77777777" w:rsidTr="002C19A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72F" w14:textId="77777777" w:rsidR="00310103" w:rsidRPr="00CA51F4" w:rsidRDefault="00310103" w:rsidP="002C19AC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B41F" w14:textId="453B239E" w:rsidR="00310103" w:rsidRPr="00CA51F4" w:rsidRDefault="00310103" w:rsidP="002C19AC">
            <w:pPr>
              <w:jc w:val="both"/>
            </w:pPr>
            <w:r>
              <w:t>10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ADCE1" w14:textId="77777777" w:rsidR="00310103" w:rsidRPr="00CA51F4" w:rsidRDefault="00310103" w:rsidP="002C19AC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310103" w:rsidRPr="00CA51F4" w14:paraId="1EAC524D" w14:textId="77777777" w:rsidTr="002C19A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8593" w14:textId="77777777" w:rsidR="00310103" w:rsidRPr="00CA51F4" w:rsidRDefault="00310103" w:rsidP="002C19AC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438D" w14:textId="77777777" w:rsidR="00310103" w:rsidRDefault="00310103" w:rsidP="002C19AC">
            <w:pPr>
              <w:jc w:val="both"/>
            </w:pPr>
            <w:r>
              <w:t>1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4853" w14:textId="77777777" w:rsidR="00310103" w:rsidRPr="00CA51F4" w:rsidRDefault="00310103" w:rsidP="002C19AC">
            <w:pPr>
              <w:jc w:val="both"/>
            </w:pPr>
          </w:p>
        </w:tc>
      </w:tr>
    </w:tbl>
    <w:p w14:paraId="53DE05A6" w14:textId="77777777" w:rsidR="00310103" w:rsidRPr="00CA51F4" w:rsidRDefault="00310103" w:rsidP="00310103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310103" w:rsidRPr="00CA51F4" w14:paraId="08F508B8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9B8F" w14:textId="77777777" w:rsidR="00310103" w:rsidRPr="00CA51F4" w:rsidRDefault="00310103" w:rsidP="002C19AC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5FCB" w14:textId="77777777" w:rsidR="00310103" w:rsidRPr="00CA51F4" w:rsidRDefault="00310103" w:rsidP="002C19AC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B3FB" w14:textId="77777777" w:rsidR="00310103" w:rsidRPr="00CA51F4" w:rsidRDefault="00310103" w:rsidP="002C19AC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77BB" w14:textId="77777777" w:rsidR="00310103" w:rsidRPr="00CA51F4" w:rsidRDefault="00310103" w:rsidP="002C19AC">
            <w:pPr>
              <w:jc w:val="center"/>
            </w:pPr>
            <w:r w:rsidRPr="00CA51F4">
              <w:t>Вербальный аналог</w:t>
            </w:r>
          </w:p>
        </w:tc>
      </w:tr>
      <w:tr w:rsidR="00310103" w:rsidRPr="00CA51F4" w14:paraId="783E29DB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2EC5" w14:textId="77777777" w:rsidR="00310103" w:rsidRPr="00CA51F4" w:rsidRDefault="00310103" w:rsidP="002C19AC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10AF" w14:textId="68ACBD3E" w:rsidR="00310103" w:rsidRPr="00CA51F4" w:rsidRDefault="00310103" w:rsidP="002C19AC">
            <w:pPr>
              <w:jc w:val="center"/>
            </w:pPr>
            <w:r>
              <w:t>13-14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F09A" w14:textId="77777777" w:rsidR="00310103" w:rsidRPr="00CA51F4" w:rsidRDefault="00310103" w:rsidP="002C19AC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146C" w14:textId="77777777" w:rsidR="00310103" w:rsidRPr="00CA51F4" w:rsidRDefault="00310103" w:rsidP="002C19AC">
            <w:r w:rsidRPr="00CA51F4">
              <w:t>Отлично</w:t>
            </w:r>
          </w:p>
        </w:tc>
      </w:tr>
      <w:tr w:rsidR="00310103" w:rsidRPr="00CA51F4" w14:paraId="39CE6D91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A05D" w14:textId="77777777" w:rsidR="00310103" w:rsidRPr="00CA51F4" w:rsidRDefault="00310103" w:rsidP="002C19AC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AF2F" w14:textId="20942FE4" w:rsidR="00310103" w:rsidRPr="00CA51F4" w:rsidRDefault="00310103" w:rsidP="00310103">
            <w:pPr>
              <w:jc w:val="center"/>
            </w:pPr>
            <w:r>
              <w:t>11</w:t>
            </w:r>
            <w:r w:rsidRPr="00CA51F4">
              <w:t>–</w:t>
            </w:r>
            <w: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55AC" w14:textId="77777777" w:rsidR="00310103" w:rsidRPr="00CA51F4" w:rsidRDefault="00310103" w:rsidP="002C19AC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78C9" w14:textId="77777777" w:rsidR="00310103" w:rsidRPr="00CA51F4" w:rsidRDefault="00310103" w:rsidP="002C19AC">
            <w:r w:rsidRPr="00CA51F4">
              <w:t>Хорошо</w:t>
            </w:r>
          </w:p>
        </w:tc>
      </w:tr>
      <w:tr w:rsidR="00310103" w:rsidRPr="00CA51F4" w14:paraId="315C87BF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3682" w14:textId="77777777" w:rsidR="00310103" w:rsidRPr="00CA51F4" w:rsidRDefault="00310103" w:rsidP="002C19AC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E31B" w14:textId="67850C4F" w:rsidR="00310103" w:rsidRPr="00CA51F4" w:rsidRDefault="00310103" w:rsidP="002C19AC">
            <w:pPr>
              <w:jc w:val="center"/>
            </w:pPr>
            <w:r>
              <w:t>8</w:t>
            </w:r>
            <w:r w:rsidRPr="00CA51F4">
              <w:t>–</w:t>
            </w:r>
            <w: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6064" w14:textId="77777777" w:rsidR="00310103" w:rsidRPr="00CA51F4" w:rsidRDefault="00310103" w:rsidP="002C19AC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D782" w14:textId="77777777" w:rsidR="00310103" w:rsidRPr="00CA51F4" w:rsidRDefault="00310103" w:rsidP="002C19AC">
            <w:r w:rsidRPr="00CA51F4">
              <w:t>Удовлетворительно</w:t>
            </w:r>
          </w:p>
        </w:tc>
      </w:tr>
      <w:tr w:rsidR="00310103" w:rsidRPr="00CA51F4" w14:paraId="4D04C72D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64FB" w14:textId="77777777" w:rsidR="00310103" w:rsidRPr="00CA51F4" w:rsidRDefault="00310103" w:rsidP="002C19AC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CCAB" w14:textId="3C77C625" w:rsidR="00310103" w:rsidRPr="00CA51F4" w:rsidRDefault="00310103" w:rsidP="002C19AC">
            <w:pPr>
              <w:jc w:val="center"/>
            </w:pPr>
            <w:r>
              <w:t>0–7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B402" w14:textId="77777777" w:rsidR="00310103" w:rsidRPr="00CA51F4" w:rsidRDefault="00310103" w:rsidP="002C19AC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7C2D" w14:textId="77777777" w:rsidR="00310103" w:rsidRPr="00CA51F4" w:rsidRDefault="00310103" w:rsidP="002C19AC">
            <w:r w:rsidRPr="00CA51F4">
              <w:t>неудовлетворительно</w:t>
            </w:r>
          </w:p>
        </w:tc>
      </w:tr>
    </w:tbl>
    <w:p w14:paraId="4C1C3EDA" w14:textId="77777777" w:rsidR="00705A41" w:rsidRPr="00DA3137" w:rsidRDefault="00705A41" w:rsidP="00705A41"/>
    <w:p w14:paraId="55F9D13E" w14:textId="77777777" w:rsidR="00310103" w:rsidRDefault="00310103" w:rsidP="004179CE">
      <w:pPr>
        <w:jc w:val="center"/>
        <w:rPr>
          <w:b/>
          <w:sz w:val="28"/>
          <w:szCs w:val="28"/>
        </w:rPr>
      </w:pPr>
    </w:p>
    <w:p w14:paraId="17BEBFEE" w14:textId="77777777" w:rsidR="00310103" w:rsidRDefault="00310103" w:rsidP="004179CE">
      <w:pPr>
        <w:jc w:val="center"/>
        <w:rPr>
          <w:b/>
          <w:sz w:val="28"/>
          <w:szCs w:val="28"/>
        </w:rPr>
      </w:pPr>
    </w:p>
    <w:p w14:paraId="23CD380D" w14:textId="77777777" w:rsidR="00310103" w:rsidRDefault="00310103" w:rsidP="004179CE">
      <w:pPr>
        <w:jc w:val="center"/>
        <w:rPr>
          <w:b/>
          <w:sz w:val="28"/>
          <w:szCs w:val="28"/>
        </w:rPr>
      </w:pPr>
    </w:p>
    <w:p w14:paraId="02A63AA7" w14:textId="77777777" w:rsidR="00310103" w:rsidRDefault="00310103" w:rsidP="004179CE">
      <w:pPr>
        <w:jc w:val="center"/>
        <w:rPr>
          <w:b/>
          <w:sz w:val="28"/>
          <w:szCs w:val="28"/>
        </w:rPr>
      </w:pPr>
    </w:p>
    <w:p w14:paraId="22FDCD09" w14:textId="77777777" w:rsidR="00310103" w:rsidRDefault="00310103" w:rsidP="004179CE">
      <w:pPr>
        <w:jc w:val="center"/>
        <w:rPr>
          <w:b/>
          <w:sz w:val="28"/>
          <w:szCs w:val="28"/>
        </w:rPr>
      </w:pPr>
    </w:p>
    <w:p w14:paraId="526B5965" w14:textId="77777777" w:rsidR="00310103" w:rsidRDefault="00310103" w:rsidP="004179CE">
      <w:pPr>
        <w:jc w:val="center"/>
        <w:rPr>
          <w:b/>
          <w:sz w:val="28"/>
          <w:szCs w:val="28"/>
        </w:rPr>
      </w:pPr>
    </w:p>
    <w:p w14:paraId="7880EDC9" w14:textId="77777777" w:rsidR="00310103" w:rsidRDefault="00310103" w:rsidP="004179CE">
      <w:pPr>
        <w:jc w:val="center"/>
        <w:rPr>
          <w:b/>
          <w:sz w:val="28"/>
          <w:szCs w:val="28"/>
        </w:rPr>
      </w:pPr>
    </w:p>
    <w:p w14:paraId="7BF4DDD6" w14:textId="77777777" w:rsidR="00310103" w:rsidRDefault="00310103" w:rsidP="004179CE">
      <w:pPr>
        <w:jc w:val="center"/>
        <w:rPr>
          <w:b/>
          <w:sz w:val="28"/>
          <w:szCs w:val="28"/>
        </w:rPr>
      </w:pPr>
    </w:p>
    <w:p w14:paraId="76EB9C54" w14:textId="052F2040" w:rsidR="004179CE" w:rsidRPr="00CA51F4" w:rsidRDefault="004179CE" w:rsidP="004179CE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47D93ED2" w14:textId="77777777" w:rsidR="004179CE" w:rsidRPr="00CA51F4" w:rsidRDefault="004179CE" w:rsidP="004179CE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744BE550" w14:textId="12757DBF" w:rsidR="004179CE" w:rsidRDefault="004179CE" w:rsidP="00417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5</w:t>
      </w:r>
    </w:p>
    <w:p w14:paraId="1EA924E7" w14:textId="289FCA97" w:rsidR="004179CE" w:rsidRPr="00AF119E" w:rsidRDefault="00310103" w:rsidP="004179CE">
      <w:pPr>
        <w:jc w:val="both"/>
        <w:rPr>
          <w:b/>
          <w:color w:val="FF0000"/>
          <w:sz w:val="28"/>
          <w:szCs w:val="28"/>
        </w:rPr>
      </w:pPr>
      <w:r w:rsidRPr="00310103">
        <w:rPr>
          <w:b/>
          <w:sz w:val="28"/>
          <w:szCs w:val="28"/>
        </w:rPr>
        <w:t>Проведение качественных реакций, используемых для обнаружения анионов: сульфида, нитрата, хлорида. Описание наблюдаемых явлений и составление химических реакций.</w:t>
      </w:r>
    </w:p>
    <w:p w14:paraId="0F065D9F" w14:textId="77777777" w:rsidR="00310103" w:rsidRPr="00CA51F4" w:rsidRDefault="00310103" w:rsidP="00310103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02425E67" w14:textId="77777777" w:rsidR="00310103" w:rsidRDefault="00310103" w:rsidP="00310103">
      <w:pPr>
        <w:jc w:val="both"/>
      </w:pPr>
      <w:r>
        <w:t>- освоить умение подтверждения</w:t>
      </w:r>
      <w:r w:rsidRPr="00601B23">
        <w:t xml:space="preserve"> характерны</w:t>
      </w:r>
      <w:r>
        <w:t>х</w:t>
      </w:r>
      <w:r w:rsidRPr="00601B23">
        <w:t xml:space="preserve"> химически</w:t>
      </w:r>
      <w:r>
        <w:t>х</w:t>
      </w:r>
      <w:r w:rsidRPr="00601B23">
        <w:t xml:space="preserve"> свойств веществ соответствующими экспериментами и записями уравнений химических реакций</w:t>
      </w:r>
      <w:r>
        <w:t>;</w:t>
      </w:r>
    </w:p>
    <w:p w14:paraId="472C4D64" w14:textId="77777777" w:rsidR="00310103" w:rsidRDefault="00310103" w:rsidP="00310103">
      <w:pPr>
        <w:jc w:val="both"/>
      </w:pPr>
      <w:r>
        <w:t xml:space="preserve">- освоить умение </w:t>
      </w:r>
      <w:r w:rsidRPr="00922B69">
        <w:t>устанавливать принадлежность изученных неорганических и органических веществ к определенным классам и группам соединений, характеристика их состава и важнейших свойств</w:t>
      </w:r>
      <w:r>
        <w:t>;</w:t>
      </w:r>
    </w:p>
    <w:p w14:paraId="09A1C31C" w14:textId="77777777" w:rsidR="00310103" w:rsidRPr="00922B69" w:rsidRDefault="00310103" w:rsidP="00310103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1DC6C21F" w14:textId="77777777" w:rsidR="00310103" w:rsidRDefault="00310103" w:rsidP="00310103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6D11D489" w14:textId="77777777" w:rsidR="00310103" w:rsidRPr="00CA51F4" w:rsidRDefault="00310103" w:rsidP="00310103">
      <w:r w:rsidRPr="00CA51F4">
        <w:t xml:space="preserve">- формировать компетенции: </w:t>
      </w:r>
      <w:r>
        <w:t>ОК 01, ОК 02</w:t>
      </w:r>
    </w:p>
    <w:p w14:paraId="60136B3A" w14:textId="77777777" w:rsidR="00310103" w:rsidRPr="00CA51F4" w:rsidRDefault="00310103" w:rsidP="00310103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640579CB" w14:textId="77777777" w:rsidR="00310103" w:rsidRPr="00CA51F4" w:rsidRDefault="00310103" w:rsidP="00310103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411E45E6" w14:textId="77777777" w:rsidR="00310103" w:rsidRPr="00EE0834" w:rsidRDefault="00310103" w:rsidP="00310103">
      <w:pPr>
        <w:ind w:firstLine="709"/>
        <w:jc w:val="both"/>
        <w:rPr>
          <w:color w:val="000000"/>
        </w:rPr>
      </w:pPr>
      <w:r w:rsidRPr="00EE0834">
        <w:rPr>
          <w:color w:val="000000"/>
        </w:rPr>
        <w:t>Примеры качественных реакций на анионы:</w:t>
      </w:r>
    </w:p>
    <w:p w14:paraId="416C6AA3" w14:textId="77777777" w:rsidR="00310103" w:rsidRDefault="00310103" w:rsidP="00310103">
      <w:pPr>
        <w:ind w:firstLine="709"/>
        <w:jc w:val="both"/>
        <w:rPr>
          <w:color w:val="000000"/>
        </w:rPr>
      </w:pPr>
      <w:r w:rsidRPr="00EE0834">
        <w:rPr>
          <w:color w:val="000000"/>
        </w:rPr>
        <w:t>Для определения хлоридов, бромидов и иодидов используют раствор нитрата серебра. Образуются характерные творожистые осадки.</w:t>
      </w:r>
      <w:r>
        <w:rPr>
          <w:color w:val="000000"/>
        </w:rPr>
        <w:t xml:space="preserve"> </w:t>
      </w:r>
      <w:r w:rsidRPr="00EE0834">
        <w:rPr>
          <w:color w:val="000000"/>
        </w:rPr>
        <w:t>Реактивом на растворимые фосфаты тоже является нитрат серебра. Образуется жёлтый осадок, который растворяется в сильных кислотах.</w:t>
      </w:r>
      <w:r>
        <w:rPr>
          <w:color w:val="000000"/>
        </w:rPr>
        <w:t xml:space="preserve"> </w:t>
      </w:r>
      <w:r w:rsidRPr="00EE0834">
        <w:rPr>
          <w:color w:val="000000"/>
        </w:rPr>
        <w:t>Сульфаты можно обнаружить по образованию белого осадка с раствором соли бария.</w:t>
      </w:r>
      <w:r>
        <w:rPr>
          <w:color w:val="000000"/>
        </w:rPr>
        <w:t xml:space="preserve"> </w:t>
      </w:r>
      <w:r w:rsidRPr="00EE0834">
        <w:rPr>
          <w:color w:val="000000"/>
        </w:rPr>
        <w:t>Карбонаты и силикаты определяют с помощью сильной кислоты. При взаимодействии кислоты с карбонатом выделяется газ, а с силикатом — выпадает студенистый осадок.</w:t>
      </w:r>
    </w:p>
    <w:p w14:paraId="7743C022" w14:textId="77777777" w:rsidR="00310103" w:rsidRDefault="00310103" w:rsidP="00310103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0E50FF59" w14:textId="4417DA0F" w:rsidR="00310103" w:rsidRDefault="00310103" w:rsidP="00310103">
      <w:pPr>
        <w:ind w:firstLine="709"/>
        <w:contextualSpacing/>
        <w:jc w:val="both"/>
        <w:rPr>
          <w:b/>
        </w:rPr>
      </w:pPr>
      <w:r>
        <w:rPr>
          <w:b/>
        </w:rPr>
        <w:t>Опыт №1</w:t>
      </w:r>
      <w:r w:rsidRPr="00936E42">
        <w:rPr>
          <w:b/>
        </w:rPr>
        <w:t xml:space="preserve">. </w:t>
      </w:r>
      <w:r>
        <w:rPr>
          <w:b/>
        </w:rPr>
        <w:t>Определение хлорид ионов в растворе</w:t>
      </w:r>
    </w:p>
    <w:p w14:paraId="54609F8B" w14:textId="77777777" w:rsidR="00310103" w:rsidRDefault="00310103" w:rsidP="00310103">
      <w:pPr>
        <w:ind w:firstLine="709"/>
        <w:contextualSpacing/>
        <w:jc w:val="both"/>
      </w:pPr>
      <w:r>
        <w:rPr>
          <w:color w:val="000000"/>
        </w:rPr>
        <w:t xml:space="preserve">В пробирки прилить растворы соков растений. </w:t>
      </w:r>
      <w:r w:rsidRPr="00561E64">
        <w:t xml:space="preserve">Добавьте несколько капель </w:t>
      </w:r>
      <w:r>
        <w:t>нитрата серебра</w:t>
      </w:r>
      <w:r w:rsidRPr="00561E64">
        <w:t>. Что вы наблюдаете?</w:t>
      </w:r>
    </w:p>
    <w:p w14:paraId="19D589C4" w14:textId="4F3BEA48" w:rsidR="00310103" w:rsidRDefault="00310103" w:rsidP="00310103">
      <w:pPr>
        <w:ind w:firstLine="709"/>
        <w:contextualSpacing/>
        <w:jc w:val="both"/>
        <w:rPr>
          <w:b/>
        </w:rPr>
      </w:pPr>
      <w:r>
        <w:rPr>
          <w:b/>
        </w:rPr>
        <w:t>Опыт №2</w:t>
      </w:r>
      <w:r w:rsidRPr="00936E42">
        <w:rPr>
          <w:b/>
        </w:rPr>
        <w:t xml:space="preserve">. </w:t>
      </w:r>
      <w:r>
        <w:rPr>
          <w:b/>
        </w:rPr>
        <w:t>Определение бромид ионов в растворе</w:t>
      </w:r>
      <w:r w:rsidRPr="00CA4BC3">
        <w:rPr>
          <w:b/>
        </w:rPr>
        <w:t>.</w:t>
      </w:r>
    </w:p>
    <w:p w14:paraId="3012D7C1" w14:textId="77777777" w:rsidR="00310103" w:rsidRPr="00CA4BC3" w:rsidRDefault="00310103" w:rsidP="00310103">
      <w:pPr>
        <w:ind w:firstLine="709"/>
        <w:contextualSpacing/>
        <w:jc w:val="both"/>
      </w:pPr>
      <w:r>
        <w:rPr>
          <w:color w:val="000000"/>
        </w:rPr>
        <w:t>В пробирки прилить растворы соков растений.</w:t>
      </w:r>
      <w:r w:rsidRPr="00561E64">
        <w:t xml:space="preserve"> Добавьте несколько капель </w:t>
      </w:r>
      <w:r>
        <w:t>нитрата серебра</w:t>
      </w:r>
      <w:r w:rsidRPr="00561E64">
        <w:t>. Что вы наблюдаете?</w:t>
      </w:r>
    </w:p>
    <w:p w14:paraId="5DEBDFC0" w14:textId="132BAF9A" w:rsidR="00310103" w:rsidRDefault="00310103" w:rsidP="00310103">
      <w:pPr>
        <w:ind w:firstLine="709"/>
        <w:contextualSpacing/>
        <w:jc w:val="both"/>
        <w:rPr>
          <w:b/>
        </w:rPr>
      </w:pPr>
      <w:r>
        <w:rPr>
          <w:b/>
        </w:rPr>
        <w:t>Опыт № 3</w:t>
      </w:r>
      <w:r w:rsidRPr="00936E42">
        <w:rPr>
          <w:b/>
        </w:rPr>
        <w:t xml:space="preserve"> </w:t>
      </w:r>
      <w:r>
        <w:rPr>
          <w:b/>
        </w:rPr>
        <w:t>Определение иодид ионов в растворе</w:t>
      </w:r>
      <w:r w:rsidRPr="00CA4BC3">
        <w:rPr>
          <w:b/>
        </w:rPr>
        <w:t>.</w:t>
      </w:r>
    </w:p>
    <w:p w14:paraId="3CF3C462" w14:textId="77777777" w:rsidR="00310103" w:rsidRPr="00CA4BC3" w:rsidRDefault="00310103" w:rsidP="00310103">
      <w:pPr>
        <w:ind w:firstLine="709"/>
        <w:contextualSpacing/>
        <w:jc w:val="both"/>
      </w:pPr>
      <w:r>
        <w:rPr>
          <w:color w:val="000000"/>
        </w:rPr>
        <w:t>В пробирки прилить растворы соков растений.</w:t>
      </w:r>
      <w:r w:rsidRPr="00561E64">
        <w:t xml:space="preserve"> Добавьте несколько капель </w:t>
      </w:r>
      <w:r>
        <w:t>нитрата серебра</w:t>
      </w:r>
      <w:r w:rsidRPr="00561E64">
        <w:t>. Что вы наблюдаете?</w:t>
      </w:r>
    </w:p>
    <w:p w14:paraId="4036C11D" w14:textId="2A3542FD" w:rsidR="00310103" w:rsidRPr="00B347AD" w:rsidRDefault="00310103" w:rsidP="00310103">
      <w:pPr>
        <w:ind w:firstLine="709"/>
        <w:contextualSpacing/>
        <w:rPr>
          <w:b/>
        </w:rPr>
      </w:pPr>
      <w:r>
        <w:rPr>
          <w:b/>
        </w:rPr>
        <w:t>Опыт № 4</w:t>
      </w:r>
      <w:r w:rsidRPr="00B347AD">
        <w:rPr>
          <w:b/>
        </w:rPr>
        <w:t xml:space="preserve"> Определение нитрат ионов в растворе</w:t>
      </w:r>
    </w:p>
    <w:p w14:paraId="0F9B4437" w14:textId="5857B73B" w:rsidR="00310103" w:rsidRDefault="00310103" w:rsidP="00310103">
      <w:pPr>
        <w:ind w:firstLine="709"/>
        <w:contextualSpacing/>
      </w:pPr>
      <w:r>
        <w:rPr>
          <w:color w:val="000000"/>
        </w:rPr>
        <w:t xml:space="preserve">В пробирки прилить растворы соков растений </w:t>
      </w:r>
      <w:r>
        <w:t>и добавить несколько капель раствора аммиака. Что наблюдаете?</w:t>
      </w:r>
    </w:p>
    <w:p w14:paraId="381D2BAD" w14:textId="17808778" w:rsidR="00310103" w:rsidRPr="002C19AC" w:rsidRDefault="00310103" w:rsidP="00310103">
      <w:pPr>
        <w:ind w:firstLine="709"/>
        <w:contextualSpacing/>
        <w:rPr>
          <w:b/>
        </w:rPr>
      </w:pPr>
      <w:r w:rsidRPr="002C19AC">
        <w:rPr>
          <w:b/>
        </w:rPr>
        <w:t>Опыт № 5 Определение сульфид ионов в растворе</w:t>
      </w:r>
    </w:p>
    <w:p w14:paraId="46D66EFB" w14:textId="1B7F5E9D" w:rsidR="00310103" w:rsidRDefault="00310103" w:rsidP="00310103">
      <w:pPr>
        <w:ind w:firstLine="709"/>
        <w:contextualSpacing/>
      </w:pPr>
      <w:r>
        <w:rPr>
          <w:color w:val="000000"/>
        </w:rPr>
        <w:t>В</w:t>
      </w:r>
      <w:r w:rsidR="002C19AC">
        <w:rPr>
          <w:color w:val="000000"/>
        </w:rPr>
        <w:t xml:space="preserve"> 2</w:t>
      </w:r>
      <w:r>
        <w:rPr>
          <w:color w:val="000000"/>
        </w:rPr>
        <w:t xml:space="preserve"> пробирки прилить растворы </w:t>
      </w:r>
      <w:r>
        <w:t xml:space="preserve">и добавить несколько капель </w:t>
      </w:r>
      <w:r w:rsidR="002C19AC">
        <w:t xml:space="preserve">в 1 пробирку соляной кислоты, во вторую сульфат меди </w:t>
      </w:r>
      <w:r w:rsidR="002C19AC" w:rsidRPr="002C19AC">
        <w:t>(</w:t>
      </w:r>
      <w:r w:rsidR="002C19AC">
        <w:rPr>
          <w:lang w:val="en-US"/>
        </w:rPr>
        <w:t>II</w:t>
      </w:r>
      <w:r w:rsidR="002C19AC">
        <w:t>)</w:t>
      </w:r>
      <w:r>
        <w:t>. Что наблюдаете?</w:t>
      </w:r>
    </w:p>
    <w:p w14:paraId="52949AD1" w14:textId="77777777" w:rsidR="00310103" w:rsidRPr="00656654" w:rsidRDefault="00310103" w:rsidP="00310103">
      <w:pPr>
        <w:ind w:firstLine="709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2A041D8B" w14:textId="77777777" w:rsidR="00310103" w:rsidRPr="00656654" w:rsidRDefault="00310103" w:rsidP="00310103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7AEE1A42" w14:textId="77777777" w:rsidR="00310103" w:rsidRPr="00656654" w:rsidRDefault="00310103" w:rsidP="00310103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1B726218" w14:textId="77777777" w:rsidR="00310103" w:rsidRPr="00656654" w:rsidRDefault="00310103" w:rsidP="00310103">
      <w:pPr>
        <w:ind w:firstLine="709"/>
        <w:jc w:val="both"/>
        <w:rPr>
          <w:b/>
          <w:bCs/>
        </w:rPr>
      </w:pPr>
      <w:r w:rsidRPr="00656654">
        <w:rPr>
          <w:b/>
          <w:bCs/>
        </w:rPr>
        <w:lastRenderedPageBreak/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310103" w:rsidRPr="00656654" w14:paraId="701BA876" w14:textId="77777777" w:rsidTr="002C19AC">
        <w:tc>
          <w:tcPr>
            <w:tcW w:w="562" w:type="dxa"/>
          </w:tcPr>
          <w:p w14:paraId="0E29FFF9" w14:textId="77777777" w:rsidR="00310103" w:rsidRPr="00656654" w:rsidRDefault="00310103" w:rsidP="002C19AC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7C4DB158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4B997E85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5A979067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038BA254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1EDF1B01" w14:textId="77777777" w:rsidR="00310103" w:rsidRPr="00656654" w:rsidRDefault="00310103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310103" w:rsidRPr="00656654" w14:paraId="478819B4" w14:textId="77777777" w:rsidTr="002C19AC">
        <w:tc>
          <w:tcPr>
            <w:tcW w:w="562" w:type="dxa"/>
          </w:tcPr>
          <w:p w14:paraId="701AB26C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B3BC74E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F59CEBB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35CBC24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7AA939C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5ED9C0B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</w:tr>
      <w:tr w:rsidR="00310103" w:rsidRPr="00656654" w14:paraId="79D16F92" w14:textId="77777777" w:rsidTr="002C19AC">
        <w:tc>
          <w:tcPr>
            <w:tcW w:w="562" w:type="dxa"/>
          </w:tcPr>
          <w:p w14:paraId="4B4EE1B6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C35DC5C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95375B6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1D79B1E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76672C3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04D8AC5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</w:tr>
      <w:tr w:rsidR="00310103" w:rsidRPr="00656654" w14:paraId="191CF69C" w14:textId="77777777" w:rsidTr="002C19AC">
        <w:tc>
          <w:tcPr>
            <w:tcW w:w="562" w:type="dxa"/>
          </w:tcPr>
          <w:p w14:paraId="72B2233B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6FE7D8E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C237272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6EA72A7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B3D5871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B76D6D7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</w:tr>
      <w:tr w:rsidR="00310103" w:rsidRPr="00656654" w14:paraId="527286F0" w14:textId="77777777" w:rsidTr="002C19AC">
        <w:tc>
          <w:tcPr>
            <w:tcW w:w="562" w:type="dxa"/>
          </w:tcPr>
          <w:p w14:paraId="072D85EF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877CB55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6C06DD9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F42DBF3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2FCC303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5D1F360" w14:textId="77777777" w:rsidR="00310103" w:rsidRPr="00656654" w:rsidRDefault="00310103" w:rsidP="002C19AC">
            <w:pPr>
              <w:rPr>
                <w:b/>
                <w:bCs/>
              </w:rPr>
            </w:pPr>
          </w:p>
        </w:tc>
      </w:tr>
    </w:tbl>
    <w:p w14:paraId="0EAF8699" w14:textId="77777777" w:rsidR="00310103" w:rsidRPr="00656654" w:rsidRDefault="00310103" w:rsidP="00310103">
      <w:pPr>
        <w:rPr>
          <w:b/>
          <w:bCs/>
        </w:rPr>
      </w:pPr>
      <w:r w:rsidRPr="00656654">
        <w:rPr>
          <w:b/>
          <w:bCs/>
        </w:rPr>
        <w:t>Вывод:</w:t>
      </w:r>
    </w:p>
    <w:p w14:paraId="7ECB5426" w14:textId="77777777" w:rsidR="00310103" w:rsidRPr="00CA51F4" w:rsidRDefault="00310103" w:rsidP="0031010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59683B53" w14:textId="77777777" w:rsidR="00310103" w:rsidRPr="00CA51F4" w:rsidRDefault="00310103" w:rsidP="00310103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0EB8D35F" w14:textId="77777777" w:rsidR="00310103" w:rsidRPr="00CA51F4" w:rsidRDefault="00310103" w:rsidP="00310103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63918C6C" w14:textId="77777777" w:rsidR="00310103" w:rsidRPr="00CA51F4" w:rsidRDefault="00310103" w:rsidP="00310103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61C4EBD1" w14:textId="77777777" w:rsidR="00310103" w:rsidRDefault="00310103" w:rsidP="00310103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5A978FEF" w14:textId="081F7815" w:rsidR="00310103" w:rsidRDefault="00310103" w:rsidP="00310103">
      <w:r>
        <w:t xml:space="preserve">1. Назовите какие анионы можно обнаружить в </w:t>
      </w:r>
      <w:r w:rsidR="002C19AC">
        <w:t>денежных купюрах, монетах</w:t>
      </w:r>
      <w:r>
        <w:t>.</w:t>
      </w:r>
    </w:p>
    <w:p w14:paraId="0379A9F5" w14:textId="42EEF5EF" w:rsidR="00310103" w:rsidRDefault="00310103" w:rsidP="00310103">
      <w:r>
        <w:t xml:space="preserve">2. </w:t>
      </w:r>
      <w:r w:rsidR="002C19AC">
        <w:t>Какие анионы можно обнаружить в бытовых растворах</w:t>
      </w:r>
      <w:r>
        <w:t>?</w:t>
      </w:r>
    </w:p>
    <w:p w14:paraId="6D79BF38" w14:textId="77777777" w:rsidR="00310103" w:rsidRPr="00CA51F4" w:rsidRDefault="00310103" w:rsidP="00310103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72A9AF6B" w14:textId="77777777" w:rsidR="00310103" w:rsidRPr="00CA51F4" w:rsidRDefault="00310103" w:rsidP="00310103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72BB813F" w14:textId="77777777" w:rsidR="00310103" w:rsidRPr="00CA51F4" w:rsidRDefault="00310103" w:rsidP="0031010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1E5A44F3" w14:textId="77777777" w:rsidR="00310103" w:rsidRPr="00FD7D1F" w:rsidRDefault="00310103" w:rsidP="00310103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0813E9E2" w14:textId="77777777" w:rsidR="00310103" w:rsidRPr="00FD7D1F" w:rsidRDefault="00310103" w:rsidP="00310103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7F004123" w14:textId="77777777" w:rsidR="00310103" w:rsidRPr="00AA678B" w:rsidRDefault="00310103" w:rsidP="00310103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993"/>
        <w:gridCol w:w="2120"/>
      </w:tblGrid>
      <w:tr w:rsidR="00310103" w:rsidRPr="00CA51F4" w14:paraId="76D37271" w14:textId="77777777" w:rsidTr="002C19A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EB34" w14:textId="77777777" w:rsidR="00310103" w:rsidRPr="00CA51F4" w:rsidRDefault="00310103" w:rsidP="002C19AC">
            <w:pPr>
              <w:jc w:val="center"/>
            </w:pPr>
            <w:r w:rsidRPr="00CA51F4">
              <w:t>Критерии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FDBD" w14:textId="77777777" w:rsidR="00310103" w:rsidRPr="00CA51F4" w:rsidRDefault="00310103" w:rsidP="002C19AC">
            <w:pPr>
              <w:jc w:val="center"/>
            </w:pPr>
            <w:r w:rsidRPr="00CA51F4">
              <w:t>Баллы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F8F4" w14:textId="77777777" w:rsidR="00310103" w:rsidRPr="00CA51F4" w:rsidRDefault="00310103" w:rsidP="002C19AC">
            <w:pPr>
              <w:jc w:val="center"/>
            </w:pPr>
            <w:r w:rsidRPr="00CA51F4">
              <w:t>Примечание</w:t>
            </w:r>
          </w:p>
        </w:tc>
      </w:tr>
      <w:tr w:rsidR="00310103" w:rsidRPr="00CA51F4" w14:paraId="46ED4927" w14:textId="77777777" w:rsidTr="002C19A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5608" w14:textId="77777777" w:rsidR="00310103" w:rsidRPr="00CA51F4" w:rsidRDefault="00310103" w:rsidP="002C19AC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49D8" w14:textId="77777777" w:rsidR="00310103" w:rsidRPr="00CA51F4" w:rsidRDefault="00310103" w:rsidP="002C19AC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D49C" w14:textId="77777777" w:rsidR="00310103" w:rsidRPr="00CA51F4" w:rsidRDefault="00310103" w:rsidP="002C19AC">
            <w:pPr>
              <w:jc w:val="both"/>
            </w:pPr>
          </w:p>
        </w:tc>
      </w:tr>
      <w:tr w:rsidR="00310103" w:rsidRPr="00CA51F4" w14:paraId="068ED340" w14:textId="77777777" w:rsidTr="002C19A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26FA" w14:textId="77777777" w:rsidR="00310103" w:rsidRPr="00CA51F4" w:rsidRDefault="00310103" w:rsidP="002C19AC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514" w14:textId="77777777" w:rsidR="00310103" w:rsidRPr="00CA51F4" w:rsidRDefault="00310103" w:rsidP="002C19AC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B2D7" w14:textId="77777777" w:rsidR="00310103" w:rsidRPr="00CA51F4" w:rsidRDefault="00310103" w:rsidP="002C19AC">
            <w:pPr>
              <w:jc w:val="both"/>
            </w:pPr>
          </w:p>
        </w:tc>
      </w:tr>
      <w:tr w:rsidR="00310103" w:rsidRPr="00CA51F4" w14:paraId="23B8616F" w14:textId="77777777" w:rsidTr="002C19A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FC84" w14:textId="77777777" w:rsidR="00310103" w:rsidRPr="00CA51F4" w:rsidRDefault="00310103" w:rsidP="002C19AC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2B9E" w14:textId="77777777" w:rsidR="00310103" w:rsidRPr="00CA51F4" w:rsidRDefault="00310103" w:rsidP="002C19AC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3A2C" w14:textId="77777777" w:rsidR="00310103" w:rsidRPr="00CA51F4" w:rsidRDefault="00310103" w:rsidP="002C19AC">
            <w:pPr>
              <w:jc w:val="both"/>
            </w:pPr>
          </w:p>
        </w:tc>
      </w:tr>
      <w:tr w:rsidR="00310103" w:rsidRPr="00CA51F4" w14:paraId="50856C55" w14:textId="77777777" w:rsidTr="002C19A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A2AF" w14:textId="77777777" w:rsidR="00310103" w:rsidRPr="00CA51F4" w:rsidRDefault="00310103" w:rsidP="002C19AC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8BA" w14:textId="3AE0113C" w:rsidR="00310103" w:rsidRPr="00CA51F4" w:rsidRDefault="002C19AC" w:rsidP="002C19AC">
            <w:pPr>
              <w:jc w:val="both"/>
            </w:pPr>
            <w:r>
              <w:t>10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9D9CD" w14:textId="77777777" w:rsidR="00310103" w:rsidRPr="00CA51F4" w:rsidRDefault="00310103" w:rsidP="002C19AC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310103" w:rsidRPr="00CA51F4" w14:paraId="57E734BB" w14:textId="77777777" w:rsidTr="002C19A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D112" w14:textId="77777777" w:rsidR="00310103" w:rsidRPr="00CA51F4" w:rsidRDefault="00310103" w:rsidP="002C19AC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715D" w14:textId="77777777" w:rsidR="00310103" w:rsidRDefault="00310103" w:rsidP="002C19AC">
            <w:pPr>
              <w:jc w:val="both"/>
            </w:pPr>
            <w:r>
              <w:t>1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BDBF" w14:textId="77777777" w:rsidR="00310103" w:rsidRPr="00CA51F4" w:rsidRDefault="00310103" w:rsidP="002C19AC">
            <w:pPr>
              <w:jc w:val="both"/>
            </w:pPr>
          </w:p>
        </w:tc>
      </w:tr>
    </w:tbl>
    <w:p w14:paraId="5BDEDCCC" w14:textId="77777777" w:rsidR="00310103" w:rsidRPr="00CA51F4" w:rsidRDefault="00310103" w:rsidP="00310103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2C19AC" w:rsidRPr="00CA51F4" w14:paraId="4E5BE60F" w14:textId="77777777" w:rsidTr="002C19AC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6969" w14:textId="5A940E27" w:rsidR="002C19AC" w:rsidRPr="00CA51F4" w:rsidRDefault="002C19AC" w:rsidP="002C19AC">
            <w:pPr>
              <w:jc w:val="center"/>
            </w:pPr>
            <w:r w:rsidRPr="00075846"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98D1" w14:textId="197C1C80" w:rsidR="002C19AC" w:rsidRPr="00CA51F4" w:rsidRDefault="002C19AC" w:rsidP="002C19AC">
            <w:pPr>
              <w:jc w:val="center"/>
            </w:pPr>
            <w:r w:rsidRPr="00075846"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6232" w14:textId="395EF514" w:rsidR="002C19AC" w:rsidRPr="00CA51F4" w:rsidRDefault="002C19AC" w:rsidP="002C19AC">
            <w:pPr>
              <w:jc w:val="center"/>
            </w:pPr>
            <w:r w:rsidRPr="00075846"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CA97" w14:textId="399AE4F3" w:rsidR="002C19AC" w:rsidRPr="00CA51F4" w:rsidRDefault="002C19AC" w:rsidP="002C19AC">
            <w:pPr>
              <w:jc w:val="center"/>
            </w:pPr>
            <w:r w:rsidRPr="00075846">
              <w:t>Вербальный аналог</w:t>
            </w:r>
          </w:p>
        </w:tc>
      </w:tr>
      <w:tr w:rsidR="002C19AC" w:rsidRPr="00CA51F4" w14:paraId="6B64A919" w14:textId="77777777" w:rsidTr="002C19AC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BA2C" w14:textId="7BF79477" w:rsidR="002C19AC" w:rsidRPr="00CA51F4" w:rsidRDefault="002C19AC" w:rsidP="002C19AC">
            <w:pPr>
              <w:jc w:val="center"/>
            </w:pPr>
            <w:r w:rsidRPr="00075846"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F2F7" w14:textId="11D8519C" w:rsidR="002C19AC" w:rsidRPr="00CA51F4" w:rsidRDefault="002C19AC" w:rsidP="002C19AC">
            <w:pPr>
              <w:jc w:val="center"/>
            </w:pPr>
            <w:r w:rsidRPr="00075846">
              <w:t>13-14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C46B" w14:textId="7948AF46" w:rsidR="002C19AC" w:rsidRPr="00CA51F4" w:rsidRDefault="002C19AC" w:rsidP="002C19AC">
            <w:pPr>
              <w:jc w:val="center"/>
            </w:pPr>
            <w:r w:rsidRPr="00075846"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4324" w14:textId="61C81C75" w:rsidR="002C19AC" w:rsidRPr="00CA51F4" w:rsidRDefault="002C19AC" w:rsidP="002C19AC">
            <w:r w:rsidRPr="00075846">
              <w:t>Отлично</w:t>
            </w:r>
          </w:p>
        </w:tc>
      </w:tr>
      <w:tr w:rsidR="002C19AC" w:rsidRPr="00CA51F4" w14:paraId="287D6330" w14:textId="77777777" w:rsidTr="002C19AC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0904" w14:textId="6302E364" w:rsidR="002C19AC" w:rsidRPr="00CA51F4" w:rsidRDefault="002C19AC" w:rsidP="002C19AC">
            <w:pPr>
              <w:jc w:val="center"/>
            </w:pPr>
            <w:r w:rsidRPr="00075846"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8558" w14:textId="5533553C" w:rsidR="002C19AC" w:rsidRPr="00CA51F4" w:rsidRDefault="002C19AC" w:rsidP="002C19AC">
            <w:pPr>
              <w:jc w:val="center"/>
            </w:pPr>
            <w:r w:rsidRPr="00075846">
              <w:t>11–12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3EDC" w14:textId="6931FE23" w:rsidR="002C19AC" w:rsidRPr="00CA51F4" w:rsidRDefault="002C19AC" w:rsidP="002C19AC">
            <w:pPr>
              <w:jc w:val="center"/>
            </w:pPr>
            <w:r w:rsidRPr="00075846"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591D" w14:textId="271330D5" w:rsidR="002C19AC" w:rsidRPr="00CA51F4" w:rsidRDefault="002C19AC" w:rsidP="002C19AC">
            <w:r w:rsidRPr="00075846">
              <w:t>Хорошо</w:t>
            </w:r>
          </w:p>
        </w:tc>
      </w:tr>
      <w:tr w:rsidR="002C19AC" w:rsidRPr="00CA51F4" w14:paraId="2FD960DA" w14:textId="77777777" w:rsidTr="002C19AC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DE02" w14:textId="44C77D2B" w:rsidR="002C19AC" w:rsidRPr="00CA51F4" w:rsidRDefault="002C19AC" w:rsidP="002C19AC">
            <w:pPr>
              <w:jc w:val="center"/>
            </w:pPr>
            <w:r w:rsidRPr="00075846">
              <w:t>51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EE10" w14:textId="575299E0" w:rsidR="002C19AC" w:rsidRPr="00CA51F4" w:rsidRDefault="002C19AC" w:rsidP="002C19AC">
            <w:pPr>
              <w:jc w:val="center"/>
            </w:pPr>
            <w:r w:rsidRPr="00075846">
              <w:t>8–10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8EB1" w14:textId="14BC4074" w:rsidR="002C19AC" w:rsidRPr="00CA51F4" w:rsidRDefault="002C19AC" w:rsidP="002C19AC">
            <w:pPr>
              <w:jc w:val="center"/>
            </w:pPr>
            <w:r w:rsidRPr="00075846"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DC97" w14:textId="6DF98EAE" w:rsidR="002C19AC" w:rsidRPr="00CA51F4" w:rsidRDefault="002C19AC" w:rsidP="002C19AC">
            <w:r w:rsidRPr="00075846">
              <w:t>Удовлетворительно</w:t>
            </w:r>
          </w:p>
        </w:tc>
      </w:tr>
      <w:tr w:rsidR="002C19AC" w:rsidRPr="00CA51F4" w14:paraId="40DE5D17" w14:textId="77777777" w:rsidTr="002C19AC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566C" w14:textId="4EA1F0C6" w:rsidR="002C19AC" w:rsidRPr="00CA51F4" w:rsidRDefault="002C19AC" w:rsidP="002C19AC">
            <w:pPr>
              <w:jc w:val="center"/>
            </w:pPr>
            <w:r w:rsidRPr="00075846">
              <w:t>0 – 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5528" w14:textId="24B8B7DA" w:rsidR="002C19AC" w:rsidRPr="00CA51F4" w:rsidRDefault="002C19AC" w:rsidP="002C19AC">
            <w:pPr>
              <w:jc w:val="center"/>
            </w:pPr>
            <w:r w:rsidRPr="00075846">
              <w:t>0–7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DD43" w14:textId="778CA10E" w:rsidR="002C19AC" w:rsidRPr="00CA51F4" w:rsidRDefault="002C19AC" w:rsidP="002C19AC">
            <w:pPr>
              <w:jc w:val="center"/>
            </w:pPr>
            <w:r w:rsidRPr="00075846"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253E" w14:textId="78DFB140" w:rsidR="002C19AC" w:rsidRPr="00CA51F4" w:rsidRDefault="002C19AC" w:rsidP="002C19AC">
            <w:r w:rsidRPr="00075846">
              <w:t>неудовлетворительно</w:t>
            </w:r>
          </w:p>
        </w:tc>
      </w:tr>
    </w:tbl>
    <w:p w14:paraId="59AFD801" w14:textId="77777777" w:rsidR="00310103" w:rsidRDefault="00310103" w:rsidP="00A556B7">
      <w:pPr>
        <w:jc w:val="center"/>
        <w:rPr>
          <w:b/>
          <w:sz w:val="28"/>
          <w:szCs w:val="28"/>
        </w:rPr>
      </w:pPr>
    </w:p>
    <w:p w14:paraId="446CDC82" w14:textId="77777777" w:rsidR="00310103" w:rsidRDefault="00310103" w:rsidP="00A556B7">
      <w:pPr>
        <w:jc w:val="center"/>
        <w:rPr>
          <w:b/>
          <w:sz w:val="28"/>
          <w:szCs w:val="28"/>
        </w:rPr>
      </w:pPr>
    </w:p>
    <w:p w14:paraId="05C92F45" w14:textId="77777777" w:rsidR="002C19AC" w:rsidRDefault="002C19AC" w:rsidP="00A556B7">
      <w:pPr>
        <w:jc w:val="center"/>
        <w:rPr>
          <w:b/>
          <w:sz w:val="28"/>
          <w:szCs w:val="28"/>
        </w:rPr>
      </w:pPr>
    </w:p>
    <w:p w14:paraId="01887077" w14:textId="77777777" w:rsidR="002C19AC" w:rsidRDefault="002C19AC" w:rsidP="00A556B7">
      <w:pPr>
        <w:jc w:val="center"/>
        <w:rPr>
          <w:b/>
          <w:sz w:val="28"/>
          <w:szCs w:val="28"/>
        </w:rPr>
      </w:pPr>
    </w:p>
    <w:p w14:paraId="7C9B4549" w14:textId="77777777" w:rsidR="002C19AC" w:rsidRDefault="002C19AC" w:rsidP="00A556B7">
      <w:pPr>
        <w:jc w:val="center"/>
        <w:rPr>
          <w:b/>
          <w:sz w:val="28"/>
          <w:szCs w:val="28"/>
        </w:rPr>
      </w:pPr>
    </w:p>
    <w:p w14:paraId="727791FC" w14:textId="77777777" w:rsidR="002C19AC" w:rsidRDefault="002C19AC" w:rsidP="00A556B7">
      <w:pPr>
        <w:jc w:val="center"/>
        <w:rPr>
          <w:b/>
          <w:sz w:val="28"/>
          <w:szCs w:val="28"/>
        </w:rPr>
      </w:pPr>
    </w:p>
    <w:p w14:paraId="58526054" w14:textId="77777777" w:rsidR="002C19AC" w:rsidRDefault="002C19AC" w:rsidP="00A556B7">
      <w:pPr>
        <w:jc w:val="center"/>
        <w:rPr>
          <w:b/>
          <w:sz w:val="28"/>
          <w:szCs w:val="28"/>
        </w:rPr>
      </w:pPr>
    </w:p>
    <w:p w14:paraId="025A922F" w14:textId="77777777" w:rsidR="002C19AC" w:rsidRDefault="002C19AC" w:rsidP="00A556B7">
      <w:pPr>
        <w:jc w:val="center"/>
        <w:rPr>
          <w:b/>
          <w:sz w:val="28"/>
          <w:szCs w:val="28"/>
        </w:rPr>
      </w:pPr>
    </w:p>
    <w:p w14:paraId="055A100A" w14:textId="77777777" w:rsidR="002C19AC" w:rsidRDefault="002C19AC" w:rsidP="00A556B7">
      <w:pPr>
        <w:jc w:val="center"/>
        <w:rPr>
          <w:b/>
          <w:sz w:val="28"/>
          <w:szCs w:val="28"/>
        </w:rPr>
      </w:pPr>
    </w:p>
    <w:p w14:paraId="29D117AF" w14:textId="77777777" w:rsidR="002C19AC" w:rsidRDefault="002C19AC" w:rsidP="00A556B7">
      <w:pPr>
        <w:jc w:val="center"/>
        <w:rPr>
          <w:b/>
          <w:sz w:val="28"/>
          <w:szCs w:val="28"/>
        </w:rPr>
      </w:pPr>
    </w:p>
    <w:p w14:paraId="20F62DCE" w14:textId="77777777" w:rsidR="002C19AC" w:rsidRDefault="002C19AC" w:rsidP="00A556B7">
      <w:pPr>
        <w:jc w:val="center"/>
        <w:rPr>
          <w:b/>
          <w:sz w:val="28"/>
          <w:szCs w:val="28"/>
        </w:rPr>
      </w:pPr>
    </w:p>
    <w:p w14:paraId="28A50864" w14:textId="55866C50" w:rsidR="00A556B7" w:rsidRPr="00CA51F4" w:rsidRDefault="00A556B7" w:rsidP="00A556B7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5E3FB327" w14:textId="77777777" w:rsidR="00A556B7" w:rsidRPr="00CA51F4" w:rsidRDefault="00A556B7" w:rsidP="00A556B7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4CC8BC4E" w14:textId="0D65ED6D" w:rsidR="00A556B7" w:rsidRDefault="00A556B7" w:rsidP="00A556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6</w:t>
      </w:r>
    </w:p>
    <w:p w14:paraId="1E76EC46" w14:textId="77777777" w:rsidR="002C19AC" w:rsidRDefault="002C19AC" w:rsidP="00A556B7">
      <w:pPr>
        <w:jc w:val="both"/>
        <w:rPr>
          <w:b/>
          <w:sz w:val="28"/>
          <w:szCs w:val="28"/>
        </w:rPr>
      </w:pPr>
      <w:r w:rsidRPr="002C19AC">
        <w:rPr>
          <w:b/>
          <w:sz w:val="28"/>
          <w:szCs w:val="28"/>
        </w:rPr>
        <w:t>Получение этилена и изучение его свойств. Моделирование молекул и химических превращений на примере этана, этилена, ацетилена и др.</w:t>
      </w:r>
    </w:p>
    <w:p w14:paraId="4947B39A" w14:textId="77777777" w:rsidR="002C19AC" w:rsidRPr="00CA51F4" w:rsidRDefault="002C19AC" w:rsidP="002C19AC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5EC1ED24" w14:textId="77777777" w:rsidR="002C19AC" w:rsidRDefault="002C19AC" w:rsidP="002C19AC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50B361E2" w14:textId="77777777" w:rsidR="002C19AC" w:rsidRDefault="002C19AC" w:rsidP="002C19AC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>, в том числе получение этанола,</w:t>
      </w:r>
      <w:r w:rsidRPr="00601B23">
        <w:t xml:space="preserve">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0CBEF2D9" w14:textId="77777777" w:rsidR="002C19AC" w:rsidRDefault="002C19AC" w:rsidP="002C19AC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147716D9" w14:textId="77777777" w:rsidR="002C19AC" w:rsidRPr="00CA51F4" w:rsidRDefault="002C19AC" w:rsidP="002C19AC">
      <w:r w:rsidRPr="00CA51F4">
        <w:t xml:space="preserve">- формировать компетенции: </w:t>
      </w:r>
      <w:r>
        <w:t>ОК 01, ОК 02</w:t>
      </w:r>
    </w:p>
    <w:p w14:paraId="37B43629" w14:textId="77777777" w:rsidR="002C19AC" w:rsidRPr="00CA51F4" w:rsidRDefault="002C19AC" w:rsidP="002C19AC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178E86A2" w14:textId="77777777" w:rsidR="002C19AC" w:rsidRPr="00CA51F4" w:rsidRDefault="002C19AC" w:rsidP="002C19AC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51CFB01E" w14:textId="77777777" w:rsidR="002C19AC" w:rsidRPr="00B844E5" w:rsidRDefault="002C19AC" w:rsidP="002C19AC">
      <w:pPr>
        <w:ind w:firstLine="709"/>
        <w:jc w:val="both"/>
      </w:pPr>
      <w:r w:rsidRPr="00B844E5">
        <w:t>Этилен - С</w:t>
      </w:r>
      <w:r w:rsidRPr="00B844E5">
        <w:rPr>
          <w:vertAlign w:val="subscript"/>
        </w:rPr>
        <w:t>2</w:t>
      </w:r>
      <w:r w:rsidRPr="00B844E5">
        <w:t>Н</w:t>
      </w:r>
      <w:r w:rsidRPr="00B844E5">
        <w:rPr>
          <w:vertAlign w:val="subscript"/>
        </w:rPr>
        <w:t>4</w:t>
      </w:r>
      <w:r w:rsidRPr="00B844E5">
        <w:t> является простейшим представителем непредельных углеводородов с одной двойной связью: СН</w:t>
      </w:r>
      <w:r w:rsidRPr="00B844E5">
        <w:rPr>
          <w:vertAlign w:val="subscript"/>
        </w:rPr>
        <w:t>2</w:t>
      </w:r>
      <w:r w:rsidRPr="00B844E5">
        <w:t> = СН</w:t>
      </w:r>
      <w:r w:rsidRPr="00B844E5">
        <w:rPr>
          <w:vertAlign w:val="subscript"/>
        </w:rPr>
        <w:t>2</w:t>
      </w:r>
      <w:r w:rsidRPr="00B844E5">
        <w:t>.</w:t>
      </w:r>
    </w:p>
    <w:p w14:paraId="27A462BD" w14:textId="77777777" w:rsidR="002C19AC" w:rsidRPr="00B844E5" w:rsidRDefault="002C19AC" w:rsidP="002C19AC">
      <w:pPr>
        <w:ind w:firstLine="709"/>
        <w:jc w:val="both"/>
      </w:pPr>
      <w:r w:rsidRPr="00B844E5">
        <w:t>Получение.</w:t>
      </w:r>
    </w:p>
    <w:p w14:paraId="686CBF74" w14:textId="77777777" w:rsidR="002C19AC" w:rsidRPr="00B844E5" w:rsidRDefault="002C19AC" w:rsidP="002C19AC">
      <w:pPr>
        <w:ind w:firstLine="709"/>
        <w:jc w:val="both"/>
      </w:pPr>
      <w:r w:rsidRPr="00B844E5">
        <w:t>1.</w:t>
      </w:r>
      <w:r>
        <w:t xml:space="preserve"> </w:t>
      </w:r>
      <w:r w:rsidRPr="00B844E5">
        <w:t>В промышленности этилен выделяют из газов крекинга (расщепления) нефти. Важнейший способ получения этилена - дегидрирование этана над никелевым катализатором:</w:t>
      </w:r>
    </w:p>
    <w:p w14:paraId="2EF9BA54" w14:textId="77777777" w:rsidR="002C19AC" w:rsidRPr="00B844E5" w:rsidRDefault="002C19AC" w:rsidP="002C19AC">
      <w:pPr>
        <w:ind w:firstLine="709"/>
        <w:jc w:val="both"/>
      </w:pPr>
      <w:r w:rsidRPr="00B844E5">
        <w:t>СН</w:t>
      </w:r>
      <w:r w:rsidRPr="00B844E5">
        <w:rPr>
          <w:vertAlign w:val="subscript"/>
        </w:rPr>
        <w:t>3</w:t>
      </w:r>
      <w:r w:rsidRPr="00B844E5">
        <w:t> – СН</w:t>
      </w:r>
      <w:r w:rsidRPr="00B844E5">
        <w:rPr>
          <w:vertAlign w:val="subscript"/>
        </w:rPr>
        <w:t>3</w:t>
      </w:r>
      <w:r w:rsidRPr="00B844E5">
        <w:t> → 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+ Н</w:t>
      </w:r>
      <w:r w:rsidRPr="00B844E5">
        <w:rPr>
          <w:vertAlign w:val="subscript"/>
        </w:rPr>
        <w:t>2</w:t>
      </w:r>
      <w:r w:rsidRPr="00B844E5">
        <w:t> </w:t>
      </w:r>
    </w:p>
    <w:p w14:paraId="3D6E05A7" w14:textId="77777777" w:rsidR="002C19AC" w:rsidRPr="00B844E5" w:rsidRDefault="002C19AC" w:rsidP="002C19AC">
      <w:pPr>
        <w:ind w:firstLine="709"/>
        <w:jc w:val="both"/>
      </w:pPr>
      <w:r w:rsidRPr="00B844E5">
        <w:t xml:space="preserve">2. В лаборатории получают дегидратацией этилового спирта (отщепление воды). Воздействие </w:t>
      </w:r>
      <w:proofErr w:type="spellStart"/>
      <w:r w:rsidRPr="00B844E5">
        <w:t>водоотнимающих</w:t>
      </w:r>
      <w:proofErr w:type="spellEnd"/>
      <w:r w:rsidRPr="00B844E5">
        <w:t xml:space="preserve"> средств (</w:t>
      </w:r>
      <w:proofErr w:type="spellStart"/>
      <w:r w:rsidRPr="00B844E5">
        <w:t>конц</w:t>
      </w:r>
      <w:proofErr w:type="spellEnd"/>
      <w:r w:rsidRPr="00B844E5">
        <w:t>. Н</w:t>
      </w:r>
      <w:r w:rsidRPr="00B844E5">
        <w:rPr>
          <w:vertAlign w:val="subscript"/>
        </w:rPr>
        <w:t>2</w:t>
      </w:r>
      <w:r w:rsidRPr="00B844E5">
        <w:t>SO</w:t>
      </w:r>
      <w:r w:rsidRPr="00B844E5">
        <w:rPr>
          <w:vertAlign w:val="subscript"/>
        </w:rPr>
        <w:t>4</w:t>
      </w:r>
      <w:r w:rsidRPr="00B844E5">
        <w:t>) на одноатомные спирты при высокой температуре, приводит к отщеплению молекулы воды и образованию двойной связи:</w:t>
      </w:r>
    </w:p>
    <w:p w14:paraId="40DBA90A" w14:textId="77777777" w:rsidR="002C19AC" w:rsidRPr="00B844E5" w:rsidRDefault="002C19AC" w:rsidP="002C19AC">
      <w:pPr>
        <w:ind w:firstLine="709"/>
        <w:jc w:val="both"/>
      </w:pPr>
      <w:r w:rsidRPr="00B844E5">
        <w:t>СН</w:t>
      </w:r>
      <w:r w:rsidRPr="00B844E5">
        <w:rPr>
          <w:vertAlign w:val="subscript"/>
        </w:rPr>
        <w:t>3</w:t>
      </w:r>
      <w:r w:rsidRPr="00B844E5">
        <w:t> – СН</w:t>
      </w:r>
      <w:r w:rsidRPr="00B844E5">
        <w:rPr>
          <w:vertAlign w:val="subscript"/>
        </w:rPr>
        <w:t>2</w:t>
      </w:r>
      <w:r w:rsidRPr="00B844E5">
        <w:t>ОН → 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+ Н</w:t>
      </w:r>
      <w:r w:rsidRPr="00B844E5">
        <w:rPr>
          <w:vertAlign w:val="subscript"/>
        </w:rPr>
        <w:t>2</w:t>
      </w:r>
      <w:r w:rsidRPr="00B844E5">
        <w:t>О</w:t>
      </w:r>
    </w:p>
    <w:p w14:paraId="45F0C883" w14:textId="77777777" w:rsidR="002C19AC" w:rsidRPr="00B844E5" w:rsidRDefault="002C19AC" w:rsidP="002C19AC">
      <w:pPr>
        <w:ind w:firstLine="709"/>
        <w:jc w:val="both"/>
      </w:pPr>
      <w:r w:rsidRPr="00B844E5">
        <w:t>В создании двойной связи между двумя атомами углерода участвуют две пары электронов, причем одна связь – прочная, а другая связь слабая, легко разрывается, что и объясняет ненасыщенных характер органических соединений с двойной связью и сказывается на их химических свойствах.</w:t>
      </w:r>
    </w:p>
    <w:p w14:paraId="4149284D" w14:textId="77777777" w:rsidR="002C19AC" w:rsidRPr="00B844E5" w:rsidRDefault="002C19AC" w:rsidP="002C19AC">
      <w:pPr>
        <w:ind w:firstLine="709"/>
        <w:jc w:val="both"/>
      </w:pPr>
      <w:r w:rsidRPr="00B844E5">
        <w:t>I. Так, для непредельных углеводородов ряда этилена характерны реакции присоединения, которые протекают с разрывом двойной связи.</w:t>
      </w:r>
    </w:p>
    <w:p w14:paraId="2E9BDC3A" w14:textId="77777777" w:rsidR="002C19AC" w:rsidRPr="00B844E5" w:rsidRDefault="002C19AC" w:rsidP="002C19AC">
      <w:pPr>
        <w:numPr>
          <w:ilvl w:val="0"/>
          <w:numId w:val="25"/>
        </w:numPr>
        <w:tabs>
          <w:tab w:val="clear" w:pos="720"/>
          <w:tab w:val="num" w:pos="993"/>
        </w:tabs>
        <w:ind w:left="0" w:firstLine="709"/>
        <w:jc w:val="both"/>
      </w:pPr>
      <w:r w:rsidRPr="00B844E5">
        <w:t xml:space="preserve">Реакция </w:t>
      </w:r>
      <w:proofErr w:type="gramStart"/>
      <w:r w:rsidRPr="00B844E5">
        <w:t xml:space="preserve">гидрирования:   </w:t>
      </w:r>
      <w:proofErr w:type="gramEnd"/>
      <w:r w:rsidRPr="00B844E5">
        <w:t>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+ Н</w:t>
      </w:r>
      <w:r w:rsidRPr="00B844E5">
        <w:rPr>
          <w:vertAlign w:val="subscript"/>
        </w:rPr>
        <w:t>2</w:t>
      </w:r>
      <w:r w:rsidRPr="00B844E5">
        <w:t> → СН</w:t>
      </w:r>
      <w:r w:rsidRPr="00B844E5">
        <w:rPr>
          <w:vertAlign w:val="subscript"/>
        </w:rPr>
        <w:t>3</w:t>
      </w:r>
      <w:r w:rsidRPr="00B844E5">
        <w:t> - СН</w:t>
      </w:r>
      <w:r w:rsidRPr="00B844E5">
        <w:rPr>
          <w:vertAlign w:val="subscript"/>
        </w:rPr>
        <w:t>3</w:t>
      </w:r>
    </w:p>
    <w:p w14:paraId="2C5C7723" w14:textId="77777777" w:rsidR="002C19AC" w:rsidRPr="00B844E5" w:rsidRDefault="002C19AC" w:rsidP="002C19AC">
      <w:pPr>
        <w:numPr>
          <w:ilvl w:val="0"/>
          <w:numId w:val="25"/>
        </w:numPr>
        <w:tabs>
          <w:tab w:val="clear" w:pos="720"/>
          <w:tab w:val="num" w:pos="993"/>
        </w:tabs>
        <w:ind w:left="0" w:firstLine="709"/>
        <w:jc w:val="both"/>
      </w:pPr>
      <w:r w:rsidRPr="00B844E5">
        <w:t xml:space="preserve">Реакция </w:t>
      </w:r>
      <w:proofErr w:type="gramStart"/>
      <w:r w:rsidRPr="00B844E5">
        <w:t>галогенирования:   </w:t>
      </w:r>
      <w:proofErr w:type="gramEnd"/>
      <w:r w:rsidRPr="00B844E5">
        <w:t>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+ Вг</w:t>
      </w:r>
      <w:r w:rsidRPr="00B844E5">
        <w:rPr>
          <w:vertAlign w:val="subscript"/>
        </w:rPr>
        <w:t>2</w:t>
      </w:r>
      <w:r w:rsidRPr="00B844E5">
        <w:t> → СН</w:t>
      </w:r>
      <w:r w:rsidRPr="00B844E5">
        <w:rPr>
          <w:vertAlign w:val="subscript"/>
        </w:rPr>
        <w:t>2</w:t>
      </w:r>
      <w:r w:rsidRPr="00B844E5">
        <w:t>Вг - СН</w:t>
      </w:r>
      <w:r w:rsidRPr="00B844E5">
        <w:rPr>
          <w:vertAlign w:val="subscript"/>
        </w:rPr>
        <w:t>2</w:t>
      </w:r>
      <w:r w:rsidRPr="00B844E5">
        <w:t>Вг</w:t>
      </w:r>
    </w:p>
    <w:p w14:paraId="725339ED" w14:textId="77777777" w:rsidR="002C19AC" w:rsidRPr="00B844E5" w:rsidRDefault="002C19AC" w:rsidP="002C19AC">
      <w:pPr>
        <w:ind w:firstLine="709"/>
        <w:jc w:val="both"/>
      </w:pPr>
      <w:r w:rsidRPr="00B844E5">
        <w:t xml:space="preserve">При     взаимодействии   с   </w:t>
      </w:r>
      <w:proofErr w:type="spellStart"/>
      <w:r w:rsidRPr="00B844E5">
        <w:t>алкенами</w:t>
      </w:r>
      <w:proofErr w:type="spellEnd"/>
      <w:r w:rsidRPr="00B844E5">
        <w:t xml:space="preserve">    бромная     вода     обесцвечивается, поэтому реакция        с       бромной     водой     является      качественной      на непредельные   углеводороды.</w:t>
      </w:r>
    </w:p>
    <w:p w14:paraId="7DE22C7C" w14:textId="77777777" w:rsidR="002C19AC" w:rsidRPr="00B844E5" w:rsidRDefault="002C19AC" w:rsidP="002C19AC">
      <w:pPr>
        <w:ind w:firstLine="709"/>
        <w:jc w:val="both"/>
      </w:pPr>
      <w:r w:rsidRPr="00B844E5">
        <w:t>3.</w:t>
      </w:r>
      <w:r>
        <w:t xml:space="preserve"> </w:t>
      </w:r>
      <w:r w:rsidRPr="00B844E5">
        <w:t xml:space="preserve">Реакция </w:t>
      </w:r>
      <w:proofErr w:type="spellStart"/>
      <w:r w:rsidRPr="00B844E5">
        <w:t>гидрогалогенироеания</w:t>
      </w:r>
      <w:proofErr w:type="spellEnd"/>
      <w:r w:rsidRPr="00B844E5">
        <w:t>: </w:t>
      </w:r>
      <w:proofErr w:type="spellStart"/>
      <w:r w:rsidRPr="00B844E5">
        <w:t>СНз</w:t>
      </w:r>
      <w:proofErr w:type="spellEnd"/>
      <w:r w:rsidRPr="00B844E5">
        <w:t xml:space="preserve"> — СН=СН</w:t>
      </w:r>
      <w:r w:rsidRPr="00B844E5">
        <w:rPr>
          <w:vertAlign w:val="subscript"/>
        </w:rPr>
        <w:t>2</w:t>
      </w:r>
      <w:r w:rsidRPr="00B844E5">
        <w:t xml:space="preserve"> + </w:t>
      </w:r>
      <w:proofErr w:type="spellStart"/>
      <w:r w:rsidRPr="00B844E5">
        <w:t>НВг</w:t>
      </w:r>
      <w:proofErr w:type="spellEnd"/>
      <w:r w:rsidRPr="00B844E5">
        <w:t> → СН</w:t>
      </w:r>
      <w:r w:rsidRPr="00B844E5">
        <w:rPr>
          <w:vertAlign w:val="subscript"/>
        </w:rPr>
        <w:t>3</w:t>
      </w:r>
      <w:r w:rsidRPr="00B844E5">
        <w:t xml:space="preserve"> - </w:t>
      </w:r>
      <w:proofErr w:type="spellStart"/>
      <w:r w:rsidRPr="00B844E5">
        <w:t>СНВг</w:t>
      </w:r>
      <w:proofErr w:type="spellEnd"/>
      <w:r w:rsidRPr="00B844E5">
        <w:t xml:space="preserve"> - СН</w:t>
      </w:r>
      <w:r w:rsidRPr="00B844E5">
        <w:rPr>
          <w:vertAlign w:val="subscript"/>
        </w:rPr>
        <w:t>3</w:t>
      </w:r>
    </w:p>
    <w:p w14:paraId="68D186C2" w14:textId="77777777" w:rsidR="002C19AC" w:rsidRPr="00B844E5" w:rsidRDefault="002C19AC" w:rsidP="002C19AC">
      <w:pPr>
        <w:ind w:firstLine="709"/>
        <w:jc w:val="both"/>
      </w:pPr>
      <w:r w:rsidRPr="00B844E5">
        <w:t xml:space="preserve">Присоединение </w:t>
      </w:r>
      <w:proofErr w:type="spellStart"/>
      <w:r w:rsidRPr="00B844E5">
        <w:t>галогеноводородов</w:t>
      </w:r>
      <w:proofErr w:type="spellEnd"/>
      <w:r w:rsidRPr="00B844E5">
        <w:t xml:space="preserve"> к </w:t>
      </w:r>
      <w:proofErr w:type="spellStart"/>
      <w:r w:rsidRPr="00B844E5">
        <w:t>алкенам</w:t>
      </w:r>
      <w:proofErr w:type="spellEnd"/>
      <w:r w:rsidRPr="00B844E5">
        <w:t xml:space="preserve"> происходит по правилу    </w:t>
      </w:r>
      <w:proofErr w:type="gramStart"/>
      <w:r w:rsidRPr="00B844E5">
        <w:t xml:space="preserve">Марковникова:   </w:t>
      </w:r>
      <w:proofErr w:type="gramEnd"/>
      <w:r w:rsidRPr="00B844E5">
        <w:t xml:space="preserve">  атом водорода     присоединяется  к  более </w:t>
      </w:r>
      <w:proofErr w:type="spellStart"/>
      <w:r w:rsidRPr="00B844E5">
        <w:t>гидрированному</w:t>
      </w:r>
      <w:proofErr w:type="spellEnd"/>
      <w:r w:rsidRPr="00B844E5">
        <w:t xml:space="preserve"> атому углерода   (при   котором   больше   содержится   атомов водорода), а галоген - к менее </w:t>
      </w:r>
      <w:proofErr w:type="spellStart"/>
      <w:r w:rsidRPr="00B844E5">
        <w:t>гидрированному</w:t>
      </w:r>
      <w:proofErr w:type="spellEnd"/>
      <w:r w:rsidRPr="00B844E5">
        <w:t xml:space="preserve"> атому углерода.</w:t>
      </w:r>
    </w:p>
    <w:p w14:paraId="492BA81A" w14:textId="77777777" w:rsidR="002C19AC" w:rsidRPr="00B844E5" w:rsidRDefault="002C19AC" w:rsidP="002C19AC">
      <w:pPr>
        <w:ind w:firstLine="709"/>
        <w:jc w:val="both"/>
      </w:pPr>
      <w:r w:rsidRPr="00B844E5">
        <w:t>4.</w:t>
      </w:r>
      <w:r>
        <w:t xml:space="preserve"> </w:t>
      </w:r>
      <w:r w:rsidRPr="00B844E5">
        <w:t>Реакция гидратации: </w:t>
      </w:r>
      <w:proofErr w:type="spellStart"/>
      <w:r w:rsidRPr="00B844E5">
        <w:t>этен</w:t>
      </w:r>
      <w:proofErr w:type="spellEnd"/>
      <w:r w:rsidRPr="00B844E5">
        <w:t>, присоединяя воду, образует этиловый спирт.</w:t>
      </w:r>
    </w:p>
    <w:p w14:paraId="2ADCCF4E" w14:textId="77777777" w:rsidR="002C19AC" w:rsidRPr="00B844E5" w:rsidRDefault="002C19AC" w:rsidP="002C19AC">
      <w:pPr>
        <w:ind w:firstLine="709"/>
        <w:jc w:val="both"/>
      </w:pPr>
      <w:r w:rsidRPr="00B844E5">
        <w:t>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+ Н</w:t>
      </w:r>
      <w:r w:rsidRPr="00B844E5">
        <w:rPr>
          <w:vertAlign w:val="subscript"/>
        </w:rPr>
        <w:t>2</w:t>
      </w:r>
      <w:r w:rsidRPr="00B844E5">
        <w:t>О→ СН</w:t>
      </w:r>
      <w:r w:rsidRPr="00B844E5">
        <w:rPr>
          <w:vertAlign w:val="subscript"/>
        </w:rPr>
        <w:t>3</w:t>
      </w:r>
      <w:r w:rsidRPr="00B844E5">
        <w:t> – СН</w:t>
      </w:r>
      <w:r w:rsidRPr="00B844E5">
        <w:rPr>
          <w:vertAlign w:val="subscript"/>
        </w:rPr>
        <w:t>2</w:t>
      </w:r>
      <w:r w:rsidRPr="00B844E5">
        <w:t>ОН</w:t>
      </w:r>
    </w:p>
    <w:p w14:paraId="74099F5A" w14:textId="77777777" w:rsidR="002C19AC" w:rsidRPr="00B844E5" w:rsidRDefault="002C19AC" w:rsidP="002C19AC">
      <w:pPr>
        <w:ind w:firstLine="709"/>
        <w:jc w:val="both"/>
      </w:pPr>
      <w:r w:rsidRPr="00B844E5">
        <w:t>II. Реакции окисления</w:t>
      </w:r>
    </w:p>
    <w:p w14:paraId="30332C7E" w14:textId="77777777" w:rsidR="002C19AC" w:rsidRPr="00B844E5" w:rsidRDefault="002C19AC" w:rsidP="002C19AC">
      <w:pPr>
        <w:ind w:firstLine="709"/>
        <w:jc w:val="both"/>
      </w:pPr>
      <w:r w:rsidRPr="00B844E5">
        <w:lastRenderedPageBreak/>
        <w:t>1. </w:t>
      </w:r>
      <w:r>
        <w:t>Р</w:t>
      </w:r>
      <w:r w:rsidRPr="00B844E5">
        <w:t>еакция горения: </w:t>
      </w:r>
      <w:proofErr w:type="spellStart"/>
      <w:r w:rsidRPr="00B844E5">
        <w:t>алкены</w:t>
      </w:r>
      <w:proofErr w:type="spellEnd"/>
      <w:r w:rsidRPr="00B844E5">
        <w:t xml:space="preserve"> горят с образованием углекислого газа и воды.</w:t>
      </w:r>
    </w:p>
    <w:p w14:paraId="363EADB9" w14:textId="77777777" w:rsidR="002C19AC" w:rsidRPr="00B844E5" w:rsidRDefault="002C19AC" w:rsidP="002C19AC">
      <w:pPr>
        <w:ind w:firstLine="709"/>
        <w:jc w:val="both"/>
      </w:pPr>
      <w:r w:rsidRPr="00B844E5">
        <w:t>С</w:t>
      </w:r>
      <w:r w:rsidRPr="00B844E5">
        <w:rPr>
          <w:vertAlign w:val="subscript"/>
        </w:rPr>
        <w:t>2</w:t>
      </w:r>
      <w:r w:rsidRPr="00B844E5">
        <w:t>Н</w:t>
      </w:r>
      <w:r w:rsidRPr="00B844E5">
        <w:rPr>
          <w:vertAlign w:val="subscript"/>
        </w:rPr>
        <w:t>4</w:t>
      </w:r>
      <w:r w:rsidRPr="00B844E5">
        <w:t> + 3О</w:t>
      </w:r>
      <w:r w:rsidRPr="00B844E5">
        <w:rPr>
          <w:vertAlign w:val="subscript"/>
        </w:rPr>
        <w:t>2 </w:t>
      </w:r>
      <w:r w:rsidRPr="00B844E5">
        <w:t>→ 2СО</w:t>
      </w:r>
      <w:r w:rsidRPr="00B844E5">
        <w:rPr>
          <w:vertAlign w:val="subscript"/>
        </w:rPr>
        <w:t>2</w:t>
      </w:r>
      <w:r w:rsidRPr="00B844E5">
        <w:t> + 2Н</w:t>
      </w:r>
      <w:r w:rsidRPr="00B844E5">
        <w:rPr>
          <w:vertAlign w:val="subscript"/>
        </w:rPr>
        <w:t>2</w:t>
      </w:r>
      <w:r w:rsidRPr="00B844E5">
        <w:t>О</w:t>
      </w:r>
    </w:p>
    <w:p w14:paraId="1D9B64C8" w14:textId="77777777" w:rsidR="002C19AC" w:rsidRPr="00B844E5" w:rsidRDefault="002C19AC" w:rsidP="002C19AC">
      <w:pPr>
        <w:ind w:firstLine="709"/>
        <w:jc w:val="both"/>
      </w:pPr>
      <w:r w:rsidRPr="00B844E5">
        <w:t>2.        Реакция окисления: этилен окисляются водным раствором КМп0</w:t>
      </w:r>
      <w:r w:rsidRPr="00B844E5">
        <w:rPr>
          <w:vertAlign w:val="subscript"/>
        </w:rPr>
        <w:t>4</w:t>
      </w:r>
      <w:r w:rsidRPr="00B844E5">
        <w:t> до</w:t>
      </w:r>
      <w:r w:rsidRPr="00B844E5">
        <w:br/>
        <w:t>этиленгликоля:</w:t>
      </w:r>
    </w:p>
    <w:p w14:paraId="6D760693" w14:textId="77777777" w:rsidR="002C19AC" w:rsidRPr="00B844E5" w:rsidRDefault="002C19AC" w:rsidP="002C19AC">
      <w:pPr>
        <w:ind w:firstLine="709"/>
        <w:jc w:val="both"/>
      </w:pPr>
      <w:r w:rsidRPr="00B844E5">
        <w:t>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+ [О] + НОН → СН</w:t>
      </w:r>
      <w:r w:rsidRPr="00B844E5">
        <w:rPr>
          <w:vertAlign w:val="subscript"/>
        </w:rPr>
        <w:t>2</w:t>
      </w:r>
      <w:r w:rsidRPr="00B844E5">
        <w:t>ОН – СН</w:t>
      </w:r>
      <w:r w:rsidRPr="00B844E5">
        <w:rPr>
          <w:vertAlign w:val="subscript"/>
        </w:rPr>
        <w:t>2</w:t>
      </w:r>
      <w:r w:rsidRPr="00B844E5">
        <w:t>ОН</w:t>
      </w:r>
    </w:p>
    <w:p w14:paraId="63E71EE6" w14:textId="77777777" w:rsidR="002C19AC" w:rsidRPr="00B844E5" w:rsidRDefault="002C19AC" w:rsidP="002C19AC">
      <w:pPr>
        <w:ind w:firstLine="709"/>
        <w:jc w:val="both"/>
      </w:pPr>
      <w:proofErr w:type="gramStart"/>
      <w:r w:rsidRPr="00B844E5">
        <w:t>Реакция  с</w:t>
      </w:r>
      <w:proofErr w:type="gramEnd"/>
      <w:r w:rsidRPr="00B844E5">
        <w:t xml:space="preserve">  КМп0</w:t>
      </w:r>
      <w:r w:rsidRPr="00B844E5">
        <w:rPr>
          <w:vertAlign w:val="subscript"/>
        </w:rPr>
        <w:t>4</w:t>
      </w:r>
      <w:r w:rsidRPr="00B844E5">
        <w:t>  является   качественной   реакцией   на непредельные углеводороды, т.к.   фиолетовый   раствор   перманганата   калия   в ходе   реакции обесцвечивается.</w:t>
      </w:r>
    </w:p>
    <w:p w14:paraId="3499542B" w14:textId="77777777" w:rsidR="002C19AC" w:rsidRPr="00B844E5" w:rsidRDefault="002C19AC" w:rsidP="002C19AC">
      <w:pPr>
        <w:ind w:firstLine="709"/>
        <w:jc w:val="both"/>
      </w:pPr>
      <w:r w:rsidRPr="00B844E5">
        <w:t>III. Реакции полимеризации.</w:t>
      </w:r>
    </w:p>
    <w:p w14:paraId="793EBDB3" w14:textId="77777777" w:rsidR="002C19AC" w:rsidRPr="00B844E5" w:rsidRDefault="002C19AC" w:rsidP="002C19AC">
      <w:pPr>
        <w:ind w:firstLine="709"/>
        <w:jc w:val="both"/>
      </w:pPr>
      <w:r w:rsidRPr="00B844E5">
        <w:t>7. Реакция   полимеризации протекает   за   счет   разрыва   кратных   связей, с</w:t>
      </w:r>
      <w:r w:rsidRPr="00B844E5">
        <w:br/>
        <w:t>образованием высокомолекулярного соединения (полимера).</w:t>
      </w:r>
    </w:p>
    <w:p w14:paraId="77007230" w14:textId="77777777" w:rsidR="002C19AC" w:rsidRPr="00B844E5" w:rsidRDefault="002C19AC" w:rsidP="002C19AC">
      <w:pPr>
        <w:ind w:firstLine="709"/>
        <w:jc w:val="both"/>
      </w:pPr>
      <w:r w:rsidRPr="00B844E5">
        <w:t>nСН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→ (-СН</w:t>
      </w:r>
      <w:r w:rsidRPr="00B844E5">
        <w:rPr>
          <w:vertAlign w:val="subscript"/>
        </w:rPr>
        <w:t>2</w:t>
      </w:r>
      <w:r w:rsidRPr="00B844E5">
        <w:t>-СН</w:t>
      </w:r>
      <w:r w:rsidRPr="00B844E5">
        <w:rPr>
          <w:vertAlign w:val="subscript"/>
        </w:rPr>
        <w:t>2</w:t>
      </w:r>
      <w:proofErr w:type="gramStart"/>
      <w:r w:rsidRPr="00B844E5">
        <w:t>-)</w:t>
      </w:r>
      <w:r w:rsidRPr="00B844E5">
        <w:rPr>
          <w:vertAlign w:val="subscript"/>
        </w:rPr>
        <w:t>n</w:t>
      </w:r>
      <w:proofErr w:type="gramEnd"/>
    </w:p>
    <w:p w14:paraId="67298682" w14:textId="77777777" w:rsidR="002C19AC" w:rsidRDefault="002C19AC" w:rsidP="002C19AC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3F1A18CC" w14:textId="77777777" w:rsidR="002C19AC" w:rsidRPr="00B844E5" w:rsidRDefault="002C19AC" w:rsidP="002C19AC">
      <w:pPr>
        <w:ind w:firstLine="709"/>
        <w:jc w:val="both"/>
        <w:rPr>
          <w:b/>
          <w:bCs/>
        </w:rPr>
      </w:pPr>
      <w:r w:rsidRPr="00B844E5">
        <w:rPr>
          <w:b/>
          <w:bCs/>
        </w:rPr>
        <w:t>Опыт 1. Получение этилена</w:t>
      </w:r>
    </w:p>
    <w:p w14:paraId="67360F57" w14:textId="77777777" w:rsidR="002C19AC" w:rsidRPr="00B844E5" w:rsidRDefault="002C19AC" w:rsidP="002C19AC">
      <w:pPr>
        <w:shd w:val="clear" w:color="auto" w:fill="FFFFFF"/>
        <w:ind w:firstLine="709"/>
        <w:jc w:val="both"/>
        <w:rPr>
          <w:color w:val="000000"/>
        </w:rPr>
      </w:pPr>
      <w:r w:rsidRPr="00B844E5">
        <w:rPr>
          <w:color w:val="000000"/>
        </w:rPr>
        <w:t>В пробирку налили 1 мл этилового спирта и осторожно добавьте 6—9 мл концентрированной серной кислоты. Затем всыпали немного прокаленного песка (чтобы предотвратить толчки жидкости при кипении). Закрыли пробирку пробкой с газоотводной трубкой, закрепили ее в штативе и осторожно нагрели содержимое пробирки.</w:t>
      </w:r>
    </w:p>
    <w:p w14:paraId="1FF77684" w14:textId="77777777" w:rsidR="002C19AC" w:rsidRPr="00B844E5" w:rsidRDefault="002C19AC" w:rsidP="002C19AC">
      <w:pPr>
        <w:ind w:firstLine="709"/>
        <w:jc w:val="both"/>
        <w:rPr>
          <w:color w:val="000000"/>
        </w:rPr>
      </w:pPr>
      <w:r w:rsidRPr="00B844E5">
        <w:rPr>
          <w:color w:val="000000"/>
        </w:rPr>
        <w:t xml:space="preserve">             </w:t>
      </w:r>
      <w:r w:rsidRPr="00B844E5">
        <w:rPr>
          <w:noProof/>
          <w:color w:val="000000"/>
        </w:rPr>
        <w:drawing>
          <wp:inline distT="0" distB="0" distL="0" distR="0" wp14:anchorId="03AE3383" wp14:editId="4CFADF70">
            <wp:extent cx="1204605" cy="13569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703" cy="1369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A6DBB" w14:textId="77777777" w:rsidR="002C19AC" w:rsidRPr="00B844E5" w:rsidRDefault="002C19AC" w:rsidP="002C19AC">
      <w:pPr>
        <w:ind w:firstLine="709"/>
        <w:jc w:val="both"/>
        <w:rPr>
          <w:b/>
          <w:bCs/>
          <w:color w:val="000000"/>
        </w:rPr>
      </w:pPr>
      <w:r w:rsidRPr="00B844E5">
        <w:rPr>
          <w:b/>
          <w:bCs/>
          <w:color w:val="000000"/>
        </w:rPr>
        <w:t>Опыт 2. Взаимодействие этилена с бромной водой.</w:t>
      </w:r>
    </w:p>
    <w:p w14:paraId="20A09F96" w14:textId="77777777" w:rsidR="002C19AC" w:rsidRPr="00B844E5" w:rsidRDefault="002C19AC" w:rsidP="002C19AC">
      <w:pPr>
        <w:shd w:val="clear" w:color="auto" w:fill="FFFFFF"/>
        <w:ind w:firstLine="709"/>
        <w:rPr>
          <w:color w:val="000000"/>
        </w:rPr>
      </w:pPr>
      <w:r w:rsidRPr="00B844E5">
        <w:rPr>
          <w:color w:val="000000"/>
        </w:rPr>
        <w:t xml:space="preserve">В другую пробирку налили 2-3 мл бромной воды. Опустили газоотводную трубку первой пробирки до дна пробирки с бромной водой и пропускали через неё </w:t>
      </w:r>
      <w:proofErr w:type="spellStart"/>
      <w:r w:rsidRPr="00B844E5">
        <w:rPr>
          <w:color w:val="000000"/>
        </w:rPr>
        <w:t>выдедяющийся</w:t>
      </w:r>
      <w:proofErr w:type="spellEnd"/>
      <w:r w:rsidRPr="00B844E5">
        <w:rPr>
          <w:color w:val="000000"/>
        </w:rPr>
        <w:t xml:space="preserve"> газ.</w:t>
      </w:r>
    </w:p>
    <w:p w14:paraId="4D1712AF" w14:textId="77777777" w:rsidR="002C19AC" w:rsidRDefault="002C19AC" w:rsidP="002C19A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4F5AA407" wp14:editId="6353804D">
            <wp:extent cx="1495076" cy="1384234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4165765401him9guzei-4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1008" cy="140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4B193" w14:textId="77777777" w:rsidR="002C19AC" w:rsidRPr="00B844E5" w:rsidRDefault="002C19AC" w:rsidP="002C19AC">
      <w:pPr>
        <w:ind w:firstLine="709"/>
        <w:jc w:val="both"/>
        <w:rPr>
          <w:b/>
          <w:bCs/>
          <w:sz w:val="20"/>
          <w:szCs w:val="20"/>
        </w:rPr>
      </w:pPr>
      <w:r w:rsidRPr="00B844E5">
        <w:rPr>
          <w:b/>
          <w:bCs/>
          <w:color w:val="000000"/>
        </w:rPr>
        <w:t>Опыт 3. Взаимодействие этилена с перманганатом калия</w:t>
      </w:r>
    </w:p>
    <w:p w14:paraId="458CFA64" w14:textId="77777777" w:rsidR="002C19AC" w:rsidRPr="00B844E5" w:rsidRDefault="002C19AC" w:rsidP="002C19AC">
      <w:pPr>
        <w:shd w:val="clear" w:color="auto" w:fill="FFFFFF"/>
        <w:ind w:firstLine="709"/>
        <w:jc w:val="both"/>
        <w:rPr>
          <w:color w:val="000000"/>
        </w:rPr>
      </w:pPr>
      <w:r w:rsidRPr="00B844E5">
        <w:rPr>
          <w:color w:val="000000"/>
        </w:rPr>
        <w:t xml:space="preserve">В третью пробирку налили 2-3 мл разбавленного раствора </w:t>
      </w:r>
      <w:proofErr w:type="spellStart"/>
      <w:r w:rsidRPr="00B844E5">
        <w:rPr>
          <w:color w:val="000000"/>
          <w:lang w:val="en-US"/>
        </w:rPr>
        <w:t>KMnO</w:t>
      </w:r>
      <w:proofErr w:type="spellEnd"/>
      <w:r w:rsidRPr="00B844E5">
        <w:rPr>
          <w:color w:val="000000"/>
          <w:vertAlign w:val="subscript"/>
        </w:rPr>
        <w:t>4</w:t>
      </w:r>
      <w:r w:rsidRPr="00B844E5">
        <w:rPr>
          <w:color w:val="000000"/>
        </w:rPr>
        <w:t xml:space="preserve">, </w:t>
      </w:r>
      <w:proofErr w:type="spellStart"/>
      <w:r w:rsidRPr="00B844E5">
        <w:rPr>
          <w:color w:val="000000"/>
        </w:rPr>
        <w:t>поодкисленного</w:t>
      </w:r>
      <w:proofErr w:type="spellEnd"/>
      <w:r w:rsidRPr="00B844E5">
        <w:rPr>
          <w:color w:val="000000"/>
        </w:rPr>
        <w:t xml:space="preserve"> серной кислотой, и пропустили через него газ.</w:t>
      </w:r>
    </w:p>
    <w:p w14:paraId="4C6EABB0" w14:textId="77777777" w:rsidR="002C19AC" w:rsidRDefault="002C19AC" w:rsidP="002C19AC">
      <w:pPr>
        <w:ind w:firstLine="709"/>
        <w:jc w:val="both"/>
      </w:pPr>
      <w:r>
        <w:rPr>
          <w:noProof/>
          <w:color w:val="000000"/>
          <w:sz w:val="28"/>
          <w:szCs w:val="28"/>
        </w:rPr>
        <w:drawing>
          <wp:inline distT="0" distB="0" distL="0" distR="0" wp14:anchorId="156DE90F" wp14:editId="3492AB2F">
            <wp:extent cx="1390650" cy="1287550"/>
            <wp:effectExtent l="0" t="0" r="0" b="825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792" cy="130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D6537" w14:textId="77777777" w:rsidR="002C19AC" w:rsidRPr="00B844E5" w:rsidRDefault="002C19AC" w:rsidP="002C19AC">
      <w:pPr>
        <w:ind w:firstLine="709"/>
        <w:jc w:val="both"/>
        <w:rPr>
          <w:b/>
          <w:bCs/>
        </w:rPr>
      </w:pPr>
      <w:r w:rsidRPr="00B844E5">
        <w:rPr>
          <w:b/>
          <w:bCs/>
        </w:rPr>
        <w:t>Опыт 4. Поджигание этилена</w:t>
      </w:r>
    </w:p>
    <w:p w14:paraId="18E0C680" w14:textId="77777777" w:rsidR="002C19AC" w:rsidRDefault="002C19AC" w:rsidP="002C19AC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B844E5">
        <w:rPr>
          <w:color w:val="000000"/>
        </w:rPr>
        <w:t>Выделяющиеся газ первой пробирки подожгли</w:t>
      </w:r>
      <w:r>
        <w:rPr>
          <w:color w:val="000000"/>
          <w:sz w:val="28"/>
          <w:szCs w:val="28"/>
        </w:rPr>
        <w:t>.</w:t>
      </w:r>
    </w:p>
    <w:p w14:paraId="022BD5F9" w14:textId="77777777" w:rsidR="002C19AC" w:rsidRDefault="002C19AC" w:rsidP="002C19A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79BDEF88" wp14:editId="069B1CDC">
            <wp:extent cx="1304810" cy="1469876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получение этилена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669" cy="149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C7125" w14:textId="77777777" w:rsidR="002C19AC" w:rsidRPr="00656654" w:rsidRDefault="002C19AC" w:rsidP="002C19AC">
      <w:pPr>
        <w:ind w:firstLine="709"/>
        <w:jc w:val="both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664D816B" w14:textId="77777777" w:rsidR="002C19AC" w:rsidRPr="00656654" w:rsidRDefault="002C19AC" w:rsidP="002C19AC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466AC2B5" w14:textId="77777777" w:rsidR="002C19AC" w:rsidRPr="00656654" w:rsidRDefault="002C19AC" w:rsidP="002C19AC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08BC759F" w14:textId="77777777" w:rsidR="002C19AC" w:rsidRPr="00656654" w:rsidRDefault="002C19AC" w:rsidP="002C19AC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2C19AC" w:rsidRPr="00656654" w14:paraId="2445A195" w14:textId="77777777" w:rsidTr="002C19AC">
        <w:tc>
          <w:tcPr>
            <w:tcW w:w="562" w:type="dxa"/>
          </w:tcPr>
          <w:p w14:paraId="40F8FC66" w14:textId="77777777" w:rsidR="002C19AC" w:rsidRPr="00656654" w:rsidRDefault="002C19AC" w:rsidP="002C19AC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2AF7B244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7B7EB30A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46A78CC1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24CFA759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4D53D600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2C19AC" w:rsidRPr="00656654" w14:paraId="45F6CB0C" w14:textId="77777777" w:rsidTr="002C19AC">
        <w:tc>
          <w:tcPr>
            <w:tcW w:w="562" w:type="dxa"/>
          </w:tcPr>
          <w:p w14:paraId="1E5493F8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DBD4578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11EE529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94A2432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C5B64E3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93A2051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</w:tr>
      <w:tr w:rsidR="002C19AC" w:rsidRPr="00656654" w14:paraId="5449282E" w14:textId="77777777" w:rsidTr="002C19AC">
        <w:tc>
          <w:tcPr>
            <w:tcW w:w="562" w:type="dxa"/>
          </w:tcPr>
          <w:p w14:paraId="27D85C82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261B634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997AD99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AEBB612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FB4DB88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856C826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</w:tr>
      <w:tr w:rsidR="002C19AC" w:rsidRPr="00656654" w14:paraId="402AE2E0" w14:textId="77777777" w:rsidTr="002C19AC">
        <w:tc>
          <w:tcPr>
            <w:tcW w:w="562" w:type="dxa"/>
          </w:tcPr>
          <w:p w14:paraId="15974667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774A127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05736CE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CDE23F3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115F413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2415A1E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</w:tr>
      <w:tr w:rsidR="002C19AC" w:rsidRPr="00656654" w14:paraId="0CBAC690" w14:textId="77777777" w:rsidTr="002C19AC">
        <w:tc>
          <w:tcPr>
            <w:tcW w:w="562" w:type="dxa"/>
          </w:tcPr>
          <w:p w14:paraId="484E8B22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83C7670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2986D6C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CAA8DB1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60AA7C0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1D252AE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</w:tr>
    </w:tbl>
    <w:p w14:paraId="7460449F" w14:textId="77777777" w:rsidR="002C19AC" w:rsidRPr="00656654" w:rsidRDefault="002C19AC" w:rsidP="002C19AC">
      <w:pPr>
        <w:rPr>
          <w:b/>
          <w:bCs/>
        </w:rPr>
      </w:pPr>
      <w:r w:rsidRPr="00656654">
        <w:rPr>
          <w:b/>
          <w:bCs/>
        </w:rPr>
        <w:t>Вывод:</w:t>
      </w:r>
    </w:p>
    <w:p w14:paraId="2C357E73" w14:textId="77777777" w:rsidR="002C19AC" w:rsidRPr="00CA51F4" w:rsidRDefault="002C19AC" w:rsidP="002C19A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1B40D0D4" w14:textId="77777777" w:rsidR="002C19AC" w:rsidRPr="00CA51F4" w:rsidRDefault="002C19AC" w:rsidP="002C19AC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209820B2" w14:textId="77777777" w:rsidR="002C19AC" w:rsidRPr="00CA51F4" w:rsidRDefault="002C19AC" w:rsidP="002C19AC">
      <w:pPr>
        <w:widowControl w:val="0"/>
      </w:pPr>
      <w:r w:rsidRPr="00CA51F4">
        <w:t xml:space="preserve">2. </w:t>
      </w:r>
      <w:r>
        <w:t>Рассмотреть коллекцию стеклянных изделий</w:t>
      </w:r>
      <w:r w:rsidRPr="00CA51F4">
        <w:t>.</w:t>
      </w:r>
    </w:p>
    <w:p w14:paraId="072B11AD" w14:textId="77777777" w:rsidR="002C19AC" w:rsidRPr="00CA51F4" w:rsidRDefault="002C19AC" w:rsidP="002C19AC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1A51D87E" w14:textId="77777777" w:rsidR="002C19AC" w:rsidRPr="00CA51F4" w:rsidRDefault="002C19AC" w:rsidP="002C19AC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50EB078E" w14:textId="77777777" w:rsidR="002C19AC" w:rsidRPr="00B844E5" w:rsidRDefault="002C19AC" w:rsidP="002C19AC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rPr>
          <w:color w:val="000000"/>
          <w:sz w:val="22"/>
          <w:szCs w:val="22"/>
        </w:rPr>
      </w:pPr>
      <w:r w:rsidRPr="00B844E5">
        <w:rPr>
          <w:color w:val="000000"/>
          <w:sz w:val="22"/>
          <w:szCs w:val="22"/>
        </w:rPr>
        <w:t>Какие углеводороды относятся к непредельным?</w:t>
      </w:r>
    </w:p>
    <w:p w14:paraId="638DABC0" w14:textId="77777777" w:rsidR="002C19AC" w:rsidRPr="00B844E5" w:rsidRDefault="002C19AC" w:rsidP="002C19AC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rPr>
          <w:color w:val="000000"/>
          <w:sz w:val="22"/>
          <w:szCs w:val="22"/>
        </w:rPr>
      </w:pPr>
      <w:r w:rsidRPr="00B844E5">
        <w:rPr>
          <w:color w:val="000000"/>
          <w:sz w:val="22"/>
          <w:szCs w:val="22"/>
        </w:rPr>
        <w:t>Почему для непредельных углеводородов характерны реакции присоединения?</w:t>
      </w:r>
    </w:p>
    <w:p w14:paraId="4D02C46F" w14:textId="77777777" w:rsidR="002C19AC" w:rsidRPr="00B844E5" w:rsidRDefault="002C19AC" w:rsidP="002C19AC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rPr>
          <w:color w:val="000000"/>
          <w:sz w:val="22"/>
          <w:szCs w:val="22"/>
        </w:rPr>
      </w:pPr>
      <w:r w:rsidRPr="00B844E5">
        <w:rPr>
          <w:color w:val="000000"/>
          <w:sz w:val="22"/>
          <w:szCs w:val="22"/>
        </w:rPr>
        <w:t>Какова роль серной кислоты в реакции получения этилена?</w:t>
      </w:r>
    </w:p>
    <w:p w14:paraId="7E36AE70" w14:textId="77777777" w:rsidR="002C19AC" w:rsidRPr="00B844E5" w:rsidRDefault="002C19AC" w:rsidP="002C19AC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rPr>
          <w:color w:val="000000"/>
          <w:sz w:val="22"/>
          <w:szCs w:val="22"/>
        </w:rPr>
      </w:pPr>
      <w:r w:rsidRPr="00B844E5">
        <w:rPr>
          <w:color w:val="000000"/>
          <w:sz w:val="22"/>
          <w:szCs w:val="22"/>
        </w:rPr>
        <w:t>Почему происходит обесцвечивание раствора перманганата калия при пропускании через него этилена?</w:t>
      </w:r>
    </w:p>
    <w:p w14:paraId="12CEEFE8" w14:textId="77777777" w:rsidR="002C19AC" w:rsidRPr="00B844E5" w:rsidRDefault="002C19AC" w:rsidP="002C19AC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rPr>
          <w:color w:val="000000"/>
          <w:sz w:val="22"/>
          <w:szCs w:val="22"/>
        </w:rPr>
      </w:pPr>
      <w:r w:rsidRPr="00B844E5">
        <w:rPr>
          <w:color w:val="000000"/>
          <w:sz w:val="22"/>
          <w:szCs w:val="22"/>
        </w:rPr>
        <w:t>Как при помощи бромной воды отличить этилен от этана?</w:t>
      </w:r>
    </w:p>
    <w:p w14:paraId="27D65C71" w14:textId="77777777" w:rsidR="002C19AC" w:rsidRPr="00CA51F4" w:rsidRDefault="002C19AC" w:rsidP="002C19AC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65A527A0" w14:textId="77777777" w:rsidR="002C19AC" w:rsidRPr="00CA51F4" w:rsidRDefault="002C19AC" w:rsidP="002C19AC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0BEE1765" w14:textId="77777777" w:rsidR="002C19AC" w:rsidRPr="00CA51F4" w:rsidRDefault="002C19AC" w:rsidP="002C19A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4804313E" w14:textId="77777777" w:rsidR="002C19AC" w:rsidRPr="00FD7D1F" w:rsidRDefault="002C19AC" w:rsidP="002C19AC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63E1F029" w14:textId="77777777" w:rsidR="002C19AC" w:rsidRPr="00FD7D1F" w:rsidRDefault="002C19AC" w:rsidP="002C19AC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6DC75086" w14:textId="77777777" w:rsidR="002C19AC" w:rsidRPr="00AA678B" w:rsidRDefault="002C19AC" w:rsidP="002C19AC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1"/>
        <w:gridCol w:w="1216"/>
        <w:gridCol w:w="3118"/>
      </w:tblGrid>
      <w:tr w:rsidR="002C19AC" w:rsidRPr="00CA51F4" w14:paraId="54E0EF7D" w14:textId="77777777" w:rsidTr="002C19A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19A5" w14:textId="77777777" w:rsidR="002C19AC" w:rsidRPr="00CA51F4" w:rsidRDefault="002C19AC" w:rsidP="002C19AC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73F" w14:textId="77777777" w:rsidR="002C19AC" w:rsidRPr="00CA51F4" w:rsidRDefault="002C19AC" w:rsidP="002C19AC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3097" w14:textId="77777777" w:rsidR="002C19AC" w:rsidRPr="00CA51F4" w:rsidRDefault="002C19AC" w:rsidP="002C19AC">
            <w:pPr>
              <w:jc w:val="center"/>
            </w:pPr>
            <w:r w:rsidRPr="00CA51F4">
              <w:t>Примечание</w:t>
            </w:r>
          </w:p>
        </w:tc>
      </w:tr>
      <w:tr w:rsidR="002C19AC" w:rsidRPr="00CA51F4" w14:paraId="71D75FA2" w14:textId="77777777" w:rsidTr="002C19A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780F" w14:textId="77777777" w:rsidR="002C19AC" w:rsidRPr="00CA51F4" w:rsidRDefault="002C19AC" w:rsidP="002C19AC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B5A3" w14:textId="77777777" w:rsidR="002C19AC" w:rsidRPr="00CA51F4" w:rsidRDefault="002C19AC" w:rsidP="002C19AC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EE0E" w14:textId="77777777" w:rsidR="002C19AC" w:rsidRPr="00CA51F4" w:rsidRDefault="002C19AC" w:rsidP="002C19AC">
            <w:pPr>
              <w:jc w:val="both"/>
            </w:pPr>
          </w:p>
        </w:tc>
      </w:tr>
      <w:tr w:rsidR="002C19AC" w:rsidRPr="00CA51F4" w14:paraId="2F2FB516" w14:textId="77777777" w:rsidTr="002C19A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ADCE" w14:textId="77777777" w:rsidR="002C19AC" w:rsidRPr="00CA51F4" w:rsidRDefault="002C19AC" w:rsidP="002C19AC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9DAA" w14:textId="77777777" w:rsidR="002C19AC" w:rsidRPr="00CA51F4" w:rsidRDefault="002C19AC" w:rsidP="002C19AC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56E7" w14:textId="77777777" w:rsidR="002C19AC" w:rsidRPr="00CA51F4" w:rsidRDefault="002C19AC" w:rsidP="002C19AC">
            <w:pPr>
              <w:jc w:val="both"/>
            </w:pPr>
          </w:p>
        </w:tc>
      </w:tr>
      <w:tr w:rsidR="002C19AC" w:rsidRPr="00CA51F4" w14:paraId="66012DC2" w14:textId="77777777" w:rsidTr="002C19A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C650" w14:textId="77777777" w:rsidR="002C19AC" w:rsidRPr="00CA51F4" w:rsidRDefault="002C19AC" w:rsidP="002C19AC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C32E" w14:textId="77777777" w:rsidR="002C19AC" w:rsidRPr="00CA51F4" w:rsidRDefault="002C19AC" w:rsidP="002C19AC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8690" w14:textId="77777777" w:rsidR="002C19AC" w:rsidRPr="00CA51F4" w:rsidRDefault="002C19AC" w:rsidP="002C19AC">
            <w:pPr>
              <w:jc w:val="both"/>
            </w:pPr>
          </w:p>
        </w:tc>
      </w:tr>
      <w:tr w:rsidR="002C19AC" w:rsidRPr="00CA51F4" w14:paraId="2F95AF41" w14:textId="77777777" w:rsidTr="002C19A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5772" w14:textId="77777777" w:rsidR="002C19AC" w:rsidRPr="00CA51F4" w:rsidRDefault="002C19AC" w:rsidP="002C19AC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A6CD" w14:textId="77777777" w:rsidR="002C19AC" w:rsidRPr="00CA51F4" w:rsidRDefault="002C19AC" w:rsidP="002C19AC">
            <w:pPr>
              <w:jc w:val="both"/>
            </w:pPr>
            <w:r>
              <w:t>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E003" w14:textId="77777777" w:rsidR="002C19AC" w:rsidRPr="00CA51F4" w:rsidRDefault="002C19AC" w:rsidP="002C19AC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2C19AC" w:rsidRPr="00CA51F4" w14:paraId="64545371" w14:textId="77777777" w:rsidTr="002C19A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1420" w14:textId="77777777" w:rsidR="002C19AC" w:rsidRPr="00CA51F4" w:rsidRDefault="002C19AC" w:rsidP="002C19AC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DC5A" w14:textId="77777777" w:rsidR="002C19AC" w:rsidRDefault="002C19AC" w:rsidP="002C19AC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4289" w14:textId="77777777" w:rsidR="002C19AC" w:rsidRPr="00CA51F4" w:rsidRDefault="002C19AC" w:rsidP="002C19AC">
            <w:pPr>
              <w:jc w:val="both"/>
            </w:pPr>
          </w:p>
        </w:tc>
      </w:tr>
    </w:tbl>
    <w:p w14:paraId="1211EF72" w14:textId="77777777" w:rsidR="002C19AC" w:rsidRPr="00CA51F4" w:rsidRDefault="002C19AC" w:rsidP="002C19AC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2C19AC" w:rsidRPr="00CA51F4" w14:paraId="02B4E9A6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9046" w14:textId="77777777" w:rsidR="002C19AC" w:rsidRPr="00CA51F4" w:rsidRDefault="002C19AC" w:rsidP="002C19AC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BF8C" w14:textId="77777777" w:rsidR="002C19AC" w:rsidRPr="00CA51F4" w:rsidRDefault="002C19AC" w:rsidP="002C19AC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29D7" w14:textId="77777777" w:rsidR="002C19AC" w:rsidRPr="00CA51F4" w:rsidRDefault="002C19AC" w:rsidP="002C19AC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D7A0" w14:textId="77777777" w:rsidR="002C19AC" w:rsidRPr="00CA51F4" w:rsidRDefault="002C19AC" w:rsidP="002C19AC">
            <w:pPr>
              <w:jc w:val="center"/>
            </w:pPr>
            <w:r w:rsidRPr="00CA51F4">
              <w:t>Вербальный аналог</w:t>
            </w:r>
          </w:p>
        </w:tc>
      </w:tr>
      <w:tr w:rsidR="002C19AC" w:rsidRPr="00CA51F4" w14:paraId="79976BA3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3495" w14:textId="77777777" w:rsidR="002C19AC" w:rsidRPr="00CA51F4" w:rsidRDefault="002C19AC" w:rsidP="002C19AC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2993" w14:textId="77777777" w:rsidR="002C19AC" w:rsidRPr="00CA51F4" w:rsidRDefault="002C19AC" w:rsidP="002C19AC">
            <w:pPr>
              <w:jc w:val="center"/>
            </w:pPr>
            <w:r>
              <w:t>11-12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B71B" w14:textId="77777777" w:rsidR="002C19AC" w:rsidRPr="00CA51F4" w:rsidRDefault="002C19AC" w:rsidP="002C19AC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6452" w14:textId="77777777" w:rsidR="002C19AC" w:rsidRPr="00CA51F4" w:rsidRDefault="002C19AC" w:rsidP="002C19AC">
            <w:r w:rsidRPr="00CA51F4">
              <w:t>Отлично</w:t>
            </w:r>
          </w:p>
        </w:tc>
      </w:tr>
      <w:tr w:rsidR="002C19AC" w:rsidRPr="00CA51F4" w14:paraId="218CC06F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41DA" w14:textId="77777777" w:rsidR="002C19AC" w:rsidRPr="00CA51F4" w:rsidRDefault="002C19AC" w:rsidP="002C19AC">
            <w:pPr>
              <w:jc w:val="center"/>
            </w:pPr>
            <w:r w:rsidRPr="00CA51F4">
              <w:lastRenderedPageBreak/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28EE" w14:textId="77777777" w:rsidR="002C19AC" w:rsidRPr="00CA51F4" w:rsidRDefault="002C19AC" w:rsidP="002C19AC">
            <w:pPr>
              <w:jc w:val="center"/>
            </w:pPr>
            <w:r>
              <w:t>9</w:t>
            </w:r>
            <w:r w:rsidRPr="00CA51F4">
              <w:t xml:space="preserve"> – 1</w:t>
            </w:r>
            <w: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F90C" w14:textId="77777777" w:rsidR="002C19AC" w:rsidRPr="00CA51F4" w:rsidRDefault="002C19AC" w:rsidP="002C19AC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F8E1" w14:textId="77777777" w:rsidR="002C19AC" w:rsidRPr="00CA51F4" w:rsidRDefault="002C19AC" w:rsidP="002C19AC">
            <w:r w:rsidRPr="00CA51F4">
              <w:t>Хорошо</w:t>
            </w:r>
          </w:p>
        </w:tc>
      </w:tr>
      <w:tr w:rsidR="002C19AC" w:rsidRPr="00CA51F4" w14:paraId="518B597C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1CFF" w14:textId="77777777" w:rsidR="002C19AC" w:rsidRPr="00CA51F4" w:rsidRDefault="002C19AC" w:rsidP="002C19AC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1EBA" w14:textId="77777777" w:rsidR="002C19AC" w:rsidRPr="00CA51F4" w:rsidRDefault="002C19AC" w:rsidP="002C19AC">
            <w:pPr>
              <w:jc w:val="center"/>
            </w:pPr>
            <w:r>
              <w:t>7</w:t>
            </w:r>
            <w:r w:rsidRPr="00CA51F4">
              <w:t xml:space="preserve"> – </w:t>
            </w:r>
            <w: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B957" w14:textId="77777777" w:rsidR="002C19AC" w:rsidRPr="00CA51F4" w:rsidRDefault="002C19AC" w:rsidP="002C19AC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E411" w14:textId="77777777" w:rsidR="002C19AC" w:rsidRPr="00CA51F4" w:rsidRDefault="002C19AC" w:rsidP="002C19AC">
            <w:r w:rsidRPr="00CA51F4">
              <w:t>Удовлетворительно</w:t>
            </w:r>
          </w:p>
        </w:tc>
      </w:tr>
      <w:tr w:rsidR="002C19AC" w:rsidRPr="00CA51F4" w14:paraId="54595F69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C6CE" w14:textId="77777777" w:rsidR="002C19AC" w:rsidRPr="00CA51F4" w:rsidRDefault="002C19AC" w:rsidP="002C19AC">
            <w:pPr>
              <w:jc w:val="center"/>
            </w:pPr>
            <w:r w:rsidRPr="00CA51F4">
              <w:t xml:space="preserve">0 </w:t>
            </w:r>
            <w:r>
              <w:t>–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C817" w14:textId="77777777" w:rsidR="002C19AC" w:rsidRPr="00CA51F4" w:rsidRDefault="002C19AC" w:rsidP="002C19AC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12D8" w14:textId="77777777" w:rsidR="002C19AC" w:rsidRPr="00CA51F4" w:rsidRDefault="002C19AC" w:rsidP="002C19AC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9EF1" w14:textId="77777777" w:rsidR="002C19AC" w:rsidRPr="00CA51F4" w:rsidRDefault="002C19AC" w:rsidP="002C19AC">
            <w:r w:rsidRPr="00CA51F4">
              <w:t>неудовлетворительно</w:t>
            </w:r>
          </w:p>
        </w:tc>
      </w:tr>
    </w:tbl>
    <w:p w14:paraId="5DDB3356" w14:textId="231F5975" w:rsidR="00705A41" w:rsidRDefault="00705A41" w:rsidP="00705A41"/>
    <w:p w14:paraId="04B7A5F4" w14:textId="3A570ED3" w:rsidR="00C82EAA" w:rsidRDefault="00C82EAA" w:rsidP="00705A41"/>
    <w:p w14:paraId="38E08055" w14:textId="17A801E4" w:rsidR="002C19AC" w:rsidRDefault="002C19AC" w:rsidP="00705A41"/>
    <w:p w14:paraId="235D4678" w14:textId="4C653DBD" w:rsidR="002C19AC" w:rsidRDefault="002C19AC" w:rsidP="00705A41"/>
    <w:p w14:paraId="62FE54D3" w14:textId="52090256" w:rsidR="002C19AC" w:rsidRDefault="002C19AC" w:rsidP="00705A41"/>
    <w:p w14:paraId="3EAB755C" w14:textId="52C21546" w:rsidR="002C19AC" w:rsidRDefault="002C19AC" w:rsidP="00705A41"/>
    <w:p w14:paraId="7AB709E0" w14:textId="5B02C258" w:rsidR="002C19AC" w:rsidRDefault="002C19AC" w:rsidP="00705A41"/>
    <w:p w14:paraId="13E6A06F" w14:textId="11A57C79" w:rsidR="002C19AC" w:rsidRDefault="002C19AC" w:rsidP="00705A41"/>
    <w:p w14:paraId="14A4DFA3" w14:textId="1424341A" w:rsidR="002C19AC" w:rsidRDefault="002C19AC" w:rsidP="00705A41"/>
    <w:p w14:paraId="4BEF92A6" w14:textId="40D9D5E7" w:rsidR="002C19AC" w:rsidRDefault="002C19AC" w:rsidP="00705A41"/>
    <w:p w14:paraId="7FEFD276" w14:textId="2E69E703" w:rsidR="002C19AC" w:rsidRDefault="002C19AC" w:rsidP="00705A41"/>
    <w:p w14:paraId="2FD03888" w14:textId="62157619" w:rsidR="002C19AC" w:rsidRDefault="002C19AC" w:rsidP="00705A41"/>
    <w:p w14:paraId="6C607BDD" w14:textId="4C7CC4DF" w:rsidR="002C19AC" w:rsidRDefault="002C19AC" w:rsidP="00705A41"/>
    <w:p w14:paraId="699974F4" w14:textId="3F289B98" w:rsidR="002C19AC" w:rsidRDefault="002C19AC" w:rsidP="00705A41"/>
    <w:p w14:paraId="13E5DFBA" w14:textId="74C49D50" w:rsidR="002C19AC" w:rsidRDefault="002C19AC" w:rsidP="00705A41"/>
    <w:p w14:paraId="35D3EF7D" w14:textId="1E9757C4" w:rsidR="002C19AC" w:rsidRDefault="002C19AC" w:rsidP="00705A41"/>
    <w:p w14:paraId="2F0ECD60" w14:textId="65E9A72D" w:rsidR="002C19AC" w:rsidRDefault="002C19AC" w:rsidP="00705A41"/>
    <w:p w14:paraId="4FBF583E" w14:textId="7AA915C4" w:rsidR="002C19AC" w:rsidRDefault="002C19AC" w:rsidP="00705A41"/>
    <w:p w14:paraId="43B4F8D6" w14:textId="10BB14AB" w:rsidR="002C19AC" w:rsidRDefault="002C19AC" w:rsidP="00705A41"/>
    <w:p w14:paraId="74149F50" w14:textId="5630ACEF" w:rsidR="002C19AC" w:rsidRDefault="002C19AC" w:rsidP="00705A41"/>
    <w:p w14:paraId="246723D1" w14:textId="23D5DE59" w:rsidR="002C19AC" w:rsidRDefault="002C19AC" w:rsidP="00705A41"/>
    <w:p w14:paraId="5EBFB281" w14:textId="7B2FE536" w:rsidR="002C19AC" w:rsidRDefault="002C19AC" w:rsidP="00705A41"/>
    <w:p w14:paraId="77794D76" w14:textId="039DAA06" w:rsidR="002C19AC" w:rsidRDefault="002C19AC" w:rsidP="00705A41"/>
    <w:p w14:paraId="529048EC" w14:textId="044A6E0A" w:rsidR="002C19AC" w:rsidRDefault="002C19AC" w:rsidP="00705A41"/>
    <w:p w14:paraId="366C231D" w14:textId="6D8BF330" w:rsidR="002C19AC" w:rsidRDefault="002C19AC" w:rsidP="00705A41"/>
    <w:p w14:paraId="2CFD689B" w14:textId="10A2D901" w:rsidR="002C19AC" w:rsidRDefault="002C19AC" w:rsidP="00705A41"/>
    <w:p w14:paraId="526BB4E8" w14:textId="0908154E" w:rsidR="002C19AC" w:rsidRDefault="002C19AC" w:rsidP="00705A41"/>
    <w:p w14:paraId="16260FD4" w14:textId="4D39FE39" w:rsidR="002C19AC" w:rsidRDefault="002C19AC" w:rsidP="00705A41"/>
    <w:p w14:paraId="44DAB21D" w14:textId="14EFE179" w:rsidR="002C19AC" w:rsidRDefault="002C19AC" w:rsidP="00705A41"/>
    <w:p w14:paraId="51A997C0" w14:textId="722F94D0" w:rsidR="002C19AC" w:rsidRDefault="002C19AC" w:rsidP="00705A41"/>
    <w:p w14:paraId="266CD744" w14:textId="388B0E2A" w:rsidR="002C19AC" w:rsidRDefault="002C19AC" w:rsidP="00705A41"/>
    <w:p w14:paraId="49AB3F84" w14:textId="49B09820" w:rsidR="002C19AC" w:rsidRDefault="002C19AC" w:rsidP="00705A41"/>
    <w:p w14:paraId="16C8D00E" w14:textId="30E2670E" w:rsidR="002C19AC" w:rsidRDefault="002C19AC" w:rsidP="00705A41"/>
    <w:p w14:paraId="78983FE0" w14:textId="03D772A2" w:rsidR="002C19AC" w:rsidRDefault="002C19AC" w:rsidP="00705A41"/>
    <w:p w14:paraId="7B5566DF" w14:textId="165877CB" w:rsidR="002C19AC" w:rsidRDefault="002C19AC" w:rsidP="00705A41"/>
    <w:p w14:paraId="5AF8671C" w14:textId="06987823" w:rsidR="002C19AC" w:rsidRDefault="002C19AC" w:rsidP="00705A41"/>
    <w:p w14:paraId="22459DD3" w14:textId="63C46996" w:rsidR="002C19AC" w:rsidRDefault="002C19AC" w:rsidP="00705A41"/>
    <w:p w14:paraId="011399B4" w14:textId="67FC4BAE" w:rsidR="002C19AC" w:rsidRDefault="002C19AC" w:rsidP="00705A41"/>
    <w:p w14:paraId="54F04261" w14:textId="202F6552" w:rsidR="002C19AC" w:rsidRDefault="002C19AC" w:rsidP="00705A41"/>
    <w:p w14:paraId="554ECBB6" w14:textId="4AE9E58D" w:rsidR="002C19AC" w:rsidRDefault="002C19AC" w:rsidP="00705A41"/>
    <w:p w14:paraId="0A18234C" w14:textId="5B0EE29D" w:rsidR="002C19AC" w:rsidRDefault="002C19AC" w:rsidP="00705A41"/>
    <w:p w14:paraId="6518903A" w14:textId="7A61F030" w:rsidR="002C19AC" w:rsidRDefault="002C19AC" w:rsidP="00705A41"/>
    <w:p w14:paraId="1A484997" w14:textId="623BEBE9" w:rsidR="002C19AC" w:rsidRDefault="002C19AC" w:rsidP="00705A41"/>
    <w:p w14:paraId="2FD6437B" w14:textId="49E7867F" w:rsidR="002C19AC" w:rsidRDefault="002C19AC" w:rsidP="00705A41"/>
    <w:p w14:paraId="521F948C" w14:textId="2092939B" w:rsidR="002C19AC" w:rsidRDefault="002C19AC" w:rsidP="00705A41"/>
    <w:p w14:paraId="3235657F" w14:textId="458377DA" w:rsidR="002C19AC" w:rsidRDefault="002C19AC" w:rsidP="00705A41"/>
    <w:p w14:paraId="5F99C14E" w14:textId="2899C8BF" w:rsidR="002C19AC" w:rsidRDefault="002C19AC" w:rsidP="00705A41"/>
    <w:p w14:paraId="2EB70115" w14:textId="3DB15739" w:rsidR="002C19AC" w:rsidRDefault="002C19AC" w:rsidP="00705A41"/>
    <w:p w14:paraId="576C0251" w14:textId="65A1CABF" w:rsidR="002C19AC" w:rsidRDefault="002C19AC" w:rsidP="00705A41"/>
    <w:p w14:paraId="72BF247C" w14:textId="77777777" w:rsidR="00C82EAA" w:rsidRPr="00CA51F4" w:rsidRDefault="00C82EAA" w:rsidP="00C82EAA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29E7A70A" w14:textId="77777777" w:rsidR="00C82EAA" w:rsidRPr="00CA51F4" w:rsidRDefault="00C82EAA" w:rsidP="00C82EAA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370001C6" w14:textId="3C6A396D" w:rsidR="00C82EAA" w:rsidRDefault="00C82EAA" w:rsidP="00C82E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7</w:t>
      </w:r>
    </w:p>
    <w:p w14:paraId="6E921F54" w14:textId="77777777" w:rsidR="002C19AC" w:rsidRDefault="002C19AC" w:rsidP="00C82EAA">
      <w:pPr>
        <w:jc w:val="both"/>
        <w:rPr>
          <w:b/>
          <w:sz w:val="28"/>
          <w:szCs w:val="28"/>
        </w:rPr>
      </w:pPr>
      <w:r w:rsidRPr="002C19AC">
        <w:rPr>
          <w:b/>
          <w:sz w:val="28"/>
          <w:szCs w:val="28"/>
        </w:rPr>
        <w:t>Идентификация органических соединений отдельных классов (на примере альдегидов, крахмала, уксусной кислоты, белков и др.) с использованием их физико-химических свойств и характерных качественных реакций</w:t>
      </w:r>
    </w:p>
    <w:p w14:paraId="13087C08" w14:textId="77777777" w:rsidR="002C19AC" w:rsidRPr="00CA51F4" w:rsidRDefault="002C19AC" w:rsidP="002C19AC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478AFE12" w14:textId="77777777" w:rsidR="002C19AC" w:rsidRDefault="002C19AC" w:rsidP="002C19AC">
      <w:pPr>
        <w:jc w:val="both"/>
      </w:pPr>
      <w:r>
        <w:t>- освоить умение подтверждения</w:t>
      </w:r>
      <w:r w:rsidRPr="00601B23">
        <w:t xml:space="preserve"> характерны</w:t>
      </w:r>
      <w:r>
        <w:t>х</w:t>
      </w:r>
      <w:r w:rsidRPr="00601B23">
        <w:t xml:space="preserve"> химически</w:t>
      </w:r>
      <w:r>
        <w:t>х</w:t>
      </w:r>
      <w:r w:rsidRPr="00601B23">
        <w:t xml:space="preserve"> свойств веществ соответствующими экспериментами и записями уравнений химических реакций</w:t>
      </w:r>
      <w:r>
        <w:t>;</w:t>
      </w:r>
    </w:p>
    <w:p w14:paraId="3A41D719" w14:textId="77777777" w:rsidR="002C19AC" w:rsidRDefault="002C19AC" w:rsidP="002C19AC">
      <w:pPr>
        <w:jc w:val="both"/>
      </w:pPr>
      <w:r>
        <w:t xml:space="preserve">- освоить умение </w:t>
      </w:r>
      <w:r w:rsidRPr="00922B69">
        <w:t>устанавливать принадлежность изученных неорганических и органических веществ к определенным классам и группам соединений, характеристика их состава и важнейших свойств</w:t>
      </w:r>
      <w:r>
        <w:t>;</w:t>
      </w:r>
    </w:p>
    <w:p w14:paraId="0AE5BCC4" w14:textId="77777777" w:rsidR="002C19AC" w:rsidRPr="00922B69" w:rsidRDefault="002C19AC" w:rsidP="002C19AC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2A876726" w14:textId="77777777" w:rsidR="002C19AC" w:rsidRDefault="002C19AC" w:rsidP="002C19AC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278CDC45" w14:textId="77777777" w:rsidR="002C19AC" w:rsidRPr="00CA51F4" w:rsidRDefault="002C19AC" w:rsidP="002C19AC">
      <w:r w:rsidRPr="00CA51F4">
        <w:t xml:space="preserve">- формировать компетенции: </w:t>
      </w:r>
      <w:r>
        <w:t>ОК 01, ОК 02</w:t>
      </w:r>
    </w:p>
    <w:p w14:paraId="61EB1722" w14:textId="77777777" w:rsidR="002C19AC" w:rsidRPr="00CA51F4" w:rsidRDefault="002C19AC" w:rsidP="002C19AC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12E36BEA" w14:textId="77777777" w:rsidR="002C19AC" w:rsidRPr="00CA51F4" w:rsidRDefault="002C19AC" w:rsidP="002C19AC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39AFAD73" w14:textId="77777777" w:rsidR="002C19AC" w:rsidRPr="00207460" w:rsidRDefault="002C19AC" w:rsidP="002C19AC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Качественные реакции на органические вещества — это реакции, в результате которых происходит изменение окраски, выпадение осадка или выделение газа. Они позволяют по характерным признакам идентифицировать вещества.</w:t>
      </w:r>
    </w:p>
    <w:p w14:paraId="239DEC85" w14:textId="77777777" w:rsidR="002C19AC" w:rsidRPr="00207460" w:rsidRDefault="002C19AC" w:rsidP="002C19AC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Вот некоторые примеры качественных реакций на органические вещества:</w:t>
      </w:r>
    </w:p>
    <w:p w14:paraId="7C8778B0" w14:textId="77777777" w:rsidR="002C19AC" w:rsidRPr="00207460" w:rsidRDefault="002C19AC" w:rsidP="002C19AC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кратные связи: обесцвечивание бромной воды, обесцвечивание водного раствора перманганата калия с появлением бурого осадка оксида марганца(IV).</w:t>
      </w:r>
    </w:p>
    <w:p w14:paraId="742DF7FD" w14:textId="77777777" w:rsidR="002C19AC" w:rsidRPr="00207460" w:rsidRDefault="002C19AC" w:rsidP="002C19AC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Реакция на арены: при добавлении к ароматическому углеводороду формалина и концентрированной серной кислоты появляется красный осадок.</w:t>
      </w:r>
    </w:p>
    <w:p w14:paraId="228F8F16" w14:textId="77777777" w:rsidR="002C19AC" w:rsidRPr="00207460" w:rsidRDefault="002C19AC" w:rsidP="002C19AC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спирты: окисление одноатомных спиртов хромовой смесью приводит к изменению цвета с оранжевого в зелёный.</w:t>
      </w:r>
    </w:p>
    <w:p w14:paraId="7871014D" w14:textId="77777777" w:rsidR="002C19AC" w:rsidRPr="00207460" w:rsidRDefault="002C19AC" w:rsidP="002C19AC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фенол: взаимодействие фенола с бромной водой приводит к образованию осадка белого цвета.</w:t>
      </w:r>
    </w:p>
    <w:p w14:paraId="224BDDA9" w14:textId="77777777" w:rsidR="002C19AC" w:rsidRPr="00207460" w:rsidRDefault="002C19AC" w:rsidP="002C19AC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альдегидную группу: реакция альдегида со свежеосаждённым гидроксидом меди(II) при нагревании с образованием красного осадка оксида меди(I).</w:t>
      </w:r>
    </w:p>
    <w:p w14:paraId="53836B71" w14:textId="77777777" w:rsidR="002C19AC" w:rsidRPr="00207460" w:rsidRDefault="002C19AC" w:rsidP="002C19AC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карбоновые кислоты: низшие кислоты изменяют окраску индикаторов. Взаимодействие растворимых кислот с гидрокарбонатом натрия приводит к выделению углекислого газа.</w:t>
      </w:r>
    </w:p>
    <w:p w14:paraId="73BDC017" w14:textId="77777777" w:rsidR="002C19AC" w:rsidRPr="00207460" w:rsidRDefault="002C19AC" w:rsidP="002C19AC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Реакция на анилин: взаимодействие водного раствора анилина с насыщенным раствором хлорной извести даёт сине-фиолетовое окрашивание.</w:t>
      </w:r>
    </w:p>
    <w:p w14:paraId="517F1DBA" w14:textId="77777777" w:rsidR="002C19AC" w:rsidRDefault="002C19AC" w:rsidP="002C19AC">
      <w:pPr>
        <w:ind w:firstLine="709"/>
        <w:jc w:val="both"/>
        <w:rPr>
          <w:color w:val="000000"/>
        </w:rPr>
      </w:pPr>
      <w:r w:rsidRPr="00207460">
        <w:rPr>
          <w:color w:val="000000"/>
        </w:rPr>
        <w:t xml:space="preserve">Реакции на белки: ксантопротеиновая реакция: образование жёлтого осадка при взаимодействии белка с концентрированной азотной кислотой. </w:t>
      </w:r>
      <w:proofErr w:type="spellStart"/>
      <w:r w:rsidRPr="00207460">
        <w:rPr>
          <w:color w:val="000000"/>
        </w:rPr>
        <w:t>Биуретовая</w:t>
      </w:r>
      <w:proofErr w:type="spellEnd"/>
      <w:r w:rsidRPr="00207460">
        <w:rPr>
          <w:color w:val="000000"/>
        </w:rPr>
        <w:t xml:space="preserve"> реакция: взаимодействие белка с раствором медного купороса и избытком щёлочи даёт красно-фиолетовое окрашивание.</w:t>
      </w:r>
    </w:p>
    <w:p w14:paraId="14A44DA7" w14:textId="77777777" w:rsidR="002C19AC" w:rsidRDefault="002C19AC" w:rsidP="002C19AC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0DC1DB5F" w14:textId="77777777" w:rsidR="002C19AC" w:rsidRPr="0061400F" w:rsidRDefault="002C19AC" w:rsidP="002C19AC">
      <w:pPr>
        <w:ind w:firstLine="709"/>
        <w:contextualSpacing/>
        <w:jc w:val="both"/>
        <w:rPr>
          <w:b/>
        </w:rPr>
      </w:pPr>
      <w:r>
        <w:rPr>
          <w:b/>
        </w:rPr>
        <w:t>Опыт № 1</w:t>
      </w:r>
      <w:r w:rsidRPr="00936E42">
        <w:rPr>
          <w:b/>
        </w:rPr>
        <w:t xml:space="preserve">. </w:t>
      </w:r>
      <w:r w:rsidRPr="0061400F">
        <w:rPr>
          <w:b/>
        </w:rPr>
        <w:t xml:space="preserve">Взаимодействие глюкозы с </w:t>
      </w:r>
      <w:proofErr w:type="spellStart"/>
      <w:r w:rsidRPr="0061400F">
        <w:rPr>
          <w:b/>
        </w:rPr>
        <w:t>с</w:t>
      </w:r>
      <w:proofErr w:type="spellEnd"/>
      <w:r w:rsidRPr="0061400F">
        <w:rPr>
          <w:b/>
        </w:rPr>
        <w:t xml:space="preserve"> гидроксидом меди (II)</w:t>
      </w:r>
    </w:p>
    <w:p w14:paraId="61097A0A" w14:textId="77777777" w:rsidR="002C19AC" w:rsidRPr="0061400F" w:rsidRDefault="002C19AC" w:rsidP="002C19AC">
      <w:pPr>
        <w:ind w:firstLine="709"/>
        <w:contextualSpacing/>
        <w:jc w:val="both"/>
      </w:pPr>
      <w:r w:rsidRPr="0061400F">
        <w:lastRenderedPageBreak/>
        <w:t xml:space="preserve">В пробирку налейте 3-4 капли 2% раствора сульфата меди (II) и 2-3мл 10 % раствора гидроксида натрия до выпадения осадка. К полученному осадку приливают равный объем раствора глюкозы. Содержимое пробирки встряхивают. Наблюдают растворение осадка и образование ярко-синего раствора </w:t>
      </w:r>
      <w:proofErr w:type="spellStart"/>
      <w:r w:rsidRPr="0061400F">
        <w:t>сахарата</w:t>
      </w:r>
      <w:proofErr w:type="spellEnd"/>
      <w:r w:rsidRPr="0061400F">
        <w:t xml:space="preserve"> меди (II). Это качественная реакция на многоатомные спирты.</w:t>
      </w:r>
    </w:p>
    <w:p w14:paraId="439BCA1E" w14:textId="77777777" w:rsidR="002C19AC" w:rsidRPr="0061400F" w:rsidRDefault="002C19AC" w:rsidP="002C19AC">
      <w:pPr>
        <w:ind w:firstLine="709"/>
        <w:contextualSpacing/>
        <w:jc w:val="both"/>
      </w:pPr>
      <w:r w:rsidRPr="0061400F">
        <w:t>Затем содержимое пробирки нагревают в пламени спиртовки Опыт № 5 Определение иодид ионов в растворе.</w:t>
      </w:r>
    </w:p>
    <w:p w14:paraId="4AA5BDBC" w14:textId="77777777" w:rsidR="002C19AC" w:rsidRPr="0061400F" w:rsidRDefault="002C19AC" w:rsidP="002C19AC">
      <w:pPr>
        <w:ind w:firstLine="709"/>
        <w:contextualSpacing/>
        <w:rPr>
          <w:b/>
        </w:rPr>
      </w:pPr>
      <w:r>
        <w:rPr>
          <w:b/>
        </w:rPr>
        <w:t xml:space="preserve">Опыт № 2 </w:t>
      </w:r>
      <w:r w:rsidRPr="0061400F">
        <w:rPr>
          <w:b/>
        </w:rPr>
        <w:t>Взаимодействие сахарозы с гидроксидом меди (II)</w:t>
      </w:r>
    </w:p>
    <w:p w14:paraId="536CB128" w14:textId="77777777" w:rsidR="002C19AC" w:rsidRPr="0061400F" w:rsidRDefault="002C19AC" w:rsidP="002C19AC">
      <w:pPr>
        <w:ind w:firstLine="709"/>
        <w:contextualSpacing/>
      </w:pPr>
      <w:r w:rsidRPr="0061400F">
        <w:t xml:space="preserve">В пробирке смешивают 2мл раствора сахарозы и 2мл раствора гидроксида натрия. Затем по каплям добавляют раствор сульфата меди (II), образующийся вначале голубой осадок гидроксида меди (II) при встряхивании растворяется, образуя синий раствор </w:t>
      </w:r>
      <w:proofErr w:type="spellStart"/>
      <w:r w:rsidRPr="0061400F">
        <w:t>сахарата</w:t>
      </w:r>
      <w:proofErr w:type="spellEnd"/>
      <w:r w:rsidRPr="0061400F">
        <w:t xml:space="preserve"> меди (II).</w:t>
      </w:r>
    </w:p>
    <w:p w14:paraId="0BD53FE6" w14:textId="77777777" w:rsidR="002C19AC" w:rsidRPr="0061400F" w:rsidRDefault="002C19AC" w:rsidP="002C19AC">
      <w:pPr>
        <w:ind w:firstLine="709"/>
        <w:contextualSpacing/>
      </w:pPr>
      <w:r w:rsidRPr="0061400F">
        <w:t>Если нагреть полученный раствор в пламени спиртовки до начала кипения, то видимых изменений (в отличие от раствора глюкозы) не наблюдается, поскольку сахароза относится к не восстанавливающим сахарам.</w:t>
      </w:r>
    </w:p>
    <w:p w14:paraId="0F011168" w14:textId="77777777" w:rsidR="002C19AC" w:rsidRDefault="002C19AC" w:rsidP="002C19AC">
      <w:pPr>
        <w:ind w:firstLine="709"/>
        <w:jc w:val="both"/>
        <w:rPr>
          <w:b/>
        </w:rPr>
      </w:pPr>
      <w:r>
        <w:rPr>
          <w:b/>
          <w:bCs/>
        </w:rPr>
        <w:t xml:space="preserve">Опыт № 3 </w:t>
      </w:r>
      <w:r w:rsidRPr="004A1D22">
        <w:rPr>
          <w:b/>
        </w:rPr>
        <w:t>Качественн</w:t>
      </w:r>
      <w:r>
        <w:rPr>
          <w:b/>
        </w:rPr>
        <w:t>ая</w:t>
      </w:r>
      <w:r w:rsidRPr="004A1D22">
        <w:rPr>
          <w:b/>
        </w:rPr>
        <w:t xml:space="preserve"> реакци</w:t>
      </w:r>
      <w:r>
        <w:rPr>
          <w:b/>
        </w:rPr>
        <w:t>я на крахмал</w:t>
      </w:r>
    </w:p>
    <w:p w14:paraId="370574C2" w14:textId="77777777" w:rsidR="002C19AC" w:rsidRDefault="002C19AC" w:rsidP="002C19AC">
      <w:pPr>
        <w:ind w:firstLine="709"/>
        <w:jc w:val="both"/>
      </w:pPr>
      <w:r>
        <w:t xml:space="preserve">В пробирку наливают 2мл крахмального клейстера, разбавляют водой и добавляют каплю спиртового раствор йода. </w:t>
      </w:r>
      <w:r w:rsidRPr="00F9563E">
        <w:t>Запишите свои наблюдения</w:t>
      </w:r>
      <w:r>
        <w:t>.</w:t>
      </w:r>
    </w:p>
    <w:p w14:paraId="675D163C" w14:textId="77777777" w:rsidR="002C19AC" w:rsidRPr="0061400F" w:rsidRDefault="002C19AC" w:rsidP="002C19AC">
      <w:pPr>
        <w:ind w:firstLine="709"/>
        <w:contextualSpacing/>
        <w:rPr>
          <w:b/>
        </w:rPr>
      </w:pPr>
      <w:r>
        <w:rPr>
          <w:b/>
          <w:bCs/>
        </w:rPr>
        <w:t xml:space="preserve">Опыт № 4 </w:t>
      </w:r>
      <w:r w:rsidRPr="0061400F">
        <w:rPr>
          <w:b/>
        </w:rPr>
        <w:t>Воспламенение целлюлозы</w:t>
      </w:r>
    </w:p>
    <w:p w14:paraId="792ADAE1" w14:textId="77777777" w:rsidR="002C19AC" w:rsidRPr="0061400F" w:rsidRDefault="002C19AC" w:rsidP="002C19AC">
      <w:pPr>
        <w:ind w:firstLine="709"/>
        <w:contextualSpacing/>
      </w:pPr>
      <w:r w:rsidRPr="0061400F">
        <w:t>В фарфоровую чашку помещают 2-3г кристаллического перманганата калия и пипеткой добавляют несколько капель концентрированной серной кислоты. Получается полужидкая кашица. В нее бросают кусочек ваты, который тотчас воспламеняется.</w:t>
      </w:r>
    </w:p>
    <w:p w14:paraId="661F1178" w14:textId="2EFF48D0" w:rsidR="002C19AC" w:rsidRPr="00514A50" w:rsidRDefault="002C19AC" w:rsidP="002C19AC">
      <w:pPr>
        <w:ind w:firstLine="709"/>
        <w:jc w:val="both"/>
      </w:pPr>
      <w:r w:rsidRPr="00514A50">
        <w:t>гидроксида натрия, а затем несколько капель раствора сульфата меди (</w:t>
      </w:r>
      <w:r w:rsidRPr="00514A50">
        <w:rPr>
          <w:lang w:val="en-US"/>
        </w:rPr>
        <w:t>II</w:t>
      </w:r>
      <w:r w:rsidRPr="00514A50">
        <w:t>).</w:t>
      </w:r>
    </w:p>
    <w:p w14:paraId="28868E24" w14:textId="718F426D" w:rsidR="002C19AC" w:rsidRPr="0061400F" w:rsidRDefault="002C19AC" w:rsidP="002C19AC">
      <w:pPr>
        <w:ind w:firstLine="709"/>
        <w:contextualSpacing/>
        <w:jc w:val="both"/>
        <w:rPr>
          <w:b/>
        </w:rPr>
      </w:pPr>
      <w:r>
        <w:rPr>
          <w:b/>
        </w:rPr>
        <w:t>Опыт № 5</w:t>
      </w:r>
      <w:r w:rsidRPr="00936E42">
        <w:rPr>
          <w:b/>
        </w:rPr>
        <w:t xml:space="preserve"> </w:t>
      </w:r>
      <w:r w:rsidRPr="0061400F">
        <w:rPr>
          <w:b/>
        </w:rPr>
        <w:t xml:space="preserve">Качественная реакция на этиловый спирт. </w:t>
      </w:r>
      <w:proofErr w:type="spellStart"/>
      <w:r w:rsidRPr="0061400F">
        <w:rPr>
          <w:b/>
        </w:rPr>
        <w:t>Йодоформная</w:t>
      </w:r>
      <w:proofErr w:type="spellEnd"/>
      <w:r w:rsidRPr="0061400F">
        <w:rPr>
          <w:b/>
        </w:rPr>
        <w:t xml:space="preserve"> проба.</w:t>
      </w:r>
    </w:p>
    <w:p w14:paraId="4D07D6A4" w14:textId="77777777" w:rsidR="002C19AC" w:rsidRDefault="002C19AC" w:rsidP="002C19AC">
      <w:pPr>
        <w:ind w:firstLine="709"/>
        <w:contextualSpacing/>
        <w:jc w:val="both"/>
      </w:pPr>
      <w:r w:rsidRPr="0061400F">
        <w:t xml:space="preserve">В пробирку налить 1мл этилового спирта и добавить 1мл раствора йода (раствора </w:t>
      </w:r>
      <w:proofErr w:type="spellStart"/>
      <w:r w:rsidRPr="0061400F">
        <w:t>Люголя</w:t>
      </w:r>
      <w:proofErr w:type="spellEnd"/>
      <w:r w:rsidRPr="0061400F">
        <w:t>), а затем по каплям раствор гидроксида натрия. Раствор в пробирке сначала светлеет, а затем выпадает осадок йодоформа. Если нагреть полученный осадок в пламени спиртовки, то он растворяется, если охладить в стакане с холодной водой, то осадок снова выпадает. Данная реакция позволяет определять даже малые количества этилового спирта в растворах.</w:t>
      </w:r>
    </w:p>
    <w:p w14:paraId="40C22A12" w14:textId="54EF1484" w:rsidR="002C19AC" w:rsidRPr="0061400F" w:rsidRDefault="002C19AC" w:rsidP="002C19AC">
      <w:pPr>
        <w:ind w:firstLine="709"/>
        <w:contextualSpacing/>
        <w:jc w:val="both"/>
        <w:rPr>
          <w:b/>
        </w:rPr>
      </w:pPr>
      <w:r>
        <w:rPr>
          <w:b/>
        </w:rPr>
        <w:t>Опыт №6</w:t>
      </w:r>
      <w:r w:rsidRPr="0061400F">
        <w:rPr>
          <w:b/>
        </w:rPr>
        <w:t xml:space="preserve"> Взаимодействие фенола с хлоридом железа (III)</w:t>
      </w:r>
    </w:p>
    <w:p w14:paraId="73D4BBDE" w14:textId="77777777" w:rsidR="002C19AC" w:rsidRPr="0061400F" w:rsidRDefault="002C19AC" w:rsidP="002C19AC">
      <w:pPr>
        <w:ind w:firstLine="709"/>
        <w:contextualSpacing/>
        <w:jc w:val="both"/>
      </w:pPr>
      <w:r w:rsidRPr="0061400F">
        <w:t xml:space="preserve">К 2-3мл раствора фенола по каплям добавляют раствор хлорида железа (III). Появляется интенсивное фиолетовое окрашивание. Реакция основана на образовании комплексного фенолята железа (III), сильно </w:t>
      </w:r>
      <w:proofErr w:type="spellStart"/>
      <w:r w:rsidRPr="0061400F">
        <w:t>диссоциированного</w:t>
      </w:r>
      <w:proofErr w:type="spellEnd"/>
      <w:r w:rsidRPr="0061400F">
        <w:t xml:space="preserve"> в воде</w:t>
      </w:r>
    </w:p>
    <w:p w14:paraId="433830DB" w14:textId="77777777" w:rsidR="002C19AC" w:rsidRDefault="002C19AC" w:rsidP="002C19AC">
      <w:pPr>
        <w:ind w:firstLine="709"/>
        <w:contextualSpacing/>
        <w:jc w:val="both"/>
        <w:rPr>
          <w:b/>
        </w:rPr>
      </w:pPr>
      <w:r w:rsidRPr="0061400F">
        <w:rPr>
          <w:b/>
        </w:rPr>
        <w:t xml:space="preserve">6С6 Н5 - ОН + FeCl3 → </w:t>
      </w:r>
      <w:proofErr w:type="spellStart"/>
      <w:r w:rsidRPr="0061400F">
        <w:rPr>
          <w:b/>
        </w:rPr>
        <w:t>Fe</w:t>
      </w:r>
      <w:proofErr w:type="spellEnd"/>
      <w:r w:rsidRPr="0061400F">
        <w:rPr>
          <w:b/>
        </w:rPr>
        <w:t xml:space="preserve"> (- О - С6 Н5 )6]3- + 3Сl- + 6H+</w:t>
      </w:r>
    </w:p>
    <w:p w14:paraId="5DB7091D" w14:textId="77777777" w:rsidR="002C19AC" w:rsidRPr="00656654" w:rsidRDefault="002C19AC" w:rsidP="002C19AC">
      <w:pPr>
        <w:ind w:firstLine="709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51E58948" w14:textId="77777777" w:rsidR="002C19AC" w:rsidRPr="00656654" w:rsidRDefault="002C19AC" w:rsidP="002C19AC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6DD070A3" w14:textId="77777777" w:rsidR="002C19AC" w:rsidRPr="00656654" w:rsidRDefault="002C19AC" w:rsidP="002C19AC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707E031D" w14:textId="77777777" w:rsidR="002C19AC" w:rsidRPr="00656654" w:rsidRDefault="002C19AC" w:rsidP="002C19AC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2C19AC" w:rsidRPr="00656654" w14:paraId="35C4C715" w14:textId="77777777" w:rsidTr="002C19AC">
        <w:tc>
          <w:tcPr>
            <w:tcW w:w="562" w:type="dxa"/>
          </w:tcPr>
          <w:p w14:paraId="2D4A70F0" w14:textId="77777777" w:rsidR="002C19AC" w:rsidRPr="00656654" w:rsidRDefault="002C19AC" w:rsidP="002C19AC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1BDB7557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4D314F64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77BF7F6C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0888591C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71CF38D9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2C19AC" w:rsidRPr="00656654" w14:paraId="0604AC23" w14:textId="77777777" w:rsidTr="002C19AC">
        <w:tc>
          <w:tcPr>
            <w:tcW w:w="562" w:type="dxa"/>
          </w:tcPr>
          <w:p w14:paraId="591639FC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4BB4BB8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0549D25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91D8356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C444D7C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35D86AF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</w:tr>
      <w:tr w:rsidR="002C19AC" w:rsidRPr="00656654" w14:paraId="4043A22E" w14:textId="77777777" w:rsidTr="002C19AC">
        <w:tc>
          <w:tcPr>
            <w:tcW w:w="562" w:type="dxa"/>
          </w:tcPr>
          <w:p w14:paraId="7C4C75E8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C543228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514D928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BDBCF4F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AAD0C99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BC93003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</w:tr>
      <w:tr w:rsidR="002C19AC" w:rsidRPr="00656654" w14:paraId="6EF2D953" w14:textId="77777777" w:rsidTr="002C19AC">
        <w:tc>
          <w:tcPr>
            <w:tcW w:w="562" w:type="dxa"/>
          </w:tcPr>
          <w:p w14:paraId="7DB1964C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0DFEEC7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9D803DC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F18F844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BF957BD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7A7E46C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</w:tr>
      <w:tr w:rsidR="002C19AC" w:rsidRPr="00656654" w14:paraId="58263E2D" w14:textId="77777777" w:rsidTr="002C19AC">
        <w:tc>
          <w:tcPr>
            <w:tcW w:w="562" w:type="dxa"/>
          </w:tcPr>
          <w:p w14:paraId="75883A0A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6277943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363BAE9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4063FA2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EC3EC2A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D47D795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</w:tr>
    </w:tbl>
    <w:p w14:paraId="4E2C3663" w14:textId="77777777" w:rsidR="002C19AC" w:rsidRPr="00656654" w:rsidRDefault="002C19AC" w:rsidP="002C19AC">
      <w:pPr>
        <w:rPr>
          <w:b/>
          <w:bCs/>
        </w:rPr>
      </w:pPr>
      <w:r w:rsidRPr="00656654">
        <w:rPr>
          <w:b/>
          <w:bCs/>
        </w:rPr>
        <w:t>Вывод:</w:t>
      </w:r>
    </w:p>
    <w:p w14:paraId="112F5F57" w14:textId="77777777" w:rsidR="002C19AC" w:rsidRPr="00CA51F4" w:rsidRDefault="002C19AC" w:rsidP="002C19A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61694B3E" w14:textId="77777777" w:rsidR="002C19AC" w:rsidRPr="00CA51F4" w:rsidRDefault="002C19AC" w:rsidP="002C19AC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1F788409" w14:textId="77777777" w:rsidR="002C19AC" w:rsidRPr="00CA51F4" w:rsidRDefault="002C19AC" w:rsidP="002C19AC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6D6E0012" w14:textId="77777777" w:rsidR="002C19AC" w:rsidRPr="00CA51F4" w:rsidRDefault="002C19AC" w:rsidP="002C19AC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30059239" w14:textId="77777777" w:rsidR="002C19AC" w:rsidRDefault="002C19AC" w:rsidP="002C19AC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60C76CE5" w14:textId="77777777" w:rsidR="002C19AC" w:rsidRDefault="002C19AC" w:rsidP="002C19AC">
      <w:r>
        <w:t>1. Какие еще качественные реакции на кратные связи вы можете назвать?</w:t>
      </w:r>
    </w:p>
    <w:p w14:paraId="5DA98560" w14:textId="77777777" w:rsidR="002C19AC" w:rsidRDefault="002C19AC" w:rsidP="002C19AC">
      <w:r>
        <w:lastRenderedPageBreak/>
        <w:t>2. С чем связано неограниченное растворение спирта в воде?</w:t>
      </w:r>
    </w:p>
    <w:p w14:paraId="4B6E9B33" w14:textId="77777777" w:rsidR="002C19AC" w:rsidRPr="00CA51F4" w:rsidRDefault="002C19AC" w:rsidP="002C19AC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6D44DFDF" w14:textId="77777777" w:rsidR="002C19AC" w:rsidRPr="00CA51F4" w:rsidRDefault="002C19AC" w:rsidP="002C19AC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064D60E1" w14:textId="77777777" w:rsidR="002C19AC" w:rsidRPr="00CA51F4" w:rsidRDefault="002C19AC" w:rsidP="002C19A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618A5CBF" w14:textId="77777777" w:rsidR="002C19AC" w:rsidRPr="00FD7D1F" w:rsidRDefault="002C19AC" w:rsidP="002C19AC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1414F065" w14:textId="77777777" w:rsidR="002C19AC" w:rsidRPr="00FD7D1F" w:rsidRDefault="002C19AC" w:rsidP="002C19AC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0257007A" w14:textId="77777777" w:rsidR="002C19AC" w:rsidRPr="00AA678B" w:rsidRDefault="002C19AC" w:rsidP="002C19AC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7"/>
        <w:gridCol w:w="1216"/>
        <w:gridCol w:w="3122"/>
      </w:tblGrid>
      <w:tr w:rsidR="002C19AC" w:rsidRPr="00CA51F4" w14:paraId="7B6E2D0E" w14:textId="77777777" w:rsidTr="002C19AC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FB1F" w14:textId="77777777" w:rsidR="002C19AC" w:rsidRPr="00CA51F4" w:rsidRDefault="002C19AC" w:rsidP="002C19AC">
            <w:pPr>
              <w:jc w:val="center"/>
            </w:pPr>
            <w:r w:rsidRPr="00CA51F4">
              <w:t>Критерии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B3F3" w14:textId="77777777" w:rsidR="002C19AC" w:rsidRPr="00CA51F4" w:rsidRDefault="002C19AC" w:rsidP="002C19AC">
            <w:pPr>
              <w:jc w:val="center"/>
            </w:pPr>
            <w:r w:rsidRPr="00CA51F4">
              <w:t>Баллы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3A07" w14:textId="77777777" w:rsidR="002C19AC" w:rsidRPr="00CA51F4" w:rsidRDefault="002C19AC" w:rsidP="002C19AC">
            <w:pPr>
              <w:jc w:val="center"/>
            </w:pPr>
            <w:r w:rsidRPr="00CA51F4">
              <w:t>Примечание</w:t>
            </w:r>
          </w:p>
        </w:tc>
      </w:tr>
      <w:tr w:rsidR="002C19AC" w:rsidRPr="00CA51F4" w14:paraId="39D9FB8E" w14:textId="77777777" w:rsidTr="002C19AC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5E82" w14:textId="77777777" w:rsidR="002C19AC" w:rsidRPr="00CA51F4" w:rsidRDefault="002C19AC" w:rsidP="002C19AC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74C5" w14:textId="77777777" w:rsidR="002C19AC" w:rsidRPr="00CA51F4" w:rsidRDefault="002C19AC" w:rsidP="002C19AC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B6" w14:textId="77777777" w:rsidR="002C19AC" w:rsidRPr="00CA51F4" w:rsidRDefault="002C19AC" w:rsidP="002C19AC">
            <w:pPr>
              <w:jc w:val="both"/>
            </w:pPr>
          </w:p>
        </w:tc>
      </w:tr>
      <w:tr w:rsidR="002C19AC" w:rsidRPr="00CA51F4" w14:paraId="156C5E8B" w14:textId="77777777" w:rsidTr="002C19AC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59A3" w14:textId="77777777" w:rsidR="002C19AC" w:rsidRPr="00CA51F4" w:rsidRDefault="002C19AC" w:rsidP="002C19AC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C75D" w14:textId="77777777" w:rsidR="002C19AC" w:rsidRPr="00CA51F4" w:rsidRDefault="002C19AC" w:rsidP="002C19AC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0C15" w14:textId="77777777" w:rsidR="002C19AC" w:rsidRPr="00CA51F4" w:rsidRDefault="002C19AC" w:rsidP="002C19AC">
            <w:pPr>
              <w:jc w:val="both"/>
            </w:pPr>
          </w:p>
        </w:tc>
      </w:tr>
      <w:tr w:rsidR="002C19AC" w:rsidRPr="00CA51F4" w14:paraId="3160818A" w14:textId="77777777" w:rsidTr="002C19AC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B6F6" w14:textId="77777777" w:rsidR="002C19AC" w:rsidRPr="00CA51F4" w:rsidRDefault="002C19AC" w:rsidP="002C19AC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EB9C" w14:textId="77777777" w:rsidR="002C19AC" w:rsidRPr="00CA51F4" w:rsidRDefault="002C19AC" w:rsidP="002C19AC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9D68" w14:textId="77777777" w:rsidR="002C19AC" w:rsidRPr="00CA51F4" w:rsidRDefault="002C19AC" w:rsidP="002C19AC">
            <w:pPr>
              <w:jc w:val="both"/>
            </w:pPr>
          </w:p>
        </w:tc>
      </w:tr>
      <w:tr w:rsidR="002C19AC" w:rsidRPr="00CA51F4" w14:paraId="275B7ED3" w14:textId="77777777" w:rsidTr="002C19AC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4E31" w14:textId="77777777" w:rsidR="002C19AC" w:rsidRPr="00CA51F4" w:rsidRDefault="002C19AC" w:rsidP="002C19AC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9D72" w14:textId="43B5091C" w:rsidR="002C19AC" w:rsidRPr="00CA51F4" w:rsidRDefault="002C19AC" w:rsidP="002C19AC">
            <w:pPr>
              <w:jc w:val="both"/>
            </w:pPr>
            <w: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EA9D" w14:textId="77777777" w:rsidR="002C19AC" w:rsidRPr="00CA51F4" w:rsidRDefault="002C19AC" w:rsidP="002C19AC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2C19AC" w:rsidRPr="00CA51F4" w14:paraId="7B17B3F2" w14:textId="77777777" w:rsidTr="002C19AC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2CCE" w14:textId="77777777" w:rsidR="002C19AC" w:rsidRPr="00CA51F4" w:rsidRDefault="002C19AC" w:rsidP="002C19AC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D7F8" w14:textId="77777777" w:rsidR="002C19AC" w:rsidRDefault="002C19AC" w:rsidP="002C19AC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05C2" w14:textId="77777777" w:rsidR="002C19AC" w:rsidRPr="00CA51F4" w:rsidRDefault="002C19AC" w:rsidP="002C19AC">
            <w:pPr>
              <w:jc w:val="both"/>
            </w:pPr>
          </w:p>
        </w:tc>
      </w:tr>
    </w:tbl>
    <w:p w14:paraId="575F4E43" w14:textId="77777777" w:rsidR="002C19AC" w:rsidRPr="00CA51F4" w:rsidRDefault="002C19AC" w:rsidP="002C19AC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2C19AC" w:rsidRPr="00CA51F4" w14:paraId="4F8A7038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4A36" w14:textId="77777777" w:rsidR="002C19AC" w:rsidRPr="00CA51F4" w:rsidRDefault="002C19AC" w:rsidP="002C19AC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ECB6" w14:textId="77777777" w:rsidR="002C19AC" w:rsidRPr="00CA51F4" w:rsidRDefault="002C19AC" w:rsidP="002C19AC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B598" w14:textId="77777777" w:rsidR="002C19AC" w:rsidRPr="00CA51F4" w:rsidRDefault="002C19AC" w:rsidP="002C19AC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59E5" w14:textId="77777777" w:rsidR="002C19AC" w:rsidRPr="00CA51F4" w:rsidRDefault="002C19AC" w:rsidP="002C19AC">
            <w:pPr>
              <w:jc w:val="center"/>
            </w:pPr>
            <w:r w:rsidRPr="00CA51F4">
              <w:t>Вербальный аналог</w:t>
            </w:r>
          </w:p>
        </w:tc>
      </w:tr>
      <w:tr w:rsidR="002C19AC" w:rsidRPr="00CA51F4" w14:paraId="17C13728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FFDF" w14:textId="77777777" w:rsidR="002C19AC" w:rsidRPr="00CA51F4" w:rsidRDefault="002C19AC" w:rsidP="002C19AC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B439" w14:textId="7F7879C1" w:rsidR="002C19AC" w:rsidRPr="00CA51F4" w:rsidRDefault="002C19AC" w:rsidP="002C19AC">
            <w:pPr>
              <w:jc w:val="center"/>
            </w:pPr>
            <w:r>
              <w:t>15-16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E0F9" w14:textId="77777777" w:rsidR="002C19AC" w:rsidRPr="00CA51F4" w:rsidRDefault="002C19AC" w:rsidP="002C19AC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8A60" w14:textId="77777777" w:rsidR="002C19AC" w:rsidRPr="00CA51F4" w:rsidRDefault="002C19AC" w:rsidP="002C19AC">
            <w:r w:rsidRPr="00CA51F4">
              <w:t>Отлично</w:t>
            </w:r>
          </w:p>
        </w:tc>
      </w:tr>
      <w:tr w:rsidR="002C19AC" w:rsidRPr="00CA51F4" w14:paraId="616709D2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A86F" w14:textId="77777777" w:rsidR="002C19AC" w:rsidRPr="00CA51F4" w:rsidRDefault="002C19AC" w:rsidP="002C19AC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9F4A" w14:textId="1B433112" w:rsidR="002C19AC" w:rsidRPr="00CA51F4" w:rsidRDefault="002C19AC" w:rsidP="002C19AC">
            <w:pPr>
              <w:jc w:val="center"/>
            </w:pPr>
            <w:r>
              <w:t>13-14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A21D" w14:textId="77777777" w:rsidR="002C19AC" w:rsidRPr="00CA51F4" w:rsidRDefault="002C19AC" w:rsidP="002C19AC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1046" w14:textId="77777777" w:rsidR="002C19AC" w:rsidRPr="00CA51F4" w:rsidRDefault="002C19AC" w:rsidP="002C19AC">
            <w:r w:rsidRPr="00CA51F4">
              <w:t>Хорошо</w:t>
            </w:r>
          </w:p>
        </w:tc>
      </w:tr>
      <w:tr w:rsidR="002C19AC" w:rsidRPr="00CA51F4" w14:paraId="543734AD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A690" w14:textId="43ECE562" w:rsidR="002C19AC" w:rsidRPr="00CA51F4" w:rsidRDefault="002C19AC" w:rsidP="002C19AC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CF7B" w14:textId="2BA78EB9" w:rsidR="002C19AC" w:rsidRPr="00CA51F4" w:rsidRDefault="002C19AC" w:rsidP="002C19AC">
            <w:pPr>
              <w:jc w:val="center"/>
            </w:pPr>
            <w:r>
              <w:t>9-12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9479" w14:textId="77777777" w:rsidR="002C19AC" w:rsidRPr="00CA51F4" w:rsidRDefault="002C19AC" w:rsidP="002C19AC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CA49" w14:textId="77777777" w:rsidR="002C19AC" w:rsidRPr="00CA51F4" w:rsidRDefault="002C19AC" w:rsidP="002C19AC">
            <w:r w:rsidRPr="00CA51F4">
              <w:t>Удовлетворительно</w:t>
            </w:r>
          </w:p>
        </w:tc>
      </w:tr>
      <w:tr w:rsidR="002C19AC" w:rsidRPr="00CA51F4" w14:paraId="3FE298CB" w14:textId="77777777" w:rsidTr="002C19A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A8BD" w14:textId="100D6153" w:rsidR="002C19AC" w:rsidRPr="00CA51F4" w:rsidRDefault="002C19AC" w:rsidP="002C19AC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36F8" w14:textId="7F550CEB" w:rsidR="002C19AC" w:rsidRPr="00CA51F4" w:rsidRDefault="002C19AC" w:rsidP="002C19AC">
            <w:pPr>
              <w:jc w:val="center"/>
            </w:pPr>
            <w:r>
              <w:t>0–8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BFE7" w14:textId="77777777" w:rsidR="002C19AC" w:rsidRPr="00CA51F4" w:rsidRDefault="002C19AC" w:rsidP="002C19AC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EBC4" w14:textId="77777777" w:rsidR="002C19AC" w:rsidRPr="00CA51F4" w:rsidRDefault="002C19AC" w:rsidP="002C19AC">
            <w:r w:rsidRPr="00CA51F4">
              <w:t>неудовлетворительно</w:t>
            </w:r>
          </w:p>
        </w:tc>
      </w:tr>
    </w:tbl>
    <w:p w14:paraId="730C6E5F" w14:textId="42F16A6A" w:rsidR="002C19AC" w:rsidRDefault="002C19AC" w:rsidP="002C19AC"/>
    <w:p w14:paraId="428C4910" w14:textId="1ADBBB83" w:rsidR="002C19AC" w:rsidRDefault="002C19AC" w:rsidP="002C19AC"/>
    <w:p w14:paraId="7AB55C1D" w14:textId="1A9BC856" w:rsidR="002C19AC" w:rsidRDefault="002C19AC" w:rsidP="002C19AC"/>
    <w:p w14:paraId="65615233" w14:textId="619B48E4" w:rsidR="002C19AC" w:rsidRDefault="002C19AC" w:rsidP="002C19AC"/>
    <w:p w14:paraId="1D482EEB" w14:textId="753CA9E9" w:rsidR="002C19AC" w:rsidRDefault="002C19AC" w:rsidP="002C19AC"/>
    <w:p w14:paraId="334F46DB" w14:textId="035E191A" w:rsidR="002C19AC" w:rsidRDefault="002C19AC" w:rsidP="002C19AC"/>
    <w:p w14:paraId="4BF5B03E" w14:textId="2B772466" w:rsidR="002C19AC" w:rsidRDefault="002C19AC" w:rsidP="002C19AC"/>
    <w:p w14:paraId="14BC29C9" w14:textId="119BB780" w:rsidR="002C19AC" w:rsidRDefault="002C19AC" w:rsidP="002C19AC"/>
    <w:p w14:paraId="1DDB54D0" w14:textId="02516298" w:rsidR="002C19AC" w:rsidRDefault="002C19AC" w:rsidP="002C19AC"/>
    <w:p w14:paraId="07400916" w14:textId="3EA93662" w:rsidR="002C19AC" w:rsidRDefault="002C19AC" w:rsidP="002C19AC"/>
    <w:p w14:paraId="7C983092" w14:textId="758C3FEE" w:rsidR="002C19AC" w:rsidRDefault="002C19AC" w:rsidP="002C19AC"/>
    <w:p w14:paraId="207D8712" w14:textId="0AB38FE4" w:rsidR="002C19AC" w:rsidRDefault="002C19AC" w:rsidP="002C19AC"/>
    <w:p w14:paraId="25A3C2D8" w14:textId="1676A7F8" w:rsidR="002C19AC" w:rsidRDefault="002C19AC" w:rsidP="002C19AC"/>
    <w:p w14:paraId="6116A437" w14:textId="561B1125" w:rsidR="002C19AC" w:rsidRDefault="002C19AC" w:rsidP="002C19AC"/>
    <w:p w14:paraId="676D8C49" w14:textId="70ABB02C" w:rsidR="002C19AC" w:rsidRDefault="002C19AC" w:rsidP="002C19AC"/>
    <w:p w14:paraId="05927828" w14:textId="5F1846DC" w:rsidR="002C19AC" w:rsidRDefault="002C19AC" w:rsidP="002C19AC"/>
    <w:p w14:paraId="416345D5" w14:textId="187AC30A" w:rsidR="002C19AC" w:rsidRDefault="002C19AC" w:rsidP="002C19AC"/>
    <w:p w14:paraId="38991520" w14:textId="63CC32D5" w:rsidR="002C19AC" w:rsidRDefault="002C19AC" w:rsidP="002C19AC"/>
    <w:p w14:paraId="2BC6F6CA" w14:textId="0AF65BF5" w:rsidR="002C19AC" w:rsidRDefault="002C19AC" w:rsidP="002C19AC"/>
    <w:p w14:paraId="28327ECD" w14:textId="34374C2D" w:rsidR="002C19AC" w:rsidRDefault="002C19AC" w:rsidP="002C19AC"/>
    <w:p w14:paraId="48721BAF" w14:textId="77777777" w:rsidR="002C19AC" w:rsidRDefault="002C19AC" w:rsidP="002C19AC"/>
    <w:p w14:paraId="65C63329" w14:textId="7FA59145" w:rsidR="002C19AC" w:rsidRDefault="002C19AC" w:rsidP="002C19AC"/>
    <w:p w14:paraId="0DC2FB0E" w14:textId="0C260CA6" w:rsidR="002C19AC" w:rsidRDefault="002C19AC" w:rsidP="002C19AC"/>
    <w:p w14:paraId="2ABFF780" w14:textId="77777777" w:rsidR="002C19AC" w:rsidRDefault="002C19AC" w:rsidP="002C19AC"/>
    <w:p w14:paraId="317F1115" w14:textId="77777777" w:rsidR="00C82EAA" w:rsidRDefault="00C82EAA" w:rsidP="00705A41"/>
    <w:p w14:paraId="3D4D431C" w14:textId="1AB50D48" w:rsidR="00705A41" w:rsidRDefault="00705A41" w:rsidP="00705A41"/>
    <w:p w14:paraId="459CAF48" w14:textId="77777777" w:rsidR="00497803" w:rsidRPr="00CA51F4" w:rsidRDefault="00497803" w:rsidP="00497803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26FD35F3" w14:textId="77777777" w:rsidR="00497803" w:rsidRPr="00CA51F4" w:rsidRDefault="00497803" w:rsidP="00497803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5B0B681E" w14:textId="1A409368" w:rsidR="00497803" w:rsidRDefault="00497803" w:rsidP="004978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8</w:t>
      </w:r>
    </w:p>
    <w:p w14:paraId="2966CB3F" w14:textId="77777777" w:rsidR="002C19AC" w:rsidRDefault="002C19AC" w:rsidP="00497803">
      <w:pPr>
        <w:jc w:val="both"/>
        <w:rPr>
          <w:b/>
          <w:sz w:val="28"/>
          <w:szCs w:val="28"/>
        </w:rPr>
      </w:pPr>
      <w:r w:rsidRPr="002C19AC">
        <w:rPr>
          <w:b/>
          <w:sz w:val="28"/>
          <w:szCs w:val="28"/>
        </w:rPr>
        <w:t>Денатурация белка при нагревании. Цветные реакции белков. Возникновение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вещества.</w:t>
      </w:r>
    </w:p>
    <w:p w14:paraId="061723BF" w14:textId="432CD150" w:rsidR="00497803" w:rsidRPr="00CA51F4" w:rsidRDefault="00497803" w:rsidP="00497803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40C306B7" w14:textId="77777777" w:rsidR="00497803" w:rsidRDefault="00497803" w:rsidP="00497803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14E57A64" w14:textId="77777777" w:rsidR="00497803" w:rsidRDefault="00497803" w:rsidP="00497803">
      <w:pPr>
        <w:jc w:val="both"/>
      </w:pPr>
      <w:r>
        <w:t xml:space="preserve">- освоить умение </w:t>
      </w:r>
      <w:r w:rsidRPr="00601B23">
        <w:t xml:space="preserve">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</w:t>
      </w:r>
    </w:p>
    <w:p w14:paraId="429514FC" w14:textId="1CD79218" w:rsidR="00497803" w:rsidRDefault="00497803" w:rsidP="00497803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>,</w:t>
      </w:r>
      <w:r w:rsidRPr="00601B23">
        <w:t xml:space="preserve"> </w:t>
      </w:r>
      <w:r>
        <w:t>показывающие способы получения серной кислоты,</w:t>
      </w:r>
      <w:r w:rsidRPr="00601B23">
        <w:t xml:space="preserve">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6C52EC66" w14:textId="77777777" w:rsidR="00497803" w:rsidRPr="00CA51F4" w:rsidRDefault="00497803" w:rsidP="00497803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4443F1A0" w14:textId="77777777" w:rsidR="00497803" w:rsidRPr="00CA51F4" w:rsidRDefault="00497803" w:rsidP="00497803">
      <w:r w:rsidRPr="00CA51F4">
        <w:t xml:space="preserve">- формировать компетенции: </w:t>
      </w:r>
      <w:r>
        <w:t>ОК 01, ОК 02</w:t>
      </w:r>
    </w:p>
    <w:p w14:paraId="7D99689A" w14:textId="77777777" w:rsidR="00497803" w:rsidRPr="00CA51F4" w:rsidRDefault="00497803" w:rsidP="00497803">
      <w:pPr>
        <w:keepNext/>
      </w:pPr>
      <w:r w:rsidRPr="00CA51F4">
        <w:rPr>
          <w:b/>
          <w:bCs/>
        </w:rPr>
        <w:t xml:space="preserve">Средства </w:t>
      </w:r>
      <w:proofErr w:type="gramStart"/>
      <w:r w:rsidRPr="00CA51F4">
        <w:rPr>
          <w:b/>
          <w:bCs/>
        </w:rPr>
        <w:t xml:space="preserve">обучения: </w:t>
      </w:r>
      <w:r w:rsidRPr="00CA51F4">
        <w:t xml:space="preserve"> </w:t>
      </w:r>
      <w:r>
        <w:t>тетрадь</w:t>
      </w:r>
      <w:proofErr w:type="gramEnd"/>
      <w:r>
        <w:t xml:space="preserve"> по лабораторным работам, проектор, видео опыты</w:t>
      </w:r>
      <w:r w:rsidRPr="00CA51F4">
        <w:t>, линейки,  карандаши.</w:t>
      </w:r>
    </w:p>
    <w:p w14:paraId="014EE837" w14:textId="77777777" w:rsidR="00497803" w:rsidRPr="00CA51F4" w:rsidRDefault="00497803" w:rsidP="00497803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0A4C52B0" w14:textId="77777777" w:rsidR="00056F8A" w:rsidRPr="00056F8A" w:rsidRDefault="00056F8A" w:rsidP="00056F8A">
      <w:pPr>
        <w:ind w:firstLine="709"/>
        <w:jc w:val="both"/>
      </w:pPr>
      <w:r w:rsidRPr="00056F8A">
        <w:t>Существуют разные способы получения серной кислоты. Вот некоторые из них:</w:t>
      </w:r>
    </w:p>
    <w:p w14:paraId="2D0CD59F" w14:textId="77777777" w:rsidR="00056F8A" w:rsidRPr="00056F8A" w:rsidRDefault="00056F8A" w:rsidP="00BF5DCA">
      <w:pPr>
        <w:numPr>
          <w:ilvl w:val="0"/>
          <w:numId w:val="22"/>
        </w:numPr>
        <w:tabs>
          <w:tab w:val="clear" w:pos="720"/>
          <w:tab w:val="num" w:pos="993"/>
        </w:tabs>
        <w:ind w:left="0" w:firstLine="709"/>
        <w:jc w:val="both"/>
      </w:pPr>
      <w:r w:rsidRPr="00056F8A">
        <w:t>Камерный способ. В основе метода лежит реакция горения на воздухе смеси серы и калийной селитры.</w:t>
      </w:r>
    </w:p>
    <w:p w14:paraId="606C0AA1" w14:textId="77777777" w:rsidR="00056F8A" w:rsidRPr="00056F8A" w:rsidRDefault="00056F8A" w:rsidP="00BF5DCA">
      <w:pPr>
        <w:numPr>
          <w:ilvl w:val="0"/>
          <w:numId w:val="22"/>
        </w:numPr>
        <w:tabs>
          <w:tab w:val="clear" w:pos="720"/>
          <w:tab w:val="num" w:pos="993"/>
        </w:tabs>
        <w:ind w:left="0" w:firstLine="709"/>
        <w:jc w:val="both"/>
      </w:pPr>
      <w:r w:rsidRPr="00056F8A">
        <w:t>Контактный способ. В нём используются твёрдые катализаторы.</w:t>
      </w:r>
    </w:p>
    <w:p w14:paraId="2BE0A279" w14:textId="77777777" w:rsidR="00056F8A" w:rsidRPr="00056F8A" w:rsidRDefault="00056F8A" w:rsidP="00BF5DCA">
      <w:pPr>
        <w:numPr>
          <w:ilvl w:val="0"/>
          <w:numId w:val="22"/>
        </w:numPr>
        <w:tabs>
          <w:tab w:val="clear" w:pos="720"/>
          <w:tab w:val="num" w:pos="993"/>
        </w:tabs>
        <w:ind w:left="0" w:firstLine="709"/>
        <w:jc w:val="both"/>
      </w:pPr>
      <w:r w:rsidRPr="00056F8A">
        <w:t>Нитрозный (башенный) способ. В качестве катализатора в нём применяют оксиды азота.</w:t>
      </w:r>
    </w:p>
    <w:p w14:paraId="63C5C995" w14:textId="77777777" w:rsidR="00056F8A" w:rsidRPr="00056F8A" w:rsidRDefault="00056F8A" w:rsidP="00056F8A">
      <w:pPr>
        <w:ind w:firstLine="709"/>
        <w:jc w:val="both"/>
      </w:pPr>
      <w:r w:rsidRPr="00056F8A">
        <w:t>В настоящее время сырьём для получения серной кислоты служат элементарная сера, сульфиды и сульфаты металлов, сероводород, отходящие газы теплоэлектростанций, использующие неочищенную нефть, и др.</w:t>
      </w:r>
    </w:p>
    <w:p w14:paraId="3548C923" w14:textId="0F5BA6CA" w:rsidR="00497803" w:rsidRDefault="00497803" w:rsidP="00497803">
      <w:pPr>
        <w:ind w:firstLine="709"/>
        <w:jc w:val="both"/>
        <w:rPr>
          <w:b/>
          <w:bCs/>
          <w:i/>
          <w:iCs/>
        </w:rPr>
      </w:pPr>
      <w:r w:rsidRPr="00B15606">
        <w:rPr>
          <w:b/>
          <w:bCs/>
          <w:i/>
          <w:iCs/>
        </w:rPr>
        <w:t xml:space="preserve"> </w:t>
      </w: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4A1A5BB0" w14:textId="5A374344" w:rsidR="002C19AC" w:rsidRPr="009C0211" w:rsidRDefault="002C19AC" w:rsidP="00497803">
      <w:pPr>
        <w:ind w:firstLine="709"/>
        <w:jc w:val="both"/>
        <w:rPr>
          <w:b/>
          <w:bCs/>
          <w:iCs/>
        </w:rPr>
      </w:pPr>
      <w:r w:rsidRPr="009C0211">
        <w:rPr>
          <w:b/>
          <w:bCs/>
          <w:iCs/>
        </w:rPr>
        <w:t>Опыт № 1 Денатурация белка по</w:t>
      </w:r>
      <w:r w:rsidR="009C0211">
        <w:rPr>
          <w:b/>
          <w:bCs/>
          <w:iCs/>
        </w:rPr>
        <w:t>д</w:t>
      </w:r>
      <w:r w:rsidRPr="009C0211">
        <w:rPr>
          <w:b/>
          <w:bCs/>
          <w:iCs/>
        </w:rPr>
        <w:t xml:space="preserve"> действием температуры</w:t>
      </w:r>
    </w:p>
    <w:p w14:paraId="72C99FFB" w14:textId="7F6645AE" w:rsidR="002C19AC" w:rsidRDefault="009C0211" w:rsidP="00497803">
      <w:pPr>
        <w:ind w:firstLine="709"/>
        <w:jc w:val="both"/>
        <w:rPr>
          <w:bCs/>
          <w:iCs/>
        </w:rPr>
      </w:pPr>
      <w:r w:rsidRPr="009C0211">
        <w:rPr>
          <w:bCs/>
          <w:iCs/>
        </w:rPr>
        <w:t>В пробирку наливаем раствор белка и начинаем медленно нагревать на водяной бане, при этом термометром измеряем температуру. Отмечаем температуру, при которой начинается процесс денатурации белка</w:t>
      </w:r>
      <w:r>
        <w:rPr>
          <w:bCs/>
          <w:iCs/>
        </w:rPr>
        <w:t>.</w:t>
      </w:r>
    </w:p>
    <w:p w14:paraId="118C1116" w14:textId="403C3790" w:rsidR="009C0211" w:rsidRPr="009C0211" w:rsidRDefault="009C0211" w:rsidP="00497803">
      <w:pPr>
        <w:ind w:firstLine="709"/>
        <w:jc w:val="both"/>
        <w:rPr>
          <w:b/>
          <w:bCs/>
          <w:iCs/>
        </w:rPr>
      </w:pPr>
      <w:r w:rsidRPr="009C0211">
        <w:rPr>
          <w:b/>
          <w:bCs/>
          <w:iCs/>
        </w:rPr>
        <w:t>Опыт № 2 Денатурация белка под действием концентрированной щелочи.</w:t>
      </w:r>
    </w:p>
    <w:p w14:paraId="381462D7" w14:textId="7ACAF979" w:rsidR="009C0211" w:rsidRDefault="009C0211" w:rsidP="009C0211">
      <w:pPr>
        <w:ind w:firstLine="709"/>
        <w:jc w:val="both"/>
        <w:rPr>
          <w:bCs/>
          <w:iCs/>
        </w:rPr>
      </w:pPr>
      <w:r w:rsidRPr="009C0211">
        <w:rPr>
          <w:bCs/>
          <w:iCs/>
        </w:rPr>
        <w:t>В про</w:t>
      </w:r>
      <w:r>
        <w:rPr>
          <w:bCs/>
          <w:iCs/>
        </w:rPr>
        <w:t>бирку наливаем раствор белка и приливаем 2-3 мл концентрированного раствора гидроксида натрия.</w:t>
      </w:r>
    </w:p>
    <w:p w14:paraId="2B73DC47" w14:textId="77777777" w:rsidR="009C0211" w:rsidRPr="009C0211" w:rsidRDefault="009C0211" w:rsidP="00497803">
      <w:pPr>
        <w:ind w:firstLine="709"/>
        <w:jc w:val="both"/>
        <w:rPr>
          <w:b/>
          <w:bCs/>
          <w:iCs/>
        </w:rPr>
      </w:pPr>
      <w:r w:rsidRPr="009C0211">
        <w:rPr>
          <w:b/>
          <w:bCs/>
          <w:iCs/>
        </w:rPr>
        <w:t>Опыт № 3 Денатурация белка под действием спирта</w:t>
      </w:r>
    </w:p>
    <w:p w14:paraId="16D664D7" w14:textId="78250BA8" w:rsidR="009C0211" w:rsidRDefault="009C0211" w:rsidP="009C0211">
      <w:pPr>
        <w:ind w:firstLine="709"/>
        <w:jc w:val="both"/>
        <w:rPr>
          <w:bCs/>
          <w:iCs/>
        </w:rPr>
      </w:pPr>
      <w:r w:rsidRPr="009C0211">
        <w:rPr>
          <w:bCs/>
          <w:iCs/>
        </w:rPr>
        <w:t xml:space="preserve">В пробирку наливаем раствор белка и </w:t>
      </w:r>
      <w:r>
        <w:rPr>
          <w:bCs/>
          <w:iCs/>
        </w:rPr>
        <w:t>приливаем 2-3 мл этилового спирта</w:t>
      </w:r>
    </w:p>
    <w:p w14:paraId="612C6999" w14:textId="0AEB41C9" w:rsidR="009C0211" w:rsidRPr="009C0211" w:rsidRDefault="009C0211" w:rsidP="00497803">
      <w:pPr>
        <w:ind w:firstLine="709"/>
        <w:jc w:val="both"/>
        <w:rPr>
          <w:b/>
          <w:bCs/>
          <w:iCs/>
        </w:rPr>
      </w:pPr>
      <w:r w:rsidRPr="009C0211">
        <w:rPr>
          <w:b/>
          <w:bCs/>
          <w:iCs/>
        </w:rPr>
        <w:t>Опыт № 4 Денатурация белка под действием солей тяжелых металлов</w:t>
      </w:r>
    </w:p>
    <w:p w14:paraId="4C5B7A70" w14:textId="0D9F7C22" w:rsidR="009C0211" w:rsidRPr="009C0211" w:rsidRDefault="009C0211" w:rsidP="00497803">
      <w:pPr>
        <w:ind w:firstLine="709"/>
        <w:jc w:val="both"/>
        <w:rPr>
          <w:bCs/>
          <w:iCs/>
        </w:rPr>
      </w:pPr>
      <w:r>
        <w:rPr>
          <w:bCs/>
          <w:iCs/>
        </w:rPr>
        <w:t>В 2 пробирки наливаем раствор белка и приливаем 2-3 мл соли меди (в 1-ую пробирку) и соль свинца (во 2-ую пробирку)</w:t>
      </w:r>
    </w:p>
    <w:p w14:paraId="5C9CF166" w14:textId="77777777" w:rsidR="002C19AC" w:rsidRPr="00B347AD" w:rsidRDefault="002C19AC" w:rsidP="002C19AC">
      <w:pPr>
        <w:ind w:firstLine="709"/>
        <w:contextualSpacing/>
        <w:rPr>
          <w:b/>
        </w:rPr>
      </w:pPr>
      <w:r w:rsidRPr="00B347AD">
        <w:rPr>
          <w:b/>
        </w:rPr>
        <w:t xml:space="preserve">Опыт № </w:t>
      </w:r>
      <w:r>
        <w:rPr>
          <w:b/>
        </w:rPr>
        <w:t>5</w:t>
      </w:r>
      <w:r w:rsidRPr="00B347AD">
        <w:rPr>
          <w:b/>
        </w:rPr>
        <w:t xml:space="preserve"> </w:t>
      </w:r>
      <w:r>
        <w:rPr>
          <w:b/>
        </w:rPr>
        <w:t>Реакция на белок (Ксантопротеиновая реакция)</w:t>
      </w:r>
    </w:p>
    <w:p w14:paraId="0BE5B451" w14:textId="77777777" w:rsidR="002C19AC" w:rsidRDefault="002C19AC" w:rsidP="002C19AC">
      <w:pPr>
        <w:ind w:firstLine="709"/>
        <w:rPr>
          <w:color w:val="000000"/>
        </w:rPr>
      </w:pPr>
      <w:r w:rsidRPr="00514A50">
        <w:rPr>
          <w:color w:val="000000"/>
        </w:rPr>
        <w:t xml:space="preserve">В пробирку с 2мл раствора белка добавьте несколько капель концентрированной азотной кислоты. (Что наблюдаете?) Нагрейте содержимое пробирки в пламени </w:t>
      </w:r>
      <w:r w:rsidRPr="00514A50">
        <w:rPr>
          <w:color w:val="000000"/>
        </w:rPr>
        <w:lastRenderedPageBreak/>
        <w:t>спиртовки. (Что наблюдаете?) Охладите смесь и добавьте к ней по каплям 3 – 4мл раствора аммиака. (Что наблюдаете?)</w:t>
      </w:r>
      <w:r>
        <w:rPr>
          <w:color w:val="000000"/>
        </w:rPr>
        <w:t xml:space="preserve"> Запишите свои наблюдения.</w:t>
      </w:r>
    </w:p>
    <w:p w14:paraId="06434E3D" w14:textId="77777777" w:rsidR="002C19AC" w:rsidRPr="00514A50" w:rsidRDefault="002C19AC" w:rsidP="002C19AC">
      <w:pPr>
        <w:ind w:firstLine="709"/>
        <w:rPr>
          <w:b/>
          <w:color w:val="000000"/>
        </w:rPr>
      </w:pPr>
      <w:r>
        <w:rPr>
          <w:b/>
          <w:color w:val="000000"/>
        </w:rPr>
        <w:t>Опыт № 6</w:t>
      </w:r>
      <w:r w:rsidRPr="00514A50">
        <w:rPr>
          <w:b/>
          <w:color w:val="000000"/>
        </w:rPr>
        <w:t xml:space="preserve"> Реакция на белок (</w:t>
      </w:r>
      <w:proofErr w:type="spellStart"/>
      <w:r w:rsidRPr="00514A50">
        <w:rPr>
          <w:b/>
          <w:color w:val="000000"/>
        </w:rPr>
        <w:t>Биуретовая</w:t>
      </w:r>
      <w:proofErr w:type="spellEnd"/>
      <w:r w:rsidRPr="00514A50">
        <w:rPr>
          <w:b/>
          <w:color w:val="000000"/>
        </w:rPr>
        <w:t xml:space="preserve"> реакция)</w:t>
      </w:r>
    </w:p>
    <w:p w14:paraId="2ECFAE6D" w14:textId="77777777" w:rsidR="002C19AC" w:rsidRDefault="002C19AC" w:rsidP="002C19AC">
      <w:pPr>
        <w:rPr>
          <w:b/>
          <w:bCs/>
          <w:i/>
          <w:iCs/>
        </w:rPr>
      </w:pPr>
      <w:r w:rsidRPr="00514A50">
        <w:t>В пробирку налейте</w:t>
      </w:r>
      <w:r>
        <w:t xml:space="preserve"> </w:t>
      </w:r>
      <w:r w:rsidRPr="00514A50">
        <w:t>2мл раствора белка и добавьте 2мл раствора</w:t>
      </w:r>
      <w:r w:rsidR="00497803" w:rsidRPr="00CA51F4">
        <w:rPr>
          <w:b/>
          <w:bCs/>
          <w:i/>
          <w:iCs/>
        </w:rPr>
        <w:t xml:space="preserve"> </w:t>
      </w:r>
    </w:p>
    <w:p w14:paraId="1B8A1A63" w14:textId="724655EF" w:rsidR="002C19AC" w:rsidRPr="00656654" w:rsidRDefault="002C19AC" w:rsidP="002C19AC">
      <w:pPr>
        <w:ind w:firstLine="709"/>
        <w:rPr>
          <w:b/>
          <w:bCs/>
        </w:rPr>
      </w:pPr>
      <w:r>
        <w:rPr>
          <w:b/>
          <w:bCs/>
        </w:rPr>
        <w:t>Те</w:t>
      </w:r>
      <w:r w:rsidRPr="00656654">
        <w:rPr>
          <w:b/>
          <w:bCs/>
        </w:rPr>
        <w:t>ма</w:t>
      </w:r>
    </w:p>
    <w:p w14:paraId="1C231152" w14:textId="77777777" w:rsidR="002C19AC" w:rsidRPr="00656654" w:rsidRDefault="002C19AC" w:rsidP="002C19AC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085C49F7" w14:textId="77777777" w:rsidR="002C19AC" w:rsidRPr="00656654" w:rsidRDefault="002C19AC" w:rsidP="002C19AC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578E2DAB" w14:textId="77777777" w:rsidR="002C19AC" w:rsidRPr="00656654" w:rsidRDefault="002C19AC" w:rsidP="002C19AC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2C19AC" w:rsidRPr="00656654" w14:paraId="29670E14" w14:textId="77777777" w:rsidTr="002C19AC">
        <w:tc>
          <w:tcPr>
            <w:tcW w:w="562" w:type="dxa"/>
          </w:tcPr>
          <w:p w14:paraId="047AE805" w14:textId="77777777" w:rsidR="002C19AC" w:rsidRPr="00656654" w:rsidRDefault="002C19AC" w:rsidP="002C19AC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7A23B4B2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46D8094C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68E99388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63CDA9F6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63FE2F3C" w14:textId="77777777" w:rsidR="002C19AC" w:rsidRPr="00656654" w:rsidRDefault="002C19AC" w:rsidP="002C19AC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2C19AC" w:rsidRPr="00656654" w14:paraId="2B820026" w14:textId="77777777" w:rsidTr="002C19AC">
        <w:tc>
          <w:tcPr>
            <w:tcW w:w="562" w:type="dxa"/>
          </w:tcPr>
          <w:p w14:paraId="7193E3B6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193C423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CD858D8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2D5200D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53B546F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0230BA2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</w:tr>
      <w:tr w:rsidR="002C19AC" w:rsidRPr="00656654" w14:paraId="541D10CD" w14:textId="77777777" w:rsidTr="002C19AC">
        <w:tc>
          <w:tcPr>
            <w:tcW w:w="562" w:type="dxa"/>
          </w:tcPr>
          <w:p w14:paraId="354C716B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0A7F7E0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6DD3CB1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06E36DC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F3B4042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F1CEF81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</w:tr>
      <w:tr w:rsidR="002C19AC" w:rsidRPr="00656654" w14:paraId="7AD9B09F" w14:textId="77777777" w:rsidTr="002C19AC">
        <w:tc>
          <w:tcPr>
            <w:tcW w:w="562" w:type="dxa"/>
          </w:tcPr>
          <w:p w14:paraId="7A1A5E0A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096901B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B2339FF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174AB79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3E337DE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EE3239A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</w:tr>
      <w:tr w:rsidR="002C19AC" w:rsidRPr="00656654" w14:paraId="00D172C0" w14:textId="77777777" w:rsidTr="002C19AC">
        <w:tc>
          <w:tcPr>
            <w:tcW w:w="562" w:type="dxa"/>
          </w:tcPr>
          <w:p w14:paraId="0C59B043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7CBAE6A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BEEFB91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A35A218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6986A4E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0330847" w14:textId="77777777" w:rsidR="002C19AC" w:rsidRPr="00656654" w:rsidRDefault="002C19AC" w:rsidP="002C19AC">
            <w:pPr>
              <w:rPr>
                <w:b/>
                <w:bCs/>
              </w:rPr>
            </w:pPr>
          </w:p>
        </w:tc>
      </w:tr>
    </w:tbl>
    <w:p w14:paraId="2FF24E77" w14:textId="77777777" w:rsidR="002C19AC" w:rsidRDefault="002C19AC" w:rsidP="002C19AC">
      <w:pPr>
        <w:rPr>
          <w:b/>
          <w:bCs/>
          <w:i/>
          <w:iCs/>
        </w:rPr>
      </w:pPr>
    </w:p>
    <w:p w14:paraId="3B8BF1AA" w14:textId="77777777" w:rsidR="002C19AC" w:rsidRDefault="002C19AC" w:rsidP="002C19AC">
      <w:pPr>
        <w:rPr>
          <w:b/>
          <w:bCs/>
          <w:i/>
          <w:iCs/>
        </w:rPr>
      </w:pPr>
    </w:p>
    <w:p w14:paraId="32842B4C" w14:textId="7DB8F495" w:rsidR="00497803" w:rsidRPr="00CA51F4" w:rsidRDefault="00497803" w:rsidP="002C19AC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137DD51C" w14:textId="77777777" w:rsidR="00497803" w:rsidRPr="00CA51F4" w:rsidRDefault="00497803" w:rsidP="00497803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5D655482" w14:textId="7B92D070" w:rsidR="00497803" w:rsidRPr="00CA51F4" w:rsidRDefault="00497803" w:rsidP="00497803">
      <w:pPr>
        <w:widowControl w:val="0"/>
      </w:pPr>
      <w:r w:rsidRPr="00CA51F4">
        <w:t xml:space="preserve">2. </w:t>
      </w:r>
      <w:r w:rsidR="006C07E8">
        <w:t>Рассмотреть видео</w:t>
      </w:r>
      <w:r w:rsidRPr="00CA51F4">
        <w:t>.</w:t>
      </w:r>
    </w:p>
    <w:p w14:paraId="1367E80E" w14:textId="77777777" w:rsidR="00497803" w:rsidRPr="00CA51F4" w:rsidRDefault="00497803" w:rsidP="00497803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143E18FC" w14:textId="77777777" w:rsidR="00497803" w:rsidRPr="00CA51F4" w:rsidRDefault="00497803" w:rsidP="00497803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6906DD15" w14:textId="77777777" w:rsidR="009C0211" w:rsidRPr="009C0211" w:rsidRDefault="009C0211" w:rsidP="009C0211">
      <w:pPr>
        <w:numPr>
          <w:ilvl w:val="0"/>
          <w:numId w:val="30"/>
        </w:numPr>
        <w:rPr>
          <w:color w:val="000000"/>
          <w:sz w:val="22"/>
          <w:szCs w:val="22"/>
        </w:rPr>
      </w:pPr>
      <w:r w:rsidRPr="009C0211">
        <w:rPr>
          <w:color w:val="000000"/>
          <w:sz w:val="22"/>
          <w:szCs w:val="22"/>
        </w:rPr>
        <w:t>Что такое белки?</w:t>
      </w:r>
    </w:p>
    <w:p w14:paraId="475C6F0E" w14:textId="77777777" w:rsidR="009C0211" w:rsidRPr="009C0211" w:rsidRDefault="009C0211" w:rsidP="009C0211">
      <w:pPr>
        <w:numPr>
          <w:ilvl w:val="0"/>
          <w:numId w:val="31"/>
        </w:numPr>
        <w:rPr>
          <w:color w:val="000000"/>
          <w:sz w:val="22"/>
          <w:szCs w:val="22"/>
        </w:rPr>
      </w:pPr>
      <w:r w:rsidRPr="009C0211">
        <w:rPr>
          <w:color w:val="000000"/>
          <w:sz w:val="22"/>
          <w:szCs w:val="22"/>
        </w:rPr>
        <w:t>Перечислите виды пространственной конфигурации белков.</w:t>
      </w:r>
    </w:p>
    <w:p w14:paraId="401D52AA" w14:textId="77777777" w:rsidR="009C0211" w:rsidRPr="009C0211" w:rsidRDefault="009C0211" w:rsidP="009C0211">
      <w:pPr>
        <w:numPr>
          <w:ilvl w:val="0"/>
          <w:numId w:val="32"/>
        </w:numPr>
        <w:rPr>
          <w:color w:val="000000"/>
          <w:sz w:val="22"/>
          <w:szCs w:val="22"/>
        </w:rPr>
      </w:pPr>
      <w:r w:rsidRPr="009C0211">
        <w:rPr>
          <w:color w:val="000000"/>
          <w:sz w:val="22"/>
          <w:szCs w:val="22"/>
        </w:rPr>
        <w:t>Какую роль играют водородные связи в строении белковых молекул?</w:t>
      </w:r>
    </w:p>
    <w:p w14:paraId="3FF910C9" w14:textId="77777777" w:rsidR="009C0211" w:rsidRPr="009C0211" w:rsidRDefault="009C0211" w:rsidP="009C0211">
      <w:pPr>
        <w:numPr>
          <w:ilvl w:val="0"/>
          <w:numId w:val="33"/>
        </w:numPr>
        <w:rPr>
          <w:color w:val="000000"/>
          <w:sz w:val="22"/>
          <w:szCs w:val="22"/>
        </w:rPr>
      </w:pPr>
      <w:r w:rsidRPr="009C0211">
        <w:rPr>
          <w:color w:val="000000"/>
          <w:sz w:val="22"/>
          <w:szCs w:val="22"/>
        </w:rPr>
        <w:t>Охарактеризуйте физические свойства белков.</w:t>
      </w:r>
    </w:p>
    <w:p w14:paraId="5105BE5E" w14:textId="77777777" w:rsidR="009C0211" w:rsidRPr="009C0211" w:rsidRDefault="009C0211" w:rsidP="009C0211">
      <w:pPr>
        <w:numPr>
          <w:ilvl w:val="0"/>
          <w:numId w:val="34"/>
        </w:numPr>
        <w:rPr>
          <w:color w:val="000000"/>
          <w:sz w:val="22"/>
          <w:szCs w:val="22"/>
        </w:rPr>
      </w:pPr>
      <w:r w:rsidRPr="009C0211">
        <w:rPr>
          <w:color w:val="000000"/>
          <w:sz w:val="22"/>
          <w:szCs w:val="22"/>
        </w:rPr>
        <w:t>Какие реакции характерны для белков?</w:t>
      </w:r>
    </w:p>
    <w:p w14:paraId="646503B3" w14:textId="77777777" w:rsidR="009C0211" w:rsidRPr="009C0211" w:rsidRDefault="009C0211" w:rsidP="009C0211">
      <w:pPr>
        <w:numPr>
          <w:ilvl w:val="0"/>
          <w:numId w:val="35"/>
        </w:numPr>
        <w:rPr>
          <w:color w:val="000000"/>
          <w:sz w:val="22"/>
          <w:szCs w:val="22"/>
        </w:rPr>
      </w:pPr>
      <w:r w:rsidRPr="009C0211">
        <w:rPr>
          <w:color w:val="000000"/>
          <w:sz w:val="22"/>
          <w:szCs w:val="22"/>
        </w:rPr>
        <w:t>Что такое денатурация белков?</w:t>
      </w:r>
    </w:p>
    <w:p w14:paraId="124BC4EB" w14:textId="77777777" w:rsidR="009C0211" w:rsidRPr="009C0211" w:rsidRDefault="009C0211" w:rsidP="009C0211">
      <w:pPr>
        <w:numPr>
          <w:ilvl w:val="0"/>
          <w:numId w:val="36"/>
        </w:numPr>
        <w:rPr>
          <w:color w:val="000000"/>
          <w:sz w:val="22"/>
          <w:szCs w:val="22"/>
        </w:rPr>
      </w:pPr>
      <w:r w:rsidRPr="009C0211">
        <w:rPr>
          <w:color w:val="000000"/>
          <w:sz w:val="22"/>
          <w:szCs w:val="22"/>
        </w:rPr>
        <w:t>Какие функции выполняют белки в организме?</w:t>
      </w:r>
    </w:p>
    <w:p w14:paraId="3B33655D" w14:textId="21B6380B" w:rsidR="00497803" w:rsidRPr="00CA51F4" w:rsidRDefault="00497803" w:rsidP="00497803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3DC46BB7" w14:textId="307D6445" w:rsidR="00497803" w:rsidRPr="00CA51F4" w:rsidRDefault="00497803" w:rsidP="00497803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33651789" w14:textId="77777777" w:rsidR="00497803" w:rsidRPr="00CA51F4" w:rsidRDefault="00497803" w:rsidP="0049780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4844A442" w14:textId="77777777" w:rsidR="00497803" w:rsidRPr="00FD7D1F" w:rsidRDefault="00497803" w:rsidP="00497803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0C5E4861" w14:textId="77777777" w:rsidR="00497803" w:rsidRPr="00FD7D1F" w:rsidRDefault="00497803" w:rsidP="00497803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0C558D23" w14:textId="77777777" w:rsidR="009C0211" w:rsidRPr="00AA678B" w:rsidRDefault="009C0211" w:rsidP="009C0211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7"/>
        <w:gridCol w:w="1216"/>
        <w:gridCol w:w="3122"/>
      </w:tblGrid>
      <w:tr w:rsidR="009C0211" w:rsidRPr="00CA51F4" w14:paraId="3F07D85A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35D5" w14:textId="77777777" w:rsidR="009C0211" w:rsidRPr="00CA51F4" w:rsidRDefault="009C0211" w:rsidP="0081630E">
            <w:pPr>
              <w:jc w:val="center"/>
            </w:pPr>
            <w:r w:rsidRPr="00CA51F4">
              <w:t>Критерии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F61C" w14:textId="77777777" w:rsidR="009C0211" w:rsidRPr="00CA51F4" w:rsidRDefault="009C0211" w:rsidP="0081630E">
            <w:pPr>
              <w:jc w:val="center"/>
            </w:pPr>
            <w:r w:rsidRPr="00CA51F4">
              <w:t>Баллы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5FD1" w14:textId="77777777" w:rsidR="009C0211" w:rsidRPr="00CA51F4" w:rsidRDefault="009C0211" w:rsidP="0081630E">
            <w:pPr>
              <w:jc w:val="center"/>
            </w:pPr>
            <w:r w:rsidRPr="00CA51F4">
              <w:t>Примечание</w:t>
            </w:r>
          </w:p>
        </w:tc>
      </w:tr>
      <w:tr w:rsidR="009C0211" w:rsidRPr="00CA51F4" w14:paraId="2CB662EA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BF40" w14:textId="77777777" w:rsidR="009C0211" w:rsidRPr="00CA51F4" w:rsidRDefault="009C0211" w:rsidP="0081630E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C9D3" w14:textId="77777777" w:rsidR="009C0211" w:rsidRPr="00CA51F4" w:rsidRDefault="009C0211" w:rsidP="0081630E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79BF" w14:textId="77777777" w:rsidR="009C0211" w:rsidRPr="00CA51F4" w:rsidRDefault="009C0211" w:rsidP="0081630E">
            <w:pPr>
              <w:jc w:val="both"/>
            </w:pPr>
          </w:p>
        </w:tc>
      </w:tr>
      <w:tr w:rsidR="009C0211" w:rsidRPr="00CA51F4" w14:paraId="73045925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6C45" w14:textId="77777777" w:rsidR="009C0211" w:rsidRPr="00CA51F4" w:rsidRDefault="009C0211" w:rsidP="0081630E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74EB" w14:textId="77777777" w:rsidR="009C0211" w:rsidRPr="00CA51F4" w:rsidRDefault="009C0211" w:rsidP="0081630E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6444" w14:textId="77777777" w:rsidR="009C0211" w:rsidRPr="00CA51F4" w:rsidRDefault="009C0211" w:rsidP="0081630E">
            <w:pPr>
              <w:jc w:val="both"/>
            </w:pPr>
          </w:p>
        </w:tc>
      </w:tr>
      <w:tr w:rsidR="009C0211" w:rsidRPr="00CA51F4" w14:paraId="671FAC64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D57C" w14:textId="77777777" w:rsidR="009C0211" w:rsidRPr="00CA51F4" w:rsidRDefault="009C0211" w:rsidP="0081630E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9F09" w14:textId="77777777" w:rsidR="009C0211" w:rsidRPr="00CA51F4" w:rsidRDefault="009C0211" w:rsidP="0081630E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DD76" w14:textId="77777777" w:rsidR="009C0211" w:rsidRPr="00CA51F4" w:rsidRDefault="009C0211" w:rsidP="0081630E">
            <w:pPr>
              <w:jc w:val="both"/>
            </w:pPr>
          </w:p>
        </w:tc>
      </w:tr>
      <w:tr w:rsidR="009C0211" w:rsidRPr="00CA51F4" w14:paraId="015C5D25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5ED5" w14:textId="77777777" w:rsidR="009C0211" w:rsidRPr="00CA51F4" w:rsidRDefault="009C0211" w:rsidP="0081630E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EE71" w14:textId="77777777" w:rsidR="009C0211" w:rsidRPr="00CA51F4" w:rsidRDefault="009C0211" w:rsidP="0081630E">
            <w:pPr>
              <w:jc w:val="both"/>
            </w:pPr>
            <w: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2F75" w14:textId="77777777" w:rsidR="009C0211" w:rsidRPr="00CA51F4" w:rsidRDefault="009C0211" w:rsidP="0081630E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9C0211" w:rsidRPr="00CA51F4" w14:paraId="2BCE9392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0C6A" w14:textId="77777777" w:rsidR="009C0211" w:rsidRPr="00CA51F4" w:rsidRDefault="009C0211" w:rsidP="0081630E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0C49" w14:textId="77777777" w:rsidR="009C0211" w:rsidRDefault="009C0211" w:rsidP="0081630E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204A" w14:textId="77777777" w:rsidR="009C0211" w:rsidRPr="00CA51F4" w:rsidRDefault="009C0211" w:rsidP="0081630E">
            <w:pPr>
              <w:jc w:val="both"/>
            </w:pPr>
          </w:p>
        </w:tc>
      </w:tr>
    </w:tbl>
    <w:p w14:paraId="2F0015F7" w14:textId="77777777" w:rsidR="009C0211" w:rsidRPr="00CA51F4" w:rsidRDefault="009C0211" w:rsidP="009C0211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9C0211" w:rsidRPr="00CA51F4" w14:paraId="29C7002F" w14:textId="77777777" w:rsidTr="0081630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7AF9" w14:textId="77777777" w:rsidR="009C0211" w:rsidRPr="00CA51F4" w:rsidRDefault="009C0211" w:rsidP="0081630E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EEC" w14:textId="77777777" w:rsidR="009C0211" w:rsidRPr="00CA51F4" w:rsidRDefault="009C0211" w:rsidP="0081630E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DCC1" w14:textId="77777777" w:rsidR="009C0211" w:rsidRPr="00CA51F4" w:rsidRDefault="009C0211" w:rsidP="0081630E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BAB8" w14:textId="77777777" w:rsidR="009C0211" w:rsidRPr="00CA51F4" w:rsidRDefault="009C0211" w:rsidP="0081630E">
            <w:pPr>
              <w:jc w:val="center"/>
            </w:pPr>
            <w:r w:rsidRPr="00CA51F4">
              <w:t>Вербальный аналог</w:t>
            </w:r>
          </w:p>
        </w:tc>
      </w:tr>
      <w:tr w:rsidR="009C0211" w:rsidRPr="00CA51F4" w14:paraId="5F8D7B38" w14:textId="77777777" w:rsidTr="0081630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CEA9" w14:textId="77777777" w:rsidR="009C0211" w:rsidRPr="00CA51F4" w:rsidRDefault="009C0211" w:rsidP="0081630E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FD18" w14:textId="77777777" w:rsidR="009C0211" w:rsidRPr="00CA51F4" w:rsidRDefault="009C0211" w:rsidP="0081630E">
            <w:pPr>
              <w:jc w:val="center"/>
            </w:pPr>
            <w:r>
              <w:t>15-16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3112" w14:textId="77777777" w:rsidR="009C0211" w:rsidRPr="00CA51F4" w:rsidRDefault="009C0211" w:rsidP="0081630E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77F2" w14:textId="77777777" w:rsidR="009C0211" w:rsidRPr="00CA51F4" w:rsidRDefault="009C0211" w:rsidP="0081630E">
            <w:r w:rsidRPr="00CA51F4">
              <w:t>Отлично</w:t>
            </w:r>
          </w:p>
        </w:tc>
      </w:tr>
      <w:tr w:rsidR="009C0211" w:rsidRPr="00CA51F4" w14:paraId="0C5314A6" w14:textId="77777777" w:rsidTr="0081630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FA4B" w14:textId="77777777" w:rsidR="009C0211" w:rsidRPr="00CA51F4" w:rsidRDefault="009C0211" w:rsidP="0081630E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FF1D" w14:textId="77777777" w:rsidR="009C0211" w:rsidRPr="00CA51F4" w:rsidRDefault="009C0211" w:rsidP="0081630E">
            <w:pPr>
              <w:jc w:val="center"/>
            </w:pPr>
            <w:r>
              <w:t>13-14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DCA4" w14:textId="77777777" w:rsidR="009C0211" w:rsidRPr="00CA51F4" w:rsidRDefault="009C0211" w:rsidP="0081630E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6900" w14:textId="77777777" w:rsidR="009C0211" w:rsidRPr="00CA51F4" w:rsidRDefault="009C0211" w:rsidP="0081630E">
            <w:r w:rsidRPr="00CA51F4">
              <w:t>Хорошо</w:t>
            </w:r>
          </w:p>
        </w:tc>
      </w:tr>
      <w:tr w:rsidR="009C0211" w:rsidRPr="00CA51F4" w14:paraId="5FFC626E" w14:textId="77777777" w:rsidTr="0081630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CA4B" w14:textId="77777777" w:rsidR="009C0211" w:rsidRPr="00CA51F4" w:rsidRDefault="009C0211" w:rsidP="0081630E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7C9B" w14:textId="77777777" w:rsidR="009C0211" w:rsidRPr="00CA51F4" w:rsidRDefault="009C0211" w:rsidP="0081630E">
            <w:pPr>
              <w:jc w:val="center"/>
            </w:pPr>
            <w:r>
              <w:t>9-12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2C96" w14:textId="77777777" w:rsidR="009C0211" w:rsidRPr="00CA51F4" w:rsidRDefault="009C0211" w:rsidP="0081630E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4E16" w14:textId="77777777" w:rsidR="009C0211" w:rsidRPr="00CA51F4" w:rsidRDefault="009C0211" w:rsidP="0081630E">
            <w:r w:rsidRPr="00CA51F4">
              <w:t>Удовлетворительно</w:t>
            </w:r>
          </w:p>
        </w:tc>
      </w:tr>
      <w:tr w:rsidR="009C0211" w:rsidRPr="00CA51F4" w14:paraId="61F33FB1" w14:textId="77777777" w:rsidTr="0081630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F7E4" w14:textId="77777777" w:rsidR="009C0211" w:rsidRPr="00CA51F4" w:rsidRDefault="009C0211" w:rsidP="0081630E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CF2E" w14:textId="77777777" w:rsidR="009C0211" w:rsidRPr="00CA51F4" w:rsidRDefault="009C0211" w:rsidP="0081630E">
            <w:pPr>
              <w:jc w:val="center"/>
            </w:pPr>
            <w:r>
              <w:t>0–8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DA2D" w14:textId="77777777" w:rsidR="009C0211" w:rsidRPr="00CA51F4" w:rsidRDefault="009C0211" w:rsidP="0081630E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A83F" w14:textId="77777777" w:rsidR="009C0211" w:rsidRPr="00CA51F4" w:rsidRDefault="009C0211" w:rsidP="0081630E">
            <w:r w:rsidRPr="00CA51F4">
              <w:t>неудовлетворительно</w:t>
            </w:r>
          </w:p>
        </w:tc>
      </w:tr>
    </w:tbl>
    <w:p w14:paraId="19CDD600" w14:textId="52DCC2AF" w:rsidR="00E81DB7" w:rsidRPr="00CA51F4" w:rsidRDefault="009C0211" w:rsidP="00E81D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</w:t>
      </w:r>
      <w:r w:rsidR="00E81DB7" w:rsidRPr="00CA51F4">
        <w:rPr>
          <w:b/>
          <w:sz w:val="28"/>
          <w:szCs w:val="28"/>
        </w:rPr>
        <w:t xml:space="preserve">ЕТОДИЧЕСКИЕ УКАЗАНИЯ ДЛЯ ОБУЧАЮЩИХСЯ </w:t>
      </w:r>
    </w:p>
    <w:p w14:paraId="08977826" w14:textId="77777777" w:rsidR="00E81DB7" w:rsidRPr="00CA51F4" w:rsidRDefault="00E81DB7" w:rsidP="00E81DB7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35E8FB7C" w14:textId="2A9DE9F5" w:rsidR="00E81DB7" w:rsidRDefault="00E81DB7" w:rsidP="00E81D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9</w:t>
      </w:r>
    </w:p>
    <w:p w14:paraId="143D3525" w14:textId="77777777" w:rsidR="009C0211" w:rsidRDefault="009C0211" w:rsidP="00E81DB7">
      <w:pPr>
        <w:jc w:val="both"/>
        <w:rPr>
          <w:b/>
          <w:iCs/>
          <w:sz w:val="28"/>
          <w:szCs w:val="28"/>
        </w:rPr>
      </w:pPr>
      <w:r w:rsidRPr="009C0211">
        <w:rPr>
          <w:b/>
          <w:sz w:val="28"/>
          <w:szCs w:val="28"/>
        </w:rPr>
        <w:t xml:space="preserve">Приготовление </w:t>
      </w:r>
      <w:r w:rsidRPr="009C0211">
        <w:rPr>
          <w:b/>
          <w:sz w:val="28"/>
          <w:szCs w:val="28"/>
        </w:rPr>
        <w:tab/>
        <w:t xml:space="preserve">растворов </w:t>
      </w:r>
      <w:r w:rsidRPr="009C0211">
        <w:rPr>
          <w:b/>
          <w:sz w:val="28"/>
          <w:szCs w:val="28"/>
        </w:rPr>
        <w:tab/>
        <w:t xml:space="preserve">заданной </w:t>
      </w:r>
      <w:r w:rsidRPr="009C0211">
        <w:rPr>
          <w:b/>
          <w:sz w:val="28"/>
          <w:szCs w:val="28"/>
        </w:rPr>
        <w:tab/>
        <w:t xml:space="preserve">(массовой, %) </w:t>
      </w:r>
      <w:r w:rsidRPr="009C0211">
        <w:rPr>
          <w:b/>
          <w:sz w:val="28"/>
          <w:szCs w:val="28"/>
        </w:rPr>
        <w:tab/>
        <w:t xml:space="preserve">концентрации </w:t>
      </w:r>
      <w:r w:rsidRPr="009C0211">
        <w:rPr>
          <w:b/>
          <w:sz w:val="28"/>
          <w:szCs w:val="28"/>
        </w:rPr>
        <w:tab/>
        <w:t>(с практико-ориентированными вопросами) и определение среды водных растворов. Решение задач на приготовление растворов</w:t>
      </w:r>
      <w:r w:rsidRPr="009C0211">
        <w:rPr>
          <w:b/>
          <w:iCs/>
          <w:sz w:val="28"/>
          <w:szCs w:val="28"/>
        </w:rPr>
        <w:t xml:space="preserve"> </w:t>
      </w:r>
    </w:p>
    <w:p w14:paraId="3D9645D8" w14:textId="77777777" w:rsidR="009C0211" w:rsidRPr="00CA51F4" w:rsidRDefault="009C0211" w:rsidP="009C0211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490256F2" w14:textId="77777777" w:rsidR="009C0211" w:rsidRDefault="009C0211" w:rsidP="009C0211">
      <w:pPr>
        <w:jc w:val="both"/>
      </w:pPr>
      <w:r>
        <w:t>- о</w:t>
      </w:r>
      <w:r w:rsidRPr="00601B23">
        <w:t>владеть системой химических знаний, которая включает: основополагающие понятия (</w:t>
      </w:r>
      <w:r>
        <w:t>раствор, растворимость, молярная концентрация);</w:t>
      </w:r>
    </w:p>
    <w:p w14:paraId="79CE55D5" w14:textId="77777777" w:rsidR="009C0211" w:rsidRDefault="009C0211" w:rsidP="009C0211">
      <w:pPr>
        <w:jc w:val="both"/>
      </w:pPr>
      <w:r>
        <w:t xml:space="preserve">- овладеть </w:t>
      </w:r>
      <w:proofErr w:type="gramStart"/>
      <w:r>
        <w:t xml:space="preserve">умением </w:t>
      </w:r>
      <w:r w:rsidRPr="00601B23">
        <w:t xml:space="preserve"> расчеты</w:t>
      </w:r>
      <w:proofErr w:type="gramEnd"/>
      <w:r w:rsidRPr="00601B23">
        <w:t xml:space="preserve"> по химическим формулам и уравнениям химических реакций с использованием физических величин (массы, объема газов, количества вещества),</w:t>
      </w:r>
      <w:r>
        <w:t xml:space="preserve"> расчеты молярной концентрации раствора;</w:t>
      </w:r>
    </w:p>
    <w:p w14:paraId="7BBFB700" w14:textId="77777777" w:rsidR="009C0211" w:rsidRDefault="009C0211" w:rsidP="009C0211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04DC6720" w14:textId="77777777" w:rsidR="009C0211" w:rsidRPr="00CA51F4" w:rsidRDefault="009C0211" w:rsidP="009C0211">
      <w:r w:rsidRPr="00CA51F4">
        <w:t xml:space="preserve">- формировать компетенции: </w:t>
      </w:r>
      <w:r>
        <w:t>ОК 01, ОК 02</w:t>
      </w:r>
    </w:p>
    <w:p w14:paraId="166CEE4D" w14:textId="77777777" w:rsidR="009C0211" w:rsidRPr="00CA51F4" w:rsidRDefault="009C0211" w:rsidP="009C0211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6BFEB1DF" w14:textId="77777777" w:rsidR="009C0211" w:rsidRPr="00CA51F4" w:rsidRDefault="009C0211" w:rsidP="009C021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24FAB72B" w14:textId="77777777" w:rsidR="009C0211" w:rsidRPr="00091FD6" w:rsidRDefault="009C0211" w:rsidP="009C0211">
      <w:pPr>
        <w:pStyle w:val="ad"/>
        <w:ind w:firstLine="709"/>
        <w:jc w:val="both"/>
        <w:rPr>
          <w:color w:val="000000"/>
        </w:rPr>
      </w:pPr>
      <w:r w:rsidRPr="00091FD6">
        <w:rPr>
          <w:color w:val="000000"/>
        </w:rPr>
        <w:t>С помощью технических или аналитических весов (в зависимости от заданной точности приготовления) отвешивают расчетное количество твердого вещества, переносят в мерную посуду, растворяют в небольшом количестве воды и доливают дистиллированную воду до отметки заданного объема (доводят до метки). Растворы можно готовить также разбавлением более концентрированных растворов.</w:t>
      </w:r>
    </w:p>
    <w:p w14:paraId="4151A98A" w14:textId="77777777" w:rsidR="009C0211" w:rsidRPr="00091FD6" w:rsidRDefault="009C0211" w:rsidP="009C0211">
      <w:pPr>
        <w:pStyle w:val="ad"/>
        <w:ind w:firstLine="709"/>
        <w:jc w:val="both"/>
        <w:rPr>
          <w:color w:val="000000"/>
        </w:rPr>
      </w:pPr>
      <w:r w:rsidRPr="00091FD6">
        <w:rPr>
          <w:noProof/>
          <w:color w:val="000000"/>
        </w:rPr>
        <w:drawing>
          <wp:inline distT="0" distB="0" distL="0" distR="0" wp14:anchorId="6ACD299A" wp14:editId="5BC1E152">
            <wp:extent cx="2506980" cy="2019300"/>
            <wp:effectExtent l="0" t="0" r="7620" b="0"/>
            <wp:docPr id="14" name="Рисунок 14" descr="https://studfile.net/html/2706/272/html_oYtwRUAsDc.I3bO/img-yzaj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s://studfile.net/html/2706/272/html_oYtwRUAsDc.I3bO/img-yzajdY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1FD6">
        <w:rPr>
          <w:noProof/>
          <w:color w:val="000000"/>
        </w:rPr>
        <w:drawing>
          <wp:inline distT="0" distB="0" distL="0" distR="0" wp14:anchorId="37EDE1AE" wp14:editId="3BF7905A">
            <wp:extent cx="2438400" cy="1836420"/>
            <wp:effectExtent l="0" t="0" r="0" b="0"/>
            <wp:docPr id="15" name="Рисунок 15" descr="https://studfile.net/html/2706/272/html_oYtwRUAsDc.I3bO/img-0SquU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s://studfile.net/html/2706/272/html_oYtwRUAsDc.I3bO/img-0SquU_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1E075" w14:textId="77777777" w:rsidR="009C0211" w:rsidRPr="00091FD6" w:rsidRDefault="009C0211" w:rsidP="009C0211">
      <w:pPr>
        <w:pStyle w:val="ad"/>
        <w:ind w:firstLine="709"/>
        <w:jc w:val="both"/>
        <w:rPr>
          <w:color w:val="000000"/>
        </w:rPr>
      </w:pPr>
      <w:r w:rsidRPr="00091FD6">
        <w:rPr>
          <w:color w:val="000000"/>
        </w:rPr>
        <w:t>Рис. 2.1. Мерные колбы (а), пипетки (б), мерный цилиндр (в), мензурка (г)</w:t>
      </w:r>
    </w:p>
    <w:p w14:paraId="186CD3BB" w14:textId="77777777" w:rsidR="009C0211" w:rsidRPr="00091FD6" w:rsidRDefault="009C0211" w:rsidP="009C0211">
      <w:pPr>
        <w:pStyle w:val="ad"/>
        <w:ind w:firstLine="709"/>
        <w:jc w:val="both"/>
        <w:rPr>
          <w:color w:val="000000"/>
        </w:rPr>
      </w:pPr>
      <w:r w:rsidRPr="00091FD6">
        <w:rPr>
          <w:b/>
          <w:bCs/>
          <w:color w:val="000000"/>
        </w:rPr>
        <w:t>Пример 1</w:t>
      </w:r>
      <w:r w:rsidRPr="00091FD6">
        <w:rPr>
          <w:color w:val="000000"/>
        </w:rPr>
        <w:t>. Приготовить 0,5 дм</w:t>
      </w:r>
      <w:r w:rsidRPr="00091FD6">
        <w:rPr>
          <w:color w:val="000000"/>
          <w:vertAlign w:val="superscript"/>
        </w:rPr>
        <w:t>3</w:t>
      </w:r>
      <w:r w:rsidRPr="00091FD6">
        <w:rPr>
          <w:color w:val="000000"/>
        </w:rPr>
        <w:t>15 г/дм</w:t>
      </w:r>
      <w:r w:rsidRPr="00091FD6">
        <w:rPr>
          <w:color w:val="000000"/>
          <w:vertAlign w:val="superscript"/>
        </w:rPr>
        <w:t>3</w:t>
      </w:r>
      <w:r w:rsidRPr="00091FD6">
        <w:rPr>
          <w:color w:val="000000"/>
        </w:rPr>
        <w:t>раствора гидроксида натрия. Рассчитаем массу вещества по уравнению (1)</w:t>
      </w:r>
    </w:p>
    <w:p w14:paraId="22035DB7" w14:textId="77777777" w:rsidR="009C0211" w:rsidRPr="00091FD6" w:rsidRDefault="009C0211" w:rsidP="009C0211">
      <w:pPr>
        <w:pStyle w:val="ad"/>
        <w:ind w:firstLine="709"/>
        <w:jc w:val="both"/>
        <w:rPr>
          <w:color w:val="000000"/>
        </w:rPr>
      </w:pPr>
      <w:r w:rsidRPr="00091FD6">
        <w:rPr>
          <w:noProof/>
          <w:color w:val="000000"/>
        </w:rPr>
        <w:drawing>
          <wp:inline distT="0" distB="0" distL="0" distR="0" wp14:anchorId="236992C1" wp14:editId="242FC996">
            <wp:extent cx="3009900" cy="182880"/>
            <wp:effectExtent l="0" t="0" r="0" b="7620"/>
            <wp:docPr id="16" name="Рисунок 16" descr="https://studfile.net/html/2706/272/html_oYtwRUAsDc.I3bO/img-WHPTe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s://studfile.net/html/2706/272/html_oYtwRUAsDc.I3bO/img-WHPTez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1FD6">
        <w:rPr>
          <w:color w:val="000000"/>
        </w:rPr>
        <w:t>г</w:t>
      </w:r>
    </w:p>
    <w:p w14:paraId="762EF278" w14:textId="77777777" w:rsidR="009C0211" w:rsidRPr="00091FD6" w:rsidRDefault="009C0211" w:rsidP="009C0211">
      <w:pPr>
        <w:pStyle w:val="ad"/>
        <w:ind w:firstLine="709"/>
        <w:jc w:val="both"/>
        <w:rPr>
          <w:color w:val="000000"/>
        </w:rPr>
      </w:pPr>
      <w:r w:rsidRPr="00091FD6">
        <w:rPr>
          <w:color w:val="000000"/>
        </w:rPr>
        <w:t>Навеску 7,5 г растворяем в мерной колбе на 500 см</w:t>
      </w:r>
      <w:r w:rsidRPr="00091FD6">
        <w:rPr>
          <w:color w:val="000000"/>
          <w:vertAlign w:val="superscript"/>
        </w:rPr>
        <w:t>3</w:t>
      </w:r>
      <w:r w:rsidRPr="00091FD6">
        <w:rPr>
          <w:color w:val="000000"/>
        </w:rPr>
        <w:t>.</w:t>
      </w:r>
    </w:p>
    <w:p w14:paraId="0218E041" w14:textId="77777777" w:rsidR="009C0211" w:rsidRPr="00091FD6" w:rsidRDefault="009C0211" w:rsidP="009C0211">
      <w:pPr>
        <w:pStyle w:val="ad"/>
        <w:ind w:firstLine="709"/>
        <w:jc w:val="both"/>
        <w:rPr>
          <w:color w:val="000000"/>
        </w:rPr>
      </w:pPr>
      <w:r w:rsidRPr="00091FD6">
        <w:rPr>
          <w:i/>
          <w:iCs/>
          <w:color w:val="000000"/>
        </w:rPr>
        <w:t>Приготовление растворов с заданной массовой долей</w:t>
      </w:r>
      <w:r w:rsidRPr="00091FD6">
        <w:rPr>
          <w:color w:val="000000"/>
        </w:rPr>
        <w:t>. Растворы готовят в химически стойкой посуде без градуировки объема. С помощью технических или аналитических весов отвешивают расчетное количество твердого вещества, переносят в мерную посуду и растворяют в расчетном количестве воды. Такие растворы можно готовить разбавлением концентрированных или смешением концентрированных и более разбавленных (или воды) растворов.</w:t>
      </w:r>
    </w:p>
    <w:p w14:paraId="0F5FDE6E" w14:textId="77777777" w:rsidR="009C0211" w:rsidRDefault="009C0211" w:rsidP="009C0211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6BE4DA02" w14:textId="77777777" w:rsidR="009C0211" w:rsidRPr="00091FD6" w:rsidRDefault="009C0211" w:rsidP="009C0211">
      <w:pPr>
        <w:ind w:firstLine="709"/>
        <w:contextualSpacing/>
      </w:pPr>
      <w:r w:rsidRPr="00936E42">
        <w:rPr>
          <w:b/>
        </w:rPr>
        <w:t xml:space="preserve">Опыт №1. </w:t>
      </w:r>
      <w:r w:rsidRPr="00091FD6">
        <w:t>Приготовьте 250 мл 0,5М раствора хлорида натрия.</w:t>
      </w:r>
    </w:p>
    <w:p w14:paraId="458C6A79" w14:textId="0D20BE8A" w:rsidR="009C0211" w:rsidRDefault="009C0211" w:rsidP="009C0211">
      <w:pPr>
        <w:ind w:firstLine="709"/>
        <w:contextualSpacing/>
        <w:rPr>
          <w:b/>
        </w:rPr>
      </w:pPr>
      <w:r w:rsidRPr="00936E42">
        <w:rPr>
          <w:b/>
        </w:rPr>
        <w:lastRenderedPageBreak/>
        <w:t xml:space="preserve">Опыт №2. </w:t>
      </w:r>
      <w:r w:rsidRPr="00C07E9E">
        <w:t xml:space="preserve">Приготовьте 100 мл </w:t>
      </w:r>
      <w:r>
        <w:t>10%</w:t>
      </w:r>
      <w:r w:rsidRPr="00C07E9E">
        <w:t xml:space="preserve"> раствора </w:t>
      </w:r>
      <w:r>
        <w:t>лимонной кислоты</w:t>
      </w:r>
      <w:r w:rsidRPr="00C07E9E">
        <w:t xml:space="preserve">. </w:t>
      </w:r>
    </w:p>
    <w:p w14:paraId="36DD8597" w14:textId="1567E1E7" w:rsidR="009C0211" w:rsidRPr="00936E42" w:rsidRDefault="009C0211" w:rsidP="009C0211">
      <w:pPr>
        <w:ind w:firstLine="709"/>
        <w:contextualSpacing/>
        <w:rPr>
          <w:b/>
        </w:rPr>
      </w:pPr>
      <w:r w:rsidRPr="00936E42">
        <w:rPr>
          <w:b/>
        </w:rPr>
        <w:t xml:space="preserve">Опыт №3. </w:t>
      </w:r>
      <w:r w:rsidRPr="00C07E9E">
        <w:t xml:space="preserve">Приготовьте 100 мл </w:t>
      </w:r>
      <w:r>
        <w:t>1,5%</w:t>
      </w:r>
      <w:r w:rsidRPr="00C07E9E">
        <w:t xml:space="preserve"> раствора хлорида натрия.</w:t>
      </w:r>
    </w:p>
    <w:p w14:paraId="6B5ABF54" w14:textId="04F354F3" w:rsidR="009C0211" w:rsidRDefault="009C0211" w:rsidP="009C0211">
      <w:pPr>
        <w:ind w:firstLine="709"/>
      </w:pPr>
      <w:r w:rsidRPr="00936E42">
        <w:rPr>
          <w:b/>
        </w:rPr>
        <w:t xml:space="preserve">Опыт № 4 </w:t>
      </w:r>
      <w:r w:rsidRPr="00C07E9E">
        <w:t xml:space="preserve">Приготовьте 250 </w:t>
      </w:r>
      <w:r>
        <w:t>мл 0,5 % раствора лимонной кислоты</w:t>
      </w:r>
    </w:p>
    <w:p w14:paraId="136AF2AD" w14:textId="23783B04" w:rsidR="009C0211" w:rsidRPr="00C07E9E" w:rsidRDefault="009C0211" w:rsidP="009C0211">
      <w:pPr>
        <w:ind w:firstLine="709"/>
        <w:rPr>
          <w:color w:val="000000"/>
          <w:sz w:val="27"/>
          <w:szCs w:val="27"/>
        </w:rPr>
      </w:pPr>
      <w:r>
        <w:rPr>
          <w:b/>
        </w:rPr>
        <w:t xml:space="preserve">Опыт № 5 </w:t>
      </w:r>
      <w:r w:rsidRPr="00C07E9E">
        <w:t xml:space="preserve">Приготовьте 500 мл </w:t>
      </w:r>
      <w:r w:rsidR="002C0BC7">
        <w:t>15 %</w:t>
      </w:r>
      <w:r w:rsidRPr="00C07E9E">
        <w:t xml:space="preserve"> раствора хлорида натрия.</w:t>
      </w:r>
    </w:p>
    <w:p w14:paraId="08ECA5C0" w14:textId="308240A7" w:rsidR="009C0211" w:rsidRPr="00C07E9E" w:rsidRDefault="009C0211" w:rsidP="009C0211">
      <w:pPr>
        <w:ind w:firstLine="709"/>
        <w:rPr>
          <w:bCs/>
        </w:rPr>
      </w:pPr>
      <w:r>
        <w:rPr>
          <w:b/>
          <w:bCs/>
        </w:rPr>
        <w:t xml:space="preserve">Опыт № 6 </w:t>
      </w:r>
      <w:r w:rsidRPr="00C07E9E">
        <w:rPr>
          <w:bCs/>
        </w:rPr>
        <w:t xml:space="preserve">Приготовьте 500 мл </w:t>
      </w:r>
      <w:r w:rsidR="002C0BC7">
        <w:rPr>
          <w:bCs/>
        </w:rPr>
        <w:t>27%</w:t>
      </w:r>
      <w:r w:rsidRPr="00C07E9E">
        <w:rPr>
          <w:bCs/>
        </w:rPr>
        <w:t xml:space="preserve"> раствора лимонной кислоты.</w:t>
      </w:r>
    </w:p>
    <w:p w14:paraId="799F747D" w14:textId="77777777" w:rsidR="009C0211" w:rsidRPr="00656654" w:rsidRDefault="009C0211" w:rsidP="009C0211">
      <w:pPr>
        <w:ind w:firstLine="709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7544D306" w14:textId="77777777" w:rsidR="009C0211" w:rsidRPr="00656654" w:rsidRDefault="009C0211" w:rsidP="009C0211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6C607182" w14:textId="77777777" w:rsidR="009C0211" w:rsidRPr="00656654" w:rsidRDefault="009C0211" w:rsidP="009C0211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4AEF6A75" w14:textId="77777777" w:rsidR="009C0211" w:rsidRPr="00656654" w:rsidRDefault="009C0211" w:rsidP="009C0211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3"/>
        <w:gridCol w:w="1745"/>
        <w:gridCol w:w="1810"/>
        <w:gridCol w:w="1743"/>
        <w:gridCol w:w="1743"/>
        <w:gridCol w:w="1741"/>
      </w:tblGrid>
      <w:tr w:rsidR="009C0211" w:rsidRPr="00656654" w14:paraId="7246DF57" w14:textId="77777777" w:rsidTr="0081630E">
        <w:tc>
          <w:tcPr>
            <w:tcW w:w="562" w:type="dxa"/>
          </w:tcPr>
          <w:p w14:paraId="5DD3E970" w14:textId="77777777" w:rsidR="009C0211" w:rsidRPr="00656654" w:rsidRDefault="009C0211" w:rsidP="0081630E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25AF4CD9" w14:textId="77777777" w:rsidR="009C0211" w:rsidRPr="00656654" w:rsidRDefault="009C0211" w:rsidP="00816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раствора</w:t>
            </w:r>
          </w:p>
        </w:tc>
        <w:tc>
          <w:tcPr>
            <w:tcW w:w="1757" w:type="dxa"/>
            <w:vAlign w:val="center"/>
          </w:tcPr>
          <w:p w14:paraId="5123EE88" w14:textId="77777777" w:rsidR="009C0211" w:rsidRPr="00656654" w:rsidRDefault="009C0211" w:rsidP="00816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Концентрация раствора</w:t>
            </w:r>
          </w:p>
        </w:tc>
        <w:tc>
          <w:tcPr>
            <w:tcW w:w="1756" w:type="dxa"/>
            <w:vAlign w:val="center"/>
          </w:tcPr>
          <w:p w14:paraId="6A82BF1B" w14:textId="77777777" w:rsidR="009C0211" w:rsidRPr="00656654" w:rsidRDefault="009C0211" w:rsidP="00816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Масса навески</w:t>
            </w:r>
          </w:p>
        </w:tc>
        <w:tc>
          <w:tcPr>
            <w:tcW w:w="1757" w:type="dxa"/>
            <w:vAlign w:val="center"/>
          </w:tcPr>
          <w:p w14:paraId="34EA57A2" w14:textId="77777777" w:rsidR="009C0211" w:rsidRPr="00656654" w:rsidRDefault="009C0211" w:rsidP="008163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Масса (объем) воды</w:t>
            </w:r>
          </w:p>
        </w:tc>
        <w:tc>
          <w:tcPr>
            <w:tcW w:w="1757" w:type="dxa"/>
            <w:vAlign w:val="center"/>
          </w:tcPr>
          <w:p w14:paraId="1D30C01D" w14:textId="77777777" w:rsidR="009C0211" w:rsidRPr="00656654" w:rsidRDefault="009C0211" w:rsidP="0081630E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9C0211" w:rsidRPr="00656654" w14:paraId="234686B5" w14:textId="77777777" w:rsidTr="0081630E">
        <w:tc>
          <w:tcPr>
            <w:tcW w:w="562" w:type="dxa"/>
          </w:tcPr>
          <w:p w14:paraId="23F2FF66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C3CAA05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E5363F8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02F1F59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AD275B9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6FAEC42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</w:tr>
      <w:tr w:rsidR="009C0211" w:rsidRPr="00656654" w14:paraId="507FC07E" w14:textId="77777777" w:rsidTr="0081630E">
        <w:tc>
          <w:tcPr>
            <w:tcW w:w="562" w:type="dxa"/>
          </w:tcPr>
          <w:p w14:paraId="63AA825A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F57A42B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041C790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6918CCA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8D32B67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834E69B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</w:tr>
      <w:tr w:rsidR="009C0211" w:rsidRPr="00656654" w14:paraId="438B1695" w14:textId="77777777" w:rsidTr="0081630E">
        <w:tc>
          <w:tcPr>
            <w:tcW w:w="562" w:type="dxa"/>
          </w:tcPr>
          <w:p w14:paraId="50088919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280706D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465F876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6F9B23E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437B32B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7E12666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</w:tr>
      <w:tr w:rsidR="009C0211" w:rsidRPr="00656654" w14:paraId="3C86334B" w14:textId="77777777" w:rsidTr="0081630E">
        <w:tc>
          <w:tcPr>
            <w:tcW w:w="562" w:type="dxa"/>
          </w:tcPr>
          <w:p w14:paraId="49EE31D0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1F9D0AD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7C76E10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8D64743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F789B1A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0E2EC0B" w14:textId="77777777" w:rsidR="009C0211" w:rsidRPr="00656654" w:rsidRDefault="009C0211" w:rsidP="0081630E">
            <w:pPr>
              <w:rPr>
                <w:b/>
                <w:bCs/>
              </w:rPr>
            </w:pPr>
          </w:p>
        </w:tc>
      </w:tr>
    </w:tbl>
    <w:p w14:paraId="036AA129" w14:textId="77777777" w:rsidR="009C0211" w:rsidRPr="00656654" w:rsidRDefault="009C0211" w:rsidP="009C0211">
      <w:pPr>
        <w:rPr>
          <w:b/>
          <w:bCs/>
        </w:rPr>
      </w:pPr>
      <w:r w:rsidRPr="00656654">
        <w:rPr>
          <w:b/>
          <w:bCs/>
        </w:rPr>
        <w:t>Вывод:</w:t>
      </w:r>
    </w:p>
    <w:p w14:paraId="2CB55E5D" w14:textId="77777777" w:rsidR="009C0211" w:rsidRPr="00CA51F4" w:rsidRDefault="009C0211" w:rsidP="009C021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44F1DFAA" w14:textId="77777777" w:rsidR="009C0211" w:rsidRPr="00CA51F4" w:rsidRDefault="009C0211" w:rsidP="009C0211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0E1E5A59" w14:textId="77777777" w:rsidR="009C0211" w:rsidRPr="00CA51F4" w:rsidRDefault="009C0211" w:rsidP="009C0211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3D7CB6CA" w14:textId="77777777" w:rsidR="009C0211" w:rsidRPr="00CA51F4" w:rsidRDefault="009C0211" w:rsidP="009C0211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747D2E88" w14:textId="77777777" w:rsidR="009C0211" w:rsidRDefault="009C0211" w:rsidP="009C021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016F1EBB" w14:textId="77777777" w:rsidR="009C0211" w:rsidRPr="00C07E9E" w:rsidRDefault="009C0211" w:rsidP="009C0211">
      <w:pPr>
        <w:pStyle w:val="ae"/>
      </w:pPr>
      <w:r>
        <w:t xml:space="preserve">1. </w:t>
      </w:r>
      <w:r w:rsidRPr="00C07E9E">
        <w:t>Дайте определение молярной концентрации и молярной концентрации эквивалента.</w:t>
      </w:r>
    </w:p>
    <w:p w14:paraId="1EFAA136" w14:textId="77777777" w:rsidR="009C0211" w:rsidRPr="00C07E9E" w:rsidRDefault="009C0211" w:rsidP="009C0211">
      <w:pPr>
        <w:pStyle w:val="ae"/>
      </w:pPr>
      <w:r>
        <w:t xml:space="preserve">2. </w:t>
      </w:r>
      <w:r w:rsidRPr="00C07E9E">
        <w:t>Вычислите молярные массы эквивалентов и факторы эквивалентности в реакциях полной нейтрализации следующих веществ: HNO</w:t>
      </w:r>
      <w:proofErr w:type="gramStart"/>
      <w:r w:rsidRPr="00C07E9E">
        <w:t>3;NH</w:t>
      </w:r>
      <w:proofErr w:type="gramEnd"/>
      <w:r w:rsidRPr="00C07E9E">
        <w:t>3;H2SO4;KHSO4;Na2CO3.</w:t>
      </w:r>
    </w:p>
    <w:p w14:paraId="10074DB8" w14:textId="77777777" w:rsidR="009C0211" w:rsidRPr="00C07E9E" w:rsidRDefault="009C0211" w:rsidP="009C0211">
      <w:pPr>
        <w:pStyle w:val="ae"/>
      </w:pPr>
      <w:r>
        <w:t xml:space="preserve">3. </w:t>
      </w:r>
      <w:r w:rsidRPr="00C07E9E">
        <w:t>Рассчитайте количество HNO3для нейтрализации 5,3 гNa2CO3.</w:t>
      </w:r>
    </w:p>
    <w:p w14:paraId="033D3432" w14:textId="77777777" w:rsidR="009C0211" w:rsidRPr="00CA51F4" w:rsidRDefault="009C0211" w:rsidP="009C0211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5E0821AA" w14:textId="77777777" w:rsidR="009C0211" w:rsidRPr="00CA51F4" w:rsidRDefault="009C0211" w:rsidP="009C0211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7900617E" w14:textId="77777777" w:rsidR="009C0211" w:rsidRPr="00CA51F4" w:rsidRDefault="009C0211" w:rsidP="009C021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1EA9190F" w14:textId="77777777" w:rsidR="009C0211" w:rsidRPr="00FD7D1F" w:rsidRDefault="009C0211" w:rsidP="009C0211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583318B5" w14:textId="77777777" w:rsidR="009C0211" w:rsidRPr="00FD7D1F" w:rsidRDefault="009C0211" w:rsidP="009C0211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3B47C3CD" w14:textId="77777777" w:rsidR="009C0211" w:rsidRPr="00AA678B" w:rsidRDefault="009C0211" w:rsidP="009C0211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7"/>
        <w:gridCol w:w="1216"/>
        <w:gridCol w:w="3122"/>
      </w:tblGrid>
      <w:tr w:rsidR="009C0211" w:rsidRPr="00CA51F4" w14:paraId="67FCE288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6677" w14:textId="77777777" w:rsidR="009C0211" w:rsidRPr="00CA51F4" w:rsidRDefault="009C0211" w:rsidP="0081630E">
            <w:pPr>
              <w:jc w:val="center"/>
            </w:pPr>
            <w:r w:rsidRPr="00CA51F4">
              <w:t>Критерии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B8A5" w14:textId="77777777" w:rsidR="009C0211" w:rsidRPr="00CA51F4" w:rsidRDefault="009C0211" w:rsidP="0081630E">
            <w:pPr>
              <w:jc w:val="center"/>
            </w:pPr>
            <w:r w:rsidRPr="00CA51F4">
              <w:t>Баллы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94D8" w14:textId="77777777" w:rsidR="009C0211" w:rsidRPr="00CA51F4" w:rsidRDefault="009C0211" w:rsidP="0081630E">
            <w:pPr>
              <w:jc w:val="center"/>
            </w:pPr>
            <w:r w:rsidRPr="00CA51F4">
              <w:t>Примечание</w:t>
            </w:r>
          </w:p>
        </w:tc>
      </w:tr>
      <w:tr w:rsidR="009C0211" w:rsidRPr="00CA51F4" w14:paraId="00A38D22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60DB" w14:textId="77777777" w:rsidR="009C0211" w:rsidRPr="00CA51F4" w:rsidRDefault="009C0211" w:rsidP="0081630E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AF83" w14:textId="77777777" w:rsidR="009C0211" w:rsidRPr="00CA51F4" w:rsidRDefault="009C0211" w:rsidP="0081630E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1B78" w14:textId="77777777" w:rsidR="009C0211" w:rsidRPr="00CA51F4" w:rsidRDefault="009C0211" w:rsidP="0081630E">
            <w:pPr>
              <w:jc w:val="both"/>
            </w:pPr>
          </w:p>
        </w:tc>
      </w:tr>
      <w:tr w:rsidR="009C0211" w:rsidRPr="00CA51F4" w14:paraId="1EC9CEB6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1038" w14:textId="77777777" w:rsidR="009C0211" w:rsidRPr="00CA51F4" w:rsidRDefault="009C0211" w:rsidP="0081630E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F709" w14:textId="77777777" w:rsidR="009C0211" w:rsidRPr="00CA51F4" w:rsidRDefault="009C0211" w:rsidP="0081630E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635" w14:textId="77777777" w:rsidR="009C0211" w:rsidRPr="00CA51F4" w:rsidRDefault="009C0211" w:rsidP="0081630E">
            <w:pPr>
              <w:jc w:val="both"/>
            </w:pPr>
          </w:p>
        </w:tc>
      </w:tr>
      <w:tr w:rsidR="009C0211" w:rsidRPr="00CA51F4" w14:paraId="1565F15A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EA1E" w14:textId="77777777" w:rsidR="009C0211" w:rsidRPr="00CA51F4" w:rsidRDefault="009C0211" w:rsidP="0081630E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5E1C" w14:textId="77777777" w:rsidR="009C0211" w:rsidRPr="00CA51F4" w:rsidRDefault="009C0211" w:rsidP="0081630E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3083" w14:textId="77777777" w:rsidR="009C0211" w:rsidRPr="00CA51F4" w:rsidRDefault="009C0211" w:rsidP="0081630E">
            <w:pPr>
              <w:jc w:val="both"/>
            </w:pPr>
          </w:p>
        </w:tc>
      </w:tr>
      <w:tr w:rsidR="009C0211" w:rsidRPr="00CA51F4" w14:paraId="1AA552A9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C26C" w14:textId="77777777" w:rsidR="009C0211" w:rsidRPr="00CA51F4" w:rsidRDefault="009C0211" w:rsidP="0081630E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499B" w14:textId="77777777" w:rsidR="009C0211" w:rsidRPr="00CA51F4" w:rsidRDefault="009C0211" w:rsidP="0081630E">
            <w:pPr>
              <w:jc w:val="both"/>
            </w:pPr>
            <w: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84C6" w14:textId="77777777" w:rsidR="009C0211" w:rsidRPr="00CA51F4" w:rsidRDefault="009C0211" w:rsidP="0081630E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9C0211" w:rsidRPr="00CA51F4" w14:paraId="0493D4EB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CFBF" w14:textId="77777777" w:rsidR="009C0211" w:rsidRPr="00CA51F4" w:rsidRDefault="009C0211" w:rsidP="0081630E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AEA0" w14:textId="77777777" w:rsidR="009C0211" w:rsidRDefault="009C0211" w:rsidP="0081630E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FA9C" w14:textId="77777777" w:rsidR="009C0211" w:rsidRPr="00CA51F4" w:rsidRDefault="009C0211" w:rsidP="0081630E">
            <w:pPr>
              <w:jc w:val="both"/>
            </w:pPr>
          </w:p>
        </w:tc>
      </w:tr>
      <w:tr w:rsidR="009C0211" w:rsidRPr="00CA51F4" w14:paraId="02921A2D" w14:textId="77777777" w:rsidTr="0081630E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EF3A" w14:textId="77777777" w:rsidR="009C0211" w:rsidRDefault="009C0211" w:rsidP="0081630E">
            <w:pPr>
              <w:jc w:val="both"/>
            </w:pPr>
            <w:r>
              <w:t>6. Выполнены контрольные задания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42D9" w14:textId="77777777" w:rsidR="009C0211" w:rsidRDefault="009C0211" w:rsidP="0081630E">
            <w:pPr>
              <w:jc w:val="both"/>
            </w:pPr>
            <w: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77FD" w14:textId="77777777" w:rsidR="009C0211" w:rsidRPr="00CA51F4" w:rsidRDefault="009C0211" w:rsidP="0081630E">
            <w:pPr>
              <w:jc w:val="both"/>
            </w:pPr>
            <w:r w:rsidRPr="00CA51F4">
              <w:t xml:space="preserve">Снижение баллов за отсутствие </w:t>
            </w:r>
            <w:r>
              <w:t>каждого вопроса</w:t>
            </w:r>
          </w:p>
        </w:tc>
      </w:tr>
    </w:tbl>
    <w:p w14:paraId="3A02EE2A" w14:textId="77777777" w:rsidR="009C0211" w:rsidRPr="00CA51F4" w:rsidRDefault="009C0211" w:rsidP="009C0211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9C0211" w:rsidRPr="00CA51F4" w14:paraId="196612AF" w14:textId="77777777" w:rsidTr="0081630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57B" w14:textId="77777777" w:rsidR="009C0211" w:rsidRPr="00CA51F4" w:rsidRDefault="009C0211" w:rsidP="0081630E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6076" w14:textId="77777777" w:rsidR="009C0211" w:rsidRPr="00CA51F4" w:rsidRDefault="009C0211" w:rsidP="0081630E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3B00" w14:textId="77777777" w:rsidR="009C0211" w:rsidRPr="00CA51F4" w:rsidRDefault="009C0211" w:rsidP="0081630E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4851" w14:textId="77777777" w:rsidR="009C0211" w:rsidRPr="00CA51F4" w:rsidRDefault="009C0211" w:rsidP="0081630E">
            <w:pPr>
              <w:jc w:val="center"/>
            </w:pPr>
            <w:r w:rsidRPr="00CA51F4">
              <w:t>Вербальный аналог</w:t>
            </w:r>
          </w:p>
        </w:tc>
      </w:tr>
      <w:tr w:rsidR="009C0211" w:rsidRPr="00CA51F4" w14:paraId="47BADDEC" w14:textId="77777777" w:rsidTr="0081630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9372" w14:textId="77777777" w:rsidR="009C0211" w:rsidRPr="00CA51F4" w:rsidRDefault="009C0211" w:rsidP="0081630E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6E60" w14:textId="77777777" w:rsidR="009C0211" w:rsidRPr="00CA51F4" w:rsidRDefault="009C0211" w:rsidP="0081630E">
            <w:pPr>
              <w:jc w:val="center"/>
            </w:pPr>
            <w:r>
              <w:t>18-19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63B7" w14:textId="77777777" w:rsidR="009C0211" w:rsidRPr="00CA51F4" w:rsidRDefault="009C0211" w:rsidP="0081630E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53A6" w14:textId="77777777" w:rsidR="009C0211" w:rsidRPr="00CA51F4" w:rsidRDefault="009C0211" w:rsidP="0081630E">
            <w:r w:rsidRPr="00CA51F4">
              <w:t>Отлично</w:t>
            </w:r>
          </w:p>
        </w:tc>
      </w:tr>
      <w:tr w:rsidR="009C0211" w:rsidRPr="00CA51F4" w14:paraId="45AE5348" w14:textId="77777777" w:rsidTr="0081630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FAC" w14:textId="77777777" w:rsidR="009C0211" w:rsidRPr="00CA51F4" w:rsidRDefault="009C0211" w:rsidP="0081630E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DAA0" w14:textId="77777777" w:rsidR="009C0211" w:rsidRPr="00CA51F4" w:rsidRDefault="009C0211" w:rsidP="0081630E">
            <w:pPr>
              <w:jc w:val="center"/>
            </w:pPr>
            <w:r>
              <w:t>15</w:t>
            </w:r>
            <w:r w:rsidRPr="00CA51F4">
              <w:t>–</w:t>
            </w:r>
            <w:r>
              <w:t>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109A" w14:textId="77777777" w:rsidR="009C0211" w:rsidRPr="00CA51F4" w:rsidRDefault="009C0211" w:rsidP="0081630E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D409" w14:textId="77777777" w:rsidR="009C0211" w:rsidRPr="00CA51F4" w:rsidRDefault="009C0211" w:rsidP="0081630E">
            <w:r w:rsidRPr="00CA51F4">
              <w:t>Хорошо</w:t>
            </w:r>
          </w:p>
        </w:tc>
      </w:tr>
      <w:tr w:rsidR="009C0211" w:rsidRPr="00CA51F4" w14:paraId="3DF8A61E" w14:textId="77777777" w:rsidTr="0081630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CE4B" w14:textId="77777777" w:rsidR="009C0211" w:rsidRPr="00CA51F4" w:rsidRDefault="009C0211" w:rsidP="0081630E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E49E" w14:textId="77777777" w:rsidR="009C0211" w:rsidRPr="00CA51F4" w:rsidRDefault="009C0211" w:rsidP="0081630E">
            <w:pPr>
              <w:jc w:val="center"/>
            </w:pPr>
            <w:r>
              <w:t>11</w:t>
            </w:r>
            <w:r w:rsidRPr="00CA51F4">
              <w:t>–</w:t>
            </w:r>
            <w:r>
              <w:t>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6547" w14:textId="77777777" w:rsidR="009C0211" w:rsidRPr="00CA51F4" w:rsidRDefault="009C0211" w:rsidP="0081630E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3380" w14:textId="77777777" w:rsidR="009C0211" w:rsidRPr="00CA51F4" w:rsidRDefault="009C0211" w:rsidP="0081630E">
            <w:r w:rsidRPr="00CA51F4">
              <w:t>Удовлетворительно</w:t>
            </w:r>
          </w:p>
        </w:tc>
      </w:tr>
      <w:tr w:rsidR="009C0211" w:rsidRPr="00CA51F4" w14:paraId="49EED779" w14:textId="77777777" w:rsidTr="0081630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A70A" w14:textId="77777777" w:rsidR="009C0211" w:rsidRPr="00CA51F4" w:rsidRDefault="009C0211" w:rsidP="0081630E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F1D1" w14:textId="77777777" w:rsidR="009C0211" w:rsidRPr="00CA51F4" w:rsidRDefault="009C0211" w:rsidP="0081630E">
            <w:pPr>
              <w:jc w:val="center"/>
            </w:pPr>
            <w:r>
              <w:t>0–10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A7D5" w14:textId="77777777" w:rsidR="009C0211" w:rsidRPr="00CA51F4" w:rsidRDefault="009C0211" w:rsidP="0081630E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661A" w14:textId="77777777" w:rsidR="009C0211" w:rsidRPr="00CA51F4" w:rsidRDefault="009C0211" w:rsidP="0081630E">
            <w:r w:rsidRPr="00CA51F4">
              <w:t>неудовлетворительно</w:t>
            </w:r>
          </w:p>
        </w:tc>
      </w:tr>
    </w:tbl>
    <w:p w14:paraId="1764A275" w14:textId="69A04F6A" w:rsidR="00D2507D" w:rsidRDefault="00D2507D" w:rsidP="002C0BC7"/>
    <w:sectPr w:rsidR="00D2507D" w:rsidSect="00705A41">
      <w:headerReference w:type="default" r:id="rId15"/>
      <w:head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3EB58" w14:textId="77777777" w:rsidR="00B60523" w:rsidRDefault="00B60523" w:rsidP="00705A41">
      <w:r>
        <w:separator/>
      </w:r>
    </w:p>
  </w:endnote>
  <w:endnote w:type="continuationSeparator" w:id="0">
    <w:p w14:paraId="11C5967C" w14:textId="77777777" w:rsidR="00B60523" w:rsidRDefault="00B60523" w:rsidP="0070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01A3B" w14:textId="77777777" w:rsidR="00B60523" w:rsidRDefault="00B60523" w:rsidP="00705A41">
      <w:r>
        <w:separator/>
      </w:r>
    </w:p>
  </w:footnote>
  <w:footnote w:type="continuationSeparator" w:id="0">
    <w:p w14:paraId="14C950B6" w14:textId="77777777" w:rsidR="00B60523" w:rsidRDefault="00B60523" w:rsidP="00705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C6644" w14:textId="77777777" w:rsidR="002C19AC" w:rsidRDefault="002C19AC">
    <w:pPr>
      <w:pStyle w:val="a3"/>
    </w:pPr>
  </w:p>
  <w:p w14:paraId="4BAC3F81" w14:textId="77777777" w:rsidR="002C19AC" w:rsidRDefault="002C19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16806" w14:textId="77777777" w:rsidR="002C19AC" w:rsidRDefault="002C19AC">
    <w:pPr>
      <w:pStyle w:val="a3"/>
    </w:pPr>
  </w:p>
  <w:tbl>
    <w:tblPr>
      <w:tblW w:w="10758" w:type="dxa"/>
      <w:tblInd w:w="-9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356"/>
      <w:gridCol w:w="1764"/>
      <w:gridCol w:w="1638"/>
    </w:tblGrid>
    <w:tr w:rsidR="002C19AC" w:rsidRPr="00944B99" w14:paraId="5D878068" w14:textId="77777777" w:rsidTr="00705A41">
      <w:trPr>
        <w:cantSplit/>
        <w:trHeight w:val="537"/>
      </w:trPr>
      <w:tc>
        <w:tcPr>
          <w:tcW w:w="10758" w:type="dxa"/>
          <w:gridSpan w:val="3"/>
          <w:vAlign w:val="center"/>
        </w:tcPr>
        <w:p w14:paraId="2390A1A5" w14:textId="77777777" w:rsidR="002C19AC" w:rsidRDefault="002C19AC" w:rsidP="00705A4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Областное </w:t>
          </w:r>
          <w:proofErr w:type="gramStart"/>
          <w:r>
            <w:rPr>
              <w:rFonts w:ascii="Arial Narrow" w:hAnsi="Arial Narrow"/>
              <w:b/>
              <w:bCs/>
              <w:sz w:val="20"/>
              <w:szCs w:val="20"/>
            </w:rPr>
            <w:t>государственное  бюджетное</w:t>
          </w:r>
          <w:proofErr w:type="gramEnd"/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 профессиональное образовательное учреждение</w:t>
          </w:r>
        </w:p>
        <w:p w14:paraId="7E960D41" w14:textId="77777777" w:rsidR="002C19AC" w:rsidRPr="00944B99" w:rsidRDefault="002C19AC" w:rsidP="00705A4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ascii="Arial Narrow" w:hAnsi="Arial Narrow"/>
              <w:b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«</w:t>
          </w:r>
          <w:r w:rsidRPr="00944B99">
            <w:rPr>
              <w:rFonts w:ascii="Arial Narrow" w:hAnsi="Arial Narrow"/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>»</w:t>
          </w:r>
        </w:p>
      </w:tc>
    </w:tr>
    <w:tr w:rsidR="002C19AC" w:rsidRPr="00944B99" w14:paraId="77F2C954" w14:textId="77777777" w:rsidTr="00705A41">
      <w:trPr>
        <w:cantSplit/>
        <w:trHeight w:val="435"/>
      </w:trPr>
      <w:tc>
        <w:tcPr>
          <w:tcW w:w="7356" w:type="dxa"/>
          <w:vMerge w:val="restart"/>
          <w:vAlign w:val="center"/>
        </w:tcPr>
        <w:p w14:paraId="3255F11F" w14:textId="77777777" w:rsidR="002C19AC" w:rsidRDefault="002C19AC" w:rsidP="00705A41">
          <w:pPr>
            <w:keepNext/>
            <w:jc w:val="both"/>
            <w:outlineLvl w:val="0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 xml:space="preserve">Наименование </w:t>
          </w:r>
          <w:proofErr w:type="gramStart"/>
          <w:r w:rsidRPr="00944B99">
            <w:rPr>
              <w:rFonts w:ascii="Arial Narrow" w:hAnsi="Arial Narrow"/>
              <w:sz w:val="20"/>
              <w:szCs w:val="20"/>
            </w:rPr>
            <w:t>документа</w:t>
          </w:r>
          <w:r w:rsidRPr="00944B99">
            <w:rPr>
              <w:rFonts w:ascii="Arial Narrow" w:hAnsi="Arial Narrow"/>
              <w:b/>
              <w:sz w:val="20"/>
              <w:szCs w:val="20"/>
            </w:rPr>
            <w:t>:</w:t>
          </w:r>
          <w:r>
            <w:rPr>
              <w:rFonts w:ascii="Arial Narrow" w:hAnsi="Arial Narrow"/>
              <w:b/>
              <w:sz w:val="20"/>
              <w:szCs w:val="20"/>
            </w:rPr>
            <w:t xml:space="preserve">  Методические</w:t>
          </w:r>
          <w:proofErr w:type="gramEnd"/>
          <w:r>
            <w:rPr>
              <w:rFonts w:ascii="Arial Narrow" w:hAnsi="Arial Narrow"/>
              <w:b/>
              <w:sz w:val="20"/>
              <w:szCs w:val="20"/>
            </w:rPr>
            <w:t xml:space="preserve"> рекомендации по организации и выполнению  практических  занятий по ОП 05  ДОУ  38.02.05</w:t>
          </w:r>
        </w:p>
        <w:p w14:paraId="260FF5D9" w14:textId="77777777" w:rsidR="002C19AC" w:rsidRPr="00944B99" w:rsidRDefault="002C19AC" w:rsidP="00705A41">
          <w:pPr>
            <w:jc w:val="both"/>
            <w:rPr>
              <w:rFonts w:ascii="Arial Narrow" w:hAnsi="Arial Narrow"/>
              <w:b/>
              <w:bCs/>
              <w:sz w:val="20"/>
              <w:szCs w:val="20"/>
            </w:rPr>
          </w:pPr>
          <w:r w:rsidRPr="00944B99">
            <w:rPr>
              <w:rFonts w:ascii="Arial Narrow" w:hAnsi="Arial Narrow"/>
              <w:spacing w:val="-10"/>
              <w:sz w:val="20"/>
              <w:szCs w:val="20"/>
            </w:rPr>
            <w:t>Соо</w:t>
          </w:r>
          <w:r>
            <w:rPr>
              <w:rFonts w:ascii="Arial Narrow" w:hAnsi="Arial Narrow"/>
              <w:spacing w:val="-10"/>
              <w:sz w:val="20"/>
              <w:szCs w:val="20"/>
            </w:rPr>
            <w:t>тветствует  ГОСТ Р ИСО 9001-2015</w:t>
          </w:r>
          <w:r w:rsidRPr="00944B99">
            <w:rPr>
              <w:rFonts w:ascii="Arial Narrow" w:hAnsi="Arial Narrow"/>
              <w:spacing w:val="-10"/>
              <w:sz w:val="20"/>
              <w:szCs w:val="20"/>
            </w:rPr>
            <w:t xml:space="preserve">, ГОСТ Р 52614.2-2006  </w:t>
          </w:r>
          <w:r w:rsidRPr="00944B99">
            <w:rPr>
              <w:b/>
              <w:sz w:val="20"/>
              <w:szCs w:val="20"/>
            </w:rPr>
            <w:t>(</w:t>
          </w:r>
          <w:r w:rsidRPr="00944B99">
            <w:rPr>
              <w:b/>
              <w:spacing w:val="-6"/>
              <w:sz w:val="20"/>
              <w:szCs w:val="20"/>
            </w:rPr>
            <w:t xml:space="preserve">п. 4.1, </w:t>
          </w:r>
          <w:r w:rsidRPr="00944B99">
            <w:rPr>
              <w:b/>
              <w:sz w:val="20"/>
              <w:szCs w:val="20"/>
            </w:rPr>
            <w:t>4.2.3, 4.2.4, 5.5.3, 5.6.2, 7.5, 8.2.3, 8.4, 8.5)</w:t>
          </w:r>
        </w:p>
      </w:tc>
      <w:tc>
        <w:tcPr>
          <w:tcW w:w="1764" w:type="dxa"/>
          <w:vMerge w:val="restart"/>
          <w:vAlign w:val="center"/>
        </w:tcPr>
        <w:p w14:paraId="4D575987" w14:textId="77777777" w:rsidR="002C19AC" w:rsidRPr="00944B99" w:rsidRDefault="002C19AC" w:rsidP="00705A41">
          <w:pPr>
            <w:keepNext/>
            <w:jc w:val="center"/>
            <w:outlineLvl w:val="1"/>
            <w:rPr>
              <w:rFonts w:ascii="Arial Narrow" w:hAnsi="Arial Narrow"/>
              <w:bCs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 xml:space="preserve">Редакция </w:t>
          </w:r>
          <w:r w:rsidRPr="00944B99">
            <w:rPr>
              <w:rFonts w:ascii="Arial Narrow" w:hAnsi="Arial Narrow"/>
              <w:bCs/>
              <w:sz w:val="20"/>
              <w:szCs w:val="20"/>
            </w:rPr>
            <w:t>№ 1</w:t>
          </w:r>
        </w:p>
        <w:p w14:paraId="2B1265C3" w14:textId="77777777" w:rsidR="002C19AC" w:rsidRPr="00944B99" w:rsidRDefault="002C19AC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 xml:space="preserve">Изменение </w:t>
          </w:r>
          <w:r w:rsidRPr="00944B99">
            <w:rPr>
              <w:rFonts w:ascii="Arial Narrow" w:hAnsi="Arial Narrow"/>
              <w:bCs/>
              <w:sz w:val="20"/>
              <w:szCs w:val="20"/>
            </w:rPr>
            <w:t>№ 0</w:t>
          </w:r>
        </w:p>
      </w:tc>
      <w:tc>
        <w:tcPr>
          <w:tcW w:w="1638" w:type="dxa"/>
          <w:vAlign w:val="center"/>
        </w:tcPr>
        <w:p w14:paraId="7BD6BBE2" w14:textId="540E8D4E" w:rsidR="002C19AC" w:rsidRPr="00944B99" w:rsidRDefault="002C19AC" w:rsidP="00705A41">
          <w:pPr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b/>
              <w:sz w:val="20"/>
              <w:szCs w:val="20"/>
            </w:rPr>
            <w:t xml:space="preserve">Лист </w:t>
          </w:r>
          <w:r w:rsidRPr="00944B99">
            <w:rPr>
              <w:rFonts w:ascii="Arial Narrow" w:hAnsi="Arial Narrow"/>
              <w:b/>
              <w:sz w:val="20"/>
              <w:szCs w:val="20"/>
            </w:rPr>
            <w:fldChar w:fldCharType="begin"/>
          </w:r>
          <w:r w:rsidRPr="00944B99">
            <w:rPr>
              <w:rFonts w:ascii="Arial Narrow" w:hAnsi="Arial Narrow"/>
              <w:b/>
              <w:sz w:val="20"/>
              <w:szCs w:val="20"/>
            </w:rPr>
            <w:instrText xml:space="preserve"> PAGE </w:instrText>
          </w:r>
          <w:r w:rsidRPr="00944B99">
            <w:rPr>
              <w:rFonts w:ascii="Arial Narrow" w:hAnsi="Arial Narrow"/>
              <w:b/>
              <w:sz w:val="20"/>
              <w:szCs w:val="20"/>
            </w:rPr>
            <w:fldChar w:fldCharType="separate"/>
          </w:r>
          <w:r w:rsidR="00AC01FD">
            <w:rPr>
              <w:rFonts w:ascii="Arial Narrow" w:hAnsi="Arial Narrow"/>
              <w:b/>
              <w:noProof/>
              <w:sz w:val="20"/>
              <w:szCs w:val="20"/>
            </w:rPr>
            <w:t>1</w:t>
          </w:r>
          <w:r w:rsidRPr="00944B99">
            <w:rPr>
              <w:rFonts w:ascii="Arial Narrow" w:hAnsi="Arial Narrow"/>
              <w:b/>
              <w:sz w:val="20"/>
              <w:szCs w:val="20"/>
            </w:rPr>
            <w:fldChar w:fldCharType="end"/>
          </w:r>
          <w:r w:rsidRPr="00944B99">
            <w:rPr>
              <w:rFonts w:ascii="Arial Narrow" w:hAnsi="Arial Narrow"/>
              <w:b/>
              <w:sz w:val="20"/>
              <w:szCs w:val="20"/>
            </w:rPr>
            <w:t xml:space="preserve"> из </w:t>
          </w:r>
        </w:p>
      </w:tc>
    </w:tr>
    <w:tr w:rsidR="002C19AC" w:rsidRPr="00944B99" w14:paraId="747AC11D" w14:textId="77777777" w:rsidTr="00705A41">
      <w:trPr>
        <w:cantSplit/>
        <w:trHeight w:val="280"/>
      </w:trPr>
      <w:tc>
        <w:tcPr>
          <w:tcW w:w="7356" w:type="dxa"/>
          <w:vMerge/>
          <w:vAlign w:val="center"/>
        </w:tcPr>
        <w:p w14:paraId="3822A203" w14:textId="77777777" w:rsidR="002C19AC" w:rsidRPr="00944B99" w:rsidRDefault="002C19AC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764" w:type="dxa"/>
          <w:vMerge/>
          <w:vAlign w:val="center"/>
        </w:tcPr>
        <w:p w14:paraId="23AE28BB" w14:textId="77777777" w:rsidR="002C19AC" w:rsidRPr="00944B99" w:rsidRDefault="002C19AC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638" w:type="dxa"/>
          <w:vAlign w:val="center"/>
        </w:tcPr>
        <w:p w14:paraId="6B5D4707" w14:textId="77777777" w:rsidR="002C19AC" w:rsidRPr="00944B99" w:rsidRDefault="002C19AC" w:rsidP="00705A41">
          <w:pPr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b/>
              <w:sz w:val="20"/>
              <w:szCs w:val="20"/>
            </w:rPr>
            <w:t>Экз. №</w:t>
          </w:r>
        </w:p>
      </w:tc>
    </w:tr>
  </w:tbl>
  <w:p w14:paraId="244F7331" w14:textId="77777777" w:rsidR="002C19AC" w:rsidRDefault="002C19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E7E"/>
      </v:shape>
    </w:pict>
  </w:numPicBullet>
  <w:abstractNum w:abstractNumId="0" w15:restartNumberingAfterBreak="0">
    <w:nsid w:val="00235D6F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E7E58"/>
    <w:multiLevelType w:val="hybridMultilevel"/>
    <w:tmpl w:val="8DD82414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08C406FA"/>
    <w:multiLevelType w:val="hybridMultilevel"/>
    <w:tmpl w:val="B33EFA7C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0B446669"/>
    <w:multiLevelType w:val="multilevel"/>
    <w:tmpl w:val="3C448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784327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5D7A9E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04F47"/>
    <w:multiLevelType w:val="multilevel"/>
    <w:tmpl w:val="3154C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020563"/>
    <w:multiLevelType w:val="hybridMultilevel"/>
    <w:tmpl w:val="D3C6F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27DE5"/>
    <w:multiLevelType w:val="hybridMultilevel"/>
    <w:tmpl w:val="3E2C6E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47C7124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C4C248F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57327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333D4D"/>
    <w:multiLevelType w:val="hybridMultilevel"/>
    <w:tmpl w:val="02FE40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11533"/>
    <w:multiLevelType w:val="hybridMultilevel"/>
    <w:tmpl w:val="E15C31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1048F4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91DDA"/>
    <w:multiLevelType w:val="hybridMultilevel"/>
    <w:tmpl w:val="CEA64F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56E6C"/>
    <w:multiLevelType w:val="hybridMultilevel"/>
    <w:tmpl w:val="34A2AF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931DE7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561D01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5F49D8"/>
    <w:multiLevelType w:val="hybridMultilevel"/>
    <w:tmpl w:val="431CF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C4D62"/>
    <w:multiLevelType w:val="hybridMultilevel"/>
    <w:tmpl w:val="FF6C8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8BD3853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71093"/>
    <w:multiLevelType w:val="hybridMultilevel"/>
    <w:tmpl w:val="2F924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6"/>
  </w:num>
  <w:num w:numId="4">
    <w:abstractNumId w:val="19"/>
  </w:num>
  <w:num w:numId="5">
    <w:abstractNumId w:val="25"/>
  </w:num>
  <w:num w:numId="6">
    <w:abstractNumId w:val="8"/>
  </w:num>
  <w:num w:numId="7">
    <w:abstractNumId w:val="21"/>
  </w:num>
  <w:num w:numId="8">
    <w:abstractNumId w:val="7"/>
  </w:num>
  <w:num w:numId="9">
    <w:abstractNumId w:val="27"/>
  </w:num>
  <w:num w:numId="10">
    <w:abstractNumId w:val="17"/>
  </w:num>
  <w:num w:numId="11">
    <w:abstractNumId w:val="20"/>
  </w:num>
  <w:num w:numId="12">
    <w:abstractNumId w:val="2"/>
  </w:num>
  <w:num w:numId="13">
    <w:abstractNumId w:val="24"/>
  </w:num>
  <w:num w:numId="14">
    <w:abstractNumId w:val="1"/>
  </w:num>
  <w:num w:numId="15">
    <w:abstractNumId w:val="9"/>
  </w:num>
  <w:num w:numId="16">
    <w:abstractNumId w:val="11"/>
  </w:num>
  <w:num w:numId="17">
    <w:abstractNumId w:val="0"/>
  </w:num>
  <w:num w:numId="18">
    <w:abstractNumId w:val="18"/>
  </w:num>
  <w:num w:numId="19">
    <w:abstractNumId w:val="15"/>
  </w:num>
  <w:num w:numId="20">
    <w:abstractNumId w:val="12"/>
  </w:num>
  <w:num w:numId="21">
    <w:abstractNumId w:val="23"/>
  </w:num>
  <w:num w:numId="22">
    <w:abstractNumId w:val="28"/>
  </w:num>
  <w:num w:numId="23">
    <w:abstractNumId w:val="22"/>
  </w:num>
  <w:num w:numId="24">
    <w:abstractNumId w:val="6"/>
  </w:num>
  <w:num w:numId="25">
    <w:abstractNumId w:val="14"/>
  </w:num>
  <w:num w:numId="26">
    <w:abstractNumId w:val="4"/>
  </w:num>
  <w:num w:numId="27">
    <w:abstractNumId w:val="16"/>
  </w:num>
  <w:num w:numId="28">
    <w:abstractNumId w:val="29"/>
  </w:num>
  <w:num w:numId="29">
    <w:abstractNumId w:val="10"/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2"/>
    </w:lvlOverride>
  </w:num>
  <w:num w:numId="32">
    <w:abstractNumId w:val="3"/>
    <w:lvlOverride w:ilvl="0">
      <w:startOverride w:val="3"/>
    </w:lvlOverride>
  </w:num>
  <w:num w:numId="33">
    <w:abstractNumId w:val="3"/>
    <w:lvlOverride w:ilvl="0">
      <w:startOverride w:val="4"/>
    </w:lvlOverride>
  </w:num>
  <w:num w:numId="34">
    <w:abstractNumId w:val="3"/>
    <w:lvlOverride w:ilvl="0">
      <w:startOverride w:val="5"/>
    </w:lvlOverride>
  </w:num>
  <w:num w:numId="35">
    <w:abstractNumId w:val="3"/>
    <w:lvlOverride w:ilvl="0">
      <w:startOverride w:val="6"/>
    </w:lvlOverride>
  </w:num>
  <w:num w:numId="36">
    <w:abstractNumId w:val="3"/>
    <w:lvlOverride w:ilvl="0">
      <w:startOverride w:val="7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F4E"/>
    <w:rsid w:val="00006B22"/>
    <w:rsid w:val="00032975"/>
    <w:rsid w:val="0005431F"/>
    <w:rsid w:val="00056F8A"/>
    <w:rsid w:val="00091FD6"/>
    <w:rsid w:val="00094D5F"/>
    <w:rsid w:val="000B1EFB"/>
    <w:rsid w:val="000B7DFD"/>
    <w:rsid w:val="00134283"/>
    <w:rsid w:val="00173DB2"/>
    <w:rsid w:val="001754CC"/>
    <w:rsid w:val="001B6F7B"/>
    <w:rsid w:val="001C1A51"/>
    <w:rsid w:val="001E3E64"/>
    <w:rsid w:val="001F40E1"/>
    <w:rsid w:val="001F4245"/>
    <w:rsid w:val="00207460"/>
    <w:rsid w:val="00280818"/>
    <w:rsid w:val="002B5D06"/>
    <w:rsid w:val="002C0BC7"/>
    <w:rsid w:val="002C19AC"/>
    <w:rsid w:val="002D34E2"/>
    <w:rsid w:val="002F5BB1"/>
    <w:rsid w:val="00304DAC"/>
    <w:rsid w:val="00310103"/>
    <w:rsid w:val="00340209"/>
    <w:rsid w:val="00391B3C"/>
    <w:rsid w:val="003A4928"/>
    <w:rsid w:val="003F4194"/>
    <w:rsid w:val="003F7364"/>
    <w:rsid w:val="003F7456"/>
    <w:rsid w:val="00406D96"/>
    <w:rsid w:val="004179CE"/>
    <w:rsid w:val="004476CB"/>
    <w:rsid w:val="004506F3"/>
    <w:rsid w:val="00464CD1"/>
    <w:rsid w:val="004924BD"/>
    <w:rsid w:val="00497803"/>
    <w:rsid w:val="004A7749"/>
    <w:rsid w:val="004D3E16"/>
    <w:rsid w:val="004F089D"/>
    <w:rsid w:val="00514A50"/>
    <w:rsid w:val="00543D79"/>
    <w:rsid w:val="00550E37"/>
    <w:rsid w:val="00561E64"/>
    <w:rsid w:val="00570B46"/>
    <w:rsid w:val="00586294"/>
    <w:rsid w:val="005B52D3"/>
    <w:rsid w:val="005F1AE3"/>
    <w:rsid w:val="0061400F"/>
    <w:rsid w:val="0065416E"/>
    <w:rsid w:val="00656654"/>
    <w:rsid w:val="00661CD0"/>
    <w:rsid w:val="006B0430"/>
    <w:rsid w:val="006C07E8"/>
    <w:rsid w:val="006F1F65"/>
    <w:rsid w:val="00705A41"/>
    <w:rsid w:val="0072169F"/>
    <w:rsid w:val="007335F5"/>
    <w:rsid w:val="00777E05"/>
    <w:rsid w:val="00782CA3"/>
    <w:rsid w:val="0078554A"/>
    <w:rsid w:val="00787D42"/>
    <w:rsid w:val="007B0364"/>
    <w:rsid w:val="007C28AA"/>
    <w:rsid w:val="007C6E7B"/>
    <w:rsid w:val="008336B1"/>
    <w:rsid w:val="008364AE"/>
    <w:rsid w:val="00841F4E"/>
    <w:rsid w:val="0086127E"/>
    <w:rsid w:val="00894FA7"/>
    <w:rsid w:val="008A2FF7"/>
    <w:rsid w:val="008B04C9"/>
    <w:rsid w:val="008C66FB"/>
    <w:rsid w:val="00922B69"/>
    <w:rsid w:val="00936E42"/>
    <w:rsid w:val="009401E2"/>
    <w:rsid w:val="009518F6"/>
    <w:rsid w:val="009733A9"/>
    <w:rsid w:val="00992398"/>
    <w:rsid w:val="00995361"/>
    <w:rsid w:val="00997514"/>
    <w:rsid w:val="009979BB"/>
    <w:rsid w:val="009A526B"/>
    <w:rsid w:val="009C0211"/>
    <w:rsid w:val="009C3EBC"/>
    <w:rsid w:val="009D3005"/>
    <w:rsid w:val="00A00129"/>
    <w:rsid w:val="00A219C4"/>
    <w:rsid w:val="00A52834"/>
    <w:rsid w:val="00A5450B"/>
    <w:rsid w:val="00A556B7"/>
    <w:rsid w:val="00A61A05"/>
    <w:rsid w:val="00A83678"/>
    <w:rsid w:val="00A85120"/>
    <w:rsid w:val="00AA6C1B"/>
    <w:rsid w:val="00AC01FD"/>
    <w:rsid w:val="00AD7D58"/>
    <w:rsid w:val="00AF119E"/>
    <w:rsid w:val="00AF67B3"/>
    <w:rsid w:val="00B15606"/>
    <w:rsid w:val="00B25D3F"/>
    <w:rsid w:val="00B347AD"/>
    <w:rsid w:val="00B60523"/>
    <w:rsid w:val="00B812F7"/>
    <w:rsid w:val="00B844E5"/>
    <w:rsid w:val="00BB4D7B"/>
    <w:rsid w:val="00BB54A9"/>
    <w:rsid w:val="00BF5DCA"/>
    <w:rsid w:val="00C07E9E"/>
    <w:rsid w:val="00C2495F"/>
    <w:rsid w:val="00C82EAA"/>
    <w:rsid w:val="00C923A3"/>
    <w:rsid w:val="00C93078"/>
    <w:rsid w:val="00C97A68"/>
    <w:rsid w:val="00CA4BC3"/>
    <w:rsid w:val="00CB4F3E"/>
    <w:rsid w:val="00CD1B3A"/>
    <w:rsid w:val="00CE5B7E"/>
    <w:rsid w:val="00D14322"/>
    <w:rsid w:val="00D2507D"/>
    <w:rsid w:val="00D303DB"/>
    <w:rsid w:val="00D56EF0"/>
    <w:rsid w:val="00D72EE9"/>
    <w:rsid w:val="00D73BDF"/>
    <w:rsid w:val="00D81927"/>
    <w:rsid w:val="00D9443C"/>
    <w:rsid w:val="00DA3927"/>
    <w:rsid w:val="00DA5D93"/>
    <w:rsid w:val="00DD3F50"/>
    <w:rsid w:val="00DF62F2"/>
    <w:rsid w:val="00E01E01"/>
    <w:rsid w:val="00E20D63"/>
    <w:rsid w:val="00E23A56"/>
    <w:rsid w:val="00E439E3"/>
    <w:rsid w:val="00E81DB7"/>
    <w:rsid w:val="00EC34D0"/>
    <w:rsid w:val="00ED50EF"/>
    <w:rsid w:val="00EE0834"/>
    <w:rsid w:val="00EE5943"/>
    <w:rsid w:val="00F05049"/>
    <w:rsid w:val="00F25890"/>
    <w:rsid w:val="00F32990"/>
    <w:rsid w:val="00F32E0A"/>
    <w:rsid w:val="00F37C4C"/>
    <w:rsid w:val="00F54909"/>
    <w:rsid w:val="00F75D53"/>
    <w:rsid w:val="00F76769"/>
    <w:rsid w:val="00FD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22EA8"/>
  <w15:docId w15:val="{252C3461-213F-4CC4-B5F5-8277D41F3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A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A41"/>
  </w:style>
  <w:style w:type="paragraph" w:styleId="a5">
    <w:name w:val="footer"/>
    <w:basedOn w:val="a"/>
    <w:link w:val="a6"/>
    <w:uiPriority w:val="99"/>
    <w:unhideWhenUsed/>
    <w:rsid w:val="00705A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A41"/>
  </w:style>
  <w:style w:type="paragraph" w:styleId="a7">
    <w:name w:val="Balloon Text"/>
    <w:basedOn w:val="a"/>
    <w:link w:val="a8"/>
    <w:uiPriority w:val="99"/>
    <w:semiHidden/>
    <w:unhideWhenUsed/>
    <w:rsid w:val="00705A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5A4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705A41"/>
    <w:pPr>
      <w:ind w:left="720"/>
    </w:pPr>
    <w:rPr>
      <w:rFonts w:eastAsia="Calibri"/>
    </w:rPr>
  </w:style>
  <w:style w:type="paragraph" w:customStyle="1" w:styleId="a9">
    <w:name w:val="Стиль"/>
    <w:rsid w:val="00705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05A41"/>
  </w:style>
  <w:style w:type="paragraph" w:styleId="aa">
    <w:name w:val="List Paragraph"/>
    <w:basedOn w:val="a"/>
    <w:uiPriority w:val="34"/>
    <w:qFormat/>
    <w:rsid w:val="00705A41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F40E1"/>
    <w:rPr>
      <w:color w:val="0000FF"/>
      <w:u w:val="single"/>
    </w:rPr>
  </w:style>
  <w:style w:type="table" w:styleId="ac">
    <w:name w:val="Table Grid"/>
    <w:basedOn w:val="a1"/>
    <w:uiPriority w:val="39"/>
    <w:rsid w:val="00656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FD7D1F"/>
  </w:style>
  <w:style w:type="paragraph" w:customStyle="1" w:styleId="c16">
    <w:name w:val="c16"/>
    <w:basedOn w:val="a"/>
    <w:rsid w:val="00D303DB"/>
    <w:pPr>
      <w:spacing w:before="100" w:beforeAutospacing="1" w:after="100" w:afterAutospacing="1"/>
    </w:pPr>
  </w:style>
  <w:style w:type="character" w:customStyle="1" w:styleId="c2">
    <w:name w:val="c2"/>
    <w:basedOn w:val="a0"/>
    <w:rsid w:val="00D303DB"/>
  </w:style>
  <w:style w:type="paragraph" w:customStyle="1" w:styleId="c26">
    <w:name w:val="c26"/>
    <w:basedOn w:val="a"/>
    <w:rsid w:val="00497803"/>
    <w:pPr>
      <w:spacing w:before="100" w:beforeAutospacing="1" w:after="100" w:afterAutospacing="1"/>
    </w:pPr>
  </w:style>
  <w:style w:type="character" w:customStyle="1" w:styleId="c11">
    <w:name w:val="c11"/>
    <w:basedOn w:val="a0"/>
    <w:rsid w:val="00497803"/>
  </w:style>
  <w:style w:type="paragraph" w:customStyle="1" w:styleId="c21">
    <w:name w:val="c21"/>
    <w:basedOn w:val="a"/>
    <w:rsid w:val="00497803"/>
    <w:pPr>
      <w:spacing w:before="100" w:beforeAutospacing="1" w:after="100" w:afterAutospacing="1"/>
    </w:pPr>
  </w:style>
  <w:style w:type="paragraph" w:customStyle="1" w:styleId="c13">
    <w:name w:val="c13"/>
    <w:basedOn w:val="a"/>
    <w:rsid w:val="00497803"/>
    <w:pPr>
      <w:spacing w:before="100" w:beforeAutospacing="1" w:after="100" w:afterAutospacing="1"/>
    </w:pPr>
  </w:style>
  <w:style w:type="character" w:customStyle="1" w:styleId="c10">
    <w:name w:val="c10"/>
    <w:basedOn w:val="a0"/>
    <w:rsid w:val="00497803"/>
  </w:style>
  <w:style w:type="character" w:customStyle="1" w:styleId="c9">
    <w:name w:val="c9"/>
    <w:basedOn w:val="a0"/>
    <w:rsid w:val="00497803"/>
  </w:style>
  <w:style w:type="character" w:customStyle="1" w:styleId="UnresolvedMention">
    <w:name w:val="Unresolved Mention"/>
    <w:basedOn w:val="a0"/>
    <w:uiPriority w:val="99"/>
    <w:semiHidden/>
    <w:unhideWhenUsed/>
    <w:rsid w:val="009401E2"/>
    <w:rPr>
      <w:color w:val="605E5C"/>
      <w:shd w:val="clear" w:color="auto" w:fill="E1DFDD"/>
    </w:rPr>
  </w:style>
  <w:style w:type="paragraph" w:customStyle="1" w:styleId="c3">
    <w:name w:val="c3"/>
    <w:basedOn w:val="a"/>
    <w:rsid w:val="00936E42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C07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61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5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9353</Words>
  <Characters>53314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EEA</dc:creator>
  <cp:lastModifiedBy>Библиотека</cp:lastModifiedBy>
  <cp:revision>7</cp:revision>
  <cp:lastPrinted>2023-01-07T14:58:00Z</cp:lastPrinted>
  <dcterms:created xsi:type="dcterms:W3CDTF">2024-06-05T02:54:00Z</dcterms:created>
  <dcterms:modified xsi:type="dcterms:W3CDTF">2024-10-30T08:45:00Z</dcterms:modified>
</cp:coreProperties>
</file>