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D000000">
      <w:pPr>
        <w:widowControl w:val="0"/>
        <w:ind/>
        <w:jc w:val="right"/>
        <w:rPr>
          <w:caps w:val="1"/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77"/>
        <w:gridCol w:w="1418"/>
        <w:gridCol w:w="2945"/>
      </w:tblGrid>
      <w:tr>
        <w:trPr>
          <w:trHeight w:hRule="atLeast" w:val="537"/>
        </w:trPr>
        <w:tc>
          <w:tcPr>
            <w:tcW w:type="dxa" w:w="95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Областное государственное бюджетное</w:t>
            </w:r>
            <w:r>
              <w:rPr>
                <w:b w:val="1"/>
                <w:sz w:val="20"/>
              </w:rPr>
              <w:t xml:space="preserve"> профессиональное</w:t>
            </w:r>
            <w:r>
              <w:rPr>
                <w:b w:val="1"/>
                <w:sz w:val="20"/>
              </w:rPr>
              <w:t xml:space="preserve"> образовательное учреждение </w:t>
            </w:r>
          </w:p>
          <w:p w14:paraId="0F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«</w:t>
            </w:r>
            <w:r>
              <w:rPr>
                <w:b w:val="1"/>
                <w:sz w:val="20"/>
              </w:rPr>
              <w:t>Ульяновский техникум питания и торговли</w:t>
            </w:r>
            <w:r>
              <w:rPr>
                <w:b w:val="1"/>
                <w:sz w:val="20"/>
              </w:rPr>
              <w:t>»</w:t>
            </w:r>
          </w:p>
        </w:tc>
      </w:tr>
      <w:tr>
        <w:trPr>
          <w:trHeight w:hRule="atLeast" w:val="435"/>
        </w:trPr>
        <w:tc>
          <w:tcPr>
            <w:tcW w:type="dxa" w:w="51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keepNext w:val="1"/>
              <w:ind/>
              <w:jc w:val="both"/>
              <w:outlineLvl w:val="0"/>
              <w:rPr>
                <w:b w:val="1"/>
                <w:spacing w:val="-10"/>
                <w:sz w:val="20"/>
              </w:rPr>
            </w:pPr>
            <w:r>
              <w:rPr>
                <w:sz w:val="20"/>
              </w:rPr>
              <w:t>Наименование документа</w:t>
            </w:r>
            <w:r>
              <w:rPr>
                <w:b w:val="1"/>
                <w:sz w:val="20"/>
              </w:rPr>
              <w:t xml:space="preserve">: </w:t>
            </w:r>
            <w:r>
              <w:rPr>
                <w:b w:val="1"/>
                <w:sz w:val="20"/>
              </w:rPr>
              <w:t>Рабочая программа дисциплин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pacing w:val="-10"/>
                <w:sz w:val="20"/>
              </w:rPr>
              <w:t>О</w:t>
            </w:r>
            <w:r>
              <w:rPr>
                <w:b w:val="1"/>
                <w:spacing w:val="-10"/>
                <w:sz w:val="20"/>
              </w:rPr>
              <w:t>П 02 Основы бухгалтерского учёта</w:t>
            </w:r>
          </w:p>
          <w:p w14:paraId="11000000">
            <w:pPr>
              <w:ind/>
              <w:jc w:val="both"/>
              <w:rPr>
                <w:b w:val="1"/>
                <w:sz w:val="20"/>
              </w:rPr>
            </w:pPr>
            <w:r>
              <w:rPr>
                <w:spacing w:val="-10"/>
                <w:sz w:val="20"/>
              </w:rPr>
              <w:t xml:space="preserve">Соответствует  ГОСТ Р ИСО 9001-2011, ГОСТ Р 52614.2-2006  </w:t>
            </w:r>
            <w:r>
              <w:rPr>
                <w:b w:val="1"/>
                <w:sz w:val="20"/>
              </w:rPr>
              <w:t>(</w:t>
            </w:r>
            <w:r>
              <w:rPr>
                <w:b w:val="1"/>
                <w:spacing w:val="-6"/>
                <w:sz w:val="20"/>
              </w:rPr>
              <w:t xml:space="preserve">п. 4.1, </w:t>
            </w:r>
            <w:r>
              <w:rPr>
                <w:b w:val="1"/>
                <w:sz w:val="20"/>
              </w:rPr>
              <w:t>4.2.3, 4.2.4, 5.5.3, 5.6.2, 7.5, 8.2.3, 8.4, 8.5)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keepNext w:val="1"/>
              <w:ind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 xml:space="preserve">Редакция </w:t>
            </w:r>
            <w:r>
              <w:rPr>
                <w:sz w:val="20"/>
              </w:rPr>
              <w:t>№ 1</w:t>
            </w:r>
          </w:p>
          <w:p w14:paraId="13000000">
            <w:pPr>
              <w:keepNext w:val="1"/>
              <w:ind/>
              <w:jc w:val="center"/>
              <w:outlineLvl w:val="1"/>
              <w:rPr>
                <w:sz w:val="20"/>
              </w:rPr>
            </w:pPr>
            <w:r>
              <w:rPr>
                <w:sz w:val="20"/>
              </w:rPr>
              <w:t xml:space="preserve">Изменение </w:t>
            </w:r>
            <w:r>
              <w:rPr>
                <w:sz w:val="20"/>
              </w:rPr>
              <w:t>№ 0</w:t>
            </w:r>
          </w:p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Лист </w:t>
            </w:r>
            <w:r>
              <w:rPr>
                <w:b w:val="1"/>
                <w:sz w:val="20"/>
              </w:rPr>
              <w:fldChar w:fldCharType="begin"/>
            </w:r>
            <w:r>
              <w:rPr>
                <w:b w:val="1"/>
                <w:sz w:val="20"/>
              </w:rPr>
              <w:instrText xml:space="preserve">PAGE </w:instrText>
            </w:r>
            <w:r>
              <w:rPr>
                <w:b w:val="1"/>
                <w:sz w:val="20"/>
              </w:rPr>
              <w:fldChar w:fldCharType="separate"/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fldChar w:fldCharType="end"/>
            </w:r>
            <w:r>
              <w:rPr>
                <w:b w:val="1"/>
                <w:sz w:val="20"/>
              </w:rPr>
              <w:t xml:space="preserve"> из 19</w:t>
            </w:r>
          </w:p>
        </w:tc>
      </w:tr>
      <w:tr>
        <w:trPr>
          <w:trHeight w:hRule="atLeast" w:val="280"/>
        </w:trPr>
        <w:tc>
          <w:tcPr>
            <w:tcW w:type="dxa" w:w="51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9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Экз. №</w:t>
            </w:r>
          </w:p>
        </w:tc>
      </w:tr>
    </w:tbl>
    <w:p w14:paraId="16000000">
      <w:pPr>
        <w:ind/>
        <w:jc w:val="center"/>
        <w:rPr>
          <w:sz w:val="28"/>
        </w:rPr>
      </w:pPr>
    </w:p>
    <w:p w14:paraId="17000000">
      <w:pPr>
        <w:ind/>
        <w:jc w:val="center"/>
        <w:rPr>
          <w:sz w:val="28"/>
        </w:rPr>
      </w:pPr>
    </w:p>
    <w:p w14:paraId="18000000">
      <w:pPr>
        <w:widowControl w:val="0"/>
        <w:ind/>
        <w:jc w:val="right"/>
        <w:rPr>
          <w:caps w:val="1"/>
          <w:sz w:val="28"/>
        </w:rPr>
      </w:pPr>
    </w:p>
    <w:p w14:paraId="1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C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</w:p>
    <w:p w14:paraId="1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</w:p>
    <w:p w14:paraId="1E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 xml:space="preserve">Рабочая </w:t>
      </w:r>
      <w:r>
        <w:rPr>
          <w:b w:val="1"/>
          <w:caps w:val="1"/>
          <w:sz w:val="28"/>
        </w:rPr>
        <w:t>ПРОГРАММа УЧЕБНОЙ ДИСЦИПЛИНЫ</w:t>
      </w:r>
    </w:p>
    <w:p w14:paraId="1F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caps w:val="1"/>
          <w:sz w:val="28"/>
          <w:u w:val="single"/>
        </w:rPr>
      </w:pPr>
    </w:p>
    <w:p w14:paraId="2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</w:rPr>
      </w:pPr>
      <w:r>
        <w:rPr>
          <w:b w:val="1"/>
          <w:sz w:val="28"/>
        </w:rPr>
        <w:t>ОП.02 Основы бухгалтерского</w:t>
      </w:r>
      <w:r>
        <w:rPr>
          <w:b w:val="1"/>
          <w:sz w:val="28"/>
        </w:rPr>
        <w:t xml:space="preserve"> учёт</w:t>
      </w:r>
      <w:r>
        <w:rPr>
          <w:b w:val="1"/>
          <w:sz w:val="28"/>
        </w:rPr>
        <w:t>а</w:t>
      </w:r>
    </w:p>
    <w:p w14:paraId="2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</w:rPr>
      </w:pPr>
    </w:p>
    <w:p w14:paraId="2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rPr>
          <w:u w:val="single"/>
        </w:rPr>
      </w:pPr>
      <w:r>
        <w:rPr>
          <w:i w:val="1"/>
        </w:rPr>
        <w:t xml:space="preserve">                               </w:t>
      </w:r>
      <w:r>
        <w:rPr>
          <w:i w:val="1"/>
          <w:u w:val="single"/>
        </w:rPr>
        <w:t>38.01.02</w:t>
      </w:r>
      <w:r>
        <w:rPr>
          <w:i w:val="1"/>
          <w:u w:val="single"/>
        </w:rPr>
        <w:t xml:space="preserve"> </w:t>
      </w:r>
      <w:r>
        <w:rPr>
          <w:i w:val="1"/>
          <w:u w:val="single"/>
        </w:rPr>
        <w:t>Продавец, контролер-кассир</w:t>
      </w:r>
    </w:p>
    <w:p w14:paraId="2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caps w:val="1"/>
          <w:sz w:val="28"/>
        </w:rPr>
      </w:pPr>
    </w:p>
    <w:p w14:paraId="2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2C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2D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2E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2F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0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1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2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3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4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5000000">
      <w:pPr>
        <w:widowControl w:val="0"/>
        <w:tabs>
          <w:tab w:leader="none" w:pos="833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ab/>
      </w:r>
      <w:r>
        <w:tab/>
      </w:r>
      <w:r>
        <w:tab/>
      </w:r>
      <w:r>
        <w:tab/>
      </w:r>
    </w:p>
    <w:p w14:paraId="3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</w:pPr>
    </w:p>
    <w:p w14:paraId="3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</w:pPr>
      <w:r>
        <w:t>2024</w:t>
      </w:r>
      <w:r>
        <w:t xml:space="preserve"> </w:t>
      </w:r>
      <w:r>
        <w:t>г.</w:t>
      </w:r>
    </w:p>
    <w:p w14:paraId="3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3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</w:pPr>
    </w:p>
    <w:p w14:paraId="3B000000">
      <w:pPr>
        <w:spacing w:after="200" w:line="276" w:lineRule="auto"/>
        <w:ind/>
      </w:pPr>
      <w:r>
        <w:t xml:space="preserve">                                  </w:t>
      </w:r>
    </w:p>
    <w:p w14:paraId="3C000000">
      <w:pPr>
        <w:sectPr>
          <w:footerReference r:id="rId2" w:type="default"/>
          <w:pgSz w:h="16838" w:orient="portrait" w:w="11906"/>
          <w:pgMar w:bottom="1134" w:footer="708" w:gutter="0" w:header="708" w:left="1701" w:right="850" w:top="1134"/>
        </w:sectPr>
      </w:pPr>
    </w:p>
    <w:p w14:paraId="3D000000">
      <w:pPr>
        <w:ind/>
        <w:jc w:val="both"/>
      </w:pPr>
      <w:r>
        <w:t xml:space="preserve">Рабочая </w:t>
      </w:r>
      <w:r>
        <w:t xml:space="preserve"> программа учебной дисциплины</w:t>
      </w:r>
      <w:r>
        <w:rPr>
          <w:caps w:val="1"/>
        </w:rPr>
        <w:t xml:space="preserve"> </w:t>
      </w:r>
      <w:r>
        <w:rPr>
          <w:caps w:val="1"/>
        </w:rPr>
        <w:t xml:space="preserve"> </w:t>
      </w:r>
      <w:r>
        <w:t xml:space="preserve">разработана </w:t>
      </w:r>
      <w:r>
        <w:t>в соответс</w:t>
      </w:r>
      <w:r>
        <w:t>т</w:t>
      </w:r>
      <w:r>
        <w:t xml:space="preserve">вии с ФГОС по профессии НПО  </w:t>
      </w:r>
      <w:r>
        <w:t xml:space="preserve">100701.01 «Продавец, контролёр-кассир».  (приказ Министерства образования и науки РФ №  </w:t>
      </w:r>
      <w:r>
        <w:t>723 от  2 августа</w:t>
      </w:r>
      <w:r>
        <w:t xml:space="preserve">  </w:t>
      </w:r>
      <w:r>
        <w:t>2013</w:t>
      </w:r>
      <w:r>
        <w:t xml:space="preserve"> г</w:t>
      </w:r>
      <w:r>
        <w:t xml:space="preserve">.) </w:t>
      </w:r>
    </w:p>
    <w:p w14:paraId="3E000000">
      <w:pPr>
        <w:pStyle w:val="Style_4"/>
        <w:spacing w:before="120"/>
        <w:ind/>
        <w:jc w:val="left"/>
        <w:rPr>
          <w:b w:val="0"/>
          <w:sz w:val="24"/>
          <w:u w:val="single"/>
        </w:rPr>
      </w:pPr>
    </w:p>
    <w:p w14:paraId="3F000000">
      <w:pPr>
        <w:pStyle w:val="Style_4"/>
        <w:spacing w:before="120"/>
        <w:ind/>
        <w:jc w:val="both"/>
        <w:rPr>
          <w:b w:val="0"/>
          <w:sz w:val="24"/>
        </w:rPr>
      </w:pPr>
    </w:p>
    <w:tbl>
      <w:tblPr>
        <w:tblStyle w:val="Style_3"/>
        <w:tblW w:type="auto" w:w="0"/>
        <w:tblBorders>
          <w:insideH w:color="000000" w:sz="4" w:val="single"/>
          <w:insideV w:color="000000" w:sz="4" w:val="single"/>
        </w:tblBorders>
        <w:tblLayout w:type="fixed"/>
      </w:tblPr>
      <w:tblGrid>
        <w:gridCol w:w="4595"/>
        <w:gridCol w:w="4976"/>
      </w:tblGrid>
      <w:tr>
        <w:tc>
          <w:tcPr>
            <w:tcW w:type="dxa" w:w="9571"/>
            <w:gridSpan w:val="2"/>
            <w:tcBorders>
              <w:bottom w:sz="4" w:val="nil"/>
            </w:tcBorders>
          </w:tcPr>
          <w:p w14:paraId="40000000">
            <w:pPr>
              <w:ind/>
              <w:jc w:val="both"/>
            </w:pPr>
          </w:p>
          <w:p w14:paraId="41000000">
            <w:pPr>
              <w:ind/>
              <w:jc w:val="both"/>
            </w:pPr>
          </w:p>
          <w:p w14:paraId="42000000">
            <w:pPr>
              <w:ind/>
              <w:jc w:val="both"/>
            </w:pPr>
          </w:p>
        </w:tc>
      </w:tr>
      <w:tr>
        <w:tc>
          <w:tcPr>
            <w:tcW w:type="dxa" w:w="4595"/>
            <w:tcBorders>
              <w:top w:sz="4" w:val="nil"/>
              <w:bottom w:sz="4" w:val="nil"/>
              <w:right w:sz="4" w:val="nil"/>
            </w:tcBorders>
          </w:tcPr>
          <w:p w14:paraId="43000000">
            <w:r>
              <w:t>РЕКОМЕНДОВАНА</w:t>
            </w:r>
          </w:p>
          <w:p w14:paraId="44000000">
            <w:r>
              <w:t>на заседании МК</w:t>
            </w:r>
          </w:p>
          <w:p w14:paraId="45000000">
            <w:r>
              <w:t>Председатель МК</w:t>
            </w:r>
          </w:p>
          <w:p w14:paraId="46000000"/>
          <w:p w14:paraId="47000000">
            <w:r>
              <w:t>_____________________________</w:t>
            </w:r>
          </w:p>
        </w:tc>
        <w:tc>
          <w:tcPr>
            <w:tcW w:type="dxa" w:w="4976"/>
            <w:tcBorders>
              <w:top w:sz="4" w:val="nil"/>
              <w:left w:sz="4" w:val="nil"/>
              <w:bottom w:sz="4" w:val="nil"/>
            </w:tcBorders>
          </w:tcPr>
          <w:p w14:paraId="48000000">
            <w:r>
              <w:t xml:space="preserve">УТВЕРЖДАЮ </w:t>
            </w:r>
          </w:p>
          <w:p w14:paraId="49000000">
            <w:r>
              <w:t xml:space="preserve">Заместитель  директора  по учебной работе ОГОУ СПО УТПиТ </w:t>
            </w:r>
          </w:p>
          <w:p w14:paraId="4A000000"/>
          <w:p w14:paraId="4B000000">
            <w:pPr>
              <w:ind/>
              <w:jc w:val="right"/>
            </w:pPr>
            <w:r>
              <w:t xml:space="preserve">__________________________________                                        </w:t>
            </w:r>
          </w:p>
        </w:tc>
      </w:tr>
      <w:tr>
        <w:trPr>
          <w:trHeight w:hRule="atLeast" w:val="1100"/>
        </w:trPr>
        <w:tc>
          <w:tcPr>
            <w:tcW w:type="dxa" w:w="4595"/>
            <w:tcBorders>
              <w:top w:sz="4" w:val="nil"/>
              <w:bottom w:sz="4" w:val="nil"/>
              <w:right w:sz="4" w:val="nil"/>
            </w:tcBorders>
          </w:tcPr>
          <w:p w14:paraId="4C000000">
            <w:pPr>
              <w:rPr>
                <w:i w:val="1"/>
              </w:rPr>
            </w:pPr>
            <w:r>
              <w:rPr>
                <w:i w:val="1"/>
              </w:rPr>
              <w:t xml:space="preserve">                 (подпись И.О.Ф.)</w:t>
            </w:r>
          </w:p>
          <w:p w14:paraId="4D000000">
            <w:pPr>
              <w:ind/>
              <w:jc w:val="center"/>
              <w:rPr>
                <w:i w:val="1"/>
              </w:rPr>
            </w:pPr>
          </w:p>
          <w:p w14:paraId="4E000000">
            <w:pPr>
              <w:rPr>
                <w:i w:val="1"/>
              </w:rPr>
            </w:pPr>
            <w:r>
              <w:rPr>
                <w:i w:val="1"/>
              </w:rPr>
              <w:t>Протокол заседания МК</w:t>
            </w:r>
          </w:p>
          <w:p w14:paraId="4F000000">
            <w:pPr>
              <w:ind/>
              <w:jc w:val="both"/>
              <w:rPr>
                <w:i w:val="1"/>
              </w:rPr>
            </w:pPr>
            <w:r>
              <w:rPr>
                <w:i w:val="1"/>
                <w:u w:val="single"/>
              </w:rPr>
              <w:t>№      от   «     »                     20      г</w:t>
            </w:r>
          </w:p>
        </w:tc>
        <w:tc>
          <w:tcPr>
            <w:tcW w:type="dxa" w:w="4976"/>
            <w:tcBorders>
              <w:top w:sz="4" w:val="nil"/>
              <w:left w:sz="4" w:val="nil"/>
              <w:bottom w:sz="4" w:val="nil"/>
            </w:tcBorders>
          </w:tcPr>
          <w:p w14:paraId="50000000">
            <w:pPr>
              <w:ind/>
              <w:jc w:val="center"/>
              <w:rPr>
                <w:i w:val="1"/>
              </w:rPr>
            </w:pPr>
            <w:r>
              <w:rPr>
                <w:i w:val="1"/>
              </w:rPr>
              <w:t>(подпись,  И.О.Ф ,)</w:t>
            </w:r>
          </w:p>
          <w:p w14:paraId="51000000">
            <w:pPr>
              <w:ind/>
              <w:jc w:val="center"/>
              <w:rPr>
                <w:i w:val="1"/>
              </w:rPr>
            </w:pPr>
          </w:p>
          <w:p w14:paraId="52000000">
            <w:pPr>
              <w:rPr>
                <w:i w:val="1"/>
              </w:rPr>
            </w:pPr>
          </w:p>
          <w:p w14:paraId="53000000">
            <w:pPr>
              <w:rPr>
                <w:u w:val="single"/>
              </w:rPr>
            </w:pPr>
            <w:r>
              <w:rPr>
                <w:i w:val="1"/>
                <w:u w:val="single"/>
              </w:rPr>
              <w:t>«       »                                    20           г</w:t>
            </w:r>
          </w:p>
        </w:tc>
      </w:tr>
      <w:tr>
        <w:trPr>
          <w:trHeight w:hRule="atLeast" w:val="1180"/>
        </w:trPr>
        <w:tc>
          <w:tcPr>
            <w:tcW w:type="dxa" w:w="9571"/>
            <w:gridSpan w:val="2"/>
            <w:tcBorders>
              <w:top w:sz="4" w:val="nil"/>
              <w:bottom w:color="000000" w:sz="4" w:val="single"/>
            </w:tcBorders>
          </w:tcPr>
          <w:p w14:paraId="54000000">
            <w:pPr>
              <w:rPr>
                <w:i w:val="1"/>
              </w:rPr>
            </w:pPr>
          </w:p>
          <w:p w14:paraId="55000000">
            <w:pPr>
              <w:rPr>
                <w:i w:val="1"/>
              </w:rPr>
            </w:pPr>
          </w:p>
          <w:p w14:paraId="56000000">
            <w:r>
              <w:t>Авторы (разработчики):</w:t>
            </w:r>
          </w:p>
          <w:p w14:paraId="57000000"/>
          <w:p w14:paraId="58000000">
            <w:pPr>
              <w:rPr>
                <w:i w:val="1"/>
              </w:rPr>
            </w:pPr>
            <w:r>
              <w:rPr>
                <w:i w:val="1"/>
              </w:rPr>
              <w:t xml:space="preserve">. </w:t>
            </w:r>
          </w:p>
        </w:tc>
      </w:tr>
      <w:tr>
        <w:tc>
          <w:tcPr>
            <w:tcW w:type="dxa" w:w="4595"/>
            <w:tcBorders>
              <w:top w:color="000000" w:sz="4" w:val="single"/>
              <w:bottom w:color="000000" w:sz="4" w:val="single"/>
              <w:right w:sz="4" w:val="nil"/>
            </w:tcBorders>
          </w:tcPr>
          <w:p w14:paraId="59000000">
            <w:pPr>
              <w:rPr>
                <w:i w:val="1"/>
              </w:rPr>
            </w:pPr>
            <w:r>
              <w:rPr>
                <w:i w:val="1"/>
              </w:rPr>
              <w:t>Ф.И.О., должность</w:t>
            </w:r>
          </w:p>
        </w:tc>
        <w:tc>
          <w:tcPr>
            <w:tcW w:type="dxa" w:w="4976"/>
            <w:tcBorders>
              <w:top w:color="000000" w:sz="4" w:val="single"/>
              <w:left w:sz="4" w:val="nil"/>
              <w:bottom w:color="000000" w:sz="4" w:val="single"/>
            </w:tcBorders>
          </w:tcPr>
          <w:p w14:paraId="5A000000"/>
          <w:p w14:paraId="5B000000"/>
        </w:tc>
      </w:tr>
      <w:tr>
        <w:tc>
          <w:tcPr>
            <w:tcW w:type="dxa" w:w="4595"/>
            <w:tcBorders>
              <w:top w:color="000000" w:sz="4" w:val="single"/>
              <w:bottom w:color="000000" w:sz="4" w:val="single"/>
              <w:right w:sz="4" w:val="nil"/>
            </w:tcBorders>
          </w:tcPr>
          <w:p w14:paraId="5C000000">
            <w:pPr>
              <w:rPr>
                <w:i w:val="1"/>
              </w:rPr>
            </w:pPr>
            <w:r>
              <w:rPr>
                <w:i w:val="1"/>
              </w:rPr>
              <w:t>Ф.И.О., должность</w:t>
            </w:r>
          </w:p>
        </w:tc>
        <w:tc>
          <w:tcPr>
            <w:tcW w:type="dxa" w:w="4976"/>
            <w:tcBorders>
              <w:top w:color="000000" w:sz="4" w:val="single"/>
              <w:left w:sz="4" w:val="nil"/>
              <w:bottom w:color="000000" w:sz="4" w:val="single"/>
            </w:tcBorders>
          </w:tcPr>
          <w:p w14:paraId="5D000000"/>
          <w:p w14:paraId="5E000000"/>
        </w:tc>
      </w:tr>
      <w:tr>
        <w:tc>
          <w:tcPr>
            <w:tcW w:type="dxa" w:w="4595"/>
            <w:tcBorders>
              <w:top w:color="000000" w:sz="4" w:val="single"/>
              <w:bottom w:sz="4" w:val="nil"/>
              <w:right w:sz="4" w:val="nil"/>
            </w:tcBorders>
          </w:tcPr>
          <w:p w14:paraId="5F000000">
            <w:pPr>
              <w:rPr>
                <w:i w:val="1"/>
              </w:rPr>
            </w:pPr>
            <w:r>
              <w:rPr>
                <w:i w:val="1"/>
              </w:rPr>
              <w:t>Ф.И.О., должность</w:t>
            </w:r>
          </w:p>
        </w:tc>
        <w:tc>
          <w:tcPr>
            <w:tcW w:type="dxa" w:w="4976"/>
            <w:tcBorders>
              <w:top w:color="000000" w:sz="4" w:val="single"/>
              <w:left w:sz="4" w:val="nil"/>
              <w:bottom w:sz="4" w:val="nil"/>
            </w:tcBorders>
          </w:tcPr>
          <w:p w14:paraId="60000000"/>
          <w:p w14:paraId="61000000"/>
        </w:tc>
      </w:tr>
      <w:tr>
        <w:tc>
          <w:tcPr>
            <w:tcW w:type="dxa" w:w="4595"/>
            <w:tcBorders>
              <w:top w:sz="4" w:val="nil"/>
              <w:bottom w:color="000000" w:sz="4" w:val="single"/>
              <w:right w:sz="4" w:val="nil"/>
            </w:tcBorders>
          </w:tcPr>
          <w:p w14:paraId="62000000"/>
          <w:p w14:paraId="63000000">
            <w:r>
              <w:t xml:space="preserve">Рецензенты: </w:t>
            </w:r>
            <w:r>
              <w:rPr>
                <w:rFonts w:ascii="Times New Roman" w:hAnsi="Times New Roman"/>
                <w:sz w:val="24"/>
              </w:rPr>
              <w:t>Территориальный управляющий АО «Тандер» О</w:t>
            </w:r>
            <w:r>
              <w:rPr>
                <w:rFonts w:ascii="Times New Roman" w:hAnsi="Times New Roman"/>
                <w:sz w:val="24"/>
              </w:rPr>
              <w:t>.П. Клочкова</w:t>
            </w:r>
          </w:p>
          <w:p w14:paraId="64000000">
            <w:pPr>
              <w:ind/>
              <w:jc w:val="left"/>
              <w:rPr>
                <w:sz w:val="24"/>
              </w:rPr>
            </w:pPr>
          </w:p>
        </w:tc>
        <w:tc>
          <w:tcPr>
            <w:tcW w:type="dxa" w:w="4976"/>
            <w:tcBorders>
              <w:top w:sz="4" w:val="nil"/>
              <w:left w:sz="4" w:val="nil"/>
              <w:bottom w:color="000000" w:sz="4" w:val="single"/>
            </w:tcBorders>
          </w:tcPr>
          <w:p/>
        </w:tc>
      </w:tr>
      <w:tr>
        <w:tc>
          <w:tcPr>
            <w:tcW w:type="dxa" w:w="4595"/>
            <w:tcBorders>
              <w:top w:color="000000" w:sz="4" w:val="single"/>
              <w:bottom w:color="000000" w:sz="4" w:val="single"/>
              <w:right w:sz="4" w:val="nil"/>
            </w:tcBorders>
          </w:tcPr>
          <w:p w14:paraId="65000000">
            <w:pPr>
              <w:rPr>
                <w:i w:val="1"/>
              </w:rPr>
            </w:pPr>
            <w:r>
              <w:rPr>
                <w:i w:val="1"/>
              </w:rPr>
              <w:t>Ф.И.О., должность</w:t>
            </w:r>
          </w:p>
          <w:p w14:paraId="66000000"/>
        </w:tc>
        <w:tc>
          <w:tcPr>
            <w:tcW w:type="dxa" w:w="4976"/>
            <w:tcBorders>
              <w:top w:color="000000" w:sz="4" w:val="single"/>
              <w:left w:sz="4" w:val="nil"/>
              <w:bottom w:color="000000" w:sz="4" w:val="single"/>
            </w:tcBorders>
          </w:tcPr>
          <w:p/>
        </w:tc>
      </w:tr>
      <w:tr>
        <w:tc>
          <w:tcPr>
            <w:tcW w:type="dxa" w:w="4595"/>
            <w:tcBorders>
              <w:top w:color="000000" w:sz="4" w:val="single"/>
              <w:bottom w:sz="4" w:val="nil"/>
              <w:right w:sz="4" w:val="nil"/>
            </w:tcBorders>
          </w:tcPr>
          <w:p w14:paraId="67000000">
            <w:pPr>
              <w:rPr>
                <w:i w:val="1"/>
              </w:rPr>
            </w:pPr>
            <w:r>
              <w:rPr>
                <w:i w:val="1"/>
              </w:rPr>
              <w:t>Ф.И.О., должность</w:t>
            </w:r>
          </w:p>
          <w:p w14:paraId="68000000"/>
        </w:tc>
        <w:tc>
          <w:tcPr>
            <w:tcW w:type="dxa" w:w="4976"/>
            <w:tcBorders>
              <w:top w:color="000000" w:sz="4" w:val="single"/>
              <w:left w:sz="4" w:val="nil"/>
              <w:bottom w:sz="4" w:val="nil"/>
            </w:tcBorders>
          </w:tcPr>
          <w:p/>
        </w:tc>
      </w:tr>
    </w:tbl>
    <w:p w14:paraId="69000000"/>
    <w:p w14:paraId="6A000000">
      <w:pPr>
        <w:widowControl w:val="0"/>
        <w:ind/>
        <w:rPr>
          <w:caps w:val="1"/>
        </w:rPr>
      </w:pPr>
    </w:p>
    <w:p w14:paraId="6B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</w:p>
    <w:p w14:paraId="6C000000"/>
    <w:p w14:paraId="6D000000"/>
    <w:p w14:paraId="6E000000"/>
    <w:p w14:paraId="6F000000"/>
    <w:p w14:paraId="70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</w:p>
    <w:p w14:paraId="71000000"/>
    <w:p w14:paraId="72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</w:p>
    <w:p w14:paraId="73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</w:p>
    <w:p w14:paraId="74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</w:p>
    <w:p w14:paraId="7500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sz w:val="28"/>
        </w:rPr>
      </w:pPr>
      <w:r>
        <w:rPr>
          <w:sz w:val="28"/>
        </w:rPr>
        <w:t>Содержание</w:t>
      </w:r>
    </w:p>
    <w:p w14:paraId="7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tbl>
      <w:tblPr>
        <w:tblStyle w:val="Style_3"/>
        <w:tblW w:type="auto" w:w="0"/>
        <w:tblInd w:type="dxa" w:w="-106"/>
        <w:tblLayout w:type="fixed"/>
      </w:tblPr>
      <w:tblGrid>
        <w:gridCol w:w="7668"/>
        <w:gridCol w:w="1903"/>
      </w:tblGrid>
      <w:tr>
        <w:tc>
          <w:tcPr>
            <w:tcW w:type="dxa" w:w="7668"/>
          </w:tcPr>
          <w:p w14:paraId="77000000">
            <w:pPr>
              <w:pStyle w:val="Style_5"/>
              <w:ind w:firstLine="0" w:left="284"/>
              <w:jc w:val="both"/>
              <w:rPr>
                <w:caps w:val="1"/>
              </w:rPr>
            </w:pPr>
          </w:p>
        </w:tc>
        <w:tc>
          <w:tcPr>
            <w:tcW w:type="dxa" w:w="1903"/>
          </w:tcPr>
          <w:p w14:paraId="7800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668"/>
          </w:tcPr>
          <w:p w14:paraId="79000000">
            <w:pPr>
              <w:pStyle w:val="Style_5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t>Паспорт рабочей программы учебной дисциплины</w:t>
            </w:r>
          </w:p>
          <w:p w14:paraId="7A000000"/>
        </w:tc>
        <w:tc>
          <w:tcPr>
            <w:tcW w:type="dxa" w:w="1903"/>
          </w:tcPr>
          <w:p w14:paraId="7B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>
        <w:tc>
          <w:tcPr>
            <w:tcW w:type="dxa" w:w="7668"/>
          </w:tcPr>
          <w:p w14:paraId="7C000000">
            <w:pPr>
              <w:pStyle w:val="Style_5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t>Структура и содержание учебной дисциплины</w:t>
            </w:r>
          </w:p>
          <w:p w14:paraId="7D000000">
            <w:pPr>
              <w:pStyle w:val="Style_5"/>
              <w:ind w:firstLine="0" w:left="284"/>
              <w:jc w:val="both"/>
              <w:rPr>
                <w:caps w:val="1"/>
              </w:rPr>
            </w:pPr>
          </w:p>
        </w:tc>
        <w:tc>
          <w:tcPr>
            <w:tcW w:type="dxa" w:w="1903"/>
          </w:tcPr>
          <w:p w14:paraId="7E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>
        <w:trPr>
          <w:trHeight w:hRule="atLeast" w:val="670"/>
        </w:trPr>
        <w:tc>
          <w:tcPr>
            <w:tcW w:type="dxa" w:w="7668"/>
          </w:tcPr>
          <w:p w14:paraId="7F000000">
            <w:pPr>
              <w:pStyle w:val="Style_5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t>Условия реализации  учебной дисциплины</w:t>
            </w:r>
          </w:p>
          <w:p w14:paraId="80000000">
            <w:pPr>
              <w:pStyle w:val="Style_5"/>
              <w:tabs>
                <w:tab w:leader="none" w:pos="0" w:val="left"/>
              </w:tabs>
              <w:ind w:left="284"/>
              <w:jc w:val="both"/>
              <w:rPr>
                <w:caps w:val="1"/>
              </w:rPr>
            </w:pPr>
          </w:p>
        </w:tc>
        <w:tc>
          <w:tcPr>
            <w:tcW w:type="dxa" w:w="1903"/>
          </w:tcPr>
          <w:p w14:paraId="81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>
        <w:tc>
          <w:tcPr>
            <w:tcW w:type="dxa" w:w="7668"/>
          </w:tcPr>
          <w:p w14:paraId="82000000">
            <w:pPr>
              <w:pStyle w:val="Style_5"/>
              <w:numPr>
                <w:ilvl w:val="0"/>
                <w:numId w:val="1"/>
              </w:numPr>
              <w:ind/>
              <w:jc w:val="both"/>
              <w:rPr>
                <w:caps w:val="1"/>
              </w:rPr>
            </w:pPr>
            <w:r>
              <w:t>Контроль и оценка результатов освоения учебной дисциплины</w:t>
            </w:r>
          </w:p>
          <w:p w14:paraId="83000000">
            <w:pPr>
              <w:pStyle w:val="Style_5"/>
              <w:ind w:firstLine="0" w:left="284"/>
              <w:jc w:val="both"/>
              <w:rPr>
                <w:caps w:val="1"/>
              </w:rPr>
            </w:pPr>
          </w:p>
        </w:tc>
        <w:tc>
          <w:tcPr>
            <w:tcW w:type="dxa" w:w="1903"/>
          </w:tcPr>
          <w:p w14:paraId="8400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</w:tr>
    </w:tbl>
    <w:p w14:paraId="8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8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/>
        <w:jc w:val="center"/>
        <w:rPr>
          <w:i w:val="1"/>
        </w:rPr>
      </w:pPr>
    </w:p>
    <w:p w14:paraId="8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C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E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8F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0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C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E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9F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0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  <w:u w:val="single"/>
        </w:rPr>
      </w:pPr>
    </w:p>
    <w:p w14:paraId="A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1. паспорт</w:t>
      </w:r>
      <w:r>
        <w:rPr>
          <w:b w:val="1"/>
          <w:caps w:val="1"/>
          <w:sz w:val="28"/>
        </w:rPr>
        <w:t xml:space="preserve"> ПРОГРАММЫ УЧЕБНОЙ ДИСЦИПЛИНЫ</w:t>
      </w:r>
    </w:p>
    <w:p w14:paraId="A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ОП.02</w:t>
      </w:r>
      <w:r>
        <w:rPr>
          <w:b w:val="1"/>
          <w:sz w:val="28"/>
          <w:u w:val="single"/>
        </w:rPr>
        <w:t>.</w:t>
      </w:r>
      <w:r>
        <w:rPr>
          <w:b w:val="1"/>
          <w:sz w:val="28"/>
          <w:u w:val="single"/>
        </w:rPr>
        <w:t xml:space="preserve"> Основы бухгалтерского</w:t>
      </w:r>
      <w:r>
        <w:rPr>
          <w:b w:val="1"/>
          <w:sz w:val="28"/>
          <w:u w:val="single"/>
        </w:rPr>
        <w:t xml:space="preserve"> учёт</w:t>
      </w:r>
      <w:r>
        <w:rPr>
          <w:b w:val="1"/>
          <w:sz w:val="28"/>
          <w:u w:val="single"/>
        </w:rPr>
        <w:t>а</w:t>
      </w:r>
      <w:r>
        <w:rPr>
          <w:b w:val="1"/>
          <w:sz w:val="28"/>
          <w:u w:val="single"/>
        </w:rPr>
        <w:t xml:space="preserve"> </w:t>
      </w:r>
    </w:p>
    <w:p w14:paraId="A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  <w:sz w:val="28"/>
        </w:rPr>
      </w:pPr>
      <w:r>
        <w:rPr>
          <w:b w:val="1"/>
          <w:sz w:val="28"/>
        </w:rPr>
        <w:t xml:space="preserve">1.1. Область применения </w:t>
      </w:r>
      <w:r>
        <w:rPr>
          <w:b w:val="1"/>
          <w:sz w:val="28"/>
        </w:rPr>
        <w:t>примерной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программы</w:t>
      </w:r>
    </w:p>
    <w:p w14:paraId="A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360" w:lineRule="auto"/>
        <w:ind w:firstLine="708"/>
        <w:rPr>
          <w:u w:val="single"/>
        </w:rPr>
      </w:pPr>
      <w:r>
        <w:rPr>
          <w:sz w:val="28"/>
        </w:rPr>
        <w:t xml:space="preserve">Рабочая </w:t>
      </w:r>
      <w:r>
        <w:rPr>
          <w:sz w:val="28"/>
        </w:rPr>
        <w:t>программа учебной дисциплины является частью примерной основной профессиональной образовательной программы в соответс</w:t>
      </w:r>
      <w:r>
        <w:rPr>
          <w:sz w:val="28"/>
        </w:rPr>
        <w:t>твии с ФГОС</w:t>
      </w:r>
      <w:r>
        <w:rPr>
          <w:sz w:val="28"/>
        </w:rPr>
        <w:t xml:space="preserve">  ППКРС</w:t>
      </w:r>
      <w:r>
        <w:rPr>
          <w:sz w:val="28"/>
        </w:rPr>
        <w:t xml:space="preserve"> по </w:t>
      </w:r>
      <w:r>
        <w:rPr>
          <w:sz w:val="28"/>
        </w:rPr>
        <w:t>профессии</w:t>
      </w:r>
      <w:r>
        <w:rPr>
          <w:sz w:val="28"/>
        </w:rPr>
        <w:t xml:space="preserve">  38.01.02.</w:t>
      </w:r>
      <w:r>
        <w:rPr>
          <w:sz w:val="28"/>
        </w:rPr>
        <w:t xml:space="preserve"> </w:t>
      </w:r>
      <w:r>
        <w:rPr>
          <w:i w:val="1"/>
          <w:u w:val="single"/>
        </w:rPr>
        <w:t xml:space="preserve"> </w:t>
      </w:r>
      <w:r>
        <w:rPr>
          <w:i w:val="1"/>
          <w:sz w:val="28"/>
          <w:u w:val="single"/>
        </w:rPr>
        <w:t>Продавец, контролер-кассир</w:t>
      </w:r>
    </w:p>
    <w:p w14:paraId="A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right="-185"/>
        <w:jc w:val="both"/>
        <w:rPr>
          <w:b w:val="1"/>
          <w:sz w:val="12"/>
        </w:rPr>
      </w:pPr>
    </w:p>
    <w:p w14:paraId="A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720" w:right="-185"/>
        <w:jc w:val="both"/>
        <w:rPr>
          <w:sz w:val="28"/>
        </w:rPr>
      </w:pPr>
      <w:r>
        <w:rPr>
          <w:sz w:val="28"/>
        </w:rPr>
        <w:t>Рабочая</w:t>
      </w:r>
      <w:r>
        <w:rPr>
          <w:sz w:val="28"/>
        </w:rPr>
        <w:t xml:space="preserve"> программа учебной дисциплины может быть использована</w:t>
      </w:r>
      <w:r>
        <w:rPr>
          <w:b w:val="1"/>
          <w:sz w:val="28"/>
        </w:rPr>
        <w:t xml:space="preserve"> </w:t>
      </w:r>
    </w:p>
    <w:p w14:paraId="AB000000">
      <w:pPr>
        <w:tabs>
          <w:tab w:leader="underscor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sz w:val="28"/>
        </w:rPr>
      </w:pPr>
      <w:r>
        <w:rPr>
          <w:sz w:val="28"/>
          <w:u w:val="single"/>
        </w:rPr>
        <w:t>для профильного обучения и переподготовки специалистов торговли</w:t>
      </w:r>
      <w:r>
        <w:rPr>
          <w:sz w:val="28"/>
        </w:rPr>
        <w:t xml:space="preserve">   </w:t>
      </w:r>
    </w:p>
    <w:p w14:paraId="A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i w:val="1"/>
          <w:sz w:val="20"/>
        </w:rPr>
      </w:pPr>
    </w:p>
    <w:p w14:paraId="A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  <w:sz w:val="28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-7429500</wp:posOffset>
                </wp:positionH>
                <wp:positionV relativeFrom="paragraph">
                  <wp:posOffset>194310</wp:posOffset>
                </wp:positionV>
                <wp:extent cx="5715000" cy="0"/>
                <wp:wrapNone/>
                <wp:docPr hidden="false" id="7" name="Picture 7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  <w:sz w:val="28"/>
        </w:rPr>
        <w:t xml:space="preserve">1.2. Место </w:t>
      </w:r>
      <w:r>
        <w:rPr>
          <w:b w:val="1"/>
          <w:sz w:val="28"/>
        </w:rPr>
        <w:t xml:space="preserve">учебной </w:t>
      </w:r>
      <w:r>
        <w:rPr>
          <w:b w:val="1"/>
          <w:sz w:val="28"/>
        </w:rPr>
        <w:t>дисциплины в структуре основной профессиональной образовательной программы:</w:t>
      </w:r>
    </w:p>
    <w:p w14:paraId="A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b w:val="1"/>
          <w:sz w:val="28"/>
        </w:rPr>
      </w:pPr>
      <w:r>
        <w:rPr>
          <w:i w:val="1"/>
          <w:sz w:val="28"/>
          <w:u w:val="single"/>
        </w:rPr>
        <w:t xml:space="preserve">ОП.00. Общепрофессиональный </w:t>
      </w:r>
      <w:r>
        <w:rPr>
          <w:i w:val="1"/>
          <w:sz w:val="28"/>
          <w:u w:val="single"/>
        </w:rPr>
        <w:t xml:space="preserve"> </w:t>
      </w:r>
      <w:r>
        <w:rPr>
          <w:i w:val="1"/>
          <w:sz w:val="28"/>
          <w:u w:val="single"/>
        </w:rPr>
        <w:t>цикл</w:t>
      </w:r>
    </w:p>
    <w:p w14:paraId="A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right="-185"/>
        <w:jc w:val="both"/>
        <w:rPr>
          <w:i w:val="1"/>
          <w:sz w:val="20"/>
        </w:rPr>
      </w:pPr>
    </w:p>
    <w:p w14:paraId="B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b w:val="1"/>
          <w:sz w:val="28"/>
        </w:rPr>
        <w:t xml:space="preserve">1.3. Цели и задачи </w:t>
      </w:r>
      <w:r>
        <w:rPr>
          <w:b w:val="1"/>
          <w:sz w:val="28"/>
        </w:rPr>
        <w:t xml:space="preserve">учебной </w:t>
      </w:r>
      <w:r>
        <w:rPr>
          <w:b w:val="1"/>
          <w:sz w:val="28"/>
        </w:rPr>
        <w:t xml:space="preserve">дисциплины – требования к результатам освоения </w:t>
      </w:r>
      <w:r>
        <w:rPr>
          <w:b w:val="1"/>
          <w:sz w:val="28"/>
        </w:rPr>
        <w:t xml:space="preserve">учебной </w:t>
      </w:r>
      <w:r>
        <w:rPr>
          <w:b w:val="1"/>
          <w:sz w:val="28"/>
        </w:rPr>
        <w:t>дисциплины:</w:t>
      </w:r>
    </w:p>
    <w:p w14:paraId="B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sz w:val="28"/>
        </w:rPr>
        <w:t xml:space="preserve">В результате освоения учебной дисциплины обучающийся должен </w:t>
      </w:r>
      <w:r>
        <w:rPr>
          <w:b w:val="1"/>
          <w:sz w:val="28"/>
        </w:rPr>
        <w:t>уметь</w:t>
      </w:r>
      <w:r>
        <w:rPr>
          <w:sz w:val="28"/>
        </w:rPr>
        <w:t>:</w:t>
      </w:r>
    </w:p>
    <w:p w14:paraId="B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sz w:val="28"/>
        </w:rPr>
      </w:pPr>
      <w:r>
        <w:rPr>
          <w:sz w:val="28"/>
        </w:rPr>
        <w:tab/>
      </w:r>
      <w:r>
        <w:rPr>
          <w:i w:val="1"/>
          <w:sz w:val="28"/>
        </w:rPr>
        <w:t>Ориентироваться в операциях бухгалтерского учёта.</w:t>
      </w:r>
    </w:p>
    <w:p w14:paraId="B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sz w:val="28"/>
        </w:rPr>
        <w:t xml:space="preserve">В результате освоения </w:t>
      </w:r>
      <w:r>
        <w:rPr>
          <w:sz w:val="28"/>
        </w:rPr>
        <w:t xml:space="preserve">учебной </w:t>
      </w:r>
      <w:r>
        <w:rPr>
          <w:sz w:val="28"/>
        </w:rPr>
        <w:t xml:space="preserve">дисциплины обучающийся должен </w:t>
      </w:r>
      <w:r>
        <w:rPr>
          <w:b w:val="1"/>
          <w:sz w:val="28"/>
        </w:rPr>
        <w:t>знать</w:t>
      </w:r>
      <w:r>
        <w:rPr>
          <w:sz w:val="28"/>
        </w:rPr>
        <w:t>:</w:t>
      </w:r>
    </w:p>
    <w:p w14:paraId="B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sz w:val="28"/>
        </w:rPr>
      </w:pPr>
      <w:r>
        <w:rPr>
          <w:i w:val="1"/>
          <w:sz w:val="28"/>
        </w:rPr>
        <w:tab/>
      </w:r>
      <w:r>
        <w:rPr>
          <w:i w:val="1"/>
          <w:sz w:val="28"/>
        </w:rPr>
        <w:t>Сущность и содержание бухгалтерского учёта в коммерческих организациях</w:t>
      </w:r>
      <w:r>
        <w:rPr>
          <w:i w:val="1"/>
          <w:sz w:val="28"/>
        </w:rPr>
        <w:t>;</w:t>
      </w:r>
    </w:p>
    <w:p w14:paraId="B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sz w:val="28"/>
        </w:rPr>
      </w:pPr>
      <w:r>
        <w:rPr>
          <w:i w:val="1"/>
          <w:sz w:val="28"/>
        </w:rPr>
        <w:tab/>
      </w:r>
      <w:r>
        <w:rPr>
          <w:i w:val="1"/>
          <w:sz w:val="28"/>
        </w:rPr>
        <w:t>Основные правила и методы ведения бухгалтерского учёта</w:t>
      </w:r>
      <w:r>
        <w:rPr>
          <w:i w:val="1"/>
          <w:sz w:val="28"/>
        </w:rPr>
        <w:t>;</w:t>
      </w:r>
    </w:p>
    <w:p w14:paraId="B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sz w:val="28"/>
        </w:rPr>
      </w:pPr>
      <w:r>
        <w:rPr>
          <w:i w:val="1"/>
          <w:sz w:val="28"/>
        </w:rPr>
        <w:tab/>
      </w:r>
      <w:r>
        <w:rPr>
          <w:i w:val="1"/>
          <w:sz w:val="28"/>
        </w:rPr>
        <w:t>Виды бухгалтерских счетов</w:t>
      </w:r>
      <w:r>
        <w:rPr>
          <w:i w:val="1"/>
          <w:sz w:val="28"/>
        </w:rPr>
        <w:t>;</w:t>
      </w:r>
    </w:p>
    <w:p w14:paraId="B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i w:val="1"/>
          <w:sz w:val="28"/>
        </w:rPr>
      </w:pPr>
      <w:r>
        <w:rPr>
          <w:i w:val="1"/>
          <w:sz w:val="28"/>
        </w:rPr>
        <w:tab/>
      </w:r>
      <w:r>
        <w:rPr>
          <w:i w:val="1"/>
          <w:sz w:val="28"/>
        </w:rPr>
        <w:t>Учет хозяйственных операций</w:t>
      </w:r>
      <w:r>
        <w:rPr>
          <w:i w:val="1"/>
          <w:sz w:val="28"/>
        </w:rPr>
        <w:t>;</w:t>
      </w:r>
    </w:p>
    <w:p w14:paraId="B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  <w:color w:val="FF0000"/>
          <w:sz w:val="28"/>
        </w:rPr>
      </w:pPr>
      <w:r>
        <w:rPr>
          <w:i w:val="1"/>
          <w:sz w:val="28"/>
        </w:rPr>
        <w:tab/>
      </w:r>
    </w:p>
    <w:p w14:paraId="B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b w:val="1"/>
          <w:sz w:val="28"/>
        </w:rPr>
        <w:t xml:space="preserve">1.4. Рекомендуемое количество часов на освоение </w:t>
      </w:r>
      <w:r>
        <w:rPr>
          <w:b w:val="1"/>
          <w:sz w:val="28"/>
        </w:rPr>
        <w:t xml:space="preserve">рабочей </w:t>
      </w:r>
      <w:r>
        <w:rPr>
          <w:b w:val="1"/>
          <w:sz w:val="28"/>
        </w:rPr>
        <w:t xml:space="preserve">программы </w:t>
      </w:r>
      <w:r>
        <w:rPr>
          <w:b w:val="1"/>
          <w:sz w:val="28"/>
        </w:rPr>
        <w:t xml:space="preserve">учебной </w:t>
      </w:r>
      <w:r>
        <w:rPr>
          <w:b w:val="1"/>
          <w:sz w:val="28"/>
        </w:rPr>
        <w:t>дисциплины:</w:t>
      </w:r>
    </w:p>
    <w:p w14:paraId="B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  <w:r>
        <w:rPr>
          <w:sz w:val="28"/>
        </w:rPr>
        <w:t>максимальной учеб</w:t>
      </w:r>
      <w:r>
        <w:rPr>
          <w:sz w:val="28"/>
        </w:rPr>
        <w:t xml:space="preserve">ной нагрузки </w:t>
      </w:r>
      <w:r>
        <w:rPr>
          <w:sz w:val="28"/>
        </w:rPr>
        <w:t xml:space="preserve">                                              </w:t>
      </w:r>
      <w:r>
        <w:rPr>
          <w:b w:val="1"/>
          <w:i w:val="1"/>
          <w:sz w:val="28"/>
          <w:u w:val="single"/>
        </w:rPr>
        <w:t xml:space="preserve"> </w:t>
      </w:r>
      <w:r>
        <w:rPr>
          <w:b w:val="1"/>
          <w:i w:val="1"/>
          <w:sz w:val="28"/>
          <w:u w:val="single"/>
        </w:rPr>
        <w:t xml:space="preserve">108 </w:t>
      </w:r>
      <w:r>
        <w:rPr>
          <w:i w:val="1"/>
          <w:sz w:val="28"/>
          <w:u w:val="single"/>
        </w:rPr>
        <w:t>час</w:t>
      </w:r>
      <w:r>
        <w:rPr>
          <w:sz w:val="28"/>
        </w:rPr>
        <w:t>:</w:t>
      </w:r>
      <w:r>
        <w:rPr>
          <w:sz w:val="28"/>
        </w:rPr>
        <w:t xml:space="preserve"> </w:t>
      </w:r>
    </w:p>
    <w:p w14:paraId="B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360"/>
        <w:jc w:val="both"/>
        <w:rPr>
          <w:sz w:val="28"/>
        </w:rPr>
      </w:pPr>
      <w:r>
        <w:rPr>
          <w:sz w:val="28"/>
        </w:rPr>
        <w:t>обязательной аудиторной учебн</w:t>
      </w:r>
      <w:r>
        <w:rPr>
          <w:sz w:val="28"/>
        </w:rPr>
        <w:t xml:space="preserve">ой нагрузки обучающегося  </w:t>
      </w:r>
      <w:r>
        <w:rPr>
          <w:sz w:val="28"/>
        </w:rPr>
        <w:t xml:space="preserve"> </w:t>
      </w:r>
      <w:r>
        <w:rPr>
          <w:b w:val="1"/>
          <w:i w:val="1"/>
          <w:sz w:val="28"/>
          <w:u w:val="single"/>
        </w:rPr>
        <w:t>72</w:t>
      </w:r>
      <w:r>
        <w:rPr>
          <w:sz w:val="28"/>
        </w:rPr>
        <w:t>часов, в т.ч.</w:t>
      </w:r>
    </w:p>
    <w:p w14:paraId="B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360"/>
        <w:jc w:val="both"/>
        <w:rPr>
          <w:sz w:val="28"/>
        </w:rPr>
      </w:pPr>
      <w:r>
        <w:rPr>
          <w:sz w:val="28"/>
        </w:rPr>
        <w:t xml:space="preserve">практические занятия    </w:t>
      </w:r>
      <w:r>
        <w:rPr>
          <w:sz w:val="28"/>
        </w:rPr>
        <w:t xml:space="preserve">                             </w:t>
      </w:r>
      <w:r>
        <w:rPr>
          <w:sz w:val="28"/>
        </w:rPr>
        <w:t xml:space="preserve">                           </w:t>
      </w:r>
      <w:r>
        <w:rPr>
          <w:b w:val="1"/>
          <w:sz w:val="28"/>
          <w:u w:val="single"/>
        </w:rPr>
        <w:t>35</w:t>
      </w:r>
      <w:r>
        <w:rPr>
          <w:sz w:val="28"/>
        </w:rPr>
        <w:t>часов</w:t>
      </w:r>
      <w:r>
        <w:rPr>
          <w:sz w:val="28"/>
        </w:rPr>
        <w:t xml:space="preserve">                     </w:t>
      </w:r>
    </w:p>
    <w:p w14:paraId="B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360"/>
        <w:jc w:val="both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 xml:space="preserve">й работы обучающегося                            </w:t>
      </w:r>
      <w:r>
        <w:rPr>
          <w:sz w:val="28"/>
        </w:rPr>
        <w:t xml:space="preserve"> </w:t>
      </w:r>
      <w:r>
        <w:rPr>
          <w:b w:val="1"/>
          <w:i w:val="1"/>
          <w:sz w:val="28"/>
          <w:u w:val="single"/>
        </w:rPr>
        <w:t>36</w:t>
      </w:r>
      <w:r>
        <w:rPr>
          <w:i w:val="1"/>
          <w:sz w:val="28"/>
          <w:u w:val="single"/>
        </w:rPr>
        <w:t xml:space="preserve"> </w:t>
      </w:r>
      <w:r>
        <w:rPr>
          <w:sz w:val="28"/>
        </w:rPr>
        <w:t>часов</w:t>
      </w:r>
    </w:p>
    <w:p w14:paraId="B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B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C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 </w:t>
      </w:r>
    </w:p>
    <w:p w14:paraId="C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 xml:space="preserve">. СТРУКТУРА И </w:t>
      </w:r>
      <w:r>
        <w:rPr>
          <w:b w:val="1"/>
          <w:sz w:val="28"/>
        </w:rPr>
        <w:t>СОДЕРЖАНИЕ УЧЕБНОЙ ДИСЦИПЛИНЫ</w:t>
      </w:r>
    </w:p>
    <w:p w14:paraId="C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-180"/>
        <w:jc w:val="both"/>
        <w:rPr>
          <w:u w:val="single"/>
        </w:rPr>
      </w:pPr>
      <w:r>
        <w:rPr>
          <w:b w:val="1"/>
          <w:sz w:val="28"/>
        </w:rPr>
        <w:t>2.1. Объем учебной дисциплины и виды учебной работы</w:t>
      </w:r>
    </w:p>
    <w:p w14:paraId="C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-180" w:right="-185"/>
        <w:jc w:val="both"/>
        <w:rPr>
          <w:b w:val="1"/>
          <w:sz w:val="28"/>
        </w:rPr>
      </w:pPr>
    </w:p>
    <w:tbl>
      <w:tblPr>
        <w:tblStyle w:val="Style_3"/>
        <w:tblW w:type="auto" w:w="0"/>
        <w:tblInd w:type="dxa" w:w="-176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081"/>
        <w:gridCol w:w="1693"/>
        <w:gridCol w:w="815"/>
      </w:tblGrid>
      <w:tr>
        <w:trPr>
          <w:trHeight w:hRule="atLeast" w:val="460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Вид учебной работы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Объем часов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Максимальная учебная нагрузка (всего)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108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00000">
            <w:pPr>
              <w:ind/>
              <w:jc w:val="both"/>
              <w:rPr>
                <w:sz w:val="28"/>
              </w:rPr>
            </w:pPr>
            <w:r>
              <w:rPr>
                <w:b w:val="1"/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72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0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D6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практические занятия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D700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35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контрольные работы</w:t>
            </w:r>
          </w:p>
        </w:tc>
        <w:tc>
          <w:tcPr>
            <w:tcW w:type="dxa" w:w="1693"/>
            <w:tcBorders>
              <w:top w:sz="4" w:val="nil"/>
              <w:left w:color="000000" w:sz="6" w:val="single"/>
              <w:bottom w:color="000000" w:sz="4" w:val="single"/>
              <w:right w:color="000000" w:sz="4" w:val="single"/>
            </w:tcBorders>
          </w:tcPr>
          <w:p w14:paraId="D9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-</w:t>
            </w:r>
          </w:p>
        </w:tc>
        <w:tc>
          <w:tcPr>
            <w:tcW w:type="dxa" w:w="815"/>
            <w:vMerge w:val="restart"/>
            <w:tcBorders>
              <w:top w:sz="4" w:val="nil"/>
              <w:left w:color="000000" w:sz="4" w:val="single"/>
              <w:bottom w:sz="4" w:val="nil"/>
              <w:right w:color="000000" w:sz="6" w:val="single"/>
            </w:tcBorders>
          </w:tcPr>
          <w:p w14:paraId="DA000000">
            <w:pPr>
              <w:ind/>
              <w:jc w:val="center"/>
              <w:rPr>
                <w:i w:val="1"/>
                <w:sz w:val="28"/>
              </w:rPr>
            </w:pPr>
          </w:p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Самостоятельная работа обучающегося (всего)</w:t>
            </w:r>
          </w:p>
        </w:tc>
        <w:tc>
          <w:tcPr>
            <w:tcW w:type="dxa" w:w="1693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</w:tcPr>
          <w:p w14:paraId="DC000000">
            <w:pPr>
              <w:ind/>
              <w:jc w:val="center"/>
              <w:rPr>
                <w:b w:val="1"/>
                <w:i w:val="1"/>
                <w:color w:themeColor="text1" w:val="000000"/>
                <w:sz w:val="28"/>
              </w:rPr>
            </w:pPr>
            <w:r>
              <w:rPr>
                <w:b w:val="1"/>
                <w:i w:val="1"/>
                <w:color w:themeColor="text1" w:val="000000"/>
                <w:sz w:val="28"/>
              </w:rPr>
              <w:t>36</w:t>
            </w:r>
          </w:p>
        </w:tc>
        <w:tc>
          <w:tcPr>
            <w:tcW w:type="dxa" w:w="81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00000">
            <w:pPr>
              <w:ind/>
              <w:jc w:val="both"/>
              <w:rPr>
                <w:sz w:val="28"/>
              </w:rPr>
            </w:pPr>
            <w:r>
              <w:t>Работа над конспектом по теме: «Общая характеристика бухгалтерского учета».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00000">
            <w:pPr>
              <w:ind/>
              <w:jc w:val="both"/>
              <w:rPr>
                <w:sz w:val="28"/>
              </w:rPr>
            </w:pPr>
            <w:r>
              <w:t>Подготовка к практическому занятию по теме: «Бухгалтерский баланс и система счетов бухгалтерского учета».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ind/>
              <w:jc w:val="both"/>
              <w:rPr>
                <w:sz w:val="28"/>
              </w:rPr>
            </w:pPr>
            <w:r>
              <w:t>Самостоятельное изучение форм бухгалтерского учёта.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00000">
            <w:pPr>
              <w:ind/>
              <w:jc w:val="both"/>
              <w:rPr>
                <w:sz w:val="28"/>
              </w:rPr>
            </w:pPr>
            <w:r>
              <w:t>Упражнение по моделированию профессиональных задач по теме: «Учёт товарных операций в организациях».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Подбор, изучение, анализ и конспектирование нормативных документов по теме:  «Учёт денежных средств и расчётных операций».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86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00000">
            <w:pPr>
              <w:ind/>
              <w:jc w:val="both"/>
              <w:rPr>
                <w:sz w:val="28"/>
              </w:rPr>
            </w:pPr>
            <w:r>
              <w:t>Решение тестовых заданий по теме:  «Учет денежных средств и расчетных операций».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Подготовка и проведение деловой игры: «Учет расчетов с персоналом по оплате труда». Решение тестовых заданий по темам: «Учет расчетов с персоналом по оплате труда».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00000">
            <w:pPr>
              <w:ind/>
              <w:jc w:val="both"/>
              <w:rPr>
                <w:sz w:val="28"/>
              </w:rPr>
            </w:pPr>
            <w:r>
              <w:t>Решение тестовых заданий по теме:</w:t>
            </w:r>
            <w:r>
              <w:t xml:space="preserve"> «</w:t>
            </w:r>
            <w:r>
              <w:t>Учёт основных средств и нематериальных активов».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ind/>
              <w:jc w:val="both"/>
              <w:rPr>
                <w:sz w:val="28"/>
              </w:rPr>
            </w:pPr>
            <w:r>
              <w:t>Решение производственных задач по теме: «Учет затрат на производство и калькулир</w:t>
            </w:r>
            <w:r>
              <w:t>ование себестоимости продукции», «Учёт готовой продукции</w:t>
            </w:r>
            <w:r>
              <w:t xml:space="preserve"> и её реализации».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0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Подбор, изучение, анализ и конспектирование нормативных документов по теме: «Учет собственных средств, кредитов и финансовых результатов»</w:t>
            </w:r>
            <w:r>
              <w:t xml:space="preserve">, </w:t>
            </w:r>
            <w:r>
              <w:t>«</w:t>
            </w:r>
            <w:r>
              <w:t>Налоги и налогообложение</w:t>
            </w:r>
            <w:r>
              <w:t>».</w:t>
            </w:r>
          </w:p>
          <w:p w14:paraId="F6000000">
            <w:pPr>
              <w:ind/>
              <w:jc w:val="both"/>
              <w:rPr>
                <w:sz w:val="28"/>
              </w:rPr>
            </w:pPr>
            <w:r>
              <w:t>Решение производственных задач по теме:</w:t>
            </w:r>
            <w:r>
              <w:t xml:space="preserve"> «</w:t>
            </w:r>
            <w:r>
              <w:t>Учёт  собственных средств, кре</w:t>
            </w:r>
            <w:r>
              <w:t>дитов и финансовых результатов»,</w:t>
            </w:r>
            <w:r>
              <w:t xml:space="preserve"> «</w:t>
            </w:r>
            <w:r>
              <w:t>Налоги и налогообложение</w:t>
            </w:r>
            <w:r>
              <w:t>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00000">
            <w:pPr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Промежуточная </w:t>
            </w:r>
            <w:r>
              <w:rPr>
                <w:i w:val="1"/>
                <w:sz w:val="28"/>
              </w:rPr>
              <w:t xml:space="preserve"> аттестация</w:t>
            </w:r>
            <w:r>
              <w:rPr>
                <w:i w:val="1"/>
                <w:sz w:val="28"/>
              </w:rPr>
              <w:t>.</w:t>
            </w:r>
          </w:p>
          <w:p w14:paraId="F9000000">
            <w:pPr>
              <w:rPr>
                <w:b w:val="1"/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                       </w:t>
            </w:r>
            <w:r>
              <w:rPr>
                <w:i w:val="1"/>
                <w:sz w:val="28"/>
              </w:rPr>
              <w:t xml:space="preserve">        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b w:val="1"/>
                <w:i w:val="1"/>
                <w:sz w:val="28"/>
              </w:rPr>
              <w:t xml:space="preserve">Экзамен                                   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0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F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i w:val="1"/>
        </w:rPr>
      </w:pPr>
    </w:p>
    <w:p w14:paraId="F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F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F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F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0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</w:p>
    <w:p w14:paraId="0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2</w:t>
      </w:r>
      <w:r>
        <w:rPr>
          <w:b w:val="1"/>
          <w:sz w:val="28"/>
        </w:rPr>
        <w:t xml:space="preserve">. СТРУКТУРА И </w:t>
      </w:r>
      <w:r>
        <w:rPr>
          <w:b w:val="1"/>
          <w:sz w:val="28"/>
        </w:rPr>
        <w:t>СОДЕРЖАНИЕ УЧЕБНОЙ ДИСЦИПЛИНЫ</w:t>
      </w:r>
    </w:p>
    <w:p w14:paraId="0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-180"/>
        <w:jc w:val="both"/>
        <w:rPr>
          <w:u w:val="single"/>
        </w:rPr>
      </w:pPr>
      <w:r>
        <w:rPr>
          <w:b w:val="1"/>
          <w:sz w:val="28"/>
        </w:rPr>
        <w:t>2.1. Объем учебной дисциплины и виды учебной работы</w:t>
      </w:r>
    </w:p>
    <w:p w14:paraId="0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left="-180" w:right="-185"/>
        <w:jc w:val="both"/>
        <w:rPr>
          <w:b w:val="1"/>
          <w:sz w:val="28"/>
        </w:rPr>
      </w:pPr>
    </w:p>
    <w:tbl>
      <w:tblPr>
        <w:tblStyle w:val="Style_3"/>
        <w:tblW w:type="auto" w:w="0"/>
        <w:tblInd w:type="dxa" w:w="-176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  <w:insideH w:color="000000" w:sz="6" w:val="single"/>
          <w:insideV w:color="000000" w:sz="6" w:val="single"/>
        </w:tblBorders>
        <w:tblLayout w:type="fixed"/>
      </w:tblPr>
      <w:tblGrid>
        <w:gridCol w:w="8081"/>
        <w:gridCol w:w="1693"/>
        <w:gridCol w:w="815"/>
      </w:tblGrid>
      <w:tr>
        <w:trPr>
          <w:trHeight w:hRule="atLeast" w:val="460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Вид учебной работы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Объем часов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85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Максимальная учебная нагрузка (всего)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108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ind/>
              <w:jc w:val="both"/>
              <w:rPr>
                <w:sz w:val="28"/>
              </w:rPr>
            </w:pPr>
            <w:r>
              <w:rPr>
                <w:b w:val="1"/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72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</w:tcPr>
          <w:p w14:paraId="0C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 xml:space="preserve"> практические занятия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4" w:val="single"/>
              <w:right w:color="000000" w:sz="4" w:val="single"/>
            </w:tcBorders>
          </w:tcPr>
          <w:p w14:paraId="0D010000">
            <w:pPr>
              <w:ind/>
              <w:jc w:val="center"/>
              <w:rPr>
                <w:b w:val="1"/>
                <w:i w:val="1"/>
                <w:sz w:val="28"/>
              </w:rPr>
            </w:pPr>
            <w:r>
              <w:rPr>
                <w:b w:val="1"/>
                <w:i w:val="1"/>
                <w:sz w:val="28"/>
              </w:rPr>
              <w:t>35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</w:t>
            </w:r>
            <w:r>
              <w:rPr>
                <w:sz w:val="28"/>
              </w:rPr>
              <w:t>контрольные работы</w:t>
            </w:r>
          </w:p>
        </w:tc>
        <w:tc>
          <w:tcPr>
            <w:tcW w:type="dxa" w:w="1693"/>
            <w:tcBorders>
              <w:top w:sz="4" w:val="nil"/>
              <w:left w:color="000000" w:sz="6" w:val="single"/>
              <w:bottom w:color="000000" w:sz="4" w:val="single"/>
              <w:right w:color="000000" w:sz="4" w:val="single"/>
            </w:tcBorders>
          </w:tcPr>
          <w:p w14:paraId="0F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-</w:t>
            </w:r>
          </w:p>
        </w:tc>
        <w:tc>
          <w:tcPr>
            <w:tcW w:type="dxa" w:w="815"/>
            <w:vMerge w:val="restart"/>
            <w:tcBorders>
              <w:top w:sz="4" w:val="nil"/>
              <w:left w:color="000000" w:sz="4" w:val="single"/>
              <w:bottom w:sz="4" w:val="nil"/>
              <w:right w:color="000000" w:sz="6" w:val="single"/>
            </w:tcBorders>
          </w:tcPr>
          <w:p w14:paraId="10010000">
            <w:pPr>
              <w:ind/>
              <w:jc w:val="center"/>
              <w:rPr>
                <w:i w:val="1"/>
                <w:sz w:val="28"/>
              </w:rPr>
            </w:pPr>
          </w:p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Самостоятельная работа обучающегося (всего)</w:t>
            </w:r>
          </w:p>
        </w:tc>
        <w:tc>
          <w:tcPr>
            <w:tcW w:type="dxa" w:w="1693"/>
            <w:tcBorders>
              <w:top w:color="000000" w:sz="4" w:val="single"/>
              <w:left w:color="000000" w:sz="6" w:val="single"/>
              <w:bottom w:sz="4" w:val="nil"/>
              <w:right w:color="000000" w:sz="4" w:val="single"/>
            </w:tcBorders>
          </w:tcPr>
          <w:p w14:paraId="12010000">
            <w:pPr>
              <w:ind/>
              <w:jc w:val="center"/>
              <w:rPr>
                <w:b w:val="1"/>
                <w:i w:val="1"/>
                <w:color w:themeColor="text1" w:val="000000"/>
                <w:sz w:val="28"/>
              </w:rPr>
            </w:pPr>
            <w:r>
              <w:rPr>
                <w:b w:val="1"/>
                <w:i w:val="1"/>
                <w:color w:themeColor="text1" w:val="000000"/>
                <w:sz w:val="28"/>
              </w:rPr>
              <w:t>36</w:t>
            </w:r>
          </w:p>
        </w:tc>
        <w:tc>
          <w:tcPr>
            <w:tcW w:type="dxa" w:w="815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ind/>
              <w:jc w:val="both"/>
              <w:rPr>
                <w:sz w:val="28"/>
              </w:rPr>
            </w:pPr>
            <w:r>
              <w:t>Работа над конспектом по теме: «Общая характеристика бухгалтерского учета».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ind/>
              <w:jc w:val="both"/>
              <w:rPr>
                <w:sz w:val="28"/>
              </w:rPr>
            </w:pPr>
            <w:r>
              <w:t>Подготовка к практическому занятию по теме: «Бухгалтерский баланс и система счетов бухгалтерского учета».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ind/>
              <w:jc w:val="both"/>
              <w:rPr>
                <w:sz w:val="28"/>
              </w:rPr>
            </w:pPr>
            <w:r>
              <w:t>Упражнение по моделированию профессиональных задач по теме: «Учёт товарных операций в организациях».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Подбор, изучение, анализ и конспектирование нормативных документов по теме:  «Учёт денежных средств и расчётных операций».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486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ind/>
              <w:jc w:val="both"/>
              <w:rPr>
                <w:sz w:val="28"/>
              </w:rPr>
            </w:pPr>
            <w:r>
              <w:t>Решение тестовых заданий по теме:  «Учет денежных средств и расчетных операций».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Подготовка и проведение деловой игры: «Учет расчетов с персоналом по оплате труда». Решение тестовых заданий по темам: «Учет расчетов с персоналом по оплате труда».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ind/>
              <w:jc w:val="both"/>
              <w:rPr>
                <w:sz w:val="28"/>
              </w:rPr>
            </w:pPr>
            <w:r>
              <w:t>Решение тестовых заданий по теме:</w:t>
            </w:r>
            <w:r>
              <w:t xml:space="preserve"> «</w:t>
            </w:r>
            <w:r>
              <w:t>Учёт основных средств и нематериальных активов».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Доработка конспектов лекции с применением компьютерной программы «Консультант плюс».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92"/>
        </w:trP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Подбор, изучение, анализ и конспектирование нормативных документов по теме: «Учет собственных средств, кредитов и финансовых результатов», «Налоги и налогообложение».</w:t>
            </w:r>
          </w:p>
          <w:p w14:paraId="28010000">
            <w:pPr>
              <w:ind/>
              <w:jc w:val="both"/>
              <w:rPr>
                <w:sz w:val="28"/>
              </w:rPr>
            </w:pPr>
            <w:r>
              <w:t>Решение производственных задач по теме:</w:t>
            </w:r>
            <w:r>
              <w:t xml:space="preserve"> «</w:t>
            </w:r>
            <w:r>
              <w:t>Учёт  собственных средств, кредитов и финансовых результатов», «Налоги и налогообложение».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ind/>
              <w:jc w:val="center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4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0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Промежуточная </w:t>
            </w:r>
            <w:r>
              <w:rPr>
                <w:i w:val="1"/>
                <w:sz w:val="28"/>
              </w:rPr>
              <w:t xml:space="preserve"> аттестация</w:t>
            </w:r>
            <w:r>
              <w:rPr>
                <w:i w:val="1"/>
                <w:sz w:val="28"/>
              </w:rPr>
              <w:t>.</w:t>
            </w:r>
          </w:p>
          <w:p w14:paraId="2B010000">
            <w:pPr>
              <w:rPr>
                <w:b w:val="1"/>
                <w:i w:val="1"/>
                <w:sz w:val="28"/>
              </w:rPr>
            </w:pPr>
            <w:r>
              <w:rPr>
                <w:i w:val="1"/>
                <w:sz w:val="28"/>
              </w:rPr>
              <w:t xml:space="preserve">                       </w:t>
            </w:r>
            <w:r>
              <w:rPr>
                <w:i w:val="1"/>
                <w:sz w:val="28"/>
              </w:rPr>
              <w:t xml:space="preserve">        </w:t>
            </w:r>
            <w:r>
              <w:rPr>
                <w:i w:val="1"/>
                <w:sz w:val="28"/>
              </w:rPr>
              <w:t xml:space="preserve"> </w:t>
            </w:r>
            <w:r>
              <w:rPr>
                <w:b w:val="1"/>
                <w:i w:val="1"/>
                <w:sz w:val="28"/>
              </w:rPr>
              <w:t xml:space="preserve">Экзамен                                   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ind/>
              <w:jc w:val="center"/>
              <w:rPr>
                <w:i w:val="1"/>
                <w:sz w:val="28"/>
              </w:rPr>
            </w:pP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2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i w:val="1"/>
        </w:rPr>
      </w:pPr>
    </w:p>
    <w:p w14:paraId="2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2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5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6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7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Результатом освоения учебной дисциплины является овладение обучающимися общими (ОК) и профессиональными (ПК) компетенциями:</w:t>
      </w:r>
    </w:p>
    <w:p w14:paraId="3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3B01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16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559"/>
        <w:gridCol w:w="7796"/>
      </w:tblGrid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Код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3D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Наименование результата обучения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widowControl w:val="0"/>
              <w:ind/>
              <w:jc w:val="center"/>
              <w:rPr>
                <w:b w:val="1"/>
                <w:sz w:val="28"/>
              </w:rPr>
            </w:pPr>
            <w:r>
              <w:rPr>
                <w:sz w:val="28"/>
              </w:rPr>
              <w:t>ОК 1.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3F010000">
            <w:pPr>
              <w:widowControl w:val="0"/>
              <w:ind/>
              <w:rPr>
                <w:b w:val="1"/>
                <w:sz w:val="28"/>
              </w:rPr>
            </w:pPr>
            <w:r>
              <w:rPr>
                <w:sz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ОК 2.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101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Организовывать собственную деятельность, определять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методы и способы выполнения профессиональных задач, оценивать их эффективность и качество.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ОК 3.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3010000">
            <w:pPr>
              <w:rPr>
                <w:sz w:val="28"/>
              </w:rPr>
            </w:pPr>
            <w:r>
              <w:rPr>
                <w:sz w:val="28"/>
              </w:rPr>
              <w:t>Принимать решения в стандартных и нестандартных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ситуациях и нести за них ответственность.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ОК 4.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5010000">
            <w:pPr>
              <w:rPr>
                <w:sz w:val="28"/>
              </w:rPr>
            </w:pPr>
            <w:r>
              <w:rPr>
                <w:sz w:val="28"/>
              </w:rPr>
              <w:t>Осуществлять поиск и использование информации,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ОК 5.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7010000">
            <w:pPr>
              <w:rPr>
                <w:sz w:val="28"/>
              </w:rPr>
            </w:pPr>
            <w:r>
              <w:rPr>
                <w:sz w:val="28"/>
              </w:rPr>
              <w:t>Владеть информационной культурой, анализировать и оценивать</w:t>
            </w:r>
            <w:r>
              <w:rPr>
                <w:sz w:val="28"/>
              </w:rPr>
              <w:t xml:space="preserve"> информаци</w:t>
            </w:r>
            <w:r>
              <w:rPr>
                <w:sz w:val="28"/>
              </w:rPr>
              <w:t>ю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с использованием информационно-коммуникационных технологий</w:t>
            </w:r>
          </w:p>
        </w:tc>
      </w:tr>
      <w:tr>
        <w:trPr>
          <w:trHeight w:hRule="atLeast" w:val="651"/>
        </w:trPr>
        <w:tc>
          <w:tcPr>
            <w:tcW w:type="dxa" w:w="1559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ОК 6.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9010000">
            <w:pPr>
              <w:rPr>
                <w:sz w:val="28"/>
              </w:rPr>
            </w:pPr>
            <w:r>
              <w:rPr>
                <w:sz w:val="28"/>
              </w:rPr>
              <w:t>Работать в коллективе и в команде, эффективно общаться с</w:t>
            </w:r>
          </w:p>
          <w:p w14:paraId="4A010000">
            <w:pPr>
              <w:rPr>
                <w:sz w:val="28"/>
              </w:rPr>
            </w:pPr>
            <w:r>
              <w:rPr>
                <w:sz w:val="28"/>
              </w:rPr>
              <w:t xml:space="preserve">коллегами, руководством, потребителями. </w:t>
            </w:r>
          </w:p>
        </w:tc>
      </w:tr>
      <w:tr>
        <w:tc>
          <w:tcPr>
            <w:tcW w:type="dxa" w:w="1559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ПК 1</w:t>
            </w:r>
            <w:r>
              <w:rPr>
                <w:sz w:val="28"/>
              </w:rPr>
              <w:t>.4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контроль за сохранностью товарно-материальных ценностей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ПК 2.1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Осуществлять </w:t>
            </w:r>
            <w:r>
              <w:rPr>
                <w:sz w:val="28"/>
              </w:rPr>
              <w:t>приемку товаров и контроль за наличием на поступившие товары необходимых сопроводительных документов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z w:val="28"/>
              </w:rPr>
              <w:t xml:space="preserve"> 2.2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shd w:fill="auto" w:val="clear"/>
          </w:tcPr>
          <w:p w14:paraId="50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подготовку товаров к продаже, размещение и выкладку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ПК </w:t>
            </w:r>
            <w:r>
              <w:rPr>
                <w:sz w:val="28"/>
              </w:rPr>
              <w:t>2.3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shd w:fill="auto" w:val="clear"/>
          </w:tcPr>
          <w:p w14:paraId="52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ПК 2.5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shd w:fill="auto" w:val="clear"/>
          </w:tcPr>
          <w:p w14:paraId="54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Осуществлять эксплуатацию торгово-технологического оборудования</w:t>
            </w:r>
          </w:p>
        </w:tc>
      </w:tr>
      <w:tr>
        <w:tc>
          <w:tcPr>
            <w:tcW w:type="dxa" w:w="1559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0"/>
              <w:spacing w:line="360" w:lineRule="auto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ПК 3.4</w:t>
            </w:r>
            <w:r>
              <w:rPr>
                <w:sz w:val="28"/>
              </w:rPr>
              <w:t>.</w:t>
            </w:r>
          </w:p>
        </w:tc>
        <w:tc>
          <w:tcPr>
            <w:tcW w:type="dxa" w:w="7796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shd w:fill="auto" w:val="clear"/>
          </w:tcPr>
          <w:p w14:paraId="5601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sz w:val="28"/>
              </w:rPr>
              <w:t>Оформлять документы по кассовым операциям</w:t>
            </w:r>
          </w:p>
        </w:tc>
      </w:tr>
    </w:tbl>
    <w:p w14:paraId="5701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sz w:val="28"/>
        </w:rPr>
      </w:pPr>
    </w:p>
    <w:p w14:paraId="58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9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A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B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5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color w:val="000000"/>
          <w:sz w:val="28"/>
        </w:rPr>
      </w:pPr>
    </w:p>
    <w:p w14:paraId="6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В рамках </w:t>
      </w:r>
      <w:r>
        <w:rPr>
          <w:color w:val="000000"/>
          <w:sz w:val="28"/>
        </w:rPr>
        <w:t>учебной дисциплины</w:t>
      </w:r>
      <w:r>
        <w:rPr>
          <w:b w:val="1"/>
          <w:color w:val="000000"/>
          <w:sz w:val="28"/>
        </w:rPr>
        <w:t xml:space="preserve"> формируются общие и профессиональные компетенции.</w:t>
      </w:r>
    </w:p>
    <w:p w14:paraId="6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Общие компетенции</w:t>
      </w:r>
      <w:r>
        <w:rPr>
          <w:b w:val="1"/>
          <w:color w:val="000000"/>
          <w:sz w:val="28"/>
        </w:rPr>
        <w:t xml:space="preserve"> (ОК)</w:t>
      </w:r>
      <w:r>
        <w:rPr>
          <w:b w:val="1"/>
          <w:color w:val="000000"/>
          <w:sz w:val="28"/>
        </w:rPr>
        <w:t>:</w:t>
      </w:r>
    </w:p>
    <w:p w14:paraId="6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ОК 1.</w:t>
      </w:r>
      <w:r>
        <w:rPr>
          <w:b w:val="1"/>
          <w:color w:val="000000"/>
          <w:sz w:val="28"/>
        </w:rPr>
        <w:t xml:space="preserve"> </w:t>
      </w:r>
    </w:p>
    <w:p w14:paraId="63010000">
      <w:pPr>
        <w:numPr>
          <w:ilvl w:val="0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color w:val="000000"/>
          <w:sz w:val="28"/>
        </w:rPr>
      </w:pPr>
      <w:r>
        <w:rPr>
          <w:sz w:val="28"/>
        </w:rPr>
        <w:t>Понимание сущности и социальной значимости будущей профессии, проявление к ней устойчивого интереса. Раздел 1, тема 1.1.</w:t>
      </w:r>
    </w:p>
    <w:p w14:paraId="64010000">
      <w:pPr>
        <w:rPr>
          <w:b w:val="1"/>
          <w:color w:val="000000"/>
          <w:sz w:val="28"/>
        </w:rPr>
      </w:pPr>
    </w:p>
    <w:p w14:paraId="65010000">
      <w:pPr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О</w:t>
      </w:r>
      <w:r>
        <w:rPr>
          <w:b w:val="1"/>
          <w:color w:val="000000"/>
          <w:sz w:val="28"/>
        </w:rPr>
        <w:t xml:space="preserve">К 2. </w:t>
      </w:r>
    </w:p>
    <w:p w14:paraId="66010000">
      <w:pPr>
        <w:numPr>
          <w:ilvl w:val="0"/>
          <w:numId w:val="3"/>
        </w:numPr>
        <w:rPr>
          <w:color w:val="000000"/>
          <w:sz w:val="28"/>
        </w:rPr>
      </w:pPr>
      <w:r>
        <w:rPr>
          <w:sz w:val="28"/>
        </w:rPr>
        <w:t>Организация собственной деятельности, определение методов и способов выполнения профессио</w:t>
      </w:r>
      <w:r>
        <w:rPr>
          <w:sz w:val="28"/>
        </w:rPr>
        <w:t>нальных задач. Раздел 1, тема 1</w:t>
      </w:r>
      <w:r>
        <w:rPr>
          <w:sz w:val="28"/>
        </w:rPr>
        <w:t>.2.</w:t>
      </w:r>
    </w:p>
    <w:p w14:paraId="67010000">
      <w:pPr>
        <w:rPr>
          <w:color w:val="000000"/>
          <w:sz w:val="28"/>
        </w:rPr>
      </w:pPr>
      <w:r>
        <w:rPr>
          <w:b w:val="1"/>
          <w:color w:val="000000"/>
          <w:sz w:val="28"/>
        </w:rPr>
        <w:t>ОК 3.</w:t>
      </w:r>
    </w:p>
    <w:p w14:paraId="68010000">
      <w:pPr>
        <w:numPr>
          <w:ilvl w:val="0"/>
          <w:numId w:val="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hanging="357" w:left="839"/>
        <w:rPr>
          <w:color w:val="000000"/>
          <w:sz w:val="28"/>
        </w:rPr>
      </w:pPr>
      <w:r>
        <w:rPr>
          <w:sz w:val="28"/>
        </w:rPr>
        <w:t>Выбор решения в стандартных и нестандартных ситуациях и понимание последствий и о</w:t>
      </w:r>
      <w:r>
        <w:rPr>
          <w:sz w:val="28"/>
        </w:rPr>
        <w:t>тветственности. Раздел 2., тема 2.1</w:t>
      </w:r>
      <w:r>
        <w:rPr>
          <w:sz w:val="28"/>
        </w:rPr>
        <w:t>.</w:t>
      </w:r>
      <w:r>
        <w:rPr>
          <w:sz w:val="28"/>
        </w:rPr>
        <w:t xml:space="preserve">,тема 2.4,раздел </w:t>
      </w:r>
      <w:r>
        <w:rPr>
          <w:sz w:val="28"/>
        </w:rPr>
        <w:t>2</w:t>
      </w:r>
      <w:r>
        <w:rPr>
          <w:sz w:val="28"/>
        </w:rPr>
        <w:t>.,тема 2.5.</w:t>
      </w:r>
    </w:p>
    <w:p w14:paraId="69010000">
      <w:pPr>
        <w:ind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ОК 4.</w:t>
      </w:r>
    </w:p>
    <w:p w14:paraId="6A010000">
      <w:pPr>
        <w:keepNext w:val="1"/>
        <w:numPr>
          <w:ilvl w:val="0"/>
          <w:numId w:val="5"/>
        </w:numPr>
        <w:ind w:hanging="357" w:left="714"/>
        <w:jc w:val="both"/>
        <w:rPr>
          <w:b w:val="1"/>
          <w:color w:val="000000"/>
          <w:sz w:val="28"/>
        </w:rPr>
      </w:pPr>
      <w:r>
        <w:rPr>
          <w:sz w:val="28"/>
        </w:rPr>
        <w:t>Поиск и использование информации, необходимой для эффективного выполнения задач проф</w:t>
      </w:r>
      <w:r>
        <w:rPr>
          <w:sz w:val="28"/>
        </w:rPr>
        <w:t>ессионального развития. Раздел 1,тема 1.2.</w:t>
      </w:r>
      <w:r>
        <w:rPr>
          <w:sz w:val="28"/>
        </w:rPr>
        <w:t xml:space="preserve"> Раздел 2. Тема 2.9. </w:t>
      </w:r>
    </w:p>
    <w:p w14:paraId="6B010000">
      <w:pPr>
        <w:ind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ОК 5</w:t>
      </w:r>
      <w:r>
        <w:rPr>
          <w:b w:val="1"/>
          <w:color w:val="000000"/>
          <w:sz w:val="28"/>
        </w:rPr>
        <w:t xml:space="preserve">. </w:t>
      </w:r>
    </w:p>
    <w:p w14:paraId="6C010000">
      <w:pPr>
        <w:numPr>
          <w:ilvl w:val="0"/>
          <w:numId w:val="6"/>
        </w:numPr>
        <w:ind w:hanging="357" w:left="714"/>
        <w:jc w:val="both"/>
        <w:rPr>
          <w:b w:val="1"/>
          <w:color w:val="000000"/>
          <w:sz w:val="28"/>
        </w:rPr>
      </w:pPr>
      <w:r>
        <w:rPr>
          <w:sz w:val="28"/>
        </w:rPr>
        <w:t>Анализ и оценка информации с использованием информационно-коммуникационных</w:t>
      </w:r>
      <w:r>
        <w:rPr>
          <w:sz w:val="28"/>
        </w:rPr>
        <w:t xml:space="preserve"> технологий. Раздел </w:t>
      </w:r>
      <w:r>
        <w:rPr>
          <w:sz w:val="28"/>
        </w:rPr>
        <w:t>1</w:t>
      </w:r>
      <w:r>
        <w:rPr>
          <w:sz w:val="28"/>
        </w:rPr>
        <w:t xml:space="preserve">, тема </w:t>
      </w:r>
      <w:r>
        <w:rPr>
          <w:sz w:val="28"/>
        </w:rPr>
        <w:t>1.2., тема</w:t>
      </w:r>
      <w:r>
        <w:rPr>
          <w:sz w:val="28"/>
        </w:rPr>
        <w:t>1.</w:t>
      </w:r>
      <w:r>
        <w:rPr>
          <w:sz w:val="28"/>
        </w:rPr>
        <w:t>3.,</w:t>
      </w:r>
      <w:r>
        <w:rPr>
          <w:sz w:val="28"/>
        </w:rPr>
        <w:t xml:space="preserve"> </w:t>
      </w:r>
      <w:r>
        <w:rPr>
          <w:sz w:val="28"/>
        </w:rPr>
        <w:t xml:space="preserve">раздел </w:t>
      </w:r>
      <w:r>
        <w:rPr>
          <w:sz w:val="28"/>
        </w:rPr>
        <w:t>2</w:t>
      </w:r>
      <w:r>
        <w:rPr>
          <w:sz w:val="28"/>
        </w:rPr>
        <w:t>,тема 2.3.</w:t>
      </w:r>
    </w:p>
    <w:p w14:paraId="6D010000">
      <w:pPr>
        <w:ind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ОК 6</w:t>
      </w:r>
      <w:r>
        <w:rPr>
          <w:b w:val="1"/>
          <w:color w:val="000000"/>
          <w:sz w:val="28"/>
        </w:rPr>
        <w:t xml:space="preserve">. </w:t>
      </w:r>
    </w:p>
    <w:p w14:paraId="6E010000">
      <w:pPr>
        <w:numPr>
          <w:ilvl w:val="0"/>
          <w:numId w:val="7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hanging="357" w:left="714"/>
        <w:rPr>
          <w:color w:val="000000"/>
          <w:sz w:val="28"/>
        </w:rPr>
      </w:pPr>
      <w:r>
        <w:rPr>
          <w:sz w:val="28"/>
        </w:rPr>
        <w:t>Умение работать в коллективе и в команде, эффективно общаться с коллегами, руководством, потребителями.</w:t>
      </w:r>
      <w:r>
        <w:rPr>
          <w:color w:val="000000"/>
          <w:sz w:val="28"/>
        </w:rPr>
        <w:t xml:space="preserve"> </w:t>
      </w:r>
      <w:r>
        <w:rPr>
          <w:sz w:val="28"/>
        </w:rPr>
        <w:t>Раздел 2, тема 2.1</w:t>
      </w:r>
      <w:r>
        <w:rPr>
          <w:sz w:val="28"/>
        </w:rPr>
        <w:t>.</w:t>
      </w:r>
      <w:r>
        <w:rPr>
          <w:sz w:val="28"/>
        </w:rPr>
        <w:t xml:space="preserve"> тема 2.2., тема 2. 3.,</w:t>
      </w:r>
    </w:p>
    <w:p w14:paraId="6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Профессиональные компетенции</w:t>
      </w:r>
      <w:r>
        <w:rPr>
          <w:b w:val="1"/>
          <w:color w:val="000000"/>
          <w:sz w:val="28"/>
        </w:rPr>
        <w:t xml:space="preserve"> (ПК):</w:t>
      </w:r>
    </w:p>
    <w:p w14:paraId="7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8"/>
        </w:rPr>
      </w:pPr>
      <w:r>
        <w:rPr>
          <w:b w:val="1"/>
          <w:sz w:val="28"/>
        </w:rPr>
        <w:t>ПК 1</w:t>
      </w:r>
      <w:r>
        <w:rPr>
          <w:b w:val="1"/>
          <w:sz w:val="28"/>
        </w:rPr>
        <w:t>.4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</w:p>
    <w:p w14:paraId="71010000">
      <w:pPr>
        <w:numPr>
          <w:ilvl w:val="0"/>
          <w:numId w:val="8"/>
        </w:numPr>
        <w:ind w:hanging="357" w:left="714"/>
        <w:jc w:val="both"/>
        <w:rPr>
          <w:sz w:val="28"/>
        </w:rPr>
      </w:pPr>
      <w:r>
        <w:rPr>
          <w:sz w:val="28"/>
        </w:rPr>
        <w:t>Осуществление контроля за сохранностью товарно-материальных ценностей</w:t>
      </w:r>
      <w:r>
        <w:rPr>
          <w:sz w:val="28"/>
        </w:rPr>
        <w:t>. Раздел 2, тема 2.1., тема 2.2</w:t>
      </w:r>
      <w:r>
        <w:rPr>
          <w:sz w:val="28"/>
        </w:rPr>
        <w:t>.</w:t>
      </w:r>
    </w:p>
    <w:p w14:paraId="72010000">
      <w:pPr>
        <w:ind/>
        <w:jc w:val="both"/>
        <w:rPr>
          <w:sz w:val="28"/>
        </w:rPr>
      </w:pPr>
      <w:r>
        <w:rPr>
          <w:b w:val="1"/>
          <w:sz w:val="28"/>
        </w:rPr>
        <w:t>ПК 2.1</w:t>
      </w:r>
      <w:r>
        <w:rPr>
          <w:b w:val="1"/>
          <w:sz w:val="28"/>
        </w:rPr>
        <w:t>.</w:t>
      </w:r>
      <w:r>
        <w:rPr>
          <w:sz w:val="28"/>
        </w:rPr>
        <w:t xml:space="preserve">  </w:t>
      </w:r>
    </w:p>
    <w:p w14:paraId="73010000">
      <w:pPr>
        <w:numPr>
          <w:ilvl w:val="0"/>
          <w:numId w:val="9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color w:val="000000"/>
          <w:sz w:val="28"/>
        </w:rPr>
      </w:pPr>
      <w:r>
        <w:rPr>
          <w:sz w:val="28"/>
        </w:rPr>
        <w:t>Осуществление приемки товаров и контроля за наличием на поступившие товары необходимых сопроводительных документов</w:t>
      </w:r>
      <w:r>
        <w:rPr>
          <w:sz w:val="28"/>
        </w:rPr>
        <w:t>. Раз</w:t>
      </w:r>
      <w:r>
        <w:rPr>
          <w:sz w:val="28"/>
        </w:rPr>
        <w:t>дел 2, тема 2.1</w:t>
      </w:r>
      <w:r>
        <w:rPr>
          <w:sz w:val="28"/>
        </w:rPr>
        <w:t>.</w:t>
      </w:r>
    </w:p>
    <w:p w14:paraId="74010000">
      <w:pPr>
        <w:ind/>
        <w:jc w:val="both"/>
        <w:rPr>
          <w:sz w:val="28"/>
        </w:rPr>
      </w:pPr>
      <w:r>
        <w:rPr>
          <w:b w:val="1"/>
          <w:sz w:val="28"/>
        </w:rPr>
        <w:t>ПК 2.2</w:t>
      </w:r>
      <w:r>
        <w:rPr>
          <w:b w:val="1"/>
          <w:sz w:val="28"/>
        </w:rPr>
        <w:t>.</w:t>
      </w:r>
      <w:r>
        <w:rPr>
          <w:sz w:val="28"/>
        </w:rPr>
        <w:t xml:space="preserve"> </w:t>
      </w:r>
    </w:p>
    <w:p w14:paraId="75010000">
      <w:pPr>
        <w:numPr>
          <w:ilvl w:val="0"/>
          <w:numId w:val="10"/>
        </w:numPr>
        <w:ind/>
        <w:jc w:val="both"/>
        <w:rPr>
          <w:color w:val="000000"/>
          <w:sz w:val="28"/>
        </w:rPr>
      </w:pPr>
      <w:r>
        <w:rPr>
          <w:sz w:val="28"/>
        </w:rPr>
        <w:t>Осуществление подготовки товаров к продаже, размещения и выкладки</w:t>
      </w:r>
      <w:r>
        <w:rPr>
          <w:sz w:val="28"/>
        </w:rPr>
        <w:t>. Раздел 2</w:t>
      </w:r>
      <w:r>
        <w:rPr>
          <w:sz w:val="28"/>
        </w:rPr>
        <w:t>, те</w:t>
      </w:r>
      <w:r>
        <w:rPr>
          <w:sz w:val="28"/>
        </w:rPr>
        <w:t>ма 2.1</w:t>
      </w:r>
      <w:r>
        <w:rPr>
          <w:sz w:val="28"/>
        </w:rPr>
        <w:t>.</w:t>
      </w:r>
      <w:r>
        <w:rPr>
          <w:sz w:val="28"/>
        </w:rPr>
        <w:t>, тема 2.4.</w:t>
      </w:r>
    </w:p>
    <w:p w14:paraId="76010000">
      <w:pPr>
        <w:keepNext w:val="1"/>
        <w:keepLines w:val="1"/>
        <w:ind/>
        <w:jc w:val="both"/>
        <w:rPr>
          <w:b w:val="1"/>
          <w:sz w:val="28"/>
        </w:rPr>
      </w:pPr>
    </w:p>
    <w:p w14:paraId="77010000">
      <w:pPr>
        <w:keepNext w:val="1"/>
        <w:keepLines w:val="1"/>
        <w:ind/>
        <w:jc w:val="both"/>
        <w:rPr>
          <w:sz w:val="28"/>
        </w:rPr>
      </w:pPr>
      <w:r>
        <w:rPr>
          <w:b w:val="1"/>
          <w:sz w:val="28"/>
        </w:rPr>
        <w:t xml:space="preserve">ПК </w:t>
      </w:r>
      <w:r>
        <w:rPr>
          <w:b w:val="1"/>
          <w:sz w:val="28"/>
        </w:rPr>
        <w:t>2.3</w:t>
      </w:r>
      <w:r>
        <w:rPr>
          <w:sz w:val="28"/>
        </w:rPr>
        <w:t>.</w:t>
      </w:r>
    </w:p>
    <w:p w14:paraId="78010000">
      <w:pPr>
        <w:pStyle w:val="Style_6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</w:p>
    <w:p w14:paraId="79010000">
      <w:pPr>
        <w:pStyle w:val="Style_6"/>
        <w:numPr>
          <w:ilvl w:val="0"/>
          <w:numId w:val="11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  <w:r>
        <w:rPr>
          <w:sz w:val="28"/>
        </w:rPr>
        <w:t>Обслуживание, консультирование покупателей о пищевой ценности</w:t>
      </w:r>
      <w:r>
        <w:rPr>
          <w:sz w:val="28"/>
        </w:rPr>
        <w:t>,</w:t>
      </w:r>
    </w:p>
    <w:p w14:paraId="7A010000">
      <w:pPr>
        <w:pStyle w:val="Style_6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</w:p>
    <w:p w14:paraId="7B010000">
      <w:pPr>
        <w:pStyle w:val="Style_6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  <w:r>
        <w:rPr>
          <w:sz w:val="28"/>
        </w:rPr>
        <w:t xml:space="preserve">вкусовых особенностях и свойствах отдельных продовольственных </w:t>
      </w:r>
    </w:p>
    <w:p w14:paraId="7C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  <w:r>
        <w:rPr>
          <w:sz w:val="28"/>
        </w:rPr>
        <w:t xml:space="preserve">        </w:t>
      </w:r>
    </w:p>
    <w:p w14:paraId="7D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line="200" w:lineRule="exact"/>
        <w:ind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товаров</w:t>
      </w:r>
      <w:r>
        <w:rPr>
          <w:sz w:val="28"/>
        </w:rPr>
        <w:t>. раздел 2,тема 2.1</w:t>
      </w:r>
    </w:p>
    <w:p w14:paraId="7E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</w:p>
    <w:p w14:paraId="7F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</w:p>
    <w:p w14:paraId="8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  <w:r>
        <w:rPr>
          <w:b w:val="1"/>
          <w:sz w:val="28"/>
        </w:rPr>
        <w:t>ПК 2.5</w:t>
      </w:r>
      <w:r>
        <w:rPr>
          <w:b w:val="1"/>
          <w:sz w:val="28"/>
        </w:rPr>
        <w:t>.</w:t>
      </w:r>
    </w:p>
    <w:p w14:paraId="81010000">
      <w:pPr>
        <w:numPr>
          <w:ilvl w:val="0"/>
          <w:numId w:val="1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8"/>
        </w:rPr>
      </w:pPr>
      <w:r>
        <w:rPr>
          <w:sz w:val="28"/>
        </w:rPr>
        <w:t>Осуществление эксплуатации торгово-технологического оборудования</w:t>
      </w:r>
      <w:r>
        <w:rPr>
          <w:sz w:val="28"/>
        </w:rPr>
        <w:t xml:space="preserve">. Раздел 2, тема </w:t>
      </w:r>
      <w:r>
        <w:rPr>
          <w:sz w:val="28"/>
        </w:rPr>
        <w:t>2.4.</w:t>
      </w:r>
    </w:p>
    <w:p w14:paraId="8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  <w:r>
        <w:rPr>
          <w:b w:val="1"/>
          <w:sz w:val="28"/>
        </w:rPr>
        <w:t>ПК 3.4</w:t>
      </w:r>
      <w:r>
        <w:rPr>
          <w:b w:val="1"/>
          <w:sz w:val="28"/>
        </w:rPr>
        <w:t>.</w:t>
      </w:r>
    </w:p>
    <w:p w14:paraId="83010000">
      <w:pPr>
        <w:pStyle w:val="Style_6"/>
        <w:numPr>
          <w:ilvl w:val="0"/>
          <w:numId w:val="12"/>
        </w:numPr>
        <w:rPr>
          <w:sz w:val="28"/>
        </w:rPr>
      </w:pPr>
      <w:r>
        <w:rPr>
          <w:sz w:val="28"/>
        </w:rPr>
        <w:t>Оформление документов</w:t>
      </w:r>
      <w:r>
        <w:rPr>
          <w:sz w:val="28"/>
        </w:rPr>
        <w:t xml:space="preserve"> по кассовым операциям</w:t>
      </w:r>
      <w:r>
        <w:rPr>
          <w:sz w:val="28"/>
        </w:rPr>
        <w:t>, товарным операциям; по операциям с основными средствами и НМА, по материальным затратам и готовой продукции.  Раздел 2, тема 2</w:t>
      </w:r>
      <w:r>
        <w:rPr>
          <w:sz w:val="28"/>
        </w:rPr>
        <w:t>.</w:t>
      </w:r>
      <w:r>
        <w:rPr>
          <w:sz w:val="28"/>
        </w:rPr>
        <w:t>1.,тема 2.2. тема 2.3</w:t>
      </w:r>
      <w:r>
        <w:rPr>
          <w:sz w:val="28"/>
        </w:rPr>
        <w:t>. ,</w:t>
      </w:r>
      <w:r>
        <w:rPr>
          <w:sz w:val="28"/>
        </w:rPr>
        <w:t>тема 2.4., 2.5., тема 2.6.,тема 2.7., тема 2..8.</w:t>
      </w:r>
    </w:p>
    <w:p w14:paraId="84010000">
      <w:pPr>
        <w:pStyle w:val="Style_6"/>
        <w:rPr>
          <w:sz w:val="28"/>
        </w:rPr>
      </w:pPr>
    </w:p>
    <w:p w14:paraId="85010000">
      <w:pPr>
        <w:pStyle w:val="Style_6"/>
        <w:rPr>
          <w:sz w:val="28"/>
        </w:rPr>
      </w:pPr>
    </w:p>
    <w:p w14:paraId="86010000">
      <w:pPr>
        <w:spacing w:after="200" w:line="276" w:lineRule="auto"/>
        <w:ind/>
        <w:rPr>
          <w:sz w:val="28"/>
        </w:rPr>
      </w:pPr>
    </w:p>
    <w:p w14:paraId="87010000">
      <w:pPr>
        <w:sectPr>
          <w:footerReference r:id="rId3" w:type="default"/>
          <w:pgSz w:h="16838" w:orient="portrait" w:w="11906"/>
          <w:pgMar w:bottom="1134" w:footer="708" w:gutter="0" w:header="708" w:left="1701" w:right="850" w:top="1134"/>
        </w:sectPr>
      </w:pPr>
    </w:p>
    <w:tbl>
      <w:tblPr>
        <w:tblStyle w:val="Style_7"/>
        <w:tblW w:type="auto" w:w="0"/>
        <w:tblLayout w:type="fixed"/>
      </w:tblPr>
      <w:tblGrid>
        <w:gridCol w:w="1504"/>
        <w:gridCol w:w="12850"/>
      </w:tblGrid>
      <w:tr>
        <w:trPr>
          <w:trHeight w:hRule="atLeast" w:val="976"/>
        </w:trPr>
        <w:tc>
          <w:tcPr>
            <w:tcW w:type="dxa" w:w="14354"/>
            <w:gridSpan w:val="2"/>
          </w:tcPr>
          <w:p w14:paraId="88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Инвариантные целевые ориентиры программы воспитания </w:t>
            </w:r>
          </w:p>
        </w:tc>
      </w:tr>
      <w:tr>
        <w:tc>
          <w:tcPr>
            <w:tcW w:type="dxa" w:w="1504"/>
          </w:tcPr>
          <w:p w14:paraId="89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</w:t>
            </w:r>
          </w:p>
        </w:tc>
        <w:tc>
          <w:tcPr>
            <w:tcW w:type="dxa" w:w="12850"/>
          </w:tcPr>
          <w:p w14:paraId="8A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Целевые ориентиры</w:t>
            </w:r>
          </w:p>
        </w:tc>
      </w:tr>
      <w:tr>
        <w:tc>
          <w:tcPr>
            <w:tcW w:type="dxa" w:w="1504"/>
          </w:tcPr>
          <w:p w14:paraId="8B010000">
            <w:pPr>
              <w:rPr>
                <w:b w:val="1"/>
              </w:rPr>
            </w:pPr>
            <w:r>
              <w:rPr>
                <w:b w:val="1"/>
              </w:rPr>
              <w:t>ЦОГВ</w:t>
            </w:r>
          </w:p>
        </w:tc>
        <w:tc>
          <w:tcPr>
            <w:tcW w:type="dxa" w:w="12850"/>
          </w:tcPr>
          <w:p w14:paraId="8C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Гражданское воспитание</w:t>
            </w:r>
          </w:p>
        </w:tc>
      </w:tr>
      <w:tr>
        <w:tc>
          <w:tcPr>
            <w:tcW w:type="dxa" w:w="1504"/>
          </w:tcPr>
          <w:p w14:paraId="8D010000">
            <w:pPr>
              <w:rPr>
                <w:sz w:val="28"/>
              </w:rPr>
            </w:pPr>
            <w:r>
              <w:rPr>
                <w:sz w:val="28"/>
              </w:rPr>
              <w:t>ЦОГВ.1.</w:t>
            </w:r>
          </w:p>
        </w:tc>
        <w:tc>
          <w:tcPr>
            <w:tcW w:type="dxa" w:w="12850"/>
          </w:tcPr>
          <w:p w14:paraId="8E010000">
            <w:pPr>
              <w:rPr>
                <w:sz w:val="28"/>
              </w:rPr>
            </w:pPr>
            <w:r>
              <w:rPr>
                <w:sz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>
        <w:tc>
          <w:tcPr>
            <w:tcW w:type="dxa" w:w="1504"/>
          </w:tcPr>
          <w:p w14:paraId="8F010000">
            <w:pPr>
              <w:rPr>
                <w:rFonts w:asciiTheme="minorAscii" w:hAnsiTheme="minorHAnsi"/>
              </w:rPr>
            </w:pPr>
            <w:r>
              <w:rPr>
                <w:sz w:val="28"/>
              </w:rPr>
              <w:t>ЦОГВ.2.</w:t>
            </w:r>
          </w:p>
        </w:tc>
        <w:tc>
          <w:tcPr>
            <w:tcW w:type="dxa" w:w="12850"/>
          </w:tcPr>
          <w:p w14:paraId="90010000">
            <w:pPr>
              <w:rPr>
                <w:sz w:val="28"/>
              </w:rPr>
            </w:pPr>
            <w:r>
              <w:rPr>
                <w:sz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>
        <w:tc>
          <w:tcPr>
            <w:tcW w:type="dxa" w:w="1504"/>
          </w:tcPr>
          <w:p w14:paraId="91010000">
            <w:pPr>
              <w:rPr>
                <w:rFonts w:asciiTheme="minorAscii" w:hAnsiTheme="minorHAnsi"/>
              </w:rPr>
            </w:pPr>
            <w:r>
              <w:rPr>
                <w:sz w:val="28"/>
              </w:rPr>
              <w:t>ЦОГВ.3.</w:t>
            </w:r>
          </w:p>
        </w:tc>
        <w:tc>
          <w:tcPr>
            <w:tcW w:type="dxa" w:w="12850"/>
          </w:tcPr>
          <w:p w14:paraId="92010000">
            <w:pPr>
              <w:rPr>
                <w:sz w:val="28"/>
              </w:rPr>
            </w:pPr>
            <w:r>
              <w:rPr>
                <w:sz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>
        <w:tc>
          <w:tcPr>
            <w:tcW w:type="dxa" w:w="1504"/>
          </w:tcPr>
          <w:p w14:paraId="93010000">
            <w:pPr>
              <w:rPr>
                <w:rFonts w:asciiTheme="minorAscii" w:hAnsiTheme="minorHAnsi"/>
              </w:rPr>
            </w:pPr>
            <w:r>
              <w:rPr>
                <w:sz w:val="28"/>
              </w:rPr>
              <w:t>ЦОГВ.4.</w:t>
            </w:r>
          </w:p>
        </w:tc>
        <w:tc>
          <w:tcPr>
            <w:tcW w:type="dxa" w:w="12850"/>
          </w:tcPr>
          <w:p w14:paraId="9401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>
        <w:tc>
          <w:tcPr>
            <w:tcW w:type="dxa" w:w="1504"/>
          </w:tcPr>
          <w:p w14:paraId="95010000">
            <w:pPr>
              <w:rPr>
                <w:rFonts w:asciiTheme="minorAscii" w:hAnsiTheme="minorHAnsi"/>
              </w:rPr>
            </w:pPr>
            <w:r>
              <w:rPr>
                <w:sz w:val="28"/>
              </w:rPr>
              <w:t>ЦОГВ.5.</w:t>
            </w:r>
          </w:p>
        </w:tc>
        <w:tc>
          <w:tcPr>
            <w:tcW w:type="dxa" w:w="12850"/>
          </w:tcPr>
          <w:p w14:paraId="96010000">
            <w:pPr>
              <w:rPr>
                <w:sz w:val="28"/>
              </w:rPr>
            </w:pPr>
            <w:r>
              <w:rPr>
                <w:sz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>
        <w:tc>
          <w:tcPr>
            <w:tcW w:type="dxa" w:w="1504"/>
          </w:tcPr>
          <w:p w14:paraId="97010000">
            <w:pPr>
              <w:rPr>
                <w:rFonts w:asciiTheme="minorAscii" w:hAnsiTheme="minorHAnsi"/>
              </w:rPr>
            </w:pPr>
            <w:r>
              <w:rPr>
                <w:sz w:val="28"/>
              </w:rPr>
              <w:t>ЦОГВ.6.</w:t>
            </w:r>
          </w:p>
        </w:tc>
        <w:tc>
          <w:tcPr>
            <w:tcW w:type="dxa" w:w="12850"/>
          </w:tcPr>
          <w:p w14:paraId="98010000">
            <w:pPr>
              <w:rPr>
                <w:sz w:val="28"/>
              </w:rPr>
            </w:pPr>
            <w:r>
              <w:rPr>
                <w:sz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>
        <w:tc>
          <w:tcPr>
            <w:tcW w:type="dxa" w:w="1504"/>
          </w:tcPr>
          <w:p w14:paraId="99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ЦОПВ</w:t>
            </w:r>
          </w:p>
        </w:tc>
        <w:tc>
          <w:tcPr>
            <w:tcW w:type="dxa" w:w="12850"/>
          </w:tcPr>
          <w:p w14:paraId="9A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Патриотическое воспитание</w:t>
            </w:r>
          </w:p>
        </w:tc>
      </w:tr>
      <w:tr>
        <w:tc>
          <w:tcPr>
            <w:tcW w:type="dxa" w:w="1504"/>
          </w:tcPr>
          <w:p w14:paraId="9B010000">
            <w:pPr>
              <w:rPr>
                <w:rFonts w:asciiTheme="minorAscii" w:hAnsiTheme="minorHAnsi"/>
              </w:rPr>
            </w:pPr>
            <w:r>
              <w:t>ЦОПВ.1.</w:t>
            </w:r>
          </w:p>
        </w:tc>
        <w:tc>
          <w:tcPr>
            <w:tcW w:type="dxa" w:w="12850"/>
          </w:tcPr>
          <w:p w14:paraId="9C010000">
            <w:pPr>
              <w:rPr>
                <w:sz w:val="28"/>
              </w:rPr>
            </w:pPr>
            <w:r>
              <w:rPr>
                <w:sz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>
        <w:tc>
          <w:tcPr>
            <w:tcW w:type="dxa" w:w="1504"/>
          </w:tcPr>
          <w:p w14:paraId="9D010000">
            <w:pPr>
              <w:rPr>
                <w:rFonts w:asciiTheme="minorAscii" w:hAnsiTheme="minorHAnsi"/>
              </w:rPr>
            </w:pPr>
            <w:r>
              <w:t>ЦОПВ.2.</w:t>
            </w:r>
          </w:p>
        </w:tc>
        <w:tc>
          <w:tcPr>
            <w:tcW w:type="dxa" w:w="12850"/>
          </w:tcPr>
          <w:p w14:paraId="9E010000">
            <w:pPr>
              <w:rPr>
                <w:sz w:val="28"/>
              </w:rPr>
            </w:pPr>
            <w:r>
              <w:rPr>
                <w:sz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>
        <w:tc>
          <w:tcPr>
            <w:tcW w:type="dxa" w:w="1504"/>
          </w:tcPr>
          <w:p w14:paraId="9F010000">
            <w:pPr>
              <w:rPr>
                <w:rFonts w:asciiTheme="minorAscii" w:hAnsiTheme="minorHAnsi"/>
              </w:rPr>
            </w:pPr>
            <w:r>
              <w:t>ЦОПВ.3.</w:t>
            </w:r>
          </w:p>
        </w:tc>
        <w:tc>
          <w:tcPr>
            <w:tcW w:type="dxa" w:w="12850"/>
          </w:tcPr>
          <w:p w14:paraId="A0010000">
            <w:pPr>
              <w:rPr>
                <w:sz w:val="28"/>
              </w:rPr>
            </w:pPr>
            <w:r>
              <w:rPr>
                <w:sz w:val="28"/>
              </w:rPr>
              <w:t xml:space="preserve">Проявляющий деятельное ценностное отношение к историческому и культурному наследию своего и </w:t>
            </w:r>
            <w:r>
              <w:rPr>
                <w:sz w:val="28"/>
              </w:rPr>
              <w:t>других народов России, их традициям, праздникам</w:t>
            </w:r>
          </w:p>
        </w:tc>
      </w:tr>
      <w:tr>
        <w:tc>
          <w:tcPr>
            <w:tcW w:type="dxa" w:w="1504"/>
          </w:tcPr>
          <w:p w14:paraId="A1010000">
            <w:pPr>
              <w:rPr>
                <w:rFonts w:asciiTheme="minorAscii" w:hAnsiTheme="minorHAnsi"/>
              </w:rPr>
            </w:pPr>
            <w:r>
              <w:t>ЦОПВ.4.</w:t>
            </w:r>
          </w:p>
        </w:tc>
        <w:tc>
          <w:tcPr>
            <w:tcW w:type="dxa" w:w="12850"/>
          </w:tcPr>
          <w:p w14:paraId="A2010000">
            <w:pPr>
              <w:rPr>
                <w:sz w:val="28"/>
              </w:rPr>
            </w:pPr>
            <w:r>
              <w:rPr>
                <w:sz w:val="28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>
        <w:tc>
          <w:tcPr>
            <w:tcW w:type="dxa" w:w="1504"/>
          </w:tcPr>
          <w:p w14:paraId="A3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ЦОДНВ</w:t>
            </w:r>
          </w:p>
        </w:tc>
        <w:tc>
          <w:tcPr>
            <w:tcW w:type="dxa" w:w="12850"/>
          </w:tcPr>
          <w:p w14:paraId="A4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Духовно-нравственное воспитание</w:t>
            </w:r>
          </w:p>
        </w:tc>
      </w:tr>
      <w:tr>
        <w:tc>
          <w:tcPr>
            <w:tcW w:type="dxa" w:w="1504"/>
          </w:tcPr>
          <w:p w14:paraId="A5010000">
            <w:pPr>
              <w:rPr>
                <w:rFonts w:asciiTheme="minorAscii" w:hAnsiTheme="minorHAnsi"/>
              </w:rPr>
            </w:pPr>
            <w:r>
              <w:t>ЦОДНВ.1.</w:t>
            </w:r>
          </w:p>
        </w:tc>
        <w:tc>
          <w:tcPr>
            <w:tcW w:type="dxa" w:w="12850"/>
          </w:tcPr>
          <w:p w14:paraId="A6010000">
            <w:pPr>
              <w:rPr>
                <w:sz w:val="28"/>
              </w:rPr>
            </w:pPr>
            <w:r>
              <w:rPr>
                <w:sz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>
        <w:tc>
          <w:tcPr>
            <w:tcW w:type="dxa" w:w="1504"/>
          </w:tcPr>
          <w:p w14:paraId="A7010000">
            <w:pPr>
              <w:rPr>
                <w:rFonts w:asciiTheme="minorAscii" w:hAnsiTheme="minorHAnsi"/>
              </w:rPr>
            </w:pPr>
            <w:r>
              <w:t>ЦОДНВ.2.</w:t>
            </w:r>
          </w:p>
        </w:tc>
        <w:tc>
          <w:tcPr>
            <w:tcW w:type="dxa" w:w="12850"/>
          </w:tcPr>
          <w:p w14:paraId="A8010000">
            <w:pPr>
              <w:rPr>
                <w:sz w:val="28"/>
              </w:rPr>
            </w:pPr>
            <w:r>
              <w:rPr>
                <w:sz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>
        <w:tc>
          <w:tcPr>
            <w:tcW w:type="dxa" w:w="1504"/>
          </w:tcPr>
          <w:p w14:paraId="A9010000">
            <w:pPr>
              <w:rPr>
                <w:rFonts w:asciiTheme="minorAscii" w:hAnsiTheme="minorHAnsi"/>
              </w:rPr>
            </w:pPr>
            <w:r>
              <w:t>ЦОДНВ.3.</w:t>
            </w:r>
          </w:p>
        </w:tc>
        <w:tc>
          <w:tcPr>
            <w:tcW w:type="dxa" w:w="12850"/>
          </w:tcPr>
          <w:p w14:paraId="AA010000">
            <w:pPr>
              <w:rPr>
                <w:sz w:val="28"/>
              </w:rPr>
            </w:pPr>
            <w:r>
              <w:rPr>
                <w:sz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>
        <w:tc>
          <w:tcPr>
            <w:tcW w:type="dxa" w:w="1504"/>
          </w:tcPr>
          <w:p w14:paraId="AB010000">
            <w:pPr>
              <w:rPr>
                <w:rFonts w:asciiTheme="minorAscii" w:hAnsiTheme="minorHAnsi"/>
              </w:rPr>
            </w:pPr>
            <w:r>
              <w:t>ЦОДНВ.4.</w:t>
            </w:r>
          </w:p>
        </w:tc>
        <w:tc>
          <w:tcPr>
            <w:tcW w:type="dxa" w:w="12850"/>
          </w:tcPr>
          <w:p w14:paraId="AC01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>
        <w:tc>
          <w:tcPr>
            <w:tcW w:type="dxa" w:w="1504"/>
          </w:tcPr>
          <w:p w14:paraId="AD010000">
            <w:pPr>
              <w:rPr>
                <w:rFonts w:asciiTheme="minorAscii" w:hAnsiTheme="minorHAnsi"/>
              </w:rPr>
            </w:pPr>
            <w:r>
              <w:t>ЦОДНВ.5.</w:t>
            </w:r>
          </w:p>
        </w:tc>
        <w:tc>
          <w:tcPr>
            <w:tcW w:type="dxa" w:w="12850"/>
          </w:tcPr>
          <w:p w14:paraId="AE010000">
            <w:pPr>
              <w:rPr>
                <w:sz w:val="28"/>
              </w:rPr>
            </w:pPr>
            <w:r>
              <w:rPr>
                <w:sz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>
        <w:tc>
          <w:tcPr>
            <w:tcW w:type="dxa" w:w="1504"/>
          </w:tcPr>
          <w:p w14:paraId="AF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ЦОЭВ</w:t>
            </w:r>
          </w:p>
        </w:tc>
        <w:tc>
          <w:tcPr>
            <w:tcW w:type="dxa" w:w="12850"/>
          </w:tcPr>
          <w:p w14:paraId="B0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Эстетическое воспитание</w:t>
            </w:r>
          </w:p>
        </w:tc>
      </w:tr>
      <w:tr>
        <w:tc>
          <w:tcPr>
            <w:tcW w:type="dxa" w:w="1504"/>
          </w:tcPr>
          <w:p w14:paraId="B1010000">
            <w:pPr>
              <w:rPr>
                <w:rFonts w:asciiTheme="minorAscii" w:hAnsiTheme="minorHAnsi"/>
              </w:rPr>
            </w:pPr>
            <w:r>
              <w:t>ЦОЭВ.1.</w:t>
            </w:r>
          </w:p>
        </w:tc>
        <w:tc>
          <w:tcPr>
            <w:tcW w:type="dxa" w:w="12850"/>
          </w:tcPr>
          <w:p w14:paraId="B2010000">
            <w:pPr>
              <w:rPr>
                <w:sz w:val="28"/>
              </w:rPr>
            </w:pPr>
            <w:r>
              <w:rPr>
                <w:sz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>
        <w:tc>
          <w:tcPr>
            <w:tcW w:type="dxa" w:w="1504"/>
          </w:tcPr>
          <w:p w14:paraId="B3010000">
            <w:pPr>
              <w:rPr>
                <w:rFonts w:asciiTheme="minorAscii" w:hAnsiTheme="minorHAnsi"/>
              </w:rPr>
            </w:pPr>
            <w:r>
              <w:t>ЦОЭВ.2.</w:t>
            </w:r>
          </w:p>
        </w:tc>
        <w:tc>
          <w:tcPr>
            <w:tcW w:type="dxa" w:w="12850"/>
          </w:tcPr>
          <w:p w14:paraId="B4010000">
            <w:pPr>
              <w:rPr>
                <w:sz w:val="28"/>
              </w:rPr>
            </w:pPr>
            <w:r>
              <w:rPr>
                <w:sz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>
        <w:tc>
          <w:tcPr>
            <w:tcW w:type="dxa" w:w="1504"/>
          </w:tcPr>
          <w:p w14:paraId="B5010000">
            <w:pPr>
              <w:rPr>
                <w:rFonts w:asciiTheme="minorAscii" w:hAnsiTheme="minorHAnsi"/>
              </w:rPr>
            </w:pPr>
            <w:r>
              <w:t>ЦОЭВ.3.</w:t>
            </w:r>
          </w:p>
        </w:tc>
        <w:tc>
          <w:tcPr>
            <w:tcW w:type="dxa" w:w="12850"/>
          </w:tcPr>
          <w:p w14:paraId="B6010000">
            <w:pPr>
              <w:rPr>
                <w:sz w:val="28"/>
              </w:rPr>
            </w:pPr>
            <w:r>
              <w:rPr>
                <w:sz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>
        <w:tc>
          <w:tcPr>
            <w:tcW w:type="dxa" w:w="1504"/>
          </w:tcPr>
          <w:p w14:paraId="B7010000">
            <w:pPr>
              <w:rPr>
                <w:rFonts w:asciiTheme="minorAscii" w:hAnsiTheme="minorHAnsi"/>
              </w:rPr>
            </w:pPr>
            <w:r>
              <w:t>ЦОЭВ.4.</w:t>
            </w:r>
          </w:p>
        </w:tc>
        <w:tc>
          <w:tcPr>
            <w:tcW w:type="dxa" w:w="12850"/>
          </w:tcPr>
          <w:p w14:paraId="B801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>
        <w:tc>
          <w:tcPr>
            <w:tcW w:type="dxa" w:w="1504"/>
          </w:tcPr>
          <w:p w14:paraId="B9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ЦОФВ</w:t>
            </w:r>
          </w:p>
        </w:tc>
        <w:tc>
          <w:tcPr>
            <w:tcW w:type="dxa" w:w="12850"/>
          </w:tcPr>
          <w:p w14:paraId="BA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>
        <w:tc>
          <w:tcPr>
            <w:tcW w:type="dxa" w:w="1504"/>
          </w:tcPr>
          <w:p w14:paraId="BB010000">
            <w:r>
              <w:t>ЦОФВ.1.</w:t>
            </w:r>
          </w:p>
        </w:tc>
        <w:tc>
          <w:tcPr>
            <w:tcW w:type="dxa" w:w="12850"/>
          </w:tcPr>
          <w:p w14:paraId="BC010000">
            <w:pPr>
              <w:rPr>
                <w:sz w:val="28"/>
              </w:rPr>
            </w:pPr>
            <w:r>
              <w:rPr>
                <w:sz w:val="28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>
        <w:tc>
          <w:tcPr>
            <w:tcW w:type="dxa" w:w="1504"/>
          </w:tcPr>
          <w:p w14:paraId="BD010000">
            <w:r>
              <w:t>ЦОФВ.2.</w:t>
            </w:r>
          </w:p>
        </w:tc>
        <w:tc>
          <w:tcPr>
            <w:tcW w:type="dxa" w:w="12850"/>
          </w:tcPr>
          <w:p w14:paraId="BE010000">
            <w:pPr>
              <w:rPr>
                <w:sz w:val="28"/>
              </w:rPr>
            </w:pPr>
            <w:r>
              <w:rPr>
                <w:sz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>
        <w:tc>
          <w:tcPr>
            <w:tcW w:type="dxa" w:w="1504"/>
          </w:tcPr>
          <w:p w14:paraId="BF010000">
            <w:r>
              <w:t>ЦОФВ.3.</w:t>
            </w:r>
          </w:p>
        </w:tc>
        <w:tc>
          <w:tcPr>
            <w:tcW w:type="dxa" w:w="12850"/>
          </w:tcPr>
          <w:p w14:paraId="C0010000">
            <w:pPr>
              <w:rPr>
                <w:sz w:val="28"/>
              </w:rPr>
            </w:pPr>
            <w:r>
              <w:rPr>
                <w:sz w:val="2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>
        <w:tc>
          <w:tcPr>
            <w:tcW w:type="dxa" w:w="1504"/>
          </w:tcPr>
          <w:p w14:paraId="C1010000">
            <w:r>
              <w:t>ЦОФВ.4.</w:t>
            </w:r>
          </w:p>
        </w:tc>
        <w:tc>
          <w:tcPr>
            <w:tcW w:type="dxa" w:w="12850"/>
          </w:tcPr>
          <w:p w14:paraId="C2010000">
            <w:pPr>
              <w:rPr>
                <w:sz w:val="28"/>
              </w:rPr>
            </w:pPr>
            <w:r>
              <w:rPr>
                <w:sz w:val="28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>
        <w:tc>
          <w:tcPr>
            <w:tcW w:type="dxa" w:w="1504"/>
          </w:tcPr>
          <w:p w14:paraId="C3010000">
            <w:r>
              <w:t>ЦОФВ.5.</w:t>
            </w:r>
          </w:p>
        </w:tc>
        <w:tc>
          <w:tcPr>
            <w:tcW w:type="dxa" w:w="12850"/>
          </w:tcPr>
          <w:p w14:paraId="C4010000">
            <w:pPr>
              <w:rPr>
                <w:sz w:val="28"/>
              </w:rPr>
            </w:pPr>
            <w:r>
              <w:rPr>
                <w:sz w:val="28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>
        <w:tc>
          <w:tcPr>
            <w:tcW w:type="dxa" w:w="1504"/>
          </w:tcPr>
          <w:p w14:paraId="C5010000">
            <w:r>
              <w:t>ЦОФВ.6.</w:t>
            </w:r>
          </w:p>
        </w:tc>
        <w:tc>
          <w:tcPr>
            <w:tcW w:type="dxa" w:w="12850"/>
          </w:tcPr>
          <w:p w14:paraId="C6010000">
            <w:pPr>
              <w:rPr>
                <w:sz w:val="28"/>
              </w:rPr>
            </w:pPr>
            <w:r>
              <w:rPr>
                <w:sz w:val="28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>
        <w:tc>
          <w:tcPr>
            <w:tcW w:type="dxa" w:w="1504"/>
          </w:tcPr>
          <w:p w14:paraId="C7010000">
            <w:r>
              <w:t>ЦОФВ.7.</w:t>
            </w:r>
          </w:p>
        </w:tc>
        <w:tc>
          <w:tcPr>
            <w:tcW w:type="dxa" w:w="12850"/>
          </w:tcPr>
          <w:p w14:paraId="C8010000">
            <w:pPr>
              <w:rPr>
                <w:sz w:val="28"/>
              </w:rPr>
            </w:pPr>
            <w:r>
              <w:rPr>
                <w:sz w:val="28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>
        <w:tc>
          <w:tcPr>
            <w:tcW w:type="dxa" w:w="1504"/>
          </w:tcPr>
          <w:p w14:paraId="C9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ЦОПТВ</w:t>
            </w:r>
          </w:p>
        </w:tc>
        <w:tc>
          <w:tcPr>
            <w:tcW w:type="dxa" w:w="12850"/>
          </w:tcPr>
          <w:p w14:paraId="CA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Профессионально-трудовое воспитание</w:t>
            </w:r>
          </w:p>
        </w:tc>
      </w:tr>
      <w:tr>
        <w:tc>
          <w:tcPr>
            <w:tcW w:type="dxa" w:w="1504"/>
          </w:tcPr>
          <w:p w14:paraId="CB010000">
            <w:pPr>
              <w:rPr>
                <w:rFonts w:asciiTheme="minorAscii" w:hAnsiTheme="minorHAnsi"/>
              </w:rPr>
            </w:pPr>
            <w:r>
              <w:t>ЦОПТВ.1.</w:t>
            </w:r>
          </w:p>
        </w:tc>
        <w:tc>
          <w:tcPr>
            <w:tcW w:type="dxa" w:w="12850"/>
          </w:tcPr>
          <w:p w14:paraId="CC010000">
            <w:pPr>
              <w:rPr>
                <w:sz w:val="28"/>
              </w:rPr>
            </w:pPr>
            <w:r>
              <w:rPr>
                <w:sz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>
        <w:tc>
          <w:tcPr>
            <w:tcW w:type="dxa" w:w="1504"/>
          </w:tcPr>
          <w:p w14:paraId="CD010000">
            <w:pPr>
              <w:rPr>
                <w:rFonts w:asciiTheme="minorAscii" w:hAnsiTheme="minorHAnsi"/>
              </w:rPr>
            </w:pPr>
            <w:r>
              <w:t>ЦОПТВ.2.</w:t>
            </w:r>
          </w:p>
        </w:tc>
        <w:tc>
          <w:tcPr>
            <w:tcW w:type="dxa" w:w="12850"/>
          </w:tcPr>
          <w:p w14:paraId="CE010000">
            <w:pPr>
              <w:rPr>
                <w:sz w:val="28"/>
              </w:rPr>
            </w:pPr>
            <w:r>
              <w:rPr>
                <w:sz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>
        <w:tc>
          <w:tcPr>
            <w:tcW w:type="dxa" w:w="1504"/>
          </w:tcPr>
          <w:p w14:paraId="CF010000">
            <w:pPr>
              <w:rPr>
                <w:rFonts w:asciiTheme="minorAscii" w:hAnsiTheme="minorHAnsi"/>
              </w:rPr>
            </w:pPr>
            <w:r>
              <w:t>ЦОПТВ.3.</w:t>
            </w:r>
          </w:p>
        </w:tc>
        <w:tc>
          <w:tcPr>
            <w:tcW w:type="dxa" w:w="12850"/>
          </w:tcPr>
          <w:p w14:paraId="D0010000">
            <w:pPr>
              <w:rPr>
                <w:sz w:val="28"/>
              </w:rPr>
            </w:pPr>
            <w:r>
              <w:rPr>
                <w:sz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>
        <w:tc>
          <w:tcPr>
            <w:tcW w:type="dxa" w:w="1504"/>
          </w:tcPr>
          <w:p w14:paraId="D1010000">
            <w:pPr>
              <w:rPr>
                <w:rFonts w:asciiTheme="minorAscii" w:hAnsiTheme="minorHAnsi"/>
              </w:rPr>
            </w:pPr>
            <w:r>
              <w:t>ЦОПТВ.4.</w:t>
            </w:r>
          </w:p>
        </w:tc>
        <w:tc>
          <w:tcPr>
            <w:tcW w:type="dxa" w:w="12850"/>
          </w:tcPr>
          <w:p w14:paraId="D2010000">
            <w:pPr>
              <w:rPr>
                <w:sz w:val="28"/>
              </w:rPr>
            </w:pPr>
            <w:r>
              <w:rPr>
                <w:sz w:val="28"/>
              </w:rPr>
              <w:t xml:space="preserve">Понимающий специфику профессионально-трудовой деятельности, регулирования трудовых отношений, </w:t>
            </w:r>
            <w:r>
              <w:rPr>
                <w:sz w:val="28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</w:tc>
      </w:tr>
      <w:tr>
        <w:tc>
          <w:tcPr>
            <w:tcW w:type="dxa" w:w="1504"/>
          </w:tcPr>
          <w:p w14:paraId="D3010000">
            <w:pPr>
              <w:rPr>
                <w:rFonts w:asciiTheme="minorAscii" w:hAnsiTheme="minorHAnsi"/>
              </w:rPr>
            </w:pPr>
            <w:r>
              <w:t>ЦОПТВ.5.</w:t>
            </w:r>
          </w:p>
        </w:tc>
        <w:tc>
          <w:tcPr>
            <w:tcW w:type="dxa" w:w="12850"/>
          </w:tcPr>
          <w:p w14:paraId="D401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>
        <w:tc>
          <w:tcPr>
            <w:tcW w:type="dxa" w:w="1504"/>
          </w:tcPr>
          <w:p w14:paraId="D5010000">
            <w:pPr>
              <w:rPr>
                <w:rFonts w:asciiTheme="minorAscii" w:hAnsiTheme="minorHAnsi"/>
              </w:rPr>
            </w:pPr>
            <w:r>
              <w:t>ЦОПТВ.6.</w:t>
            </w:r>
          </w:p>
        </w:tc>
        <w:tc>
          <w:tcPr>
            <w:tcW w:type="dxa" w:w="12850"/>
          </w:tcPr>
          <w:p w14:paraId="D6010000">
            <w:pPr>
              <w:rPr>
                <w:sz w:val="28"/>
              </w:rPr>
            </w:pPr>
            <w:r>
              <w:rPr>
                <w:sz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>
        <w:tc>
          <w:tcPr>
            <w:tcW w:type="dxa" w:w="1504"/>
          </w:tcPr>
          <w:p w14:paraId="D7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ЦОЭВ</w:t>
            </w:r>
          </w:p>
        </w:tc>
        <w:tc>
          <w:tcPr>
            <w:tcW w:type="dxa" w:w="12850"/>
          </w:tcPr>
          <w:p w14:paraId="D8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Экологическое воспитание</w:t>
            </w:r>
            <w:r>
              <w:rPr>
                <w:sz w:val="28"/>
              </w:rPr>
              <w:t xml:space="preserve"> </w:t>
            </w:r>
          </w:p>
        </w:tc>
      </w:tr>
      <w:tr>
        <w:tc>
          <w:tcPr>
            <w:tcW w:type="dxa" w:w="1504"/>
          </w:tcPr>
          <w:p w14:paraId="D9010000">
            <w:pPr>
              <w:rPr>
                <w:rFonts w:asciiTheme="minorAscii" w:hAnsiTheme="minorHAnsi"/>
              </w:rPr>
            </w:pPr>
            <w:r>
              <w:t>ЦОЭВ.1.</w:t>
            </w:r>
          </w:p>
        </w:tc>
        <w:tc>
          <w:tcPr>
            <w:tcW w:type="dxa" w:w="12850"/>
          </w:tcPr>
          <w:p w14:paraId="DA010000">
            <w:pPr>
              <w:rPr>
                <w:sz w:val="28"/>
              </w:rPr>
            </w:pPr>
            <w:r>
              <w:rPr>
                <w:sz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>
        <w:tc>
          <w:tcPr>
            <w:tcW w:type="dxa" w:w="1504"/>
          </w:tcPr>
          <w:p w14:paraId="DB010000">
            <w:pPr>
              <w:rPr>
                <w:rFonts w:asciiTheme="minorAscii" w:hAnsiTheme="minorHAnsi"/>
              </w:rPr>
            </w:pPr>
            <w:r>
              <w:t>ЦОЭВ.2.</w:t>
            </w:r>
          </w:p>
        </w:tc>
        <w:tc>
          <w:tcPr>
            <w:tcW w:type="dxa" w:w="12850"/>
          </w:tcPr>
          <w:p w14:paraId="DC010000">
            <w:pPr>
              <w:rPr>
                <w:sz w:val="28"/>
              </w:rPr>
            </w:pPr>
            <w:r>
              <w:rPr>
                <w:sz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>
        <w:tc>
          <w:tcPr>
            <w:tcW w:type="dxa" w:w="1504"/>
          </w:tcPr>
          <w:p w14:paraId="DD010000">
            <w:pPr>
              <w:rPr>
                <w:rFonts w:asciiTheme="minorAscii" w:hAnsiTheme="minorHAnsi"/>
              </w:rPr>
            </w:pPr>
            <w:r>
              <w:t>ЦОЭВ.3.</w:t>
            </w:r>
          </w:p>
        </w:tc>
        <w:tc>
          <w:tcPr>
            <w:tcW w:type="dxa" w:w="12850"/>
          </w:tcPr>
          <w:p w14:paraId="DE010000">
            <w:pPr>
              <w:rPr>
                <w:sz w:val="28"/>
              </w:rPr>
            </w:pPr>
            <w:r>
              <w:rPr>
                <w:sz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>
        <w:tc>
          <w:tcPr>
            <w:tcW w:type="dxa" w:w="1504"/>
          </w:tcPr>
          <w:p w14:paraId="DF010000">
            <w:pPr>
              <w:rPr>
                <w:rFonts w:asciiTheme="minorAscii" w:hAnsiTheme="minorHAnsi"/>
              </w:rPr>
            </w:pPr>
            <w:r>
              <w:t>ЦОЭВ.4.</w:t>
            </w:r>
          </w:p>
        </w:tc>
        <w:tc>
          <w:tcPr>
            <w:tcW w:type="dxa" w:w="12850"/>
          </w:tcPr>
          <w:p w14:paraId="E0010000">
            <w:pPr>
              <w:rPr>
                <w:sz w:val="28"/>
              </w:rPr>
            </w:pPr>
            <w:r>
              <w:rPr>
                <w:sz w:val="2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>
        <w:tc>
          <w:tcPr>
            <w:tcW w:type="dxa" w:w="1504"/>
          </w:tcPr>
          <w:p w14:paraId="E1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ЦОЦНП</w:t>
            </w:r>
          </w:p>
        </w:tc>
        <w:tc>
          <w:tcPr>
            <w:tcW w:type="dxa" w:w="12850"/>
          </w:tcPr>
          <w:p w14:paraId="E2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Ценности научного познания</w:t>
            </w:r>
          </w:p>
        </w:tc>
      </w:tr>
      <w:tr>
        <w:tc>
          <w:tcPr>
            <w:tcW w:type="dxa" w:w="1504"/>
          </w:tcPr>
          <w:p w14:paraId="E3010000">
            <w:pPr>
              <w:rPr>
                <w:rFonts w:asciiTheme="minorAscii" w:hAnsiTheme="minorHAnsi"/>
              </w:rPr>
            </w:pPr>
            <w:r>
              <w:t>ЦОЦНП.1.</w:t>
            </w:r>
          </w:p>
        </w:tc>
        <w:tc>
          <w:tcPr>
            <w:tcW w:type="dxa" w:w="12850"/>
          </w:tcPr>
          <w:p w14:paraId="E4010000">
            <w:pPr>
              <w:rPr>
                <w:sz w:val="28"/>
              </w:rPr>
            </w:pPr>
            <w:r>
              <w:rPr>
                <w:sz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>
        <w:tc>
          <w:tcPr>
            <w:tcW w:type="dxa" w:w="1504"/>
          </w:tcPr>
          <w:p w14:paraId="E5010000">
            <w:pPr>
              <w:rPr>
                <w:rFonts w:asciiTheme="minorAscii" w:hAnsiTheme="minorHAnsi"/>
              </w:rPr>
            </w:pPr>
            <w:r>
              <w:t>ЦОЦНП.2.</w:t>
            </w:r>
          </w:p>
        </w:tc>
        <w:tc>
          <w:tcPr>
            <w:tcW w:type="dxa" w:w="12850"/>
          </w:tcPr>
          <w:p w14:paraId="E6010000">
            <w:pPr>
              <w:rPr>
                <w:sz w:val="28"/>
              </w:rPr>
            </w:pPr>
            <w:r>
              <w:rPr>
                <w:sz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>
        <w:tc>
          <w:tcPr>
            <w:tcW w:type="dxa" w:w="1504"/>
          </w:tcPr>
          <w:p w14:paraId="E7010000">
            <w:pPr>
              <w:rPr>
                <w:rFonts w:asciiTheme="minorAscii" w:hAnsiTheme="minorHAnsi"/>
              </w:rPr>
            </w:pPr>
            <w:r>
              <w:t>ЦОЦНП.3.</w:t>
            </w:r>
          </w:p>
        </w:tc>
        <w:tc>
          <w:tcPr>
            <w:tcW w:type="dxa" w:w="12850"/>
          </w:tcPr>
          <w:p w14:paraId="E8010000">
            <w:pPr>
              <w:rPr>
                <w:sz w:val="28"/>
              </w:rPr>
            </w:pPr>
            <w:r>
              <w:rPr>
                <w:sz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>
        <w:tc>
          <w:tcPr>
            <w:tcW w:type="dxa" w:w="1504"/>
          </w:tcPr>
          <w:p w14:paraId="E9010000">
            <w:pPr>
              <w:rPr>
                <w:rFonts w:asciiTheme="minorAscii" w:hAnsiTheme="minorHAnsi"/>
              </w:rPr>
            </w:pPr>
            <w:r>
              <w:t>ЦОЦНП.4.</w:t>
            </w:r>
          </w:p>
        </w:tc>
        <w:tc>
          <w:tcPr>
            <w:tcW w:type="dxa" w:w="12850"/>
          </w:tcPr>
          <w:p w14:paraId="EA010000">
            <w:pPr>
              <w:rPr>
                <w:sz w:val="28"/>
              </w:rPr>
            </w:pPr>
            <w:r>
              <w:rPr>
                <w:sz w:val="28"/>
              </w:rPr>
              <w:t xml:space="preserve">Умеющий выбирать способы решения задач профессиональной деятельности применительно к различным </w:t>
            </w:r>
            <w:r>
              <w:rPr>
                <w:sz w:val="28"/>
              </w:rPr>
              <w:t>контекстам.</w:t>
            </w:r>
          </w:p>
        </w:tc>
      </w:tr>
      <w:tr>
        <w:tc>
          <w:tcPr>
            <w:tcW w:type="dxa" w:w="1504"/>
          </w:tcPr>
          <w:p w14:paraId="EB010000">
            <w:pPr>
              <w:rPr>
                <w:rFonts w:asciiTheme="minorAscii" w:hAnsiTheme="minorHAnsi"/>
              </w:rPr>
            </w:pPr>
            <w:r>
              <w:t>ЦОЦНП.5.</w:t>
            </w:r>
          </w:p>
        </w:tc>
        <w:tc>
          <w:tcPr>
            <w:tcW w:type="dxa" w:w="12850"/>
          </w:tcPr>
          <w:p w14:paraId="EC010000">
            <w:pPr>
              <w:rPr>
                <w:sz w:val="28"/>
              </w:rPr>
            </w:pPr>
            <w:r>
              <w:rPr>
                <w:sz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>
        <w:tc>
          <w:tcPr>
            <w:tcW w:type="dxa" w:w="1504"/>
          </w:tcPr>
          <w:p w14:paraId="ED010000">
            <w:pPr>
              <w:rPr>
                <w:rFonts w:asciiTheme="minorAscii" w:hAnsiTheme="minorHAnsi"/>
              </w:rPr>
            </w:pPr>
            <w:r>
              <w:t>ЦОЦНП.6.</w:t>
            </w:r>
          </w:p>
        </w:tc>
        <w:tc>
          <w:tcPr>
            <w:tcW w:type="dxa" w:w="12850"/>
          </w:tcPr>
          <w:p w14:paraId="EE010000">
            <w:pPr>
              <w:rPr>
                <w:sz w:val="28"/>
              </w:rPr>
            </w:pPr>
            <w:r>
              <w:rPr>
                <w:sz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EF010000">
      <w:pPr>
        <w:sectPr>
          <w:footerReference r:id="rId1" w:type="default"/>
          <w:pgSz w:h="11906" w:orient="landscape" w:w="16838"/>
          <w:pgMar w:bottom="851" w:footer="709" w:gutter="0" w:header="709" w:left="1134" w:right="1134" w:top="1701"/>
        </w:sectPr>
      </w:pPr>
    </w:p>
    <w:p w14:paraId="F0010000">
      <w:pPr>
        <w:rPr>
          <w:b w:val="1"/>
          <w:sz w:val="28"/>
        </w:rPr>
      </w:pPr>
      <w:bookmarkStart w:id="1" w:name="_GoBack"/>
      <w:bookmarkEnd w:id="1"/>
      <w:r>
        <w:t xml:space="preserve">                              </w:t>
      </w:r>
      <w:r>
        <w:rPr>
          <w:b w:val="1"/>
          <w:sz w:val="28"/>
        </w:rPr>
        <w:t>ПЕРЕЧЕНЬ  ПРАКТИЧЕСКИХ  ЗАНЯТИЙ</w:t>
      </w:r>
    </w:p>
    <w:p w14:paraId="F1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дисциплине </w:t>
      </w:r>
      <w:r>
        <w:rPr>
          <w:b w:val="1"/>
          <w:sz w:val="28"/>
        </w:rPr>
        <w:t>ОП.02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«Основы бухгалтерского</w:t>
      </w:r>
      <w:r>
        <w:rPr>
          <w:b w:val="1"/>
          <w:sz w:val="28"/>
        </w:rPr>
        <w:t xml:space="preserve"> учет</w:t>
      </w:r>
      <w:r>
        <w:rPr>
          <w:b w:val="1"/>
          <w:sz w:val="28"/>
        </w:rPr>
        <w:t>а</w:t>
      </w:r>
      <w:r>
        <w:rPr>
          <w:b w:val="1"/>
          <w:sz w:val="28"/>
        </w:rPr>
        <w:t>»</w:t>
      </w:r>
    </w:p>
    <w:p w14:paraId="F2010000">
      <w:pPr>
        <w:rPr>
          <w:sz w:val="28"/>
        </w:rPr>
      </w:pPr>
    </w:p>
    <w:tbl>
      <w:tblPr>
        <w:tblStyle w:val="Style_8"/>
        <w:tblW w:type="auto" w:w="0"/>
        <w:tblLayout w:type="fixed"/>
      </w:tblPr>
      <w:tblGrid>
        <w:gridCol w:w="559"/>
        <w:gridCol w:w="9349"/>
      </w:tblGrid>
      <w:tr>
        <w:tc>
          <w:tcPr>
            <w:tcW w:type="dxa" w:w="559"/>
          </w:tcPr>
          <w:p w14:paraId="F3010000">
            <w:pPr>
              <w:rPr>
                <w:sz w:val="28"/>
              </w:rPr>
            </w:pPr>
            <w:r>
              <w:rPr>
                <w:sz w:val="28"/>
              </w:rPr>
              <w:t>№ ПЗ</w:t>
            </w:r>
          </w:p>
        </w:tc>
        <w:tc>
          <w:tcPr>
            <w:tcW w:type="dxa" w:w="9349"/>
          </w:tcPr>
          <w:p w14:paraId="F4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</w:tr>
      <w:tr>
        <w:trPr>
          <w:trHeight w:hRule="atLeast" w:val="922"/>
        </w:trPr>
        <w:tc>
          <w:tcPr>
            <w:tcW w:type="dxa" w:w="559"/>
          </w:tcPr>
          <w:p w14:paraId="F5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14:paraId="F601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9349"/>
          </w:tcPr>
          <w:p w14:paraId="F7010000">
            <w:pPr>
              <w:rPr>
                <w:sz w:val="28"/>
              </w:rPr>
            </w:pPr>
            <w:r>
              <w:t>Составление бухгалтерского баланса методом группировки имущества организации по составу, размещению и источника</w:t>
            </w:r>
            <w:r>
              <w:t>м</w:t>
            </w:r>
            <w:r>
              <w:t xml:space="preserve"> его образования; запись хозяйственных операций на счетах аналитического и синтетического учёта</w:t>
            </w:r>
          </w:p>
        </w:tc>
      </w:tr>
      <w:tr>
        <w:trPr>
          <w:trHeight w:hRule="atLeast" w:val="472"/>
        </w:trPr>
        <w:tc>
          <w:tcPr>
            <w:tcW w:type="dxa" w:w="559"/>
          </w:tcPr>
          <w:p w14:paraId="F8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9349"/>
          </w:tcPr>
          <w:p w14:paraId="F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Составление товарного отчёта.</w:t>
            </w:r>
          </w:p>
          <w:p w14:paraId="F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Оформление приходных документов на товары; составление товарного отчёта.</w:t>
            </w:r>
          </w:p>
        </w:tc>
      </w:tr>
      <w:tr>
        <w:tc>
          <w:tcPr>
            <w:tcW w:type="dxa" w:w="559"/>
          </w:tcPr>
          <w:p w14:paraId="F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9349"/>
          </w:tcPr>
          <w:p w14:paraId="F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Рас</w:t>
            </w:r>
            <w:r>
              <w:t xml:space="preserve">чёт нормируемых товарных потерь. Отчет. </w:t>
            </w:r>
            <w:r>
              <w:t>Составление актов о расхождении при приёмке товаров.</w:t>
            </w:r>
          </w:p>
          <w:p w14:paraId="FD010000">
            <w:pPr>
              <w:rPr>
                <w:sz w:val="28"/>
              </w:rPr>
            </w:pPr>
          </w:p>
        </w:tc>
      </w:tr>
      <w:tr>
        <w:tc>
          <w:tcPr>
            <w:tcW w:type="dxa" w:w="559"/>
          </w:tcPr>
          <w:p w14:paraId="FE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9349"/>
          </w:tcPr>
          <w:p w14:paraId="FF010000">
            <w:pPr>
              <w:rPr>
                <w:sz w:val="28"/>
              </w:rPr>
            </w:pPr>
            <w:r>
              <w:rPr>
                <w:b w:val="1"/>
              </w:rPr>
              <w:t>ФРЗС</w:t>
            </w:r>
            <w:r>
              <w:t xml:space="preserve"> Составление документов по инвентаризации</w:t>
            </w:r>
            <w:r>
              <w:t>.</w:t>
            </w:r>
            <w:r>
              <w:t xml:space="preserve"> Составление документов по инвентаризации товаров.</w:t>
            </w:r>
            <w:r>
              <w:t xml:space="preserve"> </w:t>
            </w:r>
          </w:p>
        </w:tc>
      </w:tr>
      <w:tr>
        <w:tc>
          <w:tcPr>
            <w:tcW w:type="dxa" w:w="559"/>
          </w:tcPr>
          <w:p w14:paraId="0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9349"/>
          </w:tcPr>
          <w:p w14:paraId="0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Составление кассовых документов. Составление приходных </w:t>
            </w:r>
            <w:r>
              <w:t>и расходных кассовых документов,</w:t>
            </w:r>
            <w:r>
              <w:t xml:space="preserve"> отчёт</w:t>
            </w:r>
            <w:r>
              <w:t>а</w:t>
            </w:r>
            <w:r>
              <w:t xml:space="preserve"> кассира.</w:t>
            </w:r>
          </w:p>
        </w:tc>
      </w:tr>
      <w:tr>
        <w:tc>
          <w:tcPr>
            <w:tcW w:type="dxa" w:w="559"/>
          </w:tcPr>
          <w:p w14:paraId="0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9349"/>
          </w:tcPr>
          <w:p w14:paraId="0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Расчёт заработной платы.</w:t>
            </w:r>
          </w:p>
          <w:p w14:paraId="04020000">
            <w:pPr>
              <w:rPr>
                <w:sz w:val="28"/>
              </w:rPr>
            </w:pPr>
            <w:r>
              <w:t xml:space="preserve">Расчёт за отработанное время или выполненную работу, расчёт оплаты за отпуск, расчёт пособия по временной нетрудоспособности; </w:t>
            </w:r>
            <w:r>
              <w:t>Отчет. С</w:t>
            </w:r>
            <w:r>
              <w:t>оставление расчётно-платёжной ведомости</w:t>
            </w:r>
          </w:p>
        </w:tc>
      </w:tr>
      <w:tr>
        <w:tc>
          <w:tcPr>
            <w:tcW w:type="dxa" w:w="559"/>
          </w:tcPr>
          <w:p w14:paraId="0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9349"/>
          </w:tcPr>
          <w:p w14:paraId="06020000">
            <w:r>
              <w:t>Составление документов.</w:t>
            </w:r>
            <w:r>
              <w:t xml:space="preserve"> С</w:t>
            </w:r>
            <w:r>
              <w:t>оставление акта приёма-передачи, акта на выбытие основных средств.</w:t>
            </w:r>
            <w:r>
              <w:t xml:space="preserve"> Отчет. </w:t>
            </w:r>
            <w:r>
              <w:t>Расчёт амортизации, составление акта приёма-передачи, акта на выбытие основных средств.</w:t>
            </w:r>
            <w:r>
              <w:t xml:space="preserve"> Отчет.</w:t>
            </w:r>
          </w:p>
        </w:tc>
      </w:tr>
      <w:tr>
        <w:tc>
          <w:tcPr>
            <w:tcW w:type="dxa" w:w="559"/>
          </w:tcPr>
          <w:p w14:paraId="0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9349"/>
          </w:tcPr>
          <w:p w14:paraId="08020000">
            <w:pPr>
              <w:rPr>
                <w:b w:val="1"/>
              </w:rPr>
            </w:pPr>
            <w:r>
              <w:t>Определение затрат</w:t>
            </w:r>
            <w:r>
              <w:t>.</w:t>
            </w:r>
            <w:r>
              <w:t xml:space="preserve"> Расчёт фактической себестоимости готовой продукции и реализованной продукции.</w:t>
            </w:r>
            <w:r>
              <w:t xml:space="preserve"> Отчет.</w:t>
            </w:r>
          </w:p>
        </w:tc>
      </w:tr>
      <w:tr>
        <w:tc>
          <w:tcPr>
            <w:tcW w:type="dxa" w:w="559"/>
          </w:tcPr>
          <w:p w14:paraId="0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9349"/>
          </w:tcPr>
          <w:p w14:paraId="0A020000">
            <w:pPr>
              <w:ind/>
              <w:jc w:val="both"/>
              <w:rPr>
                <w:b w:val="1"/>
                <w:i w:val="1"/>
              </w:rPr>
            </w:pPr>
            <w:r>
              <w:rPr>
                <w:b w:val="1"/>
              </w:rPr>
              <w:t>ФРЗС</w:t>
            </w:r>
            <w:r>
              <w:t xml:space="preserve"> Расчёт фактической себестоимости.</w:t>
            </w:r>
            <w:r>
              <w:t xml:space="preserve"> Отчет.</w:t>
            </w:r>
            <w:r>
              <w:t xml:space="preserve"> Расчёт фактической себестоимости готовой продукции и реализованной продукции.</w:t>
            </w:r>
            <w:r>
              <w:t xml:space="preserve"> Отчет. </w:t>
            </w:r>
          </w:p>
        </w:tc>
      </w:tr>
      <w:tr>
        <w:tc>
          <w:tcPr>
            <w:tcW w:type="dxa" w:w="559"/>
          </w:tcPr>
          <w:p w14:paraId="0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type="dxa" w:w="9349"/>
          </w:tcPr>
          <w:p w14:paraId="0C020000">
            <w:pPr>
              <w:ind/>
              <w:jc w:val="both"/>
            </w:pPr>
            <w:r>
              <w:t>Выведение финансового результата.</w:t>
            </w:r>
            <w:r>
              <w:t xml:space="preserve"> Отчет.</w:t>
            </w:r>
            <w:r>
              <w:t xml:space="preserve"> </w:t>
            </w:r>
          </w:p>
        </w:tc>
      </w:tr>
      <w:tr>
        <w:trPr>
          <w:trHeight w:hRule="atLeast" w:val="1069"/>
        </w:trPr>
        <w:tc>
          <w:tcPr>
            <w:tcW w:type="dxa" w:w="559"/>
          </w:tcPr>
          <w:p w14:paraId="0D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type="dxa" w:w="9349"/>
          </w:tcPr>
          <w:p w14:paraId="0E020000">
            <w:pPr>
              <w:ind/>
              <w:jc w:val="both"/>
            </w:pPr>
            <w:r>
              <w:t>Исчисление НДС, НДФЛ. Отчет.</w:t>
            </w:r>
          </w:p>
        </w:tc>
      </w:tr>
    </w:tbl>
    <w:p w14:paraId="0F020000">
      <w:pPr>
        <w:rPr>
          <w:sz w:val="28"/>
        </w:rPr>
      </w:pPr>
    </w:p>
    <w:p w14:paraId="10020000">
      <w:pPr>
        <w:rPr>
          <w:b w:val="1"/>
          <w:sz w:val="28"/>
        </w:rPr>
      </w:pPr>
      <w:r>
        <w:t xml:space="preserve">                              </w:t>
      </w:r>
      <w:r>
        <w:rPr>
          <w:b w:val="1"/>
          <w:sz w:val="28"/>
        </w:rPr>
        <w:t>ПЕРЕЧЕНЬ  ПРАКТИЧЕСКИХ  ЗАНЯТИЙ</w:t>
      </w:r>
    </w:p>
    <w:p w14:paraId="1102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дисциплине </w:t>
      </w:r>
      <w:r>
        <w:rPr>
          <w:b w:val="1"/>
          <w:sz w:val="28"/>
        </w:rPr>
        <w:t>ОП.02 «Основы бухгалтерского</w:t>
      </w:r>
      <w:r>
        <w:rPr>
          <w:b w:val="1"/>
          <w:sz w:val="28"/>
        </w:rPr>
        <w:t xml:space="preserve"> учет</w:t>
      </w:r>
      <w:r>
        <w:rPr>
          <w:b w:val="1"/>
          <w:sz w:val="28"/>
        </w:rPr>
        <w:t>а</w:t>
      </w:r>
      <w:r>
        <w:rPr>
          <w:b w:val="1"/>
          <w:sz w:val="28"/>
        </w:rPr>
        <w:t>»</w:t>
      </w:r>
    </w:p>
    <w:p w14:paraId="12020000">
      <w:pPr>
        <w:rPr>
          <w:sz w:val="28"/>
        </w:rPr>
      </w:pPr>
    </w:p>
    <w:tbl>
      <w:tblPr>
        <w:tblStyle w:val="Style_8"/>
        <w:tblW w:type="auto" w:w="0"/>
        <w:tblLayout w:type="fixed"/>
      </w:tblPr>
      <w:tblGrid>
        <w:gridCol w:w="559"/>
        <w:gridCol w:w="9349"/>
      </w:tblGrid>
      <w:tr>
        <w:tc>
          <w:tcPr>
            <w:tcW w:type="dxa" w:w="559"/>
          </w:tcPr>
          <w:p w14:paraId="13020000">
            <w:pPr>
              <w:rPr>
                <w:sz w:val="28"/>
              </w:rPr>
            </w:pPr>
            <w:r>
              <w:rPr>
                <w:sz w:val="28"/>
              </w:rPr>
              <w:t>№ ПЗ</w:t>
            </w:r>
          </w:p>
        </w:tc>
        <w:tc>
          <w:tcPr>
            <w:tcW w:type="dxa" w:w="9349"/>
          </w:tcPr>
          <w:p w14:paraId="14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Тема</w:t>
            </w:r>
          </w:p>
        </w:tc>
      </w:tr>
      <w:tr>
        <w:trPr>
          <w:trHeight w:hRule="atLeast" w:val="922"/>
        </w:trPr>
        <w:tc>
          <w:tcPr>
            <w:tcW w:type="dxa" w:w="559"/>
          </w:tcPr>
          <w:p w14:paraId="1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14:paraId="16020000">
            <w:pPr>
              <w:ind/>
              <w:jc w:val="center"/>
              <w:rPr>
                <w:sz w:val="28"/>
              </w:rPr>
            </w:pPr>
          </w:p>
        </w:tc>
        <w:tc>
          <w:tcPr>
            <w:tcW w:type="dxa" w:w="9349"/>
          </w:tcPr>
          <w:p w14:paraId="17020000">
            <w:pPr>
              <w:rPr>
                <w:sz w:val="28"/>
              </w:rPr>
            </w:pPr>
            <w:r>
              <w:t>Составление бухгалтерского баланса методом группировки имущества организации по составу, размещению и источника</w:t>
            </w:r>
            <w:r>
              <w:t>м</w:t>
            </w:r>
            <w:r>
              <w:t xml:space="preserve"> его образования; запись хозяйственных операций на счетах аналитического и синтетического учёта</w:t>
            </w:r>
          </w:p>
        </w:tc>
      </w:tr>
      <w:tr>
        <w:trPr>
          <w:trHeight w:hRule="atLeast" w:val="472"/>
        </w:trPr>
        <w:tc>
          <w:tcPr>
            <w:tcW w:type="dxa" w:w="559"/>
          </w:tcPr>
          <w:p w14:paraId="18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9349"/>
          </w:tcPr>
          <w:p w14:paraId="1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Составление товарного отчёта.</w:t>
            </w:r>
          </w:p>
          <w:p w14:paraId="1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Оформление приходных документов на товары; составление товарного отчёта.</w:t>
            </w:r>
          </w:p>
        </w:tc>
      </w:tr>
      <w:tr>
        <w:tc>
          <w:tcPr>
            <w:tcW w:type="dxa" w:w="559"/>
          </w:tcPr>
          <w:p w14:paraId="1B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9349"/>
          </w:tcPr>
          <w:p w14:paraId="1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Рас</w:t>
            </w:r>
            <w:r>
              <w:t xml:space="preserve">чёт нормируемых товарных потерь. Отчет. </w:t>
            </w:r>
            <w:r>
              <w:t>Составление актов о расхождении при приёмке товаров.</w:t>
            </w:r>
          </w:p>
          <w:p w14:paraId="1D020000">
            <w:pPr>
              <w:rPr>
                <w:sz w:val="28"/>
              </w:rPr>
            </w:pPr>
          </w:p>
        </w:tc>
      </w:tr>
      <w:tr>
        <w:tc>
          <w:tcPr>
            <w:tcW w:type="dxa" w:w="559"/>
          </w:tcPr>
          <w:p w14:paraId="1E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9349"/>
          </w:tcPr>
          <w:p w14:paraId="1F020000">
            <w:pPr>
              <w:rPr>
                <w:sz w:val="28"/>
              </w:rPr>
            </w:pPr>
            <w:r>
              <w:rPr>
                <w:b w:val="1"/>
              </w:rPr>
              <w:t>ФРЗС</w:t>
            </w:r>
            <w:r>
              <w:t xml:space="preserve"> Составление документов по инвентаризации</w:t>
            </w:r>
            <w:r>
              <w:t>.</w:t>
            </w:r>
            <w:r>
              <w:t xml:space="preserve"> Составление документов по </w:t>
            </w:r>
            <w:r>
              <w:t>инвентаризации товаров.</w:t>
            </w:r>
            <w:r>
              <w:t xml:space="preserve"> </w:t>
            </w:r>
          </w:p>
        </w:tc>
      </w:tr>
      <w:tr>
        <w:tc>
          <w:tcPr>
            <w:tcW w:type="dxa" w:w="559"/>
          </w:tcPr>
          <w:p w14:paraId="20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9349"/>
          </w:tcPr>
          <w:p w14:paraId="2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Составление кассовых документов. Составление приходных </w:t>
            </w:r>
            <w:r>
              <w:t>и расходных кассовых документов,</w:t>
            </w:r>
            <w:r>
              <w:t xml:space="preserve"> отчёт</w:t>
            </w:r>
            <w:r>
              <w:t>а</w:t>
            </w:r>
            <w:r>
              <w:t xml:space="preserve"> кассира.</w:t>
            </w:r>
          </w:p>
        </w:tc>
      </w:tr>
      <w:tr>
        <w:tc>
          <w:tcPr>
            <w:tcW w:type="dxa" w:w="559"/>
          </w:tcPr>
          <w:p w14:paraId="22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type="dxa" w:w="9349"/>
          </w:tcPr>
          <w:p w14:paraId="2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Расчёт заработной платы.</w:t>
            </w:r>
          </w:p>
          <w:p w14:paraId="24020000">
            <w:pPr>
              <w:rPr>
                <w:sz w:val="28"/>
              </w:rPr>
            </w:pPr>
            <w:r>
              <w:t xml:space="preserve">Расчёт за отработанное время или выполненную работу, расчёт оплаты за отпуск, расчёт пособия по временной нетрудоспособности; </w:t>
            </w:r>
            <w:r>
              <w:t>Отчет. С</w:t>
            </w:r>
            <w:r>
              <w:t>оставление расчётно-платёжной ведомости</w:t>
            </w:r>
          </w:p>
        </w:tc>
      </w:tr>
      <w:tr>
        <w:tc>
          <w:tcPr>
            <w:tcW w:type="dxa" w:w="559"/>
          </w:tcPr>
          <w:p w14:paraId="25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type="dxa" w:w="9349"/>
          </w:tcPr>
          <w:p w14:paraId="26020000">
            <w:r>
              <w:t>Составление документов. Составление акта приёма-передачи, акта на выбытие основных средств. Отчет. Расчёт амортизации, составление акта приёма-передачи, акта на выбытие основных средств. Отчет.</w:t>
            </w:r>
          </w:p>
        </w:tc>
      </w:tr>
      <w:tr>
        <w:tc>
          <w:tcPr>
            <w:tcW w:type="dxa" w:w="559"/>
          </w:tcPr>
          <w:p w14:paraId="27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type="dxa" w:w="9349"/>
          </w:tcPr>
          <w:p w14:paraId="28020000">
            <w:pPr>
              <w:ind/>
              <w:jc w:val="both"/>
            </w:pPr>
            <w:r>
              <w:t xml:space="preserve">Выведение финансового результата. Отчет. </w:t>
            </w:r>
          </w:p>
        </w:tc>
      </w:tr>
      <w:tr>
        <w:trPr>
          <w:trHeight w:hRule="atLeast" w:val="1069"/>
        </w:trPr>
        <w:tc>
          <w:tcPr>
            <w:tcW w:type="dxa" w:w="559"/>
          </w:tcPr>
          <w:p w14:paraId="2902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type="dxa" w:w="9349"/>
          </w:tcPr>
          <w:p w14:paraId="2A020000">
            <w:pPr>
              <w:ind/>
              <w:jc w:val="both"/>
            </w:pPr>
            <w:r>
              <w:t>Исчисление НДС, НДФЛ. Отчет.</w:t>
            </w:r>
          </w:p>
        </w:tc>
      </w:tr>
    </w:tbl>
    <w:p w14:paraId="2B020000">
      <w:pPr>
        <w:rPr>
          <w:sz w:val="28"/>
        </w:rPr>
      </w:pPr>
    </w:p>
    <w:p w14:paraId="2C020000">
      <w:pPr>
        <w:sectPr>
          <w:footerReference r:id="rId6" w:type="default"/>
          <w:pgSz w:h="16838" w:orient="portrait" w:w="11906"/>
          <w:pgMar w:bottom="1134" w:footer="708" w:gutter="0" w:header="708" w:left="1701" w:right="850" w:top="1134"/>
        </w:sectPr>
      </w:pPr>
    </w:p>
    <w:p w14:paraId="2D02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  <w:sz w:val="28"/>
        </w:rPr>
      </w:pPr>
    </w:p>
    <w:p w14:paraId="2E02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</w:pPr>
      <w:r>
        <w:rPr>
          <w:b w:val="1"/>
          <w:sz w:val="28"/>
        </w:rPr>
        <w:t xml:space="preserve">2.2. </w:t>
      </w:r>
      <w:r>
        <w:rPr>
          <w:b w:val="1"/>
          <w:sz w:val="28"/>
        </w:rPr>
        <w:t>Т</w:t>
      </w:r>
      <w:r>
        <w:rPr>
          <w:b w:val="1"/>
          <w:sz w:val="28"/>
        </w:rPr>
        <w:t>ематический план и содержание учебной дисциплины</w:t>
      </w:r>
      <w:r>
        <w:rPr>
          <w:b w:val="1"/>
          <w:caps w:val="1"/>
          <w:sz w:val="28"/>
        </w:rPr>
        <w:t xml:space="preserve"> </w:t>
      </w:r>
      <w:r>
        <w:rPr>
          <w:b w:val="1"/>
          <w:caps w:val="1"/>
        </w:rPr>
        <w:t xml:space="preserve">ОП.02 </w:t>
      </w:r>
      <w:r>
        <w:rPr>
          <w:b w:val="1"/>
          <w:caps w:val="1"/>
        </w:rPr>
        <w:t xml:space="preserve"> </w:t>
      </w:r>
      <w:r>
        <w:rPr>
          <w:b w:val="1"/>
          <w:caps w:val="1"/>
        </w:rPr>
        <w:t xml:space="preserve">« ОСНОВЫ </w:t>
      </w:r>
      <w:r>
        <w:rPr>
          <w:b w:val="1"/>
          <w:caps w:val="1"/>
        </w:rPr>
        <w:t>Бухгалтерского</w:t>
      </w:r>
      <w:r>
        <w:rPr>
          <w:b w:val="1"/>
          <w:caps w:val="1"/>
        </w:rPr>
        <w:t xml:space="preserve"> </w:t>
      </w:r>
      <w:r>
        <w:rPr>
          <w:b w:val="1"/>
          <w:caps w:val="1"/>
        </w:rPr>
        <w:t>учёт</w:t>
      </w:r>
      <w:r>
        <w:rPr>
          <w:b w:val="1"/>
          <w:caps w:val="1"/>
        </w:rPr>
        <w:t>а»</w:t>
      </w:r>
    </w:p>
    <w:tbl>
      <w:tblPr>
        <w:tblStyle w:val="Style_3"/>
        <w:tblpPr w:bottomFromText="0" w:horzAnchor="text" w:leftFromText="180" w:rightFromText="180" w:tblpX="-176" w:tblpY="1" w:topFromText="0" w:vertAnchor="text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41"/>
        <w:gridCol w:w="859"/>
        <w:gridCol w:w="630"/>
        <w:gridCol w:w="50"/>
        <w:gridCol w:w="30"/>
        <w:gridCol w:w="8787"/>
        <w:gridCol w:w="655"/>
        <w:gridCol w:w="56"/>
        <w:gridCol w:w="546"/>
        <w:gridCol w:w="21"/>
        <w:gridCol w:w="15"/>
        <w:gridCol w:w="728"/>
        <w:gridCol w:w="107"/>
        <w:gridCol w:w="675"/>
        <w:gridCol w:w="13"/>
        <w:gridCol w:w="21"/>
      </w:tblGrid>
      <w:tr>
        <w:trPr>
          <w:trHeight w:hRule="atLeast" w:val="30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разделов и тем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rPr>
                <w:b w:val="1"/>
                <w:sz w:val="20"/>
              </w:rPr>
            </w:pPr>
          </w:p>
          <w:p w14:paraId="3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</w:t>
            </w:r>
            <w:r>
              <w:rPr>
                <w:b w:val="1"/>
                <w:sz w:val="20"/>
              </w:rPr>
              <w:t xml:space="preserve">атериала, </w:t>
            </w:r>
            <w:r>
              <w:rPr>
                <w:b w:val="1"/>
                <w:sz w:val="20"/>
              </w:rPr>
              <w:t xml:space="preserve"> практические занятия, самостоятельная работа обучающихся</w:t>
            </w:r>
          </w:p>
        </w:tc>
        <w:tc>
          <w:tcPr>
            <w:tcW w:type="dxa" w:w="212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Объем часов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Уровень освоения</w:t>
            </w:r>
          </w:p>
        </w:tc>
      </w:tr>
      <w:tr>
        <w:trPr>
          <w:trHeight w:hRule="atLeast" w:val="245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212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5</w:t>
            </w:r>
          </w:p>
        </w:tc>
      </w:tr>
      <w:tr>
        <w:trPr>
          <w:trHeight w:hRule="atLeast" w:val="898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72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Мак. нагрузка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Аудит</w:t>
            </w:r>
            <w:r>
              <w:rPr>
                <w:b w:val="1"/>
                <w:sz w:val="20"/>
              </w:rPr>
              <w:t xml:space="preserve">нагрузка 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С\Р студентов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</w:tr>
      <w:tr>
        <w:trPr>
          <w:trHeight w:hRule="atLeast" w:val="268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 1.</w:t>
            </w:r>
            <w:r>
              <w:rPr>
                <w:b w:val="1"/>
                <w:sz w:val="20"/>
              </w:rPr>
              <w:t xml:space="preserve"> Теоретические основы бухгалтерского учёта  </w:t>
            </w:r>
          </w:p>
          <w:p w14:paraId="4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4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164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1.1</w:t>
            </w:r>
          </w:p>
          <w:p w14:paraId="4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Общая характеристика бухгалтерского учёта</w:t>
            </w:r>
            <w:r>
              <w:rPr>
                <w:sz w:val="20"/>
              </w:rPr>
              <w:t xml:space="preserve"> </w:t>
            </w:r>
          </w:p>
          <w:p w14:paraId="4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  <w:p w14:paraId="4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2020000">
            <w:pPr>
              <w:rPr>
                <w:sz w:val="20"/>
              </w:rPr>
            </w:pPr>
          </w:p>
          <w:p w14:paraId="53020000">
            <w:pPr>
              <w:rPr>
                <w:sz w:val="20"/>
              </w:rPr>
            </w:pPr>
          </w:p>
          <w:p w14:paraId="54020000">
            <w:pPr>
              <w:rPr>
                <w:sz w:val="20"/>
              </w:rPr>
            </w:pPr>
          </w:p>
          <w:p w14:paraId="5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1</w:t>
            </w:r>
          </w:p>
          <w:p w14:paraId="5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ПК 2.1</w:t>
            </w:r>
          </w:p>
          <w:p w14:paraId="57020000">
            <w:pPr>
              <w:rPr>
                <w:sz w:val="20"/>
              </w:rPr>
            </w:pPr>
          </w:p>
          <w:p w14:paraId="58020000">
            <w:pPr>
              <w:rPr>
                <w:sz w:val="20"/>
              </w:rPr>
            </w:pPr>
          </w:p>
          <w:p w14:paraId="59020000">
            <w:pPr>
              <w:rPr>
                <w:sz w:val="20"/>
              </w:rPr>
            </w:pPr>
            <w:r>
              <w:rPr>
                <w:sz w:val="20"/>
              </w:rPr>
              <w:t>ОК 2</w:t>
            </w:r>
          </w:p>
          <w:p w14:paraId="5A020000">
            <w:pPr>
              <w:rPr>
                <w:b w:val="1"/>
                <w:sz w:val="20"/>
              </w:rPr>
            </w:pPr>
            <w:r>
              <w:rPr>
                <w:sz w:val="20"/>
              </w:rPr>
              <w:t>ОК 4</w:t>
            </w:r>
          </w:p>
        </w:tc>
        <w:tc>
          <w:tcPr>
            <w:tcW w:type="dxa" w:w="9497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5C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52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сущность и содержание бухгалтерского учета в коммерческих организациях</w:t>
            </w:r>
            <w:r>
              <w:rPr>
                <w:sz w:val="20"/>
              </w:rPr>
              <w:t>, измерители в учете, предмет и метод бухгалтерского учета, задачи бухгалтерского учета; нормативные документы, определяющие</w:t>
            </w:r>
            <w:r>
              <w:rPr>
                <w:sz w:val="20"/>
              </w:rPr>
              <w:t xml:space="preserve"> основные правила и методы </w:t>
            </w:r>
            <w:r>
              <w:rPr>
                <w:sz w:val="20"/>
              </w:rPr>
              <w:t xml:space="preserve"> ведения бухгалтерского учета.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16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16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</w:tcPr>
          <w:p w14:paraId="6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6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1.1.1</w:t>
            </w:r>
          </w:p>
        </w:tc>
        <w:tc>
          <w:tcPr>
            <w:tcW w:type="dxa" w:w="8817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                      </w:t>
            </w:r>
            <w:r>
              <w:rPr>
                <w:b w:val="1"/>
                <w:sz w:val="20"/>
              </w:rPr>
              <w:t>Общая характеристика бухгалтерского учёта</w:t>
            </w:r>
            <w:r>
              <w:rPr>
                <w:sz w:val="20"/>
              </w:rPr>
              <w:t xml:space="preserve">. </w:t>
            </w:r>
          </w:p>
          <w:p w14:paraId="6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sz w:val="20"/>
              </w:rPr>
              <w:t xml:space="preserve">Бухгалтерский учет, его задачи и функции в системе управления; 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6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7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</w:t>
            </w:r>
          </w:p>
          <w:p w14:paraId="7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</w:tc>
      </w:tr>
      <w:tr>
        <w:trPr>
          <w:trHeight w:hRule="atLeast" w:val="398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7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7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7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  <w:sz w:val="20"/>
                <w:u w:val="single"/>
              </w:rPr>
            </w:pPr>
          </w:p>
          <w:p w14:paraId="7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  <w:sz w:val="20"/>
              </w:rPr>
            </w:pPr>
          </w:p>
          <w:p w14:paraId="7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Законодательство РФ о бухгалтерском учете</w:t>
            </w:r>
            <w:r>
              <w:rPr>
                <w:sz w:val="20"/>
              </w:rPr>
              <w:t xml:space="preserve">; Федеральный закон « О бухгалтерском учете»; </w:t>
            </w:r>
          </w:p>
          <w:p w14:paraId="7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нормативное регулирование бухгалтерского учета и отчетности; основные требования к ведению </w:t>
            </w:r>
          </w:p>
          <w:p w14:paraId="8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бухгалтерского учета.</w:t>
            </w:r>
          </w:p>
          <w:p w14:paraId="8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 1</w:t>
            </w:r>
            <w:r>
              <w:rPr>
                <w:i w:val="1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 xml:space="preserve"> </w:t>
            </w:r>
            <w:r>
              <w:rPr>
                <w:i w:val="1"/>
                <w:sz w:val="20"/>
              </w:rPr>
              <w:t>Понимание сущности и социальной значимости</w:t>
            </w:r>
            <w:r>
              <w:rPr>
                <w:i w:val="1"/>
                <w:sz w:val="20"/>
              </w:rPr>
              <w:t xml:space="preserve">  профессии «Товаровед-эксперт</w:t>
            </w:r>
            <w:r>
              <w:rPr>
                <w:i w:val="1"/>
                <w:sz w:val="20"/>
              </w:rPr>
              <w:t>», прививание устойчивого интереса к профессии.</w:t>
            </w:r>
          </w:p>
          <w:p w14:paraId="8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ПК 2</w:t>
            </w:r>
            <w:r>
              <w:rPr>
                <w:b w:val="1"/>
                <w:i w:val="1"/>
                <w:sz w:val="20"/>
              </w:rPr>
              <w:t xml:space="preserve">.1 </w:t>
            </w:r>
            <w:r>
              <w:rPr>
                <w:i w:val="1"/>
                <w:sz w:val="20"/>
              </w:rPr>
              <w:t>Участие в планировании основных показателей деятельности торгового предприятия.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8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 xml:space="preserve">  </w:t>
            </w:r>
          </w:p>
          <w:p w14:paraId="8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5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 w:left="900"/>
              <w:jc w:val="right"/>
              <w:rPr>
                <w:b w:val="1"/>
                <w:sz w:val="20"/>
              </w:rPr>
            </w:pPr>
          </w:p>
          <w:p w14:paraId="8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1.1.2</w:t>
            </w:r>
          </w:p>
          <w:p w14:paraId="8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8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8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8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</w:p>
          <w:p w14:paraId="8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  <w:u w:val="single"/>
              </w:rPr>
            </w:pPr>
          </w:p>
          <w:p w14:paraId="8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9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9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  <w:u w:val="single"/>
              </w:rPr>
            </w:pPr>
          </w:p>
          <w:p w14:paraId="9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 w:left="221"/>
              <w:rPr>
                <w:sz w:val="20"/>
              </w:rPr>
            </w:pPr>
            <w:r>
              <w:rPr>
                <w:b w:val="1"/>
                <w:sz w:val="20"/>
              </w:rPr>
              <w:t>Предмет бухгалтерского учёта</w:t>
            </w:r>
            <w:r>
              <w:rPr>
                <w:sz w:val="20"/>
              </w:rPr>
              <w:t xml:space="preserve">. </w:t>
            </w:r>
          </w:p>
          <w:p w14:paraId="9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Основные понятия, объекты учета</w:t>
            </w:r>
          </w:p>
          <w:p w14:paraId="9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  <w:p w14:paraId="9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  <w:p w14:paraId="9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9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Метод бухгалтерского учета </w:t>
            </w:r>
          </w:p>
          <w:p w14:paraId="A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Элементы метода бухгалтерского учета: документация, инвентаризация, калькуляция, оценка, </w:t>
            </w:r>
          </w:p>
          <w:p w14:paraId="A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бухгалтерский баланс, счета, двойная запись, отчетность.</w:t>
            </w:r>
          </w:p>
          <w:p w14:paraId="A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i w:val="1"/>
              </w:rPr>
            </w:pPr>
            <w:r>
              <w:rPr>
                <w:i w:val="1"/>
                <w:sz w:val="22"/>
              </w:rPr>
              <w:t>ОК 2</w:t>
            </w:r>
            <w:r>
              <w:rPr>
                <w:i w:val="1"/>
                <w:sz w:val="22"/>
              </w:rPr>
              <w:t xml:space="preserve">. </w:t>
            </w:r>
            <w:r>
              <w:rPr>
                <w:i w:val="1"/>
                <w:sz w:val="22"/>
              </w:rPr>
              <w:t xml:space="preserve">Выбор типовых методов и способов выполнения профессиональных задач, оценка их </w:t>
            </w:r>
          </w:p>
          <w:p w14:paraId="A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i w:val="1"/>
              </w:rPr>
            </w:pPr>
            <w:r>
              <w:rPr>
                <w:i w:val="1"/>
                <w:sz w:val="22"/>
              </w:rPr>
              <w:t>эффективности и качества.</w:t>
            </w:r>
          </w:p>
          <w:p w14:paraId="A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i w:val="1"/>
              </w:rPr>
            </w:pPr>
            <w:r>
              <w:rPr>
                <w:i w:val="1"/>
                <w:sz w:val="22"/>
              </w:rPr>
              <w:t>ОК 4.</w:t>
            </w:r>
            <w:r>
              <w:rPr>
                <w:i w:val="1"/>
                <w:sz w:val="22"/>
              </w:rPr>
              <w:t xml:space="preserve"> Осуществление</w:t>
            </w:r>
            <w:r>
              <w:rPr>
                <w:i w:val="1"/>
                <w:sz w:val="22"/>
              </w:rPr>
              <w:t xml:space="preserve"> поиск</w:t>
            </w:r>
            <w:r>
              <w:rPr>
                <w:i w:val="1"/>
                <w:sz w:val="22"/>
              </w:rPr>
              <w:t>а</w:t>
            </w:r>
            <w:r>
              <w:rPr>
                <w:i w:val="1"/>
                <w:sz w:val="22"/>
              </w:rPr>
              <w:t xml:space="preserve"> и использование информации, необходимой для эффективного </w:t>
            </w:r>
          </w:p>
          <w:p w14:paraId="A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 xml:space="preserve">выполнения </w:t>
            </w:r>
            <w:r>
              <w:rPr>
                <w:i w:val="1"/>
                <w:sz w:val="22"/>
              </w:rPr>
              <w:t>Федерального закона «О бухгалтерском учёте».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</w:t>
            </w:r>
            <w:r>
              <w:rPr>
                <w:i w:val="1"/>
                <w:sz w:val="20"/>
              </w:rPr>
              <w:t>\</w:t>
            </w:r>
          </w:p>
          <w:p w14:paraId="A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A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A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A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A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</w:t>
            </w:r>
          </w:p>
          <w:p w14:paraId="B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</w:t>
            </w:r>
          </w:p>
          <w:p w14:paraId="B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B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</w:tr>
      <w:tr>
        <w:trPr>
          <w:trHeight w:hRule="atLeast" w:val="285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</w:t>
            </w:r>
            <w:r>
              <w:rPr>
                <w:b w:val="1"/>
                <w:sz w:val="20"/>
              </w:rPr>
              <w:t>:</w:t>
            </w:r>
          </w:p>
          <w:p w14:paraId="B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Работа над конспектом по теме: «Общая характеристика бухгалтерского учета»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B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1425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1</w:t>
            </w:r>
            <w:r>
              <w:rPr>
                <w:b w:val="1"/>
                <w:sz w:val="20"/>
              </w:rPr>
              <w:t>.2</w:t>
            </w:r>
          </w:p>
          <w:p w14:paraId="C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Бухгалтерский баланс и система счетов бух</w:t>
            </w:r>
            <w:r>
              <w:rPr>
                <w:b w:val="1"/>
                <w:sz w:val="20"/>
              </w:rPr>
              <w:t>галтерского</w:t>
            </w:r>
            <w:r>
              <w:rPr>
                <w:b w:val="1"/>
                <w:sz w:val="20"/>
              </w:rPr>
              <w:t xml:space="preserve"> баланса</w:t>
            </w:r>
          </w:p>
          <w:p w14:paraId="C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C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pPr>
              <w:rPr>
                <w:b w:val="1"/>
                <w:sz w:val="20"/>
              </w:rPr>
            </w:pPr>
          </w:p>
          <w:p w14:paraId="CA020000">
            <w:pPr>
              <w:rPr>
                <w:b w:val="1"/>
                <w:sz w:val="20"/>
              </w:rPr>
            </w:pPr>
          </w:p>
          <w:p w14:paraId="CB020000">
            <w:pPr>
              <w:rPr>
                <w:b w:val="1"/>
                <w:sz w:val="20"/>
              </w:rPr>
            </w:pPr>
          </w:p>
          <w:p w14:paraId="CC020000">
            <w:pPr>
              <w:rPr>
                <w:b w:val="1"/>
                <w:sz w:val="20"/>
              </w:rPr>
            </w:pPr>
          </w:p>
          <w:p w14:paraId="CD020000">
            <w:pPr>
              <w:rPr>
                <w:b w:val="1"/>
                <w:sz w:val="20"/>
              </w:rPr>
            </w:pPr>
          </w:p>
          <w:p w14:paraId="CE020000">
            <w:pPr>
              <w:rPr>
                <w:b w:val="1"/>
                <w:sz w:val="20"/>
              </w:rPr>
            </w:pPr>
          </w:p>
          <w:p w14:paraId="CF020000">
            <w:pPr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3.4</w:t>
            </w:r>
          </w:p>
          <w:p w14:paraId="D0020000">
            <w:pPr>
              <w:rPr>
                <w:sz w:val="20"/>
              </w:rPr>
            </w:pPr>
            <w:r>
              <w:rPr>
                <w:sz w:val="20"/>
              </w:rPr>
              <w:t>ОК 4</w:t>
            </w:r>
          </w:p>
          <w:p w14:paraId="D1020000">
            <w:pPr>
              <w:rPr>
                <w:sz w:val="20"/>
              </w:rPr>
            </w:pPr>
            <w:r>
              <w:rPr>
                <w:sz w:val="20"/>
              </w:rPr>
              <w:t>ОК 2</w:t>
            </w:r>
          </w:p>
          <w:p w14:paraId="D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D4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классификацию имущества организации и источники его образования, содержание бухгалтерского баланса; </w:t>
            </w:r>
            <w:r>
              <w:rPr>
                <w:sz w:val="20"/>
              </w:rPr>
              <w:t>виды и содержание,</w:t>
            </w:r>
            <w:r>
              <w:rPr>
                <w:sz w:val="20"/>
              </w:rPr>
              <w:t xml:space="preserve"> строение счетов; сущность двойной записи; назначение оборотных ведомостей.</w:t>
            </w:r>
          </w:p>
          <w:p w14:paraId="D502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ориентироваться в операциях по </w:t>
            </w:r>
            <w:r>
              <w:rPr>
                <w:sz w:val="20"/>
              </w:rPr>
              <w:t>составлению бухгалтерского</w:t>
            </w:r>
            <w:r>
              <w:rPr>
                <w:sz w:val="20"/>
              </w:rPr>
              <w:t xml:space="preserve"> баланс</w:t>
            </w:r>
            <w:r>
              <w:rPr>
                <w:sz w:val="20"/>
              </w:rPr>
              <w:t>а; составлению бухгалтерских</w:t>
            </w:r>
            <w:r>
              <w:rPr>
                <w:sz w:val="20"/>
              </w:rPr>
              <w:t xml:space="preserve"> провод</w:t>
            </w:r>
            <w:r>
              <w:rPr>
                <w:sz w:val="20"/>
              </w:rPr>
              <w:t>ок, оборотных ведомостей</w:t>
            </w:r>
            <w:r>
              <w:rPr>
                <w:sz w:val="20"/>
              </w:rPr>
              <w:t xml:space="preserve">; </w:t>
            </w:r>
            <w:r>
              <w:rPr>
                <w:sz w:val="20"/>
              </w:rPr>
              <w:t>в записях</w:t>
            </w:r>
            <w:r>
              <w:rPr>
                <w:sz w:val="20"/>
              </w:rPr>
              <w:t xml:space="preserve"> по счетам.</w:t>
            </w:r>
          </w:p>
          <w:p w14:paraId="D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D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D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  <w:p w14:paraId="E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  <w:p w14:paraId="E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E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2</w:t>
            </w:r>
          </w:p>
          <w:p w14:paraId="F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F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 2</w:t>
            </w:r>
          </w:p>
        </w:tc>
      </w:tr>
      <w:tr>
        <w:trPr>
          <w:trHeight w:hRule="atLeast" w:val="50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1.2.1</w:t>
            </w:r>
          </w:p>
          <w:p w14:paraId="F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F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B020000">
            <w:pPr>
              <w:ind/>
              <w:jc w:val="right"/>
              <w:rPr>
                <w:i w:val="1"/>
                <w:u w:val="single"/>
              </w:rPr>
            </w:pPr>
          </w:p>
          <w:p w14:paraId="FC020000">
            <w:pPr>
              <w:ind/>
              <w:jc w:val="right"/>
              <w:rPr>
                <w:i w:val="1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Бухгалтерский баланс. </w:t>
            </w:r>
          </w:p>
          <w:p w14:paraId="F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Назначение, структура, виды.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0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99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Влияние хозяйственных операций на валюту  баланса</w:t>
            </w:r>
          </w:p>
          <w:p w14:paraId="0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Типы изменений в балансе под влиянием хозяйственных операций.</w:t>
            </w:r>
          </w:p>
          <w:p w14:paraId="0A030000">
            <w:pPr>
              <w:rPr>
                <w:i w:val="1"/>
              </w:rPr>
            </w:pPr>
            <w:r>
              <w:rPr>
                <w:i w:val="1"/>
                <w:sz w:val="22"/>
              </w:rPr>
              <w:t>ОК 4</w:t>
            </w:r>
            <w:r>
              <w:rPr>
                <w:i w:val="1"/>
                <w:sz w:val="22"/>
              </w:rPr>
              <w:t xml:space="preserve">. Использование информации бухгалтерского учёта для составления отчётной </w:t>
            </w:r>
          </w:p>
          <w:p w14:paraId="0B030000">
            <w:pPr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>документации Ф.№1 «Бухгалтерский баланс».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706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1.2.2</w:t>
            </w:r>
          </w:p>
          <w:p w14:paraId="1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1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1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1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1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Система счетов бухгалтерского учёта.</w:t>
            </w:r>
          </w:p>
          <w:p w14:paraId="1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Содержание и строение; активные и пассивные счета; двойная запись, ее сущность; бухгалтерские</w:t>
            </w:r>
          </w:p>
          <w:p w14:paraId="1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Проводки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2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2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2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68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План счетов бухгалтерского учета</w:t>
            </w:r>
          </w:p>
          <w:p w14:paraId="2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Виды оборотных ведомостей; счета синтетического и аналитического учета; план счетов</w:t>
            </w:r>
          </w:p>
          <w:p w14:paraId="2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бухгалтерского учета.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68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1.2.3</w:t>
            </w:r>
          </w:p>
          <w:p w14:paraId="2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2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2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2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2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3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3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  <w:u w:val="single"/>
              </w:rPr>
            </w:pPr>
          </w:p>
          <w:p w14:paraId="3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 №1</w:t>
            </w:r>
            <w:r>
              <w:rPr>
                <w:b w:val="1"/>
                <w:sz w:val="20"/>
              </w:rPr>
              <w:t>:</w:t>
            </w:r>
          </w:p>
          <w:p w14:paraId="3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Отражение хозяйственных операций на синтетических счетах бухгалтерского учёта</w:t>
            </w:r>
          </w:p>
          <w:p w14:paraId="3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Открытие счетов синтетического учета, запись сальдо, подсчет оборотов по дебету и кредиту,</w:t>
            </w:r>
          </w:p>
          <w:p w14:paraId="3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выведение сальдо на конец периода</w:t>
            </w:r>
          </w:p>
          <w:p w14:paraId="3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3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3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4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130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Выведение сальдо на конец периода</w:t>
            </w:r>
          </w:p>
          <w:p w14:paraId="4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Выведение сальдо на конец периода</w:t>
            </w:r>
            <w:r>
              <w:rPr>
                <w:sz w:val="20"/>
              </w:rPr>
              <w:t>. Составление схем.</w:t>
            </w:r>
          </w:p>
          <w:p w14:paraId="4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3.4</w:t>
            </w:r>
            <w:r>
              <w:rPr>
                <w:i w:val="1"/>
                <w:sz w:val="22"/>
              </w:rPr>
              <w:t>Контроль за ходом составления бухгалтерского баланса и оценка результатов</w:t>
            </w:r>
          </w:p>
          <w:p w14:paraId="4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деятельности путём изучения бухгалтерского баланса</w:t>
            </w:r>
          </w:p>
          <w:p w14:paraId="4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 2</w:t>
            </w:r>
            <w:r>
              <w:rPr>
                <w:i w:val="1"/>
                <w:sz w:val="22"/>
              </w:rPr>
              <w:t xml:space="preserve">. </w:t>
            </w:r>
            <w:r>
              <w:rPr>
                <w:i w:val="1"/>
                <w:sz w:val="22"/>
              </w:rPr>
              <w:t>Выбор типовых методов и способов выполнения профессиональных задач, оценка их</w:t>
            </w:r>
          </w:p>
          <w:p w14:paraId="4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>эффективности и качества</w:t>
            </w:r>
            <w:r>
              <w:rPr>
                <w:i w:val="1"/>
                <w:sz w:val="22"/>
              </w:rPr>
              <w:t>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4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4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82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1.2.4.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 №2</w:t>
            </w:r>
            <w:r>
              <w:rPr>
                <w:b w:val="1"/>
                <w:sz w:val="20"/>
              </w:rPr>
              <w:t>:</w:t>
            </w:r>
          </w:p>
          <w:p w14:paraId="5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Составление бухгалтерского баланса методом группировки имущества организации по составу, размещению и источника его образования; Запись хозяйственных операций на счетах аналитического и синтетического учета;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5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5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16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оставление оборотных ведомостей по счетам синтетического и аналитического учета.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689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6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i w:val="1"/>
              </w:rPr>
              <w:t>Подготовка к практическому занятию по теме: «Бухгалтерский баланс и система счетов бухгалтерского учета</w:t>
            </w:r>
            <w:r>
              <w:rPr>
                <w:i w:val="1"/>
              </w:rPr>
              <w:t>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6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27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i w:val="1"/>
              </w:rPr>
              <w:t>Доработка конспектов лекции с применением компьютерной программы «Консультант плюс»</w:t>
            </w:r>
          </w:p>
          <w:p w14:paraId="6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208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1.3</w:t>
            </w:r>
          </w:p>
          <w:p w14:paraId="7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7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Техника и формы бухгалтерского учёта</w:t>
            </w:r>
          </w:p>
          <w:p w14:paraId="7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2.1</w:t>
            </w:r>
          </w:p>
          <w:p w14:paraId="7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5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3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7A03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учётные регистры; бухгалтерские документы, правила их составления; документооборот, формы бухгалтерского учёта; первичные учётные документы.</w:t>
            </w:r>
          </w:p>
          <w:p w14:paraId="7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7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7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8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8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8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8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8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8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8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</w:tr>
      <w:tr>
        <w:trPr>
          <w:trHeight w:hRule="atLeast" w:val="55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1.3.1</w:t>
            </w:r>
          </w:p>
          <w:p w14:paraId="9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9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9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9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  <w:u w:val="single"/>
              </w:rPr>
            </w:pPr>
          </w:p>
          <w:p w14:paraId="9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9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Техника бухгалтерского учёта</w:t>
            </w:r>
          </w:p>
          <w:p w14:paraId="A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Учетные регистры; бухгалтерские документы, правила их составления; документооборот;</w:t>
            </w:r>
          </w:p>
          <w:p w14:paraId="A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A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A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A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103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Формы бухгалтерского учета.</w:t>
            </w:r>
          </w:p>
          <w:p w14:paraId="A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Мемориально-ордерная, журнально-ордерная, автоматизированная.</w:t>
            </w:r>
          </w:p>
          <w:p w14:paraId="A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5</w:t>
            </w:r>
            <w:r>
              <w:rPr>
                <w:i w:val="1"/>
                <w:sz w:val="22"/>
              </w:rPr>
              <w:t>. Использование информационно-коммуникационных технологий</w:t>
            </w:r>
            <w:r>
              <w:rPr>
                <w:i w:val="1"/>
                <w:sz w:val="22"/>
              </w:rPr>
              <w:t xml:space="preserve"> в профессиональной</w:t>
            </w:r>
          </w:p>
          <w:p w14:paraId="A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деятельности</w:t>
            </w:r>
          </w:p>
          <w:p w14:paraId="B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2.1</w:t>
            </w:r>
            <w:r>
              <w:rPr>
                <w:i w:val="1"/>
                <w:sz w:val="22"/>
              </w:rPr>
              <w:t xml:space="preserve"> Составление и оформление форм бухгалтерского учёта.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40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</w:t>
            </w:r>
            <w:r>
              <w:rPr>
                <w:b w:val="1"/>
                <w:sz w:val="20"/>
              </w:rPr>
              <w:t>:</w:t>
            </w:r>
          </w:p>
          <w:p w14:paraId="B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С</w:t>
            </w:r>
            <w:r>
              <w:rPr>
                <w:i w:val="1"/>
              </w:rPr>
              <w:t>амостоятельное изучение</w:t>
            </w:r>
            <w:r>
              <w:rPr>
                <w:i w:val="1"/>
              </w:rPr>
              <w:t xml:space="preserve"> форм бухгалтерского учёта</w:t>
            </w:r>
            <w:r>
              <w:rPr>
                <w:i w:val="1"/>
              </w:rPr>
              <w:t xml:space="preserve"> 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390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Раздел 2.</w:t>
            </w:r>
          </w:p>
        </w:tc>
        <w:tc>
          <w:tcPr>
            <w:tcW w:type="dxa" w:w="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Бухгалтерский учёт в организациях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</w:tr>
      <w:tr>
        <w:trPr>
          <w:trHeight w:hRule="atLeast" w:val="291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</w:t>
            </w:r>
            <w:r>
              <w:rPr>
                <w:b w:val="1"/>
                <w:sz w:val="20"/>
              </w:rPr>
              <w:t>1</w:t>
            </w:r>
          </w:p>
          <w:p w14:paraId="C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товарных операций в организациях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3</w:t>
            </w:r>
          </w:p>
          <w:p w14:paraId="C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  <w:p w14:paraId="C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1.5</w:t>
            </w:r>
          </w:p>
          <w:p w14:paraId="C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2.1</w:t>
            </w:r>
          </w:p>
          <w:p w14:paraId="C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ПК </w:t>
            </w:r>
            <w:r>
              <w:rPr>
                <w:b w:val="1"/>
                <w:sz w:val="20"/>
              </w:rPr>
              <w:t>2.3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3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требования действующих нормативных документов; методические указания по учёту товарных операций; порядок ценообразования; способы и приёмы учёта товарных операций.</w:t>
            </w:r>
          </w:p>
          <w:p w14:paraId="C803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ориентироваться в операциях по оформлению первичных документов</w:t>
            </w:r>
            <w:r>
              <w:rPr>
                <w:sz w:val="20"/>
              </w:rPr>
              <w:t xml:space="preserve"> по движению товаров и тары, </w:t>
            </w:r>
            <w:r>
              <w:rPr>
                <w:sz w:val="20"/>
              </w:rPr>
              <w:t>в проверке их, обработке и записях</w:t>
            </w:r>
            <w:r>
              <w:rPr>
                <w:sz w:val="20"/>
              </w:rPr>
              <w:t xml:space="preserve"> в учётные регистры; </w:t>
            </w:r>
            <w:r>
              <w:rPr>
                <w:sz w:val="20"/>
              </w:rPr>
              <w:t>в определении, оформлении и отражении в учёте товарных потерь; в проведении инвентаризации товаров и тары, выявлении результатов и отражении</w:t>
            </w:r>
            <w:r>
              <w:rPr>
                <w:sz w:val="20"/>
              </w:rPr>
              <w:t xml:space="preserve"> их в учёте. </w:t>
            </w:r>
          </w:p>
          <w:p w14:paraId="C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C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</w:t>
            </w: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</w:t>
            </w:r>
          </w:p>
          <w:p w14:paraId="C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color w:val="FF0000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C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D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</w:tr>
      <w:tr>
        <w:trPr>
          <w:trHeight w:hRule="atLeast" w:val="72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2.1.1</w:t>
            </w:r>
          </w:p>
          <w:p w14:paraId="D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D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D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D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D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E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E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E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Ценообразование в торговле</w:t>
            </w:r>
          </w:p>
          <w:p w14:paraId="E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Механизмы формирования свободных отпускных и свободных розничных на товары;  материальная</w:t>
            </w:r>
          </w:p>
          <w:p w14:paraId="E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ответственность;</w:t>
            </w:r>
          </w:p>
          <w:p w14:paraId="E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3.Принятие решений</w:t>
            </w:r>
            <w:r>
              <w:rPr>
                <w:i w:val="1"/>
                <w:sz w:val="22"/>
              </w:rPr>
              <w:t xml:space="preserve"> в стандартных и нестандартных ситуац</w:t>
            </w:r>
            <w:r>
              <w:rPr>
                <w:i w:val="1"/>
                <w:sz w:val="22"/>
              </w:rPr>
              <w:t>иях и несение</w:t>
            </w:r>
            <w:r>
              <w:rPr>
                <w:i w:val="1"/>
                <w:sz w:val="22"/>
              </w:rPr>
              <w:t xml:space="preserve"> за них</w:t>
            </w:r>
          </w:p>
          <w:p w14:paraId="E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ответственности</w:t>
            </w:r>
          </w:p>
          <w:p w14:paraId="E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1.5</w:t>
            </w:r>
            <w:r>
              <w:rPr>
                <w:i w:val="1"/>
                <w:sz w:val="22"/>
              </w:rPr>
              <w:t xml:space="preserve"> Оформление документации на поставку и реализацию товаров.</w:t>
            </w:r>
            <w:r>
              <w:rPr>
                <w:i w:val="1"/>
                <w:sz w:val="22"/>
              </w:rPr>
              <w:tab/>
            </w:r>
          </w:p>
          <w:p w14:paraId="E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</w:tabs>
              <w:spacing w:line="200" w:lineRule="exact"/>
              <w:ind/>
              <w:rPr>
                <w:i w:val="1"/>
              </w:rPr>
            </w:pPr>
          </w:p>
          <w:p w14:paraId="E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Учет поступления и реализации продукции</w:t>
            </w:r>
          </w:p>
          <w:p w14:paraId="E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 w:left="123"/>
              <w:rPr>
                <w:sz w:val="20"/>
              </w:rPr>
            </w:pPr>
            <w:r>
              <w:rPr>
                <w:sz w:val="20"/>
              </w:rPr>
              <w:t>Характеристика сопроводительных докуме</w:t>
            </w:r>
            <w:r>
              <w:rPr>
                <w:sz w:val="20"/>
              </w:rPr>
              <w:t xml:space="preserve">нтов на поступление и реализацию продукции; </w:t>
            </w:r>
            <w:r>
              <w:rPr>
                <w:sz w:val="20"/>
              </w:rPr>
              <w:t>товарные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потери, виды.</w:t>
            </w:r>
          </w:p>
          <w:p w14:paraId="E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Документальное оформление, выявление результатов инвентаризации</w:t>
            </w:r>
          </w:p>
          <w:p w14:paraId="E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ОК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3</w:t>
            </w:r>
            <w:r>
              <w:rPr>
                <w:sz w:val="22"/>
              </w:rPr>
              <w:t xml:space="preserve">. </w:t>
            </w:r>
            <w:r>
              <w:rPr>
                <w:i w:val="1"/>
                <w:sz w:val="22"/>
              </w:rPr>
              <w:t>Взятие на себя ответственности</w:t>
            </w:r>
            <w:r>
              <w:rPr>
                <w:i w:val="1"/>
                <w:sz w:val="22"/>
              </w:rPr>
              <w:t xml:space="preserve"> за работу членов команды (комиссии) при проведении инвентаризации.</w:t>
            </w:r>
          </w:p>
          <w:p w14:paraId="E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i w:val="1"/>
                <w:sz w:val="22"/>
              </w:rPr>
              <w:t xml:space="preserve">  </w:t>
            </w: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2.1</w:t>
            </w:r>
            <w:r>
              <w:rPr>
                <w:i w:val="1"/>
                <w:sz w:val="22"/>
              </w:rPr>
              <w:t xml:space="preserve"> Осуществление связи с поставщиками путём составления товарных документов</w:t>
            </w:r>
          </w:p>
          <w:p w14:paraId="E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1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2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3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5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6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7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8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D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E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F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0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0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0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49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  <w:r>
              <w:rPr>
                <w:b w:val="1"/>
                <w:sz w:val="22"/>
              </w:rPr>
              <w:t>2.1.2</w:t>
            </w:r>
            <w:r>
              <w:rPr>
                <w:i w:val="1"/>
                <w:sz w:val="22"/>
              </w:rPr>
              <w:t>.</w:t>
            </w:r>
          </w:p>
          <w:p w14:paraId="0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0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Учет рас хождений при приемке товаров.</w:t>
            </w:r>
            <w:r>
              <w:rPr>
                <w:sz w:val="20"/>
              </w:rPr>
              <w:t xml:space="preserve"> </w:t>
            </w:r>
          </w:p>
          <w:p w14:paraId="0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составления актов о расхождениях при приемке товаров.</w:t>
            </w:r>
          </w:p>
          <w:p w14:paraId="0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0"/>
              </w:rPr>
              <w:t xml:space="preserve">Документальное оформление продажи товаров в кредит, мелким оптом, комиссионных товаров .                                              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1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1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</w:tr>
      <w:tr>
        <w:trPr>
          <w:trHeight w:hRule="atLeast" w:val="94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 Отчетность материально ответственных лиц. </w:t>
            </w:r>
          </w:p>
          <w:p w14:paraId="1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составления товарного отчета</w:t>
            </w:r>
            <w:r>
              <w:rPr>
                <w:sz w:val="20"/>
              </w:rPr>
              <w:t xml:space="preserve"> по товарам и таре</w:t>
            </w:r>
          </w:p>
          <w:p w14:paraId="1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Понятие об инвентаризации, виды, формы, документальное оформление, порядок проведения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1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</w:rPr>
            </w:pPr>
            <w:r>
              <w:rPr>
                <w:b w:val="1"/>
                <w:sz w:val="20"/>
              </w:rPr>
              <w:t>2.1.</w:t>
            </w: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занятие№3</w:t>
            </w:r>
            <w:r>
              <w:rPr>
                <w:b w:val="1"/>
                <w:sz w:val="20"/>
              </w:rPr>
              <w:t xml:space="preserve">:       </w:t>
            </w:r>
          </w:p>
          <w:p w14:paraId="1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Составление товарного отчёта</w:t>
            </w:r>
          </w:p>
          <w:p w14:paraId="1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Группировка приходных и расходных документов</w:t>
            </w:r>
            <w:r>
              <w:rPr>
                <w:sz w:val="20"/>
              </w:rPr>
              <w:t>, их таксировка.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1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оставление товарного отчета</w:t>
            </w:r>
            <w:r>
              <w:rPr>
                <w:sz w:val="20"/>
              </w:rPr>
              <w:t>.</w:t>
            </w:r>
          </w:p>
          <w:p w14:paraId="2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40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2.1.</w:t>
            </w:r>
            <w:r>
              <w:rPr>
                <w:b w:val="1"/>
                <w:sz w:val="20"/>
              </w:rPr>
              <w:t>4</w:t>
            </w:r>
          </w:p>
          <w:p w14:paraId="2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2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занятие№4</w:t>
            </w:r>
            <w:r>
              <w:rPr>
                <w:b w:val="1"/>
                <w:sz w:val="20"/>
              </w:rPr>
              <w:t xml:space="preserve">:       </w:t>
            </w:r>
          </w:p>
          <w:p w14:paraId="2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 нормируемых товарных потерь</w:t>
            </w:r>
          </w:p>
          <w:p w14:paraId="2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Расчет естественной убыли.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2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3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3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3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</w:t>
            </w:r>
          </w:p>
          <w:p w14:paraId="3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  <w:p w14:paraId="3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</w:t>
            </w:r>
          </w:p>
          <w:p w14:paraId="3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</w:tr>
      <w:tr>
        <w:trPr>
          <w:trHeight w:hRule="atLeast" w:val="20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Составление актов о расхождении п</w:t>
            </w:r>
            <w:r>
              <w:rPr>
                <w:sz w:val="20"/>
              </w:rPr>
              <w:t xml:space="preserve">ри </w:t>
            </w:r>
            <w:r>
              <w:rPr>
                <w:sz w:val="20"/>
              </w:rPr>
              <w:t>приемке</w:t>
            </w:r>
            <w:r>
              <w:rPr>
                <w:sz w:val="20"/>
              </w:rPr>
              <w:t xml:space="preserve"> товаров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17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2.1.</w:t>
            </w:r>
            <w:r>
              <w:rPr>
                <w:b w:val="1"/>
                <w:sz w:val="20"/>
              </w:rPr>
              <w:t>5</w:t>
            </w:r>
          </w:p>
          <w:p w14:paraId="4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занятие№5</w:t>
            </w:r>
            <w:r>
              <w:rPr>
                <w:b w:val="1"/>
                <w:sz w:val="20"/>
              </w:rPr>
              <w:t xml:space="preserve">:       </w:t>
            </w:r>
          </w:p>
          <w:p w14:paraId="4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Составление документов по инвентаризации </w:t>
            </w:r>
          </w:p>
          <w:p w14:paraId="4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оставление документов по инвентаризации товаро</w:t>
            </w:r>
            <w:r>
              <w:rPr>
                <w:sz w:val="20"/>
              </w:rPr>
              <w:t>в</w:t>
            </w:r>
          </w:p>
          <w:p w14:paraId="4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4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4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</w:t>
            </w:r>
          </w:p>
        </w:tc>
        <w:tc>
          <w:tcPr>
            <w:tcW w:type="dxa" w:w="85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4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20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Выведение результатов инвентаризации.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7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915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b w:val="1"/>
                <w:sz w:val="20"/>
              </w:rPr>
              <w:t>ПК 1.1</w:t>
            </w:r>
            <w:r>
              <w:rPr>
                <w:sz w:val="20"/>
              </w:rPr>
              <w:t xml:space="preserve"> Контроль потребности в товарах с целью снижения товарных потерь.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24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5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</w:rPr>
              <w:t>Упражнение по моделированию профе</w:t>
            </w:r>
            <w:r>
              <w:rPr>
                <w:i w:val="1"/>
              </w:rPr>
              <w:t>ссиональных задач по теме: « Учё</w:t>
            </w:r>
            <w:r>
              <w:rPr>
                <w:i w:val="1"/>
              </w:rPr>
              <w:t>т товарных операций в организациях</w:t>
            </w:r>
            <w:r>
              <w:rPr>
                <w:i w:val="1"/>
              </w:rPr>
              <w:t>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5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709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</w:tr>
      <w:tr>
        <w:trPr>
          <w:trHeight w:hRule="atLeast" w:val="300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Тема 2.2 </w:t>
            </w:r>
          </w:p>
          <w:p w14:paraId="5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денежных средств и расчётных операций</w:t>
            </w:r>
          </w:p>
          <w:p w14:paraId="5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5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6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56"/>
              </w:rPr>
            </w:pP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6</w:t>
            </w:r>
          </w:p>
          <w:p w14:paraId="6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3.4</w:t>
            </w:r>
          </w:p>
          <w:p w14:paraId="6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4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документальное оформление и учёт кассовых операций; операций по движению денежных средств на расчётном счёте; учёт расчётов с поставщиками.</w:t>
            </w:r>
          </w:p>
          <w:p w14:paraId="6504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ориентироваться в отражении</w:t>
            </w:r>
            <w:r>
              <w:rPr>
                <w:sz w:val="20"/>
              </w:rPr>
              <w:t xml:space="preserve"> на счетах бухгалтерского учёта операций по движению наличных денег в кассе, безналичных- по расчётному счёту, расчётов с подотчётными лицами, с поставщиками и подрядчиками.</w:t>
            </w:r>
          </w:p>
          <w:p w14:paraId="6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0"/>
              </w:rPr>
            </w:pPr>
          </w:p>
          <w:p w14:paraId="6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16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6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  <w:p w14:paraId="7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7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7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8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8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8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</w:t>
            </w:r>
          </w:p>
          <w:p w14:paraId="8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</w:t>
            </w:r>
          </w:p>
          <w:p w14:paraId="8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  <w:p w14:paraId="8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8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</w:t>
            </w:r>
          </w:p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2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2.2.1</w:t>
            </w:r>
          </w:p>
          <w:p w14:paraId="8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8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8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8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8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8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8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8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9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40000">
            <w:pPr>
              <w:tabs>
                <w:tab w:leader="none" w:pos="916" w:val="left"/>
                <w:tab w:leader="none" w:pos="1832" w:val="left"/>
                <w:tab w:leader="none" w:pos="8598" w:val="righ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Учёт кассовых операций</w:t>
            </w:r>
            <w:r>
              <w:rPr>
                <w:b w:val="1"/>
                <w:sz w:val="20"/>
              </w:rPr>
              <w:tab/>
            </w:r>
          </w:p>
          <w:p w14:paraId="9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Документальное оформление и учет </w:t>
            </w:r>
            <w:r>
              <w:rPr>
                <w:sz w:val="20"/>
              </w:rPr>
              <w:t>кассовых операций; синтетический</w:t>
            </w:r>
            <w:r>
              <w:rPr>
                <w:sz w:val="20"/>
              </w:rPr>
              <w:t xml:space="preserve"> и аналитический учет</w:t>
            </w:r>
          </w:p>
          <w:p w14:paraId="9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операций по кассе.</w:t>
            </w:r>
          </w:p>
          <w:p w14:paraId="9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заполнения кассовой книги; отчет кассира.</w:t>
            </w:r>
          </w:p>
          <w:p w14:paraId="9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6</w:t>
            </w:r>
            <w:r>
              <w:rPr>
                <w:i w:val="1"/>
                <w:sz w:val="22"/>
              </w:rPr>
              <w:t>. Взятие</w:t>
            </w:r>
            <w:r>
              <w:rPr>
                <w:i w:val="1"/>
                <w:sz w:val="22"/>
              </w:rPr>
              <w:t xml:space="preserve"> на себя ответст</w:t>
            </w:r>
            <w:r>
              <w:rPr>
                <w:i w:val="1"/>
                <w:sz w:val="22"/>
              </w:rPr>
              <w:t>венности</w:t>
            </w:r>
            <w:r>
              <w:rPr>
                <w:i w:val="1"/>
                <w:sz w:val="22"/>
              </w:rPr>
              <w:t xml:space="preserve"> за работу членов команды (комиссии) при проведении</w:t>
            </w:r>
          </w:p>
          <w:p w14:paraId="9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инвентаризации</w:t>
            </w:r>
            <w:r>
              <w:rPr>
                <w:i w:val="1"/>
                <w:sz w:val="22"/>
              </w:rPr>
              <w:t>.</w:t>
            </w:r>
          </w:p>
          <w:p w14:paraId="9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>ПК 3.4</w:t>
            </w:r>
            <w:r>
              <w:rPr>
                <w:i w:val="1"/>
                <w:sz w:val="22"/>
              </w:rPr>
              <w:t xml:space="preserve"> Контроль за ходом составления кассовой книги и оценка результатов деятельности</w:t>
            </w:r>
          </w:p>
          <w:p w14:paraId="9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путём составления отчёта кассира.</w:t>
            </w:r>
          </w:p>
          <w:p w14:paraId="9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Учет безналичных расчетов.</w:t>
            </w:r>
          </w:p>
          <w:p w14:paraId="9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открытия расчетного счета; документальное оформление безналичных перечислений.</w:t>
            </w:r>
          </w:p>
          <w:p w14:paraId="9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 по счету №51 «Расчетный счет»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A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A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B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-</w:t>
            </w: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5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B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2.2.2</w:t>
            </w:r>
          </w:p>
          <w:p w14:paraId="B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C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подотчетных сумм</w:t>
            </w:r>
          </w:p>
          <w:p w14:paraId="C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 расчетов с подотчетными лицами; понятие подотчетного лица; нормы возмещения</w:t>
            </w:r>
          </w:p>
          <w:p w14:paraId="C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командировочных расходов; расчет по авансовому отчету.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C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C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C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011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Учет расчетов с разными дебиторами и кредиторами.</w:t>
            </w:r>
          </w:p>
          <w:p w14:paraId="C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 по счету 60, 62, 76; дебиторск</w:t>
            </w:r>
            <w:r>
              <w:rPr>
                <w:sz w:val="20"/>
              </w:rPr>
              <w:t>ая и кредиторская задолженность, учет расчетов по возмещению материального ущерба.</w:t>
            </w:r>
          </w:p>
          <w:p w14:paraId="C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1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2.2.</w:t>
            </w:r>
            <w:r>
              <w:rPr>
                <w:b w:val="1"/>
                <w:sz w:val="20"/>
              </w:rPr>
              <w:t>3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занятие№6</w:t>
            </w:r>
            <w:r>
              <w:rPr>
                <w:b w:val="1"/>
                <w:sz w:val="20"/>
              </w:rPr>
              <w:t>:</w:t>
            </w:r>
          </w:p>
          <w:p w14:paraId="D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Составление  кассовых  документов</w:t>
            </w:r>
          </w:p>
          <w:p w14:paraId="D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Составление приходных и расходных кассовых документов</w:t>
            </w:r>
            <w:r>
              <w:rPr>
                <w:sz w:val="20"/>
              </w:rPr>
              <w:t>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D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D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3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D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D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9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Составление отчета кассира</w:t>
            </w:r>
          </w:p>
          <w:p w14:paraId="E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ОК 6. Работа</w:t>
            </w:r>
            <w:r>
              <w:rPr>
                <w:i w:val="1"/>
                <w:sz w:val="20"/>
              </w:rPr>
              <w:t xml:space="preserve"> в коллективе</w:t>
            </w:r>
            <w:r>
              <w:rPr>
                <w:i w:val="1"/>
                <w:sz w:val="20"/>
              </w:rPr>
              <w:t xml:space="preserve"> </w:t>
            </w:r>
            <w:r>
              <w:rPr>
                <w:i w:val="1"/>
                <w:sz w:val="20"/>
              </w:rPr>
              <w:t>(бригаде)</w:t>
            </w:r>
            <w:r>
              <w:rPr>
                <w:i w:val="1"/>
                <w:sz w:val="20"/>
              </w:rPr>
              <w:t>, эффективное общение</w:t>
            </w:r>
            <w:r>
              <w:rPr>
                <w:i w:val="1"/>
                <w:sz w:val="20"/>
              </w:rPr>
              <w:t xml:space="preserve"> с коллегами, руководством</w:t>
            </w:r>
          </w:p>
          <w:p w14:paraId="E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ПК 3.</w:t>
            </w:r>
            <w:r>
              <w:rPr>
                <w:b w:val="1"/>
                <w:i w:val="1"/>
                <w:sz w:val="20"/>
              </w:rPr>
              <w:t>4</w:t>
            </w:r>
            <w:r>
              <w:rPr>
                <w:i w:val="1"/>
                <w:sz w:val="20"/>
              </w:rPr>
              <w:t xml:space="preserve"> Оформление наличных и безналичных денежных документов.</w:t>
            </w:r>
          </w:p>
          <w:p w14:paraId="E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8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2.3.4.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занятие№7</w:t>
            </w:r>
            <w:r>
              <w:rPr>
                <w:b w:val="1"/>
                <w:sz w:val="20"/>
              </w:rPr>
              <w:t>:</w:t>
            </w:r>
          </w:p>
          <w:p w14:paraId="E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Безналичные расчёты.</w:t>
            </w:r>
          </w:p>
          <w:p w14:paraId="E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Изучение реквизитов платёжного поручения ,о</w:t>
            </w:r>
            <w:r>
              <w:rPr>
                <w:sz w:val="20"/>
              </w:rPr>
              <w:t>формление плат</w:t>
            </w:r>
            <w:r>
              <w:rPr>
                <w:sz w:val="20"/>
              </w:rPr>
              <w:t>ёжных поручений .</w:t>
            </w:r>
          </w:p>
          <w:p w14:paraId="E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E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5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Изучение реквизитов авансового  отчёта, о</w:t>
            </w:r>
            <w:r>
              <w:rPr>
                <w:sz w:val="20"/>
              </w:rPr>
              <w:t>формление авансовых отчётов.</w:t>
            </w:r>
          </w:p>
          <w:p w14:paraId="F3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F4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F5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2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F9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FA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FB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2.3.5.</w:t>
            </w:r>
          </w:p>
          <w:p w14:paraId="FC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FD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FE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занятие№8</w:t>
            </w:r>
            <w:r>
              <w:rPr>
                <w:b w:val="1"/>
                <w:sz w:val="20"/>
              </w:rPr>
              <w:t>:</w:t>
            </w:r>
          </w:p>
          <w:p w14:paraId="00050000">
            <w:pPr>
              <w:spacing w:after="200" w:line="276" w:lineRule="auto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движения денежных средств.</w:t>
            </w:r>
            <w:r>
              <w:rPr>
                <w:b w:val="1"/>
                <w:sz w:val="20"/>
              </w:rPr>
              <w:br/>
            </w:r>
            <w:r>
              <w:rPr>
                <w:sz w:val="20"/>
              </w:rPr>
              <w:t>Отражение на счетах бухгалтерского учёта операций по движению денежных средств в кассе.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0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905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A05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835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C050000">
            <w:pPr>
              <w:rPr>
                <w:sz w:val="20"/>
              </w:rPr>
            </w:pPr>
          </w:p>
          <w:p w14:paraId="0D050000">
            <w:pPr>
              <w:rPr>
                <w:sz w:val="20"/>
              </w:rPr>
            </w:pPr>
          </w:p>
          <w:p w14:paraId="0E050000">
            <w:pPr>
              <w:rPr>
                <w:sz w:val="20"/>
              </w:rPr>
            </w:pPr>
          </w:p>
          <w:p w14:paraId="0F050000">
            <w:pPr>
              <w:rPr>
                <w:sz w:val="20"/>
              </w:rPr>
            </w:pPr>
          </w:p>
          <w:p w14:paraId="10050000">
            <w:pPr>
              <w:rPr>
                <w:sz w:val="20"/>
              </w:rPr>
            </w:pPr>
          </w:p>
          <w:p w14:paraId="11050000">
            <w:pPr>
              <w:rPr>
                <w:sz w:val="20"/>
              </w:rPr>
            </w:pPr>
          </w:p>
          <w:p w14:paraId="12050000">
            <w:pPr>
              <w:rPr>
                <w:sz w:val="20"/>
              </w:rPr>
            </w:pPr>
          </w:p>
          <w:p w14:paraId="13050000">
            <w:pPr>
              <w:rPr>
                <w:sz w:val="20"/>
              </w:rPr>
            </w:pPr>
          </w:p>
          <w:p w14:paraId="14050000">
            <w:pPr>
              <w:rPr>
                <w:sz w:val="20"/>
              </w:rPr>
            </w:pPr>
          </w:p>
          <w:p w14:paraId="15050000">
            <w:pPr>
              <w:rPr>
                <w:sz w:val="20"/>
              </w:rPr>
            </w:pPr>
          </w:p>
          <w:p w14:paraId="1605000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17050000">
            <w:pPr>
              <w:rPr>
                <w:sz w:val="20"/>
              </w:rPr>
            </w:pPr>
          </w:p>
          <w:p w14:paraId="18050000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spacing w:after="200" w:line="276" w:lineRule="auto"/>
              <w:ind/>
              <w:rPr>
                <w:sz w:val="20"/>
              </w:rPr>
            </w:pPr>
            <w:r>
              <w:rPr>
                <w:sz w:val="20"/>
              </w:rPr>
              <w:t>Отражение на счетах бухгалтерского учёта операций по движению денежных средств на расчётном счёте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3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1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</w:rPr>
              <w:t xml:space="preserve">Подбор, изучение, анализ и конспектирование нормативных документов по теме:  </w:t>
            </w:r>
            <w:r>
              <w:rPr>
                <w:i w:val="1"/>
              </w:rPr>
              <w:t>«</w:t>
            </w:r>
            <w:r>
              <w:rPr>
                <w:i w:val="1"/>
              </w:rPr>
              <w:t>Учёт денежных средств и расчётных операций</w:t>
            </w:r>
            <w:r>
              <w:rPr>
                <w:i w:val="1"/>
              </w:rPr>
              <w:t>»</w:t>
            </w:r>
          </w:p>
          <w:p w14:paraId="1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</w:rPr>
              <w:t>Решение тестовых заданий</w:t>
            </w:r>
            <w:r>
              <w:rPr>
                <w:i w:val="1"/>
              </w:rPr>
              <w:t xml:space="preserve"> по теме</w:t>
            </w:r>
            <w:r>
              <w:rPr>
                <w:i w:val="1"/>
              </w:rPr>
              <w:t>:  «Учет денежных средств и расчетных операций»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2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2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2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35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22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2.3</w:t>
            </w:r>
          </w:p>
          <w:p w14:paraId="2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 расчётов с персоналом  по оплате труда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27050000">
            <w:pPr>
              <w:rPr>
                <w:sz w:val="20"/>
              </w:rPr>
            </w:pPr>
          </w:p>
          <w:p w14:paraId="28050000">
            <w:pPr>
              <w:rPr>
                <w:sz w:val="20"/>
              </w:rPr>
            </w:pPr>
          </w:p>
          <w:p w14:paraId="29050000">
            <w:pPr>
              <w:rPr>
                <w:sz w:val="20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2.1</w:t>
            </w:r>
          </w:p>
          <w:p w14:paraId="2A050000">
            <w:pPr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ПК</w:t>
            </w:r>
          </w:p>
          <w:p w14:paraId="2B050000">
            <w:pPr>
              <w:rPr>
                <w:b w:val="1"/>
                <w:i w:val="1"/>
              </w:rPr>
            </w:pPr>
            <w:r>
              <w:rPr>
                <w:b w:val="1"/>
                <w:i w:val="1"/>
              </w:rPr>
              <w:t>3.4</w:t>
            </w:r>
          </w:p>
          <w:p w14:paraId="2C050000">
            <w:pPr>
              <w:rPr>
                <w:sz w:val="20"/>
              </w:rPr>
            </w:pPr>
          </w:p>
          <w:p w14:paraId="2D050000">
            <w:pPr>
              <w:rPr>
                <w:sz w:val="20"/>
              </w:rPr>
            </w:pPr>
            <w:r>
              <w:rPr>
                <w:sz w:val="20"/>
              </w:rPr>
              <w:t>ОК 3</w:t>
            </w:r>
            <w:r>
              <w:rPr>
                <w:sz w:val="20"/>
              </w:rPr>
              <w:t>.</w:t>
            </w:r>
          </w:p>
          <w:p w14:paraId="2E050000">
            <w:pPr>
              <w:rPr>
                <w:sz w:val="20"/>
              </w:rPr>
            </w:pPr>
            <w:r>
              <w:rPr>
                <w:sz w:val="20"/>
              </w:rPr>
              <w:t>ОК 5.</w:t>
            </w:r>
          </w:p>
          <w:p w14:paraId="2F050000">
            <w:pPr>
              <w:rPr>
                <w:sz w:val="20"/>
              </w:rPr>
            </w:pPr>
          </w:p>
          <w:p w14:paraId="30050000">
            <w:pPr>
              <w:rPr>
                <w:sz w:val="20"/>
              </w:rPr>
            </w:pPr>
          </w:p>
          <w:p w14:paraId="31050000">
            <w:pPr>
              <w:rPr>
                <w:sz w:val="20"/>
              </w:rPr>
            </w:pPr>
          </w:p>
          <w:p w14:paraId="32050000">
            <w:pPr>
              <w:rPr>
                <w:sz w:val="20"/>
              </w:rPr>
            </w:pPr>
          </w:p>
          <w:p w14:paraId="33050000">
            <w:pPr>
              <w:rPr>
                <w:sz w:val="20"/>
              </w:rPr>
            </w:pPr>
          </w:p>
          <w:p w14:paraId="34050000">
            <w:pPr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3605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отражение на бухгалтерских счетах операций по начислению заработной платы и удержаниям из неё, выплате и депонированию заработной платы; обязательные отчисления по отношению к фонду оплаты труда.</w:t>
            </w:r>
          </w:p>
          <w:p w14:paraId="3705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ориентироваться в отражении  хозяйственных операций</w:t>
            </w:r>
            <w:r>
              <w:rPr>
                <w:sz w:val="20"/>
              </w:rPr>
              <w:t xml:space="preserve"> по начислению заработной платы, по удержаниям из неё и выплате её сотрудникам; </w:t>
            </w:r>
            <w:r>
              <w:rPr>
                <w:sz w:val="20"/>
              </w:rPr>
              <w:t>по ведению</w:t>
            </w:r>
            <w:r>
              <w:rPr>
                <w:sz w:val="20"/>
              </w:rPr>
              <w:t xml:space="preserve"> учёт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 отчислений по отношению к фонду оплаты труда.</w:t>
            </w:r>
          </w:p>
          <w:p w14:paraId="3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3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14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3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4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</w:t>
            </w:r>
          </w:p>
          <w:p w14:paraId="4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2</w:t>
            </w:r>
          </w:p>
          <w:p w14:paraId="4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</w:t>
            </w:r>
          </w:p>
          <w:p w14:paraId="4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</w:t>
            </w:r>
          </w:p>
          <w:p w14:paraId="4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4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</w:t>
            </w:r>
            <w:r>
              <w:rPr>
                <w:i w:val="1"/>
                <w:sz w:val="20"/>
              </w:rPr>
              <w:t xml:space="preserve"> 2</w:t>
            </w:r>
          </w:p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36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5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2.3.1</w:t>
            </w:r>
          </w:p>
          <w:p w14:paraId="5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5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5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5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5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5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Учёт расчётов по оплате труда </w:t>
            </w:r>
          </w:p>
          <w:p w14:paraId="5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Состав фонда оплаты труда, системы и формы оплаты труда;</w:t>
            </w:r>
            <w:r>
              <w:rPr>
                <w:sz w:val="20"/>
              </w:rPr>
              <w:t xml:space="preserve"> учет рабочего времени, порядок оплаты труда, порядок расчета среднего заработка. </w:t>
            </w:r>
          </w:p>
          <w:p w14:paraId="5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6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3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Порядок расчета среднего заработка. </w:t>
            </w:r>
          </w:p>
          <w:p w14:paraId="6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среднего заработка при повремённой и сдельной оплате труда,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отражение на бухгалтерский счётах операций по начислению заработной платы и удержанием из неё.</w:t>
            </w:r>
          </w:p>
          <w:p w14:paraId="6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6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6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  <w:highlight w:val="black"/>
              </w:rPr>
            </w:pPr>
          </w:p>
          <w:p w14:paraId="6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6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6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6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7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  <w:highlight w:val="black"/>
              </w:rPr>
            </w:pPr>
          </w:p>
          <w:p w14:paraId="7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  <w:highlight w:val="black"/>
              </w:rPr>
            </w:pPr>
          </w:p>
          <w:p w14:paraId="7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5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7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</w:rPr>
            </w:pPr>
            <w:r>
              <w:rPr>
                <w:b w:val="1"/>
                <w:sz w:val="22"/>
              </w:rPr>
              <w:t>2.3.2</w:t>
            </w:r>
          </w:p>
          <w:p w14:paraId="7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</w:rPr>
            </w:pPr>
          </w:p>
          <w:p w14:paraId="7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7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7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Порядок расчётов заработной платы.</w:t>
            </w:r>
          </w:p>
          <w:p w14:paraId="7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оплаты за дни очередного отпуска,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пособия по временной нетрудоспособности.</w:t>
            </w:r>
          </w:p>
          <w:p w14:paraId="7B050000">
            <w:pPr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ПК 2.1 </w:t>
            </w:r>
            <w:r>
              <w:rPr>
                <w:sz w:val="20"/>
              </w:rPr>
              <w:t>Влияние поступивших товаров на сумму заработной платы.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  <w:highlight w:val="black"/>
              </w:rPr>
            </w:pPr>
          </w:p>
          <w:p w14:paraId="7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7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7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8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8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8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8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8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  <w:r>
              <w:rPr>
                <w:i w:val="1"/>
                <w:sz w:val="20"/>
                <w:highlight w:val="black"/>
              </w:rPr>
              <w:t xml:space="preserve">   </w:t>
            </w:r>
          </w:p>
          <w:p w14:paraId="8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  <w:p w14:paraId="8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  <w:p w14:paraId="8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  <w:r>
              <w:rPr>
                <w:i w:val="1"/>
                <w:sz w:val="20"/>
                <w:highlight w:val="black"/>
              </w:rPr>
              <w:t xml:space="preserve">   </w:t>
            </w: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07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расчётов по социальному страхованию и обеспечению</w:t>
            </w:r>
          </w:p>
          <w:p w14:paraId="8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расчёта страховых взносов.</w:t>
            </w:r>
          </w:p>
          <w:p w14:paraId="8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5. Использование</w:t>
            </w:r>
            <w:r>
              <w:rPr>
                <w:i w:val="1"/>
                <w:sz w:val="22"/>
              </w:rPr>
              <w:t xml:space="preserve"> информационно-коммуникационные технологии в профессиональной </w:t>
            </w:r>
          </w:p>
          <w:p w14:paraId="8D050000">
            <w:pPr>
              <w:tabs>
                <w:tab w:leader="none" w:pos="916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деятельности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  <w:r>
              <w:rPr>
                <w:i w:val="1"/>
                <w:sz w:val="22"/>
              </w:rPr>
              <w:tab/>
            </w:r>
          </w:p>
          <w:p w14:paraId="8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7. Взятие на себя ответственности по учёту расчетов с персоналом и обязательным </w:t>
            </w:r>
          </w:p>
          <w:p w14:paraId="8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отчислениям по отношению к фонду оплаты труда.</w:t>
            </w:r>
          </w:p>
          <w:p w14:paraId="9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 xml:space="preserve"> </w:t>
            </w:r>
            <w:r>
              <w:rPr>
                <w:b w:val="1"/>
                <w:i w:val="1"/>
                <w:sz w:val="22"/>
              </w:rPr>
              <w:t>ПК 3.</w:t>
            </w:r>
            <w:r>
              <w:rPr>
                <w:b w:val="1"/>
                <w:i w:val="1"/>
                <w:sz w:val="22"/>
              </w:rPr>
              <w:t xml:space="preserve">4 </w:t>
            </w:r>
            <w:r>
              <w:rPr>
                <w:i w:val="1"/>
                <w:sz w:val="22"/>
              </w:rPr>
              <w:t xml:space="preserve">Оформление учётно-отчётной документации по расчёту заработанной платы </w:t>
            </w:r>
          </w:p>
          <w:p w14:paraId="9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персоналу.</w:t>
            </w:r>
          </w:p>
          <w:p w14:paraId="9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</w:p>
          <w:p w14:paraId="9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6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</w:rPr>
            </w:pPr>
            <w:r>
              <w:rPr>
                <w:b w:val="1"/>
              </w:rPr>
              <w:t>2.3.3</w:t>
            </w: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Виды удержаний из заработной платы.</w:t>
            </w:r>
          </w:p>
          <w:p w14:paraId="9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Налоговая карточка, виды удержаний </w:t>
            </w:r>
            <w:r>
              <w:rPr>
                <w:sz w:val="20"/>
              </w:rPr>
              <w:t xml:space="preserve">из </w:t>
            </w:r>
            <w:r>
              <w:rPr>
                <w:sz w:val="20"/>
              </w:rPr>
              <w:t>заработной платы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депонирование</w:t>
            </w:r>
            <w:r>
              <w:rPr>
                <w:sz w:val="20"/>
              </w:rPr>
              <w:t xml:space="preserve"> заработной платы; обязательные отчисления  по отношению к фонду оплаты труда</w:t>
            </w:r>
            <w:r>
              <w:rPr>
                <w:sz w:val="20"/>
              </w:rPr>
              <w:t>.</w:t>
            </w:r>
          </w:p>
          <w:p w14:paraId="9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</w:p>
          <w:p w14:paraId="9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0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</w:tcPr>
          <w:p w14:paraId="A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Налог на доходы физических лиц</w:t>
            </w:r>
          </w:p>
          <w:p w14:paraId="A2050000">
            <w:pPr>
              <w:tabs>
                <w:tab w:leader="none" w:pos="3255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Порядок расчёта и уплаты НДФЛ</w:t>
            </w:r>
            <w:r>
              <w:rPr>
                <w:sz w:val="20"/>
              </w:rPr>
              <w:tab/>
            </w:r>
          </w:p>
          <w:p w14:paraId="A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</w:p>
          <w:p w14:paraId="A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  <w:highlight w:val="black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5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  <w:highlight w:val="black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7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2.3.</w:t>
            </w: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занятие№9</w:t>
            </w:r>
            <w:r>
              <w:rPr>
                <w:b w:val="1"/>
                <w:sz w:val="20"/>
              </w:rPr>
              <w:t>:</w:t>
            </w:r>
          </w:p>
          <w:p w14:paraId="A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Расчёт заработной платы</w:t>
            </w:r>
          </w:p>
          <w:p w14:paraId="A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Расчет за отработанное время или выполненную работу, расчет оплаты за отпуск, </w:t>
            </w:r>
          </w:p>
          <w:p w14:paraId="A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A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B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B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68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B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B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Р</w:t>
            </w:r>
            <w:r>
              <w:rPr>
                <w:sz w:val="20"/>
              </w:rPr>
              <w:t>асчет пособия по временной нетрудоспособности; составление расчетно-платежной ведомости</w:t>
            </w:r>
          </w:p>
          <w:p w14:paraId="B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5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2.3.5</w:t>
            </w: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занятие№10</w:t>
            </w:r>
            <w:r>
              <w:rPr>
                <w:b w:val="1"/>
                <w:sz w:val="20"/>
              </w:rPr>
              <w:t>:</w:t>
            </w:r>
          </w:p>
          <w:p w14:paraId="B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Расчёт заработный платы.</w:t>
            </w:r>
          </w:p>
          <w:p w14:paraId="B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заработной платы за отработанное  время.</w:t>
            </w:r>
          </w:p>
          <w:p w14:paraId="B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1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7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заработной платы за выполненную работу.</w:t>
            </w:r>
          </w:p>
          <w:p w14:paraId="C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2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C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</w:rPr>
              <w:t>Подготовка и проведение деловой игры: «Учет расчетов с персоналом по оплате труда»</w:t>
            </w:r>
          </w:p>
          <w:p w14:paraId="C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Решение тестовых заданий по темам: «Учет расчетов с персоналом по оплате труда»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  <w:p w14:paraId="C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8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D0050000">
            <w:pPr>
              <w:rPr>
                <w:sz w:val="20"/>
              </w:rPr>
            </w:pPr>
          </w:p>
          <w:p w14:paraId="D1050000">
            <w:pPr>
              <w:rPr>
                <w:sz w:val="20"/>
              </w:rPr>
            </w:pPr>
          </w:p>
          <w:p w14:paraId="D2050000">
            <w:pPr>
              <w:rPr>
                <w:sz w:val="20"/>
              </w:rPr>
            </w:pPr>
            <w:r>
              <w:rPr>
                <w:sz w:val="20"/>
              </w:rPr>
              <w:t xml:space="preserve"> -</w:t>
            </w:r>
          </w:p>
        </w:tc>
        <w:tc>
          <w:tcPr>
            <w:tcW w:type="dxa" w:w="83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  <w:p w14:paraId="D4050000">
            <w:pPr>
              <w:rPr>
                <w:sz w:val="20"/>
              </w:rPr>
            </w:pPr>
          </w:p>
          <w:p w14:paraId="D5050000">
            <w:pPr>
              <w:rPr>
                <w:sz w:val="20"/>
              </w:rPr>
            </w:pPr>
          </w:p>
          <w:p w14:paraId="D6050000">
            <w:pPr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type="dxa" w:w="68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71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2.4</w:t>
            </w:r>
          </w:p>
          <w:p w14:paraId="D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основных средств и нематериальных активов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3</w:t>
            </w:r>
          </w:p>
          <w:p w14:paraId="D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5</w:t>
            </w:r>
          </w:p>
          <w:p w14:paraId="D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ПК </w:t>
            </w:r>
            <w:r>
              <w:rPr>
                <w:b w:val="1"/>
                <w:sz w:val="20"/>
              </w:rPr>
              <w:t>2.2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 w:left="360"/>
              <w:rPr>
                <w:b w:val="1"/>
                <w:sz w:val="20"/>
              </w:rPr>
            </w:pPr>
          </w:p>
          <w:p w14:paraId="DD05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документальное оформление, учёт поступления и использования основных средств; порядок начисления износа основных средств; учёт реализации и выбытия основных средств; учёт нематериальных активов и их амортизация.  </w:t>
            </w:r>
          </w:p>
          <w:p w14:paraId="DE05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>ориентироваться в операциях по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sz w:val="20"/>
              </w:rPr>
              <w:t>составлению</w:t>
            </w:r>
            <w:r>
              <w:rPr>
                <w:sz w:val="20"/>
              </w:rPr>
              <w:t xml:space="preserve"> документ</w:t>
            </w:r>
            <w:r>
              <w:rPr>
                <w:sz w:val="20"/>
              </w:rPr>
              <w:t>ов</w:t>
            </w:r>
            <w:r>
              <w:rPr>
                <w:sz w:val="20"/>
              </w:rPr>
              <w:t xml:space="preserve"> по движению основных средств; </w:t>
            </w:r>
            <w:r>
              <w:rPr>
                <w:sz w:val="20"/>
              </w:rPr>
              <w:t>составлению инвентарных карточек, ведомостей</w:t>
            </w:r>
            <w:r>
              <w:rPr>
                <w:sz w:val="20"/>
              </w:rPr>
              <w:t xml:space="preserve"> амортизационных отчислений.</w:t>
            </w:r>
          </w:p>
          <w:p w14:paraId="D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E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E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E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E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0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1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F2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3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4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5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6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  <w:p w14:paraId="F7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2.4.1</w:t>
            </w:r>
          </w:p>
          <w:p w14:paraId="F9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A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B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C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</w:pPr>
          </w:p>
          <w:p w14:paraId="FD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FE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FF05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основных средств</w:t>
            </w:r>
          </w:p>
          <w:p w14:paraId="0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Понятие основных средств и</w:t>
            </w:r>
            <w:r>
              <w:rPr>
                <w:sz w:val="20"/>
              </w:rPr>
              <w:t xml:space="preserve"> НМА, классификация, оценка</w:t>
            </w:r>
            <w:r>
              <w:rPr>
                <w:sz w:val="20"/>
              </w:rPr>
              <w:t>, до</w:t>
            </w:r>
            <w:r>
              <w:rPr>
                <w:sz w:val="20"/>
              </w:rPr>
              <w:t>кументальное оформление ,учёт поступления и</w:t>
            </w:r>
            <w:r>
              <w:rPr>
                <w:sz w:val="20"/>
              </w:rPr>
              <w:t xml:space="preserve"> использования основных средств и НМА</w:t>
            </w:r>
          </w:p>
          <w:p w14:paraId="0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4060000">
            <w:pPr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06060000">
            <w:pPr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  <w:p w14:paraId="08060000">
            <w:pPr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291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Начисление износа основных средств</w:t>
            </w:r>
          </w:p>
          <w:p w14:paraId="0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Начисле</w:t>
            </w:r>
            <w:r>
              <w:rPr>
                <w:sz w:val="20"/>
              </w:rPr>
              <w:t>ние износа</w:t>
            </w:r>
            <w:r>
              <w:rPr>
                <w:sz w:val="20"/>
              </w:rPr>
              <w:t>;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учёт реализации и прочего убытия основных </w:t>
            </w:r>
            <w:r>
              <w:rPr>
                <w:sz w:val="20"/>
              </w:rPr>
              <w:t>средств.</w:t>
            </w:r>
          </w:p>
          <w:p w14:paraId="0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2"/>
              </w:rPr>
              <w:t>ОК.</w:t>
            </w:r>
            <w:r>
              <w:rPr>
                <w:sz w:val="22"/>
              </w:rPr>
              <w:t xml:space="preserve"> 3.  </w:t>
            </w:r>
            <w:r>
              <w:rPr>
                <w:i w:val="1"/>
                <w:sz w:val="22"/>
              </w:rPr>
              <w:t>Принятие решений</w:t>
            </w:r>
            <w:r>
              <w:rPr>
                <w:i w:val="1"/>
                <w:sz w:val="22"/>
              </w:rPr>
              <w:t xml:space="preserve"> в стандартных и</w:t>
            </w:r>
            <w:r>
              <w:rPr>
                <w:i w:val="1"/>
                <w:sz w:val="22"/>
              </w:rPr>
              <w:t xml:space="preserve"> нестандартных ситуациях и несение</w:t>
            </w:r>
            <w:r>
              <w:rPr>
                <w:i w:val="1"/>
                <w:sz w:val="22"/>
              </w:rPr>
              <w:t xml:space="preserve"> за них</w:t>
            </w:r>
          </w:p>
          <w:p w14:paraId="0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Ответственности.</w:t>
            </w:r>
          </w:p>
          <w:p w14:paraId="0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</w:t>
            </w:r>
            <w:r>
              <w:rPr>
                <w:i w:val="1"/>
                <w:sz w:val="22"/>
              </w:rPr>
              <w:t>.</w:t>
            </w:r>
            <w:r>
              <w:rPr>
                <w:i w:val="1"/>
                <w:sz w:val="22"/>
              </w:rPr>
              <w:t xml:space="preserve"> 5</w:t>
            </w:r>
            <w:r>
              <w:rPr>
                <w:i w:val="1"/>
                <w:sz w:val="22"/>
              </w:rPr>
              <w:t>. Ориентирование в условиях частой смены технологий по начислению амортизации</w:t>
            </w:r>
          </w:p>
          <w:p w14:paraId="0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основных средств</w:t>
            </w:r>
          </w:p>
          <w:p w14:paraId="0F060000">
            <w:pPr>
              <w:rPr>
                <w:i w:val="1"/>
              </w:rPr>
            </w:pPr>
            <w:r>
              <w:rPr>
                <w:b w:val="1"/>
                <w:sz w:val="22"/>
              </w:rPr>
              <w:t xml:space="preserve">ПК </w:t>
            </w:r>
            <w:r>
              <w:rPr>
                <w:b w:val="1"/>
                <w:sz w:val="22"/>
              </w:rPr>
              <w:t>2.2</w:t>
            </w:r>
            <w:r>
              <w:rPr>
                <w:i w:val="1"/>
                <w:sz w:val="22"/>
              </w:rPr>
              <w:t xml:space="preserve"> Выявление потребности в обеспечении торгового предприятия объектами </w:t>
            </w:r>
          </w:p>
          <w:p w14:paraId="1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>материально-технического оснащения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ind/>
              <w:jc w:val="center"/>
              <w:rPr>
                <w:i w:val="1"/>
                <w:sz w:val="20"/>
              </w:rPr>
            </w:pPr>
          </w:p>
          <w:p w14:paraId="12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ind/>
              <w:jc w:val="center"/>
              <w:rPr>
                <w:i w:val="1"/>
                <w:sz w:val="20"/>
              </w:rPr>
            </w:pPr>
          </w:p>
          <w:p w14:paraId="14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ind/>
              <w:jc w:val="center"/>
              <w:rPr>
                <w:b w:val="1"/>
                <w:sz w:val="20"/>
              </w:rPr>
            </w:pPr>
          </w:p>
          <w:p w14:paraId="1606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4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2.4.</w:t>
            </w: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занятие№11</w:t>
            </w:r>
            <w:r>
              <w:rPr>
                <w:b w:val="1"/>
                <w:sz w:val="20"/>
              </w:rPr>
              <w:t>:</w:t>
            </w:r>
          </w:p>
          <w:p w14:paraId="1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Составление документов                                                                                                                                      </w:t>
            </w:r>
            <w:r>
              <w:rPr>
                <w:sz w:val="20"/>
              </w:rPr>
              <w:t>Расчет амортизации основных средств и НМА</w:t>
            </w:r>
          </w:p>
          <w:p w14:paraId="1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1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D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F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21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2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4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Расчет амортизации  НМА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3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2.4.3</w:t>
            </w:r>
          </w:p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</w:t>
            </w:r>
            <w:r>
              <w:rPr>
                <w:b w:val="1"/>
                <w:sz w:val="20"/>
              </w:rPr>
              <w:t>2</w:t>
            </w:r>
            <w:r>
              <w:rPr>
                <w:b w:val="1"/>
                <w:sz w:val="20"/>
              </w:rPr>
              <w:t>:</w:t>
            </w:r>
          </w:p>
          <w:p w14:paraId="2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Составление документов                                                                                                                                      </w:t>
            </w:r>
            <w:r>
              <w:rPr>
                <w:sz w:val="20"/>
              </w:rPr>
              <w:t>Составление акта приёма-передачи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14:paraId="2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86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оставление акта на выбытие основных средств</w:t>
            </w:r>
            <w:r>
              <w:rPr>
                <w:sz w:val="20"/>
              </w:rPr>
              <w:t>.</w:t>
            </w:r>
          </w:p>
          <w:p w14:paraId="3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2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</w:t>
            </w:r>
          </w:p>
          <w:p w14:paraId="3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</w:rPr>
              <w:t>Доработка конспектов лекции с применением компьютерной программы «Консультант плюс»</w:t>
            </w:r>
          </w:p>
          <w:p w14:paraId="3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Решение тестовых заданий</w:t>
            </w:r>
            <w:r>
              <w:rPr>
                <w:i w:val="1"/>
              </w:rPr>
              <w:t xml:space="preserve"> по теме </w:t>
            </w:r>
            <w:r>
              <w:rPr>
                <w:i w:val="1"/>
              </w:rPr>
              <w:t>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</w:t>
            </w:r>
            <w:r>
              <w:rPr>
                <w:i w:val="1"/>
              </w:rPr>
              <w:t>Учёт основных средств и нематериальных активов</w:t>
            </w:r>
            <w:r>
              <w:rPr>
                <w:i w:val="1"/>
              </w:rPr>
              <w:t>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3A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3C06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0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2.5</w:t>
            </w:r>
          </w:p>
          <w:p w14:paraId="3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затрат на производство и калькулирование себестоимости продукции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i w:val="1"/>
                <w:sz w:val="22"/>
              </w:rPr>
              <w:t>ПК</w:t>
            </w:r>
            <w:r>
              <w:rPr>
                <w:b w:val="1"/>
                <w:i w:val="1"/>
                <w:sz w:val="22"/>
              </w:rPr>
              <w:t>2.1</w:t>
            </w:r>
          </w:p>
          <w:p w14:paraId="4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4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3</w:t>
            </w:r>
          </w:p>
          <w:p w14:paraId="4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ОК </w:t>
            </w:r>
            <w:r>
              <w:rPr>
                <w:sz w:val="20"/>
              </w:rPr>
              <w:t>4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4B06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состав расходов, их классификацию; материальные затраты, затраты на оплату труда; суммирование и распределение общепроизводственных и общехозяйственных расходов. </w:t>
            </w:r>
          </w:p>
          <w:p w14:paraId="4C06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sz w:val="20"/>
              </w:rPr>
              <w:t>ориентироваться в операциях по</w:t>
            </w:r>
            <w:r>
              <w:rPr>
                <w:sz w:val="20"/>
              </w:rPr>
              <w:t xml:space="preserve"> определению расходов, связанных</w:t>
            </w:r>
            <w:r>
              <w:rPr>
                <w:sz w:val="20"/>
              </w:rPr>
              <w:t xml:space="preserve"> с производством продукции; </w:t>
            </w:r>
            <w:r>
              <w:rPr>
                <w:sz w:val="20"/>
              </w:rPr>
              <w:t>в суммировании и распределению общепроизводственных и общехозяйственных расходов; оценивание и определение незавершённого производства</w:t>
            </w:r>
            <w:r>
              <w:rPr>
                <w:sz w:val="20"/>
              </w:rPr>
              <w:t>.</w:t>
            </w:r>
          </w:p>
          <w:p w14:paraId="4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4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60000">
            <w:pPr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10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60000">
            <w:pPr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8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60000">
            <w:pPr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5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5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6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2.5.1</w:t>
            </w:r>
          </w:p>
          <w:p w14:paraId="6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6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6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6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</w:pPr>
          </w:p>
          <w:p w14:paraId="6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Состав расходов ,связанных с производством продукции </w:t>
            </w:r>
          </w:p>
          <w:p w14:paraId="6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Состав расходов, их классификация; состав материальных затрат 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бщепроизводственные и общехозяйственные расходы</w:t>
            </w:r>
            <w:r>
              <w:rPr>
                <w:sz w:val="20"/>
              </w:rPr>
              <w:t>.</w:t>
            </w:r>
          </w:p>
          <w:p w14:paraId="6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2"/>
              </w:rPr>
              <w:t>ОК.</w:t>
            </w:r>
            <w:r>
              <w:rPr>
                <w:sz w:val="22"/>
              </w:rPr>
              <w:t xml:space="preserve"> 3.  </w:t>
            </w:r>
            <w:r>
              <w:rPr>
                <w:i w:val="1"/>
                <w:sz w:val="22"/>
              </w:rPr>
              <w:t xml:space="preserve">Принятие решений в стандартных и нестандартных ситуациях и несение за них </w:t>
            </w:r>
          </w:p>
          <w:p w14:paraId="7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i w:val="1"/>
                <w:sz w:val="22"/>
              </w:rPr>
              <w:t>Ответственност</w:t>
            </w:r>
            <w:r>
              <w:rPr>
                <w:i w:val="1"/>
                <w:sz w:val="22"/>
              </w:rPr>
              <w:t>и.</w:t>
            </w:r>
          </w:p>
          <w:p w14:paraId="7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6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73060000">
            <w:pPr>
              <w:ind/>
              <w:jc w:val="center"/>
              <w:rPr>
                <w:sz w:val="20"/>
              </w:rPr>
            </w:pPr>
          </w:p>
          <w:p w14:paraId="7406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76060000">
            <w:pPr>
              <w:ind/>
              <w:jc w:val="center"/>
              <w:rPr>
                <w:i w:val="1"/>
                <w:sz w:val="20"/>
              </w:rPr>
            </w:pPr>
          </w:p>
          <w:p w14:paraId="77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79060000">
            <w:pPr>
              <w:ind/>
              <w:jc w:val="center"/>
              <w:rPr>
                <w:i w:val="1"/>
                <w:sz w:val="20"/>
              </w:rPr>
            </w:pPr>
          </w:p>
          <w:p w14:paraId="7A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6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7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7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7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</w:pPr>
          </w:p>
          <w:p w14:paraId="7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8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</w:pPr>
          </w:p>
          <w:p w14:paraId="8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8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Общепроизводственные и общехозяйственные расходы.</w:t>
            </w:r>
          </w:p>
          <w:p w14:paraId="8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Определение и распределение общепроизводственных и общехозяйственных расходов.</w:t>
            </w:r>
          </w:p>
          <w:p w14:paraId="8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8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2"/>
              </w:rPr>
              <w:t>ОК.</w:t>
            </w:r>
            <w:r>
              <w:rPr>
                <w:sz w:val="22"/>
              </w:rPr>
              <w:t xml:space="preserve"> 3.  </w:t>
            </w:r>
            <w:r>
              <w:rPr>
                <w:i w:val="1"/>
                <w:sz w:val="22"/>
              </w:rPr>
              <w:t>Принятие</w:t>
            </w:r>
            <w:r>
              <w:rPr>
                <w:i w:val="1"/>
                <w:sz w:val="22"/>
              </w:rPr>
              <w:t xml:space="preserve"> решени</w:t>
            </w:r>
            <w:r>
              <w:rPr>
                <w:i w:val="1"/>
                <w:sz w:val="22"/>
              </w:rPr>
              <w:t>й</w:t>
            </w:r>
            <w:r>
              <w:rPr>
                <w:i w:val="1"/>
                <w:sz w:val="22"/>
              </w:rPr>
              <w:t xml:space="preserve"> в стандартных и</w:t>
            </w:r>
            <w:r>
              <w:rPr>
                <w:i w:val="1"/>
                <w:sz w:val="22"/>
              </w:rPr>
              <w:t xml:space="preserve"> нестандартных ситуациях и несение</w:t>
            </w:r>
            <w:r>
              <w:rPr>
                <w:i w:val="1"/>
                <w:sz w:val="22"/>
              </w:rPr>
              <w:t xml:space="preserve"> за них</w:t>
            </w:r>
          </w:p>
          <w:p w14:paraId="8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ответственности.</w:t>
            </w:r>
          </w:p>
          <w:p w14:paraId="8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sz w:val="22"/>
              </w:rPr>
              <w:t>ОК.</w:t>
            </w:r>
            <w:r>
              <w:rPr>
                <w:sz w:val="22"/>
              </w:rPr>
              <w:t xml:space="preserve"> 4</w:t>
            </w:r>
            <w:r>
              <w:rPr>
                <w:sz w:val="22"/>
              </w:rPr>
              <w:t xml:space="preserve">. </w:t>
            </w:r>
            <w:r>
              <w:rPr>
                <w:i w:val="1"/>
                <w:sz w:val="22"/>
              </w:rPr>
              <w:t>Использование полученного</w:t>
            </w:r>
            <w:r>
              <w:rPr>
                <w:i w:val="1"/>
                <w:sz w:val="22"/>
              </w:rPr>
              <w:t xml:space="preserve"> знания по калькуляции </w:t>
            </w:r>
            <w:r>
              <w:rPr>
                <w:i w:val="1"/>
                <w:sz w:val="22"/>
              </w:rPr>
              <w:t>себестоимости продукции</w:t>
            </w:r>
            <w:r>
              <w:rPr>
                <w:i w:val="1"/>
                <w:sz w:val="22"/>
              </w:rPr>
              <w:t>.</w:t>
            </w:r>
          </w:p>
          <w:p w14:paraId="8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i w:val="1"/>
                <w:sz w:val="22"/>
              </w:rPr>
              <w:t>ПК 2</w:t>
            </w:r>
            <w:r>
              <w:rPr>
                <w:b w:val="1"/>
                <w:i w:val="1"/>
                <w:sz w:val="22"/>
              </w:rPr>
              <w:t xml:space="preserve">.1 </w:t>
            </w:r>
            <w:r>
              <w:rPr>
                <w:i w:val="1"/>
                <w:sz w:val="22"/>
              </w:rPr>
              <w:t>Участие в планировании расходов, связанных с производством продукции</w:t>
            </w:r>
          </w:p>
          <w:p w14:paraId="8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8C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8E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90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2.5.</w:t>
            </w: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Калькулирование себестоимости продукции</w:t>
            </w:r>
          </w:p>
          <w:p w14:paraId="9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Сводный учёт затрат и калькулирование себестоимости ; оценка </w:t>
            </w:r>
          </w:p>
          <w:p w14:paraId="9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6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8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9A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9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9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Определение незавершенного производства</w:t>
            </w:r>
            <w:r>
              <w:rPr>
                <w:b w:val="1"/>
                <w:sz w:val="20"/>
              </w:rPr>
              <w:t>.</w:t>
            </w:r>
            <w:r>
              <w:rPr>
                <w:b w:val="1"/>
                <w:sz w:val="20"/>
              </w:rPr>
              <w:t xml:space="preserve"> </w:t>
            </w:r>
          </w:p>
          <w:p w14:paraId="9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sz w:val="20"/>
              </w:rPr>
              <w:t>Определение незавершенного производства.</w:t>
            </w:r>
            <w:r>
              <w:rPr>
                <w:sz w:val="20"/>
              </w:rPr>
              <w:t xml:space="preserve"> резервы снижения себестоимости продукции</w:t>
            </w:r>
            <w:r>
              <w:rPr>
                <w:sz w:val="20"/>
              </w:rPr>
              <w:t>.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sz w:val="22"/>
              </w:rPr>
              <w:t xml:space="preserve"> </w:t>
            </w:r>
          </w:p>
          <w:p w14:paraId="9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2"/>
              </w:rPr>
              <w:t>ОК- 4</w:t>
            </w:r>
            <w:r>
              <w:rPr>
                <w:sz w:val="22"/>
              </w:rPr>
              <w:t xml:space="preserve">. </w:t>
            </w:r>
            <w:r>
              <w:rPr>
                <w:i w:val="1"/>
                <w:sz w:val="22"/>
              </w:rPr>
              <w:t xml:space="preserve">Использование полученных знаний </w:t>
            </w:r>
            <w:r>
              <w:rPr>
                <w:i w:val="1"/>
                <w:sz w:val="22"/>
              </w:rPr>
              <w:t xml:space="preserve"> по калькуляции </w:t>
            </w:r>
            <w:r>
              <w:rPr>
                <w:i w:val="1"/>
                <w:sz w:val="22"/>
              </w:rPr>
              <w:t>себестоимости продукции</w:t>
            </w:r>
            <w:r>
              <w:rPr>
                <w:i w:val="1"/>
                <w:sz w:val="22"/>
              </w:rPr>
              <w:t>.</w:t>
            </w:r>
          </w:p>
          <w:p w14:paraId="A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0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2.5.3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занятие№12</w:t>
            </w:r>
            <w:r>
              <w:rPr>
                <w:b w:val="1"/>
                <w:sz w:val="20"/>
              </w:rPr>
              <w:t>:</w:t>
            </w:r>
          </w:p>
          <w:p w14:paraId="A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Определение затрат</w:t>
            </w:r>
          </w:p>
          <w:p w14:paraId="A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Распределение общепроизводственных и общехозяйственных расходов. </w:t>
            </w:r>
            <w:r>
              <w:rPr>
                <w:sz w:val="20"/>
              </w:rPr>
              <w:t>Расчет фактической себестоимости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готовой продукции </w:t>
            </w:r>
            <w:r>
              <w:rPr>
                <w:sz w:val="20"/>
              </w:rPr>
              <w:t>.</w:t>
            </w:r>
          </w:p>
          <w:p w14:paraId="A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A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7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Расчет реализованной продукции.</w:t>
            </w:r>
            <w:r>
              <w:rPr>
                <w:sz w:val="20"/>
              </w:rPr>
              <w:t xml:space="preserve"> Определение незавершенного производства.</w:t>
            </w:r>
          </w:p>
          <w:p w14:paraId="B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B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0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2.5.4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занятие№13</w:t>
            </w:r>
            <w:r>
              <w:rPr>
                <w:b w:val="1"/>
                <w:sz w:val="20"/>
              </w:rPr>
              <w:t>:</w:t>
            </w:r>
          </w:p>
          <w:p w14:paraId="B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Определение незавершенного производства</w:t>
            </w:r>
          </w:p>
          <w:p w14:paraId="B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B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8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sz w:val="20"/>
              </w:rPr>
              <w:t>Определение незавершенного производства</w:t>
            </w:r>
          </w:p>
          <w:p w14:paraId="C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31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C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</w:rPr>
              <w:t>Доработка конспектов лекции с применением компьютерной программы «Консультант плюс»</w:t>
            </w:r>
          </w:p>
          <w:p w14:paraId="C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Решение производственных задач по теме: «Учет затрат на производство и калькулирование себестоимости продукции»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C8060000">
            <w:pPr>
              <w:ind/>
              <w:jc w:val="center"/>
              <w:rPr>
                <w:i w:val="1"/>
                <w:sz w:val="20"/>
              </w:rPr>
            </w:pPr>
          </w:p>
          <w:p w14:paraId="C9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CB060000">
            <w:pPr>
              <w:ind/>
              <w:jc w:val="center"/>
              <w:rPr>
                <w:i w:val="1"/>
                <w:sz w:val="20"/>
              </w:rPr>
            </w:pPr>
          </w:p>
          <w:p w14:paraId="CC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19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2.6</w:t>
            </w:r>
          </w:p>
          <w:p w14:paraId="C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готовой продукции и её реализации</w:t>
            </w:r>
          </w:p>
          <w:p w14:paraId="D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6</w:t>
            </w:r>
          </w:p>
          <w:p w14:paraId="D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5</w:t>
            </w:r>
          </w:p>
          <w:p w14:paraId="D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ПК </w:t>
            </w:r>
            <w:r>
              <w:rPr>
                <w:b w:val="1"/>
                <w:sz w:val="20"/>
              </w:rPr>
              <w:t>2.1</w:t>
            </w: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6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D506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понятие готовой продукции и её оценку; документальное оформление отгрузки продукции; состав и распределение коммерческих расходов; определение объёма реализации продукции; проведение инвентаризации готовой продукции.</w:t>
            </w:r>
          </w:p>
          <w:p w14:paraId="D606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 xml:space="preserve"> ориентироваться в операциях по </w:t>
            </w:r>
            <w:r>
              <w:rPr>
                <w:sz w:val="20"/>
              </w:rPr>
              <w:t xml:space="preserve"> документально</w:t>
            </w:r>
            <w:r>
              <w:rPr>
                <w:sz w:val="20"/>
              </w:rPr>
              <w:t>му оформлению</w:t>
            </w:r>
            <w:r>
              <w:rPr>
                <w:sz w:val="20"/>
              </w:rPr>
              <w:t xml:space="preserve"> от</w:t>
            </w:r>
            <w:r>
              <w:rPr>
                <w:sz w:val="20"/>
              </w:rPr>
              <w:t>грузки готовой продукции; определении и распределении коммерческих расходов; проведении инвентаризации</w:t>
            </w:r>
            <w:r>
              <w:rPr>
                <w:sz w:val="20"/>
              </w:rPr>
              <w:t xml:space="preserve"> готовой продукции.</w:t>
            </w:r>
          </w:p>
          <w:p w14:paraId="D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D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  <w:p w14:paraId="D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6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60000">
            <w:pPr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60000">
            <w:pPr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D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E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9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A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B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C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ED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872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2.6.1</w:t>
            </w:r>
          </w:p>
          <w:p w14:paraId="EF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0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1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F2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F3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F4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готовой продукции</w:t>
            </w:r>
          </w:p>
          <w:p w14:paraId="F6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Готовая продукция, ее группировка ,оценка; документальное оформление отгрузки продукции; состав</w:t>
            </w:r>
          </w:p>
          <w:p w14:paraId="F7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коммерческих расходов, их распределение</w:t>
            </w:r>
          </w:p>
          <w:p w14:paraId="F806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A060000">
            <w:pPr>
              <w:ind/>
              <w:jc w:val="center"/>
              <w:rPr>
                <w:i w:val="1"/>
                <w:sz w:val="20"/>
              </w:rPr>
            </w:pPr>
          </w:p>
          <w:p w14:paraId="FB060000">
            <w:pPr>
              <w:ind/>
              <w:jc w:val="center"/>
              <w:rPr>
                <w:i w:val="1"/>
                <w:sz w:val="20"/>
              </w:rPr>
            </w:pPr>
          </w:p>
          <w:p w14:paraId="FC06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6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E060000">
            <w:pPr>
              <w:ind/>
              <w:jc w:val="center"/>
              <w:rPr>
                <w:i w:val="1"/>
                <w:sz w:val="20"/>
              </w:rPr>
            </w:pPr>
          </w:p>
          <w:p w14:paraId="FF060000">
            <w:pPr>
              <w:ind/>
              <w:jc w:val="center"/>
              <w:rPr>
                <w:i w:val="1"/>
                <w:sz w:val="20"/>
              </w:rPr>
            </w:pPr>
          </w:p>
          <w:p w14:paraId="0007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02070000">
            <w:pPr>
              <w:ind/>
              <w:jc w:val="center"/>
              <w:rPr>
                <w:i w:val="1"/>
                <w:sz w:val="20"/>
              </w:rPr>
            </w:pPr>
          </w:p>
          <w:p w14:paraId="03070000">
            <w:pPr>
              <w:ind/>
              <w:jc w:val="center"/>
              <w:rPr>
                <w:i w:val="1"/>
                <w:sz w:val="20"/>
              </w:rPr>
            </w:pPr>
          </w:p>
          <w:p w14:paraId="0407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11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Инвентаризация продукции</w:t>
            </w:r>
          </w:p>
          <w:p w14:paraId="0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Определение объема реализации  продукции. Инвентаризация готовой продукции</w:t>
            </w:r>
          </w:p>
          <w:p w14:paraId="0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 6</w:t>
            </w:r>
            <w:r>
              <w:rPr>
                <w:i w:val="1"/>
                <w:sz w:val="22"/>
              </w:rPr>
              <w:t xml:space="preserve">. </w:t>
            </w:r>
            <w:r>
              <w:rPr>
                <w:i w:val="1"/>
                <w:sz w:val="22"/>
              </w:rPr>
              <w:t xml:space="preserve">Брать на себя ответственность за </w:t>
            </w:r>
            <w:r>
              <w:rPr>
                <w:i w:val="1"/>
                <w:sz w:val="22"/>
              </w:rPr>
              <w:t xml:space="preserve">работу членов команды </w:t>
            </w:r>
            <w:r>
              <w:rPr>
                <w:i w:val="1"/>
                <w:sz w:val="22"/>
              </w:rPr>
              <w:t xml:space="preserve"> при проведении</w:t>
            </w:r>
          </w:p>
          <w:p w14:paraId="0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>инвентаризации.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53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70000">
            <w:pPr>
              <w:rPr>
                <w:sz w:val="20"/>
              </w:rPr>
            </w:pPr>
            <w:r>
              <w:rPr>
                <w:b w:val="1"/>
                <w:sz w:val="20"/>
              </w:rPr>
              <w:t>2.6.2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</w:t>
            </w:r>
            <w:r>
              <w:rPr>
                <w:b w:val="1"/>
                <w:sz w:val="20"/>
              </w:rPr>
              <w:t>:</w:t>
            </w:r>
            <w:r>
              <w:rPr>
                <w:b w:val="1"/>
                <w:sz w:val="20"/>
              </w:rPr>
              <w:t>14</w:t>
            </w:r>
          </w:p>
          <w:p w14:paraId="0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Расчёт фактической себестоимости </w:t>
            </w:r>
          </w:p>
          <w:p w14:paraId="0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 фактической с</w:t>
            </w:r>
            <w:r>
              <w:rPr>
                <w:sz w:val="20"/>
              </w:rPr>
              <w:t>ебестоимости готовой продукции .</w:t>
            </w:r>
          </w:p>
          <w:p w14:paraId="10070000">
            <w:pPr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2070000">
            <w:pPr>
              <w:ind/>
              <w:jc w:val="center"/>
              <w:rPr>
                <w:i w:val="1"/>
                <w:sz w:val="20"/>
              </w:rPr>
            </w:pPr>
          </w:p>
          <w:p w14:paraId="13070000">
            <w:pPr>
              <w:ind/>
              <w:jc w:val="center"/>
              <w:rPr>
                <w:i w:val="1"/>
                <w:sz w:val="20"/>
              </w:rPr>
            </w:pPr>
          </w:p>
          <w:p w14:paraId="14070000">
            <w:pPr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1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1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1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94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Расчёт  реализованной продукции .</w:t>
            </w:r>
          </w:p>
          <w:p w14:paraId="20070000">
            <w:pPr>
              <w:rPr>
                <w:sz w:val="20"/>
              </w:rPr>
            </w:pPr>
            <w:r>
              <w:rPr>
                <w:i w:val="1"/>
                <w:sz w:val="20"/>
              </w:rPr>
              <w:t>ОК 6. Работа</w:t>
            </w:r>
            <w:r>
              <w:rPr>
                <w:i w:val="1"/>
                <w:sz w:val="20"/>
              </w:rPr>
              <w:t xml:space="preserve"> в коллективе(бригаде)</w:t>
            </w:r>
            <w:r>
              <w:rPr>
                <w:i w:val="1"/>
                <w:sz w:val="20"/>
              </w:rPr>
              <w:t>,</w:t>
            </w:r>
            <w:r>
              <w:rPr>
                <w:i w:val="1"/>
                <w:sz w:val="20"/>
              </w:rPr>
              <w:t xml:space="preserve"> эффективно</w:t>
            </w:r>
            <w:r>
              <w:rPr>
                <w:i w:val="1"/>
                <w:sz w:val="20"/>
              </w:rPr>
              <w:t>е общение</w:t>
            </w:r>
            <w:r>
              <w:rPr>
                <w:i w:val="1"/>
                <w:sz w:val="20"/>
              </w:rPr>
              <w:t xml:space="preserve"> с коллегами, руководством , потребителями</w:t>
            </w:r>
            <w:r>
              <w:rPr>
                <w:sz w:val="20"/>
              </w:rPr>
              <w:t>.</w:t>
            </w:r>
          </w:p>
          <w:p w14:paraId="21070000">
            <w:pPr>
              <w:rPr>
                <w:b w:val="1"/>
                <w:sz w:val="20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2.1</w:t>
            </w:r>
            <w:r>
              <w:rPr>
                <w:i w:val="1"/>
                <w:sz w:val="22"/>
              </w:rPr>
              <w:t xml:space="preserve"> Осуществление связи с поставщиками путём составления товарных документов.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27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 работа:</w:t>
            </w:r>
          </w:p>
          <w:p w14:paraId="2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</w:rPr>
              <w:t>Решение производственных задач</w:t>
            </w:r>
            <w:r>
              <w:rPr>
                <w:i w:val="1"/>
              </w:rPr>
              <w:t xml:space="preserve"> по теме: «Учёт готовой продукции и её реализации </w:t>
            </w:r>
            <w:r>
              <w:rPr>
                <w:i w:val="1"/>
              </w:rPr>
              <w:t>»</w:t>
            </w:r>
          </w:p>
          <w:p w14:paraId="2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64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2.7</w:t>
            </w:r>
          </w:p>
          <w:p w14:paraId="2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 собственных средств, кредитов и финансовых результатов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70000">
            <w:pPr>
              <w:rPr>
                <w:b w:val="1"/>
                <w:sz w:val="20"/>
              </w:rPr>
            </w:pPr>
          </w:p>
          <w:p w14:paraId="2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ОК 3</w:t>
            </w:r>
          </w:p>
          <w:p w14:paraId="2F070000"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2.3</w:t>
            </w:r>
            <w:r>
              <w:rPr>
                <w:i w:val="1"/>
                <w:sz w:val="22"/>
              </w:rPr>
              <w:t xml:space="preserve"> </w:t>
            </w:r>
          </w:p>
          <w:p w14:paraId="30070000"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1.5</w:t>
            </w:r>
          </w:p>
          <w:p w14:paraId="3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 w:left="495"/>
              <w:rPr>
                <w:b w:val="1"/>
                <w:sz w:val="20"/>
              </w:rPr>
            </w:pPr>
          </w:p>
          <w:p w14:paraId="33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учёт уставного капитала и расчётов с учредителями; учёт финансовых результатов от реализации, внереализационных и операционных доходов и потерь, использования прибыли; учёт кредитов банка и заёмных средств.</w:t>
            </w:r>
          </w:p>
          <w:p w14:paraId="34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 xml:space="preserve">ориентироваться в операциях по </w:t>
            </w:r>
            <w:r>
              <w:rPr>
                <w:sz w:val="20"/>
              </w:rPr>
              <w:t>отражению</w:t>
            </w:r>
            <w:r>
              <w:rPr>
                <w:sz w:val="20"/>
              </w:rPr>
              <w:t xml:space="preserve"> на счетах б</w:t>
            </w:r>
            <w:r>
              <w:rPr>
                <w:sz w:val="20"/>
              </w:rPr>
              <w:t>ухгалтерского учёта формирования и движения</w:t>
            </w:r>
            <w:r>
              <w:rPr>
                <w:sz w:val="20"/>
              </w:rPr>
              <w:t xml:space="preserve"> уставного капитала; учёт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 финансовых результат</w:t>
            </w:r>
            <w:r>
              <w:rPr>
                <w:sz w:val="20"/>
              </w:rPr>
              <w:t>ов, кредитов и займов; исчислении валовой</w:t>
            </w:r>
            <w:r>
              <w:rPr>
                <w:sz w:val="20"/>
              </w:rPr>
              <w:t xml:space="preserve"> и налог</w:t>
            </w:r>
            <w:r>
              <w:rPr>
                <w:sz w:val="20"/>
              </w:rPr>
              <w:t>ооблагаемой прибыли; перечислении</w:t>
            </w:r>
            <w:r>
              <w:rPr>
                <w:sz w:val="20"/>
              </w:rPr>
              <w:t xml:space="preserve"> налог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 на прибыль в бюджет.</w:t>
            </w:r>
          </w:p>
          <w:p w14:paraId="3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3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</w:t>
            </w:r>
            <w:r>
              <w:rPr>
                <w:b w:val="1"/>
                <w:sz w:val="20"/>
              </w:rPr>
              <w:t>:</w:t>
            </w:r>
          </w:p>
          <w:p w14:paraId="3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3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4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4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 2</w:t>
            </w: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719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2.7.1</w:t>
            </w:r>
          </w:p>
          <w:p w14:paraId="4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4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4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4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4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5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5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5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Учёт собственных средств и кредитов</w:t>
            </w:r>
            <w:r>
              <w:rPr>
                <w:b w:val="1"/>
                <w:sz w:val="20"/>
              </w:rPr>
              <w:t>.</w:t>
            </w:r>
          </w:p>
          <w:p w14:paraId="5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 уставного капитала и расчетов с учредителями;</w:t>
            </w:r>
          </w:p>
          <w:p w14:paraId="5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Учёт на счетах бухгалтерского учёта движения уставного капитала.</w:t>
            </w:r>
          </w:p>
          <w:p w14:paraId="5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Учет кредитов и заемных средств на счетах бухгалтерского учета.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5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5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6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6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6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Учёт финансовых результатов.</w:t>
            </w:r>
          </w:p>
          <w:p w14:paraId="6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Учёт финансовых результатов от реализации, вне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реализационных и </w:t>
            </w:r>
            <w:r>
              <w:rPr>
                <w:sz w:val="20"/>
              </w:rPr>
              <w:t xml:space="preserve">операционных  доходов  и потерь. Использование прибыли. </w:t>
            </w:r>
          </w:p>
          <w:p w14:paraId="6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</w:p>
          <w:p w14:paraId="6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 4</w:t>
            </w:r>
            <w:r>
              <w:rPr>
                <w:i w:val="1"/>
                <w:sz w:val="22"/>
              </w:rPr>
              <w:t>. Взятие на себя ответственности</w:t>
            </w:r>
            <w:r>
              <w:rPr>
                <w:i w:val="1"/>
                <w:sz w:val="22"/>
              </w:rPr>
              <w:t xml:space="preserve"> за работу членов команды (комиссии) при проведении </w:t>
            </w:r>
          </w:p>
          <w:p w14:paraId="6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инвентаризации.</w:t>
            </w:r>
          </w:p>
          <w:p w14:paraId="6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6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i w:val="1"/>
                <w:sz w:val="22"/>
              </w:rPr>
              <w:t>ПК2.3</w:t>
            </w:r>
            <w:r>
              <w:rPr>
                <w:b w:val="1"/>
                <w:i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>Участие в планировании расходов, связанных с производством продукции.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91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6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2.7.2</w:t>
            </w:r>
          </w:p>
          <w:p w14:paraId="6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7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7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7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7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</w:rPr>
            </w:pPr>
          </w:p>
          <w:p w14:paraId="7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7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занятие№15</w:t>
            </w:r>
            <w:r>
              <w:rPr>
                <w:b w:val="1"/>
                <w:sz w:val="20"/>
              </w:rPr>
              <w:t>:</w:t>
            </w:r>
          </w:p>
          <w:p w14:paraId="7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Выв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де</w:t>
            </w:r>
            <w:r>
              <w:rPr>
                <w:sz w:val="20"/>
              </w:rPr>
              <w:t>ние</w:t>
            </w:r>
            <w:r>
              <w:rPr>
                <w:sz w:val="20"/>
              </w:rPr>
              <w:t xml:space="preserve"> финансового результата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7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7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7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8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54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Выв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де</w:t>
            </w:r>
            <w:r>
              <w:rPr>
                <w:sz w:val="20"/>
              </w:rPr>
              <w:t>ние</w:t>
            </w:r>
            <w:r>
              <w:rPr>
                <w:sz w:val="20"/>
              </w:rPr>
              <w:t xml:space="preserve"> финансового результата</w:t>
            </w:r>
            <w:r>
              <w:rPr>
                <w:sz w:val="20"/>
              </w:rPr>
              <w:t>.Отчет.</w:t>
            </w:r>
          </w:p>
          <w:p w14:paraId="8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ОК 4</w:t>
            </w:r>
            <w:r>
              <w:rPr>
                <w:i w:val="1"/>
                <w:sz w:val="22"/>
              </w:rPr>
              <w:t>. Взятие на себя ответственности</w:t>
            </w:r>
            <w:r>
              <w:rPr>
                <w:i w:val="1"/>
                <w:sz w:val="22"/>
              </w:rPr>
              <w:t xml:space="preserve"> за работу членов команды (комиссии) при проведении</w:t>
            </w:r>
          </w:p>
          <w:p w14:paraId="8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  <w:sz w:val="22"/>
              </w:rPr>
              <w:t>инвентаризации.</w:t>
            </w:r>
          </w:p>
          <w:p w14:paraId="8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 xml:space="preserve">ПК </w:t>
            </w:r>
            <w:r>
              <w:rPr>
                <w:b w:val="1"/>
                <w:i w:val="1"/>
                <w:sz w:val="22"/>
              </w:rPr>
              <w:t>1.5</w:t>
            </w:r>
            <w:r>
              <w:rPr>
                <w:i w:val="1"/>
                <w:sz w:val="22"/>
              </w:rPr>
              <w:t xml:space="preserve"> Контроль за ходом финансово-хозяйственной деятельности и оценка конечных</w:t>
            </w:r>
          </w:p>
          <w:p w14:paraId="8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  <w:sz w:val="22"/>
              </w:rPr>
              <w:t>результатов деятельности (прибыль, убыток)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8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8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9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7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2.7.3</w:t>
            </w:r>
            <w:r>
              <w:rPr>
                <w:sz w:val="20"/>
              </w:rPr>
              <w:t>.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занятие№16</w:t>
            </w:r>
            <w:r>
              <w:rPr>
                <w:b w:val="1"/>
                <w:sz w:val="20"/>
              </w:rPr>
              <w:t>:</w:t>
            </w:r>
          </w:p>
          <w:p w14:paraId="9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Отражение на счетах бухгалтерского учёта движения уставного капитала.</w:t>
            </w:r>
          </w:p>
          <w:p w14:paraId="9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9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9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510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Отражение на счетах бухгалтерского учёта движения уставного капитала.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1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Самостоятельная работа:</w:t>
            </w:r>
          </w:p>
          <w:p w14:paraId="A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i w:val="1"/>
              </w:rPr>
              <w:t>Подбор, изучение, анализ и конспектирование нормативных документов по теме: « «Учет собственных средств, кредитов и финансовых результатов</w:t>
            </w:r>
          </w:p>
          <w:p w14:paraId="A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i w:val="1"/>
              </w:rPr>
            </w:pPr>
            <w:r>
              <w:rPr>
                <w:i w:val="1"/>
              </w:rPr>
              <w:t>Решение производственных задач по теме: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«</w:t>
            </w:r>
            <w:r>
              <w:rPr>
                <w:i w:val="1"/>
              </w:rPr>
              <w:t>Учёт  собственных средств, кр</w:t>
            </w:r>
            <w:r>
              <w:rPr>
                <w:i w:val="1"/>
              </w:rPr>
              <w:t>едитов и финансовых результатов»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A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A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AB070000">
            <w:pPr>
              <w:ind/>
              <w:jc w:val="center"/>
              <w:rPr>
                <w:i w:val="1"/>
                <w:sz w:val="20"/>
              </w:rPr>
            </w:pPr>
          </w:p>
          <w:p w14:paraId="AC07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70000">
            <w:pPr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 xml:space="preserve">    </w:t>
            </w:r>
            <w:r>
              <w:rPr>
                <w:i w:val="1"/>
                <w:sz w:val="20"/>
              </w:rPr>
              <w:t>2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79"/>
        </w:trPr>
        <w:tc>
          <w:tcPr>
            <w:tcW w:type="dxa" w:w="19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Тема 2.</w:t>
            </w:r>
            <w:r>
              <w:rPr>
                <w:b w:val="1"/>
                <w:sz w:val="20"/>
              </w:rPr>
              <w:t>8</w:t>
            </w:r>
          </w:p>
          <w:p w14:paraId="A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Налоги и налогообложение</w:t>
            </w:r>
            <w:r>
              <w:rPr>
                <w:b w:val="1"/>
                <w:sz w:val="20"/>
              </w:rPr>
              <w:t xml:space="preserve">.   </w:t>
            </w:r>
          </w:p>
        </w:tc>
        <w:tc>
          <w:tcPr>
            <w:tcW w:type="dxa" w:w="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70000">
            <w:pPr>
              <w:rPr>
                <w:sz w:val="20"/>
              </w:rPr>
            </w:pPr>
            <w:r>
              <w:rPr>
                <w:sz w:val="20"/>
              </w:rPr>
              <w:t>ОК 4</w:t>
            </w:r>
          </w:p>
          <w:p w14:paraId="B1070000">
            <w:pPr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3.4</w:t>
            </w:r>
          </w:p>
          <w:p w14:paraId="B2070000">
            <w:pPr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ПК 2.1</w:t>
            </w:r>
          </w:p>
          <w:p w14:paraId="B3070000">
            <w:pPr>
              <w:rPr>
                <w:sz w:val="20"/>
              </w:rPr>
            </w:pPr>
          </w:p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B5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B6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Знать:</w:t>
            </w:r>
            <w:r>
              <w:rPr>
                <w:sz w:val="20"/>
              </w:rPr>
              <w:t xml:space="preserve"> принципы и методы налогообложения коммерческой деятельности; порядок расчета основных налогов РФ.</w:t>
            </w:r>
          </w:p>
          <w:p w14:paraId="B7070000">
            <w:pPr>
              <w:tabs>
                <w:tab w:leader="none" w:pos="560" w:val="left"/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Уметь: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ориентироваться в операциях по расчету основных налогов РФ.</w:t>
            </w:r>
          </w:p>
          <w:p w14:paraId="B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</w:p>
          <w:p w14:paraId="B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>Содержание учебного материала: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B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B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</w:p>
          <w:p w14:paraId="B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89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2.8.1</w:t>
            </w:r>
          </w:p>
          <w:p w14:paraId="C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C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  <w:p w14:paraId="C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  <w:p w14:paraId="C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  <w:u w:val="single"/>
              </w:rPr>
            </w:pPr>
          </w:p>
          <w:p w14:paraId="C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i w:val="1"/>
                <w:sz w:val="20"/>
              </w:rPr>
            </w:pPr>
          </w:p>
          <w:p w14:paraId="C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i w:val="1"/>
              </w:rPr>
            </w:pPr>
          </w:p>
          <w:p w14:paraId="C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sz w:val="20"/>
              </w:rPr>
            </w:pP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2.8.1</w:t>
            </w:r>
            <w:r>
              <w:rPr>
                <w:sz w:val="20"/>
              </w:rPr>
              <w:t xml:space="preserve"> </w:t>
            </w:r>
            <w:r>
              <w:rPr>
                <w:b w:val="1"/>
                <w:sz w:val="20"/>
              </w:rPr>
              <w:t>Основы налогообложения.</w:t>
            </w:r>
          </w:p>
          <w:p w14:paraId="C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Понятие налогов и сборов.</w:t>
            </w:r>
            <w:r>
              <w:rPr>
                <w:sz w:val="20"/>
              </w:rPr>
              <w:t xml:space="preserve"> Экономическая сущность налогов. Принципы налогообложения. Общая характеристика и значение НДС и НДФЛ в формировании доходной части бюджета. Порядок расчета НДС и НДФЛ.</w:t>
            </w: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C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C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D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D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D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D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97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Практическое занятие№17</w:t>
            </w:r>
            <w:r>
              <w:rPr>
                <w:b w:val="1"/>
                <w:sz w:val="20"/>
              </w:rPr>
              <w:t>:</w:t>
            </w:r>
          </w:p>
          <w:p w14:paraId="D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>Изучение правовых норм применения НДС. Отчет.</w:t>
            </w:r>
          </w:p>
          <w:p w14:paraId="D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  <w:p w14:paraId="D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  <w:sz w:val="20"/>
              </w:rPr>
            </w:pPr>
            <w:r>
              <w:rPr>
                <w:sz w:val="20"/>
                <w:u w:val="single"/>
              </w:rPr>
              <w:t>ОК 4</w:t>
            </w:r>
            <w:r>
              <w:rPr>
                <w:sz w:val="20"/>
              </w:rPr>
              <w:t xml:space="preserve"> </w:t>
            </w:r>
            <w:r>
              <w:rPr>
                <w:i w:val="1"/>
                <w:sz w:val="20"/>
              </w:rPr>
              <w:t>Осуществление</w:t>
            </w:r>
            <w:r>
              <w:rPr>
                <w:i w:val="1"/>
                <w:sz w:val="20"/>
              </w:rPr>
              <w:t xml:space="preserve"> поиск</w:t>
            </w:r>
            <w:r>
              <w:rPr>
                <w:i w:val="1"/>
                <w:sz w:val="20"/>
              </w:rPr>
              <w:t>а и использование</w:t>
            </w:r>
            <w:r>
              <w:rPr>
                <w:i w:val="1"/>
                <w:sz w:val="20"/>
              </w:rPr>
              <w:t xml:space="preserve"> информации, необходимой для эффективного составления</w:t>
            </w:r>
          </w:p>
          <w:p w14:paraId="D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i w:val="1"/>
                <w:sz w:val="20"/>
              </w:rPr>
              <w:t>бухгалтерской отчётности</w:t>
            </w:r>
            <w:r>
              <w:rPr>
                <w:sz w:val="20"/>
              </w:rPr>
              <w:t>.</w:t>
            </w:r>
          </w:p>
          <w:p w14:paraId="D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i w:val="1"/>
                <w:sz w:val="22"/>
              </w:rPr>
              <w:t>ПК 3.</w:t>
            </w:r>
            <w:r>
              <w:rPr>
                <w:b w:val="1"/>
                <w:i w:val="1"/>
                <w:sz w:val="22"/>
              </w:rPr>
              <w:t>4</w:t>
            </w:r>
            <w:r>
              <w:rPr>
                <w:i w:val="1"/>
                <w:sz w:val="22"/>
              </w:rPr>
              <w:t xml:space="preserve"> Оформление учётно-отчётной документации о финансовых результатах  хозяйственной деятельности.</w:t>
            </w:r>
          </w:p>
          <w:p w14:paraId="D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</w:p>
        </w:tc>
        <w:tc>
          <w:tcPr>
            <w:tcW w:type="dxa" w:w="6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62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E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E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0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1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2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46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  <w:sz w:val="20"/>
              </w:rPr>
              <w:t xml:space="preserve">2.8.2  </w:t>
            </w:r>
          </w:p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layoutInCell="true" locked="false" relativeHeight="251658240" simplePos="false">
                      <wp:simplePos x="0" y="0"/>
                      <wp:positionH relativeFrom="column">
                        <wp:posOffset>-1805304</wp:posOffset>
                      </wp:positionH>
                      <wp:positionV relativeFrom="paragraph">
                        <wp:posOffset>-6377940</wp:posOffset>
                      </wp:positionV>
                      <wp:extent cx="1485899" cy="0"/>
                      <wp:wrapNone/>
                      <wp:docPr hidden="false" id="8" name="Picture 8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1485899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bodyPr anchor="t" bIns="45720" lIns="91440" rIns="91440" tIns="4572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b w:val="1"/>
                <w:sz w:val="20"/>
              </w:rPr>
              <w:t>Практическое занятие</w:t>
            </w:r>
            <w:r>
              <w:rPr>
                <w:b w:val="1"/>
                <w:sz w:val="20"/>
              </w:rPr>
              <w:t>№</w:t>
            </w:r>
            <w:r>
              <w:rPr>
                <w:b w:val="1"/>
                <w:sz w:val="20"/>
              </w:rPr>
              <w:t>18.</w:t>
            </w:r>
          </w:p>
          <w:p w14:paraId="F5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Расчет налогов.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sz w:val="20"/>
              </w:rPr>
              <w:t>Исчисление НДС.</w:t>
            </w:r>
          </w:p>
          <w:p w14:paraId="F6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. 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8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9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A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C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FD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  <w:p w14:paraId="FE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7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0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1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02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69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680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8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Определение налоговой базы и исчисление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НДФЛ.</w:t>
            </w:r>
          </w:p>
          <w:p w14:paraId="04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  <w:i w:val="1"/>
                <w:sz w:val="22"/>
              </w:rPr>
              <w:t>П</w:t>
            </w:r>
            <w:r>
              <w:rPr>
                <w:sz w:val="20"/>
              </w:rPr>
              <w:t xml:space="preserve"> </w:t>
            </w:r>
            <w:r>
              <w:rPr>
                <w:b w:val="1"/>
                <w:i w:val="1"/>
                <w:sz w:val="22"/>
              </w:rPr>
              <w:t xml:space="preserve">К </w:t>
            </w:r>
            <w:r>
              <w:rPr>
                <w:b w:val="1"/>
                <w:i w:val="1"/>
                <w:sz w:val="22"/>
              </w:rPr>
              <w:t>2.1</w:t>
            </w:r>
            <w:r>
              <w:rPr>
                <w:i w:val="1"/>
                <w:sz w:val="22"/>
              </w:rPr>
              <w:t xml:space="preserve"> Контроль за ходом финансово-хозяйственной деятельности и оценка конечных  результатов деятельности (прибыль, убыток)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78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9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A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2</w:t>
            </w:r>
          </w:p>
          <w:p w14:paraId="0B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0C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65"/>
        </w:trPr>
        <w:tc>
          <w:tcPr>
            <w:tcW w:type="dxa" w:w="19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949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i w:val="1"/>
              </w:rPr>
            </w:pPr>
            <w:r>
              <w:rPr>
                <w:b w:val="1"/>
                <w:sz w:val="20"/>
              </w:rPr>
              <w:t>Самостоятельная работа:</w:t>
            </w:r>
            <w:r>
              <w:rPr>
                <w:sz w:val="28"/>
              </w:rPr>
              <w:t xml:space="preserve"> </w:t>
            </w:r>
            <w:r>
              <w:rPr>
                <w:i w:val="1"/>
              </w:rPr>
              <w:t xml:space="preserve">Подбор, изучение, анализ и конспектирование нормативных документов по теме: </w:t>
            </w:r>
            <w:r>
              <w:rPr>
                <w:i w:val="1"/>
              </w:rPr>
              <w:t>«Налоги и налогообложение</w:t>
            </w:r>
            <w:r>
              <w:rPr>
                <w:i w:val="1"/>
              </w:rPr>
              <w:t>»</w:t>
            </w:r>
          </w:p>
          <w:p w14:paraId="0E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rPr>
                <w:i w:val="1"/>
              </w:rPr>
              <w:t>Решение производственных задач по теме:</w:t>
            </w:r>
            <w:r>
              <w:rPr>
                <w:i w:val="1"/>
              </w:rPr>
              <w:t xml:space="preserve"> «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i w:val="1"/>
              </w:rPr>
              <w:t>Налоги и налогообложение</w:t>
            </w:r>
            <w:r>
              <w:rPr>
                <w:i w:val="1"/>
              </w:rPr>
              <w:t>»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  <w:p w14:paraId="10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  <w:p w14:paraId="11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  <w:p w14:paraId="13080000">
            <w:pPr>
              <w:ind/>
              <w:jc w:val="center"/>
              <w:rPr>
                <w:i w:val="1"/>
                <w:sz w:val="20"/>
              </w:rPr>
            </w:pPr>
          </w:p>
          <w:p w14:paraId="1408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80000">
            <w:pPr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type="dxa" w:w="78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30"/>
        </w:trPr>
        <w:tc>
          <w:tcPr>
            <w:tcW w:type="dxa" w:w="19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</w:p>
        </w:tc>
        <w:tc>
          <w:tcPr>
            <w:tcW w:type="dxa" w:w="1035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right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Всего:</w:t>
            </w:r>
          </w:p>
        </w:tc>
        <w:tc>
          <w:tcPr>
            <w:tcW w:type="dxa" w:w="71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108</w:t>
            </w:r>
          </w:p>
        </w:tc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72</w:t>
            </w:r>
          </w:p>
        </w:tc>
        <w:tc>
          <w:tcPr>
            <w:tcW w:type="dxa" w:w="76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  <w:r>
              <w:rPr>
                <w:b w:val="1"/>
                <w:i w:val="1"/>
                <w:sz w:val="20"/>
              </w:rPr>
              <w:t>3</w:t>
            </w:r>
            <w:r>
              <w:rPr>
                <w:b w:val="1"/>
                <w:i w:val="1"/>
                <w:sz w:val="20"/>
              </w:rPr>
              <w:t>6</w:t>
            </w:r>
          </w:p>
        </w:tc>
        <w:tc>
          <w:tcPr>
            <w:tcW w:type="dxa" w:w="78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C0C0C0" w:val="clear"/>
          </w:tcPr>
          <w:p w14:paraId="1B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center"/>
              <w:rPr>
                <w:b w:val="1"/>
                <w:i w:val="1"/>
                <w:sz w:val="20"/>
              </w:rPr>
            </w:pPr>
          </w:p>
        </w:tc>
        <w:tc>
          <w:tcPr>
            <w:tcW w:type="dxa" w:w="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1C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right"/>
        <w:rPr>
          <w:i w:val="1"/>
          <w:sz w:val="20"/>
        </w:rPr>
      </w:pPr>
      <w:r>
        <w:rPr>
          <w:i w:val="1"/>
          <w:sz w:val="20"/>
        </w:rPr>
        <w:tab/>
      </w:r>
      <w:r>
        <w:rPr>
          <w:i w:val="1"/>
          <w:sz w:val="20"/>
        </w:rPr>
        <w:tab/>
      </w:r>
      <w:r>
        <w:rPr>
          <w:i w:val="1"/>
          <w:sz w:val="20"/>
        </w:rPr>
        <w:tab/>
      </w:r>
    </w:p>
    <w:p w14:paraId="1D08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jc w:val="both"/>
        <w:rPr>
          <w:b w:val="1"/>
        </w:rPr>
      </w:pPr>
      <w:r>
        <w:rPr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10058400</wp:posOffset>
                </wp:positionH>
                <wp:positionV relativeFrom="paragraph">
                  <wp:posOffset>3886200</wp:posOffset>
                </wp:positionV>
                <wp:extent cx="1028700" cy="0"/>
                <wp:wrapNone/>
                <wp:docPr hidden="false" id="9" name="Picture 9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10287000</wp:posOffset>
                </wp:positionH>
                <wp:positionV relativeFrom="paragraph">
                  <wp:posOffset>2857500</wp:posOffset>
                </wp:positionV>
                <wp:extent cx="0" cy="342900"/>
                <wp:wrapNone/>
                <wp:docPr hidden="false" id="10" name="Picture 10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tbl>
      <w:tblPr>
        <w:tblStyle w:val="Style_8"/>
        <w:tblW w:type="auto" w:w="0"/>
        <w:tblInd w:type="dxa" w:w="108"/>
        <w:tblLayout w:type="fixed"/>
      </w:tblPr>
      <w:tblGrid>
        <w:gridCol w:w="11520"/>
      </w:tblGrid>
      <w:tr>
        <w:trPr>
          <w:trHeight w:hRule="atLeast" w:val="165"/>
        </w:trPr>
        <w:tc>
          <w:tcPr>
            <w:tcW w:type="dxa" w:w="11520"/>
          </w:tcPr>
          <w:p w14:paraId="1E080000">
            <w:pPr>
              <w:ind/>
              <w:jc w:val="center"/>
              <w:rPr>
                <w:i w:val="1"/>
              </w:rPr>
            </w:pPr>
            <w:r>
              <w:rPr>
                <w:b w:val="1"/>
              </w:rPr>
              <w:t>Самостоятельная работа при изучении дисциплины</w:t>
            </w:r>
            <w:r>
              <w:rPr>
                <w:i w:val="1"/>
              </w:rPr>
              <w:t xml:space="preserve"> </w:t>
            </w:r>
          </w:p>
          <w:p w14:paraId="1F080000">
            <w:pPr>
              <w:rPr>
                <w:b w:val="1"/>
              </w:rPr>
            </w:pPr>
            <w:r>
              <w:rPr>
                <w:b w:val="1"/>
                <w:u w:val="single"/>
              </w:rPr>
              <w:t>Виды аудиторной самостоятельной работы</w:t>
            </w:r>
            <w:r>
              <w:rPr>
                <w:b w:val="1"/>
              </w:rPr>
              <w:t>:</w:t>
            </w:r>
          </w:p>
          <w:p w14:paraId="20080000">
            <w:pPr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 xml:space="preserve">- работа с учебником; </w:t>
            </w:r>
          </w:p>
          <w:p w14:paraId="21080000">
            <w:pPr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 xml:space="preserve">- оформление конспектов тем; </w:t>
            </w:r>
          </w:p>
          <w:p w14:paraId="22080000">
            <w:pPr>
              <w:rPr>
                <w:color w:val="000000"/>
                <w:sz w:val="23"/>
              </w:rPr>
            </w:pPr>
            <w:r>
              <w:rPr>
                <w:color w:val="000000"/>
                <w:sz w:val="23"/>
              </w:rPr>
              <w:t xml:space="preserve">- составление таблиц,  </w:t>
            </w:r>
          </w:p>
          <w:p w14:paraId="23080000">
            <w:r>
              <w:t xml:space="preserve">- работа с нормативными документами, инструкциями, рекомендациями, правилами </w:t>
            </w:r>
          </w:p>
          <w:p w14:paraId="24080000">
            <w:r>
              <w:t>- решение ситуационных задач на практических занятиях</w:t>
            </w:r>
          </w:p>
          <w:p w14:paraId="25080000">
            <w:pPr>
              <w:rPr>
                <w:b w:val="1"/>
              </w:rPr>
            </w:pPr>
            <w:r>
              <w:t>- выполнение практических заданий с использованием методических руководств</w:t>
            </w:r>
          </w:p>
          <w:p w14:paraId="26080000">
            <w:pPr>
              <w:tabs>
                <w:tab w:leader="none" w:pos="4391" w:val="center"/>
              </w:tabs>
              <w:ind/>
              <w:rPr>
                <w:b w:val="1"/>
                <w:u w:val="single"/>
              </w:rPr>
            </w:pPr>
          </w:p>
          <w:p w14:paraId="27080000">
            <w:pPr>
              <w:tabs>
                <w:tab w:leader="none" w:pos="4391" w:val="center"/>
              </w:tabs>
              <w:ind/>
              <w:rPr>
                <w:b w:val="1"/>
                <w:u w:val="single"/>
              </w:rPr>
            </w:pPr>
            <w:r>
              <w:rPr>
                <w:b w:val="1"/>
                <w:u w:val="single"/>
              </w:rPr>
              <w:t>Виды внеаудиторной  самостоятельной  работы:</w:t>
            </w:r>
          </w:p>
          <w:p w14:paraId="28080000">
            <w:pPr>
              <w:tabs>
                <w:tab w:leader="none" w:pos="4391" w:val="center"/>
              </w:tabs>
              <w:ind/>
              <w:rPr>
                <w:u w:val="single"/>
              </w:rPr>
            </w:pPr>
            <w:r>
              <w:t>- доработка конспекта с использованием дополнительной литературы, интернет ресурсов</w:t>
            </w:r>
          </w:p>
          <w:p w14:paraId="29080000">
            <w:r>
              <w:t>- подготовка к контрольному опросу</w:t>
            </w:r>
          </w:p>
          <w:p w14:paraId="2A080000">
            <w:r>
              <w:t>- написание рефератов, сообщений, исторических справок;</w:t>
            </w:r>
          </w:p>
          <w:p w14:paraId="2B080000">
            <w:r>
              <w:t>- моделирование плоскостных опорных конспектов;</w:t>
            </w:r>
          </w:p>
          <w:p w14:paraId="2C080000">
            <w:r>
              <w:t>- составление алгоритмических карт, сравнительных таблиц по отдельным темам;</w:t>
            </w:r>
          </w:p>
          <w:p w14:paraId="2D080000">
            <w:r>
              <w:t>- разработка и составление тестовых опросов;</w:t>
            </w:r>
          </w:p>
          <w:p w14:paraId="2E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- подготовка к зачету</w:t>
            </w:r>
          </w:p>
        </w:tc>
      </w:tr>
      <w:tr>
        <w:trPr>
          <w:trHeight w:hRule="atLeast" w:val="165"/>
        </w:trPr>
        <w:tc>
          <w:tcPr>
            <w:tcW w:type="dxa" w:w="11520"/>
          </w:tcPr>
          <w:p w14:paraId="2F080000">
            <w:pPr>
              <w:rPr>
                <w:b w:val="1"/>
                <w:u w:val="single"/>
              </w:rPr>
            </w:pPr>
          </w:p>
          <w:p w14:paraId="30080000">
            <w:pPr>
              <w:rPr>
                <w:u w:val="single"/>
              </w:rPr>
            </w:pPr>
            <w:r>
              <w:rPr>
                <w:b w:val="1"/>
                <w:u w:val="single"/>
              </w:rPr>
              <w:t xml:space="preserve">Примерная тематика внеаудиторной самостоятельной работы </w:t>
            </w:r>
          </w:p>
          <w:p w14:paraId="31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1. </w:t>
            </w:r>
            <w:r>
              <w:t>Работа над конспектом по теме: «Общая характеристика бухгалтерского учета»</w:t>
            </w:r>
          </w:p>
          <w:p w14:paraId="32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2. </w:t>
            </w:r>
            <w:r>
              <w:t>Подготовка к практическому занятию по теме: «Бухгалтерский баланс и система счетов бухгалтерского учета»</w:t>
            </w:r>
          </w:p>
          <w:p w14:paraId="33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 xml:space="preserve">3. </w:t>
            </w:r>
            <w:r>
              <w:t>Упражнение по моделированию профессиональных задач по теме: « Учёт товарных операций в организациях»</w:t>
            </w:r>
          </w:p>
          <w:p w14:paraId="34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  <w:sz w:val="20"/>
              </w:rPr>
            </w:pPr>
            <w:r>
              <w:t xml:space="preserve">4. </w:t>
            </w:r>
            <w:r>
              <w:t>Подбор, изучение, анализ и конспектирование нормативных документов по теме:  «Учёт денежных средств и расчётных операций»</w:t>
            </w:r>
          </w:p>
          <w:p w14:paraId="35080000">
            <w:pPr>
              <w:ind/>
              <w:jc w:val="both"/>
            </w:pPr>
            <w:r>
              <w:t>Решение тестовых заданий по теме:  «Учет денежных средств и расчетных операций»</w:t>
            </w:r>
          </w:p>
          <w:p w14:paraId="36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t xml:space="preserve">5. </w:t>
            </w:r>
            <w:r>
              <w:t>Подготовка и проведение деловой игры: «Учет расчетов с персоналом по оплате труда»</w:t>
            </w:r>
          </w:p>
          <w:p w14:paraId="37080000">
            <w:pPr>
              <w:ind/>
              <w:jc w:val="both"/>
            </w:pPr>
            <w:r>
              <w:t>Решение тестовых заданий по темам: «Учет расчетов с персоналом по оплате труда»</w:t>
            </w:r>
          </w:p>
          <w:p w14:paraId="38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t xml:space="preserve">6. </w:t>
            </w:r>
            <w:r>
              <w:t>Доработка конспектов лекции с применением компьютерной программы «Консультант плюс»</w:t>
            </w:r>
          </w:p>
          <w:p w14:paraId="39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Решение производственных задач по теме: «Учет затрат на производство и калькулирование себестоимости продукции»</w:t>
            </w:r>
            <w:r>
              <w:t>.</w:t>
            </w:r>
          </w:p>
          <w:p w14:paraId="3A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</w:rPr>
              <w:t xml:space="preserve">7.  </w:t>
            </w:r>
            <w:r>
              <w:t>Решение производственных задач по теме: «Учёт готовой продукции и её реализации »</w:t>
            </w:r>
          </w:p>
          <w:p w14:paraId="3B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t xml:space="preserve">8. </w:t>
            </w:r>
            <w:r>
              <w:t>Подбор, изучение, анализ и конспектирование нормативных документов по теме: « «Учет собственных средств, кредитов и финансовых результатов</w:t>
            </w:r>
          </w:p>
          <w:p w14:paraId="3C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t>Решение производственных задач по теме:</w:t>
            </w:r>
            <w:r>
              <w:rPr>
                <w:b w:val="1"/>
                <w:sz w:val="20"/>
              </w:rPr>
              <w:t xml:space="preserve"> «</w:t>
            </w:r>
            <w:r>
              <w:t>Учёт  собственных средств, кредитов и финансовых результатов»</w:t>
            </w:r>
          </w:p>
          <w:p w14:paraId="3D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b w:val="1"/>
              </w:rPr>
            </w:pPr>
            <w:r>
              <w:t xml:space="preserve">9. </w:t>
            </w:r>
            <w:r>
              <w:t>Подбор, изучение, анализ и конспектирование нормативных документов по теме: «</w:t>
            </w:r>
            <w:r>
              <w:t>Налоги и налогообложение</w:t>
            </w:r>
            <w:r>
              <w:rPr>
                <w:b w:val="1"/>
              </w:rPr>
              <w:t>»</w:t>
            </w:r>
          </w:p>
          <w:p w14:paraId="3E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</w:rPr>
            </w:pPr>
            <w:r>
              <w:rPr>
                <w:b w:val="1"/>
              </w:rPr>
              <w:t>Решение производственных задач по теме: «</w:t>
            </w:r>
            <w:r>
              <w:rPr>
                <w:b w:val="1"/>
                <w:sz w:val="20"/>
              </w:rPr>
              <w:t>Налоги и налогообложение</w:t>
            </w:r>
            <w:r>
              <w:rPr>
                <w:b w:val="1"/>
              </w:rPr>
              <w:t>»</w:t>
            </w:r>
            <w:r>
              <w:rPr>
                <w:b w:val="1"/>
              </w:rPr>
              <w:t xml:space="preserve">. </w:t>
            </w:r>
          </w:p>
          <w:p w14:paraId="3F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</w:p>
        </w:tc>
      </w:tr>
    </w:tbl>
    <w:p w14:paraId="40080000">
      <w:pPr>
        <w:sectPr>
          <w:footerReference r:id="rId4" w:type="default"/>
          <w:pgSz w:h="11907" w:orient="landscape" w:w="16840"/>
          <w:pgMar w:bottom="851" w:footer="709" w:gutter="0" w:header="709" w:left="992" w:right="1134" w:top="851"/>
        </w:sectPr>
      </w:pPr>
    </w:p>
    <w:p w14:paraId="4108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  <w:caps w:val="1"/>
        </w:rPr>
      </w:pPr>
      <w:r>
        <w:rPr>
          <w:b w:val="1"/>
          <w:caps w:val="1"/>
        </w:rPr>
        <w:t>3. условия реализации УЧЕБНОЙ дисциплины</w:t>
      </w:r>
    </w:p>
    <w:p w14:paraId="42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</w:rPr>
      </w:pPr>
      <w:r>
        <w:rPr>
          <w:b w:val="1"/>
        </w:rPr>
        <w:t>3.1. Требования к минимальному материально-техническому обеспечению</w:t>
      </w:r>
    </w:p>
    <w:p w14:paraId="43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Реализация учебной дисциплины требует наличия учебного кабинета</w:t>
      </w:r>
    </w:p>
    <w:p w14:paraId="44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 </w:t>
      </w:r>
      <w:r>
        <w:t>Бухгалтерский учёт</w:t>
      </w:r>
      <w:r>
        <w:br/>
      </w:r>
      <w:r>
        <w:t>Финансы</w:t>
      </w:r>
      <w:r>
        <w:br/>
      </w:r>
      <w:r>
        <w:t xml:space="preserve">Статистика </w:t>
      </w:r>
      <w:r>
        <w:br/>
      </w:r>
      <w:r>
        <w:t>Стандартизация, метрология и подтверждение соответствия</w:t>
      </w:r>
      <w:r>
        <w:t xml:space="preserve">;    </w:t>
      </w:r>
    </w:p>
    <w:p w14:paraId="45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</w:p>
    <w:p w14:paraId="46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u w:val="single"/>
        </w:rPr>
      </w:pPr>
      <w:r>
        <w:t xml:space="preserve">Оборудование учебного кабинета: </w:t>
      </w:r>
      <w:r>
        <w:rPr>
          <w:i w:val="1"/>
          <w:u w:val="single"/>
        </w:rPr>
        <w:t>Стол для преподователя-2;столы для учащихся-15;стулья-31;</w:t>
      </w:r>
      <w:r>
        <w:rPr>
          <w:i w:val="1"/>
          <w:u w:val="single"/>
        </w:rPr>
        <w:t xml:space="preserve">интерактивная </w:t>
      </w:r>
      <w:r>
        <w:rPr>
          <w:i w:val="1"/>
          <w:u w:val="single"/>
        </w:rPr>
        <w:t>классная доска-1;экран-1;встроенные шкафы-4;компьютерные столы-10;компьютеры-7.</w:t>
      </w:r>
    </w:p>
    <w:p w14:paraId="47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i w:val="1"/>
          <w:u w:val="single"/>
        </w:rPr>
      </w:pPr>
      <w:r>
        <w:t xml:space="preserve">Технические средства обучения: </w:t>
      </w:r>
      <w:r>
        <w:rPr>
          <w:i w:val="1"/>
          <w:u w:val="single"/>
        </w:rPr>
        <w:t>проектор</w:t>
      </w:r>
      <w:r>
        <w:rPr>
          <w:i w:val="1"/>
          <w:u w:val="single"/>
        </w:rPr>
        <w:t>-1;мик</w:t>
      </w:r>
      <w:r>
        <w:rPr>
          <w:i w:val="1"/>
          <w:u w:val="single"/>
        </w:rPr>
        <w:t>рокалькулятор-20;ноутбук-1;П.К-8</w:t>
      </w:r>
    </w:p>
    <w:p w14:paraId="48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</w:p>
    <w:p w14:paraId="4908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</w:rPr>
      </w:pPr>
      <w:r>
        <w:rPr>
          <w:b w:val="1"/>
        </w:rPr>
        <w:t>3.2. Информационное обеспечение обучения</w:t>
      </w:r>
    </w:p>
    <w:p w14:paraId="4A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</w:rPr>
      </w:pPr>
      <w:r>
        <w:rPr>
          <w:b w:val="1"/>
        </w:rPr>
        <w:t>Перечень рекомендуемых учебных изданий, Интернет-ресурсов, дополнительной литературы</w:t>
      </w:r>
    </w:p>
    <w:p w14:paraId="4B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I</w:t>
      </w:r>
      <w:r>
        <w:t xml:space="preserve">. </w:t>
      </w:r>
      <w:r>
        <w:rPr>
          <w:i w:val="1"/>
        </w:rPr>
        <w:t>Законодательные документы:</w:t>
      </w:r>
      <w:r>
        <w:t xml:space="preserve"> </w:t>
      </w:r>
    </w:p>
    <w:p w14:paraId="4C080000">
      <w:r>
        <w:t>1.</w:t>
      </w:r>
      <w:r>
        <w:t>Федеральный закон «О бухгалтерском учете», ФЗ-123 от 23.07.98 с изменениями и дополнениями.</w:t>
      </w:r>
    </w:p>
    <w:p w14:paraId="4D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2.</w:t>
      </w:r>
      <w:r>
        <w:t xml:space="preserve"> </w:t>
      </w:r>
      <w:r>
        <w:t>Налоговый коде</w:t>
      </w:r>
      <w:r>
        <w:t xml:space="preserve">кс РФ: </w:t>
      </w:r>
      <w:r>
        <w:t>гл. 21 «НДС»</w:t>
      </w:r>
      <w:r>
        <w:t xml:space="preserve"> </w:t>
      </w:r>
      <w:r>
        <w:t>гл. 22 «Акцизы»</w:t>
      </w:r>
    </w:p>
    <w:p w14:paraId="4E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                                     </w:t>
      </w:r>
      <w:r>
        <w:t xml:space="preserve">                              </w:t>
      </w:r>
      <w:r>
        <w:t>гл. 23 «Налоги на доходы физ лиц»</w:t>
      </w:r>
    </w:p>
    <w:p w14:paraId="4F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                                                                   гл. 24 «Единый социальный налог»</w:t>
      </w:r>
    </w:p>
    <w:p w14:paraId="50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                                                                   гл. 25 «Налог на прибыль»</w:t>
      </w:r>
    </w:p>
    <w:p w14:paraId="51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Постановление Правительства РФ от 06.03.98 №283</w:t>
      </w:r>
      <w:r>
        <w:t>, с изм. и доп.</w:t>
      </w:r>
      <w:r>
        <w:t xml:space="preserve"> </w:t>
      </w:r>
    </w:p>
    <w:p w14:paraId="52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3.</w:t>
      </w:r>
      <w:r>
        <w:t xml:space="preserve"> </w:t>
      </w:r>
      <w:r>
        <w:t xml:space="preserve">Положения по бухгалтерскому учету: </w:t>
      </w:r>
    </w:p>
    <w:p w14:paraId="53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4. </w:t>
      </w:r>
      <w:r>
        <w:t>ПБУ 1/2009 г. «Учет</w:t>
      </w:r>
      <w:r>
        <w:t xml:space="preserve">ная политика организации» </w:t>
      </w:r>
      <w:r>
        <w:t>Приказ Минфин РФ в ред. от 06.04.2015</w:t>
      </w:r>
    </w:p>
    <w:p w14:paraId="54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5. </w:t>
      </w:r>
      <w:r>
        <w:t>ПБУ 4/2000 г. «Бухгалтерская отчетность организации» Приказ Минфин РФ от с13.01.2000 №4-Н</w:t>
      </w:r>
      <w:r>
        <w:t>, с изм. и доп.</w:t>
      </w:r>
    </w:p>
    <w:p w14:paraId="55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6. </w:t>
      </w:r>
      <w:r>
        <w:t>ПБУ 6/1997 «Учет основных средств» Приказ МФ РФ от 30.03.2001 №26-4</w:t>
      </w:r>
      <w:r>
        <w:t>, с изм. и доп.</w:t>
      </w:r>
    </w:p>
    <w:p w14:paraId="56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7. </w:t>
      </w:r>
      <w:r>
        <w:t>ПБУ 9/1999 «Доходы организаций» Приказ МФ РФ от 06.05.1999 №32-4</w:t>
      </w:r>
      <w:r>
        <w:t>,</w:t>
      </w:r>
      <w:r>
        <w:t xml:space="preserve"> </w:t>
      </w:r>
      <w:r>
        <w:t>с изм. и доп.</w:t>
      </w:r>
    </w:p>
    <w:p w14:paraId="57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8. </w:t>
      </w:r>
      <w:r>
        <w:t>ПБУ 10/1999 «Расходы организаций» Приказ МФ РФ от 16.05.2000 №91-Н</w:t>
      </w:r>
      <w:r>
        <w:t>,</w:t>
      </w:r>
      <w:r>
        <w:t xml:space="preserve"> </w:t>
      </w:r>
      <w:r>
        <w:t>с изм. и доп.</w:t>
      </w:r>
    </w:p>
    <w:p w14:paraId="58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9. </w:t>
      </w:r>
      <w:r>
        <w:t>ПБУ 14/2000 «Учет нематериальных активов» Приказ МФ РФ от 16.10.2000г №91-Н</w:t>
      </w:r>
      <w:r>
        <w:t>,</w:t>
      </w:r>
      <w:r>
        <w:t xml:space="preserve"> </w:t>
      </w:r>
      <w:r>
        <w:t>с изм. и доп.</w:t>
      </w:r>
    </w:p>
    <w:p w14:paraId="59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 xml:space="preserve">10. </w:t>
      </w:r>
      <w:r>
        <w:t xml:space="preserve">Приказ Минфин РФ от 31.10.2000 №94-Н. «План счетов бухгалтерского учета финансово-хозяйственной деятельности организации </w:t>
      </w:r>
      <w:r>
        <w:t>и инструкции по его применению»,</w:t>
      </w:r>
      <w:r>
        <w:t xml:space="preserve"> </w:t>
      </w:r>
      <w:r>
        <w:t>с изм. и доп.</w:t>
      </w:r>
    </w:p>
    <w:p w14:paraId="5A080000"/>
    <w:p w14:paraId="5B080000">
      <w:r>
        <w:t>II</w:t>
      </w:r>
      <w:r>
        <w:t xml:space="preserve">. </w:t>
      </w:r>
      <w:r>
        <w:rPr>
          <w:i w:val="1"/>
        </w:rPr>
        <w:t>Стандарты</w:t>
      </w:r>
      <w:r>
        <w:t>:</w:t>
      </w:r>
    </w:p>
    <w:p w14:paraId="5C080000">
      <w:r>
        <w:t>11.ГОСТ Р 51303-12</w:t>
      </w:r>
      <w:r>
        <w:t xml:space="preserve"> Торговля. Термины и определения.</w:t>
      </w:r>
    </w:p>
    <w:p w14:paraId="5D080000">
      <w:r>
        <w:t>12. ГОСТ Р 51713-2014</w:t>
      </w:r>
      <w:r>
        <w:t xml:space="preserve"> Розничная торговля. Классификация предприятий</w:t>
      </w:r>
    </w:p>
    <w:p w14:paraId="5E080000"/>
    <w:p w14:paraId="5F080000">
      <w:pPr>
        <w:ind/>
        <w:jc w:val="both"/>
      </w:pPr>
      <w:r>
        <w:t>III</w:t>
      </w:r>
      <w:r>
        <w:t xml:space="preserve">. </w:t>
      </w:r>
      <w:r>
        <w:rPr>
          <w:i w:val="1"/>
        </w:rPr>
        <w:t>Основная литература</w:t>
      </w:r>
      <w:r>
        <w:t>:</w:t>
      </w:r>
    </w:p>
    <w:p w14:paraId="60080000">
      <w:pPr>
        <w:pStyle w:val="Style_6"/>
        <w:numPr>
          <w:ilvl w:val="0"/>
          <w:numId w:val="13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Н.А. Лытнева, Л.И. Малявкина, Т.В.Федорова «Бухгалтерский учет», Москва/Форум – ИНФРА-М, 2</w:t>
      </w:r>
      <w:r>
        <w:t>012</w:t>
      </w:r>
    </w:p>
    <w:p w14:paraId="61080000">
      <w:pPr>
        <w:pStyle w:val="Style_6"/>
        <w:numPr>
          <w:ilvl w:val="0"/>
          <w:numId w:val="13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Т.В. Хвостик «Практикум по бухгалтерскому (финансовому) учет</w:t>
      </w:r>
      <w:r>
        <w:t>у», Москва/Форум – ИНФРА-М, 2014</w:t>
      </w:r>
    </w:p>
    <w:p w14:paraId="62080000">
      <w:pPr>
        <w:pStyle w:val="Style_6"/>
        <w:numPr>
          <w:ilvl w:val="0"/>
          <w:numId w:val="13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Ю.Н. Самохвалова «Бухгалтерск</w:t>
      </w:r>
      <w:r>
        <w:t>ий учет. Практикум», Москва 2012</w:t>
      </w:r>
    </w:p>
    <w:p w14:paraId="63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IV</w:t>
      </w:r>
      <w:r>
        <w:t xml:space="preserve">. </w:t>
      </w:r>
      <w:r>
        <w:rPr>
          <w:i w:val="1"/>
        </w:rPr>
        <w:t>Дополнительная литература:</w:t>
      </w:r>
    </w:p>
    <w:p w14:paraId="64080000">
      <w:pPr>
        <w:pStyle w:val="Style_6"/>
        <w:numPr>
          <w:ilvl w:val="0"/>
          <w:numId w:val="13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Под редакцией доктора экономических наук, профессора Е.А. Мизиковского «Теория бухгалтерского учета</w:t>
      </w:r>
      <w:r>
        <w:t>» ЮРИСТЪ.2010</w:t>
      </w:r>
    </w:p>
    <w:p w14:paraId="65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8"/>
        </w:rPr>
      </w:pPr>
      <w:r>
        <w:rPr>
          <w:sz w:val="28"/>
        </w:rPr>
        <w:t>V</w:t>
      </w:r>
      <w:r>
        <w:rPr>
          <w:sz w:val="28"/>
        </w:rPr>
        <w:t xml:space="preserve">. </w:t>
      </w:r>
      <w:r>
        <w:rPr>
          <w:i w:val="1"/>
          <w:sz w:val="22"/>
        </w:rPr>
        <w:t>Электронная библиотека</w:t>
      </w:r>
      <w:r>
        <w:rPr>
          <w:sz w:val="28"/>
        </w:rPr>
        <w:t>:</w:t>
      </w:r>
    </w:p>
    <w:p w14:paraId="6608000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20. </w:t>
      </w:r>
      <w:r>
        <w:rPr>
          <w:rFonts w:ascii="Arial Narrow" w:hAnsi="Arial Narrow"/>
        </w:rPr>
        <w:t>Бу</w:t>
      </w:r>
      <w:r>
        <w:rPr>
          <w:rFonts w:ascii="Arial Narrow" w:hAnsi="Arial Narrow"/>
        </w:rPr>
        <w:t>х</w:t>
      </w:r>
      <w:r>
        <w:rPr>
          <w:rFonts w:ascii="Arial Narrow" w:hAnsi="Arial Narrow"/>
        </w:rPr>
        <w:t>галтерский  учет: Практикум Учебное пособие / Ю.Н.</w:t>
      </w:r>
      <w:r>
        <w:rPr>
          <w:rFonts w:ascii="Arial Narrow" w:hAnsi="Arial Narrow"/>
        </w:rPr>
        <w:t xml:space="preserve"> Самохвалова . – М.: Форум, 2011</w:t>
      </w:r>
      <w:r>
        <w:rPr>
          <w:rFonts w:ascii="Arial Narrow" w:hAnsi="Arial Narrow"/>
        </w:rPr>
        <w:t xml:space="preserve">.-240 с. (Профессиональное образование.) </w:t>
      </w:r>
    </w:p>
    <w:p w14:paraId="67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  <w:r>
        <w:rPr>
          <w:rFonts w:ascii="Arial Narrow" w:hAnsi="Arial Narrow"/>
        </w:rPr>
        <w:t xml:space="preserve">21. </w:t>
      </w:r>
      <w:r>
        <w:rPr>
          <w:rFonts w:ascii="Arial Narrow" w:hAnsi="Arial Narrow"/>
        </w:rPr>
        <w:t>Бухгалтерский учет/ Н.А. Лытнева и др.-М. Форум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ИНФРА-М</w:t>
      </w:r>
      <w:r>
        <w:rPr>
          <w:rFonts w:ascii="Arial Narrow" w:hAnsi="Arial Narrow"/>
        </w:rPr>
        <w:t>,</w:t>
      </w:r>
      <w:r>
        <w:rPr>
          <w:rFonts w:ascii="Arial Narrow" w:hAnsi="Arial Narrow"/>
        </w:rPr>
        <w:t>201</w:t>
      </w:r>
      <w:r>
        <w:rPr>
          <w:rFonts w:ascii="Arial Narrow" w:hAnsi="Arial Narrow"/>
        </w:rPr>
        <w:t>3</w:t>
      </w:r>
    </w:p>
    <w:p w14:paraId="68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</w:p>
    <w:p w14:paraId="6908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sz w:val="28"/>
        </w:rPr>
      </w:pPr>
      <w:r>
        <w:rPr>
          <w:sz w:val="28"/>
        </w:rPr>
        <w:t>VI</w:t>
      </w:r>
      <w:r>
        <w:rPr>
          <w:sz w:val="28"/>
        </w:rPr>
        <w:t xml:space="preserve">. </w:t>
      </w:r>
      <w:r>
        <w:rPr>
          <w:i w:val="1"/>
          <w:sz w:val="22"/>
        </w:rPr>
        <w:t>Интернет – ресурсы</w:t>
      </w:r>
      <w:r>
        <w:rPr>
          <w:sz w:val="28"/>
        </w:rPr>
        <w:t>:</w:t>
      </w:r>
    </w:p>
    <w:p w14:paraId="6A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rPr>
          <w:rStyle w:val="Style_9_ch"/>
          <w:color w:val="000000"/>
        </w:rPr>
        <w:fldChar w:fldCharType="begin"/>
      </w:r>
      <w:r>
        <w:rPr>
          <w:rStyle w:val="Style_9_ch"/>
          <w:color w:val="000000"/>
        </w:rPr>
        <w:instrText>HYPERLINK "http://www.kontrolnaja.ru/dir/economy"</w:instrText>
      </w:r>
      <w:r>
        <w:rPr>
          <w:rStyle w:val="Style_9_ch"/>
          <w:color w:val="000000"/>
        </w:rPr>
        <w:fldChar w:fldCharType="separate"/>
      </w:r>
      <w:r>
        <w:rPr>
          <w:rStyle w:val="Style_9_ch"/>
          <w:color w:val="000000"/>
        </w:rPr>
        <w:t>http://www.kontrolnaja.ru/dir/economy</w:t>
      </w:r>
      <w:r>
        <w:rPr>
          <w:rStyle w:val="Style_9_ch"/>
          <w:color w:val="000000"/>
        </w:rPr>
        <w:fldChar w:fldCharType="end"/>
      </w:r>
    </w:p>
    <w:p w14:paraId="6B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rPr>
          <w:rStyle w:val="Style_9_ch"/>
          <w:color w:val="000000"/>
        </w:rPr>
        <w:fldChar w:fldCharType="begin"/>
      </w:r>
      <w:r>
        <w:rPr>
          <w:rStyle w:val="Style_9_ch"/>
          <w:color w:val="000000"/>
        </w:rPr>
        <w:instrText>HYPERLINK "http://www.studfiles.ru"</w:instrText>
      </w:r>
      <w:r>
        <w:rPr>
          <w:rStyle w:val="Style_9_ch"/>
          <w:color w:val="000000"/>
        </w:rPr>
        <w:fldChar w:fldCharType="separate"/>
      </w:r>
      <w:r>
        <w:rPr>
          <w:rStyle w:val="Style_9_ch"/>
          <w:color w:val="000000"/>
        </w:rPr>
        <w:t>http://www.studfiles.ru</w:t>
      </w:r>
      <w:r>
        <w:rPr>
          <w:rStyle w:val="Style_9_ch"/>
          <w:color w:val="000000"/>
        </w:rPr>
        <w:fldChar w:fldCharType="end"/>
      </w:r>
    </w:p>
    <w:p w14:paraId="6C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rPr>
          <w:rStyle w:val="Style_9_ch"/>
          <w:color w:val="000000"/>
        </w:rPr>
        <w:fldChar w:fldCharType="begin"/>
      </w:r>
      <w:r>
        <w:rPr>
          <w:rStyle w:val="Style_9_ch"/>
          <w:color w:val="000000"/>
        </w:rPr>
        <w:instrText>HYPERLINK "http://prozakon.su/a364"</w:instrText>
      </w:r>
      <w:r>
        <w:rPr>
          <w:rStyle w:val="Style_9_ch"/>
          <w:color w:val="000000"/>
        </w:rPr>
        <w:fldChar w:fldCharType="separate"/>
      </w:r>
      <w:r>
        <w:rPr>
          <w:rStyle w:val="Style_9_ch"/>
          <w:color w:val="000000"/>
        </w:rPr>
        <w:t>http://prozakon.su/a364</w:t>
      </w:r>
      <w:r>
        <w:rPr>
          <w:rStyle w:val="Style_9_ch"/>
          <w:color w:val="000000"/>
        </w:rPr>
        <w:fldChar w:fldCharType="end"/>
      </w:r>
    </w:p>
    <w:p w14:paraId="6D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rPr>
          <w:rStyle w:val="Style_9_ch"/>
          <w:color w:val="000000"/>
        </w:rPr>
        <w:fldChar w:fldCharType="begin"/>
      </w:r>
      <w:r>
        <w:rPr>
          <w:rStyle w:val="Style_9_ch"/>
          <w:color w:val="000000"/>
        </w:rPr>
        <w:instrText>HYPERLINK "http://pda.coolreferat.com/"</w:instrText>
      </w:r>
      <w:r>
        <w:rPr>
          <w:rStyle w:val="Style_9_ch"/>
          <w:color w:val="000000"/>
        </w:rPr>
        <w:fldChar w:fldCharType="separate"/>
      </w:r>
      <w:r>
        <w:rPr>
          <w:rStyle w:val="Style_9_ch"/>
          <w:color w:val="000000"/>
        </w:rPr>
        <w:t>http://pda.coolreferat.com/</w:t>
      </w:r>
      <w:r>
        <w:rPr>
          <w:rStyle w:val="Style_9_ch"/>
          <w:color w:val="000000"/>
        </w:rPr>
        <w:fldChar w:fldCharType="end"/>
      </w:r>
    </w:p>
    <w:p w14:paraId="6E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Buhouline</w:t>
      </w:r>
      <w:r>
        <w:t>.</w:t>
      </w:r>
      <w:r>
        <w:t>ru</w:t>
      </w:r>
    </w:p>
    <w:p w14:paraId="6F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Buhgalteria</w:t>
      </w:r>
      <w:r>
        <w:t>.</w:t>
      </w:r>
      <w:r>
        <w:t>ru</w:t>
      </w:r>
    </w:p>
    <w:p w14:paraId="70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Glavbukh</w:t>
      </w:r>
      <w:r>
        <w:t>.</w:t>
      </w:r>
      <w:r>
        <w:t>ru</w:t>
      </w:r>
    </w:p>
    <w:p w14:paraId="71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Buhgalter</w:t>
      </w:r>
      <w:r>
        <w:t>-</w:t>
      </w:r>
      <w:r>
        <w:t>info</w:t>
      </w:r>
      <w:r>
        <w:t>.</w:t>
      </w:r>
      <w:r>
        <w:t>ru</w:t>
      </w:r>
    </w:p>
    <w:p w14:paraId="72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Klerk</w:t>
      </w:r>
      <w:r>
        <w:t>.</w:t>
      </w:r>
      <w:r>
        <w:t>ru</w:t>
      </w:r>
    </w:p>
    <w:p w14:paraId="73080000">
      <w:pPr>
        <w:pStyle w:val="Style_6"/>
        <w:numPr>
          <w:ilvl w:val="0"/>
          <w:numId w:val="14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</w:pPr>
      <w:r>
        <w:t>Buh</w:t>
      </w:r>
      <w:r>
        <w:t>.</w:t>
      </w:r>
      <w:r>
        <w:t>ru</w:t>
      </w:r>
    </w:p>
    <w:p w14:paraId="74080000">
      <w:r>
        <w:t>VII</w:t>
      </w:r>
      <w:r>
        <w:t xml:space="preserve">. </w:t>
      </w:r>
      <w:r>
        <w:t>Плоскостные обучающие, алгоритмические, технологические карты по всем разделам дисциплины.</w:t>
      </w:r>
    </w:p>
    <w:p w14:paraId="7508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rPr>
          <w:b w:val="1"/>
          <w:caps w:val="1"/>
          <w:sz w:val="28"/>
        </w:rPr>
      </w:pPr>
    </w:p>
    <w:p w14:paraId="76080000"/>
    <w:p w14:paraId="77080000"/>
    <w:p w14:paraId="78080000"/>
    <w:p w14:paraId="79080000"/>
    <w:p w14:paraId="7A080000"/>
    <w:p w14:paraId="7B080000"/>
    <w:p w14:paraId="7C080000">
      <w:pPr>
        <w:spacing w:line="360" w:lineRule="auto"/>
        <w:ind/>
        <w:rPr>
          <w:b w:val="1"/>
        </w:rPr>
      </w:pPr>
    </w:p>
    <w:p w14:paraId="7D080000">
      <w:pPr>
        <w:tabs>
          <w:tab w:leader="none" w:pos="6225" w:val="left"/>
        </w:tabs>
        <w:ind/>
      </w:pPr>
      <w:r>
        <w:rPr>
          <w:b w:val="1"/>
          <w:caps w:val="1"/>
        </w:rPr>
        <w:t>4</w:t>
      </w:r>
      <w:r>
        <w:rPr>
          <w:b w:val="1"/>
          <w:caps w:val="1"/>
        </w:rPr>
        <w:t>. Контроль и оценка результатов освоения профессионального модуля</w:t>
      </w:r>
    </w:p>
    <w:p w14:paraId="7E080000">
      <w:pPr>
        <w:pStyle w:val="Style_5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 w:firstLine="0"/>
        <w:jc w:val="center"/>
        <w:rPr>
          <w:b w:val="1"/>
          <w:caps w:val="1"/>
        </w:rPr>
      </w:pPr>
      <w:r>
        <w:rPr>
          <w:b w:val="1"/>
          <w:caps w:val="1"/>
        </w:rPr>
        <w:t xml:space="preserve"> (вида профессиональной деятельности)</w:t>
      </w:r>
    </w:p>
    <w:tbl>
      <w:tblPr>
        <w:tblStyle w:val="Style_3"/>
        <w:tblW w:type="auto" w:w="0"/>
        <w:tblInd w:type="dxa" w:w="-33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971"/>
        <w:gridCol w:w="2197"/>
        <w:gridCol w:w="4631"/>
        <w:gridCol w:w="3301"/>
        <w:gridCol w:w="3190"/>
      </w:tblGrid>
      <w:t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  <w:vAlign w:val="center"/>
          </w:tcPr>
          <w:p w14:paraId="7F08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Результаты </w:t>
            </w:r>
          </w:p>
          <w:p w14:paraId="8008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(освоенные ПК)</w:t>
            </w: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8108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Общие показатели оценки результата</w:t>
            </w: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8208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Результаты  обучения </w:t>
            </w:r>
          </w:p>
          <w:p w14:paraId="83080000">
            <w:pPr>
              <w:ind/>
              <w:jc w:val="center"/>
            </w:pPr>
            <w:r>
              <w:rPr>
                <w:b w:val="1"/>
              </w:rPr>
              <w:t>(освоенные  умения, усвоенные  знания)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84080000">
            <w:pPr>
              <w:ind/>
              <w:jc w:val="center"/>
            </w:pPr>
            <w:r>
              <w:rPr>
                <w:b w:val="1"/>
              </w:rPr>
              <w:t>Основные показатели оценки результата</w:t>
            </w: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vAlign w:val="center"/>
          </w:tcPr>
          <w:p w14:paraId="85080000">
            <w:pPr>
              <w:rPr>
                <w:b w:val="1"/>
              </w:rPr>
            </w:pPr>
            <w:r>
              <w:rPr>
                <w:b w:val="1"/>
              </w:rPr>
              <w:t xml:space="preserve">            Формы и методы</w:t>
            </w:r>
          </w:p>
          <w:p w14:paraId="86080000">
            <w:pPr>
              <w:rPr>
                <w:b w:val="1"/>
              </w:rPr>
            </w:pPr>
            <w:r>
              <w:rPr>
                <w:b w:val="1"/>
              </w:rPr>
              <w:t xml:space="preserve">             контроля и оценки</w:t>
            </w:r>
          </w:p>
        </w:tc>
      </w:tr>
      <w:tr>
        <w:trPr>
          <w:trHeight w:hRule="atLeast" w:val="629"/>
        </w:trPr>
        <w:tc>
          <w:tcPr>
            <w:tcW w:type="dxa" w:w="1971"/>
            <w:vMerge w:val="restart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  <w:vAlign w:val="center"/>
          </w:tcPr>
          <w:p w14:paraId="87080000">
            <w:pPr>
              <w:keepLines w:val="1"/>
              <w:ind/>
            </w:pPr>
            <w:r>
              <w:t xml:space="preserve">ПК 1.5  </w:t>
            </w:r>
          </w:p>
          <w:p w14:paraId="88080000">
            <w:pPr>
              <w:rPr>
                <w:b w:val="1"/>
              </w:rPr>
            </w:pPr>
            <w:r>
              <w:rPr>
                <w:b w:val="1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type="dxa" w:w="2197"/>
            <w:vMerge w:val="restart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80000">
            <w:pPr>
              <w:rPr>
                <w:b w:val="1"/>
              </w:rPr>
            </w:pPr>
            <w:r>
              <w:rPr>
                <w:b w:val="1"/>
              </w:rPr>
              <w:t>ОПОР 1.5</w:t>
            </w:r>
            <w:r>
              <w:rPr>
                <w:b w:val="1"/>
              </w:rPr>
              <w:t>.</w:t>
            </w:r>
          </w:p>
          <w:p w14:paraId="8A080000">
            <w:r>
              <w:rPr>
                <w:b w:val="1"/>
              </w:rPr>
              <w:t xml:space="preserve"> </w:t>
            </w:r>
            <w:r>
              <w:t>Точность и достоверность выявления потребностей в  товарах, расчета показателей ассортимента,</w:t>
            </w:r>
            <w:r>
              <w:t xml:space="preserve"> </w:t>
            </w:r>
            <w:r>
              <w:t>формирования  торгового ассортимента  по результатам анализа потребности в товарах.</w:t>
            </w:r>
          </w:p>
          <w:p w14:paraId="8B080000"/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8C08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Знания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  <w:vAlign w:val="center"/>
          </w:tcPr>
          <w:p w14:paraId="8D08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  <w:vAlign w:val="center"/>
          </w:tcPr>
          <w:p w14:paraId="8E080000">
            <w:pPr>
              <w:rPr>
                <w:b w:val="1"/>
              </w:rPr>
            </w:pPr>
          </w:p>
        </w:tc>
      </w:tr>
      <w:tr>
        <w:trPr>
          <w:trHeight w:hRule="atLeast" w:val="1035"/>
        </w:trPr>
        <w:tc>
          <w:tcPr>
            <w:tcW w:type="dxa" w:w="1971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left="360" w:right="-185"/>
              <w:jc w:val="both"/>
            </w:pPr>
          </w:p>
          <w:p w14:paraId="90080000">
            <w:pPr>
              <w:ind/>
              <w:jc w:val="both"/>
            </w:pPr>
            <w:r>
              <w:rPr>
                <w:b w:val="1"/>
              </w:rPr>
              <w:t>Зн</w:t>
            </w:r>
            <w:r>
              <w:rPr>
                <w:b w:val="1"/>
              </w:rPr>
              <w:t>4.</w:t>
            </w:r>
            <w:r>
              <w:t>учет хозяйственных операций.</w:t>
            </w: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80000">
            <w:r>
              <w:rPr>
                <w:b w:val="1"/>
              </w:rPr>
              <w:t>ОПОР 1.5</w:t>
            </w:r>
            <w:r>
              <w:rPr>
                <w:b w:val="1"/>
              </w:rPr>
              <w:t>.1.</w:t>
            </w:r>
            <w:r>
              <w:t xml:space="preserve"> Контроль потребности в товарах с целью снижения товарных потерь.</w:t>
            </w:r>
          </w:p>
          <w:p w14:paraId="92080000"/>
          <w:p w14:paraId="93080000"/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94080000">
            <w:pPr>
              <w:ind/>
              <w:jc w:val="both"/>
            </w:pPr>
            <w:r>
              <w:t>Устный опрос</w:t>
            </w:r>
          </w:p>
        </w:tc>
      </w:tr>
      <w:tr>
        <w:trPr>
          <w:trHeight w:hRule="atLeast" w:val="1027"/>
        </w:trPr>
        <w:tc>
          <w:tcPr>
            <w:tcW w:type="dxa" w:w="1971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80000">
            <w:pPr>
              <w:ind/>
              <w:jc w:val="both"/>
            </w:pPr>
            <w:r>
              <w:rPr>
                <w:b w:val="1"/>
              </w:rPr>
              <w:t>Зн</w:t>
            </w:r>
            <w:r>
              <w:rPr>
                <w:b w:val="1"/>
              </w:rPr>
              <w:t>2.</w:t>
            </w:r>
            <w:r>
              <w:t xml:space="preserve"> Основные правила и методы ведения бухгалтерского учета.</w:t>
            </w:r>
          </w:p>
          <w:p w14:paraId="96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right="-185"/>
              <w:jc w:val="both"/>
            </w:pP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80000">
            <w:r>
              <w:rPr>
                <w:b w:val="1"/>
              </w:rPr>
              <w:t>ОПОР 1.5</w:t>
            </w:r>
            <w:r>
              <w:rPr>
                <w:b w:val="1"/>
              </w:rPr>
              <w:t>.2.</w:t>
            </w:r>
            <w:r>
              <w:t xml:space="preserve"> </w:t>
            </w:r>
            <w:r>
              <w:rPr>
                <w:sz w:val="22"/>
              </w:rPr>
              <w:t xml:space="preserve">Выявление потребности в обеспечении торгового предприятия объектами </w:t>
            </w:r>
          </w:p>
          <w:p w14:paraId="98080000">
            <w:r>
              <w:rPr>
                <w:sz w:val="22"/>
              </w:rPr>
              <w:t>материально-технического оснащения.</w:t>
            </w:r>
          </w:p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99080000">
            <w:pPr>
              <w:ind/>
              <w:jc w:val="both"/>
            </w:pPr>
            <w:r>
              <w:t>Тестовый опрос</w:t>
            </w:r>
            <w:r>
              <w:t>, самостоятельная работа.</w:t>
            </w:r>
          </w:p>
          <w:p w14:paraId="9A080000">
            <w:pPr>
              <w:ind/>
              <w:jc w:val="both"/>
            </w:pPr>
          </w:p>
        </w:tc>
      </w:tr>
      <w:tr>
        <w:trPr>
          <w:trHeight w:hRule="atLeast" w:val="308"/>
        </w:trPr>
        <w:tc>
          <w:tcPr>
            <w:tcW w:type="dxa" w:w="1971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</w:tcPr>
          <w:p w14:paraId="9B080000">
            <w:pPr>
              <w:keepLines w:val="1"/>
              <w:ind/>
            </w:pPr>
            <w:r>
              <w:t>ПК 2.1</w:t>
            </w:r>
            <w:r>
              <w:t xml:space="preserve"> Осуществлять </w:t>
            </w:r>
            <w:r>
              <w:t>приемку товаров и контроль за наличием на поступившие товары необходимых сопроводительных документов.</w:t>
            </w:r>
          </w:p>
        </w:tc>
        <w:tc>
          <w:tcPr>
            <w:tcW w:type="dxa" w:w="21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80000">
            <w:pPr>
              <w:pStyle w:val="Style_10"/>
              <w:spacing w:line="276" w:lineRule="auto"/>
              <w:ind/>
            </w:pPr>
            <w:r>
              <w:rPr>
                <w:b w:val="1"/>
              </w:rPr>
              <w:t>ОПОР 2.1</w:t>
            </w:r>
            <w:r>
              <w:rPr>
                <w:b w:val="1"/>
              </w:rPr>
              <w:t>.</w:t>
            </w:r>
          </w:p>
          <w:p w14:paraId="9D080000">
            <w:r>
              <w:t>Осуществление свя</w:t>
            </w:r>
            <w:r>
              <w:t xml:space="preserve"> </w:t>
            </w:r>
            <w:r>
              <w:t>зи с поставщиками путём составления товарных документов</w:t>
            </w:r>
            <w:r>
              <w:t>.</w:t>
            </w:r>
            <w:r>
              <w:t xml:space="preserve"> </w:t>
            </w:r>
          </w:p>
          <w:p w14:paraId="9E080000">
            <w:pPr>
              <w:rPr>
                <w:b w:val="1"/>
              </w:rPr>
            </w:pPr>
          </w:p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80000">
            <w:r>
              <w:rPr>
                <w:b w:val="1"/>
              </w:rPr>
              <w:t xml:space="preserve">Зн4. </w:t>
            </w:r>
            <w:r>
              <w:t>учет хозяйственных операций при приемке товаров.</w:t>
            </w: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80000">
            <w:r>
              <w:rPr>
                <w:b w:val="1"/>
              </w:rPr>
              <w:t>ОПОР 2.1</w:t>
            </w:r>
            <w:r>
              <w:rPr>
                <w:b w:val="1"/>
              </w:rPr>
              <w:t>.1.</w:t>
            </w:r>
            <w:r>
              <w:t>Осуществление</w:t>
            </w:r>
            <w:r>
              <w:rPr>
                <w:b w:val="1"/>
              </w:rPr>
              <w:t xml:space="preserve"> </w:t>
            </w:r>
            <w:r>
              <w:rPr>
                <w:sz w:val="22"/>
              </w:rPr>
              <w:t>связи с поставщиками путём составления товарных документов</w:t>
            </w:r>
          </w:p>
          <w:p w14:paraId="A1080000">
            <w:pPr>
              <w:rPr>
                <w:b w:val="1"/>
              </w:rPr>
            </w:pPr>
          </w:p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80000">
            <w:pPr>
              <w:ind/>
              <w:jc w:val="both"/>
              <w:rPr>
                <w:b w:val="1"/>
                <w:color w:val="000000"/>
              </w:rPr>
            </w:pPr>
            <w:r>
              <w:t xml:space="preserve">Экспертное наблюдение и экспертная оценка выполнения практических  </w:t>
            </w:r>
            <w:r>
              <w:t>заданий.</w:t>
            </w:r>
          </w:p>
        </w:tc>
      </w:tr>
      <w:tr>
        <w:trPr>
          <w:trHeight w:hRule="atLeast" w:val="678"/>
        </w:trPr>
        <w:tc>
          <w:tcPr>
            <w:tcW w:type="dxa" w:w="1971"/>
            <w:vMerge w:val="restart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</w:tcPr>
          <w:p w14:paraId="A3080000">
            <w:r>
              <w:t>ПК 2.2  Осуществлять</w:t>
            </w:r>
            <w:r>
              <w:t xml:space="preserve"> </w:t>
            </w:r>
            <w:r>
              <w:t>подготовку</w:t>
            </w:r>
            <w:r>
              <w:t xml:space="preserve"> товаров к продаже, размещение и выкладку.</w:t>
            </w:r>
          </w:p>
        </w:tc>
        <w:tc>
          <w:tcPr>
            <w:tcW w:type="dxa" w:w="2197"/>
            <w:vMerge w:val="restart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80000">
            <w:pPr>
              <w:rPr>
                <w:b w:val="1"/>
              </w:rPr>
            </w:pPr>
            <w:r>
              <w:rPr>
                <w:b w:val="1"/>
              </w:rPr>
              <w:t>ОПОР 2.2</w:t>
            </w:r>
          </w:p>
          <w:p w14:paraId="A5080000">
            <w:r>
              <w:t>Соблюдение правил оформления</w:t>
            </w:r>
            <w:r>
              <w:t xml:space="preserve"> </w:t>
            </w:r>
            <w:r>
              <w:t>документации на поставку и реализацию товаров</w:t>
            </w: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80000">
            <w:pPr>
              <w:rPr>
                <w:b w:val="1"/>
              </w:rPr>
            </w:pP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A7080000">
            <w:pPr>
              <w:ind/>
              <w:jc w:val="center"/>
            </w:pPr>
          </w:p>
        </w:tc>
      </w:tr>
      <w:tr>
        <w:trPr>
          <w:trHeight w:hRule="atLeast" w:val="1616"/>
        </w:trPr>
        <w:tc>
          <w:tcPr>
            <w:tcW w:type="dxa" w:w="1971"/>
            <w:gridSpan w:val="1"/>
            <w:vMerge w:val="continue"/>
            <w:tcBorders>
              <w:top w:color="000000" w:sz="12" w:val="single"/>
              <w:left w:color="000000" w:sz="12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12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A808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Зн1</w:t>
            </w:r>
            <w:r>
              <w:t xml:space="preserve"> </w:t>
            </w:r>
            <w:r>
              <w:t>Сущность и содержание бухгалтерского учета в коммерческих организациях.</w:t>
            </w: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A9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rPr>
                <w:b w:val="1"/>
              </w:rPr>
              <w:t>ОПОР 2.2.</w:t>
            </w:r>
            <w:r>
              <w:rPr>
                <w:b w:val="1"/>
              </w:rPr>
              <w:t xml:space="preserve">1. </w:t>
            </w:r>
            <w:r>
              <w:rPr>
                <w:sz w:val="22"/>
              </w:rPr>
              <w:t>Оформление документации на поставку и реализацию товаров.</w:t>
            </w:r>
          </w:p>
          <w:p w14:paraId="AA080000">
            <w:pPr>
              <w:rPr>
                <w:b w:val="1"/>
              </w:rPr>
            </w:pPr>
          </w:p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AB080000">
            <w:r>
              <w:t>Экспертная оценка выполнения практических занятий</w:t>
            </w:r>
            <w:r>
              <w:t>.</w:t>
            </w:r>
            <w:r>
              <w:t xml:space="preserve"> </w:t>
            </w:r>
          </w:p>
        </w:tc>
      </w:tr>
      <w:tr>
        <w:trPr>
          <w:trHeight w:hRule="atLeast" w:val="276"/>
        </w:trPr>
        <w:tc>
          <w:tcPr>
            <w:tcW w:type="dxa" w:w="1971"/>
            <w:vMerge w:val="restart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</w:tcPr>
          <w:p w14:paraId="AC080000">
            <w:r>
              <w:t>ПК 2.5</w:t>
            </w:r>
            <w:r>
              <w:t xml:space="preserve"> </w:t>
            </w:r>
            <w:r>
              <w:t>Осуществлять эксплуатацию торгово-технологического оборудования.</w:t>
            </w:r>
          </w:p>
          <w:p w14:paraId="AD080000"/>
          <w:p w14:paraId="AE080000">
            <w:pPr>
              <w:rPr>
                <w:b w:val="1"/>
              </w:rPr>
            </w:pPr>
          </w:p>
        </w:tc>
        <w:tc>
          <w:tcPr>
            <w:tcW w:type="dxa" w:w="2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80000">
            <w:pPr>
              <w:rPr>
                <w:b w:val="1"/>
              </w:rPr>
            </w:pPr>
            <w:r>
              <w:rPr>
                <w:b w:val="1"/>
              </w:rPr>
              <w:t>ОПОР 2.5</w:t>
            </w:r>
          </w:p>
          <w:p w14:paraId="B0080000">
            <w:pPr>
              <w:rPr>
                <w:b w:val="1"/>
              </w:rPr>
            </w:pPr>
            <w:r>
              <w:t>Определять условия и результаты успешного применения торгово-технологического оборудования.</w:t>
            </w:r>
          </w:p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770"/>
        </w:trPr>
        <w:tc>
          <w:tcPr>
            <w:tcW w:type="dxa" w:w="1971"/>
            <w:gridSpan w:val="1"/>
            <w:vMerge w:val="continue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1080000">
            <w:pPr>
              <w:ind/>
              <w:jc w:val="both"/>
            </w:pPr>
            <w:r>
              <w:rPr>
                <w:b w:val="1"/>
              </w:rPr>
              <w:t>Зн4</w:t>
            </w:r>
            <w:r>
              <w:t xml:space="preserve"> </w:t>
            </w:r>
            <w:r>
              <w:t>Учет хозяйственных операций по обеспечению торгово-технологического оборудования.</w:t>
            </w: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2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</w:rPr>
              <w:t>ОПОР 2.5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>1.</w:t>
            </w:r>
            <w:r>
              <w:rPr>
                <w:b w:val="1"/>
                <w:i w:val="1"/>
                <w:sz w:val="22"/>
              </w:rPr>
              <w:t xml:space="preserve"> 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sz w:val="22"/>
              </w:rPr>
              <w:t>Составляет отчеты в соответствии с запросом и предъявляемыми требованиями .</w:t>
            </w:r>
          </w:p>
          <w:p w14:paraId="B3080000"/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4080000">
            <w:r>
              <w:t>Экспертная оценка выполнения практических занятий</w:t>
            </w:r>
            <w:r>
              <w:t>.</w:t>
            </w:r>
          </w:p>
        </w:tc>
      </w:tr>
      <w:tr>
        <w:trPr>
          <w:trHeight w:hRule="atLeast" w:val="50"/>
        </w:trPr>
        <w:tc>
          <w:tcPr>
            <w:tcW w:type="dxa" w:w="1971"/>
            <w:vMerge w:val="restart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</w:tcPr>
          <w:p w14:paraId="B5080000">
            <w:r>
              <w:t>ПК 3.4</w:t>
            </w:r>
            <w:r>
              <w:t xml:space="preserve"> </w:t>
            </w:r>
            <w:r>
              <w:t>Оформлять документы по кассовым операциям.</w:t>
            </w:r>
          </w:p>
          <w:p w14:paraId="B6080000">
            <w:pPr>
              <w:rPr>
                <w:b w:val="1"/>
              </w:rPr>
            </w:pPr>
          </w:p>
        </w:tc>
        <w:tc>
          <w:tcPr>
            <w:tcW w:type="dxa" w:w="2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80000">
            <w:pPr>
              <w:rPr>
                <w:b w:val="1"/>
              </w:rPr>
            </w:pPr>
            <w:r>
              <w:rPr>
                <w:b w:val="1"/>
              </w:rPr>
              <w:t>ОПОР 3.4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 xml:space="preserve"> </w:t>
            </w:r>
            <w:r>
              <w:t>Составление и оформление форм бухгалтерского учёта.</w:t>
            </w:r>
          </w:p>
        </w:tc>
        <w:tc>
          <w:tcPr>
            <w:tcW w:type="dxa" w:w="11122"/>
            <w:gridSpan w:val="3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/>
        </w:tc>
      </w:tr>
      <w:tr>
        <w:trPr>
          <w:trHeight w:hRule="atLeast" w:val="1970"/>
        </w:trPr>
        <w:tc>
          <w:tcPr>
            <w:tcW w:type="dxa" w:w="1971"/>
            <w:gridSpan w:val="1"/>
            <w:vMerge w:val="continue"/>
            <w:tcBorders>
              <w:top w:color="000000" w:sz="4" w:val="single"/>
              <w:left w:color="000000" w:sz="12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631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8080000">
            <w:pPr>
              <w:rPr>
                <w:b w:val="1"/>
              </w:rPr>
            </w:pPr>
            <w:r>
              <w:rPr>
                <w:b w:val="1"/>
              </w:rPr>
              <w:t>Зн</w:t>
            </w:r>
            <w:r>
              <w:rPr>
                <w:b w:val="1"/>
              </w:rPr>
              <w:t>2</w:t>
            </w:r>
            <w:r>
              <w:t xml:space="preserve"> </w:t>
            </w:r>
            <w:r>
              <w:t>Основные правила и методы ведения бухгалтерского учета по кассовым операциям.</w:t>
            </w:r>
          </w:p>
          <w:p w14:paraId="B9080000">
            <w:pPr>
              <w:rPr>
                <w:b w:val="1"/>
              </w:rPr>
            </w:pPr>
          </w:p>
        </w:tc>
        <w:tc>
          <w:tcPr>
            <w:tcW w:type="dxa" w:w="3301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A080000">
            <w:r>
              <w:rPr>
                <w:b w:val="1"/>
              </w:rPr>
              <w:t>ОПОР 3.4</w:t>
            </w:r>
            <w:r>
              <w:rPr>
                <w:b w:val="1"/>
              </w:rPr>
              <w:t xml:space="preserve">.1. </w:t>
            </w:r>
            <w:r>
              <w:rPr>
                <w:sz w:val="22"/>
              </w:rPr>
              <w:t>Составляет и оформляет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документацию </w:t>
            </w:r>
            <w:r>
              <w:rPr>
                <w:sz w:val="22"/>
              </w:rPr>
              <w:t>бухгалтерского учёта</w:t>
            </w:r>
            <w:r>
              <w:rPr>
                <w:sz w:val="22"/>
              </w:rPr>
              <w:t xml:space="preserve"> по кассовым операциям</w:t>
            </w:r>
          </w:p>
        </w:tc>
        <w:tc>
          <w:tcPr>
            <w:tcW w:type="dxa" w:w="3190"/>
            <w:tcBorders>
              <w:top w:color="000000" w:sz="4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BB080000">
            <w:r>
              <w:t xml:space="preserve">Экспертная оценка выполнения практических занятий, экзамена </w:t>
            </w: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BC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BD080000">
            <w:pPr>
              <w:ind/>
              <w:jc w:val="center"/>
              <w:rPr>
                <w:b w:val="1"/>
                <w:color w:val="000000"/>
              </w:rPr>
            </w:pPr>
            <w:r>
              <w:rPr>
                <w:b w:val="1"/>
              </w:rPr>
              <w:t>Результаты  (освоенные  общие  компетенции)</w:t>
            </w: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BE08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Результаты  (спектр освоенных  общих  компетенций в процессе изучения дисциплины)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BF080000">
            <w:pPr>
              <w:ind/>
              <w:jc w:val="center"/>
            </w:pPr>
            <w:r>
              <w:t>Основные  показатели  оценки  результата (ОПОР)</w:t>
            </w: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C0080000">
            <w:pPr>
              <w:ind/>
              <w:jc w:val="center"/>
            </w:pPr>
            <w:r>
              <w:t>Формы  и методы  контроля  и оценки</w:t>
            </w: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C1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C2080000">
            <w:pPr>
              <w:ind w:left="28" w:right="11"/>
            </w:pPr>
            <w:r>
              <w:rPr>
                <w:spacing w:val="-1"/>
              </w:rPr>
              <w:t xml:space="preserve">ОК 1. Понимать сущность и социальную </w:t>
            </w:r>
            <w:r>
              <w:rPr>
                <w:spacing w:val="-1"/>
              </w:rPr>
              <w:t xml:space="preserve">значимость своей будущей </w:t>
            </w:r>
            <w:r>
              <w:t>профессии, проявлять к ней устойчивый интерес.</w:t>
            </w:r>
          </w:p>
          <w:p w14:paraId="C3080000">
            <w:pPr>
              <w:pStyle w:val="Style_12"/>
              <w:widowControl w:val="0"/>
              <w:ind w:firstLine="0" w:left="0"/>
              <w:jc w:val="both"/>
            </w:pP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C4080000">
            <w:pPr>
              <w:numPr>
                <w:ilvl w:val="0"/>
                <w:numId w:val="15"/>
              </w:numPr>
              <w:tabs>
                <w:tab w:leader="none" w:pos="252" w:val="left"/>
              </w:tabs>
              <w:ind/>
            </w:pPr>
            <w:r>
              <w:t xml:space="preserve">познавательный  интерес в ходе овладения профессиональными умениями и навыками, активная учебная позиция,  </w:t>
            </w:r>
            <w:r>
              <w:t>участие в конкурсах, выставках, конференциях, успешное прохождение практики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C5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</w:rPr>
              <w:t>ОПОР 1.1</w:t>
            </w:r>
            <w:r>
              <w:t xml:space="preserve"> </w:t>
            </w:r>
            <w:r>
              <w:t xml:space="preserve">Понимание сущности и социальной значимости  профессии «Товаровед-эксперт», прививание </w:t>
            </w:r>
          </w:p>
          <w:p w14:paraId="C6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sz w:val="20"/>
              </w:rPr>
            </w:pPr>
            <w:r>
              <w:t>устойчивого интереса к профессии</w:t>
            </w:r>
            <w:r>
              <w:rPr>
                <w:sz w:val="20"/>
              </w:rPr>
              <w:t>.</w:t>
            </w:r>
          </w:p>
          <w:p w14:paraId="C7080000"/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C8080000">
            <w:r>
              <w:t>Экспертная оценка выполнения</w:t>
            </w:r>
          </w:p>
          <w:p w14:paraId="C9080000">
            <w:r>
              <w:t xml:space="preserve">самостоятельной  работы. </w:t>
            </w:r>
          </w:p>
        </w:tc>
      </w:tr>
      <w:tr>
        <w:trPr>
          <w:trHeight w:hRule="atLeast" w:val="858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CA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CB080000">
            <w:pPr>
              <w:ind w:left="23" w:right="11"/>
            </w:pPr>
            <w:r>
              <w:rPr>
                <w:spacing w:val="-1"/>
              </w:rPr>
              <w:t xml:space="preserve">ОК 2. Организовывать собственную деятельность, выбирать типовые </w:t>
            </w:r>
            <w:r>
              <w:t>методы и способы выполнения профессиональных задач, оценивать их эффективность и качество.</w:t>
            </w:r>
          </w:p>
          <w:p w14:paraId="CC080000">
            <w:pPr>
              <w:ind/>
              <w:jc w:val="both"/>
            </w:pPr>
          </w:p>
          <w:p w14:paraId="CD080000">
            <w:pPr>
              <w:ind/>
              <w:jc w:val="both"/>
            </w:pP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CE080000">
            <w:pPr>
              <w:tabs>
                <w:tab w:leader="none" w:pos="252" w:val="left"/>
              </w:tabs>
              <w:ind/>
            </w:pPr>
            <w:r>
              <w:t>планирование собственной профессиональной  деятельности;</w:t>
            </w:r>
          </w:p>
          <w:p w14:paraId="CF080000">
            <w:pPr>
              <w:tabs>
                <w:tab w:leader="none" w:pos="252" w:val="left"/>
              </w:tabs>
              <w:ind/>
            </w:pPr>
            <w:r>
              <w:t xml:space="preserve">-обоснованный выбор методов и способов решения профессиональных задач </w:t>
            </w:r>
          </w:p>
          <w:p w14:paraId="D0080000">
            <w:pPr>
              <w:numPr>
                <w:ilvl w:val="0"/>
                <w:numId w:val="15"/>
              </w:numPr>
              <w:tabs>
                <w:tab w:leader="none" w:pos="252" w:val="left"/>
              </w:tabs>
              <w:ind/>
            </w:pPr>
            <w:r>
              <w:t>самооценка эффективности решения профессиональных задач, обоснование принятых решений;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D1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rPr>
                <w:b w:val="1"/>
              </w:rPr>
              <w:t>ОПОР 1.2.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sz w:val="22"/>
              </w:rPr>
              <w:t xml:space="preserve">Выбор типовых методов и способов выполнения профессиональных задач, оценка их </w:t>
            </w:r>
          </w:p>
          <w:p w14:paraId="D2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rPr>
                <w:sz w:val="22"/>
              </w:rPr>
              <w:t>эффективности и качества.</w:t>
            </w: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D3080000">
            <w:r>
              <w:t>Экспертный контроль решения  ситуационных задач</w:t>
            </w:r>
            <w:r>
              <w:t>.</w:t>
            </w:r>
          </w:p>
          <w:p w14:paraId="D4080000">
            <w:pPr>
              <w:keepNext w:val="1"/>
              <w:keepLines w:val="1"/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D5080000">
            <w:pPr>
              <w:keepNext w:val="1"/>
              <w:keepLines w:val="1"/>
              <w:widowControl w:val="0"/>
              <w:ind/>
              <w:rPr>
                <w:color w:val="000000"/>
              </w:rPr>
            </w:pP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D6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D7080000">
            <w:pPr>
              <w:ind w:left="28" w:right="11"/>
            </w:pPr>
            <w:r>
              <w:rPr>
                <w:spacing w:val="-1"/>
              </w:rPr>
              <w:t xml:space="preserve">ОК 3. </w:t>
            </w:r>
            <w:r>
              <w:t>Принимать решения в стандартных и нестандартных ситуациях и нести за них ответственность.</w:t>
            </w:r>
          </w:p>
          <w:p w14:paraId="D8080000">
            <w:pPr>
              <w:ind/>
              <w:jc w:val="both"/>
            </w:pPr>
          </w:p>
          <w:p w14:paraId="D9080000">
            <w:pPr>
              <w:ind/>
              <w:jc w:val="both"/>
            </w:pPr>
          </w:p>
          <w:p w14:paraId="DA080000">
            <w:pPr>
              <w:ind/>
              <w:jc w:val="both"/>
            </w:pP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DB08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  <w:jc w:val="both"/>
            </w:pPr>
            <w:r>
              <w:t>применение профессионального поведения и быстроты принятия решения в стандартных и нестандартных</w:t>
            </w:r>
            <w:r>
              <w:t xml:space="preserve"> ситуациях;</w:t>
            </w:r>
          </w:p>
          <w:p w14:paraId="DC08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  <w:jc w:val="both"/>
            </w:pPr>
            <w:r>
              <w:t>аргументирование и обоснование принятых решений;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DD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  <w:color w:val="000000"/>
              </w:rPr>
              <w:t>ОПОР 1</w:t>
            </w:r>
            <w:r>
              <w:rPr>
                <w:color w:val="000000"/>
              </w:rPr>
              <w:t>.</w:t>
            </w:r>
            <w:r>
              <w:rPr>
                <w:b w:val="1"/>
                <w:color w:val="000000"/>
              </w:rPr>
              <w:t>3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sz w:val="22"/>
              </w:rPr>
              <w:t>Принятие решений в стандартных и нестандартных ситуациях и несение за них</w:t>
            </w:r>
          </w:p>
          <w:p w14:paraId="DE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sz w:val="22"/>
              </w:rPr>
              <w:t>ответственности</w:t>
            </w:r>
          </w:p>
          <w:p w14:paraId="DF080000">
            <w:pPr>
              <w:keepNext w:val="1"/>
              <w:keepLines w:val="1"/>
              <w:widowControl w:val="0"/>
              <w:ind/>
              <w:rPr>
                <w:color w:val="000000"/>
              </w:rPr>
            </w:pPr>
          </w:p>
          <w:p w14:paraId="E0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rPr>
                <w:color w:val="000000"/>
              </w:rPr>
            </w:pP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E1080000">
            <w:pPr>
              <w:keepNext w:val="1"/>
              <w:keepLines w:val="1"/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Экспертная оценка на практических занятиях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E2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E3080000">
            <w:pPr>
              <w:ind w:left="17" w:right="28"/>
            </w:pPr>
            <w:r>
              <w:rPr>
                <w:spacing w:val="-1"/>
              </w:rPr>
              <w:t xml:space="preserve">ОК 4. </w:t>
            </w:r>
            <w:r>
              <w:t xml:space="preserve">Осуществлять поиск и </w:t>
            </w:r>
            <w:r>
              <w:t>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E408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</w:pPr>
            <w:r>
              <w:t>нахождение информации для эффективного выполнения профессиональных задач;</w:t>
            </w:r>
          </w:p>
          <w:p w14:paraId="E5080000">
            <w:pPr>
              <w:tabs>
                <w:tab w:leader="none" w:pos="252" w:val="left"/>
              </w:tabs>
              <w:ind/>
              <w:jc w:val="both"/>
            </w:pPr>
          </w:p>
          <w:p w14:paraId="E6080000">
            <w:pPr>
              <w:tabs>
                <w:tab w:leader="none" w:pos="252" w:val="left"/>
              </w:tabs>
              <w:ind/>
              <w:jc w:val="both"/>
            </w:pPr>
          </w:p>
          <w:p w14:paraId="E7080000">
            <w:pPr>
              <w:tabs>
                <w:tab w:leader="none" w:pos="252" w:val="left"/>
              </w:tabs>
              <w:ind/>
              <w:jc w:val="both"/>
            </w:pPr>
          </w:p>
          <w:p w14:paraId="E8080000">
            <w:pPr>
              <w:tabs>
                <w:tab w:leader="none" w:pos="252" w:val="left"/>
              </w:tabs>
              <w:ind/>
              <w:jc w:val="both"/>
            </w:pPr>
          </w:p>
          <w:p w14:paraId="E9080000">
            <w:pPr>
              <w:tabs>
                <w:tab w:leader="none" w:pos="252" w:val="left"/>
              </w:tabs>
              <w:ind/>
              <w:jc w:val="both"/>
            </w:pPr>
          </w:p>
          <w:p w14:paraId="EA080000">
            <w:pPr>
              <w:tabs>
                <w:tab w:leader="none" w:pos="252" w:val="left"/>
              </w:tabs>
              <w:ind/>
              <w:jc w:val="both"/>
            </w:pP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EB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</w:pPr>
            <w:r>
              <w:rPr>
                <w:b w:val="1"/>
                <w:color w:val="000000"/>
              </w:rPr>
              <w:t>ОПОР1.4.</w:t>
            </w:r>
            <w:r>
              <w:rPr>
                <w:i w:val="1"/>
                <w:sz w:val="22"/>
              </w:rPr>
              <w:t xml:space="preserve"> </w:t>
            </w:r>
            <w:r>
              <w:rPr>
                <w:sz w:val="22"/>
              </w:rPr>
              <w:t xml:space="preserve">Осуществление поиска и использование информации, необходимой для </w:t>
            </w:r>
            <w:r>
              <w:rPr>
                <w:sz w:val="22"/>
              </w:rPr>
              <w:t xml:space="preserve">эффективного </w:t>
            </w:r>
          </w:p>
          <w:p w14:paraId="EC080000">
            <w:pPr>
              <w:keepNext w:val="1"/>
              <w:widowControl w:val="0"/>
              <w:ind/>
              <w:rPr>
                <w:color w:val="000000"/>
              </w:rPr>
            </w:pPr>
            <w:r>
              <w:rPr>
                <w:sz w:val="22"/>
              </w:rPr>
              <w:t>выполнения Федерального закона «О бухгалтерском учёте».</w:t>
            </w:r>
            <w:r>
              <w:rPr>
                <w:color w:val="000000"/>
              </w:rPr>
              <w:t xml:space="preserve"> </w:t>
            </w:r>
          </w:p>
          <w:p w14:paraId="ED080000">
            <w:pPr>
              <w:rPr>
                <w:b w:val="1"/>
                <w:color w:val="000000"/>
              </w:rPr>
            </w:pPr>
          </w:p>
          <w:p w14:paraId="EE080000">
            <w:pPr>
              <w:keepNext w:val="1"/>
              <w:widowControl w:val="0"/>
              <w:ind/>
              <w:rPr>
                <w:color w:val="000000"/>
              </w:rPr>
            </w:pP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EF080000">
            <w:r>
              <w:t>Экспертный контроль решения ситуационных задач</w:t>
            </w:r>
            <w:r>
              <w:t>.</w:t>
            </w:r>
          </w:p>
          <w:p w14:paraId="F0080000">
            <w:pPr>
              <w:keepNext w:val="1"/>
              <w:widowControl w:val="0"/>
              <w:ind/>
              <w:rPr>
                <w:color w:val="000000"/>
              </w:rPr>
            </w:pPr>
          </w:p>
          <w:p w14:paraId="F1080000">
            <w:pPr>
              <w:keepNext w:val="1"/>
              <w:widowControl w:val="0"/>
              <w:ind/>
              <w:rPr>
                <w:color w:val="000000"/>
              </w:rPr>
            </w:pPr>
          </w:p>
          <w:p w14:paraId="F2080000">
            <w:pPr>
              <w:keepNext w:val="1"/>
              <w:widowControl w:val="0"/>
              <w:ind/>
              <w:rPr>
                <w:color w:val="000000"/>
              </w:rPr>
            </w:pPr>
          </w:p>
          <w:p w14:paraId="F3080000">
            <w:pPr>
              <w:keepNext w:val="1"/>
              <w:widowControl w:val="0"/>
              <w:ind/>
              <w:rPr>
                <w:color w:val="000000"/>
              </w:rPr>
            </w:pPr>
          </w:p>
          <w:p w14:paraId="F4080000">
            <w:pPr>
              <w:keepNext w:val="1"/>
              <w:widowControl w:val="0"/>
              <w:ind/>
              <w:rPr>
                <w:color w:val="000000"/>
              </w:rPr>
            </w:pPr>
          </w:p>
          <w:p w14:paraId="F5080000">
            <w:pPr>
              <w:keepNext w:val="1"/>
              <w:widowControl w:val="0"/>
              <w:ind/>
              <w:rPr>
                <w:color w:val="000000"/>
              </w:rPr>
            </w:pP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F6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F7080000">
            <w:pPr>
              <w:ind w:left="17" w:right="34"/>
            </w:pPr>
            <w:r>
              <w:rPr>
                <w:spacing w:val="-1"/>
              </w:rPr>
              <w:t xml:space="preserve">ОК 5. </w:t>
            </w:r>
            <w:r>
              <w:t>Владеть информационной культурой, анализировать и оценивать информацию с использованием информационно-коммуникационных технологий</w:t>
            </w:r>
          </w:p>
          <w:p w14:paraId="F8080000">
            <w:pPr>
              <w:ind/>
              <w:jc w:val="both"/>
            </w:pP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F9080000">
            <w:pPr>
              <w:numPr>
                <w:ilvl w:val="0"/>
                <w:numId w:val="15"/>
              </w:numPr>
              <w:tabs>
                <w:tab w:leader="none" w:pos="252" w:val="left"/>
              </w:tabs>
              <w:ind/>
              <w:rPr>
                <w:color w:val="008000"/>
              </w:rPr>
            </w:pPr>
            <w:r>
              <w:t>демонстрация навыков работы в профессиональной сфере с использованием информационно-коммуникационных технологий</w:t>
            </w:r>
            <w:r>
              <w:t>;</w:t>
            </w:r>
          </w:p>
          <w:p w14:paraId="FA080000">
            <w:pPr>
              <w:tabs>
                <w:tab w:leader="none" w:pos="252" w:val="left"/>
              </w:tabs>
              <w:ind/>
              <w:jc w:val="both"/>
            </w:pP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FB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b w:val="1"/>
                <w:color w:val="000000"/>
              </w:rPr>
              <w:t>ОПОР 1.</w:t>
            </w:r>
            <w:r>
              <w:rPr>
                <w:b w:val="1"/>
                <w:color w:val="000000"/>
              </w:rPr>
              <w:t>5</w:t>
            </w:r>
            <w:r>
              <w:rPr>
                <w:i w:val="1"/>
                <w:sz w:val="20"/>
              </w:rPr>
              <w:t xml:space="preserve"> </w:t>
            </w:r>
            <w:r>
              <w:rPr>
                <w:sz w:val="22"/>
              </w:rPr>
              <w:t>Использование информационно-коммуникационных технологий в профессиональной</w:t>
            </w:r>
          </w:p>
          <w:p w14:paraId="FC08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</w:pPr>
            <w:r>
              <w:rPr>
                <w:sz w:val="22"/>
              </w:rPr>
              <w:t>деятельности</w:t>
            </w:r>
          </w:p>
          <w:p w14:paraId="FD080000">
            <w:pPr>
              <w:keepNext w:val="1"/>
              <w:ind/>
              <w:rPr>
                <w:color w:val="000000"/>
              </w:rPr>
            </w:pP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FE080000">
            <w:pPr>
              <w:keepNext w:val="1"/>
              <w:ind/>
              <w:rPr>
                <w:color w:val="000000"/>
              </w:rPr>
            </w:pPr>
            <w:r>
              <w:rPr>
                <w:color w:val="000000"/>
              </w:rPr>
              <w:t>Экспертное наблюдение и оценка на практических  занятиях.</w:t>
            </w:r>
          </w:p>
        </w:tc>
      </w:tr>
      <w:tr>
        <w:trPr>
          <w:trHeight w:hRule="atLeast" w:val="637"/>
        </w:trPr>
        <w:tc>
          <w:tcPr>
            <w:tcW w:type="dxa" w:w="1971"/>
            <w:tcBorders>
              <w:top w:color="000000" w:sz="12" w:val="single"/>
              <w:left w:color="000000" w:sz="12" w:val="single"/>
              <w:bottom w:color="000000" w:sz="12" w:val="single"/>
              <w:right w:color="000000" w:sz="4" w:val="single"/>
            </w:tcBorders>
          </w:tcPr>
          <w:p w14:paraId="FF080000">
            <w:pPr>
              <w:pStyle w:val="Style_11"/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 w:firstLine="0" w:left="0"/>
              <w:rPr>
                <w:b w:val="1"/>
              </w:rPr>
            </w:pPr>
          </w:p>
        </w:tc>
        <w:tc>
          <w:tcPr>
            <w:tcW w:type="dxa" w:w="2197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00090000">
            <w:pPr>
              <w:ind w:left="17" w:right="34"/>
            </w:pPr>
            <w:r>
              <w:rPr>
                <w:spacing w:val="-1"/>
              </w:rPr>
              <w:t xml:space="preserve">ОК 6. </w:t>
            </w:r>
            <w:r>
              <w:t>Работать в коллективе и команде, эффективно общаться с коллегами, руководством, потребителями.</w:t>
            </w:r>
          </w:p>
          <w:p w14:paraId="01090000">
            <w:pPr>
              <w:ind/>
              <w:jc w:val="both"/>
            </w:pPr>
          </w:p>
        </w:tc>
        <w:tc>
          <w:tcPr>
            <w:tcW w:type="dxa" w:w="463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0209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  <w:jc w:val="both"/>
            </w:pPr>
            <w:r>
              <w:t>установление позитивного стиля общения, владение диалоговыми формами общения;</w:t>
            </w:r>
          </w:p>
          <w:p w14:paraId="0309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  <w:jc w:val="both"/>
            </w:pPr>
            <w:r>
              <w:t>использование приемов и методов психологии делового общения в работе с коллегами, руководством, клиентами, потребителями;</w:t>
            </w:r>
          </w:p>
          <w:p w14:paraId="04090000">
            <w:pPr>
              <w:numPr>
                <w:ilvl w:val="0"/>
                <w:numId w:val="16"/>
              </w:numPr>
              <w:tabs>
                <w:tab w:leader="none" w:pos="252" w:val="left"/>
              </w:tabs>
              <w:ind/>
              <w:jc w:val="both"/>
            </w:pPr>
            <w:r>
              <w:t>самоанализ и коррекция стиля общения,</w:t>
            </w:r>
          </w:p>
          <w:p w14:paraId="05090000">
            <w:pPr>
              <w:tabs>
                <w:tab w:leader="none" w:pos="252" w:val="left"/>
              </w:tabs>
              <w:ind/>
              <w:jc w:val="both"/>
            </w:pPr>
            <w:r>
              <w:t xml:space="preserve"> установленных взаимоотношений в коллективе</w:t>
            </w:r>
            <w:r>
              <w:t xml:space="preserve">. </w:t>
            </w:r>
          </w:p>
        </w:tc>
        <w:tc>
          <w:tcPr>
            <w:tcW w:type="dxa" w:w="3301"/>
            <w:tcBorders>
              <w:top w:color="000000" w:sz="12" w:val="single"/>
              <w:left w:color="000000" w:sz="4" w:val="single"/>
              <w:bottom w:color="000000" w:sz="12" w:val="single"/>
              <w:right w:color="000000" w:sz="4" w:val="single"/>
            </w:tcBorders>
          </w:tcPr>
          <w:p w14:paraId="0609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200" w:lineRule="exact"/>
              <w:ind/>
              <w:jc w:val="both"/>
            </w:pPr>
            <w:r>
              <w:rPr>
                <w:b w:val="1"/>
                <w:color w:val="000000"/>
              </w:rPr>
              <w:t>ОПОР 1.</w:t>
            </w:r>
            <w:r>
              <w:rPr>
                <w:b w:val="1"/>
                <w:color w:val="000000"/>
              </w:rPr>
              <w:t xml:space="preserve">6 </w:t>
            </w:r>
            <w:r>
              <w:rPr>
                <w:color w:val="000000"/>
              </w:rPr>
              <w:t>Соблюдает официальный стиль при оформлении документов.</w:t>
            </w:r>
            <w:r>
              <w:rPr>
                <w:i w:val="1"/>
                <w:sz w:val="20"/>
              </w:rPr>
              <w:t xml:space="preserve"> </w:t>
            </w:r>
          </w:p>
          <w:p w14:paraId="07090000">
            <w:pPr>
              <w:rPr>
                <w:color w:val="000000"/>
              </w:rPr>
            </w:pPr>
          </w:p>
        </w:tc>
        <w:tc>
          <w:tcPr>
            <w:tcW w:type="dxa" w:w="3190"/>
            <w:tcBorders>
              <w:top w:color="000000" w:sz="12" w:val="single"/>
              <w:left w:color="000000" w:sz="4" w:val="single"/>
              <w:bottom w:color="000000" w:sz="12" w:val="single"/>
              <w:right w:color="000000" w:sz="12" w:val="single"/>
            </w:tcBorders>
          </w:tcPr>
          <w:p w14:paraId="08090000">
            <w:pPr>
              <w:rPr>
                <w:color w:val="000000"/>
              </w:rPr>
            </w:pPr>
            <w:r>
              <w:rPr>
                <w:color w:val="000000"/>
              </w:rPr>
              <w:t>Экспертное наблюдение и оценка на практических занятиях</w:t>
            </w:r>
            <w:r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</w:p>
          <w:p w14:paraId="09090000">
            <w:pPr>
              <w:rPr>
                <w:color w:val="000000"/>
              </w:rPr>
            </w:pPr>
          </w:p>
        </w:tc>
      </w:tr>
    </w:tbl>
    <w:p w14:paraId="0A090000">
      <w:pPr>
        <w:spacing w:line="360" w:lineRule="auto"/>
        <w:ind/>
        <w:rPr>
          <w:b w:val="1"/>
        </w:rPr>
      </w:pPr>
    </w:p>
    <w:p w14:paraId="0B090000">
      <w:pPr>
        <w:spacing w:line="360" w:lineRule="auto"/>
        <w:ind/>
        <w:rPr>
          <w:b w:val="1"/>
        </w:rPr>
      </w:pPr>
    </w:p>
    <w:p w14:paraId="0C090000">
      <w:pPr>
        <w:spacing w:line="360" w:lineRule="auto"/>
        <w:ind/>
        <w:rPr>
          <w:b w:val="1"/>
        </w:rPr>
      </w:pPr>
    </w:p>
    <w:p w14:paraId="0D090000">
      <w:pPr>
        <w:spacing w:line="360" w:lineRule="auto"/>
        <w:ind/>
        <w:rPr>
          <w:b w:val="1"/>
        </w:rPr>
      </w:pPr>
    </w:p>
    <w:p w14:paraId="0E090000">
      <w:pPr>
        <w:spacing w:line="360" w:lineRule="auto"/>
        <w:ind/>
        <w:rPr>
          <w:b w:val="1"/>
        </w:rPr>
      </w:pPr>
    </w:p>
    <w:p w14:paraId="0F090000">
      <w:pPr>
        <w:spacing w:line="360" w:lineRule="auto"/>
        <w:ind/>
        <w:rPr>
          <w:b w:val="1"/>
        </w:rPr>
      </w:pPr>
    </w:p>
    <w:p w14:paraId="10090000">
      <w:pPr>
        <w:spacing w:line="360" w:lineRule="auto"/>
        <w:ind/>
        <w:rPr>
          <w:b w:val="1"/>
        </w:rPr>
      </w:pPr>
      <w:r>
        <w:rPr>
          <w:b w:val="1"/>
        </w:rPr>
        <w:t xml:space="preserve">Разработчики: </w:t>
      </w:r>
      <w:r>
        <w:rPr>
          <w:b w:val="1"/>
        </w:rPr>
        <w:tab/>
      </w:r>
    </w:p>
    <w:p w14:paraId="11090000">
      <w:pPr>
        <w:spacing w:line="360" w:lineRule="auto"/>
        <w:ind/>
        <w:rPr>
          <w:b w:val="1"/>
        </w:rPr>
      </w:pPr>
      <w:r>
        <w:rPr>
          <w:sz w:val="28"/>
        </w:rPr>
        <w:t xml:space="preserve">      УТПиТ             преподаватель высшей категории               Беляева В.А.</w:t>
      </w:r>
    </w:p>
    <w:p w14:paraId="12090000">
      <w:pPr>
        <w:tabs>
          <w:tab w:leader="none" w:pos="6225" w:val="left"/>
        </w:tabs>
        <w:ind/>
      </w:pPr>
    </w:p>
    <w:p w14:paraId="13090000">
      <w:pPr>
        <w:tabs>
          <w:tab w:leader="none" w:pos="6225" w:val="left"/>
        </w:tabs>
        <w:ind/>
      </w:pPr>
    </w:p>
    <w:p w14:paraId="14090000">
      <w:pPr>
        <w:tabs>
          <w:tab w:leader="none" w:pos="6225" w:val="left"/>
        </w:tabs>
        <w:ind/>
      </w:pPr>
    </w:p>
    <w:p w14:paraId="15090000">
      <w:pPr>
        <w:tabs>
          <w:tab w:leader="none" w:pos="6225" w:val="left"/>
        </w:tabs>
        <w:ind/>
      </w:pPr>
    </w:p>
    <w:p w14:paraId="16090000">
      <w:pPr>
        <w:tabs>
          <w:tab w:leader="none" w:pos="6225" w:val="left"/>
        </w:tabs>
        <w:ind/>
      </w:pPr>
    </w:p>
    <w:p w14:paraId="17090000">
      <w:pPr>
        <w:tabs>
          <w:tab w:leader="none" w:pos="6225" w:val="left"/>
        </w:tabs>
        <w:ind/>
      </w:pPr>
    </w:p>
    <w:p w14:paraId="18090000">
      <w:pPr>
        <w:tabs>
          <w:tab w:leader="none" w:pos="6225" w:val="left"/>
        </w:tabs>
        <w:ind/>
      </w:pPr>
    </w:p>
    <w:p w14:paraId="19090000">
      <w:pPr>
        <w:tabs>
          <w:tab w:leader="none" w:pos="6225" w:val="left"/>
        </w:tabs>
        <w:ind/>
      </w:pPr>
    </w:p>
    <w:p w14:paraId="1A090000">
      <w:pPr>
        <w:tabs>
          <w:tab w:leader="none" w:pos="6225" w:val="left"/>
        </w:tabs>
        <w:ind/>
      </w:pPr>
    </w:p>
    <w:p w14:paraId="1B090000">
      <w:pPr>
        <w:tabs>
          <w:tab w:leader="none" w:pos="6225" w:val="left"/>
        </w:tabs>
        <w:ind/>
      </w:pPr>
    </w:p>
    <w:p w14:paraId="1C090000">
      <w:pPr>
        <w:tabs>
          <w:tab w:leader="none" w:pos="6225" w:val="left"/>
        </w:tabs>
        <w:ind/>
      </w:pPr>
    </w:p>
    <w:p w14:paraId="1D090000">
      <w:pPr>
        <w:tabs>
          <w:tab w:leader="none" w:pos="6225" w:val="left"/>
        </w:tabs>
        <w:ind/>
      </w:pPr>
    </w:p>
    <w:p w14:paraId="1E09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ind/>
        <w:rPr>
          <w:b w:val="1"/>
          <w:sz w:val="28"/>
        </w:rPr>
      </w:pPr>
    </w:p>
    <w:p w14:paraId="1F090000"/>
    <w:sectPr>
      <w:footerReference r:id="rId5" w:type="default"/>
      <w:pgSz w:h="11906" w:orient="landscape" w:w="16838"/>
      <w:pgMar w:bottom="1701" w:footer="708" w:gutter="0" w:header="708" w:left="1134" w:right="1134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 w:firstLine="709"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644" w:val="left"/>
        </w:tabs>
        <w:ind w:hanging="360" w:left="644"/>
      </w:pPr>
      <w:rPr>
        <w:b w:val="1"/>
      </w:rPr>
    </w:lvl>
    <w:lvl w:ilvl="1">
      <w:start w:val="1"/>
      <w:numFmt w:val="lowerLetter"/>
      <w:lvlText w:val="%2."/>
      <w:lvlJc w:val="left"/>
      <w:pPr>
        <w:tabs>
          <w:tab w:leader="none" w:pos="1364" w:val="left"/>
        </w:tabs>
        <w:ind w:hanging="360" w:left="1364"/>
      </w:pPr>
    </w:lvl>
    <w:lvl w:ilvl="2">
      <w:start w:val="1"/>
      <w:numFmt w:val="lowerRoman"/>
      <w:lvlText w:val="%3."/>
      <w:lvlJc w:val="right"/>
      <w:pPr>
        <w:tabs>
          <w:tab w:leader="none" w:pos="2084" w:val="left"/>
        </w:tabs>
        <w:ind w:hanging="180" w:left="2084"/>
      </w:pPr>
    </w:lvl>
    <w:lvl w:ilvl="3">
      <w:start w:val="1"/>
      <w:numFmt w:val="decimal"/>
      <w:lvlText w:val="%4."/>
      <w:lvlJc w:val="left"/>
      <w:pPr>
        <w:tabs>
          <w:tab w:leader="none" w:pos="2804" w:val="left"/>
        </w:tabs>
        <w:ind w:hanging="360" w:left="2804"/>
      </w:pPr>
    </w:lvl>
    <w:lvl w:ilvl="4">
      <w:start w:val="1"/>
      <w:numFmt w:val="lowerLetter"/>
      <w:lvlText w:val="%5."/>
      <w:lvlJc w:val="left"/>
      <w:pPr>
        <w:tabs>
          <w:tab w:leader="none" w:pos="3524" w:val="left"/>
        </w:tabs>
        <w:ind w:hanging="360" w:left="3524"/>
      </w:pPr>
    </w:lvl>
    <w:lvl w:ilvl="5">
      <w:start w:val="1"/>
      <w:numFmt w:val="lowerRoman"/>
      <w:lvlText w:val="%6."/>
      <w:lvlJc w:val="right"/>
      <w:pPr>
        <w:tabs>
          <w:tab w:leader="none" w:pos="4244" w:val="left"/>
        </w:tabs>
        <w:ind w:hanging="180" w:left="4244"/>
      </w:pPr>
    </w:lvl>
    <w:lvl w:ilvl="6">
      <w:start w:val="1"/>
      <w:numFmt w:val="decimal"/>
      <w:lvlText w:val="%7."/>
      <w:lvlJc w:val="left"/>
      <w:pPr>
        <w:tabs>
          <w:tab w:leader="none" w:pos="4964" w:val="left"/>
        </w:tabs>
        <w:ind w:hanging="360" w:left="4964"/>
      </w:pPr>
    </w:lvl>
    <w:lvl w:ilvl="7">
      <w:start w:val="1"/>
      <w:numFmt w:val="lowerLetter"/>
      <w:lvlText w:val="%8."/>
      <w:lvlJc w:val="left"/>
      <w:pPr>
        <w:tabs>
          <w:tab w:leader="none" w:pos="5684" w:val="left"/>
        </w:tabs>
        <w:ind w:hanging="360" w:left="5684"/>
      </w:pPr>
    </w:lvl>
    <w:lvl w:ilvl="8">
      <w:start w:val="1"/>
      <w:numFmt w:val="lowerRoman"/>
      <w:lvlText w:val="%9."/>
      <w:lvlJc w:val="right"/>
      <w:pPr>
        <w:tabs>
          <w:tab w:leader="none" w:pos="6404" w:val="left"/>
        </w:tabs>
        <w:ind w:hanging="180" w:left="6404"/>
      </w:p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leader="none" w:pos="840" w:val="left"/>
        </w:tabs>
        <w:ind w:hanging="360" w:left="84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560" w:val="left"/>
        </w:tabs>
        <w:ind w:hanging="360" w:left="15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280" w:val="left"/>
        </w:tabs>
        <w:ind w:hanging="360" w:left="228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000" w:val="left"/>
        </w:tabs>
        <w:ind w:hanging="360" w:left="300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720" w:val="left"/>
        </w:tabs>
        <w:ind w:hanging="360" w:left="372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440" w:val="left"/>
        </w:tabs>
        <w:ind w:hanging="360" w:left="444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160" w:val="left"/>
        </w:tabs>
        <w:ind w:hanging="360" w:left="51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880" w:val="left"/>
        </w:tabs>
        <w:ind w:hanging="360" w:left="588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600" w:val="left"/>
        </w:tabs>
        <w:ind w:hanging="360" w:left="660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2">
    <w:lvl w:ilvl="0">
      <w:start w:val="1"/>
      <w:numFmt w:val="decimal"/>
      <w:lvlText w:val="%1."/>
      <w:lvlJc w:val="left"/>
      <w:pPr>
        <w:ind w:hanging="360" w:left="720"/>
      </w:pPr>
      <w:rPr>
        <w:rFonts w:ascii="Arial" w:hAnsi="Arial"/>
        <w:sz w:val="2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4">
    <w:lvl w:ilvl="0">
      <w:start w:val="1"/>
      <w:numFmt w:val="bullet"/>
      <w:lvlText w:val=""/>
      <w:lvlJc w:val="left"/>
      <w:pPr>
        <w:tabs>
          <w:tab w:leader="none" w:pos="0" w:val="left"/>
        </w:tabs>
        <w:ind/>
      </w:pPr>
      <w:rPr>
        <w:rFonts w:ascii="Symbol" w:hAnsi="Symbol"/>
        <w:color w:val="000000"/>
      </w:rPr>
    </w:lvl>
    <w:lvl w:ilvl="1">
      <w:start w:val="1"/>
      <w:numFmt w:val="bullet"/>
      <w:lvlText w:val=""/>
      <w:lvlJc w:val="left"/>
      <w:pPr>
        <w:tabs>
          <w:tab w:leader="none" w:pos="1443" w:val="left"/>
        </w:tabs>
        <w:ind w:hanging="363" w:left="1443"/>
      </w:pPr>
      <w:rPr>
        <w:rFonts w:ascii="Symbol" w:hAnsi="Symbol"/>
        <w:color w:val="00000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"/>
      <w:lvlJc w:val="left"/>
      <w:pPr>
        <w:tabs>
          <w:tab w:leader="none" w:pos="0" w:val="left"/>
        </w:tabs>
        <w:ind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3" w:type="paragraph">
    <w:name w:val="Normal"/>
    <w:link w:val="Style_1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3_ch" w:type="character">
    <w:name w:val="Normal"/>
    <w:link w:val="Style_13"/>
    <w:rPr>
      <w:rFonts w:ascii="Times New Roman" w:hAnsi="Times New Roman"/>
      <w:sz w:val="24"/>
    </w:rPr>
  </w:style>
  <w:style w:styleId="Style_14" w:type="paragraph">
    <w:name w:val="toc 2"/>
    <w:next w:val="Style_13"/>
    <w:link w:val="Style_1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toc 4"/>
    <w:next w:val="Style_13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4" w:type="paragraph">
    <w:name w:val="FR2"/>
    <w:link w:val="Style_4_ch"/>
    <w:pPr>
      <w:widowControl w:val="0"/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4_ch" w:type="character">
    <w:name w:val="FR2"/>
    <w:link w:val="Style_4"/>
    <w:rPr>
      <w:rFonts w:ascii="Times New Roman" w:hAnsi="Times New Roman"/>
      <w:b w:val="1"/>
      <w:sz w:val="32"/>
    </w:rPr>
  </w:style>
  <w:style w:styleId="Style_16" w:type="paragraph">
    <w:name w:val="toc 6"/>
    <w:next w:val="Style_13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13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Emphasis"/>
    <w:basedOn w:val="Style_19"/>
    <w:link w:val="Style_18_ch"/>
    <w:rPr>
      <w:i w:val="1"/>
    </w:rPr>
  </w:style>
  <w:style w:styleId="Style_18_ch" w:type="character">
    <w:name w:val="Emphasis"/>
    <w:basedOn w:val="Style_19_ch"/>
    <w:link w:val="Style_18"/>
    <w:rPr>
      <w:i w:val="1"/>
    </w:rPr>
  </w:style>
  <w:style w:styleId="Style_20" w:type="paragraph">
    <w:name w:val="Balloon Text"/>
    <w:basedOn w:val="Style_13"/>
    <w:link w:val="Style_20_ch"/>
    <w:rPr>
      <w:rFonts w:ascii="Tahoma" w:hAnsi="Tahoma"/>
      <w:sz w:val="16"/>
    </w:rPr>
  </w:style>
  <w:style w:styleId="Style_20_ch" w:type="character">
    <w:name w:val="Balloon Text"/>
    <w:basedOn w:val="Style_13_ch"/>
    <w:link w:val="Style_20"/>
    <w:rPr>
      <w:rFonts w:ascii="Tahoma" w:hAnsi="Tahoma"/>
      <w:sz w:val="16"/>
    </w:rPr>
  </w:style>
  <w:style w:styleId="Style_21" w:type="paragraph">
    <w:name w:val="End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Endnote"/>
    <w:link w:val="Style_21"/>
    <w:rPr>
      <w:rFonts w:ascii="XO Thames" w:hAnsi="XO Thames"/>
      <w:sz w:val="22"/>
    </w:rPr>
  </w:style>
  <w:style w:styleId="Style_22" w:type="paragraph">
    <w:name w:val="heading 3"/>
    <w:basedOn w:val="Style_13"/>
    <w:next w:val="Style_13"/>
    <w:link w:val="Style_22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22_ch" w:type="character">
    <w:name w:val="heading 3"/>
    <w:basedOn w:val="Style_13_ch"/>
    <w:link w:val="Style_22"/>
    <w:rPr>
      <w:rFonts w:asciiTheme="majorAscii" w:hAnsiTheme="majorHAnsi"/>
      <w:b w:val="1"/>
      <w:color w:themeColor="accent1" w:val="4F81BD"/>
    </w:rPr>
  </w:style>
  <w:style w:styleId="Style_23" w:type="paragraph">
    <w:name w:val="Знак"/>
    <w:basedOn w:val="Style_13"/>
    <w:link w:val="Style_23_ch"/>
    <w:pPr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"/>
    <w:basedOn w:val="Style_13_ch"/>
    <w:link w:val="Style_23"/>
    <w:rPr>
      <w:rFonts w:ascii="Verdana" w:hAnsi="Verdana"/>
      <w:sz w:val="20"/>
    </w:rPr>
  </w:style>
  <w:style w:styleId="Style_24" w:type="paragraph">
    <w:name w:val="Body Text Indent 2"/>
    <w:basedOn w:val="Style_13"/>
    <w:link w:val="Style_24_ch"/>
    <w:pPr>
      <w:spacing w:after="120" w:line="480" w:lineRule="auto"/>
      <w:ind w:left="283"/>
    </w:pPr>
  </w:style>
  <w:style w:styleId="Style_24_ch" w:type="character">
    <w:name w:val="Body Text Indent 2"/>
    <w:basedOn w:val="Style_13_ch"/>
    <w:link w:val="Style_24"/>
  </w:style>
  <w:style w:styleId="Style_25" w:type="paragraph">
    <w:name w:val="annotation reference"/>
    <w:basedOn w:val="Style_19"/>
    <w:link w:val="Style_25_ch"/>
    <w:rPr>
      <w:sz w:val="16"/>
    </w:rPr>
  </w:style>
  <w:style w:styleId="Style_25_ch" w:type="character">
    <w:name w:val="annotation reference"/>
    <w:basedOn w:val="Style_19_ch"/>
    <w:link w:val="Style_25"/>
    <w:rPr>
      <w:sz w:val="16"/>
    </w:rPr>
  </w:style>
  <w:style w:styleId="Style_26" w:type="paragraph">
    <w:name w:val="Body Text 2"/>
    <w:basedOn w:val="Style_13"/>
    <w:link w:val="Style_26_ch"/>
    <w:pPr>
      <w:spacing w:after="120" w:line="480" w:lineRule="auto"/>
      <w:ind/>
    </w:pPr>
  </w:style>
  <w:style w:styleId="Style_26_ch" w:type="character">
    <w:name w:val="Body Text 2"/>
    <w:basedOn w:val="Style_13_ch"/>
    <w:link w:val="Style_26"/>
  </w:style>
  <w:style w:styleId="Style_6" w:type="paragraph">
    <w:name w:val="List Paragraph"/>
    <w:basedOn w:val="Style_13"/>
    <w:link w:val="Style_6_ch"/>
    <w:pPr>
      <w:ind w:left="720"/>
    </w:pPr>
  </w:style>
  <w:style w:styleId="Style_6_ch" w:type="character">
    <w:name w:val="List Paragraph"/>
    <w:basedOn w:val="Style_13_ch"/>
    <w:link w:val="Style_6"/>
  </w:style>
  <w:style w:styleId="Style_27" w:type="paragraph">
    <w:name w:val="Normal (Web)"/>
    <w:basedOn w:val="Style_13"/>
    <w:link w:val="Style_27_ch"/>
    <w:pPr>
      <w:spacing w:afterAutospacing="on" w:beforeAutospacing="on"/>
      <w:ind/>
    </w:pPr>
  </w:style>
  <w:style w:styleId="Style_27_ch" w:type="character">
    <w:name w:val="Normal (Web)"/>
    <w:basedOn w:val="Style_13_ch"/>
    <w:link w:val="Style_27"/>
  </w:style>
  <w:style w:styleId="Style_28" w:type="paragraph">
    <w:name w:val="annotation text"/>
    <w:basedOn w:val="Style_13"/>
    <w:link w:val="Style_28_ch"/>
    <w:rPr>
      <w:sz w:val="20"/>
    </w:rPr>
  </w:style>
  <w:style w:styleId="Style_28_ch" w:type="character">
    <w:name w:val="annotation text"/>
    <w:basedOn w:val="Style_13_ch"/>
    <w:link w:val="Style_28"/>
    <w:rPr>
      <w:sz w:val="20"/>
    </w:rPr>
  </w:style>
  <w:style w:styleId="Style_29" w:type="paragraph">
    <w:name w:val="toc 3"/>
    <w:next w:val="Style_13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Strong"/>
    <w:basedOn w:val="Style_19"/>
    <w:link w:val="Style_30_ch"/>
    <w:rPr>
      <w:b w:val="1"/>
    </w:rPr>
  </w:style>
  <w:style w:styleId="Style_30_ch" w:type="character">
    <w:name w:val="Strong"/>
    <w:basedOn w:val="Style_19_ch"/>
    <w:link w:val="Style_30"/>
    <w:rPr>
      <w:b w:val="1"/>
    </w:rPr>
  </w:style>
  <w:style w:styleId="Style_31" w:type="paragraph">
    <w:name w:val="c4"/>
    <w:basedOn w:val="Style_19"/>
    <w:link w:val="Style_31_ch"/>
  </w:style>
  <w:style w:styleId="Style_31_ch" w:type="character">
    <w:name w:val="c4"/>
    <w:basedOn w:val="Style_19_ch"/>
    <w:link w:val="Style_31"/>
  </w:style>
  <w:style w:styleId="Style_32" w:type="paragraph">
    <w:name w:val="Знак1"/>
    <w:basedOn w:val="Style_13"/>
    <w:link w:val="Style_32_ch"/>
    <w:pPr>
      <w:spacing w:after="160" w:line="240" w:lineRule="exact"/>
      <w:ind/>
    </w:pPr>
    <w:rPr>
      <w:rFonts w:ascii="Verdana" w:hAnsi="Verdana"/>
      <w:sz w:val="20"/>
    </w:rPr>
  </w:style>
  <w:style w:styleId="Style_32_ch" w:type="character">
    <w:name w:val="Знак1"/>
    <w:basedOn w:val="Style_13_ch"/>
    <w:link w:val="Style_32"/>
    <w:rPr>
      <w:rFonts w:ascii="Verdana" w:hAnsi="Verdana"/>
      <w:sz w:val="20"/>
    </w:rPr>
  </w:style>
  <w:style w:styleId="Style_33" w:type="paragraph">
    <w:name w:val="Абзац списка1"/>
    <w:basedOn w:val="Style_13"/>
    <w:link w:val="Style_33_ch"/>
    <w:pPr>
      <w:ind w:left="720"/>
      <w:contextualSpacing w:val="1"/>
    </w:pPr>
  </w:style>
  <w:style w:styleId="Style_33_ch" w:type="character">
    <w:name w:val="Абзац списка1"/>
    <w:basedOn w:val="Style_13_ch"/>
    <w:link w:val="Style_33"/>
  </w:style>
  <w:style w:styleId="Style_34" w:type="paragraph">
    <w:name w:val="heading 5"/>
    <w:next w:val="Style_1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Знак2"/>
    <w:basedOn w:val="Style_13"/>
    <w:link w:val="Style_35_ch"/>
    <w:pPr>
      <w:tabs>
        <w:tab w:leader="none" w:pos="708" w:val="left"/>
      </w:tabs>
      <w:spacing w:after="160" w:line="240" w:lineRule="exact"/>
      <w:ind/>
    </w:pPr>
    <w:rPr>
      <w:rFonts w:ascii="Verdana" w:hAnsi="Verdana"/>
      <w:sz w:val="20"/>
    </w:rPr>
  </w:style>
  <w:style w:styleId="Style_35_ch" w:type="character">
    <w:name w:val="Знак2"/>
    <w:basedOn w:val="Style_13_ch"/>
    <w:link w:val="Style_35"/>
    <w:rPr>
      <w:rFonts w:ascii="Verdana" w:hAnsi="Verdana"/>
      <w:sz w:val="20"/>
    </w:rPr>
  </w:style>
  <w:style w:styleId="Style_36" w:type="paragraph">
    <w:name w:val="Body Text"/>
    <w:basedOn w:val="Style_13"/>
    <w:link w:val="Style_36_ch"/>
    <w:pPr>
      <w:spacing w:after="120"/>
      <w:ind/>
    </w:pPr>
  </w:style>
  <w:style w:styleId="Style_36_ch" w:type="character">
    <w:name w:val="Body Text"/>
    <w:basedOn w:val="Style_13_ch"/>
    <w:link w:val="Style_36"/>
  </w:style>
  <w:style w:styleId="Style_5" w:type="paragraph">
    <w:name w:val="heading 1"/>
    <w:basedOn w:val="Style_13"/>
    <w:next w:val="Style_13"/>
    <w:link w:val="Style_5_ch"/>
    <w:uiPriority w:val="9"/>
    <w:qFormat/>
    <w:pPr>
      <w:keepNext w:val="1"/>
      <w:ind w:firstLine="284"/>
      <w:outlineLvl w:val="0"/>
    </w:pPr>
  </w:style>
  <w:style w:styleId="Style_5_ch" w:type="character">
    <w:name w:val="heading 1"/>
    <w:basedOn w:val="Style_13_ch"/>
    <w:link w:val="Style_5"/>
  </w:style>
  <w:style w:styleId="Style_9" w:type="paragraph">
    <w:name w:val="Hyperlink"/>
    <w:basedOn w:val="Style_19"/>
    <w:link w:val="Style_9_ch"/>
    <w:rPr>
      <w:color w:val="0000FF"/>
      <w:u w:val="single"/>
    </w:rPr>
  </w:style>
  <w:style w:styleId="Style_9_ch" w:type="character">
    <w:name w:val="Hyperlink"/>
    <w:basedOn w:val="Style_19_ch"/>
    <w:link w:val="Style_9"/>
    <w:rPr>
      <w:color w:val="0000FF"/>
      <w:u w:val="single"/>
    </w:rPr>
  </w:style>
  <w:style w:styleId="Style_37" w:type="paragraph">
    <w:name w:val="Footnote"/>
    <w:basedOn w:val="Style_13"/>
    <w:link w:val="Style_37_ch"/>
    <w:rPr>
      <w:sz w:val="20"/>
    </w:rPr>
  </w:style>
  <w:style w:styleId="Style_37_ch" w:type="character">
    <w:name w:val="Footnote"/>
    <w:basedOn w:val="Style_13_ch"/>
    <w:link w:val="Style_37"/>
    <w:rPr>
      <w:sz w:val="20"/>
    </w:rPr>
  </w:style>
  <w:style w:styleId="Style_38" w:type="paragraph">
    <w:name w:val="toc 1"/>
    <w:next w:val="Style_1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8"/>
    </w:rPr>
  </w:style>
  <w:style w:styleId="Style_39_ch" w:type="character">
    <w:name w:val="Header and Footer"/>
    <w:link w:val="Style_39"/>
    <w:rPr>
      <w:rFonts w:ascii="XO Thames" w:hAnsi="XO Thames"/>
      <w:sz w:val="28"/>
    </w:rPr>
  </w:style>
  <w:style w:styleId="Style_40" w:type="paragraph">
    <w:name w:val="annotation subject"/>
    <w:basedOn w:val="Style_28"/>
    <w:next w:val="Style_28"/>
    <w:link w:val="Style_40_ch"/>
    <w:rPr>
      <w:b w:val="1"/>
    </w:rPr>
  </w:style>
  <w:style w:styleId="Style_40_ch" w:type="character">
    <w:name w:val="annotation subject"/>
    <w:basedOn w:val="Style_28_ch"/>
    <w:link w:val="Style_40"/>
    <w:rPr>
      <w:b w:val="1"/>
    </w:rPr>
  </w:style>
  <w:style w:styleId="Style_41" w:type="paragraph">
    <w:name w:val="toc 9"/>
    <w:next w:val="Style_1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12" w:type="paragraph">
    <w:name w:val="List"/>
    <w:basedOn w:val="Style_13"/>
    <w:link w:val="Style_12_ch"/>
    <w:pPr>
      <w:ind w:hanging="283" w:left="283"/>
      <w:contextualSpacing w:val="1"/>
    </w:pPr>
  </w:style>
  <w:style w:styleId="Style_12_ch" w:type="character">
    <w:name w:val="List"/>
    <w:basedOn w:val="Style_13_ch"/>
    <w:link w:val="Style_12"/>
  </w:style>
  <w:style w:styleId="Style_42" w:type="paragraph">
    <w:name w:val="toc 8"/>
    <w:next w:val="Style_1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c5"/>
    <w:basedOn w:val="Style_13"/>
    <w:link w:val="Style_43_ch"/>
    <w:pPr>
      <w:spacing w:afterAutospacing="on" w:beforeAutospacing="on"/>
      <w:ind/>
    </w:pPr>
  </w:style>
  <w:style w:styleId="Style_43_ch" w:type="character">
    <w:name w:val="c5"/>
    <w:basedOn w:val="Style_13_ch"/>
    <w:link w:val="Style_43"/>
  </w:style>
  <w:style w:styleId="Style_11" w:type="paragraph">
    <w:name w:val="List 2"/>
    <w:basedOn w:val="Style_13"/>
    <w:link w:val="Style_11_ch"/>
    <w:pPr>
      <w:ind w:hanging="283" w:left="566"/>
    </w:pPr>
  </w:style>
  <w:style w:styleId="Style_11_ch" w:type="character">
    <w:name w:val="List 2"/>
    <w:basedOn w:val="Style_13_ch"/>
    <w:link w:val="Style_11"/>
  </w:style>
  <w:style w:styleId="Style_44" w:type="paragraph">
    <w:name w:val="toc 5"/>
    <w:next w:val="Style_13"/>
    <w:link w:val="Style_4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4_ch" w:type="character">
    <w:name w:val="toc 5"/>
    <w:link w:val="Style_44"/>
    <w:rPr>
      <w:rFonts w:ascii="XO Thames" w:hAnsi="XO Thames"/>
      <w:sz w:val="28"/>
    </w:rPr>
  </w:style>
  <w:style w:styleId="Style_45" w:type="paragraph">
    <w:name w:val="header"/>
    <w:basedOn w:val="Style_13"/>
    <w:link w:val="Style_45_ch"/>
    <w:pPr>
      <w:tabs>
        <w:tab w:leader="none" w:pos="4677" w:val="center"/>
        <w:tab w:leader="none" w:pos="9355" w:val="right"/>
      </w:tabs>
      <w:ind/>
    </w:pPr>
  </w:style>
  <w:style w:styleId="Style_45_ch" w:type="character">
    <w:name w:val="header"/>
    <w:basedOn w:val="Style_13_ch"/>
    <w:link w:val="Style_45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46" w:type="paragraph">
    <w:name w:val="footnote reference"/>
    <w:basedOn w:val="Style_19"/>
    <w:link w:val="Style_46_ch"/>
    <w:rPr>
      <w:vertAlign w:val="superscript"/>
    </w:rPr>
  </w:style>
  <w:style w:styleId="Style_46_ch" w:type="character">
    <w:name w:val="footnote reference"/>
    <w:basedOn w:val="Style_19_ch"/>
    <w:link w:val="Style_46"/>
    <w:rPr>
      <w:vertAlign w:val="superscript"/>
    </w:rPr>
  </w:style>
  <w:style w:styleId="Style_47" w:type="paragraph">
    <w:name w:val="Subtitle"/>
    <w:next w:val="Style_13"/>
    <w:link w:val="Style_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7_ch" w:type="character">
    <w:name w:val="Subtitle"/>
    <w:link w:val="Style_47"/>
    <w:rPr>
      <w:rFonts w:ascii="XO Thames" w:hAnsi="XO Thames"/>
      <w:i w:val="1"/>
      <w:sz w:val="24"/>
    </w:rPr>
  </w:style>
  <w:style w:styleId="Style_48" w:type="paragraph">
    <w:name w:val="Title"/>
    <w:basedOn w:val="Style_13"/>
    <w:next w:val="Style_13"/>
    <w:link w:val="Style_48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75E"/>
      <w:spacing w:val="5"/>
      <w:sz w:val="52"/>
    </w:rPr>
  </w:style>
  <w:style w:styleId="Style_48_ch" w:type="character">
    <w:name w:val="Title"/>
    <w:basedOn w:val="Style_13_ch"/>
    <w:link w:val="Style_48"/>
    <w:rPr>
      <w:rFonts w:asciiTheme="majorAscii" w:hAnsiTheme="majorHAnsi"/>
      <w:color w:themeColor="text2" w:themeShade="BF" w:val="17375E"/>
      <w:spacing w:val="5"/>
      <w:sz w:val="52"/>
    </w:rPr>
  </w:style>
  <w:style w:styleId="Style_49" w:type="paragraph">
    <w:name w:val="heading 4"/>
    <w:next w:val="Style_1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50" w:type="paragraph">
    <w:name w:val="heading 2"/>
    <w:basedOn w:val="Style_13"/>
    <w:next w:val="Style_13"/>
    <w:link w:val="Style_50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50_ch" w:type="character">
    <w:name w:val="heading 2"/>
    <w:basedOn w:val="Style_13_ch"/>
    <w:link w:val="Style_50"/>
    <w:rPr>
      <w:rFonts w:asciiTheme="majorAscii" w:hAnsiTheme="majorHAnsi"/>
      <w:b w:val="1"/>
      <w:color w:themeColor="accent1" w:val="4F81BD"/>
      <w:sz w:val="26"/>
    </w:rPr>
  </w:style>
  <w:style w:styleId="Style_10" w:type="paragraph">
    <w:name w:val="Default"/>
    <w:link w:val="Style_10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10_ch" w:type="character">
    <w:name w:val="Default"/>
    <w:link w:val="Style_10"/>
    <w:rPr>
      <w:rFonts w:ascii="Times New Roman" w:hAnsi="Times New Roman"/>
      <w:color w:val="000000"/>
      <w:sz w:val="24"/>
    </w:rPr>
  </w:style>
  <w:style w:styleId="Style_2" w:type="paragraph">
    <w:name w:val="page number"/>
    <w:basedOn w:val="Style_19"/>
    <w:link w:val="Style_2_ch"/>
  </w:style>
  <w:style w:styleId="Style_2_ch" w:type="character">
    <w:name w:val="page number"/>
    <w:basedOn w:val="Style_19_ch"/>
    <w:link w:val="Style_2"/>
  </w:style>
  <w:style w:styleId="Style_1" w:type="paragraph">
    <w:name w:val="footer"/>
    <w:basedOn w:val="Style_1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13_ch"/>
    <w:link w:val="Style_1"/>
  </w:style>
  <w:style w:styleId="Style_51" w:type="table">
    <w:name w:val="Table Grid 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" w:type="table">
    <w:name w:val="Сетка таблицы1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" w:type="table">
    <w:name w:val="Table Grid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footer1.xml" Type="http://schemas.openxmlformats.org/officeDocument/2006/relationships/foot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footer5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2024-09-10T16:56:04Z</dcterms:modified>
</cp:coreProperties>
</file>