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5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441"/>
        <w:gridCol w:w="1451"/>
        <w:gridCol w:w="1890"/>
      </w:tblGrid>
      <w:tr w:rsidR="00D03BB3" w:rsidRPr="00D03BB3" w14:paraId="546BA6D2" w14:textId="77777777" w:rsidTr="00D03BB3">
        <w:trPr>
          <w:cantSplit/>
          <w:trHeight w:val="537"/>
        </w:trPr>
        <w:tc>
          <w:tcPr>
            <w:tcW w:w="274" w:type="pct"/>
            <w:vMerge w:val="restart"/>
            <w:tcBorders>
              <w:top w:val="single" w:sz="4" w:space="0" w:color="auto"/>
              <w:left w:val="single" w:sz="4" w:space="0" w:color="auto"/>
              <w:bottom w:val="single" w:sz="4" w:space="0" w:color="auto"/>
              <w:right w:val="single" w:sz="4" w:space="0" w:color="auto"/>
            </w:tcBorders>
            <w:vAlign w:val="center"/>
          </w:tcPr>
          <w:p w14:paraId="4E594528"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Times New Roman" w:hAnsi="Times New Roman" w:cs="Times New Roman"/>
                <w:b/>
                <w:noProof/>
                <w:color w:val="000000"/>
                <w:szCs w:val="24"/>
                <w:lang w:eastAsia="ru-RU"/>
              </w:rPr>
            </w:pPr>
          </w:p>
        </w:tc>
        <w:tc>
          <w:tcPr>
            <w:tcW w:w="4726" w:type="pct"/>
            <w:gridSpan w:val="3"/>
            <w:tcBorders>
              <w:top w:val="single" w:sz="4" w:space="0" w:color="auto"/>
              <w:left w:val="single" w:sz="4" w:space="0" w:color="auto"/>
              <w:bottom w:val="single" w:sz="4" w:space="0" w:color="auto"/>
              <w:right w:val="single" w:sz="4" w:space="0" w:color="auto"/>
            </w:tcBorders>
            <w:vAlign w:val="center"/>
          </w:tcPr>
          <w:p w14:paraId="51BEE5B3" w14:textId="77777777" w:rsidR="00D03BB3" w:rsidRPr="00D03BB3" w:rsidRDefault="00D03BB3" w:rsidP="00D03BB3">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bCs/>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Областное государственное бюджетное профессиональное образовательное учреждение</w:t>
            </w:r>
          </w:p>
          <w:p w14:paraId="237ED986" w14:textId="77777777" w:rsidR="00D03BB3" w:rsidRPr="00D03BB3" w:rsidRDefault="00D03BB3" w:rsidP="00D03BB3">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bCs/>
                <w:color w:val="000000"/>
                <w:sz w:val="24"/>
                <w:szCs w:val="24"/>
                <w:lang w:eastAsia="ru-RU"/>
              </w:rPr>
              <w:t xml:space="preserve">                                  «Ульяновский техникум питания и торговли»</w:t>
            </w:r>
          </w:p>
        </w:tc>
      </w:tr>
      <w:tr w:rsidR="00D03BB3" w:rsidRPr="00D03BB3" w14:paraId="140A31F8" w14:textId="77777777" w:rsidTr="00D03BB3">
        <w:trPr>
          <w:cantSplit/>
          <w:trHeight w:val="435"/>
        </w:trPr>
        <w:tc>
          <w:tcPr>
            <w:tcW w:w="274" w:type="pct"/>
            <w:vMerge/>
            <w:tcBorders>
              <w:top w:val="single" w:sz="4" w:space="0" w:color="auto"/>
              <w:left w:val="single" w:sz="4" w:space="0" w:color="auto"/>
              <w:bottom w:val="single" w:sz="4" w:space="0" w:color="auto"/>
              <w:right w:val="single" w:sz="4" w:space="0" w:color="auto"/>
            </w:tcBorders>
            <w:vAlign w:val="center"/>
          </w:tcPr>
          <w:p w14:paraId="40EBA885"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val="restart"/>
            <w:tcBorders>
              <w:top w:val="single" w:sz="4" w:space="0" w:color="auto"/>
              <w:left w:val="single" w:sz="4" w:space="0" w:color="auto"/>
              <w:bottom w:val="single" w:sz="4" w:space="0" w:color="auto"/>
              <w:right w:val="single" w:sz="4" w:space="0" w:color="auto"/>
            </w:tcBorders>
          </w:tcPr>
          <w:p w14:paraId="2BACD52D" w14:textId="77777777" w:rsidR="00D03BB3" w:rsidRPr="00D03BB3" w:rsidRDefault="00D03BB3" w:rsidP="00D03BB3">
            <w:pPr>
              <w:keepNext/>
              <w:autoSpaceDE w:val="0"/>
              <w:autoSpaceDN w:val="0"/>
              <w:spacing w:after="0" w:line="240" w:lineRule="auto"/>
              <w:outlineLvl w:val="0"/>
              <w:rPr>
                <w:rFonts w:ascii="Times New Roman" w:eastAsia="Times New Roman" w:hAnsi="Times New Roman" w:cs="Times New Roman"/>
                <w:color w:val="000000"/>
                <w:sz w:val="24"/>
                <w:szCs w:val="24"/>
                <w:lang w:eastAsia="ru-RU"/>
              </w:rPr>
            </w:pPr>
            <w:r w:rsidRPr="00D03BB3">
              <w:rPr>
                <w:rFonts w:ascii="Times New Roman" w:eastAsia="Times New Roman" w:hAnsi="Times New Roman" w:cs="Times New Roman"/>
                <w:color w:val="000000"/>
                <w:sz w:val="24"/>
                <w:szCs w:val="24"/>
                <w:lang w:eastAsia="ru-RU"/>
              </w:rPr>
              <w:t>Наименование документа</w:t>
            </w:r>
            <w:r w:rsidRPr="00D03BB3">
              <w:rPr>
                <w:rFonts w:ascii="Times New Roman" w:eastAsia="Times New Roman" w:hAnsi="Times New Roman" w:cs="Times New Roman"/>
                <w:b/>
                <w:color w:val="000000"/>
                <w:sz w:val="24"/>
                <w:szCs w:val="24"/>
                <w:lang w:eastAsia="ru-RU"/>
              </w:rPr>
              <w:t xml:space="preserve"> Рабочая программа</w:t>
            </w:r>
          </w:p>
          <w:p w14:paraId="207AF78A" w14:textId="547724C5" w:rsidR="00D03BB3" w:rsidRPr="00D03BB3" w:rsidRDefault="00D03BB3" w:rsidP="00D03BB3">
            <w:pPr>
              <w:spacing w:after="0" w:line="240" w:lineRule="auto"/>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 xml:space="preserve">Условное обозначение </w:t>
            </w:r>
            <w:r>
              <w:rPr>
                <w:rFonts w:ascii="Times New Roman" w:eastAsia="Times New Roman" w:hAnsi="Times New Roman" w:cs="Times New Roman"/>
                <w:b/>
                <w:caps/>
                <w:color w:val="000000"/>
                <w:sz w:val="24"/>
                <w:szCs w:val="24"/>
                <w:lang w:eastAsia="ru-RU"/>
              </w:rPr>
              <w:t>БД.06</w:t>
            </w:r>
          </w:p>
          <w:p w14:paraId="28773AF5" w14:textId="2269668D" w:rsidR="00D03BB3" w:rsidRPr="00D03BB3" w:rsidRDefault="00BD01D9" w:rsidP="00D03BB3">
            <w:pPr>
              <w:keepNext/>
              <w:autoSpaceDE w:val="0"/>
              <w:autoSpaceDN w:val="0"/>
              <w:spacing w:after="0" w:line="240" w:lineRule="auto"/>
              <w:outlineLvl w:val="0"/>
              <w:rPr>
                <w:rFonts w:ascii="Times New Roman" w:eastAsia="Times New Roman" w:hAnsi="Times New Roman" w:cs="Times New Roman"/>
                <w:b/>
                <w:color w:val="000000"/>
                <w:spacing w:val="-10"/>
                <w:sz w:val="24"/>
                <w:szCs w:val="24"/>
                <w:lang w:eastAsia="ru-RU"/>
              </w:rPr>
            </w:pPr>
            <w:r w:rsidRPr="00D03BB3">
              <w:rPr>
                <w:rFonts w:ascii="Times New Roman" w:eastAsia="Times New Roman" w:hAnsi="Times New Roman" w:cs="Times New Roman"/>
                <w:color w:val="000000"/>
                <w:spacing w:val="-10"/>
                <w:sz w:val="24"/>
                <w:szCs w:val="24"/>
                <w:lang w:eastAsia="ru-RU"/>
              </w:rPr>
              <w:t>Соответствует ГОСТ</w:t>
            </w:r>
            <w:r w:rsidR="00D03BB3" w:rsidRPr="00D03BB3">
              <w:rPr>
                <w:rFonts w:ascii="Times New Roman" w:eastAsia="Times New Roman" w:hAnsi="Times New Roman" w:cs="Times New Roman"/>
                <w:color w:val="000000"/>
                <w:spacing w:val="-10"/>
                <w:sz w:val="24"/>
                <w:szCs w:val="24"/>
                <w:lang w:eastAsia="ru-RU"/>
              </w:rPr>
              <w:t xml:space="preserve"> Р ИСО 9001-20014, ГОСТ Р 52614.2-</w:t>
            </w:r>
            <w:r w:rsidRPr="00D03BB3">
              <w:rPr>
                <w:rFonts w:ascii="Times New Roman" w:eastAsia="Times New Roman" w:hAnsi="Times New Roman" w:cs="Times New Roman"/>
                <w:color w:val="000000"/>
                <w:spacing w:val="-10"/>
                <w:sz w:val="24"/>
                <w:szCs w:val="24"/>
                <w:lang w:eastAsia="ru-RU"/>
              </w:rPr>
              <w:t>2006 (</w:t>
            </w:r>
            <w:proofErr w:type="spellStart"/>
            <w:r w:rsidR="00D03BB3" w:rsidRPr="00D03BB3">
              <w:rPr>
                <w:rFonts w:ascii="Times New Roman" w:eastAsia="Times New Roman" w:hAnsi="Times New Roman" w:cs="Times New Roman"/>
                <w:b/>
                <w:color w:val="000000"/>
                <w:spacing w:val="-6"/>
                <w:sz w:val="24"/>
                <w:szCs w:val="24"/>
                <w:lang w:eastAsia="ru-RU"/>
              </w:rPr>
              <w:t>п.п</w:t>
            </w:r>
            <w:proofErr w:type="spellEnd"/>
            <w:r w:rsidR="00D03BB3" w:rsidRPr="00D03BB3">
              <w:rPr>
                <w:rFonts w:ascii="Times New Roman" w:eastAsia="Times New Roman" w:hAnsi="Times New Roman" w:cs="Times New Roman"/>
                <w:b/>
                <w:color w:val="000000"/>
                <w:spacing w:val="-6"/>
                <w:sz w:val="24"/>
                <w:szCs w:val="24"/>
                <w:lang w:eastAsia="ru-RU"/>
              </w:rPr>
              <w:t xml:space="preserve">.  4.1, </w:t>
            </w:r>
            <w:r w:rsidR="00D03BB3" w:rsidRPr="00D03BB3">
              <w:rPr>
                <w:rFonts w:ascii="Times New Roman" w:eastAsia="Times New Roman" w:hAnsi="Times New Roman" w:cs="Times New Roman"/>
                <w:b/>
                <w:color w:val="000000"/>
                <w:sz w:val="24"/>
                <w:szCs w:val="24"/>
                <w:lang w:eastAsia="ru-RU"/>
              </w:rPr>
              <w:t>4.2.3, 4.2.4, 5.5.3, 5.6.2, 8.4, 8.5)</w:t>
            </w:r>
          </w:p>
        </w:tc>
        <w:tc>
          <w:tcPr>
            <w:tcW w:w="701" w:type="pct"/>
            <w:vMerge w:val="restart"/>
            <w:tcBorders>
              <w:top w:val="single" w:sz="4" w:space="0" w:color="auto"/>
              <w:left w:val="single" w:sz="4" w:space="0" w:color="auto"/>
              <w:bottom w:val="single" w:sz="4" w:space="0" w:color="auto"/>
              <w:right w:val="single" w:sz="4" w:space="0" w:color="auto"/>
            </w:tcBorders>
          </w:tcPr>
          <w:p w14:paraId="011D89F9" w14:textId="77777777" w:rsidR="00D03BB3" w:rsidRPr="00D03BB3" w:rsidRDefault="00D03BB3" w:rsidP="00D03BB3">
            <w:pPr>
              <w:keepNext/>
              <w:spacing w:after="0" w:line="240" w:lineRule="auto"/>
              <w:outlineLvl w:val="1"/>
              <w:rPr>
                <w:rFonts w:ascii="Times New Roman" w:eastAsia="Times New Roman" w:hAnsi="Times New Roman" w:cs="Times New Roman"/>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Редакция </w:t>
            </w:r>
            <w:r w:rsidRPr="00D03BB3">
              <w:rPr>
                <w:rFonts w:ascii="Times New Roman" w:eastAsia="Times New Roman" w:hAnsi="Times New Roman" w:cs="Times New Roman"/>
                <w:iCs/>
                <w:color w:val="000000"/>
                <w:sz w:val="24"/>
                <w:szCs w:val="24"/>
                <w:lang w:eastAsia="ru-RU"/>
              </w:rPr>
              <w:t>№ 1</w:t>
            </w:r>
          </w:p>
          <w:p w14:paraId="6542B513" w14:textId="77777777" w:rsidR="00D03BB3" w:rsidRPr="00D03BB3" w:rsidRDefault="00D03BB3" w:rsidP="00D03BB3">
            <w:pPr>
              <w:keepNext/>
              <w:spacing w:after="0" w:line="240" w:lineRule="auto"/>
              <w:outlineLvl w:val="1"/>
              <w:rPr>
                <w:rFonts w:ascii="Times New Roman" w:eastAsia="Times New Roman" w:hAnsi="Times New Roman" w:cs="Times New Roman"/>
                <w:bCs/>
                <w:i/>
                <w:iCs/>
                <w:color w:val="000000"/>
                <w:sz w:val="24"/>
                <w:szCs w:val="24"/>
                <w:lang w:eastAsia="ru-RU"/>
              </w:rPr>
            </w:pPr>
            <w:r w:rsidRPr="00D03BB3">
              <w:rPr>
                <w:rFonts w:ascii="Times New Roman" w:eastAsia="Times New Roman" w:hAnsi="Times New Roman" w:cs="Times New Roman"/>
                <w:bCs/>
                <w:iCs/>
                <w:color w:val="000000"/>
                <w:sz w:val="24"/>
                <w:szCs w:val="24"/>
                <w:lang w:eastAsia="ru-RU"/>
              </w:rPr>
              <w:t xml:space="preserve">Изменение </w:t>
            </w:r>
            <w:r w:rsidRPr="00D03BB3">
              <w:rPr>
                <w:rFonts w:ascii="Times New Roman" w:eastAsia="Times New Roman" w:hAnsi="Times New Roman" w:cs="Times New Roman"/>
                <w:iCs/>
                <w:color w:val="000000"/>
                <w:sz w:val="24"/>
                <w:szCs w:val="24"/>
                <w:lang w:eastAsia="ru-RU"/>
              </w:rPr>
              <w:t>№ 0</w:t>
            </w:r>
          </w:p>
        </w:tc>
        <w:tc>
          <w:tcPr>
            <w:tcW w:w="913" w:type="pct"/>
            <w:tcBorders>
              <w:top w:val="single" w:sz="4" w:space="0" w:color="auto"/>
              <w:left w:val="single" w:sz="4" w:space="0" w:color="auto"/>
              <w:bottom w:val="single" w:sz="4" w:space="0" w:color="auto"/>
              <w:right w:val="single" w:sz="4" w:space="0" w:color="auto"/>
            </w:tcBorders>
          </w:tcPr>
          <w:p w14:paraId="4B298CC5" w14:textId="69F60934"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 xml:space="preserve">Лист </w:t>
            </w:r>
            <w:r w:rsidRPr="00D03BB3">
              <w:rPr>
                <w:rFonts w:ascii="Times New Roman" w:eastAsia="Times New Roman" w:hAnsi="Times New Roman" w:cs="Times New Roman"/>
                <w:b/>
                <w:color w:val="000000"/>
                <w:sz w:val="24"/>
                <w:szCs w:val="24"/>
                <w:lang w:eastAsia="ru-RU"/>
              </w:rPr>
              <w:fldChar w:fldCharType="begin"/>
            </w:r>
            <w:r w:rsidRPr="00D03BB3">
              <w:rPr>
                <w:rFonts w:ascii="Times New Roman" w:eastAsia="Times New Roman" w:hAnsi="Times New Roman" w:cs="Times New Roman"/>
                <w:b/>
                <w:color w:val="000000"/>
                <w:sz w:val="24"/>
                <w:szCs w:val="24"/>
                <w:lang w:eastAsia="ru-RU"/>
              </w:rPr>
              <w:instrText xml:space="preserve"> PAGE </w:instrText>
            </w:r>
            <w:r w:rsidRPr="00D03BB3">
              <w:rPr>
                <w:rFonts w:ascii="Times New Roman" w:eastAsia="Times New Roman" w:hAnsi="Times New Roman" w:cs="Times New Roman"/>
                <w:b/>
                <w:color w:val="000000"/>
                <w:sz w:val="24"/>
                <w:szCs w:val="24"/>
                <w:lang w:eastAsia="ru-RU"/>
              </w:rPr>
              <w:fldChar w:fldCharType="separate"/>
            </w:r>
            <w:r w:rsidRPr="00D03BB3">
              <w:rPr>
                <w:rFonts w:ascii="Times New Roman" w:eastAsia="Times New Roman" w:hAnsi="Times New Roman" w:cs="Times New Roman"/>
                <w:b/>
                <w:noProof/>
                <w:color w:val="000000"/>
                <w:sz w:val="24"/>
                <w:szCs w:val="24"/>
                <w:lang w:eastAsia="ru-RU"/>
              </w:rPr>
              <w:t>1</w:t>
            </w:r>
            <w:r w:rsidRPr="00D03BB3">
              <w:rPr>
                <w:rFonts w:ascii="Times New Roman" w:eastAsia="Times New Roman" w:hAnsi="Times New Roman" w:cs="Times New Roman"/>
                <w:b/>
                <w:color w:val="000000"/>
                <w:sz w:val="24"/>
                <w:szCs w:val="24"/>
                <w:lang w:eastAsia="ru-RU"/>
              </w:rPr>
              <w:fldChar w:fldCharType="end"/>
            </w:r>
            <w:r>
              <w:rPr>
                <w:rFonts w:ascii="Times New Roman" w:eastAsia="Times New Roman" w:hAnsi="Times New Roman" w:cs="Times New Roman"/>
                <w:b/>
                <w:color w:val="000000"/>
                <w:sz w:val="24"/>
                <w:szCs w:val="24"/>
                <w:lang w:eastAsia="ru-RU"/>
              </w:rPr>
              <w:t xml:space="preserve"> из 35</w:t>
            </w:r>
          </w:p>
        </w:tc>
      </w:tr>
      <w:tr w:rsidR="00D03BB3" w:rsidRPr="00D03BB3" w14:paraId="14D06627" w14:textId="77777777" w:rsidTr="00D03BB3">
        <w:trPr>
          <w:cantSplit/>
          <w:trHeight w:val="280"/>
        </w:trPr>
        <w:tc>
          <w:tcPr>
            <w:tcW w:w="274" w:type="pct"/>
            <w:vMerge/>
            <w:tcBorders>
              <w:top w:val="single" w:sz="4" w:space="0" w:color="auto"/>
              <w:left w:val="single" w:sz="4" w:space="0" w:color="auto"/>
              <w:bottom w:val="single" w:sz="4" w:space="0" w:color="auto"/>
              <w:right w:val="single" w:sz="4" w:space="0" w:color="auto"/>
            </w:tcBorders>
            <w:vAlign w:val="center"/>
          </w:tcPr>
          <w:p w14:paraId="662BA6BF" w14:textId="77777777" w:rsidR="00D03BB3" w:rsidRPr="00D03BB3" w:rsidRDefault="00D03BB3" w:rsidP="00D03BB3">
            <w:pPr>
              <w:spacing w:after="0" w:line="240" w:lineRule="auto"/>
              <w:rPr>
                <w:rFonts w:ascii="Times New Roman" w:eastAsia="Times New Roman" w:hAnsi="Times New Roman" w:cs="Times New Roman"/>
                <w:b/>
                <w:noProof/>
                <w:color w:val="000000"/>
                <w:szCs w:val="24"/>
                <w:lang w:eastAsia="ru-RU"/>
              </w:rPr>
            </w:pPr>
          </w:p>
        </w:tc>
        <w:tc>
          <w:tcPr>
            <w:tcW w:w="3112" w:type="pct"/>
            <w:vMerge/>
            <w:tcBorders>
              <w:top w:val="single" w:sz="4" w:space="0" w:color="auto"/>
              <w:left w:val="single" w:sz="4" w:space="0" w:color="auto"/>
              <w:bottom w:val="single" w:sz="4" w:space="0" w:color="auto"/>
              <w:right w:val="single" w:sz="4" w:space="0" w:color="auto"/>
            </w:tcBorders>
            <w:vAlign w:val="center"/>
          </w:tcPr>
          <w:p w14:paraId="33A8DB4F" w14:textId="77777777" w:rsidR="00D03BB3" w:rsidRPr="00D03BB3" w:rsidRDefault="00D03BB3" w:rsidP="00D03BB3">
            <w:pPr>
              <w:spacing w:after="0" w:line="240" w:lineRule="auto"/>
              <w:rPr>
                <w:rFonts w:ascii="Times New Roman" w:eastAsia="Times New Roman" w:hAnsi="Times New Roman" w:cs="Times New Roman"/>
                <w:color w:val="000000"/>
                <w:sz w:val="24"/>
                <w:szCs w:val="24"/>
                <w:lang w:eastAsia="ru-RU"/>
              </w:rPr>
            </w:pPr>
          </w:p>
        </w:tc>
        <w:tc>
          <w:tcPr>
            <w:tcW w:w="701" w:type="pct"/>
            <w:vMerge/>
            <w:tcBorders>
              <w:top w:val="single" w:sz="4" w:space="0" w:color="auto"/>
              <w:left w:val="single" w:sz="4" w:space="0" w:color="auto"/>
              <w:bottom w:val="single" w:sz="4" w:space="0" w:color="auto"/>
              <w:right w:val="single" w:sz="4" w:space="0" w:color="auto"/>
            </w:tcBorders>
            <w:vAlign w:val="center"/>
          </w:tcPr>
          <w:p w14:paraId="6FF22B15" w14:textId="77777777" w:rsidR="00D03BB3" w:rsidRPr="00D03BB3" w:rsidRDefault="00D03BB3" w:rsidP="00D03BB3">
            <w:pPr>
              <w:spacing w:after="0" w:line="240" w:lineRule="auto"/>
              <w:rPr>
                <w:rFonts w:ascii="Times New Roman" w:eastAsia="Times New Roman" w:hAnsi="Times New Roman" w:cs="Times New Roman"/>
                <w:bCs/>
                <w:i/>
                <w:iCs/>
                <w:color w:val="000000"/>
                <w:sz w:val="24"/>
                <w:szCs w:val="24"/>
                <w:lang w:eastAsia="ru-RU"/>
              </w:rPr>
            </w:pPr>
          </w:p>
        </w:tc>
        <w:tc>
          <w:tcPr>
            <w:tcW w:w="913" w:type="pct"/>
            <w:tcBorders>
              <w:top w:val="single" w:sz="4" w:space="0" w:color="auto"/>
              <w:left w:val="single" w:sz="4" w:space="0" w:color="auto"/>
              <w:bottom w:val="single" w:sz="4" w:space="0" w:color="auto"/>
              <w:right w:val="single" w:sz="4" w:space="0" w:color="auto"/>
            </w:tcBorders>
          </w:tcPr>
          <w:p w14:paraId="386BA61D" w14:textId="77777777" w:rsidR="00D03BB3" w:rsidRPr="00D03BB3" w:rsidRDefault="00D03BB3" w:rsidP="00D03BB3">
            <w:pPr>
              <w:widowControl w:val="0"/>
              <w:autoSpaceDE w:val="0"/>
              <w:autoSpaceDN w:val="0"/>
              <w:adjustRightInd w:val="0"/>
              <w:spacing w:after="0" w:line="240" w:lineRule="auto"/>
              <w:rPr>
                <w:rFonts w:ascii="Times New Roman" w:eastAsia="Times New Roman" w:hAnsi="Times New Roman" w:cs="Times New Roman"/>
                <w:b/>
                <w:noProof/>
                <w:color w:val="000000"/>
                <w:sz w:val="24"/>
                <w:szCs w:val="24"/>
                <w:lang w:eastAsia="ru-RU"/>
              </w:rPr>
            </w:pPr>
            <w:r w:rsidRPr="00D03BB3">
              <w:rPr>
                <w:rFonts w:ascii="Times New Roman" w:eastAsia="Times New Roman" w:hAnsi="Times New Roman" w:cs="Times New Roman"/>
                <w:b/>
                <w:color w:val="000000"/>
                <w:sz w:val="24"/>
                <w:szCs w:val="24"/>
                <w:lang w:eastAsia="ru-RU"/>
              </w:rPr>
              <w:t>Экз. №</w:t>
            </w:r>
          </w:p>
        </w:tc>
      </w:tr>
    </w:tbl>
    <w:p w14:paraId="19EBA1D0" w14:textId="77777777" w:rsidR="00D03BB3" w:rsidRPr="00D03BB3" w:rsidRDefault="00D03BB3" w:rsidP="00D03BB3">
      <w:pPr>
        <w:spacing w:after="200" w:line="276" w:lineRule="auto"/>
        <w:jc w:val="center"/>
        <w:rPr>
          <w:rFonts w:ascii="Times New Roman" w:eastAsia="Times New Roman" w:hAnsi="Times New Roman" w:cs="Times New Roman"/>
          <w:b/>
          <w:i/>
          <w:sz w:val="24"/>
          <w:szCs w:val="24"/>
          <w:vertAlign w:val="superscript"/>
          <w:lang w:eastAsia="ru-RU"/>
        </w:rPr>
      </w:pPr>
    </w:p>
    <w:p w14:paraId="7FAB728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F551681"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2E4D4A13"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p>
    <w:p w14:paraId="661F9471" w14:textId="77777777" w:rsidR="00D03BB3" w:rsidRPr="00D03BB3" w:rsidRDefault="00D03BB3" w:rsidP="00D03BB3">
      <w:pPr>
        <w:spacing w:line="360" w:lineRule="auto"/>
        <w:rPr>
          <w:rFonts w:ascii="Times New Roman" w:eastAsiaTheme="minorHAnsi" w:hAnsi="Times New Roman" w:cstheme="minorBidi"/>
          <w:b/>
          <w:iCs/>
          <w:sz w:val="24"/>
          <w:szCs w:val="24"/>
          <w:lang w:eastAsia="en-US"/>
        </w:rPr>
      </w:pPr>
    </w:p>
    <w:p w14:paraId="648E8F36"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 xml:space="preserve">РАБОЧАЯ ПРОГРАММА </w:t>
      </w:r>
    </w:p>
    <w:p w14:paraId="4C18F47E" w14:textId="77777777" w:rsidR="00D03BB3" w:rsidRPr="00D03BB3" w:rsidRDefault="00D03BB3" w:rsidP="00D03BB3">
      <w:pPr>
        <w:spacing w:line="360" w:lineRule="auto"/>
        <w:jc w:val="center"/>
        <w:rPr>
          <w:rFonts w:ascii="Times New Roman" w:eastAsiaTheme="minorHAnsi" w:hAnsi="Times New Roman" w:cstheme="minorBidi"/>
          <w:b/>
          <w:iCs/>
          <w:sz w:val="24"/>
          <w:szCs w:val="24"/>
          <w:lang w:eastAsia="en-US"/>
        </w:rPr>
      </w:pPr>
      <w:r w:rsidRPr="00D03BB3">
        <w:rPr>
          <w:rFonts w:ascii="Times New Roman" w:eastAsiaTheme="minorHAnsi" w:hAnsi="Times New Roman" w:cstheme="minorBidi"/>
          <w:b/>
          <w:iCs/>
          <w:sz w:val="24"/>
          <w:szCs w:val="24"/>
          <w:lang w:eastAsia="en-US"/>
        </w:rPr>
        <w:t>ОБЩЕОБРАЗОВАТЕЛЬНОЙ УЧЕБНОЙ ДИСЦИПЛИНЫ</w:t>
      </w:r>
    </w:p>
    <w:p w14:paraId="7468527F" w14:textId="15E2B6C6" w:rsidR="00D03BB3" w:rsidRPr="00D03BB3" w:rsidRDefault="00D03BB3" w:rsidP="00D03BB3">
      <w:pPr>
        <w:spacing w:after="0"/>
        <w:jc w:val="center"/>
        <w:rPr>
          <w:rFonts w:ascii="Times New Roman" w:eastAsiaTheme="minorHAnsi" w:hAnsi="Times New Roman" w:cstheme="minorBidi"/>
          <w:b/>
          <w:iCs/>
          <w:sz w:val="28"/>
          <w:szCs w:val="28"/>
          <w:lang w:eastAsia="en-US"/>
        </w:rPr>
      </w:pPr>
      <w:r>
        <w:rPr>
          <w:rFonts w:ascii="Times New Roman" w:eastAsiaTheme="minorHAnsi" w:hAnsi="Times New Roman" w:cstheme="minorBidi"/>
          <w:b/>
          <w:iCs/>
          <w:sz w:val="28"/>
          <w:szCs w:val="28"/>
          <w:lang w:eastAsia="en-US"/>
        </w:rPr>
        <w:t>БД.06</w:t>
      </w:r>
      <w:r w:rsidRPr="00D03BB3">
        <w:rPr>
          <w:rFonts w:ascii="Times New Roman" w:eastAsiaTheme="minorHAnsi" w:hAnsi="Times New Roman" w:cstheme="minorBidi"/>
          <w:b/>
          <w:iCs/>
          <w:sz w:val="28"/>
          <w:szCs w:val="28"/>
          <w:lang w:eastAsia="en-US"/>
        </w:rPr>
        <w:t xml:space="preserve"> «Иностранный язык» (английский язык)</w:t>
      </w:r>
    </w:p>
    <w:p w14:paraId="6131D256" w14:textId="77777777" w:rsidR="00D03BB3" w:rsidRPr="00D03BB3" w:rsidRDefault="00D03BB3" w:rsidP="00D03BB3">
      <w:pPr>
        <w:spacing w:after="0"/>
        <w:jc w:val="center"/>
        <w:rPr>
          <w:rFonts w:ascii="Times New Roman" w:eastAsiaTheme="minorHAnsi" w:hAnsi="Times New Roman" w:cstheme="minorBidi"/>
          <w:sz w:val="28"/>
          <w:szCs w:val="28"/>
          <w:lang w:eastAsia="en-US"/>
        </w:rPr>
      </w:pPr>
      <w:r w:rsidRPr="00D03BB3">
        <w:rPr>
          <w:rFonts w:ascii="Times New Roman" w:eastAsiaTheme="minorHAnsi" w:hAnsi="Times New Roman" w:cstheme="minorBidi"/>
          <w:b/>
          <w:iCs/>
          <w:sz w:val="24"/>
          <w:szCs w:val="24"/>
          <w:lang w:eastAsia="en-US"/>
        </w:rPr>
        <w:t xml:space="preserve"> </w:t>
      </w:r>
      <w:r w:rsidRPr="00D03BB3">
        <w:rPr>
          <w:rFonts w:ascii="Times New Roman" w:eastAsiaTheme="minorHAnsi" w:hAnsi="Times New Roman" w:cstheme="minorBidi"/>
          <w:sz w:val="28"/>
          <w:szCs w:val="28"/>
          <w:lang w:eastAsia="en-US"/>
        </w:rPr>
        <w:t>базовый уровень</w:t>
      </w:r>
    </w:p>
    <w:p w14:paraId="4F5F255A" w14:textId="77777777" w:rsidR="00D03BB3" w:rsidRPr="00D03BB3" w:rsidRDefault="00D03BB3" w:rsidP="00D03BB3">
      <w:pPr>
        <w:spacing w:after="0" w:line="240" w:lineRule="auto"/>
        <w:jc w:val="center"/>
        <w:rPr>
          <w:rFonts w:ascii="Times New Roman" w:eastAsiaTheme="minorHAnsi" w:hAnsi="Times New Roman" w:cstheme="minorBidi"/>
          <w:b/>
          <w:i/>
          <w:sz w:val="28"/>
          <w:szCs w:val="28"/>
          <w:vertAlign w:val="superscript"/>
          <w:lang w:eastAsia="en-US"/>
        </w:rPr>
      </w:pPr>
    </w:p>
    <w:p w14:paraId="34DA418C" w14:textId="77777777" w:rsidR="00817CA1" w:rsidRDefault="00817CA1" w:rsidP="00D03BB3">
      <w:pPr>
        <w:jc w:val="center"/>
        <w:rPr>
          <w:rFonts w:ascii="Times New Roman" w:eastAsiaTheme="minorHAnsi" w:hAnsi="Times New Roman" w:cstheme="minorBidi"/>
          <w:b/>
          <w:bCs/>
          <w:i/>
          <w:iCs/>
          <w:sz w:val="28"/>
          <w:szCs w:val="28"/>
          <w:lang w:eastAsia="en-US"/>
        </w:rPr>
      </w:pPr>
      <w:r w:rsidRPr="00817CA1">
        <w:rPr>
          <w:rFonts w:ascii="Times New Roman" w:eastAsiaTheme="minorHAnsi" w:hAnsi="Times New Roman" w:cstheme="minorBidi"/>
          <w:b/>
          <w:bCs/>
          <w:i/>
          <w:iCs/>
          <w:sz w:val="28"/>
          <w:szCs w:val="28"/>
          <w:lang w:eastAsia="en-US"/>
        </w:rPr>
        <w:t xml:space="preserve">профиль обучения: </w:t>
      </w:r>
      <w:r w:rsidRPr="00817CA1">
        <w:rPr>
          <w:rFonts w:ascii="Times New Roman" w:eastAsiaTheme="minorHAnsi" w:hAnsi="Times New Roman" w:cstheme="minorBidi"/>
          <w:bCs/>
          <w:i/>
          <w:iCs/>
          <w:sz w:val="28"/>
          <w:szCs w:val="28"/>
          <w:lang w:eastAsia="en-US"/>
        </w:rPr>
        <w:t>социально-экономический</w:t>
      </w:r>
    </w:p>
    <w:p w14:paraId="274E58EE" w14:textId="7F960AB6" w:rsidR="00D03BB3" w:rsidRPr="00D03BB3" w:rsidRDefault="00817CA1" w:rsidP="00817CA1">
      <w:pPr>
        <w:jc w:val="center"/>
        <w:rPr>
          <w:rFonts w:ascii="Times New Roman" w:eastAsiaTheme="minorHAnsi" w:hAnsi="Times New Roman" w:cstheme="minorBidi"/>
          <w:b/>
          <w:i/>
          <w:lang w:eastAsia="en-US"/>
        </w:rPr>
      </w:pPr>
      <w:r w:rsidRPr="00817CA1">
        <w:rPr>
          <w:rFonts w:ascii="Times New Roman" w:eastAsiaTheme="minorHAnsi" w:hAnsi="Times New Roman" w:cstheme="minorBidi"/>
          <w:b/>
          <w:sz w:val="28"/>
          <w:lang w:eastAsia="en-US"/>
        </w:rPr>
        <w:t>38.02.07 Банковское дело</w:t>
      </w:r>
    </w:p>
    <w:p w14:paraId="03B66AEC" w14:textId="77777777" w:rsidR="00D03BB3" w:rsidRPr="00D03BB3" w:rsidRDefault="00D03BB3" w:rsidP="00D03BB3">
      <w:pPr>
        <w:rPr>
          <w:rFonts w:ascii="Times New Roman" w:eastAsiaTheme="minorHAnsi" w:hAnsi="Times New Roman" w:cstheme="minorBidi"/>
          <w:b/>
          <w:i/>
          <w:lang w:eastAsia="en-US"/>
        </w:rPr>
      </w:pPr>
    </w:p>
    <w:p w14:paraId="083085A7"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488407B2"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C282211"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7AAF96F3"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D3EF1FF"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32D69815"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6D952C4D"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0ED17B8A" w14:textId="77777777" w:rsidR="00D03BB3" w:rsidRPr="00D03BB3" w:rsidRDefault="00D03BB3" w:rsidP="00D03BB3">
      <w:pPr>
        <w:rPr>
          <w:rFonts w:ascii="Times New Roman" w:eastAsiaTheme="minorHAnsi" w:hAnsi="Times New Roman" w:cstheme="minorBidi"/>
          <w:bCs/>
          <w:iCs/>
          <w:sz w:val="28"/>
          <w:szCs w:val="28"/>
          <w:lang w:eastAsia="en-US"/>
        </w:rPr>
      </w:pPr>
    </w:p>
    <w:p w14:paraId="157D1076" w14:textId="77777777" w:rsidR="00D03BB3" w:rsidRPr="00D03BB3" w:rsidRDefault="00D03BB3" w:rsidP="00D03BB3">
      <w:pPr>
        <w:rPr>
          <w:rFonts w:ascii="Times New Roman" w:eastAsiaTheme="minorHAnsi" w:hAnsi="Times New Roman" w:cstheme="minorBidi"/>
          <w:bCs/>
          <w:iCs/>
          <w:sz w:val="28"/>
          <w:szCs w:val="28"/>
          <w:lang w:eastAsia="en-US"/>
        </w:rPr>
      </w:pPr>
    </w:p>
    <w:p w14:paraId="79ED4299"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1E20EF94" w14:textId="77777777" w:rsidR="00D03BB3" w:rsidRPr="00D03BB3" w:rsidRDefault="00D03BB3" w:rsidP="00D03BB3">
      <w:pPr>
        <w:jc w:val="center"/>
        <w:rPr>
          <w:rFonts w:ascii="Times New Roman" w:eastAsiaTheme="minorHAnsi" w:hAnsi="Times New Roman" w:cstheme="minorBidi"/>
          <w:bCs/>
          <w:iCs/>
          <w:sz w:val="28"/>
          <w:szCs w:val="28"/>
          <w:lang w:eastAsia="en-US"/>
        </w:rPr>
      </w:pPr>
    </w:p>
    <w:p w14:paraId="5DD8C9A7" w14:textId="1A0C98FB" w:rsidR="00D03BB3" w:rsidRPr="00D03BB3" w:rsidRDefault="004A748C" w:rsidP="00D03BB3">
      <w:pPr>
        <w:jc w:val="center"/>
        <w:rPr>
          <w:rFonts w:ascii="Times New Roman" w:eastAsiaTheme="minorHAnsi" w:hAnsi="Times New Roman" w:cstheme="minorBidi"/>
          <w:b/>
          <w:i/>
          <w:sz w:val="24"/>
          <w:szCs w:val="24"/>
          <w:lang w:eastAsia="en-US"/>
        </w:rPr>
      </w:pPr>
      <w:r>
        <w:rPr>
          <w:rFonts w:ascii="Times New Roman" w:eastAsiaTheme="minorHAnsi" w:hAnsi="Times New Roman" w:cstheme="minorBidi"/>
          <w:b/>
          <w:i/>
          <w:sz w:val="24"/>
          <w:szCs w:val="24"/>
          <w:lang w:eastAsia="en-US"/>
        </w:rPr>
        <w:t>2024</w:t>
      </w:r>
      <w:r w:rsidR="00D03BB3" w:rsidRPr="00D03BB3">
        <w:rPr>
          <w:rFonts w:ascii="Times New Roman" w:eastAsiaTheme="minorHAnsi" w:hAnsi="Times New Roman" w:cstheme="minorBidi"/>
          <w:b/>
          <w:i/>
          <w:sz w:val="24"/>
          <w:szCs w:val="24"/>
          <w:lang w:eastAsia="en-US"/>
        </w:rPr>
        <w:t xml:space="preserve"> г.</w:t>
      </w:r>
    </w:p>
    <w:p w14:paraId="473C88E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lastRenderedPageBreak/>
        <w:t xml:space="preserve">Рабочая программа общеобразовательной учебной дисциплины </w:t>
      </w:r>
      <w:r w:rsidRPr="00D03BB3">
        <w:rPr>
          <w:rFonts w:ascii="Times New Roman" w:eastAsia="Times New Roman" w:hAnsi="Times New Roman" w:cs="Times New Roman"/>
          <w:i/>
          <w:color w:val="000000" w:themeColor="text1"/>
          <w:sz w:val="24"/>
          <w:lang w:eastAsia="ru-RU"/>
        </w:rPr>
        <w:t>БД.06 Иностранный язык (английский)</w:t>
      </w:r>
      <w:r>
        <w:rPr>
          <w:rFonts w:ascii="Times New Roman" w:eastAsia="Times New Roman" w:hAnsi="Times New Roman" w:cs="Times New Roman"/>
          <w:color w:val="000000" w:themeColor="text1"/>
          <w:sz w:val="24"/>
          <w:lang w:eastAsia="ru-RU"/>
        </w:rPr>
        <w:t xml:space="preserve"> составлена на основе примерной рабочей программы общеобразовательной программы под руководством: </w:t>
      </w:r>
      <w:proofErr w:type="spellStart"/>
      <w:r>
        <w:rPr>
          <w:rFonts w:ascii="Times New Roman" w:eastAsia="Times New Roman" w:hAnsi="Times New Roman" w:cs="Times New Roman"/>
          <w:color w:val="000000" w:themeColor="text1"/>
          <w:sz w:val="24"/>
          <w:lang w:eastAsia="ru-RU"/>
        </w:rPr>
        <w:t>Рассказовой</w:t>
      </w:r>
      <w:proofErr w:type="spellEnd"/>
      <w:r>
        <w:rPr>
          <w:rFonts w:ascii="Times New Roman" w:eastAsia="Times New Roman" w:hAnsi="Times New Roman" w:cs="Times New Roman"/>
          <w:color w:val="000000" w:themeColor="text1"/>
          <w:sz w:val="24"/>
          <w:lang w:eastAsia="ru-RU"/>
        </w:rPr>
        <w:t xml:space="preserve"> Татьяны Павловны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наук, доцент</w:t>
      </w:r>
      <w:r>
        <w:rPr>
          <w:rFonts w:ascii="Times New Roman" w:eastAsia="Times New Roman" w:hAnsi="Times New Roman" w:cs="Times New Roman"/>
          <w:color w:val="000000" w:themeColor="text1"/>
          <w:sz w:val="24"/>
          <w:lang w:eastAsia="ru-RU"/>
        </w:rPr>
        <w:t xml:space="preserve">; авторским коллективом </w:t>
      </w:r>
      <w:proofErr w:type="spellStart"/>
      <w:r>
        <w:rPr>
          <w:rFonts w:ascii="Times New Roman" w:eastAsia="Times New Roman" w:hAnsi="Times New Roman" w:cs="Times New Roman"/>
          <w:color w:val="000000" w:themeColor="text1"/>
          <w:sz w:val="24"/>
          <w:lang w:eastAsia="ru-RU"/>
        </w:rPr>
        <w:t>Ильющенковой</w:t>
      </w:r>
      <w:proofErr w:type="spellEnd"/>
      <w:r>
        <w:rPr>
          <w:rFonts w:ascii="Times New Roman" w:eastAsia="Times New Roman" w:hAnsi="Times New Roman" w:cs="Times New Roman"/>
          <w:color w:val="000000" w:themeColor="text1"/>
          <w:sz w:val="24"/>
          <w:lang w:eastAsia="ru-RU"/>
        </w:rPr>
        <w:t xml:space="preserve"> Елены Николаевны, Ларионовой Ирины Владимировны, Рода Маргариты Викторовны, Сазоновой Натальи Владимировны</w:t>
      </w:r>
      <w:r w:rsidRPr="005D05E2">
        <w:rPr>
          <w:rFonts w:ascii="Times New Roman" w:eastAsia="Times New Roman" w:hAnsi="Times New Roman" w:cs="Times New Roman"/>
          <w:color w:val="000000" w:themeColor="text1"/>
          <w:sz w:val="24"/>
          <w:lang w:eastAsia="ru-RU"/>
        </w:rPr>
        <w:t xml:space="preserve">, канд. </w:t>
      </w:r>
      <w:proofErr w:type="spellStart"/>
      <w:r w:rsidRPr="005D05E2">
        <w:rPr>
          <w:rFonts w:ascii="Times New Roman" w:eastAsia="Times New Roman" w:hAnsi="Times New Roman" w:cs="Times New Roman"/>
          <w:color w:val="000000" w:themeColor="text1"/>
          <w:sz w:val="24"/>
          <w:lang w:eastAsia="ru-RU"/>
        </w:rPr>
        <w:t>филол</w:t>
      </w:r>
      <w:proofErr w:type="spellEnd"/>
      <w:r w:rsidRPr="005D05E2">
        <w:rPr>
          <w:rFonts w:ascii="Times New Roman" w:eastAsia="Times New Roman" w:hAnsi="Times New Roman" w:cs="Times New Roman"/>
          <w:color w:val="000000" w:themeColor="text1"/>
          <w:sz w:val="24"/>
          <w:lang w:eastAsia="ru-RU"/>
        </w:rPr>
        <w:t xml:space="preserve">. </w:t>
      </w:r>
      <w:r>
        <w:rPr>
          <w:rFonts w:ascii="Times New Roman" w:eastAsia="Times New Roman" w:hAnsi="Times New Roman" w:cs="Times New Roman"/>
          <w:color w:val="000000" w:themeColor="text1"/>
          <w:sz w:val="24"/>
          <w:lang w:eastAsia="ru-RU"/>
        </w:rPr>
        <w:t>н</w:t>
      </w:r>
      <w:r w:rsidRPr="005D05E2">
        <w:rPr>
          <w:rFonts w:ascii="Times New Roman" w:eastAsia="Times New Roman" w:hAnsi="Times New Roman" w:cs="Times New Roman"/>
          <w:color w:val="000000" w:themeColor="text1"/>
          <w:sz w:val="24"/>
          <w:lang w:eastAsia="ru-RU"/>
        </w:rPr>
        <w:t>аук</w:t>
      </w:r>
      <w:r>
        <w:rPr>
          <w:rFonts w:ascii="Times New Roman" w:eastAsia="Times New Roman" w:hAnsi="Times New Roman" w:cs="Times New Roman"/>
          <w:color w:val="000000" w:themeColor="text1"/>
          <w:sz w:val="24"/>
          <w:lang w:eastAsia="ru-RU"/>
        </w:rPr>
        <w:t>.</w:t>
      </w:r>
    </w:p>
    <w:p w14:paraId="785D6F8B"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 xml:space="preserve">Рецензенты: </w:t>
      </w:r>
      <w:r w:rsidRPr="005D05E2">
        <w:rPr>
          <w:rFonts w:ascii="Times New Roman" w:eastAsia="Times New Roman" w:hAnsi="Times New Roman" w:cs="Times New Roman"/>
          <w:color w:val="000000" w:themeColor="text1"/>
          <w:sz w:val="24"/>
          <w:lang w:eastAsia="ru-RU"/>
        </w:rPr>
        <w:t>Павлова М.Н. — заместитель директора ОГ</w:t>
      </w:r>
      <w:r>
        <w:rPr>
          <w:rFonts w:ascii="Times New Roman" w:eastAsia="Times New Roman" w:hAnsi="Times New Roman" w:cs="Times New Roman"/>
          <w:color w:val="000000" w:themeColor="text1"/>
          <w:sz w:val="24"/>
          <w:lang w:eastAsia="ru-RU"/>
        </w:rPr>
        <w:t xml:space="preserve">БПОУ «Смоленский педагогический </w:t>
      </w:r>
      <w:r w:rsidRPr="005D05E2">
        <w:rPr>
          <w:rFonts w:ascii="Times New Roman" w:eastAsia="Times New Roman" w:hAnsi="Times New Roman" w:cs="Times New Roman"/>
          <w:color w:val="000000" w:themeColor="text1"/>
          <w:sz w:val="24"/>
          <w:lang w:eastAsia="ru-RU"/>
        </w:rPr>
        <w:t xml:space="preserve">колледж», </w:t>
      </w:r>
      <w:r>
        <w:rPr>
          <w:rFonts w:ascii="Times New Roman" w:eastAsia="Times New Roman" w:hAnsi="Times New Roman" w:cs="Times New Roman"/>
          <w:color w:val="000000" w:themeColor="text1"/>
          <w:sz w:val="24"/>
          <w:lang w:eastAsia="ru-RU"/>
        </w:rPr>
        <w:t xml:space="preserve">преподаватель высшей категории; </w:t>
      </w:r>
      <w:proofErr w:type="spellStart"/>
      <w:r w:rsidRPr="005D05E2">
        <w:rPr>
          <w:rFonts w:ascii="Times New Roman" w:eastAsia="Times New Roman" w:hAnsi="Times New Roman" w:cs="Times New Roman"/>
          <w:color w:val="000000" w:themeColor="text1"/>
          <w:sz w:val="24"/>
          <w:lang w:eastAsia="ru-RU"/>
        </w:rPr>
        <w:t>Гмырикова</w:t>
      </w:r>
      <w:proofErr w:type="spellEnd"/>
      <w:r w:rsidRPr="005D05E2">
        <w:rPr>
          <w:rFonts w:ascii="Times New Roman" w:eastAsia="Times New Roman" w:hAnsi="Times New Roman" w:cs="Times New Roman"/>
          <w:color w:val="000000" w:themeColor="text1"/>
          <w:sz w:val="24"/>
          <w:lang w:eastAsia="ru-RU"/>
        </w:rPr>
        <w:t xml:space="preserve"> С.В. — заместитель директо</w:t>
      </w:r>
      <w:r>
        <w:rPr>
          <w:rFonts w:ascii="Times New Roman" w:eastAsia="Times New Roman" w:hAnsi="Times New Roman" w:cs="Times New Roman"/>
          <w:color w:val="000000" w:themeColor="text1"/>
          <w:sz w:val="24"/>
          <w:lang w:eastAsia="ru-RU"/>
        </w:rPr>
        <w:t xml:space="preserve">ра ОГБПОУ «Смоленская областная </w:t>
      </w:r>
      <w:r w:rsidRPr="005D05E2">
        <w:rPr>
          <w:rFonts w:ascii="Times New Roman" w:eastAsia="Times New Roman" w:hAnsi="Times New Roman" w:cs="Times New Roman"/>
          <w:color w:val="000000" w:themeColor="text1"/>
          <w:sz w:val="24"/>
          <w:lang w:eastAsia="ru-RU"/>
        </w:rPr>
        <w:t>технологическая академия», преподаватель высшей категории</w:t>
      </w:r>
      <w:r>
        <w:rPr>
          <w:rFonts w:ascii="Times New Roman" w:eastAsia="Times New Roman" w:hAnsi="Times New Roman" w:cs="Times New Roman"/>
          <w:color w:val="000000" w:themeColor="text1"/>
          <w:sz w:val="24"/>
          <w:lang w:eastAsia="ru-RU"/>
        </w:rPr>
        <w:t>.</w:t>
      </w:r>
    </w:p>
    <w:p w14:paraId="338D0EF9" w14:textId="77777777" w:rsidR="00E73215" w:rsidRDefault="00E73215" w:rsidP="00E73215">
      <w:pPr>
        <w:spacing w:after="0" w:line="276" w:lineRule="auto"/>
        <w:ind w:firstLine="720"/>
        <w:rPr>
          <w:rFonts w:ascii="Times New Roman" w:eastAsia="Times New Roman" w:hAnsi="Times New Roman" w:cs="Times New Roman"/>
          <w:color w:val="000000" w:themeColor="text1"/>
          <w:sz w:val="24"/>
          <w:lang w:eastAsia="ru-RU"/>
        </w:rPr>
      </w:pPr>
      <w:r>
        <w:rPr>
          <w:rFonts w:ascii="Times New Roman" w:eastAsia="Times New Roman" w:hAnsi="Times New Roman" w:cs="Times New Roman"/>
          <w:color w:val="000000" w:themeColor="text1"/>
          <w:sz w:val="24"/>
          <w:lang w:eastAsia="ru-RU"/>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года)</w:t>
      </w:r>
    </w:p>
    <w:p w14:paraId="45843A74" w14:textId="77777777" w:rsidR="00E73215" w:rsidRPr="00D03BB3" w:rsidRDefault="00E73215" w:rsidP="00E73215">
      <w:pPr>
        <w:spacing w:after="0" w:line="276" w:lineRule="auto"/>
        <w:rPr>
          <w:rFonts w:ascii="Times New Roman" w:eastAsia="Times New Roman" w:hAnsi="Times New Roman" w:cs="Times New Roman"/>
          <w:color w:val="000000" w:themeColor="text1"/>
          <w:sz w:val="24"/>
          <w:lang w:eastAsia="ru-RU"/>
        </w:rPr>
      </w:pPr>
    </w:p>
    <w:tbl>
      <w:tblPr>
        <w:tblW w:w="9530" w:type="dxa"/>
        <w:tblLayout w:type="fixed"/>
        <w:tblLook w:val="04A0" w:firstRow="1" w:lastRow="0" w:firstColumn="1" w:lastColumn="0" w:noHBand="0" w:noVBand="1"/>
      </w:tblPr>
      <w:tblGrid>
        <w:gridCol w:w="5054"/>
        <w:gridCol w:w="4476"/>
      </w:tblGrid>
      <w:tr w:rsidR="00E73215" w:rsidRPr="00D03BB3" w14:paraId="3503A25E" w14:textId="77777777" w:rsidTr="0005277C">
        <w:trPr>
          <w:trHeight w:val="2052"/>
        </w:trPr>
        <w:tc>
          <w:tcPr>
            <w:tcW w:w="5054" w:type="dxa"/>
          </w:tcPr>
          <w:p w14:paraId="7CC33F5E"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РЕКОМЕНДОВАНА</w:t>
            </w:r>
          </w:p>
          <w:p w14:paraId="6962E112"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        </w:t>
            </w:r>
          </w:p>
          <w:p w14:paraId="11616D59"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на заседании МК </w:t>
            </w:r>
            <w:r>
              <w:rPr>
                <w:rFonts w:ascii="Times New Roman" w:eastAsia="Times New Roman" w:hAnsi="Times New Roman" w:cs="Times New Roman"/>
                <w:color w:val="000000" w:themeColor="text1"/>
                <w:sz w:val="24"/>
                <w:szCs w:val="24"/>
                <w:lang w:eastAsia="ru-RU"/>
              </w:rPr>
              <w:t>УГПС 38.00.00 Экономика и управления</w:t>
            </w:r>
          </w:p>
          <w:p w14:paraId="61ACA1D5"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Председатель </w:t>
            </w:r>
            <w:r>
              <w:rPr>
                <w:rFonts w:ascii="Times New Roman" w:eastAsia="Times New Roman" w:hAnsi="Times New Roman" w:cs="Times New Roman"/>
                <w:color w:val="000000" w:themeColor="text1"/>
                <w:sz w:val="24"/>
                <w:szCs w:val="24"/>
                <w:lang w:eastAsia="ru-RU"/>
              </w:rPr>
              <w:t>МК</w:t>
            </w:r>
            <w:r w:rsidRPr="00D03BB3">
              <w:rPr>
                <w:rFonts w:ascii="Times New Roman" w:eastAsia="Times New Roman" w:hAnsi="Times New Roman" w:cs="Times New Roman"/>
                <w:color w:val="000000" w:themeColor="text1"/>
                <w:sz w:val="24"/>
                <w:szCs w:val="24"/>
                <w:lang w:eastAsia="ru-RU"/>
              </w:rPr>
              <w:t xml:space="preserve">_________________ </w:t>
            </w:r>
            <w:r>
              <w:rPr>
                <w:rFonts w:ascii="Times New Roman" w:eastAsia="Times New Roman" w:hAnsi="Times New Roman" w:cs="Times New Roman"/>
                <w:color w:val="000000" w:themeColor="text1"/>
                <w:sz w:val="24"/>
                <w:szCs w:val="24"/>
                <w:lang w:eastAsia="ru-RU"/>
              </w:rPr>
              <w:t xml:space="preserve">         </w:t>
            </w:r>
          </w:p>
          <w:p w14:paraId="36C9528E" w14:textId="77777777" w:rsidR="00E73215" w:rsidRDefault="00E73215" w:rsidP="0005277C">
            <w:pPr>
              <w:spacing w:after="0" w:line="240" w:lineRule="auto"/>
              <w:rPr>
                <w:rFonts w:ascii="Times New Roman" w:eastAsia="Times New Roman" w:hAnsi="Times New Roman" w:cs="Times New Roman"/>
                <w:color w:val="000000" w:themeColor="text1"/>
                <w:sz w:val="24"/>
                <w:szCs w:val="24"/>
                <w:lang w:eastAsia="ru-RU"/>
              </w:rPr>
            </w:pPr>
          </w:p>
          <w:p w14:paraId="6470D3D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proofErr w:type="spellStart"/>
            <w:r w:rsidRPr="00D03BB3">
              <w:rPr>
                <w:rFonts w:ascii="Times New Roman" w:eastAsia="Times New Roman" w:hAnsi="Times New Roman" w:cs="Times New Roman"/>
                <w:color w:val="000000" w:themeColor="text1"/>
                <w:sz w:val="24"/>
                <w:szCs w:val="24"/>
                <w:lang w:eastAsia="ru-RU"/>
              </w:rPr>
              <w:t>Еграшкина</w:t>
            </w:r>
            <w:proofErr w:type="spellEnd"/>
            <w:r w:rsidRPr="00D03BB3">
              <w:rPr>
                <w:rFonts w:ascii="Times New Roman" w:eastAsia="Times New Roman" w:hAnsi="Times New Roman" w:cs="Times New Roman"/>
                <w:color w:val="000000" w:themeColor="text1"/>
                <w:sz w:val="24"/>
                <w:szCs w:val="24"/>
                <w:lang w:eastAsia="ru-RU"/>
              </w:rPr>
              <w:t xml:space="preserve"> Т.Н </w:t>
            </w:r>
          </w:p>
          <w:p w14:paraId="577B0F02"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Протокол заседания МК </w:t>
            </w:r>
          </w:p>
          <w:p w14:paraId="26FB92E6" w14:textId="22D1D8C8" w:rsidR="00E73215" w:rsidRPr="00D03BB3" w:rsidRDefault="004414D2" w:rsidP="0005277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u w:val="single"/>
                <w:lang w:eastAsia="ru-RU"/>
              </w:rPr>
              <w:t>№ 1   от «26» августа 2024</w:t>
            </w:r>
            <w:r w:rsidR="00E73215" w:rsidRPr="0064212E">
              <w:rPr>
                <w:rFonts w:ascii="Times New Roman" w:eastAsia="Times New Roman" w:hAnsi="Times New Roman" w:cs="Times New Roman"/>
                <w:color w:val="000000" w:themeColor="text1"/>
                <w:sz w:val="24"/>
                <w:szCs w:val="24"/>
                <w:u w:val="single"/>
                <w:lang w:eastAsia="ru-RU"/>
              </w:rPr>
              <w:t xml:space="preserve"> г</w:t>
            </w:r>
          </w:p>
          <w:p w14:paraId="1C3F4CDC"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p>
        </w:tc>
        <w:tc>
          <w:tcPr>
            <w:tcW w:w="4476" w:type="dxa"/>
          </w:tcPr>
          <w:p w14:paraId="43745C74" w14:textId="77777777" w:rsidR="00E73215"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УТВЕРЖДАЮ</w:t>
            </w:r>
          </w:p>
          <w:p w14:paraId="620BA16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p>
          <w:p w14:paraId="733B253C"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Заместитель директора по </w:t>
            </w:r>
          </w:p>
          <w:p w14:paraId="3F105992"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учебной работе </w:t>
            </w:r>
          </w:p>
          <w:p w14:paraId="714909BB"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r w:rsidRPr="00D03BB3">
              <w:rPr>
                <w:rFonts w:ascii="Times New Roman" w:eastAsia="Times New Roman" w:hAnsi="Times New Roman" w:cs="Times New Roman"/>
                <w:color w:val="000000" w:themeColor="text1"/>
                <w:sz w:val="24"/>
                <w:szCs w:val="24"/>
                <w:lang w:eastAsia="ru-RU"/>
              </w:rPr>
              <w:t xml:space="preserve">___________Ю.Ю. </w:t>
            </w:r>
            <w:proofErr w:type="spellStart"/>
            <w:r w:rsidRPr="00D03BB3">
              <w:rPr>
                <w:rFonts w:ascii="Times New Roman" w:eastAsia="Times New Roman" w:hAnsi="Times New Roman" w:cs="Times New Roman"/>
                <w:color w:val="000000" w:themeColor="text1"/>
                <w:sz w:val="24"/>
                <w:szCs w:val="24"/>
                <w:lang w:eastAsia="ru-RU"/>
              </w:rPr>
              <w:t>Бесова</w:t>
            </w:r>
            <w:proofErr w:type="spellEnd"/>
          </w:p>
          <w:p w14:paraId="1A074704" w14:textId="77777777" w:rsidR="00E73215" w:rsidRPr="00D03BB3" w:rsidRDefault="00E73215" w:rsidP="0005277C">
            <w:pPr>
              <w:spacing w:after="0" w:line="240" w:lineRule="auto"/>
              <w:jc w:val="right"/>
              <w:rPr>
                <w:rFonts w:ascii="Times New Roman" w:eastAsia="Times New Roman" w:hAnsi="Times New Roman" w:cs="Times New Roman"/>
                <w:color w:val="000000" w:themeColor="text1"/>
                <w:sz w:val="24"/>
                <w:szCs w:val="24"/>
                <w:lang w:eastAsia="ru-RU"/>
              </w:rPr>
            </w:pPr>
            <w:proofErr w:type="gramStart"/>
            <w:r w:rsidRPr="00D03BB3">
              <w:rPr>
                <w:rFonts w:ascii="Times New Roman" w:eastAsia="Times New Roman" w:hAnsi="Times New Roman" w:cs="Times New Roman"/>
                <w:color w:val="000000" w:themeColor="text1"/>
                <w:sz w:val="24"/>
                <w:szCs w:val="24"/>
                <w:u w:val="single"/>
                <w:lang w:eastAsia="ru-RU"/>
              </w:rPr>
              <w:t xml:space="preserve">« </w:t>
            </w:r>
            <w:r>
              <w:rPr>
                <w:rFonts w:ascii="Times New Roman" w:eastAsia="Times New Roman" w:hAnsi="Times New Roman" w:cs="Times New Roman"/>
                <w:color w:val="000000" w:themeColor="text1"/>
                <w:sz w:val="24"/>
                <w:szCs w:val="24"/>
                <w:u w:val="single"/>
                <w:lang w:eastAsia="ru-RU"/>
              </w:rPr>
              <w:t xml:space="preserve"> </w:t>
            </w:r>
            <w:proofErr w:type="gramEnd"/>
            <w:r>
              <w:rPr>
                <w:rFonts w:ascii="Times New Roman" w:eastAsia="Times New Roman" w:hAnsi="Times New Roman" w:cs="Times New Roman"/>
                <w:color w:val="000000" w:themeColor="text1"/>
                <w:sz w:val="24"/>
                <w:szCs w:val="24"/>
                <w:u w:val="single"/>
                <w:lang w:eastAsia="ru-RU"/>
              </w:rPr>
              <w:t xml:space="preserve"> </w:t>
            </w:r>
            <w:r w:rsidRPr="00D03BB3">
              <w:rPr>
                <w:rFonts w:ascii="Times New Roman" w:eastAsia="Times New Roman" w:hAnsi="Times New Roman" w:cs="Times New Roman"/>
                <w:color w:val="000000" w:themeColor="text1"/>
                <w:sz w:val="24"/>
                <w:szCs w:val="24"/>
                <w:u w:val="single"/>
                <w:lang w:eastAsia="ru-RU"/>
              </w:rPr>
              <w:t xml:space="preserve"> »              20             г</w:t>
            </w:r>
          </w:p>
          <w:p w14:paraId="243C3680" w14:textId="77777777" w:rsidR="00E73215" w:rsidRPr="00D03BB3" w:rsidRDefault="00E73215" w:rsidP="0005277C">
            <w:pPr>
              <w:spacing w:after="0" w:line="240" w:lineRule="auto"/>
              <w:rPr>
                <w:rFonts w:ascii="Times New Roman" w:eastAsia="Times New Roman" w:hAnsi="Times New Roman" w:cs="Times New Roman"/>
                <w:color w:val="000000" w:themeColor="text1"/>
                <w:sz w:val="24"/>
                <w:szCs w:val="24"/>
                <w:lang w:eastAsia="ru-RU"/>
              </w:rPr>
            </w:pPr>
          </w:p>
        </w:tc>
      </w:tr>
    </w:tbl>
    <w:p w14:paraId="369ED55D"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66C102E" w14:textId="143C2E8F"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Автор (разработчик):</w:t>
      </w:r>
      <w:r w:rsidRPr="00D03BB3">
        <w:rPr>
          <w:rFonts w:ascii="Times New Roman" w:eastAsia="Times New Roman" w:hAnsi="Times New Roman" w:cs="Times New Roman"/>
          <w:color w:val="000000" w:themeColor="text1"/>
          <w:sz w:val="24"/>
          <w:lang w:eastAsia="ru-RU"/>
        </w:rPr>
        <w:t xml:space="preserve"> Чернова К.С.</w:t>
      </w:r>
      <w:r w:rsidR="00E73215">
        <w:rPr>
          <w:rFonts w:ascii="Times New Roman" w:eastAsia="Times New Roman" w:hAnsi="Times New Roman" w:cs="Times New Roman"/>
          <w:color w:val="000000" w:themeColor="text1"/>
          <w:sz w:val="24"/>
          <w:lang w:eastAsia="ru-RU"/>
        </w:rPr>
        <w:t>, преподаватель</w:t>
      </w:r>
    </w:p>
    <w:p w14:paraId="7AB55B72" w14:textId="77777777" w:rsidR="00D03BB3" w:rsidRPr="00D03BB3" w:rsidRDefault="00D03BB3" w:rsidP="00D03BB3">
      <w:pPr>
        <w:spacing w:after="0" w:line="276" w:lineRule="auto"/>
        <w:rPr>
          <w:rFonts w:ascii="Times New Roman" w:eastAsia="Times New Roman" w:hAnsi="Times New Roman" w:cs="Times New Roman"/>
          <w:color w:val="000000" w:themeColor="text1"/>
          <w:sz w:val="24"/>
          <w:lang w:eastAsia="ru-RU"/>
        </w:rPr>
      </w:pPr>
    </w:p>
    <w:p w14:paraId="056D97C8" w14:textId="77777777" w:rsidR="004A748C" w:rsidRDefault="00D03BB3" w:rsidP="004A748C">
      <w:pPr>
        <w:spacing w:after="0" w:line="276" w:lineRule="auto"/>
        <w:ind w:left="720" w:hanging="720"/>
        <w:rPr>
          <w:rFonts w:ascii="Times New Roman" w:eastAsia="Times New Roman" w:hAnsi="Times New Roman" w:cs="Times New Roman"/>
          <w:color w:val="000000" w:themeColor="text1"/>
          <w:sz w:val="24"/>
          <w:lang w:eastAsia="ru-RU"/>
        </w:rPr>
      </w:pPr>
      <w:r w:rsidRPr="00D03BB3">
        <w:rPr>
          <w:rFonts w:ascii="Times New Roman" w:eastAsia="Times New Roman" w:hAnsi="Times New Roman" w:cs="Times New Roman"/>
          <w:b/>
          <w:color w:val="000000" w:themeColor="text1"/>
          <w:sz w:val="24"/>
          <w:lang w:eastAsia="ru-RU"/>
        </w:rPr>
        <w:t>Рецензент:</w:t>
      </w:r>
      <w:r w:rsidRPr="00D03BB3">
        <w:rPr>
          <w:rFonts w:ascii="Times New Roman" w:eastAsia="Times New Roman" w:hAnsi="Times New Roman" w:cs="Times New Roman"/>
          <w:color w:val="000000" w:themeColor="text1"/>
          <w:sz w:val="24"/>
          <w:lang w:eastAsia="ru-RU"/>
        </w:rPr>
        <w:t xml:space="preserve"> </w:t>
      </w:r>
    </w:p>
    <w:p w14:paraId="0D3C7927" w14:textId="58648F13" w:rsidR="00D03BB3" w:rsidRPr="00D03BB3" w:rsidRDefault="004A748C" w:rsidP="004A748C">
      <w:pPr>
        <w:spacing w:after="0" w:line="276" w:lineRule="auto"/>
        <w:ind w:left="720" w:hanging="720"/>
        <w:rPr>
          <w:rFonts w:ascii="Times New Roman" w:eastAsia="Times New Roman" w:hAnsi="Times New Roman" w:cs="Times New Roman"/>
          <w:b/>
          <w:iCs/>
          <w:color w:val="000000" w:themeColor="text1"/>
          <w:sz w:val="28"/>
          <w:szCs w:val="28"/>
          <w:lang w:eastAsia="ru-RU"/>
        </w:rPr>
      </w:pPr>
      <w:r w:rsidRPr="004A748C">
        <w:rPr>
          <w:rFonts w:ascii="Times New Roman" w:eastAsia="Times New Roman" w:hAnsi="Times New Roman" w:cs="Times New Roman"/>
          <w:color w:val="000000" w:themeColor="text1"/>
          <w:sz w:val="24"/>
          <w:lang w:eastAsia="ru-RU"/>
        </w:rPr>
        <w:t xml:space="preserve">управляющий операционным офисом РОО Ульяновский Банк ВТБ (ПАО) И.Г. </w:t>
      </w:r>
      <w:proofErr w:type="spellStart"/>
      <w:r w:rsidRPr="004A748C">
        <w:rPr>
          <w:rFonts w:ascii="Times New Roman" w:eastAsia="Times New Roman" w:hAnsi="Times New Roman" w:cs="Times New Roman"/>
          <w:color w:val="000000" w:themeColor="text1"/>
          <w:sz w:val="24"/>
          <w:lang w:eastAsia="ru-RU"/>
        </w:rPr>
        <w:t>Костюник</w:t>
      </w:r>
      <w:proofErr w:type="spellEnd"/>
    </w:p>
    <w:p w14:paraId="6400821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28AA929"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1C883B5A"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1599AAE"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558FCB6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87BA948"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0B19E7BB"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350B38A3" w14:textId="77777777" w:rsidR="00D03BB3" w:rsidRPr="00D03BB3" w:rsidRDefault="00D03BB3" w:rsidP="00A215CA">
      <w:pPr>
        <w:spacing w:after="200" w:line="276" w:lineRule="auto"/>
        <w:rPr>
          <w:rFonts w:ascii="Times New Roman" w:eastAsia="Times New Roman" w:hAnsi="Times New Roman" w:cs="Times New Roman"/>
          <w:b/>
          <w:iCs/>
          <w:sz w:val="28"/>
          <w:szCs w:val="28"/>
          <w:lang w:eastAsia="ru-RU"/>
        </w:rPr>
      </w:pPr>
    </w:p>
    <w:p w14:paraId="0A8886A1" w14:textId="77777777" w:rsidR="00D03BB3" w:rsidRPr="00D03BB3" w:rsidRDefault="00D03BB3" w:rsidP="00D03BB3">
      <w:pPr>
        <w:spacing w:after="200" w:line="276" w:lineRule="auto"/>
        <w:jc w:val="center"/>
        <w:rPr>
          <w:rFonts w:ascii="Times New Roman" w:eastAsia="Times New Roman" w:hAnsi="Times New Roman" w:cs="Times New Roman"/>
          <w:b/>
          <w:iCs/>
          <w:sz w:val="28"/>
          <w:szCs w:val="28"/>
          <w:lang w:eastAsia="ru-RU"/>
        </w:rPr>
      </w:pPr>
    </w:p>
    <w:p w14:paraId="4D3D2857" w14:textId="77777777" w:rsidR="00E82CB6" w:rsidRPr="008830DC" w:rsidRDefault="00E82CB6">
      <w:pPr>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br w:type="page"/>
      </w:r>
    </w:p>
    <w:p w14:paraId="3E416F91" w14:textId="77777777" w:rsidR="003E604E" w:rsidRPr="008830DC" w:rsidRDefault="0025347D">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lastRenderedPageBreak/>
        <w:t>СОДЕРЖАНИЕ</w:t>
      </w:r>
    </w:p>
    <w:p w14:paraId="6F61DEF8" w14:textId="77777777" w:rsidR="003E604E" w:rsidRPr="008830DC" w:rsidRDefault="003E604E">
      <w:pPr>
        <w:spacing w:after="0" w:line="276" w:lineRule="auto"/>
        <w:jc w:val="center"/>
        <w:rPr>
          <w:rFonts w:ascii="Times New Roman" w:eastAsia="OfficinaSansBookC" w:hAnsi="Times New Roman" w:cs="Times New Roman"/>
          <w:b/>
          <w:sz w:val="24"/>
          <w:szCs w:val="24"/>
        </w:rPr>
      </w:pPr>
    </w:p>
    <w:tbl>
      <w:tblPr>
        <w:tblStyle w:val="affff0"/>
        <w:tblW w:w="8677"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739"/>
        <w:gridCol w:w="6946"/>
        <w:gridCol w:w="992"/>
      </w:tblGrid>
      <w:tr w:rsidR="003E604E" w:rsidRPr="008830DC" w14:paraId="03326EE1" w14:textId="77777777">
        <w:tc>
          <w:tcPr>
            <w:tcW w:w="739" w:type="dxa"/>
          </w:tcPr>
          <w:p w14:paraId="18B3D35F"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1.</w:t>
            </w:r>
          </w:p>
        </w:tc>
        <w:tc>
          <w:tcPr>
            <w:tcW w:w="6946" w:type="dxa"/>
          </w:tcPr>
          <w:p w14:paraId="45C09FFB" w14:textId="29BBC9C3"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ОБЩАЯ ХАРАКТЕРИСТИКА РАБОЧЕЙ ПРОГРАММЫ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ДИСЦИПЛИНЫ</w:t>
            </w:r>
          </w:p>
          <w:p w14:paraId="09C62A11" w14:textId="77777777" w:rsidR="003E604E" w:rsidRPr="008830DC" w:rsidRDefault="003E604E">
            <w:pPr>
              <w:spacing w:line="276" w:lineRule="auto"/>
              <w:rPr>
                <w:rFonts w:ascii="Times New Roman" w:eastAsia="OfficinaSansBookC" w:hAnsi="Times New Roman" w:cs="Times New Roman"/>
                <w:b/>
                <w:sz w:val="28"/>
                <w:szCs w:val="28"/>
              </w:rPr>
            </w:pPr>
          </w:p>
        </w:tc>
        <w:tc>
          <w:tcPr>
            <w:tcW w:w="992" w:type="dxa"/>
          </w:tcPr>
          <w:p w14:paraId="12488567" w14:textId="77777777" w:rsidR="003E604E" w:rsidRPr="008830DC" w:rsidRDefault="00F2711B">
            <w:pPr>
              <w:spacing w:line="276" w:lineRule="auto"/>
              <w:jc w:val="right"/>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tc>
      </w:tr>
      <w:tr w:rsidR="003E604E" w:rsidRPr="008830DC" w14:paraId="1680E5B7" w14:textId="77777777">
        <w:tc>
          <w:tcPr>
            <w:tcW w:w="739" w:type="dxa"/>
          </w:tcPr>
          <w:p w14:paraId="40D45287"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w:t>
            </w:r>
          </w:p>
        </w:tc>
        <w:tc>
          <w:tcPr>
            <w:tcW w:w="6946" w:type="dxa"/>
          </w:tcPr>
          <w:p w14:paraId="2C6EE60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СТРУКТУРА И СОДЕРЖАНИЕ </w:t>
            </w:r>
            <w:r w:rsidR="00C80E48" w:rsidRPr="008830DC">
              <w:rPr>
                <w:rFonts w:ascii="Times New Roman" w:eastAsia="OfficinaSansBookC" w:hAnsi="Times New Roman" w:cs="Times New Roman"/>
                <w:b/>
                <w:sz w:val="28"/>
                <w:szCs w:val="28"/>
              </w:rPr>
              <w:t xml:space="preserve">ОБЩЕОБРАЗОВАТЕЛЬНОЙ </w:t>
            </w:r>
            <w:r w:rsidRPr="008830DC">
              <w:rPr>
                <w:rFonts w:ascii="Times New Roman" w:eastAsia="OfficinaSansBookC" w:hAnsi="Times New Roman" w:cs="Times New Roman"/>
                <w:b/>
                <w:sz w:val="28"/>
                <w:szCs w:val="28"/>
              </w:rPr>
              <w:t xml:space="preserve">ДИСЦИПЛИНЫ    </w:t>
            </w:r>
          </w:p>
          <w:p w14:paraId="357A807E" w14:textId="77777777" w:rsidR="00E82CB6" w:rsidRPr="008830DC" w:rsidRDefault="00E82CB6">
            <w:pPr>
              <w:spacing w:line="276" w:lineRule="auto"/>
              <w:rPr>
                <w:rFonts w:ascii="Times New Roman" w:eastAsia="OfficinaSansBookC" w:hAnsi="Times New Roman" w:cs="Times New Roman"/>
                <w:b/>
                <w:sz w:val="28"/>
                <w:szCs w:val="28"/>
              </w:rPr>
            </w:pPr>
          </w:p>
        </w:tc>
        <w:tc>
          <w:tcPr>
            <w:tcW w:w="992" w:type="dxa"/>
          </w:tcPr>
          <w:p w14:paraId="37A02A3B" w14:textId="0B9CD36C" w:rsidR="003E604E" w:rsidRPr="008830DC" w:rsidRDefault="00800D1D">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26</w:t>
            </w:r>
          </w:p>
        </w:tc>
      </w:tr>
      <w:tr w:rsidR="003E604E" w:rsidRPr="008830DC" w14:paraId="4D83CF0F" w14:textId="77777777">
        <w:tc>
          <w:tcPr>
            <w:tcW w:w="739" w:type="dxa"/>
          </w:tcPr>
          <w:p w14:paraId="69F94D82"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w:t>
            </w:r>
          </w:p>
        </w:tc>
        <w:tc>
          <w:tcPr>
            <w:tcW w:w="6946" w:type="dxa"/>
          </w:tcPr>
          <w:p w14:paraId="1C1F5EA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УСЛОВИЯ РЕАЛИЗАЦИИ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tc>
        <w:tc>
          <w:tcPr>
            <w:tcW w:w="992" w:type="dxa"/>
          </w:tcPr>
          <w:p w14:paraId="7A7DF743" w14:textId="1ED6C8D0"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33</w:t>
            </w:r>
          </w:p>
        </w:tc>
      </w:tr>
      <w:tr w:rsidR="003E604E" w:rsidRPr="008830DC" w14:paraId="49CB8DDE" w14:textId="77777777">
        <w:tc>
          <w:tcPr>
            <w:tcW w:w="8677" w:type="dxa"/>
            <w:gridSpan w:val="3"/>
          </w:tcPr>
          <w:p w14:paraId="54AB46E4" w14:textId="77777777" w:rsidR="003E604E" w:rsidRPr="008830DC" w:rsidRDefault="003E604E">
            <w:pPr>
              <w:spacing w:line="276" w:lineRule="auto"/>
              <w:jc w:val="right"/>
              <w:rPr>
                <w:rFonts w:ascii="Times New Roman" w:eastAsia="OfficinaSansBookC" w:hAnsi="Times New Roman" w:cs="Times New Roman"/>
                <w:b/>
                <w:sz w:val="28"/>
                <w:szCs w:val="28"/>
              </w:rPr>
            </w:pPr>
          </w:p>
        </w:tc>
      </w:tr>
      <w:tr w:rsidR="003E604E" w:rsidRPr="008830DC" w14:paraId="0D76F58C" w14:textId="77777777">
        <w:tc>
          <w:tcPr>
            <w:tcW w:w="739" w:type="dxa"/>
          </w:tcPr>
          <w:p w14:paraId="210E4CDA"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4.</w:t>
            </w:r>
          </w:p>
          <w:p w14:paraId="3CA6FA72" w14:textId="77777777" w:rsidR="003E604E" w:rsidRPr="008830DC" w:rsidRDefault="003E604E">
            <w:pPr>
              <w:spacing w:line="276" w:lineRule="auto"/>
              <w:rPr>
                <w:rFonts w:ascii="Times New Roman" w:eastAsia="OfficinaSansBookC" w:hAnsi="Times New Roman" w:cs="Times New Roman"/>
                <w:b/>
                <w:sz w:val="28"/>
                <w:szCs w:val="28"/>
              </w:rPr>
            </w:pPr>
          </w:p>
          <w:p w14:paraId="6CE2CA8B" w14:textId="77777777" w:rsidR="003E604E" w:rsidRPr="008830DC" w:rsidRDefault="003E604E">
            <w:pPr>
              <w:spacing w:line="276" w:lineRule="auto"/>
              <w:rPr>
                <w:rFonts w:ascii="Times New Roman" w:eastAsia="OfficinaSansBookC" w:hAnsi="Times New Roman" w:cs="Times New Roman"/>
                <w:b/>
                <w:sz w:val="28"/>
                <w:szCs w:val="28"/>
              </w:rPr>
            </w:pPr>
          </w:p>
          <w:p w14:paraId="53811C3F" w14:textId="77777777" w:rsidR="003E604E" w:rsidRPr="008830DC" w:rsidRDefault="003E604E">
            <w:pPr>
              <w:spacing w:line="276" w:lineRule="auto"/>
              <w:rPr>
                <w:rFonts w:ascii="Times New Roman" w:eastAsia="OfficinaSansBookC" w:hAnsi="Times New Roman" w:cs="Times New Roman"/>
                <w:b/>
                <w:sz w:val="28"/>
                <w:szCs w:val="28"/>
              </w:rPr>
            </w:pPr>
          </w:p>
        </w:tc>
        <w:tc>
          <w:tcPr>
            <w:tcW w:w="6946" w:type="dxa"/>
          </w:tcPr>
          <w:p w14:paraId="1B259081" w14:textId="77777777" w:rsidR="003E604E" w:rsidRPr="008830DC" w:rsidRDefault="0025347D">
            <w:pPr>
              <w:spacing w:line="276" w:lineRule="auto"/>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 xml:space="preserve">КОНТРОЛЬ И ОЦЕНКА РЕЗУЛЬТАТОВ ОСВОЕНИЯ </w:t>
            </w:r>
            <w:r w:rsidR="00C80E48" w:rsidRPr="008830DC">
              <w:rPr>
                <w:rFonts w:ascii="Times New Roman" w:eastAsia="OfficinaSansBookC" w:hAnsi="Times New Roman" w:cs="Times New Roman"/>
                <w:b/>
                <w:sz w:val="28"/>
                <w:szCs w:val="28"/>
              </w:rPr>
              <w:t>ОБЩЕОБРАЗОВАТЕЛЬНОЙ</w:t>
            </w:r>
            <w:r w:rsidRPr="008830DC">
              <w:rPr>
                <w:rFonts w:ascii="Times New Roman" w:eastAsia="OfficinaSansBookC" w:hAnsi="Times New Roman" w:cs="Times New Roman"/>
                <w:b/>
                <w:sz w:val="28"/>
                <w:szCs w:val="28"/>
              </w:rPr>
              <w:t xml:space="preserve"> ДИСЦИПЛИНЫ</w:t>
            </w:r>
          </w:p>
          <w:p w14:paraId="0B2562C2" w14:textId="77777777" w:rsidR="003E604E" w:rsidRPr="008830DC" w:rsidRDefault="003E604E">
            <w:pPr>
              <w:spacing w:line="276" w:lineRule="auto"/>
              <w:jc w:val="both"/>
              <w:rPr>
                <w:rFonts w:ascii="Times New Roman" w:eastAsia="OfficinaSansBookC" w:hAnsi="Times New Roman" w:cs="Times New Roman"/>
                <w:b/>
                <w:sz w:val="28"/>
                <w:szCs w:val="28"/>
              </w:rPr>
            </w:pPr>
          </w:p>
        </w:tc>
        <w:tc>
          <w:tcPr>
            <w:tcW w:w="992" w:type="dxa"/>
          </w:tcPr>
          <w:p w14:paraId="344A614D" w14:textId="7E85AF3D" w:rsidR="003E604E" w:rsidRPr="008830DC" w:rsidRDefault="00281788">
            <w:pPr>
              <w:spacing w:line="276" w:lineRule="auto"/>
              <w:jc w:val="right"/>
              <w:rPr>
                <w:rFonts w:ascii="Times New Roman" w:eastAsia="OfficinaSansBookC" w:hAnsi="Times New Roman" w:cs="Times New Roman"/>
                <w:b/>
                <w:sz w:val="28"/>
                <w:szCs w:val="28"/>
              </w:rPr>
            </w:pPr>
            <w:r>
              <w:rPr>
                <w:rFonts w:ascii="Times New Roman" w:eastAsia="OfficinaSansBookC" w:hAnsi="Times New Roman" w:cs="Times New Roman"/>
                <w:b/>
                <w:sz w:val="28"/>
                <w:szCs w:val="28"/>
              </w:rPr>
              <w:t>36</w:t>
            </w:r>
          </w:p>
          <w:p w14:paraId="2483A2FD" w14:textId="77777777" w:rsidR="003E604E" w:rsidRPr="008830DC" w:rsidRDefault="003E604E">
            <w:pPr>
              <w:spacing w:line="276" w:lineRule="auto"/>
              <w:jc w:val="right"/>
              <w:rPr>
                <w:rFonts w:ascii="Times New Roman" w:eastAsia="OfficinaSansBookC" w:hAnsi="Times New Roman" w:cs="Times New Roman"/>
                <w:b/>
                <w:sz w:val="28"/>
                <w:szCs w:val="28"/>
              </w:rPr>
            </w:pPr>
          </w:p>
          <w:p w14:paraId="6910797B" w14:textId="77777777" w:rsidR="003E604E" w:rsidRPr="008830DC" w:rsidRDefault="003E604E">
            <w:pPr>
              <w:spacing w:line="276" w:lineRule="auto"/>
              <w:jc w:val="right"/>
              <w:rPr>
                <w:rFonts w:ascii="Times New Roman" w:eastAsia="OfficinaSansBookC" w:hAnsi="Times New Roman" w:cs="Times New Roman"/>
                <w:b/>
                <w:sz w:val="28"/>
                <w:szCs w:val="28"/>
              </w:rPr>
            </w:pPr>
          </w:p>
          <w:p w14:paraId="38115F04" w14:textId="77777777" w:rsidR="003E604E" w:rsidRPr="008830DC" w:rsidRDefault="003E604E">
            <w:pPr>
              <w:spacing w:line="276" w:lineRule="auto"/>
              <w:jc w:val="right"/>
              <w:rPr>
                <w:rFonts w:ascii="Times New Roman" w:eastAsia="OfficinaSansBookC" w:hAnsi="Times New Roman" w:cs="Times New Roman"/>
                <w:b/>
                <w:sz w:val="28"/>
                <w:szCs w:val="28"/>
              </w:rPr>
            </w:pPr>
          </w:p>
        </w:tc>
      </w:tr>
    </w:tbl>
    <w:p w14:paraId="27B6AE37" w14:textId="77777777" w:rsidR="003E604E" w:rsidRPr="008830DC" w:rsidRDefault="003E604E">
      <w:pPr>
        <w:spacing w:after="0" w:line="276" w:lineRule="auto"/>
        <w:jc w:val="center"/>
        <w:rPr>
          <w:rFonts w:ascii="Times New Roman" w:eastAsia="OfficinaSansBookC" w:hAnsi="Times New Roman" w:cs="Times New Roman"/>
          <w:sz w:val="24"/>
          <w:szCs w:val="24"/>
        </w:rPr>
      </w:pPr>
    </w:p>
    <w:p w14:paraId="264629DB" w14:textId="77777777" w:rsidR="003E604E" w:rsidRPr="008830DC" w:rsidRDefault="0025347D">
      <w:pPr>
        <w:spacing w:after="0" w:line="276" w:lineRule="auto"/>
        <w:rPr>
          <w:rFonts w:ascii="Times New Roman" w:eastAsia="OfficinaSansBookC" w:hAnsi="Times New Roman" w:cs="Times New Roman"/>
          <w:b/>
          <w:i/>
          <w:sz w:val="24"/>
          <w:szCs w:val="24"/>
        </w:rPr>
      </w:pPr>
      <w:r w:rsidRPr="008830DC">
        <w:rPr>
          <w:rFonts w:ascii="Times New Roman" w:hAnsi="Times New Roman" w:cs="Times New Roman"/>
        </w:rPr>
        <w:br w:type="page"/>
      </w:r>
    </w:p>
    <w:p w14:paraId="1EB3A215" w14:textId="2437F49D" w:rsidR="008320CB" w:rsidRPr="008830DC" w:rsidRDefault="008320CB" w:rsidP="008320CB">
      <w:pPr>
        <w:spacing w:after="0" w:line="276" w:lineRule="auto"/>
        <w:jc w:val="center"/>
        <w:rPr>
          <w:rFonts w:ascii="Times New Roman" w:eastAsia="OfficinaSansBookC" w:hAnsi="Times New Roman" w:cs="Times New Roman"/>
          <w:b/>
          <w:sz w:val="28"/>
          <w:szCs w:val="28"/>
        </w:rPr>
      </w:pPr>
      <w:bookmarkStart w:id="0" w:name="_Hlk114058914"/>
      <w:bookmarkStart w:id="1" w:name="_Hlk113359591"/>
      <w:r w:rsidRPr="008830DC">
        <w:rPr>
          <w:rFonts w:ascii="Times New Roman" w:eastAsia="OfficinaSansBookC" w:hAnsi="Times New Roman" w:cs="Times New Roman"/>
          <w:b/>
          <w:sz w:val="28"/>
          <w:szCs w:val="28"/>
        </w:rPr>
        <w:lastRenderedPageBreak/>
        <w:t>1. ОБЩАЯ ХАРАКТЕРИСТИКА РАБОЧЕЙ ПРОГРАММЫ ОБЩЕОБРАЗОВАТЕЛЬНОЙ ДИСЦИПЛИНЫ «ИНОСТРАННЫЙ ЯЗЫК»</w:t>
      </w:r>
    </w:p>
    <w:p w14:paraId="6C5DB786"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OfficinaSansBookC" w:hAnsi="Times New Roman" w:cs="Times New Roman"/>
          <w:sz w:val="28"/>
          <w:szCs w:val="28"/>
        </w:rPr>
      </w:pPr>
    </w:p>
    <w:p w14:paraId="62567CD9" w14:textId="77777777" w:rsidR="008320CB" w:rsidRPr="008830DC" w:rsidRDefault="008320CB" w:rsidP="008320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z w:val="28"/>
          <w:szCs w:val="28"/>
        </w:rPr>
      </w:pPr>
      <w:bookmarkStart w:id="2" w:name="_Hlk113629083"/>
      <w:bookmarkStart w:id="3" w:name="_Hlk113633141"/>
      <w:r w:rsidRPr="008830DC">
        <w:rPr>
          <w:rFonts w:ascii="Times New Roman" w:eastAsia="OfficinaSansBookC" w:hAnsi="Times New Roman" w:cs="Times New Roman"/>
          <w:b/>
          <w:sz w:val="28"/>
          <w:szCs w:val="28"/>
        </w:rPr>
        <w:t xml:space="preserve">1.1. Место дисциплины в структуре основной образовательной программы: </w:t>
      </w:r>
      <w:r w:rsidRPr="008830DC">
        <w:rPr>
          <w:rFonts w:ascii="Times New Roman" w:eastAsia="OfficinaSansBookC" w:hAnsi="Times New Roman" w:cs="Times New Roman"/>
          <w:sz w:val="28"/>
          <w:szCs w:val="28"/>
        </w:rPr>
        <w:tab/>
      </w:r>
    </w:p>
    <w:p w14:paraId="2B0083B3" w14:textId="36E18F2D"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color w:val="000000" w:themeColor="text1"/>
          <w:sz w:val="28"/>
          <w:szCs w:val="28"/>
          <w:lang w:eastAsia="ru-RU"/>
        </w:rPr>
      </w:pPr>
      <w:bookmarkStart w:id="4" w:name="_Hlk113629024"/>
      <w:bookmarkEnd w:id="2"/>
      <w:r w:rsidRPr="008830DC">
        <w:rPr>
          <w:rFonts w:ascii="Times New Roman" w:eastAsia="Times New Roman" w:hAnsi="Times New Roman" w:cs="Times New Roman"/>
          <w:sz w:val="28"/>
          <w:szCs w:val="28"/>
          <w:lang w:eastAsia="ru-RU"/>
        </w:rPr>
        <w:t xml:space="preserve">Общеобразовательная </w:t>
      </w:r>
      <w:r w:rsidRPr="00A73544">
        <w:rPr>
          <w:rFonts w:ascii="Times New Roman" w:eastAsia="Times New Roman" w:hAnsi="Times New Roman" w:cs="Times New Roman"/>
          <w:color w:val="000000" w:themeColor="text1"/>
          <w:sz w:val="28"/>
          <w:szCs w:val="28"/>
          <w:lang w:eastAsia="ru-RU"/>
        </w:rPr>
        <w:t xml:space="preserve">дисциплина </w:t>
      </w:r>
      <w:r w:rsidR="003A16E3">
        <w:rPr>
          <w:rFonts w:ascii="Times New Roman" w:eastAsia="Times New Roman" w:hAnsi="Times New Roman" w:cs="Times New Roman"/>
          <w:color w:val="000000" w:themeColor="text1"/>
          <w:sz w:val="28"/>
          <w:szCs w:val="28"/>
          <w:lang w:eastAsia="ru-RU"/>
        </w:rPr>
        <w:t>БД.06</w:t>
      </w:r>
      <w:r w:rsidR="008830DC" w:rsidRPr="00A73544">
        <w:rPr>
          <w:rFonts w:ascii="Times New Roman" w:eastAsia="Times New Roman" w:hAnsi="Times New Roman" w:cs="Times New Roman"/>
          <w:color w:val="000000" w:themeColor="text1"/>
          <w:sz w:val="28"/>
          <w:szCs w:val="28"/>
          <w:lang w:eastAsia="ru-RU"/>
        </w:rPr>
        <w:t xml:space="preserve"> «Иностранный язык» </w:t>
      </w:r>
      <w:r w:rsidRPr="00A73544">
        <w:rPr>
          <w:rFonts w:ascii="Times New Roman" w:eastAsia="Times New Roman" w:hAnsi="Times New Roman" w:cs="Times New Roman"/>
          <w:color w:val="000000" w:themeColor="text1"/>
          <w:sz w:val="28"/>
          <w:szCs w:val="28"/>
          <w:lang w:eastAsia="ru-RU"/>
        </w:rPr>
        <w:t xml:space="preserve">является обязательной частью общеобразовательного цикла образовательной программы в соответствии с ФГОС по </w:t>
      </w:r>
      <w:r w:rsidR="003A16E3">
        <w:rPr>
          <w:rFonts w:ascii="Times New Roman" w:eastAsia="Times New Roman" w:hAnsi="Times New Roman" w:cs="Times New Roman"/>
          <w:color w:val="000000" w:themeColor="text1"/>
          <w:sz w:val="28"/>
          <w:szCs w:val="28"/>
          <w:lang w:eastAsia="ru-RU"/>
        </w:rPr>
        <w:t xml:space="preserve">специальности </w:t>
      </w:r>
      <w:r w:rsidR="00235B8E" w:rsidRPr="00235B8E">
        <w:rPr>
          <w:rFonts w:ascii="Times New Roman" w:eastAsia="Times New Roman" w:hAnsi="Times New Roman" w:cs="Times New Roman"/>
          <w:i/>
          <w:color w:val="000000" w:themeColor="text1"/>
          <w:sz w:val="28"/>
          <w:szCs w:val="28"/>
          <w:lang w:eastAsia="ru-RU"/>
        </w:rPr>
        <w:t>38.02.07 Банковское дело</w:t>
      </w:r>
      <w:r w:rsidR="008830DC" w:rsidRPr="00A73544">
        <w:rPr>
          <w:rFonts w:ascii="Times New Roman" w:eastAsia="Times New Roman" w:hAnsi="Times New Roman" w:cs="Times New Roman"/>
          <w:i/>
          <w:color w:val="000000" w:themeColor="text1"/>
          <w:sz w:val="28"/>
          <w:szCs w:val="28"/>
          <w:lang w:eastAsia="ru-RU"/>
        </w:rPr>
        <w:t>.</w:t>
      </w:r>
    </w:p>
    <w:bookmarkEnd w:id="3"/>
    <w:bookmarkEnd w:id="4"/>
    <w:p w14:paraId="4DC92EF6" w14:textId="77777777" w:rsidR="008320CB" w:rsidRPr="00A73544"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color w:val="000000" w:themeColor="text1"/>
          <w:sz w:val="28"/>
          <w:szCs w:val="28"/>
        </w:rPr>
      </w:pPr>
      <w:r w:rsidRPr="00A73544">
        <w:rPr>
          <w:rFonts w:ascii="Times New Roman" w:eastAsia="OfficinaSansBookC" w:hAnsi="Times New Roman" w:cs="Times New Roman"/>
          <w:color w:val="000000" w:themeColor="text1"/>
          <w:sz w:val="28"/>
          <w:szCs w:val="28"/>
        </w:rPr>
        <w:tab/>
      </w:r>
    </w:p>
    <w:p w14:paraId="3A1B7167"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8"/>
          <w:szCs w:val="28"/>
          <w:lang w:eastAsia="ru-RU"/>
        </w:rPr>
      </w:pPr>
      <w:r w:rsidRPr="008830DC">
        <w:rPr>
          <w:rFonts w:ascii="Times New Roman" w:eastAsia="OfficinaSansBookC" w:hAnsi="Times New Roman" w:cs="Times New Roman"/>
          <w:b/>
          <w:sz w:val="28"/>
          <w:szCs w:val="28"/>
        </w:rPr>
        <w:t xml:space="preserve">1.2. </w:t>
      </w:r>
      <w:bookmarkStart w:id="5" w:name="_Hlk113359429"/>
      <w:r w:rsidRPr="008830DC">
        <w:rPr>
          <w:rFonts w:ascii="Times New Roman" w:eastAsia="Times New Roman" w:hAnsi="Times New Roman" w:cs="Times New Roman"/>
          <w:b/>
          <w:sz w:val="28"/>
          <w:szCs w:val="28"/>
          <w:lang w:eastAsia="ru-RU"/>
        </w:rPr>
        <w:t xml:space="preserve">Цели </w:t>
      </w:r>
      <w:bookmarkEnd w:id="5"/>
      <w:r w:rsidRPr="008830DC">
        <w:rPr>
          <w:rFonts w:ascii="Times New Roman" w:eastAsia="Times New Roman" w:hAnsi="Times New Roman" w:cs="Times New Roman"/>
          <w:b/>
          <w:sz w:val="28"/>
          <w:szCs w:val="28"/>
          <w:lang w:eastAsia="ru-RU"/>
        </w:rPr>
        <w:t>и планируемые результаты освоения дисциплины:</w:t>
      </w:r>
    </w:p>
    <w:p w14:paraId="49DA54AF"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p>
    <w:p w14:paraId="57EF965D" w14:textId="77777777" w:rsidR="008320CB" w:rsidRPr="008830DC" w:rsidRDefault="008320CB" w:rsidP="008320C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1.2.1. Цели дисциплины</w:t>
      </w:r>
    </w:p>
    <w:p w14:paraId="1D6850FE" w14:textId="77777777" w:rsidR="008320CB" w:rsidRPr="008830DC" w:rsidRDefault="008320CB" w:rsidP="008320C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OfficinaSansBookC" w:hAnsi="Times New Roman" w:cs="Times New Roman"/>
          <w:smallCaps/>
          <w:sz w:val="28"/>
          <w:szCs w:val="28"/>
        </w:rPr>
      </w:pPr>
    </w:p>
    <w:p w14:paraId="45F7E6A2" w14:textId="77777777" w:rsidR="008320CB" w:rsidRPr="008830DC" w:rsidRDefault="008320CB" w:rsidP="008320CB">
      <w:pPr>
        <w:widowControl w:val="0"/>
        <w:pBdr>
          <w:top w:val="nil"/>
          <w:left w:val="nil"/>
          <w:bottom w:val="nil"/>
          <w:right w:val="nil"/>
          <w:between w:val="nil"/>
        </w:pBdr>
        <w:spacing w:after="0" w:line="276" w:lineRule="auto"/>
        <w:jc w:val="both"/>
        <w:rPr>
          <w:rFonts w:ascii="Times New Roman" w:eastAsia="Times New Roman" w:hAnsi="Times New Roman" w:cs="Times New Roman"/>
          <w:sz w:val="28"/>
          <w:szCs w:val="28"/>
          <w:lang w:eastAsia="ru-RU"/>
        </w:rPr>
      </w:pPr>
      <w:bookmarkStart w:id="6" w:name="_Hlk113975704"/>
      <w:r w:rsidRPr="008830DC">
        <w:rPr>
          <w:rFonts w:ascii="Times New Roman" w:eastAsia="Times New Roman" w:hAnsi="Times New Roman" w:cs="Times New Roman"/>
          <w:sz w:val="28"/>
          <w:szCs w:val="28"/>
          <w:lang w:eastAsia="ru-RU"/>
        </w:rPr>
        <w:t xml:space="preserve">Содержание программы общеобразовательной дисциплины «Иностранный язык» направлено на достижение следующих целей: </w:t>
      </w:r>
      <w:bookmarkEnd w:id="6"/>
    </w:p>
    <w:p w14:paraId="52579DD5" w14:textId="77777777" w:rsidR="008320CB" w:rsidRPr="008830DC" w:rsidRDefault="008320CB" w:rsidP="00A40DA2">
      <w:pPr>
        <w:pStyle w:val="a9"/>
        <w:widowControl w:val="0"/>
        <w:numPr>
          <w:ilvl w:val="0"/>
          <w:numId w:val="2"/>
        </w:numPr>
        <w:pBdr>
          <w:top w:val="nil"/>
          <w:left w:val="nil"/>
          <w:bottom w:val="nil"/>
          <w:right w:val="nil"/>
          <w:between w:val="nil"/>
        </w:pBdr>
        <w:spacing w:after="0"/>
        <w:ind w:left="426" w:hanging="153"/>
        <w:jc w:val="both"/>
        <w:rPr>
          <w:rFonts w:ascii="Times New Roman" w:eastAsia="OfficinaSansBookC" w:hAnsi="Times New Roman"/>
          <w:color w:val="000000"/>
          <w:sz w:val="28"/>
          <w:szCs w:val="28"/>
        </w:rPr>
      </w:pPr>
      <w:r w:rsidRPr="008830DC">
        <w:rPr>
          <w:rFonts w:ascii="Times New Roman" w:eastAsia="OfficinaSansBookC" w:hAnsi="Times New Roman"/>
          <w:color w:val="000000"/>
          <w:sz w:val="28"/>
          <w:szCs w:val="28"/>
        </w:rPr>
        <w:t xml:space="preserve">понимание иностранного языка как средства межличностного и профессионального общения, инструмента познания, самообразования, социализации и самореализации в </w:t>
      </w:r>
      <w:proofErr w:type="spellStart"/>
      <w:r w:rsidRPr="008830DC">
        <w:rPr>
          <w:rFonts w:ascii="Times New Roman" w:eastAsia="OfficinaSansBookC" w:hAnsi="Times New Roman"/>
          <w:color w:val="000000"/>
          <w:sz w:val="28"/>
          <w:szCs w:val="28"/>
        </w:rPr>
        <w:t>полиязычном</w:t>
      </w:r>
      <w:proofErr w:type="spellEnd"/>
      <w:r w:rsidRPr="008830DC">
        <w:rPr>
          <w:rFonts w:ascii="Times New Roman" w:eastAsia="OfficinaSansBookC" w:hAnsi="Times New Roman"/>
          <w:color w:val="000000"/>
          <w:sz w:val="28"/>
          <w:szCs w:val="28"/>
        </w:rPr>
        <w:t xml:space="preserve"> и поликультурном мире;</w:t>
      </w:r>
    </w:p>
    <w:p w14:paraId="064ECB1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формирование иноязычной коммуникативной компетенции в совокупности ее составляющих: речевой, языковой, социокультурной, компенсаторной и учебно-познавательной;</w:t>
      </w:r>
    </w:p>
    <w:p w14:paraId="17D15173" w14:textId="77777777" w:rsidR="008320CB" w:rsidRPr="008830DC" w:rsidRDefault="008320CB" w:rsidP="00A40DA2">
      <w:pPr>
        <w:widowControl w:val="0"/>
        <w:numPr>
          <w:ilvl w:val="0"/>
          <w:numId w:val="2"/>
        </w:numPr>
        <w:pBdr>
          <w:top w:val="nil"/>
          <w:left w:val="nil"/>
          <w:bottom w:val="nil"/>
          <w:right w:val="nil"/>
          <w:between w:val="nil"/>
        </w:pBdr>
        <w:spacing w:after="0" w:line="276" w:lineRule="auto"/>
        <w:ind w:left="426" w:hanging="153"/>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p>
    <w:p w14:paraId="542E6F6F" w14:textId="77777777" w:rsidR="008320CB" w:rsidRPr="008830DC" w:rsidRDefault="008320CB" w:rsidP="008320CB">
      <w:pPr>
        <w:suppressAutoHyphens/>
        <w:spacing w:after="0" w:line="240" w:lineRule="auto"/>
        <w:jc w:val="both"/>
        <w:rPr>
          <w:rFonts w:ascii="Times New Roman" w:eastAsia="OfficinaSansBookC" w:hAnsi="Times New Roman" w:cs="Times New Roman"/>
          <w:b/>
          <w:sz w:val="28"/>
          <w:szCs w:val="28"/>
        </w:rPr>
      </w:pPr>
    </w:p>
    <w:p w14:paraId="1475DA2E" w14:textId="77777777" w:rsidR="008320CB" w:rsidRPr="008830DC" w:rsidRDefault="008320CB" w:rsidP="008320CB">
      <w:pPr>
        <w:suppressAutoHyphens/>
        <w:spacing w:after="0" w:line="240" w:lineRule="auto"/>
        <w:jc w:val="both"/>
        <w:rPr>
          <w:rFonts w:ascii="Times New Roman" w:eastAsia="Times New Roman" w:hAnsi="Times New Roman" w:cs="Times New Roman"/>
          <w:b/>
          <w:bCs/>
          <w:sz w:val="28"/>
          <w:szCs w:val="28"/>
        </w:rPr>
      </w:pPr>
      <w:r w:rsidRPr="008830DC">
        <w:rPr>
          <w:rFonts w:ascii="Times New Roman" w:eastAsia="Times New Roman" w:hAnsi="Times New Roman" w:cs="Times New Roman"/>
          <w:b/>
          <w:bCs/>
          <w:sz w:val="28"/>
          <w:szCs w:val="28"/>
        </w:rPr>
        <w:t>1.2.2. Планируемые результаты освоения общеобразовательной дисциплины</w:t>
      </w:r>
      <w:r w:rsidRPr="008830DC">
        <w:rPr>
          <w:rFonts w:ascii="Times New Roman" w:hAnsi="Times New Roman" w:cs="Times New Roman"/>
          <w:b/>
          <w:bCs/>
          <w:sz w:val="28"/>
          <w:szCs w:val="28"/>
        </w:rPr>
        <w:t xml:space="preserve"> в соответствии с ФГОС СПО и на основе ФГОС СОО</w:t>
      </w:r>
    </w:p>
    <w:p w14:paraId="38D27254" w14:textId="77777777" w:rsidR="00A73544" w:rsidRDefault="00A73544" w:rsidP="008320CB">
      <w:pPr>
        <w:suppressAutoHyphens/>
        <w:spacing w:after="0" w:line="240" w:lineRule="auto"/>
        <w:ind w:firstLine="709"/>
        <w:jc w:val="both"/>
        <w:rPr>
          <w:rFonts w:ascii="Times New Roman" w:eastAsia="Times New Roman" w:hAnsi="Times New Roman" w:cs="Times New Roman"/>
          <w:sz w:val="28"/>
          <w:szCs w:val="28"/>
          <w:lang w:eastAsia="ru-RU"/>
        </w:rPr>
      </w:pPr>
      <w:bookmarkStart w:id="7" w:name="_Hlk113618735"/>
    </w:p>
    <w:p w14:paraId="355E69C6" w14:textId="77777777" w:rsidR="00A73544"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Особое значение дисциплина имеет при формировании и развитии</w:t>
      </w:r>
      <w:r w:rsidR="00A73544">
        <w:rPr>
          <w:rFonts w:ascii="Times New Roman" w:eastAsia="Times New Roman" w:hAnsi="Times New Roman" w:cs="Times New Roman"/>
          <w:sz w:val="28"/>
          <w:szCs w:val="28"/>
          <w:lang w:eastAsia="ru-RU"/>
        </w:rPr>
        <w:t>:</w:t>
      </w:r>
    </w:p>
    <w:p w14:paraId="42043917" w14:textId="020C9C3D" w:rsidR="008830DC" w:rsidRDefault="008320CB" w:rsidP="008320CB">
      <w:pPr>
        <w:suppressAutoHyphens/>
        <w:spacing w:after="0" w:line="240" w:lineRule="auto"/>
        <w:ind w:firstLine="709"/>
        <w:jc w:val="both"/>
        <w:rPr>
          <w:rFonts w:ascii="Times New Roman" w:eastAsia="Times New Roman" w:hAnsi="Times New Roman" w:cs="Times New Roman"/>
          <w:sz w:val="28"/>
          <w:szCs w:val="28"/>
          <w:lang w:eastAsia="ru-RU"/>
        </w:rPr>
      </w:pPr>
      <w:r w:rsidRPr="008830DC">
        <w:rPr>
          <w:rFonts w:ascii="Times New Roman" w:eastAsia="Times New Roman" w:hAnsi="Times New Roman" w:cs="Times New Roman"/>
          <w:sz w:val="28"/>
          <w:szCs w:val="28"/>
          <w:lang w:eastAsia="ru-RU"/>
        </w:rPr>
        <w:t xml:space="preserve"> </w:t>
      </w:r>
    </w:p>
    <w:p w14:paraId="5671240A" w14:textId="3AFD555D" w:rsidR="008830DC" w:rsidRPr="00A73544" w:rsidRDefault="008830DC" w:rsidP="00A40DA2">
      <w:pPr>
        <w:pStyle w:val="a9"/>
        <w:numPr>
          <w:ilvl w:val="0"/>
          <w:numId w:val="21"/>
        </w:numPr>
        <w:spacing w:after="0" w:line="240" w:lineRule="auto"/>
        <w:jc w:val="both"/>
        <w:rPr>
          <w:rFonts w:ascii="Times New Roman" w:hAnsi="Times New Roman"/>
          <w:color w:val="000000" w:themeColor="text1"/>
          <w:sz w:val="28"/>
          <w:szCs w:val="28"/>
          <w:lang w:eastAsia="ru-RU"/>
        </w:rPr>
      </w:pPr>
      <w:r w:rsidRPr="00A73544">
        <w:rPr>
          <w:rFonts w:ascii="Times New Roman" w:hAnsi="Times New Roman"/>
          <w:color w:val="000000" w:themeColor="text1"/>
          <w:sz w:val="28"/>
          <w:szCs w:val="28"/>
          <w:lang w:eastAsia="ru-RU"/>
        </w:rPr>
        <w:t xml:space="preserve">общеобразовательных компетенций </w:t>
      </w:r>
      <w:r w:rsidR="008320CB" w:rsidRPr="00A73544">
        <w:rPr>
          <w:rFonts w:ascii="Times New Roman" w:hAnsi="Times New Roman"/>
          <w:color w:val="000000" w:themeColor="text1"/>
          <w:sz w:val="28"/>
          <w:szCs w:val="28"/>
          <w:lang w:eastAsia="ru-RU"/>
        </w:rPr>
        <w:t>ОК</w:t>
      </w:r>
      <w:r w:rsidR="00AA78DA">
        <w:rPr>
          <w:rFonts w:ascii="Times New Roman" w:hAnsi="Times New Roman"/>
          <w:color w:val="000000" w:themeColor="text1"/>
          <w:sz w:val="28"/>
          <w:szCs w:val="28"/>
          <w:lang w:eastAsia="ru-RU"/>
        </w:rPr>
        <w:t>1, ОК2, ОК4, ОК5-</w:t>
      </w:r>
      <w:r w:rsidRPr="00A73544">
        <w:rPr>
          <w:rFonts w:ascii="Times New Roman" w:hAnsi="Times New Roman"/>
          <w:color w:val="000000" w:themeColor="text1"/>
          <w:sz w:val="28"/>
          <w:szCs w:val="28"/>
          <w:lang w:eastAsia="ru-RU"/>
        </w:rPr>
        <w:t xml:space="preserve">ОК9  </w:t>
      </w:r>
    </w:p>
    <w:p w14:paraId="52008ABF" w14:textId="668B5951" w:rsidR="00CC2DF5" w:rsidRPr="003A16E3" w:rsidRDefault="008830DC" w:rsidP="00A40DA2">
      <w:pPr>
        <w:pStyle w:val="a9"/>
        <w:numPr>
          <w:ilvl w:val="0"/>
          <w:numId w:val="21"/>
        </w:numPr>
        <w:spacing w:after="0" w:line="240" w:lineRule="auto"/>
        <w:jc w:val="both"/>
        <w:rPr>
          <w:rFonts w:ascii="Times New Roman" w:hAnsi="Times New Roman"/>
          <w:i/>
          <w:color w:val="000000" w:themeColor="text1"/>
          <w:sz w:val="28"/>
          <w:szCs w:val="28"/>
          <w:lang w:eastAsia="ru-RU"/>
        </w:rPr>
      </w:pPr>
      <w:r w:rsidRPr="00A73544">
        <w:rPr>
          <w:rFonts w:ascii="Times New Roman" w:hAnsi="Times New Roman"/>
          <w:color w:val="000000" w:themeColor="text1"/>
          <w:sz w:val="28"/>
          <w:szCs w:val="28"/>
          <w:lang w:eastAsia="ru-RU"/>
        </w:rPr>
        <w:t xml:space="preserve">профессиональных компетенций </w:t>
      </w:r>
      <w:r w:rsidR="008320CB" w:rsidRPr="00A73544">
        <w:rPr>
          <w:rFonts w:ascii="Times New Roman" w:hAnsi="Times New Roman"/>
          <w:color w:val="000000" w:themeColor="text1"/>
          <w:sz w:val="28"/>
          <w:szCs w:val="28"/>
          <w:lang w:eastAsia="ru-RU"/>
        </w:rPr>
        <w:t xml:space="preserve">ПК </w:t>
      </w:r>
      <w:bookmarkEnd w:id="0"/>
      <w:bookmarkEnd w:id="7"/>
      <w:r w:rsidR="001F4012">
        <w:rPr>
          <w:rFonts w:ascii="Times New Roman" w:hAnsi="Times New Roman"/>
          <w:color w:val="000000" w:themeColor="text1"/>
          <w:sz w:val="28"/>
          <w:szCs w:val="28"/>
          <w:lang w:eastAsia="ru-RU"/>
        </w:rPr>
        <w:t>1.1</w:t>
      </w:r>
      <w:r w:rsidR="001F4012">
        <w:rPr>
          <w:rFonts w:ascii="Times New Roman" w:hAnsi="Times New Roman"/>
          <w:color w:val="000000" w:themeColor="text1"/>
          <w:sz w:val="28"/>
          <w:szCs w:val="28"/>
          <w:lang w:val="en-US" w:eastAsia="ru-RU"/>
        </w:rPr>
        <w:t xml:space="preserve">, </w:t>
      </w:r>
      <w:r w:rsidR="001F4012">
        <w:rPr>
          <w:rFonts w:ascii="Times New Roman" w:hAnsi="Times New Roman"/>
          <w:color w:val="000000" w:themeColor="text1"/>
          <w:sz w:val="28"/>
          <w:szCs w:val="28"/>
          <w:lang w:eastAsia="ru-RU"/>
        </w:rPr>
        <w:t>ПК1.2</w:t>
      </w:r>
    </w:p>
    <w:p w14:paraId="49DC2D52" w14:textId="35FD53DC" w:rsidR="00A215CA" w:rsidRDefault="003A16E3" w:rsidP="00A215CA">
      <w:pPr>
        <w:pStyle w:val="a9"/>
        <w:numPr>
          <w:ilvl w:val="0"/>
          <w:numId w:val="21"/>
        </w:numPr>
        <w:spacing w:after="0" w:line="240" w:lineRule="auto"/>
        <w:jc w:val="both"/>
        <w:rPr>
          <w:rFonts w:ascii="Times New Roman" w:hAnsi="Times New Roman"/>
          <w:color w:val="000000" w:themeColor="text1"/>
          <w:sz w:val="28"/>
          <w:szCs w:val="28"/>
          <w:lang w:eastAsia="ru-RU"/>
        </w:rPr>
      </w:pPr>
      <w:r w:rsidRPr="00E044F9">
        <w:rPr>
          <w:rFonts w:ascii="Times New Roman" w:hAnsi="Times New Roman"/>
          <w:color w:val="000000" w:themeColor="text1"/>
          <w:sz w:val="28"/>
          <w:szCs w:val="28"/>
          <w:lang w:eastAsia="ru-RU"/>
        </w:rPr>
        <w:t>целевых ориентиров</w:t>
      </w:r>
      <w:r w:rsidR="009D2989" w:rsidRPr="00E044F9">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ЦОГВ.1.</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ЦОПВ.1.</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ЦОФВ.3.</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ЦОДНВ.2.</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ЦОДНВ.4.</w:t>
      </w:r>
      <w:r w:rsidR="00A215CA" w:rsidRPr="00A215CA">
        <w:rPr>
          <w:rFonts w:ascii="Times New Roman" w:hAnsi="Times New Roman"/>
          <w:color w:val="000000" w:themeColor="text1"/>
          <w:sz w:val="28"/>
          <w:szCs w:val="28"/>
          <w:lang w:eastAsia="ru-RU"/>
        </w:rPr>
        <w:t xml:space="preserve"> ЦОПТВ.3. </w:t>
      </w:r>
      <w:r w:rsidR="00BD01D9" w:rsidRPr="00A215CA">
        <w:rPr>
          <w:rFonts w:ascii="Times New Roman" w:hAnsi="Times New Roman"/>
          <w:color w:val="000000" w:themeColor="text1"/>
          <w:sz w:val="28"/>
          <w:szCs w:val="28"/>
          <w:lang w:eastAsia="ru-RU"/>
        </w:rPr>
        <w:t>ЦОПТВ.6.</w:t>
      </w:r>
      <w:r w:rsidR="00A215CA" w:rsidRPr="00A215CA">
        <w:rPr>
          <w:rFonts w:ascii="Times New Roman" w:hAnsi="Times New Roman"/>
          <w:color w:val="000000" w:themeColor="text1"/>
          <w:sz w:val="28"/>
          <w:szCs w:val="28"/>
          <w:lang w:eastAsia="ru-RU"/>
        </w:rPr>
        <w:t xml:space="preserve"> </w:t>
      </w:r>
      <w:r w:rsidR="00BD01D9" w:rsidRPr="00A215CA">
        <w:rPr>
          <w:rFonts w:ascii="Times New Roman" w:hAnsi="Times New Roman"/>
          <w:color w:val="000000" w:themeColor="text1"/>
          <w:sz w:val="28"/>
          <w:szCs w:val="28"/>
          <w:lang w:eastAsia="ru-RU"/>
        </w:rPr>
        <w:t>ЦОЦНП.2.</w:t>
      </w:r>
      <w:r w:rsidR="00A215CA" w:rsidRPr="00A215CA">
        <w:rPr>
          <w:rFonts w:ascii="Times New Roman" w:hAnsi="Times New Roman"/>
          <w:color w:val="000000" w:themeColor="text1"/>
          <w:sz w:val="28"/>
          <w:szCs w:val="28"/>
          <w:lang w:eastAsia="ru-RU"/>
        </w:rPr>
        <w:t xml:space="preserve"> ЦОЦНП.6.</w:t>
      </w:r>
    </w:p>
    <w:p w14:paraId="0E07B4BD" w14:textId="77777777" w:rsidR="00A215CA" w:rsidRDefault="00A215CA" w:rsidP="008830DC">
      <w:pPr>
        <w:pStyle w:val="a9"/>
        <w:spacing w:after="0" w:line="240" w:lineRule="auto"/>
        <w:ind w:left="1429"/>
        <w:jc w:val="both"/>
        <w:rPr>
          <w:rFonts w:ascii="Times New Roman" w:hAnsi="Times New Roman"/>
          <w:color w:val="000000" w:themeColor="text1"/>
          <w:sz w:val="28"/>
          <w:szCs w:val="28"/>
          <w:lang w:eastAsia="ru-RU"/>
        </w:rPr>
      </w:pPr>
    </w:p>
    <w:p w14:paraId="5C7D3152" w14:textId="77777777" w:rsidR="00A215CA" w:rsidRPr="00E943BE" w:rsidRDefault="00A215CA" w:rsidP="008830DC">
      <w:pPr>
        <w:pStyle w:val="a9"/>
        <w:spacing w:after="0" w:line="240" w:lineRule="auto"/>
        <w:ind w:left="1429"/>
        <w:jc w:val="both"/>
        <w:rPr>
          <w:rFonts w:ascii="Times New Roman" w:hAnsi="Times New Roman"/>
          <w:color w:val="000000" w:themeColor="text1"/>
          <w:sz w:val="28"/>
          <w:szCs w:val="28"/>
          <w:lang w:eastAsia="ru-RU"/>
        </w:rPr>
        <w:sectPr w:rsidR="00A215CA" w:rsidRPr="00E943BE" w:rsidSect="005A17E6">
          <w:footerReference w:type="default" r:id="rId9"/>
          <w:footerReference w:type="first" r:id="rId10"/>
          <w:pgSz w:w="11906" w:h="16838"/>
          <w:pgMar w:top="1134" w:right="850" w:bottom="284" w:left="1701" w:header="708" w:footer="708" w:gutter="0"/>
          <w:pgNumType w:start="1"/>
          <w:cols w:space="720"/>
          <w:docGrid w:linePitch="299"/>
        </w:sectPr>
      </w:pPr>
    </w:p>
    <w:tbl>
      <w:tblPr>
        <w:tblW w:w="1487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7"/>
        <w:gridCol w:w="3113"/>
        <w:gridCol w:w="3124"/>
        <w:gridCol w:w="6515"/>
      </w:tblGrid>
      <w:tr w:rsidR="00E044F9" w:rsidRPr="008830DC" w14:paraId="5940C7A0" w14:textId="77777777" w:rsidTr="00766F07">
        <w:trPr>
          <w:cantSplit/>
          <w:trHeight w:val="985"/>
          <w:jc w:val="center"/>
        </w:trPr>
        <w:tc>
          <w:tcPr>
            <w:tcW w:w="2127" w:type="dxa"/>
            <w:vMerge w:val="restart"/>
            <w:vAlign w:val="center"/>
          </w:tcPr>
          <w:bookmarkEnd w:id="1"/>
          <w:p w14:paraId="3182AD69" w14:textId="7FC9270A" w:rsidR="00E044F9" w:rsidRPr="00A73544"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lastRenderedPageBreak/>
              <w:t>Код и наименование формируемых компетенций</w:t>
            </w:r>
          </w:p>
        </w:tc>
        <w:tc>
          <w:tcPr>
            <w:tcW w:w="12752" w:type="dxa"/>
            <w:gridSpan w:val="3"/>
          </w:tcPr>
          <w:p w14:paraId="501BE584" w14:textId="533037F3" w:rsidR="00E044F9" w:rsidRPr="008830DC" w:rsidRDefault="00E044F9" w:rsidP="00A73544">
            <w:pPr>
              <w:spacing w:after="0" w:line="240" w:lineRule="auto"/>
              <w:jc w:val="center"/>
              <w:rPr>
                <w:rFonts w:ascii="Times New Roman" w:eastAsia="Times New Roman" w:hAnsi="Times New Roman" w:cs="Times New Roman"/>
                <w:b/>
                <w:sz w:val="24"/>
                <w:szCs w:val="24"/>
              </w:rPr>
            </w:pPr>
            <w:r w:rsidRPr="00A73544">
              <w:rPr>
                <w:rFonts w:ascii="Times New Roman" w:eastAsia="Times New Roman" w:hAnsi="Times New Roman" w:cs="Times New Roman"/>
                <w:b/>
                <w:sz w:val="24"/>
                <w:szCs w:val="24"/>
              </w:rPr>
              <w:t>Планируемые результаты освоения дисциплины</w:t>
            </w:r>
          </w:p>
        </w:tc>
      </w:tr>
      <w:tr w:rsidR="00E044F9" w:rsidRPr="008830DC" w14:paraId="23589213" w14:textId="2622187F" w:rsidTr="00766F07">
        <w:trPr>
          <w:cantSplit/>
          <w:trHeight w:val="985"/>
          <w:jc w:val="center"/>
        </w:trPr>
        <w:tc>
          <w:tcPr>
            <w:tcW w:w="2127" w:type="dxa"/>
            <w:vMerge/>
            <w:vAlign w:val="center"/>
          </w:tcPr>
          <w:p w14:paraId="20343227" w14:textId="77777777" w:rsidR="00E044F9" w:rsidRPr="008830DC" w:rsidRDefault="00E044F9" w:rsidP="00E044F9">
            <w:pPr>
              <w:spacing w:after="0" w:line="240" w:lineRule="auto"/>
              <w:jc w:val="center"/>
              <w:rPr>
                <w:rFonts w:ascii="Times New Roman" w:eastAsia="Times New Roman" w:hAnsi="Times New Roman" w:cs="Times New Roman"/>
                <w:sz w:val="24"/>
                <w:szCs w:val="24"/>
              </w:rPr>
            </w:pPr>
          </w:p>
        </w:tc>
        <w:tc>
          <w:tcPr>
            <w:tcW w:w="3113" w:type="dxa"/>
            <w:vAlign w:val="center"/>
          </w:tcPr>
          <w:p w14:paraId="0D74D425" w14:textId="403250D4"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8830DC">
              <w:rPr>
                <w:rFonts w:ascii="Times New Roman" w:eastAsia="Times New Roman" w:hAnsi="Times New Roman" w:cs="Times New Roman"/>
                <w:b/>
                <w:sz w:val="24"/>
                <w:szCs w:val="24"/>
              </w:rPr>
              <w:t>Общие</w:t>
            </w:r>
          </w:p>
        </w:tc>
        <w:tc>
          <w:tcPr>
            <w:tcW w:w="3124" w:type="dxa"/>
          </w:tcPr>
          <w:p w14:paraId="3C3417A6" w14:textId="4687D9E8" w:rsidR="00E044F9" w:rsidRPr="008830DC" w:rsidRDefault="00E044F9" w:rsidP="00E044F9">
            <w:pPr>
              <w:spacing w:after="0" w:line="240" w:lineRule="auto"/>
              <w:jc w:val="center"/>
              <w:rPr>
                <w:rFonts w:ascii="Times New Roman" w:eastAsia="Times New Roman" w:hAnsi="Times New Roman" w:cs="Times New Roman"/>
                <w:b/>
                <w:sz w:val="24"/>
                <w:szCs w:val="24"/>
              </w:rPr>
            </w:pPr>
            <w:r w:rsidRPr="009D2989">
              <w:rPr>
                <w:rFonts w:ascii="Times New Roman" w:eastAsia="Times New Roman" w:hAnsi="Times New Roman" w:cs="Times New Roman"/>
                <w:b/>
                <w:sz w:val="24"/>
                <w:szCs w:val="24"/>
              </w:rPr>
              <w:t>Инвариантные целевые ориентиры воспитания выпускников образовательной организации, реализующей программы СПО</w:t>
            </w:r>
          </w:p>
        </w:tc>
        <w:tc>
          <w:tcPr>
            <w:tcW w:w="6515" w:type="dxa"/>
            <w:vAlign w:val="center"/>
          </w:tcPr>
          <w:p w14:paraId="55FB437A" w14:textId="21968FA7" w:rsidR="00E044F9" w:rsidRPr="000C0A34" w:rsidRDefault="008267E1" w:rsidP="00E044F9">
            <w:pPr>
              <w:spacing w:after="0" w:line="240" w:lineRule="auto"/>
              <w:jc w:val="center"/>
              <w:rPr>
                <w:rFonts w:ascii="Times New Roman" w:eastAsia="Times New Roman" w:hAnsi="Times New Roman" w:cs="Times New Roman"/>
                <w:b/>
                <w:sz w:val="24"/>
                <w:szCs w:val="24"/>
                <w:lang w:val="en-US"/>
              </w:rPr>
            </w:pPr>
            <w:r w:rsidRPr="008267E1">
              <w:rPr>
                <w:rFonts w:ascii="Times New Roman" w:eastAsia="Times New Roman" w:hAnsi="Times New Roman" w:cs="Times New Roman"/>
                <w:b/>
                <w:sz w:val="24"/>
                <w:szCs w:val="24"/>
              </w:rPr>
              <w:t>Дисциплинарные</w:t>
            </w:r>
          </w:p>
        </w:tc>
      </w:tr>
      <w:tr w:rsidR="00E044F9" w:rsidRPr="008830DC" w14:paraId="5557A3D5" w14:textId="32908130" w:rsidTr="00766F07">
        <w:trPr>
          <w:trHeight w:val="562"/>
          <w:jc w:val="center"/>
        </w:trPr>
        <w:tc>
          <w:tcPr>
            <w:tcW w:w="2127" w:type="dxa"/>
            <w:tcBorders>
              <w:bottom w:val="single" w:sz="4" w:space="0" w:color="000000"/>
            </w:tcBorders>
          </w:tcPr>
          <w:p w14:paraId="17E8B088" w14:textId="3BC71EB3" w:rsidR="00E044F9" w:rsidRPr="008830DC" w:rsidRDefault="00E044F9" w:rsidP="00E044F9">
            <w:pPr>
              <w:spacing w:after="0" w:line="240" w:lineRule="auto"/>
              <w:jc w:val="both"/>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8830DC">
              <w:rPr>
                <w:rFonts w:ascii="Times New Roman" w:eastAsia="Times New Roman" w:hAnsi="Times New Roman" w:cs="Times New Roman"/>
                <w:sz w:val="24"/>
                <w:szCs w:val="24"/>
              </w:rPr>
              <w:br/>
              <w:t>к различным контекстам</w:t>
            </w:r>
          </w:p>
        </w:tc>
        <w:tc>
          <w:tcPr>
            <w:tcW w:w="3113" w:type="dxa"/>
            <w:tcBorders>
              <w:bottom w:val="single" w:sz="4" w:space="0" w:color="000000"/>
            </w:tcBorders>
          </w:tcPr>
          <w:p w14:paraId="44A7ACDF" w14:textId="2BD3A6CA"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части трудового воспитания:</w:t>
            </w:r>
          </w:p>
          <w:p w14:paraId="6F9FADF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готовность к труду, осознание ценности</w:t>
            </w:r>
          </w:p>
          <w:p w14:paraId="02F9ADBF" w14:textId="71B25624"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мастерства, трудолюбие;</w:t>
            </w:r>
          </w:p>
          <w:p w14:paraId="56D14978" w14:textId="5011F6B8"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готов</w:t>
            </w:r>
            <w:r>
              <w:rPr>
                <w:rFonts w:ascii="Times New Roman" w:eastAsia="Times New Roman" w:hAnsi="Times New Roman" w:cs="Times New Roman"/>
                <w:sz w:val="24"/>
                <w:szCs w:val="24"/>
              </w:rPr>
              <w:t>ность к активной — деятельности технологической и</w:t>
            </w:r>
            <w:r w:rsidRPr="009D2989">
              <w:rPr>
                <w:rFonts w:ascii="Times New Roman" w:eastAsia="Times New Roman" w:hAnsi="Times New Roman" w:cs="Times New Roman"/>
                <w:sz w:val="24"/>
                <w:szCs w:val="24"/>
              </w:rPr>
              <w:t xml:space="preserve"> социальной</w:t>
            </w:r>
          </w:p>
          <w:p w14:paraId="35FC71D0" w14:textId="2379AE8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направленности, способность </w:t>
            </w:r>
            <w:r w:rsidRPr="009D2989">
              <w:rPr>
                <w:rFonts w:ascii="Times New Roman" w:eastAsia="Times New Roman" w:hAnsi="Times New Roman" w:cs="Times New Roman"/>
                <w:sz w:val="24"/>
                <w:szCs w:val="24"/>
              </w:rPr>
              <w:t>инициировать,</w:t>
            </w:r>
          </w:p>
          <w:p w14:paraId="30A6FDA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планировать и самостоятельно выполнять такую</w:t>
            </w:r>
          </w:p>
          <w:p w14:paraId="4D407708" w14:textId="619F9D36"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деятельность;</w:t>
            </w:r>
          </w:p>
          <w:p w14:paraId="3D234772" w14:textId="2E2E2701"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интерес к</w:t>
            </w:r>
            <w:r w:rsidRPr="009D2989">
              <w:rPr>
                <w:rFonts w:ascii="Times New Roman" w:eastAsia="Times New Roman" w:hAnsi="Times New Roman" w:cs="Times New Roman"/>
                <w:sz w:val="24"/>
                <w:szCs w:val="24"/>
              </w:rPr>
              <w:t xml:space="preserve"> различным сферам</w:t>
            </w:r>
          </w:p>
          <w:p w14:paraId="0D78BC9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профессиональной деятельности,</w:t>
            </w:r>
          </w:p>
          <w:p w14:paraId="6BE73D46"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21269986"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Овладение универсальными учебными</w:t>
            </w:r>
          </w:p>
          <w:p w14:paraId="60DC5D27"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познавательными действиями:</w:t>
            </w:r>
          </w:p>
          <w:p w14:paraId="00EE9935" w14:textId="77777777" w:rsidR="00E044F9" w:rsidRPr="009D2989" w:rsidRDefault="00E044F9" w:rsidP="00E044F9">
            <w:pPr>
              <w:spacing w:after="0" w:line="240" w:lineRule="auto"/>
              <w:rPr>
                <w:rFonts w:ascii="Times New Roman" w:eastAsia="Times New Roman" w:hAnsi="Times New Roman" w:cs="Times New Roman"/>
                <w:sz w:val="24"/>
                <w:szCs w:val="24"/>
              </w:rPr>
            </w:pPr>
          </w:p>
          <w:p w14:paraId="0B3A4D63" w14:textId="3B9B1F5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а) базовые логические действия:</w:t>
            </w:r>
          </w:p>
          <w:p w14:paraId="58AF5F3F" w14:textId="019F93DB"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самостоятельно формулировать и</w:t>
            </w:r>
          </w:p>
          <w:p w14:paraId="5AE5EA6C"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актуализировать проблему, рассматривать ее</w:t>
            </w:r>
          </w:p>
          <w:p w14:paraId="7843D209" w14:textId="61F7D8ED"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всесторонне;</w:t>
            </w:r>
          </w:p>
          <w:p w14:paraId="5CDD8DE4"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устанавливать существенный признак или</w:t>
            </w:r>
          </w:p>
          <w:p w14:paraId="3A994FF3"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основания для сравнения, классификации и</w:t>
            </w:r>
          </w:p>
          <w:p w14:paraId="6F5F2474" w14:textId="7C49E7EB" w:rsidR="00E044F9" w:rsidRPr="009D298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обобщения;</w:t>
            </w:r>
          </w:p>
          <w:p w14:paraId="3006796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определять цели деятельности,</w:t>
            </w:r>
          </w:p>
          <w:p w14:paraId="036CBA58"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параметры и критерии их достижения;</w:t>
            </w:r>
          </w:p>
          <w:p w14:paraId="7D35657B" w14:textId="77777777" w:rsidR="00E044F9" w:rsidRPr="009D2989" w:rsidRDefault="00E044F9" w:rsidP="00E044F9">
            <w:pPr>
              <w:spacing w:after="0" w:line="240" w:lineRule="auto"/>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закономерности и противоречия в</w:t>
            </w:r>
          </w:p>
          <w:p w14:paraId="59A478EF" w14:textId="77777777" w:rsidR="00E044F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рассматриваемых явлениях;</w:t>
            </w:r>
          </w:p>
          <w:p w14:paraId="5E1FB5AE"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вносить коррективы в деятельность, оценивать</w:t>
            </w:r>
          </w:p>
          <w:p w14:paraId="0189CF7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соответствие результатов целям, оценивать</w:t>
            </w:r>
          </w:p>
          <w:p w14:paraId="6BCD4951" w14:textId="384BAF94"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риски последствий деятельности;</w:t>
            </w:r>
          </w:p>
          <w:p w14:paraId="3D828FCA"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развивать креативное мышление при решении</w:t>
            </w:r>
          </w:p>
          <w:p w14:paraId="54D31511"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жизненных проблем</w:t>
            </w:r>
          </w:p>
          <w:p w14:paraId="40DC217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57FCA879" w14:textId="5838296E"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w:t>
            </w:r>
            <w:r w:rsidRPr="009D2989">
              <w:rPr>
                <w:rFonts w:ascii="Times New Roman" w:eastAsia="Times New Roman" w:hAnsi="Times New Roman" w:cs="Times New Roman"/>
                <w:sz w:val="24"/>
                <w:szCs w:val="24"/>
              </w:rPr>
              <w:t>) базовые исследовательские действия:</w:t>
            </w:r>
          </w:p>
          <w:p w14:paraId="12D8066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p>
          <w:p w14:paraId="047B1642"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владеть навыками учебно-исследовательской</w:t>
            </w:r>
          </w:p>
          <w:p w14:paraId="01119E3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проектной — деятельности, — навыками</w:t>
            </w:r>
          </w:p>
          <w:p w14:paraId="53B3EE29" w14:textId="4A9B9ECD"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разрешения проблем;</w:t>
            </w:r>
          </w:p>
          <w:p w14:paraId="38C47A1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выявлять причинно-следственные связи и</w:t>
            </w:r>
          </w:p>
          <w:p w14:paraId="648CA8C2" w14:textId="5E5330A8"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актуализировать задачу, </w:t>
            </w:r>
            <w:r w:rsidRPr="009D2989">
              <w:rPr>
                <w:rFonts w:ascii="Times New Roman" w:eastAsia="Times New Roman" w:hAnsi="Times New Roman" w:cs="Times New Roman"/>
                <w:sz w:val="24"/>
                <w:szCs w:val="24"/>
              </w:rPr>
              <w:t>выдвигать гипотезу ее</w:t>
            </w:r>
          </w:p>
          <w:p w14:paraId="571DFEB7" w14:textId="54136CF3"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решения, находить аргументы для </w:t>
            </w:r>
            <w:r w:rsidRPr="009D2989">
              <w:rPr>
                <w:rFonts w:ascii="Times New Roman" w:eastAsia="Times New Roman" w:hAnsi="Times New Roman" w:cs="Times New Roman"/>
                <w:sz w:val="24"/>
                <w:szCs w:val="24"/>
              </w:rPr>
              <w:t>доказательства своих утверждений, задавать</w:t>
            </w:r>
          </w:p>
          <w:p w14:paraId="009E498E" w14:textId="4B318973"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xml:space="preserve">параметры и критерии </w:t>
            </w:r>
            <w:r>
              <w:rPr>
                <w:rFonts w:ascii="Times New Roman" w:eastAsia="Times New Roman" w:hAnsi="Times New Roman" w:cs="Times New Roman"/>
                <w:sz w:val="24"/>
                <w:szCs w:val="24"/>
              </w:rPr>
              <w:t>решения;</w:t>
            </w:r>
          </w:p>
          <w:p w14:paraId="65710D60" w14:textId="5D3CF82A"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анализир</w:t>
            </w:r>
            <w:r>
              <w:rPr>
                <w:rFonts w:ascii="Times New Roman" w:eastAsia="Times New Roman" w:hAnsi="Times New Roman" w:cs="Times New Roman"/>
                <w:sz w:val="24"/>
                <w:szCs w:val="24"/>
              </w:rPr>
              <w:t>овать полученные в ходе решения з</w:t>
            </w:r>
            <w:r w:rsidRPr="009D2989">
              <w:rPr>
                <w:rFonts w:ascii="Times New Roman" w:eastAsia="Times New Roman" w:hAnsi="Times New Roman" w:cs="Times New Roman"/>
                <w:sz w:val="24"/>
                <w:szCs w:val="24"/>
              </w:rPr>
              <w:t>адачи резу</w:t>
            </w:r>
            <w:r>
              <w:rPr>
                <w:rFonts w:ascii="Times New Roman" w:eastAsia="Times New Roman" w:hAnsi="Times New Roman" w:cs="Times New Roman"/>
                <w:sz w:val="24"/>
                <w:szCs w:val="24"/>
              </w:rPr>
              <w:t xml:space="preserve">льтаты, критически оценивать их </w:t>
            </w:r>
            <w:r w:rsidRPr="009D2989">
              <w:rPr>
                <w:rFonts w:ascii="Times New Roman" w:eastAsia="Times New Roman" w:hAnsi="Times New Roman" w:cs="Times New Roman"/>
                <w:sz w:val="24"/>
                <w:szCs w:val="24"/>
              </w:rPr>
              <w:t>достоверность, прогнозировать изменение в</w:t>
            </w:r>
          </w:p>
          <w:p w14:paraId="532267AC" w14:textId="4672E3FB"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новых условиях;</w:t>
            </w:r>
          </w:p>
          <w:p w14:paraId="69F007A6" w14:textId="7BAC8D42" w:rsidR="00E044F9" w:rsidRPr="009D2989" w:rsidRDefault="00E044F9" w:rsidP="00E044F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9D2989">
              <w:rPr>
                <w:rFonts w:ascii="Times New Roman" w:eastAsia="Times New Roman" w:hAnsi="Times New Roman" w:cs="Times New Roman"/>
                <w:sz w:val="24"/>
                <w:szCs w:val="24"/>
              </w:rPr>
              <w:t>уметь переносить знания в познавательную и</w:t>
            </w:r>
          </w:p>
          <w:p w14:paraId="321C7367" w14:textId="095784E5"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практиче</w:t>
            </w:r>
            <w:r>
              <w:rPr>
                <w:rFonts w:ascii="Times New Roman" w:eastAsia="Times New Roman" w:hAnsi="Times New Roman" w:cs="Times New Roman"/>
                <w:sz w:val="24"/>
                <w:szCs w:val="24"/>
              </w:rPr>
              <w:t>скую области жизнедеятельности;</w:t>
            </w:r>
          </w:p>
          <w:p w14:paraId="22BE966E" w14:textId="57E8E57B"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 уметь</w:t>
            </w:r>
            <w:r>
              <w:rPr>
                <w:rFonts w:ascii="Times New Roman" w:eastAsia="Times New Roman" w:hAnsi="Times New Roman" w:cs="Times New Roman"/>
                <w:sz w:val="24"/>
                <w:szCs w:val="24"/>
              </w:rPr>
              <w:t xml:space="preserve"> интегрировать знания из разных предметных областей;</w:t>
            </w:r>
          </w:p>
          <w:p w14:paraId="049DCBC9"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lastRenderedPageBreak/>
              <w:t>- выдвигать новые — идеи,</w:t>
            </w:r>
          </w:p>
          <w:p w14:paraId="349F9EFC"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оригинальные подходы и решения;</w:t>
            </w:r>
          </w:p>
          <w:p w14:paraId="6AA2EF87" w14:textId="77777777" w:rsidR="00E044F9" w:rsidRPr="009D2989"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и способность их — использования в</w:t>
            </w:r>
          </w:p>
          <w:p w14:paraId="2860E1E1" w14:textId="07CC00E9" w:rsidR="00E044F9" w:rsidRPr="008830DC" w:rsidRDefault="00E044F9" w:rsidP="00E044F9">
            <w:pPr>
              <w:spacing w:after="0" w:line="240" w:lineRule="auto"/>
              <w:jc w:val="both"/>
              <w:rPr>
                <w:rFonts w:ascii="Times New Roman" w:eastAsia="Times New Roman" w:hAnsi="Times New Roman" w:cs="Times New Roman"/>
                <w:sz w:val="24"/>
                <w:szCs w:val="24"/>
              </w:rPr>
            </w:pPr>
            <w:r w:rsidRPr="009D2989">
              <w:rPr>
                <w:rFonts w:ascii="Times New Roman" w:eastAsia="Times New Roman" w:hAnsi="Times New Roman" w:cs="Times New Roman"/>
                <w:sz w:val="24"/>
                <w:szCs w:val="24"/>
              </w:rPr>
              <w:t>познавательной и социальной практике</w:t>
            </w:r>
          </w:p>
        </w:tc>
        <w:tc>
          <w:tcPr>
            <w:tcW w:w="3124" w:type="dxa"/>
          </w:tcPr>
          <w:p w14:paraId="64BF62DC"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3F45458" w14:textId="77777777" w:rsidR="00E044F9"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7252B47C" w14:textId="139EE175" w:rsidR="00E943BE" w:rsidRPr="00823554" w:rsidRDefault="00A215CA" w:rsidP="00E044F9">
            <w:pPr>
              <w:pStyle w:val="ConsPlusNormal"/>
              <w:jc w:val="both"/>
              <w:rPr>
                <w:rFonts w:ascii="Times New Roman" w:hAnsi="Times New Roman" w:cs="Times New Roman"/>
                <w:sz w:val="24"/>
                <w:szCs w:val="24"/>
              </w:rPr>
            </w:pPr>
            <w:r w:rsidRPr="002000F7">
              <w:rPr>
                <w:rFonts w:ascii="Times New Roman" w:hAnsi="Times New Roman" w:cs="Times New Roman"/>
                <w:sz w:val="24"/>
                <w:szCs w:val="24"/>
              </w:rPr>
              <w:t>ЦОЦНП.6.</w:t>
            </w:r>
            <w:r w:rsidRPr="002000F7">
              <w:rPr>
                <w:rFonts w:ascii="Times New Roman" w:hAnsi="Times New Roman" w:cs="Times New Roman"/>
                <w:sz w:val="24"/>
                <w:szCs w:val="24"/>
              </w:rPr>
              <w:tab/>
              <w:t xml:space="preserve">Развивающий и применяющий навыки наблюдения, накопления и </w:t>
            </w:r>
            <w:r w:rsidRPr="002000F7">
              <w:rPr>
                <w:rFonts w:ascii="Times New Roman" w:hAnsi="Times New Roman" w:cs="Times New Roman"/>
                <w:sz w:val="24"/>
                <w:szCs w:val="24"/>
              </w:rPr>
              <w:lastRenderedPageBreak/>
              <w:t>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6515" w:type="dxa"/>
          </w:tcPr>
          <w:p w14:paraId="1AD8947A" w14:textId="357C082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основными видами речевой деятельности в рамках</w:t>
            </w:r>
          </w:p>
          <w:p w14:paraId="44C25B56" w14:textId="220971D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следующего тематического</w:t>
            </w:r>
            <w:r>
              <w:rPr>
                <w:rFonts w:ascii="Times New Roman" w:hAnsi="Times New Roman" w:cs="Times New Roman"/>
                <w:sz w:val="24"/>
                <w:szCs w:val="24"/>
              </w:rPr>
              <w:t xml:space="preserve"> содержания речи: Межличностные </w:t>
            </w:r>
            <w:r w:rsidRPr="00823554">
              <w:rPr>
                <w:rFonts w:ascii="Times New Roman" w:hAnsi="Times New Roman" w:cs="Times New Roman"/>
                <w:sz w:val="24"/>
                <w:szCs w:val="24"/>
              </w:rPr>
              <w:t>отношения в семье, с друзьями и з</w:t>
            </w:r>
            <w:r>
              <w:rPr>
                <w:rFonts w:ascii="Times New Roman" w:hAnsi="Times New Roman" w:cs="Times New Roman"/>
                <w:sz w:val="24"/>
                <w:szCs w:val="24"/>
              </w:rPr>
              <w:t xml:space="preserve">накомыми. Конфликтные ситуации, </w:t>
            </w:r>
            <w:r w:rsidRPr="00823554">
              <w:rPr>
                <w:rFonts w:ascii="Times New Roman" w:hAnsi="Times New Roman" w:cs="Times New Roman"/>
                <w:sz w:val="24"/>
                <w:szCs w:val="24"/>
              </w:rPr>
              <w:t>их предупреждение и р</w:t>
            </w:r>
            <w:r>
              <w:rPr>
                <w:rFonts w:ascii="Times New Roman" w:hAnsi="Times New Roman" w:cs="Times New Roman"/>
                <w:sz w:val="24"/>
                <w:szCs w:val="24"/>
              </w:rPr>
              <w:t xml:space="preserve">азрешение. Внешность и характер человека и </w:t>
            </w:r>
            <w:r w:rsidRPr="00823554">
              <w:rPr>
                <w:rFonts w:ascii="Times New Roman" w:hAnsi="Times New Roman" w:cs="Times New Roman"/>
                <w:sz w:val="24"/>
                <w:szCs w:val="24"/>
              </w:rPr>
              <w:t>литературного персонажа. Пов</w:t>
            </w:r>
            <w:r>
              <w:rPr>
                <w:rFonts w:ascii="Times New Roman" w:hAnsi="Times New Roman" w:cs="Times New Roman"/>
                <w:sz w:val="24"/>
                <w:szCs w:val="24"/>
              </w:rPr>
              <w:t xml:space="preserve">седневная жизнь. Здоровый образ </w:t>
            </w:r>
            <w:r w:rsidRPr="00823554">
              <w:rPr>
                <w:rFonts w:ascii="Times New Roman" w:hAnsi="Times New Roman" w:cs="Times New Roman"/>
                <w:sz w:val="24"/>
                <w:szCs w:val="24"/>
              </w:rPr>
              <w:t>жизни. Школьное образование. Выбор профессии. Альтернативы в</w:t>
            </w:r>
          </w:p>
          <w:p w14:paraId="40963C95" w14:textId="18C2C08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продолжении образования. Роль и</w:t>
            </w:r>
            <w:r>
              <w:rPr>
                <w:rFonts w:ascii="Times New Roman" w:hAnsi="Times New Roman" w:cs="Times New Roman"/>
                <w:sz w:val="24"/>
                <w:szCs w:val="24"/>
              </w:rPr>
              <w:t xml:space="preserve">ностранного языка в современном </w:t>
            </w:r>
            <w:r w:rsidRPr="00823554">
              <w:rPr>
                <w:rFonts w:ascii="Times New Roman" w:hAnsi="Times New Roman" w:cs="Times New Roman"/>
                <w:sz w:val="24"/>
                <w:szCs w:val="24"/>
              </w:rPr>
              <w:t>мире. Молодежь в современном об</w:t>
            </w:r>
            <w:r>
              <w:rPr>
                <w:rFonts w:ascii="Times New Roman" w:hAnsi="Times New Roman" w:cs="Times New Roman"/>
                <w:sz w:val="24"/>
                <w:szCs w:val="24"/>
              </w:rPr>
              <w:t xml:space="preserve">ществе. Досуг молодежи. Природа </w:t>
            </w:r>
            <w:r w:rsidRPr="00823554">
              <w:rPr>
                <w:rFonts w:ascii="Times New Roman" w:hAnsi="Times New Roman" w:cs="Times New Roman"/>
                <w:sz w:val="24"/>
                <w:szCs w:val="24"/>
              </w:rPr>
              <w:t>и экология. Технический — п</w:t>
            </w:r>
            <w:r>
              <w:rPr>
                <w:rFonts w:ascii="Times New Roman" w:hAnsi="Times New Roman" w:cs="Times New Roman"/>
                <w:sz w:val="24"/>
                <w:szCs w:val="24"/>
              </w:rPr>
              <w:t xml:space="preserve">рогресс, современные — средства </w:t>
            </w:r>
            <w:r w:rsidRPr="00823554">
              <w:rPr>
                <w:rFonts w:ascii="Times New Roman" w:hAnsi="Times New Roman" w:cs="Times New Roman"/>
                <w:sz w:val="24"/>
                <w:szCs w:val="24"/>
              </w:rPr>
              <w:t>информации и коммуникации, Интернет-безопасность. Родная страна</w:t>
            </w:r>
          </w:p>
          <w:p w14:paraId="3405F697" w14:textId="30D2309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 страна/страны изучаемого языка</w:t>
            </w:r>
            <w:r>
              <w:rPr>
                <w:rFonts w:ascii="Times New Roman" w:hAnsi="Times New Roman" w:cs="Times New Roman"/>
                <w:sz w:val="24"/>
                <w:szCs w:val="24"/>
              </w:rPr>
              <w:t xml:space="preserve">. Выдающиеся люди родной страны </w:t>
            </w:r>
            <w:r w:rsidRPr="00823554">
              <w:rPr>
                <w:rFonts w:ascii="Times New Roman" w:hAnsi="Times New Roman" w:cs="Times New Roman"/>
                <w:sz w:val="24"/>
                <w:szCs w:val="24"/>
              </w:rPr>
              <w:t>и</w:t>
            </w:r>
            <w:r>
              <w:rPr>
                <w:rFonts w:ascii="Times New Roman" w:hAnsi="Times New Roman" w:cs="Times New Roman"/>
                <w:sz w:val="24"/>
                <w:szCs w:val="24"/>
              </w:rPr>
              <w:t xml:space="preserve"> страны/стран изучаемого языка;</w:t>
            </w:r>
          </w:p>
          <w:p w14:paraId="63D1C37D"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говорение: уметь вести разные виды диалога (в том числе</w:t>
            </w:r>
          </w:p>
          <w:p w14:paraId="5847CC0E" w14:textId="55020890"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комбинированный) в стандар</w:t>
            </w:r>
            <w:r>
              <w:rPr>
                <w:rFonts w:ascii="Times New Roman" w:hAnsi="Times New Roman" w:cs="Times New Roman"/>
                <w:sz w:val="24"/>
                <w:szCs w:val="24"/>
              </w:rPr>
              <w:t xml:space="preserve">тных ситуациях неофициального и </w:t>
            </w:r>
            <w:r w:rsidRPr="00823554">
              <w:rPr>
                <w:rFonts w:ascii="Times New Roman" w:hAnsi="Times New Roman" w:cs="Times New Roman"/>
                <w:sz w:val="24"/>
                <w:szCs w:val="24"/>
              </w:rPr>
              <w:t>официального общения объемом</w:t>
            </w:r>
            <w:r>
              <w:rPr>
                <w:rFonts w:ascii="Times New Roman" w:hAnsi="Times New Roman" w:cs="Times New Roman"/>
                <w:sz w:val="24"/>
                <w:szCs w:val="24"/>
              </w:rPr>
              <w:t xml:space="preserve"> до 9 реплик со стороны каждого </w:t>
            </w:r>
            <w:r w:rsidRPr="00823554">
              <w:rPr>
                <w:rFonts w:ascii="Times New Roman" w:hAnsi="Times New Roman" w:cs="Times New Roman"/>
                <w:sz w:val="24"/>
                <w:szCs w:val="24"/>
              </w:rPr>
              <w:t xml:space="preserve">собеседника в рамках отобранного </w:t>
            </w:r>
            <w:r>
              <w:rPr>
                <w:rFonts w:ascii="Times New Roman" w:hAnsi="Times New Roman" w:cs="Times New Roman"/>
                <w:sz w:val="24"/>
                <w:szCs w:val="24"/>
              </w:rPr>
              <w:t xml:space="preserve">тематического содержания речи с </w:t>
            </w:r>
            <w:r w:rsidRPr="00823554">
              <w:rPr>
                <w:rFonts w:ascii="Times New Roman" w:hAnsi="Times New Roman" w:cs="Times New Roman"/>
                <w:sz w:val="24"/>
                <w:szCs w:val="24"/>
              </w:rPr>
              <w:t>соблюдением норм речевого этикета, принятых в стране/странах</w:t>
            </w:r>
          </w:p>
          <w:p w14:paraId="3000AF31" w14:textId="4A0F6450"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изучаемого языка;</w:t>
            </w:r>
          </w:p>
          <w:p w14:paraId="64CDDDB4" w14:textId="6754E4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создавать устные — связные — монологические — выс</w:t>
            </w:r>
            <w:r>
              <w:rPr>
                <w:rFonts w:ascii="Times New Roman" w:hAnsi="Times New Roman" w:cs="Times New Roman"/>
                <w:sz w:val="24"/>
                <w:szCs w:val="24"/>
              </w:rPr>
              <w:t xml:space="preserve">казывания </w:t>
            </w:r>
            <w:r w:rsidRPr="00823554">
              <w:rPr>
                <w:rFonts w:ascii="Times New Roman" w:hAnsi="Times New Roman" w:cs="Times New Roman"/>
                <w:sz w:val="24"/>
                <w:szCs w:val="24"/>
              </w:rPr>
              <w:t xml:space="preserve">(описание/характеристика, </w:t>
            </w:r>
            <w:r w:rsidRPr="00823554">
              <w:rPr>
                <w:rFonts w:ascii="Times New Roman" w:hAnsi="Times New Roman" w:cs="Times New Roman"/>
                <w:sz w:val="24"/>
                <w:szCs w:val="24"/>
              </w:rPr>
              <w:lastRenderedPageBreak/>
              <w:t>повест</w:t>
            </w:r>
            <w:r>
              <w:rPr>
                <w:rFonts w:ascii="Times New Roman" w:hAnsi="Times New Roman" w:cs="Times New Roman"/>
                <w:sz w:val="24"/>
                <w:szCs w:val="24"/>
              </w:rPr>
              <w:t xml:space="preserve">вование/сообщение) с изложением </w:t>
            </w:r>
            <w:r w:rsidRPr="00823554">
              <w:rPr>
                <w:rFonts w:ascii="Times New Roman" w:hAnsi="Times New Roman" w:cs="Times New Roman"/>
                <w:sz w:val="24"/>
                <w:szCs w:val="24"/>
              </w:rPr>
              <w:t>своего мнения и краткой аргументац</w:t>
            </w:r>
            <w:r>
              <w:rPr>
                <w:rFonts w:ascii="Times New Roman" w:hAnsi="Times New Roman" w:cs="Times New Roman"/>
                <w:sz w:val="24"/>
                <w:szCs w:val="24"/>
              </w:rPr>
              <w:t xml:space="preserve">ией объемом 14-15 фраз в рамках </w:t>
            </w:r>
            <w:r w:rsidRPr="00823554">
              <w:rPr>
                <w:rFonts w:ascii="Times New Roman" w:hAnsi="Times New Roman" w:cs="Times New Roman"/>
                <w:sz w:val="24"/>
                <w:szCs w:val="24"/>
              </w:rPr>
              <w:t>отобранного тематического содер</w:t>
            </w:r>
            <w:r>
              <w:rPr>
                <w:rFonts w:ascii="Times New Roman" w:hAnsi="Times New Roman" w:cs="Times New Roman"/>
                <w:sz w:val="24"/>
                <w:szCs w:val="24"/>
              </w:rPr>
              <w:t xml:space="preserve">жания речи; передавать основное </w:t>
            </w:r>
            <w:r w:rsidRPr="00823554">
              <w:rPr>
                <w:rFonts w:ascii="Times New Roman" w:hAnsi="Times New Roman" w:cs="Times New Roman"/>
                <w:sz w:val="24"/>
                <w:szCs w:val="24"/>
              </w:rPr>
              <w:t>содержание _ прочитанного/прослушанного текста с выражением</w:t>
            </w:r>
            <w:r>
              <w:rPr>
                <w:rFonts w:ascii="Times New Roman" w:hAnsi="Times New Roman" w:cs="Times New Roman"/>
                <w:sz w:val="24"/>
                <w:szCs w:val="24"/>
              </w:rPr>
              <w:t xml:space="preserve"> </w:t>
            </w:r>
            <w:r w:rsidRPr="00823554">
              <w:rPr>
                <w:rFonts w:ascii="Times New Roman" w:hAnsi="Times New Roman" w:cs="Times New Roman"/>
                <w:sz w:val="24"/>
                <w:szCs w:val="24"/>
              </w:rPr>
              <w:t>своего отношения; устно представлять</w:t>
            </w:r>
            <w:r>
              <w:rPr>
                <w:rFonts w:ascii="Times New Roman" w:hAnsi="Times New Roman" w:cs="Times New Roman"/>
                <w:sz w:val="24"/>
                <w:szCs w:val="24"/>
              </w:rPr>
              <w:t xml:space="preserve"> в объеме 14-15 фраз результаты выполненной проектной работы;</w:t>
            </w:r>
          </w:p>
          <w:p w14:paraId="2DA2531E" w14:textId="15392B2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xml:space="preserve">- </w:t>
            </w:r>
            <w:proofErr w:type="spellStart"/>
            <w:r w:rsidRPr="00823554">
              <w:rPr>
                <w:rFonts w:ascii="Times New Roman" w:hAnsi="Times New Roman" w:cs="Times New Roman"/>
                <w:sz w:val="24"/>
                <w:szCs w:val="24"/>
              </w:rPr>
              <w:t>аудирование</w:t>
            </w:r>
            <w:proofErr w:type="spellEnd"/>
            <w:r w:rsidRPr="00823554">
              <w:rPr>
                <w:rFonts w:ascii="Times New Roman" w:hAnsi="Times New Roman" w:cs="Times New Roman"/>
                <w:sz w:val="24"/>
                <w:szCs w:val="24"/>
              </w:rPr>
              <w:t xml:space="preserve">: воспринимать на </w:t>
            </w:r>
            <w:r>
              <w:rPr>
                <w:rFonts w:ascii="Times New Roman" w:hAnsi="Times New Roman" w:cs="Times New Roman"/>
                <w:sz w:val="24"/>
                <w:szCs w:val="24"/>
              </w:rPr>
              <w:t xml:space="preserve">слух и понимать звучащие до 2,5 </w:t>
            </w:r>
            <w:r w:rsidRPr="00823554">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823554">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823554">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w:t>
            </w:r>
            <w:r>
              <w:rPr>
                <w:rFonts w:ascii="Times New Roman" w:hAnsi="Times New Roman" w:cs="Times New Roman"/>
                <w:sz w:val="24"/>
                <w:szCs w:val="24"/>
              </w:rPr>
              <w:t xml:space="preserve"> содержания, (а пониманием </w:t>
            </w:r>
            <w:r w:rsidRPr="00823554">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475B5E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смысловое чтение: читать про себя и понимать несложные</w:t>
            </w:r>
          </w:p>
          <w:p w14:paraId="34556C6D" w14:textId="6A8F0294"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аутентичные тексты разного вида</w:t>
            </w:r>
            <w:r>
              <w:rPr>
                <w:rFonts w:ascii="Times New Roman" w:hAnsi="Times New Roman" w:cs="Times New Roman"/>
                <w:sz w:val="24"/>
                <w:szCs w:val="24"/>
              </w:rPr>
              <w:t xml:space="preserve">, жанра и стиля объемом 600-800 </w:t>
            </w:r>
            <w:r w:rsidRPr="00823554">
              <w:rPr>
                <w:rFonts w:ascii="Times New Roman" w:hAnsi="Times New Roman" w:cs="Times New Roman"/>
                <w:sz w:val="24"/>
                <w:szCs w:val="24"/>
              </w:rPr>
              <w:t xml:space="preserve">слов, содержащие отдельные </w:t>
            </w:r>
            <w:r>
              <w:rPr>
                <w:rFonts w:ascii="Times New Roman" w:hAnsi="Times New Roman" w:cs="Times New Roman"/>
                <w:sz w:val="24"/>
                <w:szCs w:val="24"/>
              </w:rPr>
              <w:t xml:space="preserve">неизученные языковые явления, с </w:t>
            </w:r>
            <w:r w:rsidRPr="00823554">
              <w:rPr>
                <w:rFonts w:ascii="Times New Roman" w:hAnsi="Times New Roman" w:cs="Times New Roman"/>
                <w:sz w:val="24"/>
                <w:szCs w:val="24"/>
              </w:rPr>
              <w:t>различной глубиной прони</w:t>
            </w:r>
            <w:r>
              <w:rPr>
                <w:rFonts w:ascii="Times New Roman" w:hAnsi="Times New Roman" w:cs="Times New Roman"/>
                <w:sz w:val="24"/>
                <w:szCs w:val="24"/>
              </w:rPr>
              <w:t xml:space="preserve">кновения в содержание текста: с </w:t>
            </w:r>
            <w:r w:rsidRPr="00823554">
              <w:rPr>
                <w:rFonts w:ascii="Times New Roman" w:hAnsi="Times New Roman" w:cs="Times New Roman"/>
                <w:sz w:val="24"/>
                <w:szCs w:val="24"/>
              </w:rPr>
              <w:t>пониманием основного содержания, (а пониманием</w:t>
            </w:r>
          </w:p>
          <w:p w14:paraId="379A552B" w14:textId="3C12E862"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нужной/интересующей/запрашиваемой — инфор</w:t>
            </w:r>
            <w:r>
              <w:rPr>
                <w:rFonts w:ascii="Times New Roman" w:hAnsi="Times New Roman" w:cs="Times New Roman"/>
                <w:sz w:val="24"/>
                <w:szCs w:val="24"/>
              </w:rPr>
              <w:t xml:space="preserve">мации, © полным </w:t>
            </w:r>
            <w:r w:rsidRPr="00823554">
              <w:rPr>
                <w:rFonts w:ascii="Times New Roman" w:hAnsi="Times New Roman" w:cs="Times New Roman"/>
                <w:sz w:val="24"/>
                <w:szCs w:val="24"/>
              </w:rPr>
              <w:t>пониманием прочитанного; чит</w:t>
            </w:r>
            <w:r>
              <w:rPr>
                <w:rFonts w:ascii="Times New Roman" w:hAnsi="Times New Roman" w:cs="Times New Roman"/>
                <w:sz w:val="24"/>
                <w:szCs w:val="24"/>
              </w:rPr>
              <w:t xml:space="preserve">ать </w:t>
            </w:r>
            <w:proofErr w:type="spellStart"/>
            <w:r>
              <w:rPr>
                <w:rFonts w:ascii="Times New Roman" w:hAnsi="Times New Roman" w:cs="Times New Roman"/>
                <w:sz w:val="24"/>
                <w:szCs w:val="24"/>
              </w:rPr>
              <w:t>несплошные</w:t>
            </w:r>
            <w:proofErr w:type="spellEnd"/>
            <w:r>
              <w:rPr>
                <w:rFonts w:ascii="Times New Roman" w:hAnsi="Times New Roman" w:cs="Times New Roman"/>
                <w:sz w:val="24"/>
                <w:szCs w:val="24"/>
              </w:rPr>
              <w:t xml:space="preserve"> тексты (таблицы, </w:t>
            </w:r>
            <w:r w:rsidRPr="00823554">
              <w:rPr>
                <w:rFonts w:ascii="Times New Roman" w:hAnsi="Times New Roman" w:cs="Times New Roman"/>
                <w:sz w:val="24"/>
                <w:szCs w:val="24"/>
              </w:rPr>
              <w:t>диаграммы, графики) и понимать п</w:t>
            </w:r>
            <w:r>
              <w:rPr>
                <w:rFonts w:ascii="Times New Roman" w:hAnsi="Times New Roman" w:cs="Times New Roman"/>
                <w:sz w:val="24"/>
                <w:szCs w:val="24"/>
              </w:rPr>
              <w:t xml:space="preserve">редставленную в них информацию; </w:t>
            </w:r>
            <w:r w:rsidRPr="00823554">
              <w:rPr>
                <w:rFonts w:ascii="Times New Roman" w:hAnsi="Times New Roman" w:cs="Times New Roman"/>
                <w:sz w:val="24"/>
                <w:szCs w:val="24"/>
              </w:rPr>
              <w:t>письменная речь: заполнять анк</w:t>
            </w:r>
            <w:r>
              <w:rPr>
                <w:rFonts w:ascii="Times New Roman" w:hAnsi="Times New Roman" w:cs="Times New Roman"/>
                <w:sz w:val="24"/>
                <w:szCs w:val="24"/>
              </w:rPr>
              <w:t xml:space="preserve">еты и формуляры, сообщая о себе </w:t>
            </w:r>
            <w:r w:rsidRPr="00823554">
              <w:rPr>
                <w:rFonts w:ascii="Times New Roman" w:hAnsi="Times New Roman" w:cs="Times New Roman"/>
                <w:sz w:val="24"/>
                <w:szCs w:val="24"/>
              </w:rPr>
              <w:t>основные сведения, в соот</w:t>
            </w:r>
            <w:r>
              <w:rPr>
                <w:rFonts w:ascii="Times New Roman" w:hAnsi="Times New Roman" w:cs="Times New Roman"/>
                <w:sz w:val="24"/>
                <w:szCs w:val="24"/>
              </w:rPr>
              <w:t xml:space="preserve">ветствии с нормами, принятыми в </w:t>
            </w:r>
            <w:r w:rsidRPr="00823554">
              <w:rPr>
                <w:rFonts w:ascii="Times New Roman" w:hAnsi="Times New Roman" w:cs="Times New Roman"/>
                <w:sz w:val="24"/>
                <w:szCs w:val="24"/>
              </w:rPr>
              <w:t>с</w:t>
            </w:r>
            <w:r>
              <w:rPr>
                <w:rFonts w:ascii="Times New Roman" w:hAnsi="Times New Roman" w:cs="Times New Roman"/>
                <w:sz w:val="24"/>
                <w:szCs w:val="24"/>
              </w:rPr>
              <w:t>тране/странах изучаемого языка;</w:t>
            </w:r>
          </w:p>
          <w:p w14:paraId="4B57332C" w14:textId="45233469"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писать электронное сообщение л</w:t>
            </w:r>
            <w:r>
              <w:rPr>
                <w:rFonts w:ascii="Times New Roman" w:hAnsi="Times New Roman" w:cs="Times New Roman"/>
                <w:sz w:val="24"/>
                <w:szCs w:val="24"/>
              </w:rPr>
              <w:t xml:space="preserve">ичного характера объемом до 140 </w:t>
            </w:r>
            <w:r w:rsidRPr="00823554">
              <w:rPr>
                <w:rFonts w:ascii="Times New Roman" w:hAnsi="Times New Roman" w:cs="Times New Roman"/>
                <w:sz w:val="24"/>
                <w:szCs w:val="24"/>
              </w:rPr>
              <w:t>слов, соблюдая принятый речев</w:t>
            </w:r>
            <w:r>
              <w:rPr>
                <w:rFonts w:ascii="Times New Roman" w:hAnsi="Times New Roman" w:cs="Times New Roman"/>
                <w:sz w:val="24"/>
                <w:szCs w:val="24"/>
              </w:rPr>
              <w:t xml:space="preserve">ой этикет; создавать письменные </w:t>
            </w:r>
            <w:r w:rsidRPr="00823554">
              <w:rPr>
                <w:rFonts w:ascii="Times New Roman" w:hAnsi="Times New Roman" w:cs="Times New Roman"/>
                <w:sz w:val="24"/>
                <w:szCs w:val="24"/>
              </w:rPr>
              <w:t>высказывания объемом до 180 слов с опоро</w:t>
            </w:r>
            <w:r>
              <w:rPr>
                <w:rFonts w:ascii="Times New Roman" w:hAnsi="Times New Roman" w:cs="Times New Roman"/>
                <w:sz w:val="24"/>
                <w:szCs w:val="24"/>
              </w:rPr>
              <w:t xml:space="preserve">й на план, картинку, </w:t>
            </w:r>
            <w:r w:rsidRPr="00823554">
              <w:rPr>
                <w:rFonts w:ascii="Times New Roman" w:hAnsi="Times New Roman" w:cs="Times New Roman"/>
                <w:sz w:val="24"/>
                <w:szCs w:val="24"/>
              </w:rPr>
              <w:t xml:space="preserve">таблицу, графики, диаграммы, </w:t>
            </w:r>
            <w:r>
              <w:rPr>
                <w:rFonts w:ascii="Times New Roman" w:hAnsi="Times New Roman" w:cs="Times New Roman"/>
                <w:sz w:val="24"/>
                <w:szCs w:val="24"/>
              </w:rPr>
              <w:t xml:space="preserve">прочитанный/прослушанный текст; </w:t>
            </w:r>
            <w:r w:rsidRPr="00823554">
              <w:rPr>
                <w:rFonts w:ascii="Times New Roman" w:hAnsi="Times New Roman" w:cs="Times New Roman"/>
                <w:sz w:val="24"/>
                <w:szCs w:val="24"/>
              </w:rPr>
              <w:t>заполнять табл</w:t>
            </w:r>
            <w:r>
              <w:rPr>
                <w:rFonts w:ascii="Times New Roman" w:hAnsi="Times New Roman" w:cs="Times New Roman"/>
                <w:sz w:val="24"/>
                <w:szCs w:val="24"/>
              </w:rPr>
              <w:t xml:space="preserve">ицу, кратко фиксируя содержание </w:t>
            </w:r>
            <w:r w:rsidRPr="00823554">
              <w:rPr>
                <w:rFonts w:ascii="Times New Roman" w:hAnsi="Times New Roman" w:cs="Times New Roman"/>
                <w:sz w:val="24"/>
                <w:szCs w:val="24"/>
              </w:rPr>
              <w:t>прочитанного/прослушанного т</w:t>
            </w:r>
            <w:r>
              <w:rPr>
                <w:rFonts w:ascii="Times New Roman" w:hAnsi="Times New Roman" w:cs="Times New Roman"/>
                <w:sz w:val="24"/>
                <w:szCs w:val="24"/>
              </w:rPr>
              <w:t xml:space="preserve">екста или дополняя информацию в </w:t>
            </w:r>
            <w:r w:rsidRPr="00823554">
              <w:rPr>
                <w:rFonts w:ascii="Times New Roman" w:hAnsi="Times New Roman" w:cs="Times New Roman"/>
                <w:sz w:val="24"/>
                <w:szCs w:val="24"/>
              </w:rPr>
              <w:t xml:space="preserve">таблице; представлять </w:t>
            </w:r>
            <w:r w:rsidRPr="00823554">
              <w:rPr>
                <w:rFonts w:ascii="Times New Roman" w:hAnsi="Times New Roman" w:cs="Times New Roman"/>
                <w:sz w:val="24"/>
                <w:szCs w:val="24"/>
              </w:rPr>
              <w:lastRenderedPageBreak/>
              <w:t>результа</w:t>
            </w:r>
            <w:r>
              <w:rPr>
                <w:rFonts w:ascii="Times New Roman" w:hAnsi="Times New Roman" w:cs="Times New Roman"/>
                <w:sz w:val="24"/>
                <w:szCs w:val="24"/>
              </w:rPr>
              <w:t xml:space="preserve">ты выполненной проектной работы </w:t>
            </w:r>
            <w:r w:rsidRPr="00823554">
              <w:rPr>
                <w:rFonts w:ascii="Times New Roman" w:hAnsi="Times New Roman" w:cs="Times New Roman"/>
                <w:sz w:val="24"/>
                <w:szCs w:val="24"/>
              </w:rPr>
              <w:t>объемо</w:t>
            </w:r>
            <w:r>
              <w:rPr>
                <w:rFonts w:ascii="Times New Roman" w:hAnsi="Times New Roman" w:cs="Times New Roman"/>
                <w:sz w:val="24"/>
                <w:szCs w:val="24"/>
              </w:rPr>
              <w:t>м до 180 слов;</w:t>
            </w:r>
          </w:p>
          <w:p w14:paraId="69264810" w14:textId="431A6AB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фонетическим</w:t>
            </w:r>
            <w:r>
              <w:rPr>
                <w:rFonts w:ascii="Times New Roman" w:hAnsi="Times New Roman" w:cs="Times New Roman"/>
                <w:sz w:val="24"/>
                <w:szCs w:val="24"/>
              </w:rPr>
              <w:t xml:space="preserve">и навыками: различать на слух и адекватно, без </w:t>
            </w:r>
            <w:r w:rsidRPr="00823554">
              <w:rPr>
                <w:rFonts w:ascii="Times New Roman" w:hAnsi="Times New Roman" w:cs="Times New Roman"/>
                <w:sz w:val="24"/>
                <w:szCs w:val="24"/>
              </w:rPr>
              <w:t>ошибок, ведущих к сбою коммуникации, произносить слова с</w:t>
            </w:r>
          </w:p>
          <w:p w14:paraId="7CA78552"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правильным ударением и фразы с соблюдением их ритмико-</w:t>
            </w:r>
          </w:p>
          <w:p w14:paraId="38C2AF3B" w14:textId="5F5C5D3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интонационных особенностей</w:t>
            </w:r>
            <w:r>
              <w:rPr>
                <w:rFonts w:ascii="Times New Roman" w:hAnsi="Times New Roman" w:cs="Times New Roman"/>
                <w:sz w:val="24"/>
                <w:szCs w:val="24"/>
              </w:rPr>
              <w:t xml:space="preserve">, в том числе применять правило </w:t>
            </w:r>
            <w:r w:rsidRPr="00823554">
              <w:rPr>
                <w:rFonts w:ascii="Times New Roman" w:hAnsi="Times New Roman" w:cs="Times New Roman"/>
                <w:sz w:val="24"/>
                <w:szCs w:val="24"/>
              </w:rPr>
              <w:t>отсутствия фразового ударения на служебных словах; владеть</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правилами чтения и осмысленно </w:t>
            </w:r>
            <w:r>
              <w:rPr>
                <w:rFonts w:ascii="Times New Roman" w:hAnsi="Times New Roman" w:cs="Times New Roman"/>
                <w:sz w:val="24"/>
                <w:szCs w:val="24"/>
              </w:rPr>
              <w:t xml:space="preserve">читать вслух аутентичные тексты </w:t>
            </w:r>
            <w:r w:rsidRPr="00823554">
              <w:rPr>
                <w:rFonts w:ascii="Times New Roman" w:hAnsi="Times New Roman" w:cs="Times New Roman"/>
                <w:sz w:val="24"/>
                <w:szCs w:val="24"/>
              </w:rPr>
              <w:t>объемом до 150 слов, построенные в</w:t>
            </w:r>
            <w:r>
              <w:rPr>
                <w:rFonts w:ascii="Times New Roman" w:hAnsi="Times New Roman" w:cs="Times New Roman"/>
                <w:sz w:val="24"/>
                <w:szCs w:val="24"/>
              </w:rPr>
              <w:t xml:space="preserve"> основном на изученном языковом </w:t>
            </w:r>
            <w:r w:rsidRPr="00823554">
              <w:rPr>
                <w:rFonts w:ascii="Times New Roman" w:hAnsi="Times New Roman" w:cs="Times New Roman"/>
                <w:sz w:val="24"/>
                <w:szCs w:val="24"/>
              </w:rPr>
              <w:t>материале, с соблюдением прави</w:t>
            </w:r>
            <w:r>
              <w:rPr>
                <w:rFonts w:ascii="Times New Roman" w:hAnsi="Times New Roman" w:cs="Times New Roman"/>
                <w:sz w:val="24"/>
                <w:szCs w:val="24"/>
              </w:rPr>
              <w:t xml:space="preserve">л чтения и интонации; овладение </w:t>
            </w:r>
            <w:r w:rsidRPr="00823554">
              <w:rPr>
                <w:rFonts w:ascii="Times New Roman" w:hAnsi="Times New Roman" w:cs="Times New Roman"/>
                <w:sz w:val="24"/>
                <w:szCs w:val="24"/>
              </w:rPr>
              <w:t>орфографическими навыками в от</w:t>
            </w:r>
            <w:r>
              <w:rPr>
                <w:rFonts w:ascii="Times New Roman" w:hAnsi="Times New Roman" w:cs="Times New Roman"/>
                <w:sz w:val="24"/>
                <w:szCs w:val="24"/>
              </w:rPr>
              <w:t xml:space="preserve">ношении изученного лексического </w:t>
            </w:r>
            <w:r w:rsidRPr="00823554">
              <w:rPr>
                <w:rFonts w:ascii="Times New Roman" w:hAnsi="Times New Roman" w:cs="Times New Roman"/>
                <w:sz w:val="24"/>
                <w:szCs w:val="24"/>
              </w:rPr>
              <w:t>материала; овладение пунктуа</w:t>
            </w:r>
            <w:r>
              <w:rPr>
                <w:rFonts w:ascii="Times New Roman" w:hAnsi="Times New Roman" w:cs="Times New Roman"/>
                <w:sz w:val="24"/>
                <w:szCs w:val="24"/>
              </w:rPr>
              <w:t xml:space="preserve">ционными навыками: использовать </w:t>
            </w:r>
            <w:r w:rsidRPr="00823554">
              <w:rPr>
                <w:rFonts w:ascii="Times New Roman" w:hAnsi="Times New Roman" w:cs="Times New Roman"/>
                <w:sz w:val="24"/>
                <w:szCs w:val="24"/>
              </w:rPr>
              <w:t>запятую при перечислении, об</w:t>
            </w:r>
            <w:r>
              <w:rPr>
                <w:rFonts w:ascii="Times New Roman" w:hAnsi="Times New Roman" w:cs="Times New Roman"/>
                <w:sz w:val="24"/>
                <w:szCs w:val="24"/>
              </w:rPr>
              <w:t xml:space="preserve">ращении и при выделении вводных </w:t>
            </w:r>
            <w:r w:rsidRPr="00823554">
              <w:rPr>
                <w:rFonts w:ascii="Times New Roman" w:hAnsi="Times New Roman" w:cs="Times New Roman"/>
                <w:sz w:val="24"/>
                <w:szCs w:val="24"/>
              </w:rPr>
              <w:t>слов; апостроф, точку, вопросит</w:t>
            </w:r>
            <w:r>
              <w:rPr>
                <w:rFonts w:ascii="Times New Roman" w:hAnsi="Times New Roman" w:cs="Times New Roman"/>
                <w:sz w:val="24"/>
                <w:szCs w:val="24"/>
              </w:rPr>
              <w:t xml:space="preserve">ельный и восклицательный знаки; </w:t>
            </w:r>
            <w:r w:rsidRPr="00823554">
              <w:rPr>
                <w:rFonts w:ascii="Times New Roman" w:hAnsi="Times New Roman" w:cs="Times New Roman"/>
                <w:sz w:val="24"/>
                <w:szCs w:val="24"/>
              </w:rPr>
              <w:t>не ставить точку после заголовка; п</w:t>
            </w:r>
            <w:r>
              <w:rPr>
                <w:rFonts w:ascii="Times New Roman" w:hAnsi="Times New Roman" w:cs="Times New Roman"/>
                <w:sz w:val="24"/>
                <w:szCs w:val="24"/>
              </w:rPr>
              <w:t xml:space="preserve">равильно оформлять прямую речь, </w:t>
            </w:r>
            <w:r w:rsidRPr="00823554">
              <w:rPr>
                <w:rFonts w:ascii="Times New Roman" w:hAnsi="Times New Roman" w:cs="Times New Roman"/>
                <w:sz w:val="24"/>
                <w:szCs w:val="24"/>
              </w:rPr>
              <w:t>электронн</w:t>
            </w:r>
            <w:r>
              <w:rPr>
                <w:rFonts w:ascii="Times New Roman" w:hAnsi="Times New Roman" w:cs="Times New Roman"/>
                <w:sz w:val="24"/>
                <w:szCs w:val="24"/>
              </w:rPr>
              <w:t>ое сообщение личного характера;</w:t>
            </w:r>
          </w:p>
          <w:p w14:paraId="5E9E835D" w14:textId="4C0E414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знать и понимание основных</w:t>
            </w:r>
            <w:r>
              <w:rPr>
                <w:rFonts w:ascii="Times New Roman" w:hAnsi="Times New Roman" w:cs="Times New Roman"/>
                <w:sz w:val="24"/>
                <w:szCs w:val="24"/>
              </w:rPr>
              <w:t xml:space="preserve"> значений изученных лексических </w:t>
            </w:r>
            <w:r w:rsidRPr="00823554">
              <w:rPr>
                <w:rFonts w:ascii="Times New Roman" w:hAnsi="Times New Roman" w:cs="Times New Roman"/>
                <w:sz w:val="24"/>
                <w:szCs w:val="24"/>
              </w:rPr>
              <w:t>единиц (слов, словосочетаний, ре</w:t>
            </w:r>
            <w:r>
              <w:rPr>
                <w:rFonts w:ascii="Times New Roman" w:hAnsi="Times New Roman" w:cs="Times New Roman"/>
                <w:sz w:val="24"/>
                <w:szCs w:val="24"/>
              </w:rPr>
              <w:t xml:space="preserve">чевых клише), основных способов </w:t>
            </w:r>
            <w:r w:rsidRPr="00823554">
              <w:rPr>
                <w:rFonts w:ascii="Times New Roman" w:hAnsi="Times New Roman" w:cs="Times New Roman"/>
                <w:sz w:val="24"/>
                <w:szCs w:val="24"/>
              </w:rPr>
              <w:t>словообразования (аффиксац</w:t>
            </w:r>
            <w:r>
              <w:rPr>
                <w:rFonts w:ascii="Times New Roman" w:hAnsi="Times New Roman" w:cs="Times New Roman"/>
                <w:sz w:val="24"/>
                <w:szCs w:val="24"/>
              </w:rPr>
              <w:t xml:space="preserve">ия, словосложение, конверсия) и </w:t>
            </w:r>
            <w:r w:rsidRPr="00823554">
              <w:rPr>
                <w:rFonts w:ascii="Times New Roman" w:hAnsi="Times New Roman" w:cs="Times New Roman"/>
                <w:sz w:val="24"/>
                <w:szCs w:val="24"/>
              </w:rPr>
              <w:t>особенностей структуры простых и сложных предложений и различных</w:t>
            </w:r>
          </w:p>
          <w:p w14:paraId="12072E44" w14:textId="6B5E2CE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ком</w:t>
            </w:r>
            <w:r>
              <w:rPr>
                <w:rFonts w:ascii="Times New Roman" w:hAnsi="Times New Roman" w:cs="Times New Roman"/>
                <w:sz w:val="24"/>
                <w:szCs w:val="24"/>
              </w:rPr>
              <w:t>муникативных типов предложений; в</w:t>
            </w:r>
            <w:r w:rsidRPr="00823554">
              <w:rPr>
                <w:rFonts w:ascii="Times New Roman" w:hAnsi="Times New Roman" w:cs="Times New Roman"/>
                <w:sz w:val="24"/>
                <w:szCs w:val="24"/>
              </w:rPr>
              <w:t xml:space="preserve">ыявление </w:t>
            </w:r>
            <w:proofErr w:type="gramStart"/>
            <w:r w:rsidRPr="00823554">
              <w:rPr>
                <w:rFonts w:ascii="Times New Roman" w:hAnsi="Times New Roman" w:cs="Times New Roman"/>
                <w:sz w:val="24"/>
                <w:szCs w:val="24"/>
              </w:rPr>
              <w:t>признаков</w:t>
            </w:r>
            <w:proofErr w:type="gramEnd"/>
            <w:r w:rsidRPr="00823554">
              <w:rPr>
                <w:rFonts w:ascii="Times New Roman" w:hAnsi="Times New Roman" w:cs="Times New Roman"/>
                <w:sz w:val="24"/>
                <w:szCs w:val="24"/>
              </w:rPr>
              <w:t xml:space="preserve"> изученн</w:t>
            </w:r>
            <w:r>
              <w:rPr>
                <w:rFonts w:ascii="Times New Roman" w:hAnsi="Times New Roman" w:cs="Times New Roman"/>
                <w:sz w:val="24"/>
                <w:szCs w:val="24"/>
              </w:rPr>
              <w:t>ых грамматических и лексических явлений по заданным основаниям;</w:t>
            </w:r>
          </w:p>
          <w:p w14:paraId="388699E1"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навыками распознавания и употребления в устной и</w:t>
            </w:r>
          </w:p>
          <w:p w14:paraId="1ECA28E7"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не менее 1500 лексических единиц (слов,</w:t>
            </w:r>
          </w:p>
          <w:p w14:paraId="63D0761F" w14:textId="3E952DE8"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словосочетаний, речевых клише), в</w:t>
            </w:r>
            <w:r>
              <w:rPr>
                <w:rFonts w:ascii="Times New Roman" w:hAnsi="Times New Roman" w:cs="Times New Roman"/>
                <w:sz w:val="24"/>
                <w:szCs w:val="24"/>
              </w:rPr>
              <w:t xml:space="preserve">ключая 1350 лексических единиц, </w:t>
            </w:r>
            <w:r w:rsidRPr="00823554">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823554">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823554">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4F505CF3" w14:textId="77777777"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lastRenderedPageBreak/>
              <w:t>- владеть навыками распознавания и употребления в устной и</w:t>
            </w:r>
          </w:p>
          <w:p w14:paraId="1950BCB5" w14:textId="5AF266DD"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письменной речи изученных морфол</w:t>
            </w:r>
            <w:r>
              <w:rPr>
                <w:rFonts w:ascii="Times New Roman" w:hAnsi="Times New Roman" w:cs="Times New Roman"/>
                <w:sz w:val="24"/>
                <w:szCs w:val="24"/>
              </w:rPr>
              <w:t xml:space="preserve">огических форм и синтаксических </w:t>
            </w:r>
            <w:r w:rsidRPr="00823554">
              <w:rPr>
                <w:rFonts w:ascii="Times New Roman" w:hAnsi="Times New Roman" w:cs="Times New Roman"/>
                <w:sz w:val="24"/>
                <w:szCs w:val="24"/>
              </w:rPr>
              <w:t>конструкций изучаемого иностранного языка в рамках тематическо</w:t>
            </w:r>
            <w:r>
              <w:rPr>
                <w:rFonts w:ascii="Times New Roman" w:hAnsi="Times New Roman" w:cs="Times New Roman"/>
                <w:sz w:val="24"/>
                <w:szCs w:val="24"/>
              </w:rPr>
              <w:t xml:space="preserve">го </w:t>
            </w:r>
            <w:r w:rsidRPr="00823554">
              <w:rPr>
                <w:rFonts w:ascii="Times New Roman" w:hAnsi="Times New Roman" w:cs="Times New Roman"/>
                <w:sz w:val="24"/>
                <w:szCs w:val="24"/>
              </w:rPr>
              <w:t>содержания речи в соответствии с решаемой коммуникативной</w:t>
            </w:r>
          </w:p>
          <w:p w14:paraId="2000B844" w14:textId="20610CB8"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задачей;</w:t>
            </w:r>
          </w:p>
          <w:p w14:paraId="7589A16B" w14:textId="6EB07381"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социокультурными знан</w:t>
            </w:r>
            <w:r>
              <w:rPr>
                <w:rFonts w:ascii="Times New Roman" w:hAnsi="Times New Roman" w:cs="Times New Roman"/>
                <w:sz w:val="24"/>
                <w:szCs w:val="24"/>
              </w:rPr>
              <w:t xml:space="preserve">иями и умениями: знать/понимать </w:t>
            </w:r>
            <w:r w:rsidRPr="00823554">
              <w:rPr>
                <w:rFonts w:ascii="Times New Roman" w:hAnsi="Times New Roman" w:cs="Times New Roman"/>
                <w:sz w:val="24"/>
                <w:szCs w:val="24"/>
              </w:rPr>
              <w:t>речевые различия в ситуация</w:t>
            </w:r>
            <w:r>
              <w:rPr>
                <w:rFonts w:ascii="Times New Roman" w:hAnsi="Times New Roman" w:cs="Times New Roman"/>
                <w:sz w:val="24"/>
                <w:szCs w:val="24"/>
              </w:rPr>
              <w:t xml:space="preserve">х официального и неофициального </w:t>
            </w:r>
            <w:r w:rsidRPr="0082355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823554">
              <w:rPr>
                <w:rFonts w:ascii="Times New Roman" w:hAnsi="Times New Roman" w:cs="Times New Roman"/>
                <w:sz w:val="24"/>
                <w:szCs w:val="24"/>
              </w:rPr>
              <w:t>лексико-грамматические средства с учетом этих — различий;</w:t>
            </w:r>
          </w:p>
          <w:p w14:paraId="6BD5FFA4" w14:textId="641ABBFC"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Pr="00823554">
              <w:rPr>
                <w:rFonts w:ascii="Times New Roman" w:hAnsi="Times New Roman" w:cs="Times New Roman"/>
                <w:sz w:val="24"/>
                <w:szCs w:val="24"/>
              </w:rPr>
              <w:t>знать/понимать и использовать в устной и письменной речи наиболее</w:t>
            </w:r>
            <w:r>
              <w:rPr>
                <w:rFonts w:ascii="Times New Roman" w:hAnsi="Times New Roman" w:cs="Times New Roman"/>
                <w:sz w:val="24"/>
                <w:szCs w:val="24"/>
              </w:rPr>
              <w:t xml:space="preserve"> </w:t>
            </w:r>
            <w:r w:rsidRPr="00823554">
              <w:rPr>
                <w:rFonts w:ascii="Times New Roman" w:hAnsi="Times New Roman" w:cs="Times New Roman"/>
                <w:sz w:val="24"/>
                <w:szCs w:val="24"/>
              </w:rPr>
              <w:t xml:space="preserve">употребительную </w:t>
            </w:r>
            <w:proofErr w:type="gramStart"/>
            <w:r w:rsidRPr="00823554">
              <w:rPr>
                <w:rFonts w:ascii="Times New Roman" w:hAnsi="Times New Roman" w:cs="Times New Roman"/>
                <w:sz w:val="24"/>
                <w:szCs w:val="24"/>
              </w:rPr>
              <w:t>тематич</w:t>
            </w:r>
            <w:r>
              <w:rPr>
                <w:rFonts w:ascii="Times New Roman" w:hAnsi="Times New Roman" w:cs="Times New Roman"/>
                <w:sz w:val="24"/>
                <w:szCs w:val="24"/>
              </w:rPr>
              <w:t>ескую  фоновую</w:t>
            </w:r>
            <w:proofErr w:type="gramEnd"/>
            <w:r>
              <w:rPr>
                <w:rFonts w:ascii="Times New Roman" w:hAnsi="Times New Roman" w:cs="Times New Roman"/>
                <w:sz w:val="24"/>
                <w:szCs w:val="24"/>
              </w:rPr>
              <w:t xml:space="preserve"> лексику и реалии </w:t>
            </w:r>
            <w:r w:rsidRPr="00823554">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823554">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823554">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823554">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823554">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её культуру на иностранном </w:t>
            </w:r>
            <w:r w:rsidRPr="00823554">
              <w:rPr>
                <w:rFonts w:ascii="Times New Roman" w:hAnsi="Times New Roman" w:cs="Times New Roman"/>
                <w:sz w:val="24"/>
                <w:szCs w:val="24"/>
              </w:rPr>
              <w:t>языке; проявлять уважение к иной культуре; соблюдать нормы</w:t>
            </w:r>
          </w:p>
          <w:p w14:paraId="7136D314" w14:textId="5BDB0C7C"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1D1A6BD9" w14:textId="1B3C124A"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владеть компенсаторными умениями, позволяющими в случа</w:t>
            </w:r>
            <w:r>
              <w:rPr>
                <w:rFonts w:ascii="Times New Roman" w:hAnsi="Times New Roman" w:cs="Times New Roman"/>
                <w:sz w:val="24"/>
                <w:szCs w:val="24"/>
              </w:rPr>
              <w:t xml:space="preserve">е сбоя </w:t>
            </w:r>
            <w:r w:rsidRPr="00823554">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823554">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823554">
              <w:rPr>
                <w:rFonts w:ascii="Times New Roman" w:hAnsi="Times New Roman" w:cs="Times New Roman"/>
                <w:sz w:val="24"/>
                <w:szCs w:val="24"/>
              </w:rPr>
              <w:t xml:space="preserve">говорении </w:t>
            </w:r>
            <w:r>
              <w:rPr>
                <w:rFonts w:ascii="Times New Roman" w:hAnsi="Times New Roman" w:cs="Times New Roman"/>
                <w:sz w:val="24"/>
                <w:szCs w:val="24"/>
              </w:rPr>
              <w:t xml:space="preserve">- </w:t>
            </w:r>
            <w:r w:rsidRPr="00823554">
              <w:rPr>
                <w:rFonts w:ascii="Times New Roman" w:hAnsi="Times New Roman" w:cs="Times New Roman"/>
                <w:sz w:val="24"/>
                <w:szCs w:val="24"/>
              </w:rPr>
              <w:t>перес</w:t>
            </w:r>
            <w:r>
              <w:rPr>
                <w:rFonts w:ascii="Times New Roman" w:hAnsi="Times New Roman" w:cs="Times New Roman"/>
                <w:sz w:val="24"/>
                <w:szCs w:val="24"/>
              </w:rPr>
              <w:t xml:space="preserve">прос; при говорении и </w:t>
            </w:r>
            <w:proofErr w:type="gramStart"/>
            <w:r>
              <w:rPr>
                <w:rFonts w:ascii="Times New Roman" w:hAnsi="Times New Roman" w:cs="Times New Roman"/>
                <w:sz w:val="24"/>
                <w:szCs w:val="24"/>
              </w:rPr>
              <w:t>письме  -</w:t>
            </w:r>
            <w:proofErr w:type="gramEnd"/>
            <w:r>
              <w:rPr>
                <w:rFonts w:ascii="Times New Roman" w:hAnsi="Times New Roman" w:cs="Times New Roman"/>
                <w:sz w:val="24"/>
                <w:szCs w:val="24"/>
              </w:rPr>
              <w:t xml:space="preserve"> </w:t>
            </w:r>
            <w:r w:rsidRPr="00823554">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 </w:t>
            </w:r>
            <w:r w:rsidRPr="00823554">
              <w:rPr>
                <w:rFonts w:ascii="Times New Roman" w:hAnsi="Times New Roman" w:cs="Times New Roman"/>
                <w:sz w:val="24"/>
                <w:szCs w:val="24"/>
              </w:rPr>
              <w:t>языковую и контекстуал</w:t>
            </w:r>
            <w:r>
              <w:rPr>
                <w:rFonts w:ascii="Times New Roman" w:hAnsi="Times New Roman" w:cs="Times New Roman"/>
                <w:sz w:val="24"/>
                <w:szCs w:val="24"/>
              </w:rPr>
              <w:t>ьную догадку;</w:t>
            </w:r>
          </w:p>
          <w:p w14:paraId="783AADDB" w14:textId="715F3C6E"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уметь сравнивать, классифицироват</w:t>
            </w:r>
            <w:r>
              <w:rPr>
                <w:rFonts w:ascii="Times New Roman" w:hAnsi="Times New Roman" w:cs="Times New Roman"/>
                <w:sz w:val="24"/>
                <w:szCs w:val="24"/>
              </w:rPr>
              <w:t xml:space="preserve">ь, систематизировать и обобщать </w:t>
            </w:r>
            <w:r w:rsidRPr="00823554">
              <w:rPr>
                <w:rFonts w:ascii="Times New Roman" w:hAnsi="Times New Roman" w:cs="Times New Roman"/>
                <w:sz w:val="24"/>
                <w:szCs w:val="24"/>
              </w:rPr>
              <w:t>по — существенным — признакам —</w:t>
            </w:r>
            <w:r>
              <w:rPr>
                <w:rFonts w:ascii="Times New Roman" w:hAnsi="Times New Roman" w:cs="Times New Roman"/>
                <w:sz w:val="24"/>
                <w:szCs w:val="24"/>
              </w:rPr>
              <w:t xml:space="preserve"> изученные — языковые — явления (лексические и грамматические);</w:t>
            </w:r>
          </w:p>
          <w:p w14:paraId="6CB88CB3" w14:textId="326673DF" w:rsidR="00E044F9" w:rsidRPr="00823554" w:rsidRDefault="00E044F9" w:rsidP="00E044F9">
            <w:pPr>
              <w:pStyle w:val="ConsPlusNormal"/>
              <w:jc w:val="both"/>
              <w:rPr>
                <w:rFonts w:ascii="Times New Roman" w:hAnsi="Times New Roman" w:cs="Times New Roman"/>
                <w:sz w:val="24"/>
                <w:szCs w:val="24"/>
              </w:rPr>
            </w:pPr>
            <w:r w:rsidRPr="00823554">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823554">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w:t>
            </w:r>
            <w:r>
              <w:rPr>
                <w:rFonts w:ascii="Times New Roman" w:hAnsi="Times New Roman" w:cs="Times New Roman"/>
                <w:sz w:val="24"/>
                <w:szCs w:val="24"/>
              </w:rPr>
              <w:lastRenderedPageBreak/>
              <w:t xml:space="preserve">деятельности </w:t>
            </w:r>
            <w:r w:rsidRPr="00823554">
              <w:rPr>
                <w:rFonts w:ascii="Times New Roman" w:hAnsi="Times New Roman" w:cs="Times New Roman"/>
                <w:sz w:val="24"/>
                <w:szCs w:val="24"/>
              </w:rPr>
              <w:t xml:space="preserve">предметного и </w:t>
            </w:r>
            <w:proofErr w:type="spellStart"/>
            <w:r w:rsidRPr="00823554">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823554">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823554">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823554">
              <w:rPr>
                <w:rFonts w:ascii="Times New Roman" w:hAnsi="Times New Roman" w:cs="Times New Roman"/>
                <w:sz w:val="24"/>
                <w:szCs w:val="24"/>
              </w:rPr>
              <w:t>информационной безопасности в ситуаци</w:t>
            </w:r>
            <w:r>
              <w:rPr>
                <w:rFonts w:ascii="Times New Roman" w:hAnsi="Times New Roman" w:cs="Times New Roman"/>
                <w:sz w:val="24"/>
                <w:szCs w:val="24"/>
              </w:rPr>
              <w:t xml:space="preserve">ях повседневной жизни и </w:t>
            </w:r>
            <w:r w:rsidRPr="00823554">
              <w:rPr>
                <w:rFonts w:ascii="Times New Roman" w:hAnsi="Times New Roman" w:cs="Times New Roman"/>
                <w:sz w:val="24"/>
                <w:szCs w:val="24"/>
              </w:rPr>
              <w:t>при работе в информационно-телек</w:t>
            </w:r>
            <w:r>
              <w:rPr>
                <w:rFonts w:ascii="Times New Roman" w:hAnsi="Times New Roman" w:cs="Times New Roman"/>
                <w:sz w:val="24"/>
                <w:szCs w:val="24"/>
              </w:rPr>
              <w:t xml:space="preserve">оммуникационной сети "Интернет" </w:t>
            </w:r>
            <w:r w:rsidRPr="00823554">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823554">
              <w:rPr>
                <w:rFonts w:ascii="Times New Roman" w:hAnsi="Times New Roman" w:cs="Times New Roman"/>
                <w:sz w:val="24"/>
                <w:szCs w:val="24"/>
              </w:rPr>
              <w:t>навыки в процессе  онлайн-о</w:t>
            </w:r>
            <w:r>
              <w:rPr>
                <w:rFonts w:ascii="Times New Roman" w:hAnsi="Times New Roman" w:cs="Times New Roman"/>
                <w:sz w:val="24"/>
                <w:szCs w:val="24"/>
              </w:rPr>
              <w:t xml:space="preserve">бучения — иностранному — языку; </w:t>
            </w:r>
            <w:r w:rsidRPr="00823554">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823554">
              <w:rPr>
                <w:rFonts w:ascii="Times New Roman" w:hAnsi="Times New Roman" w:cs="Times New Roman"/>
                <w:sz w:val="24"/>
                <w:szCs w:val="24"/>
              </w:rPr>
              <w:t>информационно- справочные системы в электронной форме</w:t>
            </w:r>
          </w:p>
          <w:p w14:paraId="3BEB84EF" w14:textId="219CEA33" w:rsidR="00E044F9" w:rsidRPr="00823554" w:rsidRDefault="00E044F9" w:rsidP="00E044F9">
            <w:pPr>
              <w:pStyle w:val="ConsPlusNormal"/>
              <w:jc w:val="both"/>
              <w:rPr>
                <w:rFonts w:ascii="Times New Roman" w:hAnsi="Times New Roman" w:cs="Times New Roman"/>
                <w:sz w:val="24"/>
                <w:szCs w:val="24"/>
              </w:rPr>
            </w:pPr>
            <w:r>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w:t>
            </w:r>
            <w:r w:rsidRPr="00823554">
              <w:rPr>
                <w:rFonts w:ascii="Times New Roman" w:hAnsi="Times New Roman" w:cs="Times New Roman"/>
                <w:sz w:val="24"/>
                <w:szCs w:val="24"/>
              </w:rPr>
              <w:t>/</w:t>
            </w:r>
            <w:r>
              <w:rPr>
                <w:rFonts w:ascii="Times New Roman" w:hAnsi="Times New Roman" w:cs="Times New Roman"/>
                <w:sz w:val="24"/>
                <w:szCs w:val="24"/>
              </w:rPr>
              <w:t>страны изучаемого языка.</w:t>
            </w:r>
          </w:p>
        </w:tc>
      </w:tr>
      <w:tr w:rsidR="00E044F9" w:rsidRPr="008830DC" w14:paraId="7D717AD7" w14:textId="0A9D1586" w:rsidTr="00766F07">
        <w:trPr>
          <w:trHeight w:val="841"/>
          <w:jc w:val="center"/>
        </w:trPr>
        <w:tc>
          <w:tcPr>
            <w:tcW w:w="2127" w:type="dxa"/>
          </w:tcPr>
          <w:p w14:paraId="1E350882" w14:textId="611A28D4"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3" w:type="dxa"/>
          </w:tcPr>
          <w:p w14:paraId="3430590A" w14:textId="3C0F4F1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3DD4ACC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w:t>
            </w:r>
            <w:proofErr w:type="spellStart"/>
            <w:r w:rsidRPr="005D0D64">
              <w:rPr>
                <w:rFonts w:ascii="Times New Roman" w:eastAsia="Times New Roman" w:hAnsi="Times New Roman" w:cs="Times New Roman"/>
                <w:sz w:val="24"/>
                <w:szCs w:val="24"/>
              </w:rPr>
              <w:t>сформированность</w:t>
            </w:r>
            <w:proofErr w:type="spellEnd"/>
            <w:r w:rsidRPr="005D0D64">
              <w:rPr>
                <w:rFonts w:ascii="Times New Roman" w:eastAsia="Times New Roman" w:hAnsi="Times New Roman" w:cs="Times New Roman"/>
                <w:sz w:val="24"/>
                <w:szCs w:val="24"/>
              </w:rPr>
              <w:t xml:space="preserve"> мировоззрения,</w:t>
            </w:r>
          </w:p>
          <w:p w14:paraId="22F40C9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соответствующего — современному — уровню</w:t>
            </w:r>
          </w:p>
          <w:p w14:paraId="5A091B6C" w14:textId="31B42284"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развития</w:t>
            </w:r>
            <w:r>
              <w:rPr>
                <w:rFonts w:ascii="Times New Roman" w:eastAsia="Times New Roman" w:hAnsi="Times New Roman" w:cs="Times New Roman"/>
                <w:sz w:val="24"/>
                <w:szCs w:val="24"/>
              </w:rPr>
              <w:t xml:space="preserve"> науки и общественной практики,</w:t>
            </w:r>
            <w:r>
              <w:t xml:space="preserve"> </w:t>
            </w:r>
            <w:r>
              <w:rPr>
                <w:rFonts w:ascii="Times New Roman" w:eastAsia="Times New Roman" w:hAnsi="Times New Roman" w:cs="Times New Roman"/>
                <w:sz w:val="24"/>
                <w:szCs w:val="24"/>
              </w:rPr>
              <w:t xml:space="preserve">основанного на диалоге культур, </w:t>
            </w:r>
            <w:r w:rsidRPr="005D0D64">
              <w:rPr>
                <w:rFonts w:ascii="Times New Roman" w:eastAsia="Times New Roman" w:hAnsi="Times New Roman" w:cs="Times New Roman"/>
                <w:sz w:val="24"/>
                <w:szCs w:val="24"/>
              </w:rPr>
              <w:t>способствующего осознанию своего места в</w:t>
            </w:r>
          </w:p>
          <w:p w14:paraId="55C762E3" w14:textId="085B199B"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5D299201"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совершенствование языковой и читательской</w:t>
            </w:r>
          </w:p>
          <w:p w14:paraId="1ED30DA7"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культуры как средства взаимодействия между</w:t>
            </w:r>
          </w:p>
          <w:p w14:paraId="4982FAAC" w14:textId="55B7D45F"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07F29CD8" w14:textId="7F7F67A3"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 </w:t>
            </w:r>
            <w:r w:rsidRPr="005D0D64">
              <w:rPr>
                <w:rFonts w:ascii="Times New Roman" w:eastAsia="Times New Roman" w:hAnsi="Times New Roman" w:cs="Times New Roman"/>
                <w:sz w:val="24"/>
                <w:szCs w:val="24"/>
              </w:rPr>
              <w:lastRenderedPageBreak/>
              <w:t>готовность — осуществлять — проектную и</w:t>
            </w:r>
          </w:p>
          <w:p w14:paraId="0177CE6F"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исследовательскую деятельность</w:t>
            </w:r>
          </w:p>
          <w:p w14:paraId="6C372222" w14:textId="77777777" w:rsidR="00E044F9"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индивидуально и в группе.</w:t>
            </w:r>
          </w:p>
          <w:p w14:paraId="3A24C9FD" w14:textId="77777777" w:rsidR="00E044F9" w:rsidRPr="005D0D64" w:rsidRDefault="00E044F9" w:rsidP="00E044F9">
            <w:pPr>
              <w:spacing w:after="0" w:line="240" w:lineRule="auto"/>
              <w:rPr>
                <w:rFonts w:ascii="Times New Roman" w:eastAsia="Times New Roman" w:hAnsi="Times New Roman" w:cs="Times New Roman"/>
                <w:sz w:val="24"/>
                <w:szCs w:val="24"/>
              </w:rPr>
            </w:pPr>
          </w:p>
          <w:p w14:paraId="2366F530" w14:textId="75957635"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Ов</w:t>
            </w:r>
            <w:r>
              <w:rPr>
                <w:rFonts w:ascii="Times New Roman" w:eastAsia="Times New Roman" w:hAnsi="Times New Roman" w:cs="Times New Roman"/>
                <w:sz w:val="24"/>
                <w:szCs w:val="24"/>
              </w:rPr>
              <w:t>ладение универсальными учебными познавательными действиями:</w:t>
            </w:r>
          </w:p>
          <w:p w14:paraId="0337A2CC" w14:textId="01E4C2C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 работа с информацией:</w:t>
            </w:r>
          </w:p>
          <w:p w14:paraId="5F94F5D1" w14:textId="4A53A96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получения информации</w:t>
            </w:r>
            <w:r>
              <w:rPr>
                <w:rFonts w:ascii="Times New Roman" w:eastAsia="Times New Roman" w:hAnsi="Times New Roman" w:cs="Times New Roman"/>
                <w:sz w:val="24"/>
                <w:szCs w:val="24"/>
              </w:rPr>
              <w:t xml:space="preserve"> из </w:t>
            </w:r>
            <w:r w:rsidRPr="005D0D64">
              <w:rPr>
                <w:rFonts w:ascii="Times New Roman" w:eastAsia="Times New Roman" w:hAnsi="Times New Roman" w:cs="Times New Roman"/>
                <w:sz w:val="24"/>
                <w:szCs w:val="24"/>
              </w:rPr>
              <w:t>источников разных типов, самостоятельно</w:t>
            </w:r>
          </w:p>
          <w:p w14:paraId="4496B0EB" w14:textId="7724EF7A"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xml:space="preserve">осуществлять </w:t>
            </w:r>
            <w:r>
              <w:rPr>
                <w:rFonts w:ascii="Times New Roman" w:eastAsia="Times New Roman" w:hAnsi="Times New Roman" w:cs="Times New Roman"/>
                <w:sz w:val="24"/>
                <w:szCs w:val="24"/>
              </w:rPr>
              <w:t xml:space="preserve">поиск, анализ, систематизацию и </w:t>
            </w:r>
            <w:r w:rsidRPr="005D0D64">
              <w:rPr>
                <w:rFonts w:ascii="Times New Roman" w:eastAsia="Times New Roman" w:hAnsi="Times New Roman" w:cs="Times New Roman"/>
                <w:sz w:val="24"/>
                <w:szCs w:val="24"/>
              </w:rPr>
              <w:t>интерпретац</w:t>
            </w:r>
            <w:r>
              <w:rPr>
                <w:rFonts w:ascii="Times New Roman" w:eastAsia="Times New Roman" w:hAnsi="Times New Roman" w:cs="Times New Roman"/>
                <w:sz w:val="24"/>
                <w:szCs w:val="24"/>
              </w:rPr>
              <w:t>ию информации различных видов и форм представления;</w:t>
            </w:r>
          </w:p>
          <w:p w14:paraId="67A3E321" w14:textId="5C0241A9"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создават</w:t>
            </w:r>
            <w:r>
              <w:rPr>
                <w:rFonts w:ascii="Times New Roman" w:eastAsia="Times New Roman" w:hAnsi="Times New Roman" w:cs="Times New Roman"/>
                <w:sz w:val="24"/>
                <w:szCs w:val="24"/>
              </w:rPr>
              <w:t xml:space="preserve">ь тексты в различных форматах с </w:t>
            </w:r>
            <w:r w:rsidRPr="005D0D64">
              <w:rPr>
                <w:rFonts w:ascii="Times New Roman" w:eastAsia="Times New Roman" w:hAnsi="Times New Roman" w:cs="Times New Roman"/>
                <w:sz w:val="24"/>
                <w:szCs w:val="24"/>
              </w:rPr>
              <w:t xml:space="preserve">учетом </w:t>
            </w:r>
            <w:r>
              <w:rPr>
                <w:rFonts w:ascii="Times New Roman" w:eastAsia="Times New Roman" w:hAnsi="Times New Roman" w:cs="Times New Roman"/>
                <w:sz w:val="24"/>
                <w:szCs w:val="24"/>
              </w:rPr>
              <w:t xml:space="preserve">назначения информации и целевой </w:t>
            </w:r>
            <w:r w:rsidRPr="005D0D64">
              <w:rPr>
                <w:rFonts w:ascii="Times New Roman" w:eastAsia="Times New Roman" w:hAnsi="Times New Roman" w:cs="Times New Roman"/>
                <w:sz w:val="24"/>
                <w:szCs w:val="24"/>
              </w:rPr>
              <w:t>аудитории, выбирая оптимальную</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форму</w:t>
            </w:r>
          </w:p>
          <w:p w14:paraId="154D4BD2" w14:textId="0A332829"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представления и </w:t>
            </w:r>
            <w:r w:rsidRPr="005D0D64">
              <w:rPr>
                <w:rFonts w:ascii="Times New Roman" w:eastAsia="Times New Roman" w:hAnsi="Times New Roman" w:cs="Times New Roman"/>
                <w:sz w:val="24"/>
                <w:szCs w:val="24"/>
              </w:rPr>
              <w:t>визуализации;</w:t>
            </w:r>
          </w:p>
          <w:p w14:paraId="2D66C213" w14:textId="6D41203F"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оцениват</w:t>
            </w:r>
            <w:r>
              <w:rPr>
                <w:rFonts w:ascii="Times New Roman" w:eastAsia="Times New Roman" w:hAnsi="Times New Roman" w:cs="Times New Roman"/>
                <w:sz w:val="24"/>
                <w:szCs w:val="24"/>
              </w:rPr>
              <w:t xml:space="preserve">ь достоверность, — легитимность </w:t>
            </w:r>
            <w:r w:rsidRPr="005D0D64">
              <w:rPr>
                <w:rFonts w:ascii="Times New Roman" w:eastAsia="Times New Roman" w:hAnsi="Times New Roman" w:cs="Times New Roman"/>
                <w:sz w:val="24"/>
                <w:szCs w:val="24"/>
              </w:rPr>
              <w:t>информации, ее соответствие правовым и</w:t>
            </w:r>
          </w:p>
          <w:p w14:paraId="5A301E0E"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морально-этическим нормам;</w:t>
            </w:r>
          </w:p>
          <w:p w14:paraId="6088E17B" w14:textId="038E9361"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использ</w:t>
            </w:r>
            <w:r>
              <w:rPr>
                <w:rFonts w:ascii="Times New Roman" w:eastAsia="Times New Roman" w:hAnsi="Times New Roman" w:cs="Times New Roman"/>
                <w:sz w:val="24"/>
                <w:szCs w:val="24"/>
              </w:rPr>
              <w:t>овать средства информационных и</w:t>
            </w:r>
          </w:p>
          <w:p w14:paraId="57447A7E" w14:textId="1C1DFE0D"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коммун</w:t>
            </w:r>
            <w:r>
              <w:rPr>
                <w:rFonts w:ascii="Times New Roman" w:eastAsia="Times New Roman" w:hAnsi="Times New Roman" w:cs="Times New Roman"/>
                <w:sz w:val="24"/>
                <w:szCs w:val="24"/>
              </w:rPr>
              <w:t xml:space="preserve">икационных технологий в решении </w:t>
            </w:r>
            <w:r w:rsidRPr="005D0D64">
              <w:rPr>
                <w:rFonts w:ascii="Times New Roman" w:eastAsia="Times New Roman" w:hAnsi="Times New Roman" w:cs="Times New Roman"/>
                <w:sz w:val="24"/>
                <w:szCs w:val="24"/>
              </w:rPr>
              <w:t>когнитивных</w:t>
            </w:r>
            <w:r>
              <w:rPr>
                <w:rFonts w:ascii="Times New Roman" w:eastAsia="Times New Roman" w:hAnsi="Times New Roman" w:cs="Times New Roman"/>
                <w:sz w:val="24"/>
                <w:szCs w:val="24"/>
              </w:rPr>
              <w:t>, коммуникативных и</w:t>
            </w:r>
          </w:p>
          <w:p w14:paraId="30D19989" w14:textId="1D469D8C"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организационных — задач с соблюдением </w:t>
            </w:r>
            <w:r w:rsidRPr="005D0D64">
              <w:rPr>
                <w:rFonts w:ascii="Times New Roman" w:eastAsia="Times New Roman" w:hAnsi="Times New Roman" w:cs="Times New Roman"/>
                <w:sz w:val="24"/>
                <w:szCs w:val="24"/>
              </w:rPr>
              <w:t>требований эр</w:t>
            </w:r>
            <w:r>
              <w:rPr>
                <w:rFonts w:ascii="Times New Roman" w:eastAsia="Times New Roman" w:hAnsi="Times New Roman" w:cs="Times New Roman"/>
                <w:sz w:val="24"/>
                <w:szCs w:val="24"/>
              </w:rPr>
              <w:t xml:space="preserve">гономики, техники безопасности, </w:t>
            </w:r>
            <w:r w:rsidRPr="005D0D64">
              <w:rPr>
                <w:rFonts w:ascii="Times New Roman" w:eastAsia="Times New Roman" w:hAnsi="Times New Roman" w:cs="Times New Roman"/>
                <w:sz w:val="24"/>
                <w:szCs w:val="24"/>
              </w:rPr>
              <w:t>гигиены, _ ресурсосбережения, _ правовых и</w:t>
            </w:r>
            <w:r>
              <w:rPr>
                <w:rFonts w:ascii="Times New Roman" w:eastAsia="Times New Roman" w:hAnsi="Times New Roman" w:cs="Times New Roman"/>
                <w:sz w:val="24"/>
                <w:szCs w:val="24"/>
              </w:rPr>
              <w:t xml:space="preserve"> </w:t>
            </w:r>
            <w:r w:rsidRPr="005D0D64">
              <w:rPr>
                <w:rFonts w:ascii="Times New Roman" w:eastAsia="Times New Roman" w:hAnsi="Times New Roman" w:cs="Times New Roman"/>
                <w:sz w:val="24"/>
                <w:szCs w:val="24"/>
              </w:rPr>
              <w:t>этических норм,</w:t>
            </w:r>
          </w:p>
          <w:p w14:paraId="24C329C0" w14:textId="3916CB31" w:rsidR="00E044F9" w:rsidRPr="005D0D64"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безопасности;</w:t>
            </w:r>
          </w:p>
          <w:p w14:paraId="6E2571DB"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t>- владеть навыками распознавания и защиты</w:t>
            </w:r>
          </w:p>
          <w:p w14:paraId="7D8E1D64" w14:textId="5F1481EF"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информации, </w:t>
            </w:r>
            <w:r w:rsidRPr="005D0D64">
              <w:rPr>
                <w:rFonts w:ascii="Times New Roman" w:eastAsia="Times New Roman" w:hAnsi="Times New Roman" w:cs="Times New Roman"/>
                <w:sz w:val="24"/>
                <w:szCs w:val="24"/>
              </w:rPr>
              <w:t>информационно</w:t>
            </w:r>
            <w:r>
              <w:rPr>
                <w:rFonts w:ascii="Times New Roman" w:eastAsia="Times New Roman" w:hAnsi="Times New Roman" w:cs="Times New Roman"/>
                <w:sz w:val="24"/>
                <w:szCs w:val="24"/>
              </w:rPr>
              <w:t xml:space="preserve">й безопасности </w:t>
            </w:r>
            <w:r w:rsidRPr="005D0D64">
              <w:rPr>
                <w:rFonts w:ascii="Times New Roman" w:eastAsia="Times New Roman" w:hAnsi="Times New Roman" w:cs="Times New Roman"/>
                <w:sz w:val="24"/>
                <w:szCs w:val="24"/>
              </w:rPr>
              <w:t>личности</w:t>
            </w:r>
          </w:p>
        </w:tc>
        <w:tc>
          <w:tcPr>
            <w:tcW w:w="3124" w:type="dxa"/>
          </w:tcPr>
          <w:p w14:paraId="24FC34F0" w14:textId="77777777" w:rsidR="00E044F9" w:rsidRPr="005D0D64" w:rsidRDefault="00E044F9" w:rsidP="00E044F9">
            <w:pPr>
              <w:spacing w:after="0" w:line="240" w:lineRule="auto"/>
              <w:rPr>
                <w:rFonts w:ascii="Times New Roman" w:eastAsia="Times New Roman" w:hAnsi="Times New Roman" w:cs="Times New Roman"/>
                <w:sz w:val="24"/>
                <w:szCs w:val="24"/>
              </w:rPr>
            </w:pPr>
            <w:r w:rsidRPr="005D0D64">
              <w:rPr>
                <w:rFonts w:ascii="Times New Roman" w:eastAsia="Times New Roman" w:hAnsi="Times New Roman" w:cs="Times New Roman"/>
                <w:sz w:val="24"/>
                <w:szCs w:val="24"/>
              </w:rPr>
              <w:lastRenderedPageBreak/>
              <w:t>ЦОПТВ.3.</w:t>
            </w:r>
            <w:r w:rsidRPr="005D0D64">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4D7E06D7" w14:textId="77777777" w:rsidR="00E044F9"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t>ЦОПТВ.6.</w:t>
            </w:r>
            <w:r w:rsidRPr="005D0D64">
              <w:rPr>
                <w:rFonts w:ascii="Times New Roman" w:hAnsi="Times New Roman" w:cs="Times New Roman"/>
                <w:sz w:val="24"/>
                <w:szCs w:val="24"/>
              </w:rPr>
              <w:tab/>
              <w:t xml:space="preserve">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w:t>
            </w:r>
            <w:r w:rsidRPr="005D0D64">
              <w:rPr>
                <w:rFonts w:ascii="Times New Roman" w:hAnsi="Times New Roman" w:cs="Times New Roman"/>
                <w:sz w:val="24"/>
                <w:szCs w:val="24"/>
              </w:rPr>
              <w:lastRenderedPageBreak/>
              <w:t>обществе</w:t>
            </w:r>
          </w:p>
          <w:p w14:paraId="3FB641BF" w14:textId="77777777" w:rsidR="00E943BE" w:rsidRDefault="00A215CA" w:rsidP="00E044F9">
            <w:pPr>
              <w:pStyle w:val="ConsPlusNormal"/>
              <w:jc w:val="both"/>
              <w:rPr>
                <w:rFonts w:ascii="Times New Roman" w:hAnsi="Times New Roman" w:cs="Times New Roman"/>
                <w:sz w:val="24"/>
                <w:szCs w:val="24"/>
              </w:rPr>
            </w:pPr>
            <w:r w:rsidRPr="00A215CA">
              <w:rPr>
                <w:rFonts w:ascii="Times New Roman" w:hAnsi="Times New Roman" w:cs="Times New Roman"/>
                <w:sz w:val="24"/>
                <w:szCs w:val="24"/>
              </w:rPr>
              <w:t>ЦОЦНП.6.</w:t>
            </w:r>
            <w:r w:rsidRPr="00A215CA">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14:paraId="410B5A3F" w14:textId="6EF325CA" w:rsidR="00BD01D9" w:rsidRPr="005D0D64" w:rsidRDefault="00BD01D9" w:rsidP="00E044F9">
            <w:pPr>
              <w:pStyle w:val="ConsPlusNormal"/>
              <w:jc w:val="both"/>
              <w:rPr>
                <w:rFonts w:ascii="Times New Roman" w:hAnsi="Times New Roman" w:cs="Times New Roman"/>
                <w:sz w:val="24"/>
                <w:szCs w:val="24"/>
              </w:rPr>
            </w:pPr>
            <w:r w:rsidRPr="00BD01D9">
              <w:rPr>
                <w:rFonts w:ascii="Times New Roman" w:hAnsi="Times New Roman" w:cs="Times New Roman"/>
                <w:sz w:val="24"/>
                <w:szCs w:val="24"/>
              </w:rPr>
              <w:t>ЦОЦНП.2.</w:t>
            </w:r>
            <w:r w:rsidRPr="00BD01D9">
              <w:rPr>
                <w:rFonts w:ascii="Times New Roman" w:hAnsi="Times New Roman" w:cs="Times New Roman"/>
                <w:sz w:val="24"/>
                <w:szCs w:val="24"/>
              </w:rPr>
              <w:tab/>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6515" w:type="dxa"/>
          </w:tcPr>
          <w:p w14:paraId="467A938E" w14:textId="69E2E8D6" w:rsidR="00E044F9" w:rsidRPr="00AA78DA" w:rsidRDefault="00E044F9" w:rsidP="00E044F9">
            <w:pPr>
              <w:pStyle w:val="ConsPlusNormal"/>
              <w:jc w:val="both"/>
              <w:rPr>
                <w:rFonts w:ascii="Times New Roman" w:hAnsi="Times New Roman" w:cs="Times New Roman"/>
                <w:sz w:val="24"/>
                <w:szCs w:val="24"/>
              </w:rPr>
            </w:pPr>
            <w:r w:rsidRPr="005D0D64">
              <w:rPr>
                <w:rFonts w:ascii="Times New Roman" w:hAnsi="Times New Roman" w:cs="Times New Roman"/>
                <w:sz w:val="24"/>
                <w:szCs w:val="24"/>
              </w:rPr>
              <w:lastRenderedPageBreak/>
              <w:t>- владеть социокультурными знаниями и умениями: знать/понимать речевые различия в ситуация</w:t>
            </w:r>
            <w:r>
              <w:rPr>
                <w:rFonts w:ascii="Times New Roman" w:hAnsi="Times New Roman" w:cs="Times New Roman"/>
                <w:sz w:val="24"/>
                <w:szCs w:val="24"/>
              </w:rPr>
              <w:t xml:space="preserve">х официального и неофициального </w:t>
            </w:r>
            <w:r w:rsidRPr="005D0D64">
              <w:rPr>
                <w:rFonts w:ascii="Times New Roman" w:hAnsi="Times New Roman" w:cs="Times New Roman"/>
                <w:sz w:val="24"/>
                <w:szCs w:val="24"/>
              </w:rPr>
              <w:t>общения в рамках тематического</w:t>
            </w:r>
            <w:r>
              <w:rPr>
                <w:rFonts w:ascii="Times New Roman" w:hAnsi="Times New Roman" w:cs="Times New Roman"/>
                <w:sz w:val="24"/>
                <w:szCs w:val="24"/>
              </w:rPr>
              <w:t xml:space="preserve"> содержания речи и использовать </w:t>
            </w:r>
            <w:r w:rsidRPr="005D0D64">
              <w:rPr>
                <w:rFonts w:ascii="Times New Roman" w:hAnsi="Times New Roman" w:cs="Times New Roman"/>
                <w:sz w:val="24"/>
                <w:szCs w:val="24"/>
              </w:rPr>
              <w:t>лексико-грамматические средства с учетом этих различий;</w:t>
            </w:r>
            <w:r>
              <w:t xml:space="preserve"> </w:t>
            </w:r>
            <w:r w:rsidRPr="00AA78DA">
              <w:rPr>
                <w:rFonts w:ascii="Times New Roman" w:hAnsi="Times New Roman" w:cs="Times New Roman"/>
                <w:sz w:val="24"/>
                <w:szCs w:val="24"/>
              </w:rPr>
              <w:t>знать/понимать и использовать в ус</w:t>
            </w:r>
            <w:r>
              <w:rPr>
                <w:rFonts w:ascii="Times New Roman" w:hAnsi="Times New Roman" w:cs="Times New Roman"/>
                <w:sz w:val="24"/>
                <w:szCs w:val="24"/>
              </w:rPr>
              <w:t>тной и письменной речи наиболее употребительную тематическую</w:t>
            </w:r>
            <w:r w:rsidRPr="00AA78DA">
              <w:rPr>
                <w:rFonts w:ascii="Times New Roman" w:hAnsi="Times New Roman" w:cs="Times New Roman"/>
                <w:sz w:val="24"/>
                <w:szCs w:val="24"/>
              </w:rPr>
              <w:t xml:space="preserve"> фоновую лексику и реалии</w:t>
            </w:r>
          </w:p>
          <w:p w14:paraId="676B0C82" w14:textId="585C4C34"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xml:space="preserve">страны/стран изучаемого языка </w:t>
            </w:r>
            <w:r>
              <w:rPr>
                <w:rFonts w:ascii="Times New Roman" w:hAnsi="Times New Roman" w:cs="Times New Roman"/>
                <w:sz w:val="24"/>
                <w:szCs w:val="24"/>
              </w:rPr>
              <w:t xml:space="preserve">(например, система образования, </w:t>
            </w:r>
            <w:r w:rsidRPr="00AA78DA">
              <w:rPr>
                <w:rFonts w:ascii="Times New Roman" w:hAnsi="Times New Roman" w:cs="Times New Roman"/>
                <w:sz w:val="24"/>
                <w:szCs w:val="24"/>
              </w:rPr>
              <w:t>страницы истории, основные п</w:t>
            </w:r>
            <w:r>
              <w:rPr>
                <w:rFonts w:ascii="Times New Roman" w:hAnsi="Times New Roman" w:cs="Times New Roman"/>
                <w:sz w:val="24"/>
                <w:szCs w:val="24"/>
              </w:rPr>
              <w:t xml:space="preserve">раздники, этикетные особенности </w:t>
            </w:r>
            <w:r w:rsidRPr="00AA78DA">
              <w:rPr>
                <w:rFonts w:ascii="Times New Roman" w:hAnsi="Times New Roman" w:cs="Times New Roman"/>
                <w:sz w:val="24"/>
                <w:szCs w:val="24"/>
              </w:rPr>
              <w:t>общения); иметь базовые знан</w:t>
            </w:r>
            <w:r>
              <w:rPr>
                <w:rFonts w:ascii="Times New Roman" w:hAnsi="Times New Roman" w:cs="Times New Roman"/>
                <w:sz w:val="24"/>
                <w:szCs w:val="24"/>
              </w:rPr>
              <w:t xml:space="preserve">ия о социокультурном портрете и </w:t>
            </w:r>
            <w:r w:rsidRPr="00AA78DA">
              <w:rPr>
                <w:rFonts w:ascii="Times New Roman" w:hAnsi="Times New Roman" w:cs="Times New Roman"/>
                <w:sz w:val="24"/>
                <w:szCs w:val="24"/>
              </w:rPr>
              <w:t>культурном наследии родной с</w:t>
            </w:r>
            <w:r>
              <w:rPr>
                <w:rFonts w:ascii="Times New Roman" w:hAnsi="Times New Roman" w:cs="Times New Roman"/>
                <w:sz w:val="24"/>
                <w:szCs w:val="24"/>
              </w:rPr>
              <w:t xml:space="preserve">траны и страны/стран изучаемого </w:t>
            </w:r>
            <w:r w:rsidRPr="00AA78DA">
              <w:rPr>
                <w:rFonts w:ascii="Times New Roman" w:hAnsi="Times New Roman" w:cs="Times New Roman"/>
                <w:sz w:val="24"/>
                <w:szCs w:val="24"/>
              </w:rPr>
              <w:t>языка; представлять родную стра</w:t>
            </w:r>
            <w:r>
              <w:rPr>
                <w:rFonts w:ascii="Times New Roman" w:hAnsi="Times New Roman" w:cs="Times New Roman"/>
                <w:sz w:val="24"/>
                <w:szCs w:val="24"/>
              </w:rPr>
              <w:t xml:space="preserve">ну и ее культуру на иностранном </w:t>
            </w:r>
            <w:r w:rsidRPr="00AA78DA">
              <w:rPr>
                <w:rFonts w:ascii="Times New Roman" w:hAnsi="Times New Roman" w:cs="Times New Roman"/>
                <w:sz w:val="24"/>
                <w:szCs w:val="24"/>
              </w:rPr>
              <w:t>языке; проявлять уважение к</w:t>
            </w:r>
            <w:r>
              <w:rPr>
                <w:rFonts w:ascii="Times New Roman" w:hAnsi="Times New Roman" w:cs="Times New Roman"/>
                <w:sz w:val="24"/>
                <w:szCs w:val="24"/>
              </w:rPr>
              <w:t xml:space="preserve"> иной культуре; соблюдать нормы </w:t>
            </w:r>
            <w:r w:rsidRPr="00AA78DA">
              <w:rPr>
                <w:rFonts w:ascii="Times New Roman" w:hAnsi="Times New Roman" w:cs="Times New Roman"/>
                <w:sz w:val="24"/>
                <w:szCs w:val="24"/>
              </w:rPr>
              <w:t>вежл</w:t>
            </w:r>
            <w:r>
              <w:rPr>
                <w:rFonts w:ascii="Times New Roman" w:hAnsi="Times New Roman" w:cs="Times New Roman"/>
                <w:sz w:val="24"/>
                <w:szCs w:val="24"/>
              </w:rPr>
              <w:t>ивости в межкультурном общении;</w:t>
            </w:r>
          </w:p>
          <w:p w14:paraId="69C62FA8" w14:textId="42549A02"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владеть компенсаторными умени</w:t>
            </w:r>
            <w:r>
              <w:rPr>
                <w:rFonts w:ascii="Times New Roman" w:hAnsi="Times New Roman" w:cs="Times New Roman"/>
                <w:sz w:val="24"/>
                <w:szCs w:val="24"/>
              </w:rPr>
              <w:t xml:space="preserve">ями, позволяющими в случае сбоя </w:t>
            </w:r>
            <w:r w:rsidRPr="00AA78DA">
              <w:rPr>
                <w:rFonts w:ascii="Times New Roman" w:hAnsi="Times New Roman" w:cs="Times New Roman"/>
                <w:sz w:val="24"/>
                <w:szCs w:val="24"/>
              </w:rPr>
              <w:t>коммуникации, а также в усл</w:t>
            </w:r>
            <w:r>
              <w:rPr>
                <w:rFonts w:ascii="Times New Roman" w:hAnsi="Times New Roman" w:cs="Times New Roman"/>
                <w:sz w:val="24"/>
                <w:szCs w:val="24"/>
              </w:rPr>
              <w:t xml:space="preserve">овиях дефицита языковых средств </w:t>
            </w:r>
            <w:r w:rsidRPr="00AA78DA">
              <w:rPr>
                <w:rFonts w:ascii="Times New Roman" w:hAnsi="Times New Roman" w:cs="Times New Roman"/>
                <w:sz w:val="24"/>
                <w:szCs w:val="24"/>
              </w:rPr>
              <w:t>использовать различные при</w:t>
            </w:r>
            <w:r>
              <w:rPr>
                <w:rFonts w:ascii="Times New Roman" w:hAnsi="Times New Roman" w:cs="Times New Roman"/>
                <w:sz w:val="24"/>
                <w:szCs w:val="24"/>
              </w:rPr>
              <w:t xml:space="preserve">емы переработки информации: при </w:t>
            </w:r>
            <w:r w:rsidRPr="00AA78DA">
              <w:rPr>
                <w:rFonts w:ascii="Times New Roman" w:hAnsi="Times New Roman" w:cs="Times New Roman"/>
                <w:sz w:val="24"/>
                <w:szCs w:val="24"/>
              </w:rPr>
              <w:t xml:space="preserve">говорении </w:t>
            </w:r>
            <w:r>
              <w:rPr>
                <w:rFonts w:ascii="Times New Roman" w:hAnsi="Times New Roman" w:cs="Times New Roman"/>
                <w:sz w:val="24"/>
                <w:szCs w:val="24"/>
              </w:rPr>
              <w:t>-</w:t>
            </w:r>
            <w:r w:rsidRPr="00AA78DA">
              <w:rPr>
                <w:rFonts w:ascii="Times New Roman" w:hAnsi="Times New Roman" w:cs="Times New Roman"/>
                <w:sz w:val="24"/>
                <w:szCs w:val="24"/>
              </w:rPr>
              <w:t xml:space="preserve"> пере</w:t>
            </w:r>
            <w:r>
              <w:rPr>
                <w:rFonts w:ascii="Times New Roman" w:hAnsi="Times New Roman" w:cs="Times New Roman"/>
                <w:sz w:val="24"/>
                <w:szCs w:val="24"/>
              </w:rPr>
              <w:t xml:space="preserve">спрос; при </w:t>
            </w:r>
            <w:r>
              <w:rPr>
                <w:rFonts w:ascii="Times New Roman" w:hAnsi="Times New Roman" w:cs="Times New Roman"/>
                <w:sz w:val="24"/>
                <w:szCs w:val="24"/>
              </w:rPr>
              <w:lastRenderedPageBreak/>
              <w:t xml:space="preserve">говорении и письме - </w:t>
            </w:r>
            <w:r w:rsidRPr="00AA78DA">
              <w:rPr>
                <w:rFonts w:ascii="Times New Roman" w:hAnsi="Times New Roman" w:cs="Times New Roman"/>
                <w:sz w:val="24"/>
                <w:szCs w:val="24"/>
              </w:rPr>
              <w:t>описание/перифраз/толкова</w:t>
            </w:r>
            <w:r>
              <w:rPr>
                <w:rFonts w:ascii="Times New Roman" w:hAnsi="Times New Roman" w:cs="Times New Roman"/>
                <w:sz w:val="24"/>
                <w:szCs w:val="24"/>
              </w:rPr>
              <w:t xml:space="preserve">ние; при чтении и </w:t>
            </w:r>
            <w:proofErr w:type="spellStart"/>
            <w:r>
              <w:rPr>
                <w:rFonts w:ascii="Times New Roman" w:hAnsi="Times New Roman" w:cs="Times New Roman"/>
                <w:sz w:val="24"/>
                <w:szCs w:val="24"/>
              </w:rPr>
              <w:t>аудировании</w:t>
            </w:r>
            <w:proofErr w:type="spellEnd"/>
            <w:r>
              <w:rPr>
                <w:rFonts w:ascii="Times New Roman" w:hAnsi="Times New Roman" w:cs="Times New Roman"/>
                <w:sz w:val="24"/>
                <w:szCs w:val="24"/>
              </w:rPr>
              <w:t xml:space="preserve"> - </w:t>
            </w:r>
            <w:r w:rsidRPr="00AA78DA">
              <w:rPr>
                <w:rFonts w:ascii="Times New Roman" w:hAnsi="Times New Roman" w:cs="Times New Roman"/>
                <w:sz w:val="24"/>
                <w:szCs w:val="24"/>
              </w:rPr>
              <w:t>язык</w:t>
            </w:r>
            <w:r>
              <w:rPr>
                <w:rFonts w:ascii="Times New Roman" w:hAnsi="Times New Roman" w:cs="Times New Roman"/>
                <w:sz w:val="24"/>
                <w:szCs w:val="24"/>
              </w:rPr>
              <w:t>овую и контекстуальную догадку;</w:t>
            </w:r>
          </w:p>
          <w:p w14:paraId="65B6AEDF" w14:textId="1A4403BC"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 уметь сравнивать, классифицировать, систематизиров</w:t>
            </w:r>
            <w:r>
              <w:rPr>
                <w:rFonts w:ascii="Times New Roman" w:hAnsi="Times New Roman" w:cs="Times New Roman"/>
                <w:sz w:val="24"/>
                <w:szCs w:val="24"/>
              </w:rPr>
              <w:t xml:space="preserve">ать и обобщать </w:t>
            </w:r>
            <w:r w:rsidRPr="00AA78DA">
              <w:rPr>
                <w:rFonts w:ascii="Times New Roman" w:hAnsi="Times New Roman" w:cs="Times New Roman"/>
                <w:sz w:val="24"/>
                <w:szCs w:val="24"/>
              </w:rPr>
              <w:t xml:space="preserve">по </w:t>
            </w:r>
            <w:r>
              <w:rPr>
                <w:rFonts w:ascii="Times New Roman" w:hAnsi="Times New Roman" w:cs="Times New Roman"/>
                <w:sz w:val="24"/>
                <w:szCs w:val="24"/>
              </w:rPr>
              <w:t xml:space="preserve">существенным признакам изученные </w:t>
            </w:r>
            <w:proofErr w:type="gramStart"/>
            <w:r w:rsidRPr="00AA78DA">
              <w:rPr>
                <w:rFonts w:ascii="Times New Roman" w:hAnsi="Times New Roman" w:cs="Times New Roman"/>
                <w:sz w:val="24"/>
                <w:szCs w:val="24"/>
              </w:rPr>
              <w:t xml:space="preserve">языковые </w:t>
            </w:r>
            <w:r>
              <w:rPr>
                <w:rFonts w:ascii="Times New Roman" w:hAnsi="Times New Roman" w:cs="Times New Roman"/>
                <w:sz w:val="24"/>
                <w:szCs w:val="24"/>
              </w:rPr>
              <w:t xml:space="preserve"> явления</w:t>
            </w:r>
            <w:proofErr w:type="gramEnd"/>
            <w:r>
              <w:rPr>
                <w:rFonts w:ascii="Times New Roman" w:hAnsi="Times New Roman" w:cs="Times New Roman"/>
                <w:sz w:val="24"/>
                <w:szCs w:val="24"/>
              </w:rPr>
              <w:t xml:space="preserve"> (лексические и грамматические);</w:t>
            </w:r>
          </w:p>
          <w:p w14:paraId="0D9F5051" w14:textId="1279304D" w:rsidR="00E044F9" w:rsidRPr="00AA78DA"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-иметь опыт практической дея</w:t>
            </w:r>
            <w:r>
              <w:rPr>
                <w:rFonts w:ascii="Times New Roman" w:hAnsi="Times New Roman" w:cs="Times New Roman"/>
                <w:sz w:val="24"/>
                <w:szCs w:val="24"/>
              </w:rPr>
              <w:t xml:space="preserve">тельности в повседневной жизни: </w:t>
            </w:r>
            <w:r w:rsidRPr="00AA78DA">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AA78DA">
              <w:rPr>
                <w:rFonts w:ascii="Times New Roman" w:hAnsi="Times New Roman" w:cs="Times New Roman"/>
                <w:sz w:val="24"/>
                <w:szCs w:val="24"/>
              </w:rPr>
              <w:t xml:space="preserve">предметного и </w:t>
            </w:r>
            <w:proofErr w:type="spellStart"/>
            <w:r w:rsidRPr="00AA78DA">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AA78DA">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AA78DA">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AA78DA">
              <w:rPr>
                <w:rFonts w:ascii="Times New Roman" w:hAnsi="Times New Roman" w:cs="Times New Roman"/>
                <w:sz w:val="24"/>
                <w:szCs w:val="24"/>
              </w:rPr>
              <w:t>информационной безопасности в</w:t>
            </w:r>
            <w:r>
              <w:rPr>
                <w:rFonts w:ascii="Times New Roman" w:hAnsi="Times New Roman" w:cs="Times New Roman"/>
                <w:sz w:val="24"/>
                <w:szCs w:val="24"/>
              </w:rPr>
              <w:t xml:space="preserve"> ситуациях повседневной жизни и </w:t>
            </w:r>
            <w:r w:rsidRPr="00AA78DA">
              <w:rPr>
                <w:rFonts w:ascii="Times New Roman" w:hAnsi="Times New Roman" w:cs="Times New Roman"/>
                <w:sz w:val="24"/>
                <w:szCs w:val="24"/>
              </w:rPr>
              <w:t>при работе в информационно-телекоммуникационной сети "Интернет"</w:t>
            </w:r>
          </w:p>
          <w:p w14:paraId="06C2E255" w14:textId="5BD605F3" w:rsidR="00E044F9" w:rsidRPr="008830DC" w:rsidRDefault="00E044F9" w:rsidP="00E044F9">
            <w:pPr>
              <w:pStyle w:val="ConsPlusNormal"/>
              <w:jc w:val="both"/>
              <w:rPr>
                <w:rFonts w:ascii="Times New Roman" w:hAnsi="Times New Roman" w:cs="Times New Roman"/>
                <w:sz w:val="24"/>
                <w:szCs w:val="24"/>
              </w:rPr>
            </w:pPr>
            <w:r w:rsidRPr="00AA78DA">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AA78DA">
              <w:rPr>
                <w:rFonts w:ascii="Times New Roman" w:hAnsi="Times New Roman" w:cs="Times New Roman"/>
                <w:sz w:val="24"/>
                <w:szCs w:val="24"/>
              </w:rPr>
              <w:t xml:space="preserve">навыки в </w:t>
            </w:r>
            <w:proofErr w:type="gramStart"/>
            <w:r w:rsidRPr="00AA78DA">
              <w:rPr>
                <w:rFonts w:ascii="Times New Roman" w:hAnsi="Times New Roman" w:cs="Times New Roman"/>
                <w:sz w:val="24"/>
                <w:szCs w:val="24"/>
              </w:rPr>
              <w:t>процессе  онлайн</w:t>
            </w:r>
            <w:proofErr w:type="gramEnd"/>
            <w:r w:rsidRPr="00AA78DA">
              <w:rPr>
                <w:rFonts w:ascii="Times New Roman" w:hAnsi="Times New Roman" w:cs="Times New Roman"/>
                <w:sz w:val="24"/>
                <w:szCs w:val="24"/>
              </w:rPr>
              <w:t>-о</w:t>
            </w:r>
            <w:r>
              <w:rPr>
                <w:rFonts w:ascii="Times New Roman" w:hAnsi="Times New Roman" w:cs="Times New Roman"/>
                <w:sz w:val="24"/>
                <w:szCs w:val="24"/>
              </w:rPr>
              <w:t xml:space="preserve">бучения — иностранному — языку; </w:t>
            </w:r>
            <w:r w:rsidRPr="00AA78DA">
              <w:rPr>
                <w:rFonts w:ascii="Times New Roman" w:hAnsi="Times New Roman" w:cs="Times New Roman"/>
                <w:sz w:val="24"/>
                <w:szCs w:val="24"/>
              </w:rPr>
              <w:t>использовать иноязычные сло</w:t>
            </w:r>
            <w:r>
              <w:rPr>
                <w:rFonts w:ascii="Times New Roman" w:hAnsi="Times New Roman" w:cs="Times New Roman"/>
                <w:sz w:val="24"/>
                <w:szCs w:val="24"/>
              </w:rPr>
              <w:t xml:space="preserve">вари и справочники, в том числе </w:t>
            </w:r>
            <w:r w:rsidRPr="00AA78DA">
              <w:rPr>
                <w:rFonts w:ascii="Times New Roman" w:hAnsi="Times New Roman" w:cs="Times New Roman"/>
                <w:sz w:val="24"/>
                <w:szCs w:val="24"/>
              </w:rPr>
              <w:t>информационно-справочные системы в электронной форме.</w:t>
            </w:r>
          </w:p>
        </w:tc>
      </w:tr>
      <w:tr w:rsidR="00E044F9" w:rsidRPr="008830DC" w14:paraId="130E0E58" w14:textId="4C53F746" w:rsidTr="00766F07">
        <w:trPr>
          <w:trHeight w:val="1114"/>
          <w:jc w:val="center"/>
        </w:trPr>
        <w:tc>
          <w:tcPr>
            <w:tcW w:w="2127" w:type="dxa"/>
          </w:tcPr>
          <w:p w14:paraId="05829181" w14:textId="0DD7FE8E"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113" w:type="dxa"/>
          </w:tcPr>
          <w:p w14:paraId="2A128FBA" w14:textId="7458535B"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A78DA">
              <w:rPr>
                <w:rFonts w:ascii="Times New Roman" w:eastAsia="Times New Roman" w:hAnsi="Times New Roman" w:cs="Times New Roman"/>
                <w:sz w:val="24"/>
                <w:szCs w:val="24"/>
              </w:rPr>
              <w:t>готовность к саморазвитию, самостоятельности</w:t>
            </w:r>
          </w:p>
          <w:p w14:paraId="6D4A3A71" w14:textId="7B82C83C"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 самоопределению;</w:t>
            </w:r>
          </w:p>
          <w:p w14:paraId="53B0E96D"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навыками учебно-</w:t>
            </w:r>
          </w:p>
          <w:p w14:paraId="44F7D57C"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исследовательской, проектной и социальной</w:t>
            </w:r>
          </w:p>
          <w:p w14:paraId="2BAAD348" w14:textId="6348A18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деятельности;</w:t>
            </w:r>
          </w:p>
          <w:p w14:paraId="537844B3"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Овладение универсальными</w:t>
            </w:r>
          </w:p>
          <w:p w14:paraId="6ECBF345" w14:textId="7468A78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коммуникативными действиями:</w:t>
            </w:r>
          </w:p>
          <w:p w14:paraId="464F76E3" w14:textId="60BE7FA4"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 совместная деятельность:</w:t>
            </w:r>
          </w:p>
          <w:p w14:paraId="572D7E2C" w14:textId="4BF3551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поним</w:t>
            </w:r>
            <w:r>
              <w:rPr>
                <w:rFonts w:ascii="Times New Roman" w:eastAsia="Times New Roman" w:hAnsi="Times New Roman" w:cs="Times New Roman"/>
                <w:sz w:val="24"/>
                <w:szCs w:val="24"/>
              </w:rPr>
              <w:t xml:space="preserve">ать и использовать преимущества </w:t>
            </w:r>
            <w:r w:rsidRPr="00AA78DA">
              <w:rPr>
                <w:rFonts w:ascii="Times New Roman" w:eastAsia="Times New Roman" w:hAnsi="Times New Roman" w:cs="Times New Roman"/>
                <w:sz w:val="24"/>
                <w:szCs w:val="24"/>
              </w:rPr>
              <w:t>командной и индивидуальной работы;</w:t>
            </w:r>
          </w:p>
          <w:p w14:paraId="074E47DD" w14:textId="77777777" w:rsidR="00E044F9" w:rsidRPr="00AA78DA" w:rsidRDefault="00E044F9" w:rsidP="00E044F9">
            <w:pPr>
              <w:spacing w:after="0" w:line="240" w:lineRule="auto"/>
              <w:rPr>
                <w:rFonts w:ascii="Times New Roman" w:eastAsia="Times New Roman" w:hAnsi="Times New Roman" w:cs="Times New Roman"/>
                <w:sz w:val="24"/>
                <w:szCs w:val="24"/>
              </w:rPr>
            </w:pPr>
          </w:p>
          <w:p w14:paraId="45BEAD25" w14:textId="509DD01E"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принимат</w:t>
            </w:r>
            <w:r>
              <w:rPr>
                <w:rFonts w:ascii="Times New Roman" w:eastAsia="Times New Roman" w:hAnsi="Times New Roman" w:cs="Times New Roman"/>
                <w:sz w:val="24"/>
                <w:szCs w:val="24"/>
              </w:rPr>
              <w:t xml:space="preserve">ь цели совместной деятельности, </w:t>
            </w:r>
            <w:r w:rsidRPr="00AA78DA">
              <w:rPr>
                <w:rFonts w:ascii="Times New Roman" w:eastAsia="Times New Roman" w:hAnsi="Times New Roman" w:cs="Times New Roman"/>
                <w:sz w:val="24"/>
                <w:szCs w:val="24"/>
              </w:rPr>
              <w:t>организовывать и координировать действия по</w:t>
            </w:r>
          </w:p>
          <w:p w14:paraId="77C98CE7" w14:textId="5AECD873"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ее достиж</w:t>
            </w:r>
            <w:r>
              <w:rPr>
                <w:rFonts w:ascii="Times New Roman" w:eastAsia="Times New Roman" w:hAnsi="Times New Roman" w:cs="Times New Roman"/>
                <w:sz w:val="24"/>
                <w:szCs w:val="24"/>
              </w:rPr>
              <w:t xml:space="preserve">ению: составлять план действий, </w:t>
            </w:r>
            <w:r w:rsidRPr="00AA78DA">
              <w:rPr>
                <w:rFonts w:ascii="Times New Roman" w:eastAsia="Times New Roman" w:hAnsi="Times New Roman" w:cs="Times New Roman"/>
                <w:sz w:val="24"/>
                <w:szCs w:val="24"/>
              </w:rPr>
              <w:t xml:space="preserve">распределять </w:t>
            </w:r>
            <w:r>
              <w:rPr>
                <w:rFonts w:ascii="Times New Roman" w:eastAsia="Times New Roman" w:hAnsi="Times New Roman" w:cs="Times New Roman"/>
                <w:sz w:val="24"/>
                <w:szCs w:val="24"/>
              </w:rPr>
              <w:t>роли с учетом мнений участников обсуждать результаты совместной работы;</w:t>
            </w:r>
          </w:p>
          <w:p w14:paraId="3676B47A" w14:textId="7912162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коор</w:t>
            </w:r>
            <w:r>
              <w:rPr>
                <w:rFonts w:ascii="Times New Roman" w:eastAsia="Times New Roman" w:hAnsi="Times New Roman" w:cs="Times New Roman"/>
                <w:sz w:val="24"/>
                <w:szCs w:val="24"/>
              </w:rPr>
              <w:t xml:space="preserve">динировать и выполнять работу в </w:t>
            </w:r>
            <w:r w:rsidRPr="00AA78DA">
              <w:rPr>
                <w:rFonts w:ascii="Times New Roman" w:eastAsia="Times New Roman" w:hAnsi="Times New Roman" w:cs="Times New Roman"/>
                <w:sz w:val="24"/>
                <w:szCs w:val="24"/>
              </w:rPr>
              <w:t>ус</w:t>
            </w:r>
            <w:r>
              <w:rPr>
                <w:rFonts w:ascii="Times New Roman" w:eastAsia="Times New Roman" w:hAnsi="Times New Roman" w:cs="Times New Roman"/>
                <w:sz w:val="24"/>
                <w:szCs w:val="24"/>
              </w:rPr>
              <w:t xml:space="preserve">ловиях реального, виртуального и </w:t>
            </w:r>
            <w:r w:rsidRPr="00AA78DA">
              <w:rPr>
                <w:rFonts w:ascii="Times New Roman" w:eastAsia="Times New Roman" w:hAnsi="Times New Roman" w:cs="Times New Roman"/>
                <w:sz w:val="24"/>
                <w:szCs w:val="24"/>
              </w:rPr>
              <w:t>к</w:t>
            </w:r>
            <w:r>
              <w:rPr>
                <w:rFonts w:ascii="Times New Roman" w:eastAsia="Times New Roman" w:hAnsi="Times New Roman" w:cs="Times New Roman"/>
                <w:sz w:val="24"/>
                <w:szCs w:val="24"/>
              </w:rPr>
              <w:t>омбинированного взаимодействия;</w:t>
            </w:r>
          </w:p>
          <w:p w14:paraId="19277B78" w14:textId="25675BF8"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осуществлять поз</w:t>
            </w:r>
            <w:r>
              <w:rPr>
                <w:rFonts w:ascii="Times New Roman" w:eastAsia="Times New Roman" w:hAnsi="Times New Roman" w:cs="Times New Roman"/>
                <w:sz w:val="24"/>
                <w:szCs w:val="24"/>
              </w:rPr>
              <w:t xml:space="preserve">итивное стратегическое </w:t>
            </w:r>
            <w:r w:rsidRPr="00AA78DA">
              <w:rPr>
                <w:rFonts w:ascii="Times New Roman" w:eastAsia="Times New Roman" w:hAnsi="Times New Roman" w:cs="Times New Roman"/>
                <w:sz w:val="24"/>
                <w:szCs w:val="24"/>
              </w:rPr>
              <w:t>поведение в</w:t>
            </w:r>
            <w:r>
              <w:rPr>
                <w:rFonts w:ascii="Times New Roman" w:eastAsia="Times New Roman" w:hAnsi="Times New Roman" w:cs="Times New Roman"/>
                <w:sz w:val="24"/>
                <w:szCs w:val="24"/>
              </w:rPr>
              <w:t xml:space="preserve"> различных ситуациях, проявлять творчество и воображение, быть инициативным.</w:t>
            </w:r>
          </w:p>
          <w:p w14:paraId="1AB878E5" w14:textId="4D8BDC60"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 </w:t>
            </w:r>
            <w:r w:rsidRPr="00AA78DA">
              <w:rPr>
                <w:rFonts w:ascii="Times New Roman" w:eastAsia="Times New Roman" w:hAnsi="Times New Roman" w:cs="Times New Roman"/>
                <w:sz w:val="24"/>
                <w:szCs w:val="24"/>
              </w:rPr>
              <w:t>универсальными</w:t>
            </w:r>
          </w:p>
          <w:p w14:paraId="2DEFC7DE" w14:textId="2AB4302A"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действиями:</w:t>
            </w:r>
          </w:p>
          <w:p w14:paraId="17840E3D" w14:textId="794016B6" w:rsidR="00E044F9"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 прин</w:t>
            </w:r>
            <w:r w:rsidRPr="00AA78DA">
              <w:rPr>
                <w:rFonts w:ascii="Times New Roman" w:eastAsia="Times New Roman" w:hAnsi="Times New Roman" w:cs="Times New Roman"/>
                <w:sz w:val="24"/>
                <w:szCs w:val="24"/>
              </w:rPr>
              <w:t>ятие себя и других людей:</w:t>
            </w:r>
          </w:p>
          <w:p w14:paraId="2D17CF56" w14:textId="77777777"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lastRenderedPageBreak/>
              <w:t>- принимать мотивы и аргументы других людей</w:t>
            </w:r>
          </w:p>
          <w:p w14:paraId="31F387B1" w14:textId="27053669"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при ан</w:t>
            </w:r>
            <w:r>
              <w:rPr>
                <w:rFonts w:ascii="Times New Roman" w:eastAsia="Times New Roman" w:hAnsi="Times New Roman" w:cs="Times New Roman"/>
                <w:sz w:val="24"/>
                <w:szCs w:val="24"/>
              </w:rPr>
              <w:t>ализе результатов деятельности;</w:t>
            </w:r>
          </w:p>
          <w:p w14:paraId="19B73CBD" w14:textId="597FF1FB" w:rsidR="00E044F9" w:rsidRPr="00AA78DA"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xml:space="preserve">- признавать </w:t>
            </w:r>
            <w:r>
              <w:rPr>
                <w:rFonts w:ascii="Times New Roman" w:eastAsia="Times New Roman" w:hAnsi="Times New Roman" w:cs="Times New Roman"/>
                <w:sz w:val="24"/>
                <w:szCs w:val="24"/>
              </w:rPr>
              <w:t>свое право и право других людей на ошибки;</w:t>
            </w:r>
          </w:p>
          <w:p w14:paraId="1FCB0D47" w14:textId="43E6C867" w:rsidR="00E044F9" w:rsidRPr="00217ABD" w:rsidRDefault="00E044F9" w:rsidP="00E044F9">
            <w:pPr>
              <w:spacing w:after="0" w:line="240" w:lineRule="auto"/>
              <w:rPr>
                <w:rFonts w:ascii="Times New Roman" w:eastAsia="Times New Roman" w:hAnsi="Times New Roman" w:cs="Times New Roman"/>
                <w:sz w:val="24"/>
                <w:szCs w:val="24"/>
              </w:rPr>
            </w:pPr>
            <w:r w:rsidRPr="00AA78DA">
              <w:rPr>
                <w:rFonts w:ascii="Times New Roman" w:eastAsia="Times New Roman" w:hAnsi="Times New Roman" w:cs="Times New Roman"/>
                <w:sz w:val="24"/>
                <w:szCs w:val="24"/>
              </w:rPr>
              <w:t>- разви</w:t>
            </w:r>
            <w:r>
              <w:rPr>
                <w:rFonts w:ascii="Times New Roman" w:eastAsia="Times New Roman" w:hAnsi="Times New Roman" w:cs="Times New Roman"/>
                <w:sz w:val="24"/>
                <w:szCs w:val="24"/>
              </w:rPr>
              <w:t xml:space="preserve">вать способность понимать мир с </w:t>
            </w:r>
            <w:r w:rsidRPr="00AA78DA">
              <w:rPr>
                <w:rFonts w:ascii="Times New Roman" w:eastAsia="Times New Roman" w:hAnsi="Times New Roman" w:cs="Times New Roman"/>
                <w:sz w:val="24"/>
                <w:szCs w:val="24"/>
              </w:rPr>
              <w:t>позиции другого человека.</w:t>
            </w:r>
          </w:p>
        </w:tc>
        <w:tc>
          <w:tcPr>
            <w:tcW w:w="3124" w:type="dxa"/>
          </w:tcPr>
          <w:p w14:paraId="57389FA6" w14:textId="561D2211" w:rsidR="00E044F9" w:rsidRPr="00AA78DA"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ЦОПТВ.3. </w:t>
            </w:r>
            <w:r w:rsidRPr="00AA78DA">
              <w:rPr>
                <w:rFonts w:ascii="Times New Roman" w:eastAsia="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p w14:paraId="57CD7D71" w14:textId="6E8965F1" w:rsidR="00E044F9" w:rsidRPr="00F340B2" w:rsidRDefault="00E044F9" w:rsidP="00E044F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ЦОПТВ.6.</w:t>
            </w:r>
            <w:r w:rsidRPr="00AA78DA">
              <w:rPr>
                <w:rFonts w:ascii="Times New Roman" w:eastAsia="Times New Roman" w:hAnsi="Times New Roman" w:cs="Times New Roman"/>
                <w:sz w:val="24"/>
                <w:szCs w:val="24"/>
              </w:rPr>
              <w:t xml:space="preserve">Обладающий сформированными представлениями о значении и ценности выбранной профессии, </w:t>
            </w:r>
            <w:r w:rsidRPr="00AA78DA">
              <w:rPr>
                <w:rFonts w:ascii="Times New Roman" w:eastAsia="Times New Roman" w:hAnsi="Times New Roman" w:cs="Times New Roman"/>
                <w:sz w:val="24"/>
                <w:szCs w:val="24"/>
              </w:rPr>
              <w:lastRenderedPageBreak/>
              <w:t>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931680">
              <w:rPr>
                <w:rFonts w:ascii="Times New Roman" w:eastAsia="Times New Roman" w:hAnsi="Times New Roman" w:cs="Times New Roman"/>
                <w:sz w:val="24"/>
                <w:szCs w:val="24"/>
              </w:rPr>
              <w:br/>
            </w:r>
            <w:r w:rsidR="00A215CA" w:rsidRPr="002000F7">
              <w:rPr>
                <w:rFonts w:ascii="Times New Roman" w:hAnsi="Times New Roman" w:cs="Times New Roman"/>
                <w:sz w:val="24"/>
                <w:szCs w:val="24"/>
              </w:rPr>
              <w:t>ЦОЦНП.6.</w:t>
            </w:r>
            <w:r w:rsidR="00A215CA" w:rsidRPr="002000F7">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BD01D9">
              <w:rPr>
                <w:rFonts w:ascii="Times New Roman" w:hAnsi="Times New Roman" w:cs="Times New Roman"/>
                <w:sz w:val="24"/>
                <w:szCs w:val="24"/>
              </w:rPr>
              <w:br/>
            </w:r>
            <w:r w:rsidR="00BD01D9">
              <w:rPr>
                <w:rFonts w:ascii="Times New Roman" w:eastAsia="Times New Roman" w:hAnsi="Times New Roman" w:cs="Times New Roman"/>
                <w:color w:val="000000"/>
                <w:sz w:val="24"/>
                <w:szCs w:val="24"/>
              </w:rPr>
              <w:t xml:space="preserve">ЦОДНВ.2. </w:t>
            </w:r>
            <w:r w:rsidR="00BD01D9" w:rsidRPr="00BD01D9">
              <w:rPr>
                <w:rFonts w:ascii="Times New Roman" w:eastAsia="Times New Roman" w:hAnsi="Times New Roman" w:cs="Times New Roman"/>
                <w:color w:val="000000"/>
                <w:sz w:val="24"/>
                <w:szCs w:val="24"/>
              </w:rPr>
              <w:t xml:space="preserve">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w:t>
            </w:r>
            <w:r w:rsidR="00BD01D9" w:rsidRPr="00BD01D9">
              <w:rPr>
                <w:rFonts w:ascii="Times New Roman" w:eastAsia="Times New Roman" w:hAnsi="Times New Roman" w:cs="Times New Roman"/>
                <w:color w:val="000000"/>
                <w:sz w:val="24"/>
                <w:szCs w:val="24"/>
              </w:rPr>
              <w:lastRenderedPageBreak/>
              <w:t>конституционных прав и свобод всех граждан</w:t>
            </w:r>
          </w:p>
        </w:tc>
        <w:tc>
          <w:tcPr>
            <w:tcW w:w="6515" w:type="dxa"/>
          </w:tcPr>
          <w:p w14:paraId="701E09FF" w14:textId="6B91EA11"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-говорение: уметь вести разные виды диалога (в том числе</w:t>
            </w:r>
          </w:p>
          <w:p w14:paraId="1977086D" w14:textId="3BA7B9B5"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комбинированный) в стандартных ситуаци</w:t>
            </w:r>
            <w:r>
              <w:rPr>
                <w:rFonts w:ascii="Times New Roman" w:eastAsia="Times New Roman" w:hAnsi="Times New Roman" w:cs="Times New Roman"/>
                <w:color w:val="000000"/>
                <w:sz w:val="24"/>
                <w:szCs w:val="24"/>
              </w:rPr>
              <w:t xml:space="preserve">ях неофициального и </w:t>
            </w:r>
            <w:r w:rsidRPr="00F340B2">
              <w:rPr>
                <w:rFonts w:ascii="Times New Roman" w:eastAsia="Times New Roman" w:hAnsi="Times New Roman" w:cs="Times New Roman"/>
                <w:color w:val="000000"/>
                <w:sz w:val="24"/>
                <w:szCs w:val="24"/>
              </w:rPr>
              <w:t>официального общения объемом</w:t>
            </w:r>
            <w:r>
              <w:rPr>
                <w:rFonts w:ascii="Times New Roman" w:eastAsia="Times New Roman" w:hAnsi="Times New Roman" w:cs="Times New Roman"/>
                <w:color w:val="000000"/>
                <w:sz w:val="24"/>
                <w:szCs w:val="24"/>
              </w:rPr>
              <w:t xml:space="preserve"> до 9 реплик со стороны каждого </w:t>
            </w:r>
            <w:r w:rsidRPr="00F340B2">
              <w:rPr>
                <w:rFonts w:ascii="Times New Roman" w:eastAsia="Times New Roman" w:hAnsi="Times New Roman" w:cs="Times New Roman"/>
                <w:color w:val="000000"/>
                <w:sz w:val="24"/>
                <w:szCs w:val="24"/>
              </w:rPr>
              <w:t xml:space="preserve">собеседника в рамках отобранного </w:t>
            </w:r>
            <w:r>
              <w:rPr>
                <w:rFonts w:ascii="Times New Roman" w:eastAsia="Times New Roman" w:hAnsi="Times New Roman" w:cs="Times New Roman"/>
                <w:color w:val="000000"/>
                <w:sz w:val="24"/>
                <w:szCs w:val="24"/>
              </w:rPr>
              <w:t xml:space="preserve">тематического содержания речи с </w:t>
            </w:r>
            <w:r w:rsidRPr="00F340B2">
              <w:rPr>
                <w:rFonts w:ascii="Times New Roman" w:eastAsia="Times New Roman" w:hAnsi="Times New Roman" w:cs="Times New Roman"/>
                <w:color w:val="000000"/>
                <w:sz w:val="24"/>
                <w:szCs w:val="24"/>
              </w:rPr>
              <w:t>соблюдением норм речевого этикета, принятых в стране/странах</w:t>
            </w:r>
          </w:p>
          <w:p w14:paraId="16912366" w14:textId="352AE8C0"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изучаемого я</w:t>
            </w:r>
            <w:r>
              <w:rPr>
                <w:rFonts w:ascii="Times New Roman" w:eastAsia="Times New Roman" w:hAnsi="Times New Roman" w:cs="Times New Roman"/>
                <w:color w:val="000000"/>
                <w:sz w:val="24"/>
                <w:szCs w:val="24"/>
              </w:rPr>
              <w:t xml:space="preserve">зыка; создавать устные связные </w:t>
            </w:r>
            <w:r w:rsidRPr="00F340B2">
              <w:rPr>
                <w:rFonts w:ascii="Times New Roman" w:eastAsia="Times New Roman" w:hAnsi="Times New Roman" w:cs="Times New Roman"/>
                <w:color w:val="000000"/>
                <w:sz w:val="24"/>
                <w:szCs w:val="24"/>
              </w:rPr>
              <w:t>моноло</w:t>
            </w:r>
            <w:r>
              <w:rPr>
                <w:rFonts w:ascii="Times New Roman" w:eastAsia="Times New Roman" w:hAnsi="Times New Roman" w:cs="Times New Roman"/>
                <w:color w:val="000000"/>
                <w:sz w:val="24"/>
                <w:szCs w:val="24"/>
              </w:rPr>
              <w:t xml:space="preserve">гические </w:t>
            </w:r>
            <w:r w:rsidRPr="00F340B2">
              <w:rPr>
                <w:rFonts w:ascii="Times New Roman" w:eastAsia="Times New Roman" w:hAnsi="Times New Roman" w:cs="Times New Roman"/>
                <w:color w:val="000000"/>
                <w:sz w:val="24"/>
                <w:szCs w:val="24"/>
              </w:rPr>
              <w:t>высказывания (описание/характерис</w:t>
            </w:r>
            <w:r>
              <w:rPr>
                <w:rFonts w:ascii="Times New Roman" w:eastAsia="Times New Roman" w:hAnsi="Times New Roman" w:cs="Times New Roman"/>
                <w:color w:val="000000"/>
                <w:sz w:val="24"/>
                <w:szCs w:val="24"/>
              </w:rPr>
              <w:t xml:space="preserve">тика, повествование/ сообщение) </w:t>
            </w:r>
            <w:r w:rsidRPr="00F340B2">
              <w:rPr>
                <w:rFonts w:ascii="Times New Roman" w:eastAsia="Times New Roman" w:hAnsi="Times New Roman" w:cs="Times New Roman"/>
                <w:color w:val="000000"/>
                <w:sz w:val="24"/>
                <w:szCs w:val="24"/>
              </w:rPr>
              <w:t>с изложением своего мнения и крат</w:t>
            </w:r>
            <w:r>
              <w:rPr>
                <w:rFonts w:ascii="Times New Roman" w:eastAsia="Times New Roman" w:hAnsi="Times New Roman" w:cs="Times New Roman"/>
                <w:color w:val="000000"/>
                <w:sz w:val="24"/>
                <w:szCs w:val="24"/>
              </w:rPr>
              <w:t xml:space="preserve">кой аргументацией объемом 14-15 </w:t>
            </w:r>
            <w:r w:rsidRPr="00F340B2">
              <w:rPr>
                <w:rFonts w:ascii="Times New Roman" w:eastAsia="Times New Roman" w:hAnsi="Times New Roman" w:cs="Times New Roman"/>
                <w:color w:val="000000"/>
                <w:sz w:val="24"/>
                <w:szCs w:val="24"/>
              </w:rPr>
              <w:t>фраз в рамках отобранного тематического содержания речи;</w:t>
            </w:r>
          </w:p>
          <w:p w14:paraId="0A450E50" w14:textId="5819698A"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lastRenderedPageBreak/>
              <w:t>п</w:t>
            </w:r>
            <w:r>
              <w:rPr>
                <w:rFonts w:ascii="Times New Roman" w:eastAsia="Times New Roman" w:hAnsi="Times New Roman" w:cs="Times New Roman"/>
                <w:color w:val="000000"/>
                <w:sz w:val="24"/>
                <w:szCs w:val="24"/>
              </w:rPr>
              <w:t xml:space="preserve">ередавать основное содержание прочитанного/прослушанного </w:t>
            </w:r>
            <w:r w:rsidRPr="00F340B2">
              <w:rPr>
                <w:rFonts w:ascii="Times New Roman" w:eastAsia="Times New Roman" w:hAnsi="Times New Roman" w:cs="Times New Roman"/>
                <w:color w:val="000000"/>
                <w:sz w:val="24"/>
                <w:szCs w:val="24"/>
              </w:rPr>
              <w:t>текста с выражением своего отношен</w:t>
            </w:r>
            <w:r>
              <w:rPr>
                <w:rFonts w:ascii="Times New Roman" w:eastAsia="Times New Roman" w:hAnsi="Times New Roman" w:cs="Times New Roman"/>
                <w:color w:val="000000"/>
                <w:sz w:val="24"/>
                <w:szCs w:val="24"/>
              </w:rPr>
              <w:t xml:space="preserve">ия; устно представлять в объеме </w:t>
            </w:r>
            <w:r w:rsidRPr="00F340B2">
              <w:rPr>
                <w:rFonts w:ascii="Times New Roman" w:eastAsia="Times New Roman" w:hAnsi="Times New Roman" w:cs="Times New Roman"/>
                <w:color w:val="000000"/>
                <w:sz w:val="24"/>
                <w:szCs w:val="24"/>
              </w:rPr>
              <w:t>14-15 фраз результат</w:t>
            </w:r>
            <w:r>
              <w:rPr>
                <w:rFonts w:ascii="Times New Roman" w:eastAsia="Times New Roman" w:hAnsi="Times New Roman" w:cs="Times New Roman"/>
                <w:color w:val="000000"/>
                <w:sz w:val="24"/>
                <w:szCs w:val="24"/>
              </w:rPr>
              <w:t>ы выполненной проектной работы;</w:t>
            </w:r>
          </w:p>
          <w:p w14:paraId="3344EF93" w14:textId="0DF58A98" w:rsidR="00E044F9" w:rsidRPr="00F340B2"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-иметь опыт практической дея</w:t>
            </w:r>
            <w:r>
              <w:rPr>
                <w:rFonts w:ascii="Times New Roman" w:eastAsia="Times New Roman" w:hAnsi="Times New Roman" w:cs="Times New Roman"/>
                <w:color w:val="000000"/>
                <w:sz w:val="24"/>
                <w:szCs w:val="24"/>
              </w:rPr>
              <w:t xml:space="preserve">тельности в повседневной жизни: </w:t>
            </w:r>
            <w:r w:rsidRPr="00F340B2">
              <w:rPr>
                <w:rFonts w:ascii="Times New Roman" w:eastAsia="Times New Roman" w:hAnsi="Times New Roman" w:cs="Times New Roman"/>
                <w:color w:val="000000"/>
                <w:sz w:val="24"/>
                <w:szCs w:val="24"/>
              </w:rPr>
              <w:t>участвовать в учебно-исследоват</w:t>
            </w:r>
            <w:r>
              <w:rPr>
                <w:rFonts w:ascii="Times New Roman" w:eastAsia="Times New Roman" w:hAnsi="Times New Roman" w:cs="Times New Roman"/>
                <w:color w:val="000000"/>
                <w:sz w:val="24"/>
                <w:szCs w:val="24"/>
              </w:rPr>
              <w:t xml:space="preserve">ельской, проектной деятельности </w:t>
            </w:r>
            <w:r w:rsidRPr="00F340B2">
              <w:rPr>
                <w:rFonts w:ascii="Times New Roman" w:eastAsia="Times New Roman" w:hAnsi="Times New Roman" w:cs="Times New Roman"/>
                <w:color w:val="000000"/>
                <w:sz w:val="24"/>
                <w:szCs w:val="24"/>
              </w:rPr>
              <w:t xml:space="preserve">предметного и </w:t>
            </w:r>
            <w:proofErr w:type="spellStart"/>
            <w:r w:rsidRPr="00F340B2">
              <w:rPr>
                <w:rFonts w:ascii="Times New Roman" w:eastAsia="Times New Roman" w:hAnsi="Times New Roman" w:cs="Times New Roman"/>
                <w:color w:val="000000"/>
                <w:sz w:val="24"/>
                <w:szCs w:val="24"/>
              </w:rPr>
              <w:t>межпредмет</w:t>
            </w:r>
            <w:r>
              <w:rPr>
                <w:rFonts w:ascii="Times New Roman" w:eastAsia="Times New Roman" w:hAnsi="Times New Roman" w:cs="Times New Roman"/>
                <w:color w:val="000000"/>
                <w:sz w:val="24"/>
                <w:szCs w:val="24"/>
              </w:rPr>
              <w:t>ного</w:t>
            </w:r>
            <w:proofErr w:type="spellEnd"/>
            <w:r>
              <w:rPr>
                <w:rFonts w:ascii="Times New Roman" w:eastAsia="Times New Roman" w:hAnsi="Times New Roman" w:cs="Times New Roman"/>
                <w:color w:val="000000"/>
                <w:sz w:val="24"/>
                <w:szCs w:val="24"/>
              </w:rPr>
              <w:t xml:space="preserve"> характера с использованием </w:t>
            </w:r>
            <w:r w:rsidRPr="00F340B2">
              <w:rPr>
                <w:rFonts w:ascii="Times New Roman" w:eastAsia="Times New Roman" w:hAnsi="Times New Roman" w:cs="Times New Roman"/>
                <w:color w:val="000000"/>
                <w:sz w:val="24"/>
                <w:szCs w:val="24"/>
              </w:rPr>
              <w:t xml:space="preserve">материалов на изучаемом </w:t>
            </w:r>
            <w:r>
              <w:rPr>
                <w:rFonts w:ascii="Times New Roman" w:eastAsia="Times New Roman" w:hAnsi="Times New Roman" w:cs="Times New Roman"/>
                <w:color w:val="000000"/>
                <w:sz w:val="24"/>
                <w:szCs w:val="24"/>
              </w:rPr>
              <w:t xml:space="preserve">иностранном языке и применением </w:t>
            </w:r>
            <w:r w:rsidRPr="00F340B2">
              <w:rPr>
                <w:rFonts w:ascii="Times New Roman" w:eastAsia="Times New Roman" w:hAnsi="Times New Roman" w:cs="Times New Roman"/>
                <w:color w:val="000000"/>
                <w:sz w:val="24"/>
                <w:szCs w:val="24"/>
              </w:rPr>
              <w:t>информацион</w:t>
            </w:r>
            <w:r>
              <w:rPr>
                <w:rFonts w:ascii="Times New Roman" w:eastAsia="Times New Roman" w:hAnsi="Times New Roman" w:cs="Times New Roman"/>
                <w:color w:val="000000"/>
                <w:sz w:val="24"/>
                <w:szCs w:val="24"/>
              </w:rPr>
              <w:t>но-коммуникационных технологий;</w:t>
            </w:r>
          </w:p>
          <w:p w14:paraId="4955472A" w14:textId="1BC53FF7" w:rsidR="00E044F9" w:rsidRPr="00217ABD" w:rsidRDefault="00E044F9" w:rsidP="00E044F9">
            <w:pPr>
              <w:spacing w:after="0" w:line="240" w:lineRule="auto"/>
              <w:rPr>
                <w:rFonts w:ascii="Times New Roman" w:eastAsia="Times New Roman" w:hAnsi="Times New Roman" w:cs="Times New Roman"/>
                <w:color w:val="000000"/>
                <w:sz w:val="24"/>
                <w:szCs w:val="24"/>
              </w:rPr>
            </w:pPr>
            <w:r w:rsidRPr="00F340B2">
              <w:rPr>
                <w:rFonts w:ascii="Times New Roman" w:eastAsia="Times New Roman" w:hAnsi="Times New Roman" w:cs="Times New Roman"/>
                <w:color w:val="000000"/>
                <w:sz w:val="24"/>
                <w:szCs w:val="24"/>
              </w:rPr>
              <w:t>-соблюдать правила информац</w:t>
            </w:r>
            <w:r>
              <w:rPr>
                <w:rFonts w:ascii="Times New Roman" w:eastAsia="Times New Roman" w:hAnsi="Times New Roman" w:cs="Times New Roman"/>
                <w:color w:val="000000"/>
                <w:sz w:val="24"/>
                <w:szCs w:val="24"/>
              </w:rPr>
              <w:t xml:space="preserve">ионной безопасности в ситуациях </w:t>
            </w:r>
            <w:r w:rsidRPr="00F340B2">
              <w:rPr>
                <w:rFonts w:ascii="Times New Roman" w:eastAsia="Times New Roman" w:hAnsi="Times New Roman" w:cs="Times New Roman"/>
                <w:color w:val="000000"/>
                <w:sz w:val="24"/>
                <w:szCs w:val="24"/>
              </w:rPr>
              <w:t xml:space="preserve">повседневной жизни </w:t>
            </w:r>
            <w:r>
              <w:rPr>
                <w:rFonts w:ascii="Times New Roman" w:eastAsia="Times New Roman" w:hAnsi="Times New Roman" w:cs="Times New Roman"/>
                <w:color w:val="000000"/>
                <w:sz w:val="24"/>
                <w:szCs w:val="24"/>
              </w:rPr>
              <w:t>и при работе в — информационно-</w:t>
            </w:r>
            <w:r w:rsidRPr="00F340B2">
              <w:rPr>
                <w:rFonts w:ascii="Times New Roman" w:eastAsia="Times New Roman" w:hAnsi="Times New Roman" w:cs="Times New Roman"/>
                <w:color w:val="000000"/>
                <w:sz w:val="24"/>
                <w:szCs w:val="24"/>
              </w:rPr>
              <w:t>телекоммуникационной сети "Инт</w:t>
            </w:r>
            <w:r>
              <w:rPr>
                <w:rFonts w:ascii="Times New Roman" w:eastAsia="Times New Roman" w:hAnsi="Times New Roman" w:cs="Times New Roman"/>
                <w:color w:val="000000"/>
                <w:sz w:val="24"/>
                <w:szCs w:val="24"/>
              </w:rPr>
              <w:t xml:space="preserve">ернет" (далее - сеть Интернет); </w:t>
            </w:r>
            <w:r w:rsidRPr="00F340B2">
              <w:rPr>
                <w:rFonts w:ascii="Times New Roman" w:eastAsia="Times New Roman" w:hAnsi="Times New Roman" w:cs="Times New Roman"/>
                <w:color w:val="000000"/>
                <w:sz w:val="24"/>
                <w:szCs w:val="24"/>
              </w:rPr>
              <w:t>использовать приобретенные уме</w:t>
            </w:r>
            <w:r>
              <w:rPr>
                <w:rFonts w:ascii="Times New Roman" w:eastAsia="Times New Roman" w:hAnsi="Times New Roman" w:cs="Times New Roman"/>
                <w:color w:val="000000"/>
                <w:sz w:val="24"/>
                <w:szCs w:val="24"/>
              </w:rPr>
              <w:t>ния и навыки в процессе онлайн-</w:t>
            </w:r>
            <w:r w:rsidRPr="00F340B2">
              <w:rPr>
                <w:rFonts w:ascii="Times New Roman" w:eastAsia="Times New Roman" w:hAnsi="Times New Roman" w:cs="Times New Roman"/>
                <w:color w:val="000000"/>
                <w:sz w:val="24"/>
                <w:szCs w:val="24"/>
              </w:rPr>
              <w:t>обучения иностранному языку; ис</w:t>
            </w:r>
            <w:r>
              <w:rPr>
                <w:rFonts w:ascii="Times New Roman" w:eastAsia="Times New Roman" w:hAnsi="Times New Roman" w:cs="Times New Roman"/>
                <w:color w:val="000000"/>
                <w:sz w:val="24"/>
                <w:szCs w:val="24"/>
              </w:rPr>
              <w:t xml:space="preserve">пользовать иноязычные словари и </w:t>
            </w:r>
            <w:r w:rsidRPr="00F340B2">
              <w:rPr>
                <w:rFonts w:ascii="Times New Roman" w:eastAsia="Times New Roman" w:hAnsi="Times New Roman" w:cs="Times New Roman"/>
                <w:color w:val="000000"/>
                <w:sz w:val="24"/>
                <w:szCs w:val="24"/>
              </w:rPr>
              <w:t>справочники, в том числе инф</w:t>
            </w:r>
            <w:r>
              <w:rPr>
                <w:rFonts w:ascii="Times New Roman" w:eastAsia="Times New Roman" w:hAnsi="Times New Roman" w:cs="Times New Roman"/>
                <w:color w:val="000000"/>
                <w:sz w:val="24"/>
                <w:szCs w:val="24"/>
              </w:rPr>
              <w:t xml:space="preserve">ормационно-справочные системы в </w:t>
            </w:r>
            <w:r w:rsidRPr="00F340B2">
              <w:rPr>
                <w:rFonts w:ascii="Times New Roman" w:eastAsia="Times New Roman" w:hAnsi="Times New Roman" w:cs="Times New Roman"/>
                <w:color w:val="000000"/>
                <w:sz w:val="24"/>
                <w:szCs w:val="24"/>
              </w:rPr>
              <w:t>электронной форме</w:t>
            </w:r>
            <w:r>
              <w:rPr>
                <w:rFonts w:ascii="Times New Roman" w:hAnsi="Times New Roman" w:cs="Times New Roman"/>
                <w:color w:val="000000"/>
                <w:sz w:val="24"/>
                <w:szCs w:val="24"/>
              </w:rPr>
              <w:t>;</w:t>
            </w:r>
          </w:p>
          <w:p w14:paraId="0BC4AC2E" w14:textId="71419FBC" w:rsidR="00E044F9" w:rsidRPr="008830DC" w:rsidRDefault="00E044F9" w:rsidP="00E044F9">
            <w:pPr>
              <w:pStyle w:val="ConsPlusNormal"/>
              <w:jc w:val="both"/>
              <w:rPr>
                <w:rFonts w:ascii="Times New Roman" w:hAnsi="Times New Roman" w:cs="Times New Roman"/>
                <w:sz w:val="24"/>
                <w:szCs w:val="24"/>
              </w:rPr>
            </w:pPr>
            <w:r w:rsidRPr="00F340B2">
              <w:rPr>
                <w:rFonts w:ascii="Times New Roman" w:hAnsi="Times New Roman" w:cs="Times New Roman"/>
                <w:sz w:val="24"/>
                <w:szCs w:val="24"/>
              </w:rPr>
              <w:t>- осуществлять межличностное и межкультурное общение на основе знаний о социокультурном портрете и культурном наследии родной страны и стран/страны изучаемого языка.</w:t>
            </w:r>
          </w:p>
        </w:tc>
      </w:tr>
      <w:tr w:rsidR="00E044F9" w:rsidRPr="008830DC" w14:paraId="489E078B" w14:textId="1C148624" w:rsidTr="00766F07">
        <w:trPr>
          <w:trHeight w:val="845"/>
          <w:jc w:val="center"/>
        </w:trPr>
        <w:tc>
          <w:tcPr>
            <w:tcW w:w="2127" w:type="dxa"/>
          </w:tcPr>
          <w:p w14:paraId="1D491133" w14:textId="4650E876" w:rsidR="00E044F9" w:rsidRPr="008830DC" w:rsidRDefault="00E044F9" w:rsidP="00E044F9">
            <w:pPr>
              <w:spacing w:after="0" w:line="240" w:lineRule="auto"/>
              <w:rPr>
                <w:rFonts w:ascii="Times New Roman" w:eastAsia="Times New Roman" w:hAnsi="Times New Roman" w:cs="Times New Roman"/>
                <w:sz w:val="24"/>
                <w:szCs w:val="24"/>
              </w:rPr>
            </w:pPr>
            <w:r w:rsidRPr="008830DC">
              <w:rPr>
                <w:rFonts w:ascii="Times New Roman" w:eastAsia="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3113" w:type="dxa"/>
          </w:tcPr>
          <w:p w14:paraId="44371FD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наличие мотивации к обучению и личностному</w:t>
            </w:r>
          </w:p>
          <w:p w14:paraId="7FF252D5" w14:textId="76035BA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развитию;</w:t>
            </w:r>
          </w:p>
          <w:p w14:paraId="30C3B40D" w14:textId="2349AE0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В обла</w:t>
            </w:r>
            <w:r>
              <w:rPr>
                <w:rFonts w:ascii="Times New Roman" w:eastAsia="Times New Roman" w:hAnsi="Times New Roman" w:cs="Times New Roman"/>
                <w:sz w:val="24"/>
                <w:szCs w:val="24"/>
              </w:rPr>
              <w:t>сти ценности научного познания:</w:t>
            </w:r>
          </w:p>
          <w:p w14:paraId="2FF59CEA" w14:textId="0ADB9C5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сформированность</w:t>
            </w:r>
            <w:proofErr w:type="spellEnd"/>
            <w:r>
              <w:rPr>
                <w:rFonts w:ascii="Times New Roman" w:eastAsia="Times New Roman" w:hAnsi="Times New Roman" w:cs="Times New Roman"/>
                <w:sz w:val="24"/>
                <w:szCs w:val="24"/>
              </w:rPr>
              <w:t xml:space="preserve"> мировоззрения, </w:t>
            </w:r>
            <w:r w:rsidRPr="00217ABD">
              <w:rPr>
                <w:rFonts w:ascii="Times New Roman" w:eastAsia="Times New Roman" w:hAnsi="Times New Roman" w:cs="Times New Roman"/>
                <w:sz w:val="24"/>
                <w:szCs w:val="24"/>
              </w:rPr>
              <w:t>соответствующего — современному — уровню</w:t>
            </w:r>
          </w:p>
          <w:p w14:paraId="7C917CD8" w14:textId="7025E1D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развития науки и </w:t>
            </w:r>
            <w:r w:rsidRPr="00217ABD">
              <w:rPr>
                <w:rFonts w:ascii="Times New Roman" w:eastAsia="Times New Roman" w:hAnsi="Times New Roman" w:cs="Times New Roman"/>
                <w:sz w:val="24"/>
                <w:szCs w:val="24"/>
              </w:rPr>
              <w:t>общественной практики,</w:t>
            </w:r>
          </w:p>
          <w:p w14:paraId="746F6161" w14:textId="0A5F003A"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основанного на диалоге </w:t>
            </w:r>
            <w:r w:rsidRPr="00217ABD">
              <w:rPr>
                <w:rFonts w:ascii="Times New Roman" w:eastAsia="Times New Roman" w:hAnsi="Times New Roman" w:cs="Times New Roman"/>
                <w:sz w:val="24"/>
                <w:szCs w:val="24"/>
              </w:rPr>
              <w:t>культур,</w:t>
            </w:r>
          </w:p>
          <w:p w14:paraId="6FF7AA44" w14:textId="64ACB3AB"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способствующего осознанию </w:t>
            </w:r>
            <w:r w:rsidRPr="00217ABD">
              <w:rPr>
                <w:rFonts w:ascii="Times New Roman" w:eastAsia="Times New Roman" w:hAnsi="Times New Roman" w:cs="Times New Roman"/>
                <w:sz w:val="24"/>
                <w:szCs w:val="24"/>
              </w:rPr>
              <w:t>своего места в</w:t>
            </w:r>
          </w:p>
          <w:p w14:paraId="78C721A6" w14:textId="5075A320"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поликультурном мире;</w:t>
            </w:r>
          </w:p>
          <w:p w14:paraId="0A62E15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совершенствование языковой и читательской</w:t>
            </w:r>
          </w:p>
          <w:p w14:paraId="0E6B2F75"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культуры как средства взаимодействия между</w:t>
            </w:r>
          </w:p>
          <w:p w14:paraId="760FED42" w14:textId="4BFFF41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людьми и познания мира;</w:t>
            </w:r>
          </w:p>
          <w:p w14:paraId="1F8B8153" w14:textId="67E9CCDD"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осознание</w:t>
            </w:r>
            <w:r>
              <w:rPr>
                <w:rFonts w:ascii="Times New Roman" w:eastAsia="Times New Roman" w:hAnsi="Times New Roman" w:cs="Times New Roman"/>
                <w:sz w:val="24"/>
                <w:szCs w:val="24"/>
              </w:rPr>
              <w:t xml:space="preserve"> ценности научной деятельности,</w:t>
            </w:r>
          </w:p>
          <w:p w14:paraId="11F0E4B9" w14:textId="1AB03195"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готовнос</w:t>
            </w:r>
            <w:r>
              <w:rPr>
                <w:rFonts w:ascii="Times New Roman" w:eastAsia="Times New Roman" w:hAnsi="Times New Roman" w:cs="Times New Roman"/>
                <w:sz w:val="24"/>
                <w:szCs w:val="24"/>
              </w:rPr>
              <w:t xml:space="preserve">ть — осуществлять — проектную и исследовательскую деятельность </w:t>
            </w:r>
            <w:r w:rsidRPr="00217ABD">
              <w:rPr>
                <w:rFonts w:ascii="Times New Roman" w:eastAsia="Times New Roman" w:hAnsi="Times New Roman" w:cs="Times New Roman"/>
                <w:sz w:val="24"/>
                <w:szCs w:val="24"/>
              </w:rPr>
              <w:t>индивидуально и в группе</w:t>
            </w:r>
          </w:p>
          <w:p w14:paraId="618334FE" w14:textId="77777777" w:rsidR="00E044F9" w:rsidRPr="00217ABD" w:rsidRDefault="00E044F9" w:rsidP="00E044F9">
            <w:pPr>
              <w:spacing w:after="0" w:line="240" w:lineRule="auto"/>
              <w:rPr>
                <w:rFonts w:ascii="Times New Roman" w:eastAsia="Times New Roman" w:hAnsi="Times New Roman" w:cs="Times New Roman"/>
                <w:sz w:val="24"/>
                <w:szCs w:val="24"/>
              </w:rPr>
            </w:pPr>
          </w:p>
          <w:p w14:paraId="56DF5478" w14:textId="7006A51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Овл</w:t>
            </w:r>
            <w:r>
              <w:rPr>
                <w:rFonts w:ascii="Times New Roman" w:eastAsia="Times New Roman" w:hAnsi="Times New Roman" w:cs="Times New Roman"/>
                <w:sz w:val="24"/>
                <w:szCs w:val="24"/>
              </w:rPr>
              <w:t>адение универсальными учебными познавательными действиями:</w:t>
            </w:r>
          </w:p>
          <w:p w14:paraId="4C8DBA83" w14:textId="44D844E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sidRPr="00217ABD">
              <w:rPr>
                <w:rFonts w:ascii="Times New Roman" w:eastAsia="Times New Roman" w:hAnsi="Times New Roman" w:cs="Times New Roman"/>
                <w:sz w:val="24"/>
                <w:szCs w:val="24"/>
              </w:rPr>
              <w:t>) базо</w:t>
            </w:r>
            <w:r>
              <w:rPr>
                <w:rFonts w:ascii="Times New Roman" w:eastAsia="Times New Roman" w:hAnsi="Times New Roman" w:cs="Times New Roman"/>
                <w:sz w:val="24"/>
                <w:szCs w:val="24"/>
              </w:rPr>
              <w:t>вые исследовательские действия:</w:t>
            </w:r>
          </w:p>
          <w:p w14:paraId="72FEB400" w14:textId="5D279B7C"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владеть на</w:t>
            </w:r>
            <w:r>
              <w:rPr>
                <w:rFonts w:ascii="Times New Roman" w:eastAsia="Times New Roman" w:hAnsi="Times New Roman" w:cs="Times New Roman"/>
                <w:sz w:val="24"/>
                <w:szCs w:val="24"/>
              </w:rPr>
              <w:t xml:space="preserve">выками учебно-исследовательской </w:t>
            </w:r>
            <w:r w:rsidRPr="00217ABD">
              <w:rPr>
                <w:rFonts w:ascii="Times New Roman" w:eastAsia="Times New Roman" w:hAnsi="Times New Roman" w:cs="Times New Roman"/>
                <w:sz w:val="24"/>
                <w:szCs w:val="24"/>
              </w:rPr>
              <w:t>и проектной</w:t>
            </w:r>
            <w:r>
              <w:rPr>
                <w:rFonts w:ascii="Times New Roman" w:eastAsia="Times New Roman" w:hAnsi="Times New Roman" w:cs="Times New Roman"/>
                <w:sz w:val="24"/>
                <w:szCs w:val="24"/>
              </w:rPr>
              <w:t xml:space="preserve"> деятельности, — навыками </w:t>
            </w:r>
            <w:r w:rsidRPr="00217ABD">
              <w:rPr>
                <w:rFonts w:ascii="Times New Roman" w:eastAsia="Times New Roman" w:hAnsi="Times New Roman" w:cs="Times New Roman"/>
                <w:sz w:val="24"/>
                <w:szCs w:val="24"/>
              </w:rPr>
              <w:t xml:space="preserve">разрешения </w:t>
            </w:r>
            <w:proofErr w:type="gramStart"/>
            <w:r w:rsidRPr="00217ABD">
              <w:rPr>
                <w:rFonts w:ascii="Times New Roman" w:eastAsia="Times New Roman" w:hAnsi="Times New Roman" w:cs="Times New Roman"/>
                <w:sz w:val="24"/>
                <w:szCs w:val="24"/>
              </w:rPr>
              <w:t>проблем;</w:t>
            </w:r>
            <w:r>
              <w:rPr>
                <w:rFonts w:ascii="Times New Roman" w:eastAsia="Times New Roman" w:hAnsi="Times New Roman" w:cs="Times New Roman"/>
                <w:sz w:val="24"/>
                <w:szCs w:val="24"/>
              </w:rPr>
              <w:br/>
            </w:r>
            <w:r w:rsidRPr="00217ABD">
              <w:rPr>
                <w:rFonts w:ascii="Times New Roman" w:eastAsia="Times New Roman" w:hAnsi="Times New Roman" w:cs="Times New Roman"/>
                <w:sz w:val="24"/>
                <w:szCs w:val="24"/>
              </w:rPr>
              <w:t>-</w:t>
            </w:r>
            <w:proofErr w:type="gramEnd"/>
            <w:r w:rsidRPr="00217ABD">
              <w:rPr>
                <w:rFonts w:ascii="Times New Roman" w:eastAsia="Times New Roman" w:hAnsi="Times New Roman" w:cs="Times New Roman"/>
                <w:sz w:val="24"/>
                <w:szCs w:val="24"/>
              </w:rPr>
              <w:t xml:space="preserve"> способность и готовность к самостоятельному</w:t>
            </w:r>
          </w:p>
          <w:p w14:paraId="304C5511"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поиску методов решения практических задач,</w:t>
            </w:r>
          </w:p>
          <w:p w14:paraId="6B08EFA8" w14:textId="03E05EC4"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примене</w:t>
            </w:r>
            <w:r>
              <w:rPr>
                <w:rFonts w:ascii="Times New Roman" w:eastAsia="Times New Roman" w:hAnsi="Times New Roman" w:cs="Times New Roman"/>
                <w:sz w:val="24"/>
                <w:szCs w:val="24"/>
              </w:rPr>
              <w:t>нию различных методов познания;</w:t>
            </w:r>
          </w:p>
          <w:p w14:paraId="50DEF18C"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овладение видами деятельности по получению</w:t>
            </w:r>
          </w:p>
          <w:p w14:paraId="13E568E5" w14:textId="0ADC1AB0"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нового знания, его интерпретации,</w:t>
            </w:r>
          </w:p>
          <w:p w14:paraId="62F5D548" w14:textId="32119A72"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преобразованию и </w:t>
            </w:r>
            <w:r w:rsidRPr="00217ABD">
              <w:rPr>
                <w:rFonts w:ascii="Times New Roman" w:eastAsia="Times New Roman" w:hAnsi="Times New Roman" w:cs="Times New Roman"/>
                <w:sz w:val="24"/>
                <w:szCs w:val="24"/>
              </w:rPr>
              <w:t>применению в различных</w:t>
            </w:r>
          </w:p>
          <w:p w14:paraId="0C041EED"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учебных ситуациях, в том числе при создании</w:t>
            </w:r>
          </w:p>
          <w:p w14:paraId="7D18DA41" w14:textId="685EE406"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учебных и социальных проектов;</w:t>
            </w:r>
          </w:p>
          <w:p w14:paraId="0A6211B5" w14:textId="53CB7CD2"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 форми</w:t>
            </w:r>
            <w:r>
              <w:rPr>
                <w:rFonts w:ascii="Times New Roman" w:eastAsia="Times New Roman" w:hAnsi="Times New Roman" w:cs="Times New Roman"/>
                <w:sz w:val="24"/>
                <w:szCs w:val="24"/>
              </w:rPr>
              <w:t xml:space="preserve">рование научного типа мышления, </w:t>
            </w:r>
            <w:r w:rsidRPr="00217ABD">
              <w:rPr>
                <w:rFonts w:ascii="Times New Roman" w:eastAsia="Times New Roman" w:hAnsi="Times New Roman" w:cs="Times New Roman"/>
                <w:sz w:val="24"/>
                <w:szCs w:val="24"/>
              </w:rPr>
              <w:t>владение научной терминологией, ключевыми</w:t>
            </w:r>
          </w:p>
          <w:p w14:paraId="1F5A3E60" w14:textId="40807701" w:rsidR="00E044F9" w:rsidRPr="00217ABD" w:rsidRDefault="00E044F9" w:rsidP="00E044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понятиями и методами;</w:t>
            </w:r>
          </w:p>
          <w:p w14:paraId="64179F32" w14:textId="194CB3DE"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-осуществлять целенаправленный поиск</w:t>
            </w:r>
          </w:p>
          <w:p w14:paraId="353774E3" w14:textId="3C93E5B8" w:rsidR="00E044F9" w:rsidRPr="008830DC"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перенос</w:t>
            </w:r>
            <w:r>
              <w:rPr>
                <w:rFonts w:ascii="Times New Roman" w:eastAsia="Times New Roman" w:hAnsi="Times New Roman" w:cs="Times New Roman"/>
                <w:sz w:val="24"/>
                <w:szCs w:val="24"/>
              </w:rPr>
              <w:t xml:space="preserve">а средств и способов действия в </w:t>
            </w:r>
            <w:r w:rsidRPr="00217ABD">
              <w:rPr>
                <w:rFonts w:ascii="Times New Roman" w:eastAsia="Times New Roman" w:hAnsi="Times New Roman" w:cs="Times New Roman"/>
                <w:sz w:val="24"/>
                <w:szCs w:val="24"/>
              </w:rPr>
              <w:t>профессиональную среду</w:t>
            </w:r>
          </w:p>
        </w:tc>
        <w:tc>
          <w:tcPr>
            <w:tcW w:w="3124" w:type="dxa"/>
          </w:tcPr>
          <w:p w14:paraId="336B8B43" w14:textId="77777777" w:rsidR="00E044F9" w:rsidRPr="00217ABD" w:rsidRDefault="00E044F9" w:rsidP="00E044F9">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lastRenderedPageBreak/>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1AB0A7D0" w14:textId="77777777" w:rsidR="00E044F9"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344DF1AE" w14:textId="77777777" w:rsidR="00BD01D9" w:rsidRPr="00BD01D9" w:rsidRDefault="00A215CA" w:rsidP="00BD01D9">
            <w:pPr>
              <w:pStyle w:val="ConsPlusNormal"/>
              <w:jc w:val="both"/>
              <w:rPr>
                <w:rFonts w:ascii="Times New Roman" w:hAnsi="Times New Roman" w:cs="Times New Roman"/>
                <w:sz w:val="24"/>
                <w:szCs w:val="24"/>
              </w:rPr>
            </w:pPr>
            <w:r w:rsidRPr="002000F7">
              <w:rPr>
                <w:rFonts w:ascii="Times New Roman" w:hAnsi="Times New Roman" w:cs="Times New Roman"/>
                <w:sz w:val="24"/>
                <w:szCs w:val="24"/>
              </w:rPr>
              <w:t>ЦОЦНП.6.</w:t>
            </w:r>
            <w:r w:rsidRPr="002000F7">
              <w:rPr>
                <w:rFonts w:ascii="Times New Roman" w:hAnsi="Times New Roman" w:cs="Times New Roman"/>
                <w:sz w:val="24"/>
                <w:szCs w:val="24"/>
              </w:rPr>
              <w:tab/>
              <w:t xml:space="preserve">Развивающий и применяющий навыки наблюдения, накопления и </w:t>
            </w:r>
            <w:r w:rsidRPr="002000F7">
              <w:rPr>
                <w:rFonts w:ascii="Times New Roman" w:hAnsi="Times New Roman" w:cs="Times New Roman"/>
                <w:sz w:val="24"/>
                <w:szCs w:val="24"/>
              </w:rPr>
              <w:lastRenderedPageBreak/>
              <w:t>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BD01D9">
              <w:rPr>
                <w:rFonts w:ascii="Times New Roman" w:hAnsi="Times New Roman" w:cs="Times New Roman"/>
                <w:sz w:val="24"/>
                <w:szCs w:val="24"/>
              </w:rPr>
              <w:br/>
            </w:r>
            <w:r w:rsidR="00BD01D9" w:rsidRPr="00BD01D9">
              <w:rPr>
                <w:rFonts w:ascii="Times New Roman" w:hAnsi="Times New Roman" w:cs="Times New Roman"/>
                <w:sz w:val="24"/>
                <w:szCs w:val="24"/>
              </w:rPr>
              <w:t>ЦОЦНП.6.</w:t>
            </w:r>
            <w:r w:rsidR="00BD01D9" w:rsidRPr="00BD01D9">
              <w:rPr>
                <w:rFonts w:ascii="Times New Roman" w:hAnsi="Times New Roman" w:cs="Times New Roman"/>
                <w:sz w:val="24"/>
                <w:szCs w:val="24"/>
              </w:rPr>
              <w:tab/>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p w14:paraId="4D8F589D" w14:textId="2D3D7B8D" w:rsidR="00A215CA" w:rsidRPr="00217ABD" w:rsidRDefault="00BD01D9" w:rsidP="00BD01D9">
            <w:pPr>
              <w:pStyle w:val="ConsPlusNormal"/>
              <w:jc w:val="both"/>
              <w:rPr>
                <w:rFonts w:ascii="Times New Roman" w:hAnsi="Times New Roman" w:cs="Times New Roman"/>
                <w:sz w:val="24"/>
                <w:szCs w:val="24"/>
              </w:rPr>
            </w:pPr>
            <w:r w:rsidRPr="00BD01D9">
              <w:rPr>
                <w:rFonts w:ascii="Times New Roman" w:hAnsi="Times New Roman" w:cs="Times New Roman"/>
                <w:sz w:val="24"/>
                <w:szCs w:val="24"/>
              </w:rPr>
              <w:t>ЦОЦНП.2.</w:t>
            </w:r>
            <w:r w:rsidRPr="00BD01D9">
              <w:rPr>
                <w:rFonts w:ascii="Times New Roman" w:hAnsi="Times New Roman" w:cs="Times New Roman"/>
                <w:sz w:val="24"/>
                <w:szCs w:val="24"/>
              </w:rPr>
              <w:tab/>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6515" w:type="dxa"/>
          </w:tcPr>
          <w:p w14:paraId="0F249840" w14:textId="01524E38"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 xml:space="preserve">- </w:t>
            </w:r>
            <w:proofErr w:type="spellStart"/>
            <w:r w:rsidRPr="00217ABD">
              <w:rPr>
                <w:rFonts w:ascii="Times New Roman" w:hAnsi="Times New Roman" w:cs="Times New Roman"/>
                <w:sz w:val="24"/>
                <w:szCs w:val="24"/>
              </w:rPr>
              <w:t>аудирование</w:t>
            </w:r>
            <w:proofErr w:type="spellEnd"/>
            <w:r w:rsidRPr="00217ABD">
              <w:rPr>
                <w:rFonts w:ascii="Times New Roman" w:hAnsi="Times New Roman" w:cs="Times New Roman"/>
                <w:sz w:val="24"/>
                <w:szCs w:val="24"/>
              </w:rPr>
              <w:t xml:space="preserve">: воспринимать на </w:t>
            </w:r>
            <w:r>
              <w:rPr>
                <w:rFonts w:ascii="Times New Roman" w:hAnsi="Times New Roman" w:cs="Times New Roman"/>
                <w:sz w:val="24"/>
                <w:szCs w:val="24"/>
              </w:rPr>
              <w:t xml:space="preserve">слух и понимать звучащие до 2,5 </w:t>
            </w:r>
            <w:r w:rsidRPr="00217ABD">
              <w:rPr>
                <w:rFonts w:ascii="Times New Roman" w:hAnsi="Times New Roman" w:cs="Times New Roman"/>
                <w:sz w:val="24"/>
                <w:szCs w:val="24"/>
              </w:rPr>
              <w:t>минут аутентичные тексты, с</w:t>
            </w:r>
            <w:r>
              <w:rPr>
                <w:rFonts w:ascii="Times New Roman" w:hAnsi="Times New Roman" w:cs="Times New Roman"/>
                <w:sz w:val="24"/>
                <w:szCs w:val="24"/>
              </w:rPr>
              <w:t xml:space="preserve">одержащие отдельные неизученные </w:t>
            </w:r>
            <w:r w:rsidRPr="00217ABD">
              <w:rPr>
                <w:rFonts w:ascii="Times New Roman" w:hAnsi="Times New Roman" w:cs="Times New Roman"/>
                <w:sz w:val="24"/>
                <w:szCs w:val="24"/>
              </w:rPr>
              <w:t>языковые явления, не препятс</w:t>
            </w:r>
            <w:r>
              <w:rPr>
                <w:rFonts w:ascii="Times New Roman" w:hAnsi="Times New Roman" w:cs="Times New Roman"/>
                <w:sz w:val="24"/>
                <w:szCs w:val="24"/>
              </w:rPr>
              <w:t xml:space="preserve">твующие решению коммуникативной </w:t>
            </w:r>
            <w:r w:rsidRPr="00217ABD">
              <w:rPr>
                <w:rFonts w:ascii="Times New Roman" w:hAnsi="Times New Roman" w:cs="Times New Roman"/>
                <w:sz w:val="24"/>
                <w:szCs w:val="24"/>
              </w:rPr>
              <w:t>задачи, с разной глубиной прони</w:t>
            </w:r>
            <w:r>
              <w:rPr>
                <w:rFonts w:ascii="Times New Roman" w:hAnsi="Times New Roman" w:cs="Times New Roman"/>
                <w:sz w:val="24"/>
                <w:szCs w:val="24"/>
              </w:rPr>
              <w:t xml:space="preserve">кновения в содержание текста: с </w:t>
            </w:r>
            <w:r w:rsidRPr="00217ABD">
              <w:rPr>
                <w:rFonts w:ascii="Times New Roman" w:hAnsi="Times New Roman" w:cs="Times New Roman"/>
                <w:sz w:val="24"/>
                <w:szCs w:val="24"/>
              </w:rPr>
              <w:t>по</w:t>
            </w:r>
            <w:r>
              <w:rPr>
                <w:rFonts w:ascii="Times New Roman" w:hAnsi="Times New Roman" w:cs="Times New Roman"/>
                <w:sz w:val="24"/>
                <w:szCs w:val="24"/>
              </w:rPr>
              <w:t xml:space="preserve">ниманием основного содержания, с пониманием </w:t>
            </w:r>
            <w:r w:rsidRPr="00217ABD">
              <w:rPr>
                <w:rFonts w:ascii="Times New Roman" w:hAnsi="Times New Roman" w:cs="Times New Roman"/>
                <w:sz w:val="24"/>
                <w:szCs w:val="24"/>
              </w:rPr>
              <w:t>нужной/интерес</w:t>
            </w:r>
            <w:r>
              <w:rPr>
                <w:rFonts w:ascii="Times New Roman" w:hAnsi="Times New Roman" w:cs="Times New Roman"/>
                <w:sz w:val="24"/>
                <w:szCs w:val="24"/>
              </w:rPr>
              <w:t>ующей/запрашиваемой информации;</w:t>
            </w:r>
          </w:p>
          <w:p w14:paraId="7718E0AB" w14:textId="2DF8EA70"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владеть навыками распозна</w:t>
            </w:r>
            <w:r>
              <w:rPr>
                <w:rFonts w:ascii="Times New Roman" w:hAnsi="Times New Roman" w:cs="Times New Roman"/>
                <w:sz w:val="24"/>
                <w:szCs w:val="24"/>
              </w:rPr>
              <w:t xml:space="preserve">вания и употребления в устной и </w:t>
            </w:r>
            <w:r w:rsidRPr="00217ABD">
              <w:rPr>
                <w:rFonts w:ascii="Times New Roman" w:hAnsi="Times New Roman" w:cs="Times New Roman"/>
                <w:sz w:val="24"/>
                <w:szCs w:val="24"/>
              </w:rPr>
              <w:t>письменной речи не менее</w:t>
            </w:r>
            <w:r>
              <w:rPr>
                <w:rFonts w:ascii="Times New Roman" w:hAnsi="Times New Roman" w:cs="Times New Roman"/>
                <w:sz w:val="24"/>
                <w:szCs w:val="24"/>
              </w:rPr>
              <w:t xml:space="preserve"> 1500 лексических единиц (слов, </w:t>
            </w:r>
            <w:r w:rsidRPr="00217ABD">
              <w:rPr>
                <w:rFonts w:ascii="Times New Roman" w:hAnsi="Times New Roman" w:cs="Times New Roman"/>
                <w:sz w:val="24"/>
                <w:szCs w:val="24"/>
              </w:rPr>
              <w:t>словосочетаний, речевых клише), включая 1350 лек</w:t>
            </w:r>
            <w:r>
              <w:rPr>
                <w:rFonts w:ascii="Times New Roman" w:hAnsi="Times New Roman" w:cs="Times New Roman"/>
                <w:sz w:val="24"/>
                <w:szCs w:val="24"/>
              </w:rPr>
              <w:t xml:space="preserve">сических единиц, </w:t>
            </w:r>
            <w:r w:rsidRPr="00217ABD">
              <w:rPr>
                <w:rFonts w:ascii="Times New Roman" w:hAnsi="Times New Roman" w:cs="Times New Roman"/>
                <w:sz w:val="24"/>
                <w:szCs w:val="24"/>
              </w:rPr>
              <w:t>освоенных на уровне основно</w:t>
            </w:r>
            <w:r>
              <w:rPr>
                <w:rFonts w:ascii="Times New Roman" w:hAnsi="Times New Roman" w:cs="Times New Roman"/>
                <w:sz w:val="24"/>
                <w:szCs w:val="24"/>
              </w:rPr>
              <w:t xml:space="preserve">го общего образования; навыками </w:t>
            </w:r>
            <w:r w:rsidRPr="00217ABD">
              <w:rPr>
                <w:rFonts w:ascii="Times New Roman" w:hAnsi="Times New Roman" w:cs="Times New Roman"/>
                <w:sz w:val="24"/>
                <w:szCs w:val="24"/>
              </w:rPr>
              <w:t>употребления родственн</w:t>
            </w:r>
            <w:r>
              <w:rPr>
                <w:rFonts w:ascii="Times New Roman" w:hAnsi="Times New Roman" w:cs="Times New Roman"/>
                <w:sz w:val="24"/>
                <w:szCs w:val="24"/>
              </w:rPr>
              <w:t xml:space="preserve">ых слов, образованных с помощью </w:t>
            </w:r>
            <w:r w:rsidRPr="00217ABD">
              <w:rPr>
                <w:rFonts w:ascii="Times New Roman" w:hAnsi="Times New Roman" w:cs="Times New Roman"/>
                <w:sz w:val="24"/>
                <w:szCs w:val="24"/>
              </w:rPr>
              <w:t>аффикс</w:t>
            </w:r>
            <w:r>
              <w:rPr>
                <w:rFonts w:ascii="Times New Roman" w:hAnsi="Times New Roman" w:cs="Times New Roman"/>
                <w:sz w:val="24"/>
                <w:szCs w:val="24"/>
              </w:rPr>
              <w:t>ации, словосложения, конверсии;</w:t>
            </w:r>
          </w:p>
          <w:p w14:paraId="1A872C1F" w14:textId="79FC6895" w:rsidR="00E044F9" w:rsidRPr="00217ABD"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 иметь опыт практической дея</w:t>
            </w:r>
            <w:r>
              <w:rPr>
                <w:rFonts w:ascii="Times New Roman" w:hAnsi="Times New Roman" w:cs="Times New Roman"/>
                <w:sz w:val="24"/>
                <w:szCs w:val="24"/>
              </w:rPr>
              <w:t xml:space="preserve">тельности в повседневной жизни: </w:t>
            </w:r>
            <w:r w:rsidRPr="00217ABD">
              <w:rPr>
                <w:rFonts w:ascii="Times New Roman" w:hAnsi="Times New Roman" w:cs="Times New Roman"/>
                <w:sz w:val="24"/>
                <w:szCs w:val="24"/>
              </w:rPr>
              <w:t>участвовать в учебно-исследоват</w:t>
            </w:r>
            <w:r>
              <w:rPr>
                <w:rFonts w:ascii="Times New Roman" w:hAnsi="Times New Roman" w:cs="Times New Roman"/>
                <w:sz w:val="24"/>
                <w:szCs w:val="24"/>
              </w:rPr>
              <w:t xml:space="preserve">ельской, проектной деятельности </w:t>
            </w:r>
            <w:r w:rsidRPr="00217ABD">
              <w:rPr>
                <w:rFonts w:ascii="Times New Roman" w:hAnsi="Times New Roman" w:cs="Times New Roman"/>
                <w:sz w:val="24"/>
                <w:szCs w:val="24"/>
              </w:rPr>
              <w:t xml:space="preserve">предметного и </w:t>
            </w:r>
            <w:proofErr w:type="spellStart"/>
            <w:r w:rsidRPr="00217ABD">
              <w:rPr>
                <w:rFonts w:ascii="Times New Roman" w:hAnsi="Times New Roman" w:cs="Times New Roman"/>
                <w:sz w:val="24"/>
                <w:szCs w:val="24"/>
              </w:rPr>
              <w:t>межпредмет</w:t>
            </w:r>
            <w:r>
              <w:rPr>
                <w:rFonts w:ascii="Times New Roman" w:hAnsi="Times New Roman" w:cs="Times New Roman"/>
                <w:sz w:val="24"/>
                <w:szCs w:val="24"/>
              </w:rPr>
              <w:t>ного</w:t>
            </w:r>
            <w:proofErr w:type="spellEnd"/>
            <w:r>
              <w:rPr>
                <w:rFonts w:ascii="Times New Roman" w:hAnsi="Times New Roman" w:cs="Times New Roman"/>
                <w:sz w:val="24"/>
                <w:szCs w:val="24"/>
              </w:rPr>
              <w:t xml:space="preserve"> характера с использованием </w:t>
            </w:r>
            <w:r w:rsidRPr="00217ABD">
              <w:rPr>
                <w:rFonts w:ascii="Times New Roman" w:hAnsi="Times New Roman" w:cs="Times New Roman"/>
                <w:sz w:val="24"/>
                <w:szCs w:val="24"/>
              </w:rPr>
              <w:t xml:space="preserve">материалов на изучаемом </w:t>
            </w:r>
            <w:r>
              <w:rPr>
                <w:rFonts w:ascii="Times New Roman" w:hAnsi="Times New Roman" w:cs="Times New Roman"/>
                <w:sz w:val="24"/>
                <w:szCs w:val="24"/>
              </w:rPr>
              <w:t xml:space="preserve">иностранном языке и применением </w:t>
            </w:r>
            <w:r w:rsidRPr="00217ABD">
              <w:rPr>
                <w:rFonts w:ascii="Times New Roman" w:hAnsi="Times New Roman" w:cs="Times New Roman"/>
                <w:sz w:val="24"/>
                <w:szCs w:val="24"/>
              </w:rPr>
              <w:t>информационно-коммуникационны</w:t>
            </w:r>
            <w:r>
              <w:rPr>
                <w:rFonts w:ascii="Times New Roman" w:hAnsi="Times New Roman" w:cs="Times New Roman"/>
                <w:sz w:val="24"/>
                <w:szCs w:val="24"/>
              </w:rPr>
              <w:t xml:space="preserve">х технологий; соблюдать правила </w:t>
            </w:r>
            <w:r w:rsidRPr="00217ABD">
              <w:rPr>
                <w:rFonts w:ascii="Times New Roman" w:hAnsi="Times New Roman" w:cs="Times New Roman"/>
                <w:sz w:val="24"/>
                <w:szCs w:val="24"/>
              </w:rPr>
              <w:t>информационной безопасности в ситуациях повсед</w:t>
            </w:r>
            <w:r>
              <w:rPr>
                <w:rFonts w:ascii="Times New Roman" w:hAnsi="Times New Roman" w:cs="Times New Roman"/>
                <w:sz w:val="24"/>
                <w:szCs w:val="24"/>
              </w:rPr>
              <w:t xml:space="preserve">невной жизни и </w:t>
            </w:r>
            <w:r w:rsidRPr="00217ABD">
              <w:rPr>
                <w:rFonts w:ascii="Times New Roman" w:hAnsi="Times New Roman" w:cs="Times New Roman"/>
                <w:sz w:val="24"/>
                <w:szCs w:val="24"/>
              </w:rPr>
              <w:t>при работе в информационно-телекоммуникационной сети "Интернет"</w:t>
            </w:r>
          </w:p>
          <w:p w14:paraId="656E040B" w14:textId="6FD9FA27" w:rsidR="00E044F9" w:rsidRPr="008830DC" w:rsidRDefault="00E044F9" w:rsidP="00E044F9">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(далее - сеть Интернет); испо</w:t>
            </w:r>
            <w:r>
              <w:rPr>
                <w:rFonts w:ascii="Times New Roman" w:hAnsi="Times New Roman" w:cs="Times New Roman"/>
                <w:sz w:val="24"/>
                <w:szCs w:val="24"/>
              </w:rPr>
              <w:t xml:space="preserve">льзовать приобретенные умения и </w:t>
            </w:r>
            <w:r w:rsidRPr="00217ABD">
              <w:rPr>
                <w:rFonts w:ascii="Times New Roman" w:hAnsi="Times New Roman" w:cs="Times New Roman"/>
                <w:sz w:val="24"/>
                <w:szCs w:val="24"/>
              </w:rPr>
              <w:t xml:space="preserve">навыки в </w:t>
            </w:r>
            <w:proofErr w:type="gramStart"/>
            <w:r w:rsidRPr="00217ABD">
              <w:rPr>
                <w:rFonts w:ascii="Times New Roman" w:hAnsi="Times New Roman" w:cs="Times New Roman"/>
                <w:sz w:val="24"/>
                <w:szCs w:val="24"/>
              </w:rPr>
              <w:t>процессе  онлайн</w:t>
            </w:r>
            <w:proofErr w:type="gramEnd"/>
            <w:r w:rsidRPr="00217ABD">
              <w:rPr>
                <w:rFonts w:ascii="Times New Roman" w:hAnsi="Times New Roman" w:cs="Times New Roman"/>
                <w:sz w:val="24"/>
                <w:szCs w:val="24"/>
              </w:rPr>
              <w:t>-о</w:t>
            </w:r>
            <w:r>
              <w:rPr>
                <w:rFonts w:ascii="Times New Roman" w:hAnsi="Times New Roman" w:cs="Times New Roman"/>
                <w:sz w:val="24"/>
                <w:szCs w:val="24"/>
              </w:rPr>
              <w:t xml:space="preserve">бучения — иностранному — </w:t>
            </w:r>
            <w:r>
              <w:rPr>
                <w:rFonts w:ascii="Times New Roman" w:hAnsi="Times New Roman" w:cs="Times New Roman"/>
                <w:sz w:val="24"/>
                <w:szCs w:val="24"/>
              </w:rPr>
              <w:lastRenderedPageBreak/>
              <w:t xml:space="preserve">языку; </w:t>
            </w:r>
            <w:r w:rsidRPr="00217ABD">
              <w:rPr>
                <w:rFonts w:ascii="Times New Roman" w:hAnsi="Times New Roman" w:cs="Times New Roman"/>
                <w:sz w:val="24"/>
                <w:szCs w:val="24"/>
              </w:rPr>
              <w:t>использовать иноязычные словари и справочники, в том числ</w:t>
            </w:r>
            <w:r>
              <w:rPr>
                <w:rFonts w:ascii="Times New Roman" w:hAnsi="Times New Roman" w:cs="Times New Roman"/>
                <w:sz w:val="24"/>
                <w:szCs w:val="24"/>
              </w:rPr>
              <w:t xml:space="preserve">е </w:t>
            </w:r>
            <w:r w:rsidRPr="00217ABD">
              <w:rPr>
                <w:rFonts w:ascii="Times New Roman" w:hAnsi="Times New Roman" w:cs="Times New Roman"/>
                <w:sz w:val="24"/>
                <w:szCs w:val="24"/>
              </w:rPr>
              <w:t>информационно-справочные системы в электронной форме</w:t>
            </w:r>
          </w:p>
        </w:tc>
      </w:tr>
      <w:tr w:rsidR="00235B8E" w:rsidRPr="008830DC" w14:paraId="75C96A60" w14:textId="4DE58088" w:rsidTr="00766F07">
        <w:trPr>
          <w:trHeight w:val="845"/>
          <w:jc w:val="center"/>
        </w:trPr>
        <w:tc>
          <w:tcPr>
            <w:tcW w:w="2127" w:type="dxa"/>
          </w:tcPr>
          <w:p w14:paraId="516063FD" w14:textId="77777777" w:rsidR="00235B8E" w:rsidRPr="00894181" w:rsidRDefault="00235B8E" w:rsidP="00235B8E">
            <w:pPr>
              <w:spacing w:after="0" w:line="240" w:lineRule="auto"/>
              <w:rPr>
                <w:rFonts w:ascii="Times New Roman" w:eastAsia="Times New Roman" w:hAnsi="Times New Roman"/>
                <w:color w:val="000000" w:themeColor="text1"/>
                <w:sz w:val="24"/>
                <w:szCs w:val="24"/>
              </w:rPr>
            </w:pPr>
            <w:r w:rsidRPr="00894181">
              <w:rPr>
                <w:rFonts w:ascii="Times New Roman" w:eastAsia="Times New Roman" w:hAnsi="Times New Roman" w:cs="Times New Roman"/>
                <w:color w:val="000000" w:themeColor="text1"/>
                <w:sz w:val="24"/>
                <w:szCs w:val="24"/>
              </w:rPr>
              <w:lastRenderedPageBreak/>
              <w:t>ПК</w:t>
            </w:r>
            <w:r w:rsidRPr="00894181">
              <w:rPr>
                <w:rFonts w:ascii="Times New Roman" w:eastAsia="Times New Roman" w:hAnsi="Times New Roman"/>
                <w:color w:val="000000" w:themeColor="text1"/>
                <w:sz w:val="24"/>
                <w:szCs w:val="24"/>
              </w:rPr>
              <w:t xml:space="preserve"> 1.1</w:t>
            </w:r>
          </w:p>
          <w:p w14:paraId="4506CD90" w14:textId="79E8CD8E" w:rsidR="00235B8E" w:rsidRPr="00894181" w:rsidRDefault="00235B8E" w:rsidP="00235B8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Осуществлять расчетно-кассовое обслуживание клиентов</w:t>
            </w:r>
          </w:p>
        </w:tc>
        <w:tc>
          <w:tcPr>
            <w:tcW w:w="3113" w:type="dxa"/>
          </w:tcPr>
          <w:p w14:paraId="3108F9BC" w14:textId="5CCDB0A0" w:rsidR="00235B8E" w:rsidRPr="008830DC" w:rsidRDefault="00235B8E" w:rsidP="00235B8E">
            <w:pPr>
              <w:spacing w:after="0" w:line="240" w:lineRule="auto"/>
              <w:rPr>
                <w:rFonts w:ascii="Times New Roman" w:eastAsia="Times New Roman" w:hAnsi="Times New Roman" w:cs="Times New Roman"/>
                <w:sz w:val="24"/>
                <w:szCs w:val="24"/>
              </w:rPr>
            </w:pPr>
          </w:p>
        </w:tc>
        <w:tc>
          <w:tcPr>
            <w:tcW w:w="3124" w:type="dxa"/>
          </w:tcPr>
          <w:p w14:paraId="1ED65E79" w14:textId="77777777" w:rsidR="00235B8E" w:rsidRPr="00217ABD" w:rsidRDefault="00235B8E" w:rsidP="00235B8E">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76AECC73" w14:textId="77777777" w:rsidR="00235B8E" w:rsidRDefault="00235B8E" w:rsidP="00235B8E">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p w14:paraId="415CCD2A" w14:textId="252927FC" w:rsidR="00A215CA" w:rsidRPr="00752F2C" w:rsidRDefault="00A215CA" w:rsidP="00235B8E">
            <w:pPr>
              <w:pStyle w:val="ConsPlusNormal"/>
              <w:jc w:val="both"/>
              <w:rPr>
                <w:rFonts w:ascii="Times New Roman" w:hAnsi="Times New Roman" w:cs="Times New Roman"/>
                <w:sz w:val="24"/>
                <w:szCs w:val="24"/>
              </w:rPr>
            </w:pPr>
            <w:r w:rsidRPr="00A215CA">
              <w:rPr>
                <w:rFonts w:ascii="Times New Roman" w:hAnsi="Times New Roman" w:cs="Times New Roman"/>
                <w:sz w:val="24"/>
                <w:szCs w:val="24"/>
              </w:rPr>
              <w:t>ЦОЦНП.6.</w:t>
            </w:r>
            <w:r w:rsidRPr="00A215CA">
              <w:rPr>
                <w:rFonts w:ascii="Times New Roman" w:hAnsi="Times New Roman" w:cs="Times New Roman"/>
                <w:sz w:val="24"/>
                <w:szCs w:val="24"/>
              </w:rPr>
              <w:tab/>
              <w:t xml:space="preserve">Развивающий </w:t>
            </w:r>
            <w:r w:rsidRPr="00A215CA">
              <w:rPr>
                <w:rFonts w:ascii="Times New Roman" w:hAnsi="Times New Roman" w:cs="Times New Roman"/>
                <w:sz w:val="24"/>
                <w:szCs w:val="24"/>
              </w:rPr>
              <w:lastRenderedPageBreak/>
              <w:t>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r w:rsidR="00BD01D9">
              <w:rPr>
                <w:rFonts w:ascii="Times New Roman" w:hAnsi="Times New Roman" w:cs="Times New Roman"/>
                <w:sz w:val="24"/>
                <w:szCs w:val="24"/>
              </w:rPr>
              <w:br/>
              <w:t xml:space="preserve">ЦОДНВ.2. </w:t>
            </w:r>
            <w:r w:rsidR="00BD01D9" w:rsidRPr="00BD01D9">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6515" w:type="dxa"/>
          </w:tcPr>
          <w:p w14:paraId="406174C4" w14:textId="3D1CD767" w:rsidR="00235B8E" w:rsidRPr="008830DC" w:rsidRDefault="00235B8E" w:rsidP="00235B8E">
            <w:pPr>
              <w:pStyle w:val="ConsPlusNormal"/>
              <w:jc w:val="both"/>
              <w:rPr>
                <w:rFonts w:ascii="Times New Roman" w:hAnsi="Times New Roman" w:cs="Times New Roman"/>
                <w:sz w:val="24"/>
                <w:szCs w:val="24"/>
              </w:rPr>
            </w:pPr>
            <w:r w:rsidRPr="00752F2C">
              <w:rPr>
                <w:rFonts w:ascii="Times New Roman" w:hAnsi="Times New Roman" w:cs="Times New Roman"/>
                <w:sz w:val="24"/>
                <w:szCs w:val="24"/>
              </w:rPr>
              <w:lastRenderedPageBreak/>
              <w:t>Осуществление поиска в аутентичных текстах, периодических изданиях на английском языке и использование профессионально значимой информации в общении на иностранном языке</w:t>
            </w:r>
            <w:r w:rsidR="00FD6D12">
              <w:rPr>
                <w:rFonts w:ascii="Times New Roman" w:hAnsi="Times New Roman" w:cs="Times New Roman"/>
                <w:sz w:val="24"/>
                <w:szCs w:val="24"/>
              </w:rPr>
              <w:t xml:space="preserve"> по теме: «Осуществление</w:t>
            </w:r>
            <w:r w:rsidR="00FD6D12" w:rsidRPr="00FD6D12">
              <w:rPr>
                <w:rFonts w:ascii="Times New Roman" w:hAnsi="Times New Roman" w:cs="Times New Roman"/>
                <w:sz w:val="24"/>
                <w:szCs w:val="24"/>
              </w:rPr>
              <w:t xml:space="preserve"> расчет</w:t>
            </w:r>
            <w:r w:rsidR="00FD6D12">
              <w:rPr>
                <w:rFonts w:ascii="Times New Roman" w:hAnsi="Times New Roman" w:cs="Times New Roman"/>
                <w:sz w:val="24"/>
                <w:szCs w:val="24"/>
              </w:rPr>
              <w:t>но-кассового обслуживания</w:t>
            </w:r>
            <w:r w:rsidR="00FD6D12" w:rsidRPr="00FD6D12">
              <w:rPr>
                <w:rFonts w:ascii="Times New Roman" w:hAnsi="Times New Roman" w:cs="Times New Roman"/>
                <w:sz w:val="24"/>
                <w:szCs w:val="24"/>
              </w:rPr>
              <w:t xml:space="preserve"> клиентов</w:t>
            </w:r>
            <w:r w:rsidR="00FD6D12">
              <w:rPr>
                <w:rFonts w:ascii="Times New Roman" w:hAnsi="Times New Roman" w:cs="Times New Roman"/>
                <w:sz w:val="24"/>
                <w:szCs w:val="24"/>
              </w:rPr>
              <w:t>»</w:t>
            </w:r>
          </w:p>
        </w:tc>
      </w:tr>
      <w:tr w:rsidR="00235B8E" w:rsidRPr="008830DC" w14:paraId="4EF59609" w14:textId="77777777" w:rsidTr="00766F07">
        <w:trPr>
          <w:trHeight w:val="845"/>
          <w:jc w:val="center"/>
        </w:trPr>
        <w:tc>
          <w:tcPr>
            <w:tcW w:w="2127" w:type="dxa"/>
          </w:tcPr>
          <w:p w14:paraId="1A7CFEA2" w14:textId="13B8C042" w:rsidR="00235B8E" w:rsidRPr="00894181" w:rsidRDefault="00235B8E" w:rsidP="00235B8E">
            <w:pPr>
              <w:spacing w:after="0"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lastRenderedPageBreak/>
              <w:t>ПК 2.2. Осуществлять и оформлять выдачу кредитов</w:t>
            </w:r>
          </w:p>
        </w:tc>
        <w:tc>
          <w:tcPr>
            <w:tcW w:w="3113" w:type="dxa"/>
          </w:tcPr>
          <w:p w14:paraId="0E5599C3" w14:textId="77777777" w:rsidR="00235B8E" w:rsidRPr="008830DC" w:rsidRDefault="00235B8E" w:rsidP="00235B8E">
            <w:pPr>
              <w:spacing w:after="0" w:line="240" w:lineRule="auto"/>
              <w:rPr>
                <w:rFonts w:ascii="Times New Roman" w:eastAsia="Times New Roman" w:hAnsi="Times New Roman" w:cs="Times New Roman"/>
                <w:sz w:val="24"/>
                <w:szCs w:val="24"/>
              </w:rPr>
            </w:pPr>
          </w:p>
        </w:tc>
        <w:tc>
          <w:tcPr>
            <w:tcW w:w="3124" w:type="dxa"/>
          </w:tcPr>
          <w:p w14:paraId="2431A82C" w14:textId="77777777" w:rsidR="00235B8E" w:rsidRPr="00217ABD" w:rsidRDefault="00235B8E" w:rsidP="00235B8E">
            <w:pPr>
              <w:spacing w:after="0" w:line="240" w:lineRule="auto"/>
              <w:rPr>
                <w:rFonts w:ascii="Times New Roman" w:eastAsia="Times New Roman" w:hAnsi="Times New Roman" w:cs="Times New Roman"/>
                <w:sz w:val="24"/>
                <w:szCs w:val="24"/>
              </w:rPr>
            </w:pPr>
            <w:r w:rsidRPr="00217ABD">
              <w:rPr>
                <w:rFonts w:ascii="Times New Roman" w:eastAsia="Times New Roman" w:hAnsi="Times New Roman" w:cs="Times New Roman"/>
                <w:sz w:val="24"/>
                <w:szCs w:val="24"/>
              </w:rPr>
              <w:t>ЦОПТВ.3.</w:t>
            </w:r>
            <w:r w:rsidRPr="00217ABD">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0F23A8FE" w14:textId="7DCA5A9A" w:rsidR="00235B8E" w:rsidRDefault="00235B8E" w:rsidP="00235B8E">
            <w:pPr>
              <w:pStyle w:val="ConsPlusNormal"/>
              <w:jc w:val="both"/>
              <w:rPr>
                <w:rFonts w:ascii="Times New Roman" w:hAnsi="Times New Roman" w:cs="Times New Roman"/>
                <w:sz w:val="24"/>
                <w:szCs w:val="24"/>
              </w:rPr>
            </w:pPr>
            <w:r w:rsidRPr="00217ABD">
              <w:rPr>
                <w:rFonts w:ascii="Times New Roman" w:hAnsi="Times New Roman" w:cs="Times New Roman"/>
                <w:sz w:val="24"/>
                <w:szCs w:val="24"/>
              </w:rPr>
              <w:lastRenderedPageBreak/>
              <w:t>ЦОПТВ.6.</w:t>
            </w:r>
            <w:r w:rsidRPr="00217ABD">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r w:rsidR="00BD01D9">
              <w:rPr>
                <w:rFonts w:ascii="Times New Roman" w:hAnsi="Times New Roman" w:cs="Times New Roman"/>
                <w:sz w:val="24"/>
                <w:szCs w:val="24"/>
              </w:rPr>
              <w:br/>
              <w:t xml:space="preserve">ЦОДНВ.2. </w:t>
            </w:r>
            <w:r w:rsidR="00BD01D9" w:rsidRPr="00BD01D9">
              <w:rPr>
                <w:rFonts w:ascii="Times New Roman" w:hAnsi="Times New Roman" w:cs="Times New Roman"/>
                <w:sz w:val="24"/>
                <w:szCs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c>
          <w:tcPr>
            <w:tcW w:w="6515" w:type="dxa"/>
          </w:tcPr>
          <w:p w14:paraId="34863498" w14:textId="5304F5B2" w:rsidR="00235B8E" w:rsidRDefault="00235B8E" w:rsidP="00235B8E">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-Знание лексического</w:t>
            </w:r>
            <w:r w:rsidRPr="00752F2C">
              <w:rPr>
                <w:rFonts w:ascii="Times New Roman" w:hAnsi="Times New Roman" w:cs="Times New Roman"/>
                <w:sz w:val="24"/>
                <w:szCs w:val="24"/>
              </w:rPr>
              <w:t xml:space="preserve"> (1200-1400 лекс</w:t>
            </w:r>
            <w:r>
              <w:rPr>
                <w:rFonts w:ascii="Times New Roman" w:hAnsi="Times New Roman" w:cs="Times New Roman"/>
                <w:sz w:val="24"/>
                <w:szCs w:val="24"/>
              </w:rPr>
              <w:t>ических единиц) и грамматического</w:t>
            </w:r>
            <w:r w:rsidRPr="00752F2C">
              <w:rPr>
                <w:rFonts w:ascii="Times New Roman" w:hAnsi="Times New Roman" w:cs="Times New Roman"/>
                <w:sz w:val="24"/>
                <w:szCs w:val="24"/>
              </w:rPr>
              <w:t xml:space="preserve"> минимум</w:t>
            </w:r>
            <w:r>
              <w:rPr>
                <w:rFonts w:ascii="Times New Roman" w:hAnsi="Times New Roman" w:cs="Times New Roman"/>
                <w:sz w:val="24"/>
                <w:szCs w:val="24"/>
              </w:rPr>
              <w:t>а, необходимого</w:t>
            </w:r>
            <w:r w:rsidRPr="00752F2C">
              <w:rPr>
                <w:rFonts w:ascii="Times New Roman" w:hAnsi="Times New Roman" w:cs="Times New Roman"/>
                <w:sz w:val="24"/>
                <w:szCs w:val="24"/>
              </w:rPr>
              <w:t xml:space="preserve"> для чтения и перевода (со словарем) иностранных текстов профессиональной направленности</w:t>
            </w:r>
            <w:r>
              <w:rPr>
                <w:rFonts w:ascii="Times New Roman" w:hAnsi="Times New Roman" w:cs="Times New Roman"/>
                <w:sz w:val="24"/>
                <w:szCs w:val="24"/>
              </w:rPr>
              <w:t xml:space="preserve">, осуществления устной коммуникации на профессиональные темы </w:t>
            </w:r>
            <w:r w:rsidR="00FD6D12">
              <w:rPr>
                <w:rFonts w:ascii="Times New Roman" w:hAnsi="Times New Roman" w:cs="Times New Roman"/>
                <w:sz w:val="24"/>
                <w:szCs w:val="24"/>
              </w:rPr>
              <w:t>«Осуществление и оформление выдачи</w:t>
            </w:r>
            <w:r w:rsidR="00FD6D12" w:rsidRPr="00FD6D12">
              <w:rPr>
                <w:rFonts w:ascii="Times New Roman" w:hAnsi="Times New Roman" w:cs="Times New Roman"/>
                <w:sz w:val="24"/>
                <w:szCs w:val="24"/>
              </w:rPr>
              <w:t xml:space="preserve"> кредитов</w:t>
            </w:r>
            <w:r w:rsidR="00FD6D12">
              <w:rPr>
                <w:rFonts w:ascii="Times New Roman" w:hAnsi="Times New Roman" w:cs="Times New Roman"/>
                <w:sz w:val="24"/>
                <w:szCs w:val="24"/>
              </w:rPr>
              <w:t>»</w:t>
            </w:r>
          </w:p>
          <w:p w14:paraId="1B9C697D" w14:textId="77777777" w:rsidR="00235B8E" w:rsidRDefault="00235B8E" w:rsidP="00235B8E">
            <w:pPr>
              <w:pStyle w:val="ConsPlusNormal"/>
              <w:jc w:val="both"/>
              <w:rPr>
                <w:rFonts w:ascii="Times New Roman" w:hAnsi="Times New Roman" w:cs="Times New Roman"/>
                <w:sz w:val="24"/>
                <w:szCs w:val="24"/>
              </w:rPr>
            </w:pPr>
          </w:p>
          <w:p w14:paraId="04F89194" w14:textId="51423F18" w:rsidR="00235B8E" w:rsidRPr="008830DC" w:rsidRDefault="00235B8E" w:rsidP="00235B8E">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-Осуществление</w:t>
            </w:r>
            <w:r w:rsidRPr="00752F2C">
              <w:rPr>
                <w:rFonts w:ascii="Times New Roman" w:hAnsi="Times New Roman" w:cs="Times New Roman"/>
                <w:sz w:val="24"/>
                <w:szCs w:val="24"/>
              </w:rPr>
              <w:t xml:space="preserve"> поиск</w:t>
            </w:r>
            <w:r>
              <w:rPr>
                <w:rFonts w:ascii="Times New Roman" w:hAnsi="Times New Roman" w:cs="Times New Roman"/>
                <w:sz w:val="24"/>
                <w:szCs w:val="24"/>
              </w:rPr>
              <w:t>а</w:t>
            </w:r>
            <w:r w:rsidRPr="00752F2C">
              <w:rPr>
                <w:rFonts w:ascii="Times New Roman" w:hAnsi="Times New Roman" w:cs="Times New Roman"/>
                <w:sz w:val="24"/>
                <w:szCs w:val="24"/>
              </w:rPr>
              <w:t xml:space="preserve"> в аутентичных текстах, периодических изданиях на </w:t>
            </w:r>
            <w:r>
              <w:rPr>
                <w:rFonts w:ascii="Times New Roman" w:hAnsi="Times New Roman" w:cs="Times New Roman"/>
                <w:sz w:val="24"/>
                <w:szCs w:val="24"/>
              </w:rPr>
              <w:t>английском языке и использование профессионально значимой информации</w:t>
            </w:r>
            <w:r w:rsidRPr="00752F2C">
              <w:rPr>
                <w:rFonts w:ascii="Times New Roman" w:hAnsi="Times New Roman" w:cs="Times New Roman"/>
                <w:sz w:val="24"/>
                <w:szCs w:val="24"/>
              </w:rPr>
              <w:t xml:space="preserve"> в общении на иностранном языке</w:t>
            </w:r>
            <w:r w:rsidR="00FD6D12">
              <w:rPr>
                <w:rFonts w:ascii="Times New Roman" w:hAnsi="Times New Roman" w:cs="Times New Roman"/>
                <w:sz w:val="24"/>
                <w:szCs w:val="24"/>
              </w:rPr>
              <w:t xml:space="preserve"> по теме: «</w:t>
            </w:r>
            <w:r w:rsidR="00FD6D12" w:rsidRPr="00FD6D12">
              <w:rPr>
                <w:rFonts w:ascii="Times New Roman" w:hAnsi="Times New Roman" w:cs="Times New Roman"/>
                <w:sz w:val="24"/>
                <w:szCs w:val="24"/>
              </w:rPr>
              <w:t>«Осуществление и оформление выдачи кредитов»</w:t>
            </w:r>
            <w:r w:rsidR="00FD6D12">
              <w:rPr>
                <w:rFonts w:ascii="Times New Roman" w:hAnsi="Times New Roman" w:cs="Times New Roman"/>
                <w:sz w:val="24"/>
                <w:szCs w:val="24"/>
              </w:rPr>
              <w:t>»</w:t>
            </w:r>
          </w:p>
        </w:tc>
      </w:tr>
    </w:tbl>
    <w:p w14:paraId="5BDEC724" w14:textId="5C24513E" w:rsidR="00343220" w:rsidRDefault="00343220">
      <w:pPr>
        <w:spacing w:after="0" w:line="276" w:lineRule="auto"/>
        <w:jc w:val="center"/>
        <w:rPr>
          <w:rFonts w:ascii="Times New Roman" w:eastAsia="OfficinaSansBookC" w:hAnsi="Times New Roman" w:cs="Times New Roman"/>
          <w:b/>
          <w:sz w:val="24"/>
          <w:szCs w:val="24"/>
        </w:rPr>
      </w:pPr>
    </w:p>
    <w:p w14:paraId="784D9ACD" w14:textId="1B18761F" w:rsidR="00343220" w:rsidRDefault="00343220" w:rsidP="00343220">
      <w:pPr>
        <w:rPr>
          <w:rFonts w:ascii="Times New Roman" w:eastAsia="OfficinaSansBookC" w:hAnsi="Times New Roman" w:cs="Times New Roman"/>
          <w:sz w:val="24"/>
          <w:szCs w:val="24"/>
        </w:rPr>
      </w:pPr>
    </w:p>
    <w:p w14:paraId="4076C250" w14:textId="3D664705" w:rsidR="00D11550" w:rsidRPr="00343220" w:rsidRDefault="00D11550" w:rsidP="00343220">
      <w:pPr>
        <w:tabs>
          <w:tab w:val="left" w:pos="2424"/>
        </w:tabs>
        <w:rPr>
          <w:rFonts w:ascii="Times New Roman" w:eastAsia="OfficinaSansBookC" w:hAnsi="Times New Roman" w:cs="Times New Roman"/>
          <w:sz w:val="24"/>
          <w:szCs w:val="24"/>
        </w:rPr>
        <w:sectPr w:rsidR="00D11550" w:rsidRPr="00343220" w:rsidSect="00A73544">
          <w:pgSz w:w="16838" w:h="11906" w:orient="landscape"/>
          <w:pgMar w:top="851" w:right="284" w:bottom="1701" w:left="1134" w:header="709" w:footer="709" w:gutter="0"/>
          <w:pgNumType w:start="1"/>
          <w:cols w:space="720"/>
          <w:titlePg/>
          <w:docGrid w:linePitch="299"/>
        </w:sectPr>
      </w:pPr>
    </w:p>
    <w:p w14:paraId="0C8A941C" w14:textId="77777777" w:rsidR="003E604E" w:rsidRPr="008830DC" w:rsidRDefault="003E604E">
      <w:pPr>
        <w:spacing w:after="0" w:line="276" w:lineRule="auto"/>
        <w:jc w:val="center"/>
        <w:rPr>
          <w:rFonts w:ascii="Times New Roman" w:eastAsia="OfficinaSansBookC" w:hAnsi="Times New Roman" w:cs="Times New Roman"/>
          <w:b/>
          <w:sz w:val="24"/>
          <w:szCs w:val="24"/>
        </w:rPr>
      </w:pPr>
    </w:p>
    <w:p w14:paraId="3B60BC75" w14:textId="77777777" w:rsidR="003E604E" w:rsidRPr="008830DC" w:rsidRDefault="0025347D" w:rsidP="00691446">
      <w:pPr>
        <w:spacing w:after="0" w:line="276" w:lineRule="auto"/>
        <w:jc w:val="center"/>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 xml:space="preserve">2. СТРУКТУРА И СОДЕРЖАНИЕ </w:t>
      </w:r>
      <w:r w:rsidR="00C80E48"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092A9685"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2.1. Объем учебной дисциплины и виды учебной работы</w:t>
      </w:r>
    </w:p>
    <w:p w14:paraId="41DD20C4" w14:textId="77777777" w:rsidR="00691446" w:rsidRPr="008830DC" w:rsidRDefault="00691446">
      <w:pPr>
        <w:spacing w:after="0" w:line="276" w:lineRule="auto"/>
        <w:ind w:firstLine="709"/>
        <w:rPr>
          <w:rFonts w:ascii="Times New Roman" w:eastAsia="OfficinaSansBookC" w:hAnsi="Times New Roman" w:cs="Times New Roman"/>
          <w:b/>
          <w:sz w:val="28"/>
          <w:szCs w:val="28"/>
        </w:rPr>
      </w:pPr>
    </w:p>
    <w:tbl>
      <w:tblPr>
        <w:tblStyle w:val="affff2"/>
        <w:tblW w:w="9339" w:type="dxa"/>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363"/>
        <w:gridCol w:w="1976"/>
      </w:tblGrid>
      <w:tr w:rsidR="003E604E" w:rsidRPr="00775203" w14:paraId="43868533" w14:textId="77777777">
        <w:trPr>
          <w:trHeight w:val="490"/>
        </w:trPr>
        <w:tc>
          <w:tcPr>
            <w:tcW w:w="7363" w:type="dxa"/>
            <w:vAlign w:val="center"/>
          </w:tcPr>
          <w:p w14:paraId="5B3EDEBC"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Вид учебной работы</w:t>
            </w:r>
          </w:p>
        </w:tc>
        <w:tc>
          <w:tcPr>
            <w:tcW w:w="1976" w:type="dxa"/>
            <w:vAlign w:val="center"/>
          </w:tcPr>
          <w:p w14:paraId="15F3C2D8" w14:textId="77777777" w:rsidR="003E604E" w:rsidRPr="00775203" w:rsidRDefault="0025347D">
            <w:pPr>
              <w:spacing w:line="276" w:lineRule="auto"/>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в часах</w:t>
            </w:r>
          </w:p>
        </w:tc>
      </w:tr>
      <w:tr w:rsidR="008320CB" w:rsidRPr="00775203" w14:paraId="71EDCB15" w14:textId="77777777">
        <w:trPr>
          <w:trHeight w:val="490"/>
        </w:trPr>
        <w:tc>
          <w:tcPr>
            <w:tcW w:w="7363" w:type="dxa"/>
            <w:vAlign w:val="center"/>
          </w:tcPr>
          <w:p w14:paraId="0053927A" w14:textId="0557CFB2" w:rsidR="008320CB" w:rsidRPr="00775203" w:rsidRDefault="008320CB">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 xml:space="preserve">в </w:t>
            </w:r>
            <w:proofErr w:type="spellStart"/>
            <w:r w:rsidRPr="00775203">
              <w:rPr>
                <w:rFonts w:ascii="Times New Roman" w:eastAsia="OfficinaSansBookC" w:hAnsi="Times New Roman" w:cs="Times New Roman"/>
                <w:b/>
                <w:color w:val="000000" w:themeColor="text1"/>
                <w:sz w:val="24"/>
                <w:szCs w:val="24"/>
              </w:rPr>
              <w:t>т.ч</w:t>
            </w:r>
            <w:proofErr w:type="spellEnd"/>
            <w:r w:rsidRPr="00775203">
              <w:rPr>
                <w:rFonts w:ascii="Times New Roman" w:eastAsia="OfficinaSansBookC" w:hAnsi="Times New Roman" w:cs="Times New Roman"/>
                <w:b/>
                <w:color w:val="000000" w:themeColor="text1"/>
                <w:sz w:val="24"/>
                <w:szCs w:val="24"/>
              </w:rPr>
              <w:t>.</w:t>
            </w:r>
          </w:p>
        </w:tc>
        <w:tc>
          <w:tcPr>
            <w:tcW w:w="1976" w:type="dxa"/>
            <w:vAlign w:val="center"/>
          </w:tcPr>
          <w:p w14:paraId="21270B6B" w14:textId="77777777" w:rsidR="008320CB" w:rsidRPr="00775203" w:rsidRDefault="008320CB">
            <w:pPr>
              <w:spacing w:line="276" w:lineRule="auto"/>
              <w:ind w:firstLine="709"/>
              <w:rPr>
                <w:rFonts w:ascii="Times New Roman" w:eastAsia="OfficinaSansBookC" w:hAnsi="Times New Roman" w:cs="Times New Roman"/>
                <w:b/>
                <w:color w:val="000000" w:themeColor="text1"/>
                <w:sz w:val="24"/>
                <w:szCs w:val="24"/>
              </w:rPr>
            </w:pPr>
          </w:p>
        </w:tc>
      </w:tr>
      <w:tr w:rsidR="003E604E" w:rsidRPr="00775203" w14:paraId="4CC4D514" w14:textId="77777777">
        <w:trPr>
          <w:trHeight w:val="490"/>
        </w:trPr>
        <w:tc>
          <w:tcPr>
            <w:tcW w:w="7363" w:type="dxa"/>
            <w:vAlign w:val="center"/>
          </w:tcPr>
          <w:p w14:paraId="1AB0E03A" w14:textId="77777777" w:rsidR="003E604E" w:rsidRPr="00775203" w:rsidRDefault="0025347D">
            <w:pPr>
              <w:spacing w:line="276" w:lineRule="auto"/>
              <w:ind w:firstLine="164"/>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Объем образовательной программы учебной дисциплины</w:t>
            </w:r>
          </w:p>
        </w:tc>
        <w:tc>
          <w:tcPr>
            <w:tcW w:w="1976" w:type="dxa"/>
            <w:vAlign w:val="center"/>
          </w:tcPr>
          <w:p w14:paraId="0E96DDBA" w14:textId="26327BD9" w:rsidR="003E604E" w:rsidRPr="00775203" w:rsidRDefault="00235B8E">
            <w:pPr>
              <w:spacing w:line="276" w:lineRule="auto"/>
              <w:ind w:firstLine="709"/>
              <w:rPr>
                <w:rFonts w:ascii="Times New Roman" w:eastAsia="OfficinaSansBookC" w:hAnsi="Times New Roman" w:cs="Times New Roman"/>
                <w:b/>
                <w:color w:val="000000" w:themeColor="text1"/>
                <w:sz w:val="24"/>
                <w:szCs w:val="24"/>
              </w:rPr>
            </w:pPr>
            <w:r>
              <w:rPr>
                <w:rFonts w:ascii="Times New Roman" w:eastAsia="OfficinaSansBookC" w:hAnsi="Times New Roman" w:cs="Times New Roman"/>
                <w:b/>
                <w:color w:val="000000" w:themeColor="text1"/>
                <w:sz w:val="24"/>
                <w:szCs w:val="24"/>
              </w:rPr>
              <w:t>72</w:t>
            </w:r>
          </w:p>
        </w:tc>
      </w:tr>
      <w:tr w:rsidR="003E604E" w:rsidRPr="00775203" w14:paraId="5D19C4FA" w14:textId="77777777">
        <w:trPr>
          <w:trHeight w:val="336"/>
        </w:trPr>
        <w:tc>
          <w:tcPr>
            <w:tcW w:w="7363" w:type="dxa"/>
            <w:tcBorders>
              <w:right w:val="single" w:sz="4" w:space="0" w:color="000000"/>
            </w:tcBorders>
            <w:vAlign w:val="center"/>
          </w:tcPr>
          <w:p w14:paraId="362F360F"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4C39B677"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4988770D" w14:textId="77777777">
        <w:trPr>
          <w:trHeight w:val="336"/>
        </w:trPr>
        <w:tc>
          <w:tcPr>
            <w:tcW w:w="7363" w:type="dxa"/>
            <w:tcBorders>
              <w:right w:val="single" w:sz="4" w:space="0" w:color="000000"/>
            </w:tcBorders>
            <w:vAlign w:val="center"/>
          </w:tcPr>
          <w:p w14:paraId="40A68B2E"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 xml:space="preserve">1. Основное содержание </w:t>
            </w:r>
          </w:p>
        </w:tc>
        <w:tc>
          <w:tcPr>
            <w:tcW w:w="1976" w:type="dxa"/>
            <w:tcBorders>
              <w:left w:val="single" w:sz="4" w:space="0" w:color="000000"/>
            </w:tcBorders>
            <w:vAlign w:val="center"/>
          </w:tcPr>
          <w:p w14:paraId="50362DD0" w14:textId="501B9E2F" w:rsidR="003E604E" w:rsidRPr="00775203" w:rsidRDefault="00775203">
            <w:pPr>
              <w:spacing w:line="276" w:lineRule="auto"/>
              <w:jc w:val="center"/>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50</w:t>
            </w:r>
          </w:p>
        </w:tc>
      </w:tr>
      <w:tr w:rsidR="003E604E" w:rsidRPr="00775203" w14:paraId="2F8F9E53" w14:textId="77777777">
        <w:trPr>
          <w:trHeight w:val="336"/>
        </w:trPr>
        <w:tc>
          <w:tcPr>
            <w:tcW w:w="7363" w:type="dxa"/>
            <w:tcBorders>
              <w:right w:val="single" w:sz="4" w:space="0" w:color="000000"/>
            </w:tcBorders>
            <w:vAlign w:val="center"/>
          </w:tcPr>
          <w:p w14:paraId="134C1C8B"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c>
          <w:tcPr>
            <w:tcW w:w="1976" w:type="dxa"/>
            <w:tcBorders>
              <w:left w:val="single" w:sz="4" w:space="0" w:color="000000"/>
            </w:tcBorders>
            <w:vAlign w:val="center"/>
          </w:tcPr>
          <w:p w14:paraId="69EFCCC5" w14:textId="77777777" w:rsidR="003E604E" w:rsidRPr="00775203" w:rsidRDefault="003E604E">
            <w:pPr>
              <w:spacing w:line="276" w:lineRule="auto"/>
              <w:rPr>
                <w:rFonts w:ascii="Times New Roman" w:eastAsia="OfficinaSansBookC" w:hAnsi="Times New Roman" w:cs="Times New Roman"/>
                <w:color w:val="000000" w:themeColor="text1"/>
                <w:sz w:val="24"/>
                <w:szCs w:val="24"/>
              </w:rPr>
            </w:pPr>
          </w:p>
        </w:tc>
      </w:tr>
      <w:tr w:rsidR="003E604E" w:rsidRPr="00775203" w14:paraId="7405E31E" w14:textId="77777777">
        <w:trPr>
          <w:trHeight w:val="490"/>
        </w:trPr>
        <w:tc>
          <w:tcPr>
            <w:tcW w:w="7363" w:type="dxa"/>
            <w:vAlign w:val="center"/>
          </w:tcPr>
          <w:p w14:paraId="33B99A3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725CFA94"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4A781108" w14:textId="77777777">
        <w:trPr>
          <w:trHeight w:val="490"/>
        </w:trPr>
        <w:tc>
          <w:tcPr>
            <w:tcW w:w="7363" w:type="dxa"/>
            <w:vAlign w:val="center"/>
          </w:tcPr>
          <w:p w14:paraId="20E6F0B5"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r w:rsidRPr="00775203">
              <w:rPr>
                <w:rFonts w:ascii="Times New Roman" w:eastAsia="OfficinaSansBookC" w:hAnsi="Times New Roman" w:cs="Times New Roman"/>
                <w:i/>
                <w:color w:val="000000" w:themeColor="text1"/>
                <w:sz w:val="24"/>
                <w:szCs w:val="24"/>
              </w:rPr>
              <w:t xml:space="preserve"> </w:t>
            </w:r>
          </w:p>
        </w:tc>
        <w:tc>
          <w:tcPr>
            <w:tcW w:w="1976" w:type="dxa"/>
            <w:vAlign w:val="center"/>
          </w:tcPr>
          <w:p w14:paraId="56AD1E81" w14:textId="1791CBB7" w:rsidR="003E604E" w:rsidRPr="00775203" w:rsidRDefault="00343220">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46</w:t>
            </w:r>
          </w:p>
        </w:tc>
      </w:tr>
      <w:tr w:rsidR="00817CA1" w:rsidRPr="00775203" w14:paraId="5A5623DB" w14:textId="77777777">
        <w:trPr>
          <w:trHeight w:val="490"/>
        </w:trPr>
        <w:tc>
          <w:tcPr>
            <w:tcW w:w="7363" w:type="dxa"/>
            <w:vAlign w:val="center"/>
          </w:tcPr>
          <w:p w14:paraId="00D087A6" w14:textId="7B8BE91B" w:rsidR="00817CA1" w:rsidRPr="00775203" w:rsidRDefault="00817CA1">
            <w:pPr>
              <w:spacing w:line="276" w:lineRule="auto"/>
              <w:ind w:firstLine="164"/>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контрольная работа</w:t>
            </w:r>
          </w:p>
        </w:tc>
        <w:tc>
          <w:tcPr>
            <w:tcW w:w="1976" w:type="dxa"/>
            <w:vAlign w:val="center"/>
          </w:tcPr>
          <w:p w14:paraId="5AF09377" w14:textId="0745E837" w:rsidR="00817CA1" w:rsidRPr="00775203" w:rsidRDefault="00343220">
            <w:pPr>
              <w:spacing w:line="276" w:lineRule="auto"/>
              <w:ind w:firstLine="709"/>
              <w:rPr>
                <w:rFonts w:ascii="Times New Roman" w:eastAsia="OfficinaSansBookC" w:hAnsi="Times New Roman" w:cs="Times New Roman"/>
                <w:color w:val="000000" w:themeColor="text1"/>
                <w:sz w:val="24"/>
                <w:szCs w:val="24"/>
              </w:rPr>
            </w:pPr>
            <w:r>
              <w:rPr>
                <w:rFonts w:ascii="Times New Roman" w:eastAsia="OfficinaSansBookC" w:hAnsi="Times New Roman" w:cs="Times New Roman"/>
                <w:color w:val="000000" w:themeColor="text1"/>
                <w:sz w:val="24"/>
                <w:szCs w:val="24"/>
              </w:rPr>
              <w:t>4</w:t>
            </w:r>
          </w:p>
        </w:tc>
      </w:tr>
      <w:tr w:rsidR="003E604E" w:rsidRPr="00775203" w14:paraId="7972E92D" w14:textId="77777777">
        <w:trPr>
          <w:trHeight w:val="490"/>
        </w:trPr>
        <w:tc>
          <w:tcPr>
            <w:tcW w:w="7363" w:type="dxa"/>
            <w:vAlign w:val="center"/>
          </w:tcPr>
          <w:p w14:paraId="7B323565" w14:textId="374F824E" w:rsidR="003E604E" w:rsidRPr="00775203" w:rsidRDefault="007426B3" w:rsidP="00A40DA2">
            <w:pPr>
              <w:pStyle w:val="a9"/>
              <w:numPr>
                <w:ilvl w:val="0"/>
                <w:numId w:val="1"/>
              </w:numPr>
              <w:pBdr>
                <w:top w:val="nil"/>
                <w:left w:val="nil"/>
                <w:bottom w:val="nil"/>
                <w:right w:val="nil"/>
                <w:between w:val="nil"/>
              </w:pBdr>
              <w:spacing w:after="0"/>
              <w:rPr>
                <w:rFonts w:ascii="Times New Roman" w:eastAsia="OfficinaSansBookC" w:hAnsi="Times New Roman"/>
                <w:color w:val="000000" w:themeColor="text1"/>
                <w:sz w:val="24"/>
                <w:szCs w:val="24"/>
              </w:rPr>
            </w:pPr>
            <w:r w:rsidRPr="00775203">
              <w:rPr>
                <w:rFonts w:ascii="Times New Roman" w:hAnsi="Times New Roman"/>
                <w:b/>
                <w:color w:val="000000" w:themeColor="text1"/>
                <w:sz w:val="24"/>
                <w:szCs w:val="24"/>
                <w:lang w:eastAsia="ru-RU"/>
              </w:rPr>
              <w:t>Профессионально ориентированное содержание (содержание прикладного модуля)</w:t>
            </w:r>
          </w:p>
        </w:tc>
        <w:tc>
          <w:tcPr>
            <w:tcW w:w="1976" w:type="dxa"/>
            <w:vAlign w:val="center"/>
          </w:tcPr>
          <w:p w14:paraId="50376D8F" w14:textId="34955812" w:rsidR="003E604E" w:rsidRPr="00775203" w:rsidRDefault="00775203">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20</w:t>
            </w:r>
          </w:p>
        </w:tc>
      </w:tr>
      <w:tr w:rsidR="003E604E" w:rsidRPr="00775203" w14:paraId="68808161" w14:textId="77777777">
        <w:trPr>
          <w:trHeight w:val="490"/>
        </w:trPr>
        <w:tc>
          <w:tcPr>
            <w:tcW w:w="9339" w:type="dxa"/>
            <w:gridSpan w:val="2"/>
            <w:vAlign w:val="center"/>
          </w:tcPr>
          <w:p w14:paraId="48686892"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в т. ч.:</w:t>
            </w:r>
          </w:p>
        </w:tc>
      </w:tr>
      <w:tr w:rsidR="003E604E" w:rsidRPr="00775203" w14:paraId="706C4DF0" w14:textId="77777777">
        <w:trPr>
          <w:trHeight w:val="490"/>
        </w:trPr>
        <w:tc>
          <w:tcPr>
            <w:tcW w:w="7363" w:type="dxa"/>
            <w:vAlign w:val="center"/>
          </w:tcPr>
          <w:p w14:paraId="24F04600"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теоретическое обучение</w:t>
            </w:r>
          </w:p>
        </w:tc>
        <w:tc>
          <w:tcPr>
            <w:tcW w:w="1976" w:type="dxa"/>
            <w:vAlign w:val="center"/>
          </w:tcPr>
          <w:p w14:paraId="30BA26B9" w14:textId="77777777" w:rsidR="003E604E" w:rsidRPr="00775203" w:rsidRDefault="0025347D">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w:t>
            </w:r>
          </w:p>
        </w:tc>
      </w:tr>
      <w:tr w:rsidR="003E604E" w:rsidRPr="00775203" w14:paraId="77FF7CFF" w14:textId="77777777">
        <w:trPr>
          <w:trHeight w:val="490"/>
        </w:trPr>
        <w:tc>
          <w:tcPr>
            <w:tcW w:w="7363" w:type="dxa"/>
            <w:vAlign w:val="center"/>
          </w:tcPr>
          <w:p w14:paraId="05F6DC03" w14:textId="77777777" w:rsidR="003E604E" w:rsidRPr="00775203" w:rsidRDefault="0025347D">
            <w:pPr>
              <w:spacing w:line="276" w:lineRule="auto"/>
              <w:ind w:firstLine="164"/>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практические занятия</w:t>
            </w:r>
          </w:p>
        </w:tc>
        <w:tc>
          <w:tcPr>
            <w:tcW w:w="1976" w:type="dxa"/>
            <w:vAlign w:val="center"/>
          </w:tcPr>
          <w:p w14:paraId="6A632140" w14:textId="70256188" w:rsidR="003E604E" w:rsidRPr="00775203" w:rsidRDefault="00775203">
            <w:pPr>
              <w:spacing w:line="276" w:lineRule="auto"/>
              <w:ind w:firstLine="709"/>
              <w:rPr>
                <w:rFonts w:ascii="Times New Roman" w:eastAsia="OfficinaSansBookC" w:hAnsi="Times New Roman" w:cs="Times New Roman"/>
                <w:color w:val="000000" w:themeColor="text1"/>
                <w:sz w:val="24"/>
                <w:szCs w:val="24"/>
              </w:rPr>
            </w:pPr>
            <w:r w:rsidRPr="00775203">
              <w:rPr>
                <w:rFonts w:ascii="Times New Roman" w:eastAsia="OfficinaSansBookC" w:hAnsi="Times New Roman" w:cs="Times New Roman"/>
                <w:color w:val="000000" w:themeColor="text1"/>
                <w:sz w:val="24"/>
                <w:szCs w:val="24"/>
              </w:rPr>
              <w:t>20</w:t>
            </w:r>
          </w:p>
        </w:tc>
      </w:tr>
      <w:tr w:rsidR="003E604E" w:rsidRPr="00775203" w14:paraId="26ECAE99" w14:textId="77777777">
        <w:trPr>
          <w:trHeight w:val="331"/>
        </w:trPr>
        <w:tc>
          <w:tcPr>
            <w:tcW w:w="7363" w:type="dxa"/>
            <w:vAlign w:val="center"/>
          </w:tcPr>
          <w:p w14:paraId="68D644CB" w14:textId="77777777" w:rsidR="003E604E" w:rsidRPr="00775203" w:rsidRDefault="0025347D">
            <w:pPr>
              <w:spacing w:line="276" w:lineRule="auto"/>
              <w:ind w:firstLine="164"/>
              <w:rPr>
                <w:rFonts w:ascii="Times New Roman" w:eastAsia="OfficinaSansBookC" w:hAnsi="Times New Roman" w:cs="Times New Roman"/>
                <w:i/>
                <w:color w:val="000000" w:themeColor="text1"/>
                <w:sz w:val="24"/>
                <w:szCs w:val="24"/>
              </w:rPr>
            </w:pPr>
            <w:r w:rsidRPr="00775203">
              <w:rPr>
                <w:rFonts w:ascii="Times New Roman" w:eastAsia="OfficinaSansBookC" w:hAnsi="Times New Roman" w:cs="Times New Roman"/>
                <w:b/>
                <w:color w:val="000000" w:themeColor="text1"/>
                <w:sz w:val="24"/>
                <w:szCs w:val="24"/>
              </w:rPr>
              <w:t>Промежуточная аттестация (дифференцированный зачет)</w:t>
            </w:r>
          </w:p>
        </w:tc>
        <w:tc>
          <w:tcPr>
            <w:tcW w:w="1976" w:type="dxa"/>
            <w:vAlign w:val="center"/>
          </w:tcPr>
          <w:p w14:paraId="7F1A16E1" w14:textId="77777777" w:rsidR="003E604E" w:rsidRPr="00775203" w:rsidRDefault="0025347D">
            <w:pPr>
              <w:spacing w:line="276" w:lineRule="auto"/>
              <w:ind w:firstLine="709"/>
              <w:rPr>
                <w:rFonts w:ascii="Times New Roman" w:eastAsia="OfficinaSansBookC" w:hAnsi="Times New Roman" w:cs="Times New Roman"/>
                <w:b/>
                <w:color w:val="000000" w:themeColor="text1"/>
                <w:sz w:val="24"/>
                <w:szCs w:val="24"/>
              </w:rPr>
            </w:pPr>
            <w:r w:rsidRPr="00775203">
              <w:rPr>
                <w:rFonts w:ascii="Times New Roman" w:eastAsia="OfficinaSansBookC" w:hAnsi="Times New Roman" w:cs="Times New Roman"/>
                <w:b/>
                <w:color w:val="000000" w:themeColor="text1"/>
                <w:sz w:val="24"/>
                <w:szCs w:val="24"/>
              </w:rPr>
              <w:t>2</w:t>
            </w:r>
          </w:p>
        </w:tc>
      </w:tr>
    </w:tbl>
    <w:p w14:paraId="64DFAAAE" w14:textId="77777777" w:rsidR="00511E6A" w:rsidRPr="008830DC" w:rsidRDefault="00511E6A" w:rsidP="00775203">
      <w:pPr>
        <w:spacing w:after="0" w:line="276" w:lineRule="auto"/>
        <w:rPr>
          <w:rFonts w:ascii="Times New Roman" w:eastAsia="Times New Roman" w:hAnsi="Times New Roman" w:cs="Times New Roman"/>
          <w:bCs/>
          <w:i/>
          <w:sz w:val="24"/>
          <w:szCs w:val="24"/>
          <w:lang w:eastAsia="ru-RU"/>
        </w:rPr>
      </w:pPr>
    </w:p>
    <w:p w14:paraId="56AB91AF" w14:textId="77777777" w:rsidR="00800D1D" w:rsidRPr="008830DC" w:rsidRDefault="00800D1D">
      <w:pPr>
        <w:spacing w:after="0" w:line="276" w:lineRule="auto"/>
        <w:ind w:firstLine="709"/>
        <w:rPr>
          <w:rFonts w:ascii="Times New Roman" w:eastAsia="Times New Roman" w:hAnsi="Times New Roman" w:cs="Times New Roman"/>
          <w:bCs/>
          <w:i/>
          <w:sz w:val="24"/>
          <w:szCs w:val="24"/>
          <w:lang w:eastAsia="ru-RU"/>
        </w:rPr>
      </w:pPr>
    </w:p>
    <w:p w14:paraId="51F5C14F" w14:textId="2FC766AC" w:rsidR="008A36F3" w:rsidRPr="008A36F3" w:rsidRDefault="00800D1D" w:rsidP="008A36F3">
      <w:pPr>
        <w:spacing w:after="0" w:line="276" w:lineRule="auto"/>
        <w:ind w:firstLine="709"/>
        <w:rPr>
          <w:rFonts w:ascii="Times New Roman" w:eastAsia="Times New Roman" w:hAnsi="Times New Roman" w:cs="Times New Roman"/>
          <w:bCs/>
          <w:i/>
          <w:color w:val="00B050"/>
          <w:sz w:val="24"/>
          <w:szCs w:val="24"/>
          <w:lang w:eastAsia="ru-RU"/>
        </w:rPr>
      </w:pPr>
      <w:r w:rsidRPr="00C60791">
        <w:rPr>
          <w:rFonts w:ascii="Times New Roman" w:eastAsia="Times New Roman" w:hAnsi="Times New Roman" w:cs="Times New Roman"/>
          <w:bCs/>
          <w:i/>
          <w:color w:val="000000" w:themeColor="text1"/>
          <w:sz w:val="24"/>
          <w:szCs w:val="24"/>
          <w:lang w:eastAsia="ru-RU"/>
        </w:rPr>
        <w:t>Пр</w:t>
      </w:r>
      <w:r w:rsidR="00C60791">
        <w:rPr>
          <w:rFonts w:ascii="Times New Roman" w:eastAsia="Times New Roman" w:hAnsi="Times New Roman" w:cs="Times New Roman"/>
          <w:bCs/>
          <w:i/>
          <w:color w:val="000000" w:themeColor="text1"/>
          <w:sz w:val="24"/>
          <w:szCs w:val="24"/>
          <w:lang w:eastAsia="ru-RU"/>
        </w:rPr>
        <w:t>ограмма учебной дисциплины БД.06</w:t>
      </w:r>
      <w:r w:rsidRPr="00C60791">
        <w:rPr>
          <w:rFonts w:ascii="Times New Roman" w:eastAsia="Times New Roman" w:hAnsi="Times New Roman" w:cs="Times New Roman"/>
          <w:bCs/>
          <w:i/>
          <w:color w:val="000000" w:themeColor="text1"/>
          <w:sz w:val="24"/>
          <w:szCs w:val="24"/>
          <w:lang w:eastAsia="ru-RU"/>
        </w:rPr>
        <w:t xml:space="preserve"> Иностранный язык (английский) включает темы, которые могут быть реализованы, в том числе с использованием бинарного обучения совместно с осваи</w:t>
      </w:r>
      <w:r w:rsidR="00281788" w:rsidRPr="00C60791">
        <w:rPr>
          <w:rFonts w:ascii="Times New Roman" w:eastAsia="Times New Roman" w:hAnsi="Times New Roman" w:cs="Times New Roman"/>
          <w:bCs/>
          <w:i/>
          <w:color w:val="000000" w:themeColor="text1"/>
          <w:sz w:val="24"/>
          <w:szCs w:val="24"/>
          <w:lang w:eastAsia="ru-RU"/>
        </w:rPr>
        <w:t>ва</w:t>
      </w:r>
      <w:r w:rsidRPr="00C60791">
        <w:rPr>
          <w:rFonts w:ascii="Times New Roman" w:eastAsia="Times New Roman" w:hAnsi="Times New Roman" w:cs="Times New Roman"/>
          <w:bCs/>
          <w:i/>
          <w:color w:val="000000" w:themeColor="text1"/>
          <w:sz w:val="24"/>
          <w:szCs w:val="24"/>
          <w:lang w:eastAsia="ru-RU"/>
        </w:rPr>
        <w:t xml:space="preserve">емой </w:t>
      </w:r>
      <w:r w:rsidR="00281788" w:rsidRPr="00C60791">
        <w:rPr>
          <w:rFonts w:ascii="Times New Roman" w:eastAsia="Times New Roman" w:hAnsi="Times New Roman" w:cs="Times New Roman"/>
          <w:bCs/>
          <w:i/>
          <w:color w:val="000000" w:themeColor="text1"/>
          <w:sz w:val="24"/>
          <w:szCs w:val="24"/>
          <w:lang w:eastAsia="ru-RU"/>
        </w:rPr>
        <w:t>профессиональным модулем</w:t>
      </w:r>
      <w:r w:rsidRPr="00C60791">
        <w:rPr>
          <w:rFonts w:ascii="Times New Roman" w:eastAsia="Times New Roman" w:hAnsi="Times New Roman" w:cs="Times New Roman"/>
          <w:bCs/>
          <w:i/>
          <w:color w:val="000000" w:themeColor="text1"/>
          <w:sz w:val="24"/>
          <w:szCs w:val="24"/>
          <w:lang w:eastAsia="ru-RU"/>
        </w:rPr>
        <w:t xml:space="preserve"> </w:t>
      </w:r>
      <w:r w:rsidR="00235B8E" w:rsidRPr="00235B8E">
        <w:rPr>
          <w:rFonts w:ascii="Times New Roman" w:eastAsia="Times New Roman" w:hAnsi="Times New Roman" w:cs="Times New Roman"/>
          <w:bCs/>
          <w:i/>
          <w:color w:val="000000" w:themeColor="text1"/>
          <w:sz w:val="24"/>
          <w:szCs w:val="24"/>
          <w:lang w:eastAsia="ru-RU"/>
        </w:rPr>
        <w:t>ПМ.03 Выполнение работ по одной или нескольким профессиям рабочих, должностям служащих (20002 Агент банка)</w:t>
      </w:r>
    </w:p>
    <w:tbl>
      <w:tblPr>
        <w:tblStyle w:val="ac"/>
        <w:tblW w:w="0" w:type="auto"/>
        <w:tblLook w:val="04A0" w:firstRow="1" w:lastRow="0" w:firstColumn="1" w:lastColumn="0" w:noHBand="0" w:noVBand="1"/>
      </w:tblPr>
      <w:tblGrid>
        <w:gridCol w:w="660"/>
        <w:gridCol w:w="2219"/>
        <w:gridCol w:w="3465"/>
        <w:gridCol w:w="991"/>
        <w:gridCol w:w="2010"/>
      </w:tblGrid>
      <w:tr w:rsidR="008A36F3" w:rsidRPr="00E81CBE" w14:paraId="50BD2519" w14:textId="77777777" w:rsidTr="00754928">
        <w:tc>
          <w:tcPr>
            <w:tcW w:w="704" w:type="dxa"/>
          </w:tcPr>
          <w:p w14:paraId="5C05C30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w:t>
            </w:r>
          </w:p>
          <w:p w14:paraId="64188A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п/п</w:t>
            </w:r>
          </w:p>
        </w:tc>
        <w:tc>
          <w:tcPr>
            <w:tcW w:w="2268" w:type="dxa"/>
          </w:tcPr>
          <w:p w14:paraId="1C95E78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w:t>
            </w:r>
          </w:p>
        </w:tc>
        <w:tc>
          <w:tcPr>
            <w:tcW w:w="4036" w:type="dxa"/>
          </w:tcPr>
          <w:p w14:paraId="3DE032E9"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Наименование темы занятия</w:t>
            </w:r>
          </w:p>
        </w:tc>
        <w:tc>
          <w:tcPr>
            <w:tcW w:w="1067" w:type="dxa"/>
          </w:tcPr>
          <w:p w14:paraId="5D0DDAB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Кол-во часов</w:t>
            </w:r>
          </w:p>
        </w:tc>
        <w:tc>
          <w:tcPr>
            <w:tcW w:w="1067" w:type="dxa"/>
          </w:tcPr>
          <w:p w14:paraId="778BFEDC"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Образовательные результаты</w:t>
            </w:r>
          </w:p>
        </w:tc>
      </w:tr>
      <w:tr w:rsidR="008A36F3" w:rsidRPr="00E81CBE" w14:paraId="76109D67" w14:textId="77777777" w:rsidTr="00754928">
        <w:tc>
          <w:tcPr>
            <w:tcW w:w="704" w:type="dxa"/>
          </w:tcPr>
          <w:p w14:paraId="03450E92"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2268" w:type="dxa"/>
          </w:tcPr>
          <w:p w14:paraId="0B4CAC64"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Тема № 1.5</w:t>
            </w:r>
          </w:p>
          <w:p w14:paraId="177E386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Здоровый образ жизни и забота о здоровье: сбалансированное питание.</w:t>
            </w:r>
          </w:p>
          <w:p w14:paraId="604650C6"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Спорт. Посещение врача.</w:t>
            </w:r>
          </w:p>
        </w:tc>
        <w:tc>
          <w:tcPr>
            <w:tcW w:w="4036" w:type="dxa"/>
            <w:shd w:val="clear" w:color="auto" w:fill="auto"/>
          </w:tcPr>
          <w:p w14:paraId="0495A193" w14:textId="34D73A26" w:rsidR="008A36F3" w:rsidRPr="001F7CB1" w:rsidRDefault="008A36F3" w:rsidP="00754928">
            <w:pPr>
              <w:rPr>
                <w:rFonts w:ascii="Times New Roman" w:eastAsia="Times New Roman" w:hAnsi="Times New Roman" w:cs="Times New Roman"/>
                <w:bCs/>
                <w:color w:val="000000" w:themeColor="text1"/>
                <w:sz w:val="24"/>
                <w:szCs w:val="24"/>
                <w:lang w:eastAsia="ru-RU"/>
              </w:rPr>
            </w:pPr>
            <w:proofErr w:type="spellStart"/>
            <w:r w:rsidRPr="001F7CB1">
              <w:rPr>
                <w:rFonts w:ascii="Times New Roman" w:eastAsia="Times New Roman" w:hAnsi="Times New Roman" w:cs="Times New Roman"/>
                <w:b/>
                <w:color w:val="000000" w:themeColor="text1"/>
                <w:sz w:val="24"/>
                <w:szCs w:val="24"/>
                <w:lang w:eastAsia="ru-RU"/>
              </w:rPr>
              <w:t>Билингвальное</w:t>
            </w:r>
            <w:proofErr w:type="spellEnd"/>
            <w:r w:rsidRPr="001F7CB1">
              <w:rPr>
                <w:rFonts w:ascii="Times New Roman" w:eastAsia="Times New Roman" w:hAnsi="Times New Roman" w:cs="Times New Roman"/>
                <w:b/>
                <w:color w:val="000000" w:themeColor="text1"/>
                <w:sz w:val="24"/>
                <w:szCs w:val="24"/>
                <w:lang w:eastAsia="ru-RU"/>
              </w:rPr>
              <w:t xml:space="preserve"> занятие.</w:t>
            </w:r>
            <w:r w:rsidRPr="001F7CB1">
              <w:rPr>
                <w:rFonts w:ascii="Times New Roman" w:eastAsia="Times New Roman" w:hAnsi="Times New Roman" w:cs="Times New Roman"/>
                <w:color w:val="000000" w:themeColor="text1"/>
                <w:sz w:val="24"/>
                <w:szCs w:val="24"/>
                <w:lang w:eastAsia="ru-RU"/>
              </w:rPr>
              <w:t xml:space="preserve"> </w:t>
            </w:r>
            <w:r w:rsidR="001F7CB1" w:rsidRPr="001F7CB1">
              <w:rPr>
                <w:rFonts w:ascii="Times New Roman" w:eastAsia="Times New Roman" w:hAnsi="Times New Roman" w:cs="Times New Roman"/>
                <w:color w:val="000000" w:themeColor="text1"/>
                <w:sz w:val="24"/>
                <w:szCs w:val="24"/>
                <w:lang w:eastAsia="ru-RU"/>
              </w:rPr>
              <w:t>Формирование лексических навыков по теме «</w:t>
            </w:r>
            <w:proofErr w:type="spellStart"/>
            <w:r w:rsidR="001F7CB1" w:rsidRPr="001F7CB1">
              <w:rPr>
                <w:rFonts w:ascii="Times New Roman" w:eastAsia="Times New Roman" w:hAnsi="Times New Roman" w:cs="Times New Roman"/>
                <w:color w:val="000000" w:themeColor="text1"/>
                <w:sz w:val="24"/>
                <w:szCs w:val="24"/>
                <w:lang w:eastAsia="ru-RU"/>
              </w:rPr>
              <w:t>Food.Essen</w:t>
            </w:r>
            <w:proofErr w:type="spellEnd"/>
            <w:r w:rsidR="001F7CB1" w:rsidRPr="001F7CB1">
              <w:rPr>
                <w:rFonts w:ascii="Times New Roman" w:eastAsia="Times New Roman" w:hAnsi="Times New Roman" w:cs="Times New Roman"/>
                <w:color w:val="000000" w:themeColor="text1"/>
                <w:sz w:val="24"/>
                <w:szCs w:val="24"/>
                <w:lang w:eastAsia="ru-RU"/>
              </w:rPr>
              <w:t>»</w:t>
            </w:r>
          </w:p>
        </w:tc>
        <w:tc>
          <w:tcPr>
            <w:tcW w:w="1067" w:type="dxa"/>
          </w:tcPr>
          <w:p w14:paraId="7B6433E7"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1</w:t>
            </w:r>
          </w:p>
        </w:tc>
        <w:tc>
          <w:tcPr>
            <w:tcW w:w="1067" w:type="dxa"/>
          </w:tcPr>
          <w:p w14:paraId="4E282B44" w14:textId="5E972ED9" w:rsidR="008A36F3" w:rsidRPr="001F7CB1" w:rsidRDefault="008A36F3" w:rsidP="00E943BE">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OfficinaSansBookC" w:hAnsi="Times New Roman" w:cs="Times New Roman"/>
                <w:color w:val="000000" w:themeColor="text1"/>
                <w:sz w:val="24"/>
                <w:szCs w:val="24"/>
                <w:lang w:eastAsia="en-US"/>
              </w:rPr>
              <w:t>ОК.01, ОК.02, ОК.04</w:t>
            </w:r>
            <w:r w:rsidR="00E943BE">
              <w:rPr>
                <w:rFonts w:ascii="Times New Roman" w:eastAsia="OfficinaSansBookC" w:hAnsi="Times New Roman" w:cs="Times New Roman"/>
                <w:color w:val="000000" w:themeColor="text1"/>
                <w:sz w:val="24"/>
                <w:szCs w:val="24"/>
                <w:lang w:eastAsia="en-US"/>
              </w:rPr>
              <w:br/>
            </w:r>
            <w:r w:rsidR="00A215CA" w:rsidRPr="00A215CA">
              <w:rPr>
                <w:rFonts w:ascii="Times New Roman" w:eastAsia="OfficinaSansBookC" w:hAnsi="Times New Roman" w:cs="Times New Roman"/>
                <w:color w:val="000000" w:themeColor="text1"/>
                <w:sz w:val="24"/>
                <w:szCs w:val="24"/>
                <w:lang w:eastAsia="en-US"/>
              </w:rPr>
              <w:t>ЦОФВ.3.</w:t>
            </w:r>
            <w:r w:rsidR="00E943BE">
              <w:rPr>
                <w:rFonts w:ascii="Times New Roman" w:eastAsia="OfficinaSansBookC" w:hAnsi="Times New Roman" w:cs="Times New Roman"/>
                <w:color w:val="000000" w:themeColor="text1"/>
                <w:sz w:val="24"/>
                <w:szCs w:val="24"/>
                <w:lang w:eastAsia="en-US"/>
              </w:rPr>
              <w:br/>
            </w:r>
          </w:p>
        </w:tc>
      </w:tr>
      <w:tr w:rsidR="008A36F3" w:rsidRPr="00E81CBE" w14:paraId="35FA4D10" w14:textId="77777777" w:rsidTr="00754928">
        <w:tc>
          <w:tcPr>
            <w:tcW w:w="704" w:type="dxa"/>
          </w:tcPr>
          <w:p w14:paraId="7673601E"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2.</w:t>
            </w:r>
          </w:p>
        </w:tc>
        <w:tc>
          <w:tcPr>
            <w:tcW w:w="2268" w:type="dxa"/>
          </w:tcPr>
          <w:p w14:paraId="433B47B9"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Тема 2.1 </w:t>
            </w:r>
          </w:p>
          <w:p w14:paraId="543B628A"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 xml:space="preserve">Современный мир профессий. </w:t>
            </w:r>
            <w:r w:rsidRPr="001F7CB1">
              <w:rPr>
                <w:rFonts w:ascii="Times New Roman" w:eastAsia="Times New Roman" w:hAnsi="Times New Roman" w:cs="Times New Roman"/>
                <w:bCs/>
                <w:color w:val="000000" w:themeColor="text1"/>
                <w:sz w:val="24"/>
                <w:szCs w:val="24"/>
                <w:lang w:eastAsia="ru-RU"/>
              </w:rPr>
              <w:lastRenderedPageBreak/>
              <w:t xml:space="preserve">Проблемы выбора профессии. </w:t>
            </w:r>
          </w:p>
          <w:p w14:paraId="05403C47" w14:textId="77777777" w:rsidR="008A36F3" w:rsidRPr="001F7CB1" w:rsidRDefault="008A36F3" w:rsidP="00754928">
            <w:pPr>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t>Роль иностранного языка в вашей профессии</w:t>
            </w:r>
          </w:p>
        </w:tc>
        <w:tc>
          <w:tcPr>
            <w:tcW w:w="4036" w:type="dxa"/>
          </w:tcPr>
          <w:p w14:paraId="718CD2BF" w14:textId="77777777" w:rsidR="00235B8E" w:rsidRPr="00235B8E" w:rsidRDefault="00235B8E" w:rsidP="00235B8E">
            <w:pPr>
              <w:spacing w:line="276" w:lineRule="auto"/>
              <w:rPr>
                <w:rFonts w:ascii="Times New Roman" w:hAnsi="Times New Roman" w:cs="Times New Roman"/>
                <w:b/>
                <w:color w:val="000000" w:themeColor="text1"/>
                <w:sz w:val="24"/>
                <w:lang w:eastAsia="en-US"/>
              </w:rPr>
            </w:pPr>
            <w:r w:rsidRPr="00235B8E">
              <w:rPr>
                <w:rFonts w:ascii="Times New Roman" w:hAnsi="Times New Roman" w:cs="Times New Roman"/>
                <w:b/>
                <w:color w:val="000000" w:themeColor="text1"/>
                <w:sz w:val="24"/>
                <w:lang w:eastAsia="en-US"/>
              </w:rPr>
              <w:lastRenderedPageBreak/>
              <w:t>Бинарное занятие.</w:t>
            </w:r>
          </w:p>
          <w:p w14:paraId="36963E00" w14:textId="427DDF8C" w:rsidR="008A36F3" w:rsidRPr="00235B8E" w:rsidRDefault="00235B8E" w:rsidP="00235B8E">
            <w:pPr>
              <w:spacing w:line="276" w:lineRule="auto"/>
              <w:rPr>
                <w:rFonts w:ascii="Times New Roman" w:eastAsia="Times New Roman" w:hAnsi="Times New Roman" w:cs="Times New Roman"/>
                <w:bCs/>
                <w:color w:val="000000" w:themeColor="text1"/>
                <w:sz w:val="24"/>
                <w:szCs w:val="24"/>
                <w:lang w:eastAsia="ru-RU"/>
              </w:rPr>
            </w:pPr>
            <w:r w:rsidRPr="00235B8E">
              <w:rPr>
                <w:rFonts w:ascii="Times New Roman" w:hAnsi="Times New Roman" w:cs="Times New Roman"/>
                <w:color w:val="000000" w:themeColor="text1"/>
                <w:sz w:val="24"/>
                <w:lang w:eastAsia="en-US"/>
              </w:rPr>
              <w:t xml:space="preserve">Развитие навыков диалогической речи: Деловое общение. Осуществление </w:t>
            </w:r>
            <w:r w:rsidRPr="00235B8E">
              <w:rPr>
                <w:rFonts w:ascii="Times New Roman" w:hAnsi="Times New Roman" w:cs="Times New Roman"/>
                <w:color w:val="000000" w:themeColor="text1"/>
                <w:sz w:val="24"/>
                <w:lang w:eastAsia="en-US"/>
              </w:rPr>
              <w:lastRenderedPageBreak/>
              <w:t>коммуникации при рассчетно-кассовых операциях.</w:t>
            </w:r>
          </w:p>
        </w:tc>
        <w:tc>
          <w:tcPr>
            <w:tcW w:w="1067" w:type="dxa"/>
          </w:tcPr>
          <w:p w14:paraId="3CD564A3" w14:textId="77777777" w:rsidR="008A36F3" w:rsidRPr="001F7CB1" w:rsidRDefault="008A36F3" w:rsidP="00754928">
            <w:pPr>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bCs/>
                <w:color w:val="000000" w:themeColor="text1"/>
                <w:sz w:val="24"/>
                <w:szCs w:val="24"/>
                <w:lang w:eastAsia="ru-RU"/>
              </w:rPr>
              <w:lastRenderedPageBreak/>
              <w:t>1</w:t>
            </w:r>
          </w:p>
        </w:tc>
        <w:tc>
          <w:tcPr>
            <w:tcW w:w="1067" w:type="dxa"/>
          </w:tcPr>
          <w:p w14:paraId="61828480" w14:textId="77777777" w:rsidR="008A36F3" w:rsidRPr="001F7CB1" w:rsidRDefault="008A36F3" w:rsidP="00754928">
            <w:pPr>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 xml:space="preserve">ОК.01, ОК.02, </w:t>
            </w:r>
          </w:p>
          <w:p w14:paraId="672200AF" w14:textId="77777777" w:rsidR="008A36F3" w:rsidRPr="001F7CB1" w:rsidRDefault="008A36F3" w:rsidP="00754928">
            <w:pPr>
              <w:spacing w:line="276" w:lineRule="auto"/>
              <w:rPr>
                <w:rFonts w:ascii="Times New Roman" w:eastAsia="Times New Roman" w:hAnsi="Times New Roman" w:cs="Times New Roman"/>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ОК.04, ОК.09</w:t>
            </w:r>
          </w:p>
          <w:p w14:paraId="1B6E6530" w14:textId="77777777" w:rsidR="00A215CA" w:rsidRPr="00A215CA" w:rsidRDefault="00F42B08" w:rsidP="00A215CA">
            <w:pPr>
              <w:widowControl w:val="0"/>
              <w:spacing w:line="276" w:lineRule="auto"/>
              <w:rPr>
                <w:rFonts w:ascii="Times New Roman" w:eastAsia="Times New Roman" w:hAnsi="Times New Roman" w:cs="Times New Roman"/>
                <w:bCs/>
                <w:color w:val="000000" w:themeColor="text1"/>
                <w:sz w:val="24"/>
                <w:szCs w:val="24"/>
                <w:lang w:eastAsia="ru-RU"/>
              </w:rPr>
            </w:pPr>
            <w:r w:rsidRPr="001F7CB1">
              <w:rPr>
                <w:rFonts w:ascii="Times New Roman" w:eastAsia="Times New Roman" w:hAnsi="Times New Roman" w:cs="Times New Roman"/>
                <w:color w:val="000000" w:themeColor="text1"/>
                <w:sz w:val="24"/>
                <w:szCs w:val="24"/>
                <w:lang w:eastAsia="ru-RU"/>
              </w:rPr>
              <w:t>ПК.1.1.</w:t>
            </w:r>
            <w:r w:rsidR="00235B8E">
              <w:t xml:space="preserve"> </w:t>
            </w:r>
            <w:r w:rsidR="00235B8E" w:rsidRPr="00235B8E">
              <w:rPr>
                <w:rFonts w:ascii="Times New Roman" w:eastAsia="Times New Roman" w:hAnsi="Times New Roman" w:cs="Times New Roman"/>
                <w:color w:val="000000" w:themeColor="text1"/>
                <w:sz w:val="24"/>
                <w:szCs w:val="24"/>
                <w:lang w:eastAsia="ru-RU"/>
              </w:rPr>
              <w:t>ПК 2.2.</w:t>
            </w:r>
            <w:r w:rsidR="00E943BE">
              <w:rPr>
                <w:rFonts w:ascii="Times New Roman" w:eastAsia="Times New Roman" w:hAnsi="Times New Roman" w:cs="Times New Roman"/>
                <w:color w:val="000000" w:themeColor="text1"/>
                <w:sz w:val="24"/>
                <w:szCs w:val="24"/>
                <w:lang w:eastAsia="ru-RU"/>
              </w:rPr>
              <w:br/>
            </w:r>
            <w:r w:rsidR="00A215CA" w:rsidRPr="00A215CA">
              <w:rPr>
                <w:rFonts w:ascii="Times New Roman" w:eastAsia="Times New Roman" w:hAnsi="Times New Roman" w:cs="Times New Roman"/>
                <w:bCs/>
                <w:color w:val="000000" w:themeColor="text1"/>
                <w:sz w:val="24"/>
                <w:szCs w:val="24"/>
                <w:lang w:eastAsia="ru-RU"/>
              </w:rPr>
              <w:t xml:space="preserve">ЦОПТВ.3. </w:t>
            </w:r>
            <w:r w:rsidR="00A215CA" w:rsidRPr="00A215CA">
              <w:rPr>
                <w:rFonts w:ascii="Times New Roman" w:eastAsia="Times New Roman" w:hAnsi="Times New Roman" w:cs="Times New Roman"/>
                <w:bCs/>
                <w:color w:val="000000" w:themeColor="text1"/>
                <w:sz w:val="24"/>
                <w:szCs w:val="24"/>
                <w:lang w:eastAsia="ru-RU"/>
              </w:rPr>
              <w:lastRenderedPageBreak/>
              <w:t>ЦОПТВ.6</w:t>
            </w:r>
          </w:p>
          <w:p w14:paraId="5AACE5D7" w14:textId="752C9D8E" w:rsidR="008A36F3" w:rsidRPr="001F7CB1" w:rsidRDefault="00A215CA" w:rsidP="00A215CA">
            <w:pPr>
              <w:spacing w:line="276" w:lineRule="auto"/>
              <w:rPr>
                <w:rFonts w:ascii="Times New Roman" w:eastAsia="Times New Roman" w:hAnsi="Times New Roman" w:cs="Times New Roman"/>
                <w:bCs/>
                <w:color w:val="000000" w:themeColor="text1"/>
                <w:sz w:val="24"/>
                <w:szCs w:val="24"/>
                <w:lang w:eastAsia="ru-RU"/>
              </w:rPr>
            </w:pPr>
            <w:r w:rsidRPr="00A215CA">
              <w:rPr>
                <w:rFonts w:ascii="Times New Roman" w:eastAsia="Times New Roman" w:hAnsi="Times New Roman" w:cs="Times New Roman"/>
                <w:bCs/>
                <w:color w:val="000000" w:themeColor="text1"/>
                <w:sz w:val="24"/>
                <w:szCs w:val="24"/>
                <w:lang w:eastAsia="ru-RU"/>
              </w:rPr>
              <w:t>ЦОДНВ.2.</w:t>
            </w:r>
          </w:p>
        </w:tc>
      </w:tr>
    </w:tbl>
    <w:p w14:paraId="66669BC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974105F"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44A4BA8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7E944805"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199BE181"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0C26C4BE" w14:textId="77777777" w:rsidR="00511E6A" w:rsidRPr="008830DC" w:rsidRDefault="00511E6A">
      <w:pPr>
        <w:spacing w:after="0" w:line="276" w:lineRule="auto"/>
        <w:ind w:firstLine="709"/>
        <w:rPr>
          <w:rFonts w:ascii="Times New Roman" w:eastAsia="Times New Roman" w:hAnsi="Times New Roman" w:cs="Times New Roman"/>
          <w:bCs/>
          <w:i/>
          <w:sz w:val="24"/>
          <w:szCs w:val="24"/>
          <w:lang w:eastAsia="ru-RU"/>
        </w:rPr>
      </w:pPr>
    </w:p>
    <w:p w14:paraId="68441BED" w14:textId="77777777" w:rsidR="003E604E" w:rsidRPr="008830DC" w:rsidRDefault="003E604E">
      <w:pPr>
        <w:spacing w:after="0" w:line="276" w:lineRule="auto"/>
        <w:ind w:firstLine="709"/>
        <w:rPr>
          <w:rFonts w:ascii="Times New Roman" w:eastAsia="OfficinaSansBookC" w:hAnsi="Times New Roman" w:cs="Times New Roman"/>
          <w:b/>
          <w:sz w:val="24"/>
          <w:szCs w:val="24"/>
        </w:rPr>
        <w:sectPr w:rsidR="003E604E" w:rsidRPr="008830DC" w:rsidSect="00A23514">
          <w:pgSz w:w="11906" w:h="16838"/>
          <w:pgMar w:top="1134" w:right="850" w:bottom="284" w:left="1701" w:header="708" w:footer="708" w:gutter="0"/>
          <w:cols w:space="720"/>
          <w:docGrid w:linePitch="299"/>
        </w:sectPr>
      </w:pPr>
    </w:p>
    <w:p w14:paraId="17F03123" w14:textId="77777777" w:rsidR="003E604E" w:rsidRPr="008830DC" w:rsidRDefault="0025347D" w:rsidP="00AE4584">
      <w:pPr>
        <w:spacing w:after="20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lastRenderedPageBreak/>
        <w:t xml:space="preserve">2.2. Тематический план и содержание общеобразовательной дисциплины </w:t>
      </w:r>
    </w:p>
    <w:p w14:paraId="7499BD9D" w14:textId="77777777" w:rsidR="003E604E" w:rsidRPr="008830DC" w:rsidRDefault="003E604E">
      <w:pPr>
        <w:spacing w:after="0" w:line="276" w:lineRule="auto"/>
        <w:ind w:firstLine="709"/>
        <w:rPr>
          <w:rFonts w:ascii="Times New Roman" w:eastAsia="OfficinaSansBookC" w:hAnsi="Times New Roman" w:cs="Times New Roman"/>
          <w:i/>
          <w:sz w:val="24"/>
          <w:szCs w:val="24"/>
        </w:rPr>
      </w:pPr>
      <w:bookmarkStart w:id="8" w:name="_heading=h.17dp8vu" w:colFirst="0" w:colLast="0"/>
      <w:bookmarkEnd w:id="8"/>
    </w:p>
    <w:tbl>
      <w:tblPr>
        <w:tblW w:w="156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16"/>
        <w:gridCol w:w="8799"/>
        <w:gridCol w:w="944"/>
        <w:gridCol w:w="939"/>
        <w:gridCol w:w="2410"/>
        <w:gridCol w:w="26"/>
      </w:tblGrid>
      <w:tr w:rsidR="008830DC" w:rsidRPr="008830DC" w14:paraId="627F76A7" w14:textId="77777777" w:rsidTr="00235B8E">
        <w:trPr>
          <w:gridAfter w:val="1"/>
          <w:wAfter w:w="26" w:type="dxa"/>
          <w:trHeight w:val="278"/>
        </w:trPr>
        <w:tc>
          <w:tcPr>
            <w:tcW w:w="1985" w:type="dxa"/>
            <w:vMerge w:val="restart"/>
          </w:tcPr>
          <w:p w14:paraId="6583F6AF"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Наименование разделов и тем</w:t>
            </w:r>
          </w:p>
        </w:tc>
        <w:tc>
          <w:tcPr>
            <w:tcW w:w="9315" w:type="dxa"/>
            <w:gridSpan w:val="2"/>
            <w:vMerge w:val="restart"/>
          </w:tcPr>
          <w:p w14:paraId="129B8499" w14:textId="77777777" w:rsidR="008830DC" w:rsidRPr="008830DC" w:rsidRDefault="008830DC" w:rsidP="008830DC">
            <w:pPr>
              <w:suppressAutoHyphen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 практические работы, самостоятельная работа обучающихся</w:t>
            </w:r>
          </w:p>
        </w:tc>
        <w:tc>
          <w:tcPr>
            <w:tcW w:w="1883" w:type="dxa"/>
            <w:gridSpan w:val="2"/>
            <w:shd w:val="clear" w:color="auto" w:fill="auto"/>
          </w:tcPr>
          <w:p w14:paraId="733AA012"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Объем часов</w:t>
            </w:r>
          </w:p>
        </w:tc>
        <w:tc>
          <w:tcPr>
            <w:tcW w:w="2410" w:type="dxa"/>
          </w:tcPr>
          <w:p w14:paraId="2B1BBF1D"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FF0000"/>
                <w:sz w:val="24"/>
                <w:szCs w:val="24"/>
                <w:lang w:eastAsia="ru-RU"/>
              </w:rPr>
            </w:pPr>
            <w:r w:rsidRPr="008830DC">
              <w:rPr>
                <w:rFonts w:ascii="Times New Roman" w:eastAsia="Times New Roman" w:hAnsi="Times New Roman" w:cs="Times New Roman"/>
                <w:b/>
                <w:bCs/>
                <w:color w:val="000000" w:themeColor="text1"/>
                <w:sz w:val="24"/>
                <w:szCs w:val="24"/>
                <w:lang w:eastAsia="ru-RU"/>
              </w:rPr>
              <w:t>Формируемые общие компетенции и профессиональные компетенции</w:t>
            </w:r>
          </w:p>
        </w:tc>
      </w:tr>
      <w:tr w:rsidR="00235B8E" w:rsidRPr="008830DC" w14:paraId="26651BCF" w14:textId="77777777" w:rsidTr="00235B8E">
        <w:trPr>
          <w:gridAfter w:val="1"/>
          <w:wAfter w:w="26" w:type="dxa"/>
          <w:trHeight w:val="277"/>
        </w:trPr>
        <w:tc>
          <w:tcPr>
            <w:tcW w:w="1985" w:type="dxa"/>
            <w:vMerge/>
            <w:shd w:val="clear" w:color="auto" w:fill="auto"/>
          </w:tcPr>
          <w:p w14:paraId="4EF7CA9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15" w:type="dxa"/>
            <w:gridSpan w:val="2"/>
            <w:vMerge/>
          </w:tcPr>
          <w:p w14:paraId="13231E14"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4545B35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Макс</w:t>
            </w:r>
          </w:p>
        </w:tc>
        <w:tc>
          <w:tcPr>
            <w:tcW w:w="939" w:type="dxa"/>
            <w:shd w:val="clear" w:color="auto" w:fill="auto"/>
          </w:tcPr>
          <w:p w14:paraId="1DFDF4C9"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roofErr w:type="spellStart"/>
            <w:r w:rsidRPr="008830DC">
              <w:rPr>
                <w:rFonts w:ascii="Times New Roman" w:eastAsia="Times New Roman" w:hAnsi="Times New Roman" w:cs="Times New Roman"/>
                <w:b/>
                <w:bCs/>
                <w:sz w:val="24"/>
                <w:szCs w:val="24"/>
                <w:lang w:eastAsia="ru-RU"/>
              </w:rPr>
              <w:t>Ауд</w:t>
            </w:r>
            <w:proofErr w:type="spellEnd"/>
          </w:p>
        </w:tc>
        <w:tc>
          <w:tcPr>
            <w:tcW w:w="2410" w:type="dxa"/>
          </w:tcPr>
          <w:p w14:paraId="6F4ADF4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8830DC" w:rsidRPr="008830DC" w14:paraId="0785D4D5" w14:textId="77777777" w:rsidTr="00235B8E">
        <w:trPr>
          <w:gridAfter w:val="1"/>
          <w:wAfter w:w="26" w:type="dxa"/>
          <w:trHeight w:val="20"/>
        </w:trPr>
        <w:tc>
          <w:tcPr>
            <w:tcW w:w="1985" w:type="dxa"/>
            <w:shd w:val="clear" w:color="auto" w:fill="auto"/>
          </w:tcPr>
          <w:p w14:paraId="0FE8ACD8"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1</w:t>
            </w:r>
          </w:p>
        </w:tc>
        <w:tc>
          <w:tcPr>
            <w:tcW w:w="9315" w:type="dxa"/>
            <w:gridSpan w:val="2"/>
          </w:tcPr>
          <w:p w14:paraId="6C3B895F"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2</w:t>
            </w:r>
          </w:p>
        </w:tc>
        <w:tc>
          <w:tcPr>
            <w:tcW w:w="1883" w:type="dxa"/>
            <w:gridSpan w:val="2"/>
            <w:shd w:val="clear" w:color="auto" w:fill="auto"/>
          </w:tcPr>
          <w:p w14:paraId="4311F67A"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3</w:t>
            </w:r>
          </w:p>
        </w:tc>
        <w:tc>
          <w:tcPr>
            <w:tcW w:w="2410" w:type="dxa"/>
          </w:tcPr>
          <w:p w14:paraId="23296EA1" w14:textId="77777777" w:rsidR="008830DC" w:rsidRPr="008830DC" w:rsidRDefault="008830DC"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4</w:t>
            </w:r>
          </w:p>
        </w:tc>
      </w:tr>
      <w:tr w:rsidR="00235B8E" w:rsidRPr="008830DC" w14:paraId="0256B1A8" w14:textId="77777777" w:rsidTr="00235B8E">
        <w:trPr>
          <w:trHeight w:val="20"/>
        </w:trPr>
        <w:tc>
          <w:tcPr>
            <w:tcW w:w="11300" w:type="dxa"/>
            <w:gridSpan w:val="3"/>
          </w:tcPr>
          <w:p w14:paraId="3442A7A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44" w:type="dxa"/>
            <w:shd w:val="clear" w:color="auto" w:fill="auto"/>
          </w:tcPr>
          <w:p w14:paraId="7C2674F3" w14:textId="07C1644E" w:rsidR="00235B8E" w:rsidRPr="008830DC" w:rsidRDefault="00235B8E" w:rsidP="00826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939" w:type="dxa"/>
            <w:shd w:val="clear" w:color="auto" w:fill="auto"/>
          </w:tcPr>
          <w:p w14:paraId="6A6192D3" w14:textId="2F5B22E4"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436" w:type="dxa"/>
            <w:gridSpan w:val="2"/>
          </w:tcPr>
          <w:p w14:paraId="135A17FB"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235B8E" w:rsidRPr="008830DC" w14:paraId="1F58168E" w14:textId="77777777" w:rsidTr="00235B8E">
        <w:trPr>
          <w:trHeight w:val="20"/>
        </w:trPr>
        <w:tc>
          <w:tcPr>
            <w:tcW w:w="1985" w:type="dxa"/>
            <w:tcBorders>
              <w:top w:val="single" w:sz="4" w:space="0" w:color="000000"/>
              <w:left w:val="single" w:sz="4" w:space="0" w:color="000000"/>
              <w:bottom w:val="single" w:sz="4" w:space="0" w:color="000000"/>
              <w:right w:val="single" w:sz="4" w:space="0" w:color="000000"/>
            </w:tcBorders>
          </w:tcPr>
          <w:p w14:paraId="52EA39B8" w14:textId="77777777" w:rsidR="00235B8E" w:rsidRPr="008830DC" w:rsidRDefault="00235B8E" w:rsidP="008830DC">
            <w:pPr>
              <w:spacing w:after="0" w:line="276" w:lineRule="auto"/>
              <w:rPr>
                <w:rFonts w:ascii="Times New Roman" w:eastAsia="OfficinaSansBookC" w:hAnsi="Times New Roman" w:cs="Times New Roman"/>
                <w:b/>
                <w:i/>
                <w:sz w:val="24"/>
                <w:szCs w:val="24"/>
                <w:lang w:eastAsia="en-US"/>
              </w:rPr>
            </w:pPr>
            <w:r w:rsidRPr="008830DC">
              <w:rPr>
                <w:rFonts w:ascii="Times New Roman" w:eastAsia="OfficinaSansBookC" w:hAnsi="Times New Roman" w:cs="Times New Roman"/>
                <w:b/>
                <w:i/>
                <w:sz w:val="24"/>
                <w:szCs w:val="24"/>
                <w:lang w:eastAsia="en-US"/>
              </w:rPr>
              <w:t>Входное тестирование</w:t>
            </w:r>
          </w:p>
        </w:tc>
        <w:tc>
          <w:tcPr>
            <w:tcW w:w="9315" w:type="dxa"/>
            <w:gridSpan w:val="2"/>
            <w:tcBorders>
              <w:top w:val="single" w:sz="4" w:space="0" w:color="000000"/>
              <w:left w:val="single" w:sz="4" w:space="0" w:color="000000"/>
              <w:bottom w:val="single" w:sz="4" w:space="0" w:color="000000"/>
              <w:right w:val="single" w:sz="4" w:space="0" w:color="000000"/>
            </w:tcBorders>
          </w:tcPr>
          <w:p w14:paraId="7EB530D1"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Диагностика входного уровня владения иностранным языком обучающегося</w:t>
            </w:r>
          </w:p>
          <w:p w14:paraId="081EC521"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Лексико-грамматический тест</w:t>
            </w:r>
          </w:p>
          <w:p w14:paraId="1F7D3890" w14:textId="77777777" w:rsidR="00235B8E" w:rsidRPr="008830DC" w:rsidRDefault="00235B8E" w:rsidP="008830DC">
            <w:pPr>
              <w:spacing w:after="0" w:line="276" w:lineRule="auto"/>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 xml:space="preserve">- Устное собеседование </w:t>
            </w:r>
          </w:p>
        </w:tc>
        <w:tc>
          <w:tcPr>
            <w:tcW w:w="944" w:type="dxa"/>
            <w:tcBorders>
              <w:top w:val="single" w:sz="4" w:space="0" w:color="000000"/>
              <w:left w:val="single" w:sz="4" w:space="0" w:color="000000"/>
              <w:bottom w:val="single" w:sz="4" w:space="0" w:color="000000"/>
              <w:right w:val="single" w:sz="4" w:space="0" w:color="000000"/>
            </w:tcBorders>
          </w:tcPr>
          <w:p w14:paraId="21EFC149" w14:textId="77777777" w:rsidR="00235B8E" w:rsidRPr="008830DC" w:rsidRDefault="00235B8E"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939" w:type="dxa"/>
            <w:tcBorders>
              <w:top w:val="single" w:sz="4" w:space="0" w:color="000000"/>
              <w:left w:val="single" w:sz="4" w:space="0" w:color="000000"/>
              <w:bottom w:val="single" w:sz="4" w:space="0" w:color="000000"/>
              <w:right w:val="single" w:sz="4" w:space="0" w:color="000000"/>
            </w:tcBorders>
          </w:tcPr>
          <w:p w14:paraId="05D6C040" w14:textId="77777777" w:rsidR="00235B8E" w:rsidRPr="008830DC" w:rsidRDefault="00235B8E" w:rsidP="008830DC">
            <w:pPr>
              <w:spacing w:after="0" w:line="276" w:lineRule="auto"/>
              <w:jc w:val="center"/>
              <w:rPr>
                <w:rFonts w:ascii="Times New Roman" w:eastAsia="OfficinaSansBookC" w:hAnsi="Times New Roman" w:cs="Times New Roman"/>
                <w:b/>
                <w:sz w:val="24"/>
                <w:szCs w:val="24"/>
                <w:lang w:eastAsia="en-US"/>
              </w:rPr>
            </w:pPr>
            <w:r w:rsidRPr="008830DC">
              <w:rPr>
                <w:rFonts w:ascii="Times New Roman" w:eastAsia="OfficinaSansBookC" w:hAnsi="Times New Roman" w:cs="Times New Roman"/>
                <w:b/>
                <w:sz w:val="24"/>
                <w:szCs w:val="24"/>
                <w:lang w:eastAsia="en-US"/>
              </w:rPr>
              <w:t>2</w:t>
            </w:r>
          </w:p>
        </w:tc>
        <w:tc>
          <w:tcPr>
            <w:tcW w:w="2436" w:type="dxa"/>
            <w:gridSpan w:val="2"/>
          </w:tcPr>
          <w:p w14:paraId="226F352F" w14:textId="77777777" w:rsidR="00235B8E" w:rsidRPr="008830DC" w:rsidRDefault="00235B8E" w:rsidP="008830DC">
            <w:pPr>
              <w:spacing w:after="0" w:line="240" w:lineRule="auto"/>
              <w:rPr>
                <w:rFonts w:ascii="Times New Roman" w:hAnsi="Times New Roman" w:cs="Times New Roman"/>
                <w:bCs/>
                <w:iCs/>
                <w:color w:val="000000"/>
                <w:sz w:val="24"/>
                <w:szCs w:val="24"/>
                <w:lang w:eastAsia="en-US"/>
              </w:rPr>
            </w:pPr>
          </w:p>
        </w:tc>
      </w:tr>
      <w:tr w:rsidR="00235B8E" w:rsidRPr="008830DC" w14:paraId="73511D5D" w14:textId="77777777" w:rsidTr="00235B8E">
        <w:trPr>
          <w:trHeight w:val="20"/>
        </w:trPr>
        <w:tc>
          <w:tcPr>
            <w:tcW w:w="1985" w:type="dxa"/>
          </w:tcPr>
          <w:p w14:paraId="11660E32"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Раздел 1.</w:t>
            </w:r>
          </w:p>
        </w:tc>
        <w:tc>
          <w:tcPr>
            <w:tcW w:w="9315" w:type="dxa"/>
            <w:gridSpan w:val="2"/>
          </w:tcPr>
          <w:p w14:paraId="133B4804" w14:textId="77777777" w:rsidR="00235B8E" w:rsidRPr="008830DC" w:rsidRDefault="00235B8E" w:rsidP="008830DC">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 xml:space="preserve"> Иностранный язык для общих целей</w:t>
            </w:r>
          </w:p>
        </w:tc>
        <w:tc>
          <w:tcPr>
            <w:tcW w:w="944" w:type="dxa"/>
            <w:shd w:val="clear" w:color="auto" w:fill="auto"/>
          </w:tcPr>
          <w:p w14:paraId="64468F9A" w14:textId="08DBD5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939" w:type="dxa"/>
            <w:shd w:val="clear" w:color="auto" w:fill="auto"/>
          </w:tcPr>
          <w:p w14:paraId="01FFF219" w14:textId="76D5FBF4"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48</w:t>
            </w:r>
          </w:p>
        </w:tc>
        <w:tc>
          <w:tcPr>
            <w:tcW w:w="2436" w:type="dxa"/>
            <w:gridSpan w:val="2"/>
          </w:tcPr>
          <w:p w14:paraId="3E383023" w14:textId="77777777" w:rsidR="0005277C" w:rsidRPr="0005277C" w:rsidRDefault="00235B8E" w:rsidP="0005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hAnsi="Times New Roman" w:cs="Times New Roman"/>
                <w:bCs/>
                <w:iCs/>
                <w:color w:val="000000"/>
                <w:sz w:val="24"/>
                <w:szCs w:val="24"/>
                <w:lang w:eastAsia="en-US"/>
              </w:rPr>
              <w:t>ОК.01, ОК.02, ОК.04</w:t>
            </w:r>
            <w:r w:rsidR="0005277C">
              <w:rPr>
                <w:rFonts w:ascii="Times New Roman" w:hAnsi="Times New Roman" w:cs="Times New Roman"/>
                <w:bCs/>
                <w:iCs/>
                <w:color w:val="000000"/>
                <w:sz w:val="24"/>
                <w:szCs w:val="24"/>
                <w:lang w:eastAsia="en-US"/>
              </w:rPr>
              <w:br/>
            </w:r>
            <w:r w:rsidR="0005277C" w:rsidRPr="0005277C">
              <w:rPr>
                <w:rFonts w:ascii="Times New Roman" w:eastAsia="Times New Roman" w:hAnsi="Times New Roman" w:cs="Times New Roman"/>
                <w:bCs/>
                <w:sz w:val="24"/>
                <w:szCs w:val="24"/>
                <w:lang w:eastAsia="ru-RU"/>
              </w:rPr>
              <w:t>ЦОЦНП.1,</w:t>
            </w:r>
          </w:p>
          <w:p w14:paraId="7530FC6F" w14:textId="0C9B7A79" w:rsidR="00235B8E" w:rsidRPr="008830DC" w:rsidRDefault="0005277C" w:rsidP="000527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05277C">
              <w:rPr>
                <w:rFonts w:ascii="Times New Roman" w:eastAsia="Times New Roman" w:hAnsi="Times New Roman" w:cs="Times New Roman"/>
                <w:bCs/>
                <w:sz w:val="24"/>
                <w:szCs w:val="24"/>
                <w:lang w:eastAsia="ru-RU"/>
              </w:rPr>
              <w:t>ЦОЦНП.4, ЦОЦНП.5</w:t>
            </w:r>
          </w:p>
        </w:tc>
      </w:tr>
      <w:tr w:rsidR="00235B8E" w:rsidRPr="008830DC" w14:paraId="78862F4A" w14:textId="77777777" w:rsidTr="00235B8E">
        <w:trPr>
          <w:trHeight w:val="20"/>
        </w:trPr>
        <w:tc>
          <w:tcPr>
            <w:tcW w:w="1985" w:type="dxa"/>
            <w:vMerge w:val="restart"/>
            <w:shd w:val="clear" w:color="auto" w:fill="auto"/>
          </w:tcPr>
          <w:p w14:paraId="09E0807C"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1.1</w:t>
            </w:r>
          </w:p>
          <w:p w14:paraId="04ADC6BA"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Повседневная жизнь семьи. Внешность и характер членов семьи.</w:t>
            </w:r>
          </w:p>
        </w:tc>
        <w:tc>
          <w:tcPr>
            <w:tcW w:w="9315" w:type="dxa"/>
            <w:gridSpan w:val="2"/>
          </w:tcPr>
          <w:p w14:paraId="19AD9175" w14:textId="77777777" w:rsidR="00235B8E" w:rsidRPr="008830DC" w:rsidRDefault="00235B8E" w:rsidP="008830DC">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32B1FEB6"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71855159"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города;</w:t>
            </w:r>
          </w:p>
          <w:p w14:paraId="228EBD3E"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национальности;</w:t>
            </w:r>
          </w:p>
          <w:p w14:paraId="58FEBB6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профессии;</w:t>
            </w:r>
          </w:p>
          <w:p w14:paraId="3F67597F"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числительные;</w:t>
            </w:r>
          </w:p>
          <w:p w14:paraId="7AE12E22"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члены</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семьи</w:t>
            </w:r>
            <w:r w:rsidRPr="008830DC">
              <w:rPr>
                <w:rFonts w:ascii="Times New Roman" w:eastAsia="OfficinaSansBookC" w:hAnsi="Times New Roman" w:cs="Times New Roman"/>
                <w:color w:val="000000"/>
                <w:sz w:val="24"/>
                <w:szCs w:val="24"/>
                <w:lang w:val="en-US" w:eastAsia="ar-SA"/>
              </w:rPr>
              <w:t xml:space="preserve"> (mother-in-law/nephew/stepmother, etc.);</w:t>
            </w:r>
          </w:p>
          <w:p w14:paraId="2BB3B5C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внешность</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человека</w:t>
            </w:r>
            <w:r w:rsidRPr="008830DC">
              <w:rPr>
                <w:rFonts w:ascii="Times New Roman" w:eastAsia="OfficinaSansBookC" w:hAnsi="Times New Roman" w:cs="Times New Roman"/>
                <w:color w:val="000000"/>
                <w:sz w:val="24"/>
                <w:szCs w:val="24"/>
                <w:lang w:val="en-US" w:eastAsia="ar-SA"/>
              </w:rPr>
              <w:t xml:space="preserve"> (high: shot, medium high, tall/nose: hooked, crooked, etc.);</w:t>
            </w:r>
          </w:p>
          <w:p w14:paraId="28507A11"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личные качества человека (</w:t>
            </w:r>
            <w:proofErr w:type="spellStart"/>
            <w:r w:rsidRPr="008830DC">
              <w:rPr>
                <w:rFonts w:ascii="Times New Roman" w:eastAsia="OfficinaSansBookC" w:hAnsi="Times New Roman" w:cs="Times New Roman"/>
                <w:color w:val="000000"/>
                <w:sz w:val="24"/>
                <w:szCs w:val="24"/>
                <w:lang w:eastAsia="ar-SA"/>
              </w:rPr>
              <w:t>confident</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shy</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successful</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etc</w:t>
            </w:r>
            <w:proofErr w:type="spellEnd"/>
            <w:r w:rsidRPr="008830DC">
              <w:rPr>
                <w:rFonts w:ascii="Times New Roman" w:eastAsia="OfficinaSansBookC" w:hAnsi="Times New Roman" w:cs="Times New Roman"/>
                <w:color w:val="000000"/>
                <w:sz w:val="24"/>
                <w:szCs w:val="24"/>
                <w:lang w:eastAsia="ar-SA"/>
              </w:rPr>
              <w:t>.)</w:t>
            </w:r>
          </w:p>
          <w:p w14:paraId="3267A68F" w14:textId="77777777" w:rsidR="00235B8E" w:rsidRPr="008830DC" w:rsidRDefault="00235B8E" w:rsidP="00A40DA2">
            <w:pPr>
              <w:numPr>
                <w:ilvl w:val="0"/>
                <w:numId w:val="3"/>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названия</w:t>
            </w:r>
            <w:r w:rsidRPr="008830DC">
              <w:rPr>
                <w:rFonts w:ascii="Times New Roman" w:eastAsia="OfficinaSansBookC" w:hAnsi="Times New Roman" w:cs="Times New Roman"/>
                <w:color w:val="000000"/>
                <w:sz w:val="24"/>
                <w:szCs w:val="24"/>
                <w:lang w:val="en-US" w:eastAsia="ar-SA"/>
              </w:rPr>
              <w:t xml:space="preserve"> </w:t>
            </w:r>
            <w:r w:rsidRPr="008830DC">
              <w:rPr>
                <w:rFonts w:ascii="Times New Roman" w:eastAsia="OfficinaSansBookC" w:hAnsi="Times New Roman" w:cs="Times New Roman"/>
                <w:color w:val="000000"/>
                <w:sz w:val="24"/>
                <w:szCs w:val="24"/>
                <w:lang w:eastAsia="ar-SA"/>
              </w:rPr>
              <w:t>профессий</w:t>
            </w:r>
            <w:r w:rsidRPr="008830DC">
              <w:rPr>
                <w:rFonts w:ascii="Times New Roman" w:eastAsia="OfficinaSansBookC" w:hAnsi="Times New Roman" w:cs="Times New Roman"/>
                <w:color w:val="000000"/>
                <w:sz w:val="24"/>
                <w:szCs w:val="24"/>
                <w:lang w:val="en-US" w:eastAsia="ar-SA"/>
              </w:rPr>
              <w:t xml:space="preserve"> (teacher, cook, businessman, </w:t>
            </w:r>
            <w:proofErr w:type="spellStart"/>
            <w:r w:rsidRPr="008830DC">
              <w:rPr>
                <w:rFonts w:ascii="Times New Roman" w:eastAsia="OfficinaSansBookC" w:hAnsi="Times New Roman" w:cs="Times New Roman"/>
                <w:color w:val="000000"/>
                <w:sz w:val="24"/>
                <w:szCs w:val="24"/>
                <w:lang w:val="en-US" w:eastAsia="ar-SA"/>
              </w:rPr>
              <w:t>etc</w:t>
            </w:r>
            <w:proofErr w:type="spellEnd"/>
            <w:r w:rsidRPr="008830DC">
              <w:rPr>
                <w:rFonts w:ascii="Times New Roman" w:eastAsia="OfficinaSansBookC" w:hAnsi="Times New Roman" w:cs="Times New Roman"/>
                <w:color w:val="000000"/>
                <w:sz w:val="24"/>
                <w:szCs w:val="24"/>
                <w:lang w:val="en-US" w:eastAsia="ar-SA"/>
              </w:rPr>
              <w:t>)</w:t>
            </w:r>
          </w:p>
          <w:p w14:paraId="4D6D8142"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7D049B7D"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глаголы </w:t>
            </w:r>
            <w:proofErr w:type="spellStart"/>
            <w:r w:rsidRPr="008830DC">
              <w:rPr>
                <w:rFonts w:ascii="Times New Roman" w:eastAsia="OfficinaSansBookC" w:hAnsi="Times New Roman" w:cs="Times New Roman"/>
                <w:color w:val="000000"/>
                <w:sz w:val="24"/>
                <w:szCs w:val="24"/>
                <w:lang w:eastAsia="ar-SA"/>
              </w:rPr>
              <w:t>to</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be</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to</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have</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to</w:t>
            </w:r>
            <w:proofErr w:type="spellEnd"/>
            <w:r w:rsidRPr="008830DC">
              <w:rPr>
                <w:rFonts w:ascii="Times New Roman" w:eastAsia="OfficinaSansBookC" w:hAnsi="Times New Roman" w:cs="Times New Roman"/>
                <w:color w:val="000000"/>
                <w:sz w:val="24"/>
                <w:szCs w:val="24"/>
                <w:lang w:eastAsia="ar-SA"/>
              </w:rPr>
              <w:t xml:space="preserve"> </w:t>
            </w:r>
            <w:proofErr w:type="spellStart"/>
            <w:r w:rsidRPr="008830DC">
              <w:rPr>
                <w:rFonts w:ascii="Times New Roman" w:eastAsia="OfficinaSansBookC" w:hAnsi="Times New Roman" w:cs="Times New Roman"/>
                <w:color w:val="000000"/>
                <w:sz w:val="24"/>
                <w:szCs w:val="24"/>
                <w:lang w:eastAsia="ar-SA"/>
              </w:rPr>
              <w:t>do</w:t>
            </w:r>
            <w:proofErr w:type="spellEnd"/>
            <w:r w:rsidRPr="008830DC">
              <w:rPr>
                <w:rFonts w:ascii="Times New Roman" w:eastAsia="OfficinaSansBookC" w:hAnsi="Times New Roman" w:cs="Times New Roman"/>
                <w:color w:val="000000"/>
                <w:sz w:val="24"/>
                <w:szCs w:val="24"/>
                <w:lang w:eastAsia="ar-SA"/>
              </w:rPr>
              <w:t xml:space="preserve"> (их значения как смысловых глаголов и функции как вспомогательных).</w:t>
            </w:r>
          </w:p>
          <w:p w14:paraId="34CDF46F"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lastRenderedPageBreak/>
              <w:t>простое настоящее время (образование и функции в страдательном залоге; чтение и правописание окончаний, слова-маркеры времени);</w:t>
            </w:r>
          </w:p>
          <w:p w14:paraId="5C272110"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 xml:space="preserve">степени сравнения прилагательных и их правописание; </w:t>
            </w:r>
          </w:p>
          <w:p w14:paraId="642C3B60"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местоимения личные, притяжательные, указательные, возвратные;</w:t>
            </w:r>
          </w:p>
          <w:p w14:paraId="0FEEC68B" w14:textId="77777777" w:rsidR="00235B8E" w:rsidRPr="008830DC" w:rsidRDefault="00235B8E" w:rsidP="00A40DA2">
            <w:pPr>
              <w:numPr>
                <w:ilvl w:val="0"/>
                <w:numId w:val="4"/>
              </w:numPr>
              <w:suppressAutoHyphens/>
              <w:spacing w:after="0" w:line="276" w:lineRule="auto"/>
              <w:jc w:val="both"/>
              <w:rPr>
                <w:rFonts w:ascii="Times New Roman" w:eastAsia="OfficinaSansBookC" w:hAnsi="Times New Roman" w:cs="Times New Roman"/>
                <w:color w:val="000000"/>
                <w:sz w:val="24"/>
                <w:szCs w:val="24"/>
                <w:lang w:eastAsia="ar-SA"/>
              </w:rPr>
            </w:pPr>
            <w:r w:rsidRPr="008830DC">
              <w:rPr>
                <w:rFonts w:ascii="Times New Roman" w:eastAsia="OfficinaSansBookC" w:hAnsi="Times New Roman" w:cs="Times New Roman"/>
                <w:color w:val="000000"/>
                <w:sz w:val="24"/>
                <w:szCs w:val="24"/>
                <w:lang w:eastAsia="ar-SA"/>
              </w:rPr>
              <w:t>модальные глаголы и их эквиваленты.</w:t>
            </w:r>
          </w:p>
          <w:p w14:paraId="56436EDA" w14:textId="77777777" w:rsidR="00235B8E" w:rsidRPr="008830DC" w:rsidRDefault="00235B8E" w:rsidP="008830DC">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Фонетика:</w:t>
            </w:r>
          </w:p>
          <w:p w14:paraId="74008F69" w14:textId="77777777" w:rsidR="00235B8E" w:rsidRPr="008830DC" w:rsidRDefault="00235B8E" w:rsidP="00A40DA2">
            <w:pPr>
              <w:numPr>
                <w:ilvl w:val="0"/>
                <w:numId w:val="5"/>
              </w:numPr>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OfficinaSansBookC" w:hAnsi="Times New Roman" w:cs="Times New Roman"/>
                <w:sz w:val="24"/>
                <w:szCs w:val="24"/>
              </w:rPr>
              <w:t>Правила чтения. Звуки. Транскрипция.</w:t>
            </w:r>
          </w:p>
        </w:tc>
        <w:tc>
          <w:tcPr>
            <w:tcW w:w="944" w:type="dxa"/>
            <w:shd w:val="clear" w:color="auto" w:fill="auto"/>
          </w:tcPr>
          <w:p w14:paraId="548AB6C4" w14:textId="2AD184D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68924E59" w14:textId="5E38024B"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444D72E4" w14:textId="77777777" w:rsidR="00235B8E"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r w:rsidRPr="008830DC">
              <w:rPr>
                <w:rFonts w:ascii="Times New Roman" w:eastAsia="Times New Roman" w:hAnsi="Times New Roman" w:cs="Times New Roman"/>
                <w:color w:val="000000"/>
                <w:sz w:val="24"/>
                <w:szCs w:val="24"/>
                <w:lang w:eastAsia="ru-RU"/>
              </w:rPr>
              <w:t>ОК.01, ОК.02, ОК.04</w:t>
            </w:r>
          </w:p>
          <w:p w14:paraId="7D47AC9F" w14:textId="77777777" w:rsidR="00235B8E"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lang w:eastAsia="ru-RU"/>
              </w:rPr>
            </w:pPr>
          </w:p>
          <w:p w14:paraId="3BD25BDB" w14:textId="77777777" w:rsidR="00A215CA" w:rsidRP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rPr>
                <w:rFonts w:ascii="Times New Roman" w:eastAsia="Times New Roman" w:hAnsi="Times New Roman" w:cs="Times New Roman"/>
                <w:color w:val="000000"/>
                <w:sz w:val="24"/>
                <w:szCs w:val="24"/>
                <w:lang w:eastAsia="ru-RU"/>
              </w:rPr>
            </w:pPr>
            <w:r w:rsidRPr="00A215CA">
              <w:rPr>
                <w:rFonts w:ascii="Times New Roman" w:eastAsia="Times New Roman" w:hAnsi="Times New Roman" w:cs="Times New Roman"/>
                <w:color w:val="000000"/>
                <w:sz w:val="24"/>
                <w:szCs w:val="24"/>
                <w:lang w:eastAsia="ru-RU"/>
              </w:rPr>
              <w:t>ЦОДНВ.2.</w:t>
            </w:r>
            <w:r w:rsidRPr="00A215CA">
              <w:rPr>
                <w:rFonts w:ascii="Times New Roman" w:eastAsia="Times New Roman" w:hAnsi="Times New Roman" w:cs="Times New Roman"/>
                <w:color w:val="000000"/>
                <w:sz w:val="24"/>
                <w:szCs w:val="24"/>
                <w:lang w:eastAsia="ru-RU"/>
              </w:rPr>
              <w:br/>
              <w:t>ЦОДНВ.4.</w:t>
            </w:r>
          </w:p>
          <w:p w14:paraId="2B4B0832" w14:textId="0061A861" w:rsidR="00235B8E" w:rsidRPr="008830DC" w:rsidRDefault="00235B8E" w:rsidP="00E94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r>
      <w:tr w:rsidR="00235B8E" w:rsidRPr="008830DC" w14:paraId="3C1A44B6" w14:textId="77777777" w:rsidTr="00235B8E">
        <w:trPr>
          <w:trHeight w:val="20"/>
        </w:trPr>
        <w:tc>
          <w:tcPr>
            <w:tcW w:w="1985" w:type="dxa"/>
            <w:vMerge/>
            <w:shd w:val="clear" w:color="auto" w:fill="auto"/>
          </w:tcPr>
          <w:p w14:paraId="4ED134E0"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AE64D1E" w14:textId="77777777" w:rsidR="00235B8E" w:rsidRPr="008830DC" w:rsidRDefault="00235B8E" w:rsidP="008830DC">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0029464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4A79C51E"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61029BA7" w14:textId="77777777" w:rsidR="00235B8E" w:rsidRPr="008830DC" w:rsidRDefault="00235B8E" w:rsidP="008830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4"/>
                <w:szCs w:val="24"/>
                <w:lang w:eastAsia="ru-RU"/>
              </w:rPr>
            </w:pPr>
          </w:p>
        </w:tc>
      </w:tr>
      <w:tr w:rsidR="00A215CA" w:rsidRPr="008830DC" w14:paraId="71C2C7DB" w14:textId="77777777" w:rsidTr="00CF2F84">
        <w:trPr>
          <w:trHeight w:val="20"/>
        </w:trPr>
        <w:tc>
          <w:tcPr>
            <w:tcW w:w="1985" w:type="dxa"/>
            <w:vMerge/>
            <w:shd w:val="clear" w:color="auto" w:fill="auto"/>
          </w:tcPr>
          <w:p w14:paraId="56CADB4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3F4BE30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tcPr>
          <w:p w14:paraId="1B61ABBA" w14:textId="77777777" w:rsidR="00A215CA" w:rsidRDefault="00A215CA" w:rsidP="00A215CA">
            <w:pPr>
              <w:widowControl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Приветствие, знакомство и прощание. Ознакомление и освоение фонетических правил чтения в английском языке, звуки, транскрипция.</w:t>
            </w:r>
          </w:p>
          <w:p w14:paraId="5D506285" w14:textId="17BF6435" w:rsidR="00A215CA" w:rsidRPr="008830DC" w:rsidRDefault="00A215CA" w:rsidP="00A215CA">
            <w:pPr>
              <w:spacing w:after="0" w:line="240" w:lineRule="auto"/>
              <w:jc w:val="both"/>
              <w:rPr>
                <w:rFonts w:ascii="Times New Roman" w:eastAsia="Times New Roman" w:hAnsi="Times New Roman" w:cs="Times New Roman"/>
                <w:bCs/>
                <w:sz w:val="24"/>
                <w:szCs w:val="24"/>
                <w:lang w:eastAsia="ru-RU"/>
              </w:rPr>
            </w:pPr>
            <w:r w:rsidRPr="001C62B9">
              <w:rPr>
                <w:rFonts w:ascii="Times New Roman" w:eastAsia="Times New Roman" w:hAnsi="Times New Roman" w:cs="Times New Roman"/>
                <w:bCs/>
                <w:i/>
                <w:color w:val="000000" w:themeColor="text1"/>
                <w:sz w:val="24"/>
                <w:szCs w:val="24"/>
                <w:lang w:eastAsia="ru-RU"/>
              </w:rPr>
              <w:t xml:space="preserve">Составление </w:t>
            </w:r>
            <w:r w:rsidR="001C62B9" w:rsidRPr="001C62B9">
              <w:rPr>
                <w:rFonts w:ascii="Times New Roman" w:eastAsia="Times New Roman" w:hAnsi="Times New Roman" w:cs="Times New Roman"/>
                <w:bCs/>
                <w:i/>
                <w:color w:val="000000" w:themeColor="text1"/>
                <w:sz w:val="24"/>
                <w:szCs w:val="24"/>
                <w:lang w:eastAsia="ru-RU"/>
              </w:rPr>
              <w:t xml:space="preserve">и представление </w:t>
            </w:r>
            <w:r>
              <w:rPr>
                <w:rFonts w:ascii="Times New Roman" w:eastAsia="Times New Roman" w:hAnsi="Times New Roman" w:cs="Times New Roman"/>
                <w:bCs/>
                <w:i/>
                <w:sz w:val="24"/>
                <w:szCs w:val="24"/>
                <w:lang w:eastAsia="ru-RU"/>
              </w:rPr>
              <w:t>диалога, с использованием</w:t>
            </w:r>
            <w:r w:rsidRPr="00CB66D6">
              <w:rPr>
                <w:rFonts w:ascii="Times New Roman" w:eastAsia="Times New Roman" w:hAnsi="Times New Roman" w:cs="Times New Roman"/>
                <w:bCs/>
                <w:i/>
                <w:sz w:val="24"/>
                <w:szCs w:val="24"/>
                <w:lang w:eastAsia="ru-RU"/>
              </w:rPr>
              <w:t xml:space="preserve"> словаря выражений для вежливого общения в деловой и повседневной деятельности</w:t>
            </w:r>
            <w:r>
              <w:rPr>
                <w:rFonts w:ascii="Times New Roman" w:eastAsia="Times New Roman" w:hAnsi="Times New Roman" w:cs="Times New Roman"/>
                <w:bCs/>
                <w:i/>
                <w:sz w:val="24"/>
                <w:szCs w:val="24"/>
                <w:lang w:eastAsia="ru-RU"/>
              </w:rPr>
              <w:t xml:space="preserve"> с целью общения с уважением и достоинством с представителями разных национальностей, конфессий. (</w:t>
            </w:r>
            <w:r w:rsidRPr="00CB66D6">
              <w:rPr>
                <w:rFonts w:ascii="Times New Roman" w:eastAsia="Times New Roman" w:hAnsi="Times New Roman" w:cs="Times New Roman"/>
                <w:bCs/>
                <w:i/>
                <w:sz w:val="24"/>
                <w:szCs w:val="24"/>
                <w:lang w:eastAsia="ru-RU"/>
              </w:rPr>
              <w:t>ЦОДНВ.2.</w:t>
            </w:r>
            <w:r>
              <w:rPr>
                <w:rFonts w:ascii="Times New Roman" w:eastAsia="Times New Roman" w:hAnsi="Times New Roman" w:cs="Times New Roman"/>
                <w:bCs/>
                <w:i/>
                <w:sz w:val="24"/>
                <w:szCs w:val="24"/>
                <w:lang w:eastAsia="ru-RU"/>
              </w:rPr>
              <w:t>)</w:t>
            </w:r>
          </w:p>
        </w:tc>
        <w:tc>
          <w:tcPr>
            <w:tcW w:w="944" w:type="dxa"/>
            <w:shd w:val="clear" w:color="auto" w:fill="auto"/>
          </w:tcPr>
          <w:p w14:paraId="6FE07B4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1E55EE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A163A2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599D44DC" w14:textId="77777777" w:rsidTr="00CF2F84">
        <w:trPr>
          <w:trHeight w:val="20"/>
        </w:trPr>
        <w:tc>
          <w:tcPr>
            <w:tcW w:w="1985" w:type="dxa"/>
            <w:vMerge/>
            <w:shd w:val="clear" w:color="auto" w:fill="auto"/>
          </w:tcPr>
          <w:p w14:paraId="587A11E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5E0D696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tcPr>
          <w:p w14:paraId="4391DE93" w14:textId="216854DD" w:rsidR="00A215CA" w:rsidRPr="008830DC" w:rsidRDefault="00A215CA" w:rsidP="00A215C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Развитие грамматических навыков по теме: Глаголы </w:t>
            </w:r>
            <w:proofErr w:type="spellStart"/>
            <w:r>
              <w:rPr>
                <w:rFonts w:ascii="Times New Roman" w:eastAsia="Times New Roman" w:hAnsi="Times New Roman" w:cs="Times New Roman"/>
                <w:bCs/>
                <w:sz w:val="24"/>
                <w:szCs w:val="24"/>
                <w:lang w:eastAsia="ru-RU"/>
              </w:rPr>
              <w:t>to</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be</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to</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have</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to</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do</w:t>
            </w:r>
            <w:proofErr w:type="spellEnd"/>
            <w:r>
              <w:rPr>
                <w:rFonts w:ascii="Times New Roman" w:eastAsia="Times New Roman" w:hAnsi="Times New Roman" w:cs="Times New Roman"/>
                <w:bCs/>
                <w:sz w:val="24"/>
                <w:szCs w:val="24"/>
                <w:lang w:eastAsia="ru-RU"/>
              </w:rPr>
              <w:t>. Развитие грамматических навыков по теме: Простое настоящее время</w:t>
            </w:r>
          </w:p>
        </w:tc>
        <w:tc>
          <w:tcPr>
            <w:tcW w:w="944" w:type="dxa"/>
            <w:shd w:val="clear" w:color="auto" w:fill="auto"/>
          </w:tcPr>
          <w:p w14:paraId="4E1489C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F6E2C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678F6B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19C84064" w14:textId="77777777" w:rsidTr="00CF2F84">
        <w:trPr>
          <w:trHeight w:val="20"/>
        </w:trPr>
        <w:tc>
          <w:tcPr>
            <w:tcW w:w="1985" w:type="dxa"/>
            <w:vMerge/>
            <w:shd w:val="clear" w:color="auto" w:fill="auto"/>
          </w:tcPr>
          <w:p w14:paraId="0167943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7DAE228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C705EE2" w14:textId="36D6B396" w:rsidR="00A215CA" w:rsidRPr="008830DC" w:rsidRDefault="00A215CA" w:rsidP="00A215CA">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Семья и семейные ценности.</w:t>
            </w:r>
            <w:r>
              <w:rPr>
                <w:rFonts w:ascii="Times New Roman" w:eastAsiaTheme="minorHAnsi" w:hAnsi="Times New Roman" w:cs="Times New Roman"/>
                <w:lang w:eastAsia="en-US"/>
              </w:rPr>
              <w:t xml:space="preserve"> </w:t>
            </w:r>
            <w:r>
              <w:rPr>
                <w:rFonts w:ascii="Times New Roman" w:eastAsia="Times New Roman" w:hAnsi="Times New Roman" w:cs="Times New Roman"/>
                <w:bCs/>
                <w:sz w:val="24"/>
                <w:szCs w:val="24"/>
                <w:lang w:eastAsia="ru-RU"/>
              </w:rPr>
              <w:t>Отношение поколений в семье.</w:t>
            </w:r>
            <w:r>
              <w:rPr>
                <w:rFonts w:ascii="Times New Roman" w:eastAsia="Times New Roman" w:hAnsi="Times New Roman" w:cs="Times New Roman"/>
                <w:bCs/>
                <w:sz w:val="24"/>
                <w:szCs w:val="24"/>
                <w:lang w:eastAsia="ru-RU"/>
              </w:rPr>
              <w:br/>
            </w:r>
            <w:r w:rsidRPr="002000F7">
              <w:rPr>
                <w:rFonts w:ascii="Times New Roman" w:eastAsia="Times New Roman" w:hAnsi="Times New Roman" w:cs="Times New Roman"/>
                <w:bCs/>
                <w:i/>
                <w:sz w:val="24"/>
                <w:szCs w:val="24"/>
                <w:lang w:eastAsia="ru-RU"/>
              </w:rPr>
              <w:t>Групповое обсуждение по теме</w:t>
            </w:r>
            <w:r>
              <w:rPr>
                <w:rFonts w:ascii="Times New Roman" w:eastAsia="Times New Roman" w:hAnsi="Times New Roman" w:cs="Times New Roman"/>
                <w:bCs/>
                <w:i/>
                <w:sz w:val="24"/>
                <w:szCs w:val="24"/>
                <w:lang w:eastAsia="ru-RU"/>
              </w:rPr>
              <w:t>:</w:t>
            </w:r>
            <w:r w:rsidRPr="002000F7">
              <w:rPr>
                <w:rFonts w:ascii="Times New Roman" w:eastAsia="Times New Roman" w:hAnsi="Times New Roman" w:cs="Times New Roman"/>
                <w:bCs/>
                <w:i/>
                <w:sz w:val="24"/>
                <w:szCs w:val="24"/>
                <w:lang w:eastAsia="ru-RU"/>
              </w:rPr>
              <w:t xml:space="preserve"> «Создание устойчивой семьи на основе российских традиционных семейных ценностей».</w:t>
            </w:r>
            <w:r>
              <w:rPr>
                <w:rFonts w:ascii="Times New Roman" w:eastAsia="Times New Roman" w:hAnsi="Times New Roman" w:cs="Times New Roman"/>
                <w:bCs/>
                <w:i/>
                <w:sz w:val="24"/>
                <w:szCs w:val="24"/>
                <w:lang w:eastAsia="ru-RU"/>
              </w:rPr>
              <w:t xml:space="preserve"> (</w:t>
            </w:r>
            <w:r w:rsidRPr="00CB66D6">
              <w:rPr>
                <w:rFonts w:ascii="Times New Roman" w:eastAsia="Times New Roman" w:hAnsi="Times New Roman" w:cs="Times New Roman"/>
                <w:bCs/>
                <w:i/>
                <w:sz w:val="24"/>
                <w:szCs w:val="24"/>
                <w:lang w:eastAsia="ru-RU"/>
              </w:rPr>
              <w:t>ЦОДНВ.4.</w:t>
            </w:r>
            <w:r>
              <w:rPr>
                <w:rFonts w:ascii="Times New Roman" w:eastAsia="Times New Roman" w:hAnsi="Times New Roman" w:cs="Times New Roman"/>
                <w:bCs/>
                <w:i/>
                <w:sz w:val="24"/>
                <w:szCs w:val="24"/>
                <w:lang w:eastAsia="ru-RU"/>
              </w:rPr>
              <w:t>)</w:t>
            </w:r>
          </w:p>
        </w:tc>
        <w:tc>
          <w:tcPr>
            <w:tcW w:w="944" w:type="dxa"/>
            <w:shd w:val="clear" w:color="auto" w:fill="auto"/>
          </w:tcPr>
          <w:p w14:paraId="1DF4B31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F87023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479A5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352CCF9C" w14:textId="77777777" w:rsidTr="00CF2F84">
        <w:trPr>
          <w:trHeight w:val="20"/>
        </w:trPr>
        <w:tc>
          <w:tcPr>
            <w:tcW w:w="1985" w:type="dxa"/>
            <w:vMerge/>
            <w:shd w:val="clear" w:color="auto" w:fill="auto"/>
          </w:tcPr>
          <w:p w14:paraId="325AEAA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4E82C6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9FD6129" w14:textId="53CA35EB"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лексико-грамматического материала по теме: Местоимения (личные, притяжательные, указательные, возвратные).</w:t>
            </w:r>
          </w:p>
        </w:tc>
        <w:tc>
          <w:tcPr>
            <w:tcW w:w="944" w:type="dxa"/>
            <w:shd w:val="clear" w:color="auto" w:fill="auto"/>
          </w:tcPr>
          <w:p w14:paraId="48853CA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73EB6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AFA08B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3C5D758A" w14:textId="77777777" w:rsidTr="00CF2F84">
        <w:trPr>
          <w:trHeight w:val="20"/>
        </w:trPr>
        <w:tc>
          <w:tcPr>
            <w:tcW w:w="1985" w:type="dxa"/>
            <w:vMerge/>
            <w:shd w:val="clear" w:color="auto" w:fill="auto"/>
          </w:tcPr>
          <w:p w14:paraId="132574E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F039F7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90932E7" w14:textId="3FB2E83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внешности людей. Развитие лексико-грамматических навыков: Степени сравнения прилагательных и их правописание.</w:t>
            </w:r>
          </w:p>
        </w:tc>
        <w:tc>
          <w:tcPr>
            <w:tcW w:w="944" w:type="dxa"/>
            <w:shd w:val="clear" w:color="auto" w:fill="auto"/>
          </w:tcPr>
          <w:p w14:paraId="20F2BB3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B05B52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58A79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5EE0E2B6" w14:textId="77777777" w:rsidTr="00CF2F84">
        <w:trPr>
          <w:trHeight w:val="20"/>
        </w:trPr>
        <w:tc>
          <w:tcPr>
            <w:tcW w:w="1985" w:type="dxa"/>
            <w:vMerge/>
            <w:shd w:val="clear" w:color="auto" w:fill="auto"/>
          </w:tcPr>
          <w:p w14:paraId="687309C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04BA8B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193FA2E" w14:textId="4F1D5D73" w:rsidR="00A215CA" w:rsidRPr="008830DC" w:rsidRDefault="00A215CA" w:rsidP="0094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личных качеств людей (характер, национальность, образование). Развитие грамматических навыков по теме: Модальные глаголы и глаголы, выполняющие роль модальных</w:t>
            </w:r>
            <w:r>
              <w:rPr>
                <w:rFonts w:ascii="Times New Roman" w:eastAsia="Times New Roman" w:hAnsi="Times New Roman" w:cs="Times New Roman"/>
                <w:bCs/>
                <w:sz w:val="24"/>
                <w:szCs w:val="24"/>
                <w:lang w:eastAsia="ru-RU"/>
              </w:rPr>
              <w:br/>
            </w:r>
            <w:r w:rsidR="00193352">
              <w:rPr>
                <w:rFonts w:ascii="Times New Roman" w:eastAsia="Times New Roman" w:hAnsi="Times New Roman" w:cs="Times New Roman"/>
                <w:bCs/>
                <w:i/>
                <w:sz w:val="24"/>
                <w:szCs w:val="24"/>
                <w:lang w:eastAsia="ru-RU"/>
              </w:rPr>
              <w:t>Составление монологического высказывания-мнения</w:t>
            </w:r>
            <w:r w:rsidRPr="00CB66D6">
              <w:rPr>
                <w:rFonts w:ascii="Times New Roman" w:eastAsia="Times New Roman" w:hAnsi="Times New Roman" w:cs="Times New Roman"/>
                <w:bCs/>
                <w:i/>
                <w:sz w:val="24"/>
                <w:szCs w:val="24"/>
                <w:lang w:eastAsia="ru-RU"/>
              </w:rPr>
              <w:t xml:space="preserve"> по теме: «Уважение к представителям различных этнических групп как проявление толерантности»</w:t>
            </w:r>
            <w:r>
              <w:rPr>
                <w:rFonts w:ascii="Times New Roman" w:eastAsia="Times New Roman" w:hAnsi="Times New Roman" w:cs="Times New Roman"/>
                <w:bCs/>
                <w:i/>
                <w:sz w:val="24"/>
                <w:szCs w:val="24"/>
                <w:lang w:eastAsia="ru-RU"/>
              </w:rPr>
              <w:t xml:space="preserve"> (ЦОДНВ.2</w:t>
            </w:r>
            <w:r w:rsidRPr="00CB66D6">
              <w:rPr>
                <w:rFonts w:ascii="Times New Roman" w:eastAsia="Times New Roman" w:hAnsi="Times New Roman" w:cs="Times New Roman"/>
                <w:bCs/>
                <w:i/>
                <w:sz w:val="24"/>
                <w:szCs w:val="24"/>
                <w:lang w:eastAsia="ru-RU"/>
              </w:rPr>
              <w:t>.</w:t>
            </w:r>
            <w:r>
              <w:rPr>
                <w:rFonts w:ascii="Times New Roman" w:eastAsia="Times New Roman" w:hAnsi="Times New Roman" w:cs="Times New Roman"/>
                <w:bCs/>
                <w:i/>
                <w:sz w:val="24"/>
                <w:szCs w:val="24"/>
                <w:lang w:eastAsia="ru-RU"/>
              </w:rPr>
              <w:t>)</w:t>
            </w:r>
          </w:p>
        </w:tc>
        <w:tc>
          <w:tcPr>
            <w:tcW w:w="944" w:type="dxa"/>
            <w:shd w:val="clear" w:color="auto" w:fill="auto"/>
          </w:tcPr>
          <w:p w14:paraId="74F162B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B64120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A03A1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4"/>
                <w:szCs w:val="24"/>
                <w:lang w:eastAsia="ru-RU"/>
              </w:rPr>
            </w:pPr>
          </w:p>
        </w:tc>
      </w:tr>
      <w:tr w:rsidR="00A215CA" w:rsidRPr="008830DC" w14:paraId="78AA81B9" w14:textId="77777777" w:rsidTr="00235B8E">
        <w:trPr>
          <w:trHeight w:val="20"/>
        </w:trPr>
        <w:tc>
          <w:tcPr>
            <w:tcW w:w="1985" w:type="dxa"/>
            <w:vMerge w:val="restart"/>
            <w:shd w:val="clear" w:color="auto" w:fill="auto"/>
          </w:tcPr>
          <w:p w14:paraId="684F876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1.2</w:t>
            </w:r>
          </w:p>
          <w:p w14:paraId="4E09A3F4"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Молодёжь в современном обществе. Досуг молодёжи: увлечения и интересы</w:t>
            </w:r>
          </w:p>
        </w:tc>
        <w:tc>
          <w:tcPr>
            <w:tcW w:w="9315" w:type="dxa"/>
            <w:gridSpan w:val="2"/>
          </w:tcPr>
          <w:p w14:paraId="62E3956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Содержание учебного материла:</w:t>
            </w:r>
          </w:p>
          <w:p w14:paraId="4FE7F22D" w14:textId="77777777" w:rsidR="00A215CA" w:rsidRPr="008830DC" w:rsidRDefault="00A215CA" w:rsidP="00A215CA">
            <w:pPr>
              <w:suppressAutoHyphens/>
              <w:spacing w:after="0" w:line="240" w:lineRule="auto"/>
              <w:jc w:val="both"/>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lastRenderedPageBreak/>
              <w:t>Лексика:</w:t>
            </w:r>
          </w:p>
          <w:p w14:paraId="10428D0E"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642A0A5B" w14:textId="77777777" w:rsidR="00A215CA" w:rsidRPr="008830DC" w:rsidRDefault="00A215CA" w:rsidP="00A215CA">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рутина</w:t>
            </w:r>
            <w:r w:rsidRPr="008830DC">
              <w:rPr>
                <w:rFonts w:ascii="Times New Roman" w:eastAsia="OfficinaSansBookC" w:hAnsi="Times New Roman" w:cs="Times New Roman"/>
                <w:color w:val="000000"/>
                <w:sz w:val="24"/>
                <w:szCs w:val="24"/>
                <w:lang w:val="en-US" w:eastAsia="ar-SA"/>
              </w:rPr>
              <w:t xml:space="preserve"> (go to college, have breakfast, take a shower, etc.);</w:t>
            </w:r>
          </w:p>
          <w:p w14:paraId="3BDC2EB5" w14:textId="77777777" w:rsidR="00A215CA" w:rsidRPr="008830DC" w:rsidRDefault="00A215CA" w:rsidP="00A215CA">
            <w:pPr>
              <w:numPr>
                <w:ilvl w:val="0"/>
                <w:numId w:val="6"/>
              </w:numPr>
              <w:suppressAutoHyphens/>
              <w:spacing w:after="0" w:line="276" w:lineRule="auto"/>
              <w:jc w:val="both"/>
              <w:rPr>
                <w:rFonts w:ascii="Times New Roman" w:eastAsia="OfficinaSansBookC" w:hAnsi="Times New Roman" w:cs="Times New Roman"/>
                <w:color w:val="000000"/>
                <w:sz w:val="24"/>
                <w:szCs w:val="24"/>
                <w:lang w:val="en-US" w:eastAsia="ar-SA"/>
              </w:rPr>
            </w:pPr>
            <w:r w:rsidRPr="008830DC">
              <w:rPr>
                <w:rFonts w:ascii="Times New Roman" w:eastAsia="OfficinaSansBookC" w:hAnsi="Times New Roman" w:cs="Times New Roman"/>
                <w:color w:val="000000"/>
                <w:sz w:val="24"/>
                <w:szCs w:val="24"/>
                <w:lang w:eastAsia="ar-SA"/>
              </w:rPr>
              <w:t>наречия</w:t>
            </w:r>
            <w:r w:rsidRPr="008830DC">
              <w:rPr>
                <w:rFonts w:ascii="Times New Roman" w:eastAsia="OfficinaSansBookC" w:hAnsi="Times New Roman" w:cs="Times New Roman"/>
                <w:color w:val="000000"/>
                <w:sz w:val="24"/>
                <w:szCs w:val="24"/>
                <w:lang w:val="en-US" w:eastAsia="ar-SA"/>
              </w:rPr>
              <w:t xml:space="preserve"> (always, never, rarely, sometimes, etc.)</w:t>
            </w:r>
          </w:p>
          <w:p w14:paraId="08F8B3F1"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481BE464"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предлоги времени;</w:t>
            </w:r>
          </w:p>
          <w:p w14:paraId="7115A0E0"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простое настоящее время и простое продолжительное время (их образование и функции в действительном залоге)</w:t>
            </w:r>
          </w:p>
          <w:p w14:paraId="65C99554"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глагол с инфинитивом;</w:t>
            </w:r>
          </w:p>
          <w:p w14:paraId="01729D59" w14:textId="77777777" w:rsidR="00A215CA" w:rsidRPr="008830DC" w:rsidRDefault="00A215CA" w:rsidP="00A215CA">
            <w:pPr>
              <w:numPr>
                <w:ilvl w:val="0"/>
                <w:numId w:val="5"/>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сослагательное наклонение</w:t>
            </w:r>
          </w:p>
          <w:p w14:paraId="250B0D0A" w14:textId="77777777" w:rsidR="00A215CA" w:rsidRPr="008830DC" w:rsidRDefault="00A215CA" w:rsidP="00A215CA">
            <w:pPr>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roofErr w:type="spellStart"/>
            <w:r w:rsidRPr="008830DC">
              <w:rPr>
                <w:rFonts w:ascii="Times New Roman" w:eastAsia="OfficinaSansBookC" w:hAnsi="Times New Roman" w:cs="Times New Roman"/>
                <w:color w:val="000000"/>
                <w:sz w:val="24"/>
                <w:szCs w:val="24"/>
              </w:rPr>
              <w:t>love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like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enjoy</w:t>
            </w:r>
            <w:proofErr w:type="spellEnd"/>
            <w:r w:rsidRPr="008830DC">
              <w:rPr>
                <w:rFonts w:ascii="Times New Roman" w:eastAsia="OfficinaSansBookC" w:hAnsi="Times New Roman" w:cs="Times New Roman"/>
                <w:color w:val="000000"/>
                <w:sz w:val="24"/>
                <w:szCs w:val="24"/>
              </w:rPr>
              <w:t xml:space="preserve"> + </w:t>
            </w:r>
            <w:proofErr w:type="spellStart"/>
            <w:r w:rsidRPr="008830DC">
              <w:rPr>
                <w:rFonts w:ascii="Times New Roman" w:eastAsia="OfficinaSansBookC" w:hAnsi="Times New Roman" w:cs="Times New Roman"/>
                <w:color w:val="000000"/>
                <w:sz w:val="24"/>
                <w:szCs w:val="24"/>
              </w:rPr>
              <w:t>Infinitive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ing</w:t>
            </w:r>
            <w:proofErr w:type="spellEnd"/>
            <w:r w:rsidRPr="008830DC">
              <w:rPr>
                <w:rFonts w:ascii="Times New Roman" w:eastAsia="OfficinaSansBookC" w:hAnsi="Times New Roman" w:cs="Times New Roman"/>
                <w:color w:val="000000"/>
                <w:sz w:val="24"/>
                <w:szCs w:val="24"/>
              </w:rPr>
              <w:t>, типы вопросов, способы выражения будущего времени.</w:t>
            </w:r>
          </w:p>
        </w:tc>
        <w:tc>
          <w:tcPr>
            <w:tcW w:w="944" w:type="dxa"/>
            <w:shd w:val="clear" w:color="auto" w:fill="auto"/>
          </w:tcPr>
          <w:p w14:paraId="34000AD5" w14:textId="707E8F7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6</w:t>
            </w:r>
          </w:p>
        </w:tc>
        <w:tc>
          <w:tcPr>
            <w:tcW w:w="939" w:type="dxa"/>
            <w:shd w:val="clear" w:color="auto" w:fill="auto"/>
          </w:tcPr>
          <w:p w14:paraId="00AC5653" w14:textId="2E8AEC05"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1D27A980" w14:textId="77777777" w:rsidR="00A215CA" w:rsidRDefault="00A215CA" w:rsidP="00A215CA">
            <w:pPr>
              <w:suppressAutoHyphens/>
              <w:spacing w:after="0" w:line="240" w:lineRule="auto"/>
              <w:rPr>
                <w:rFonts w:ascii="Times New Roman" w:hAnsi="Times New Roman" w:cs="Times New Roman"/>
                <w:bCs/>
                <w:iCs/>
                <w:sz w:val="24"/>
                <w:szCs w:val="24"/>
                <w:lang w:eastAsia="en-US"/>
              </w:rPr>
            </w:pPr>
            <w:r w:rsidRPr="008830DC">
              <w:rPr>
                <w:rFonts w:ascii="Times New Roman" w:hAnsi="Times New Roman" w:cs="Times New Roman"/>
                <w:bCs/>
                <w:iCs/>
                <w:sz w:val="24"/>
                <w:szCs w:val="24"/>
                <w:lang w:eastAsia="en-US"/>
              </w:rPr>
              <w:t>ОК.01, ОК.02, ОК.04</w:t>
            </w:r>
          </w:p>
          <w:p w14:paraId="04A69FCA" w14:textId="77777777" w:rsidR="00A215CA" w:rsidRDefault="00A215CA" w:rsidP="00A215CA">
            <w:pPr>
              <w:suppressAutoHyphens/>
              <w:spacing w:after="0" w:line="240" w:lineRule="auto"/>
              <w:rPr>
                <w:rFonts w:ascii="Times New Roman" w:hAnsi="Times New Roman" w:cs="Times New Roman"/>
                <w:bCs/>
                <w:iCs/>
                <w:sz w:val="24"/>
                <w:szCs w:val="24"/>
                <w:lang w:eastAsia="en-US"/>
              </w:rPr>
            </w:pPr>
          </w:p>
          <w:p w14:paraId="074CAF34" w14:textId="77777777" w:rsidR="00A215CA" w:rsidRPr="008830DC" w:rsidRDefault="00A215CA" w:rsidP="00A215CA">
            <w:pPr>
              <w:suppressAutoHyphens/>
              <w:spacing w:after="0" w:line="240" w:lineRule="auto"/>
              <w:rPr>
                <w:rFonts w:ascii="Times New Roman" w:hAnsi="Times New Roman" w:cs="Times New Roman"/>
                <w:bCs/>
                <w:iCs/>
                <w:sz w:val="24"/>
                <w:szCs w:val="24"/>
                <w:lang w:eastAsia="en-US"/>
              </w:rPr>
            </w:pPr>
          </w:p>
          <w:p w14:paraId="3A7DE2F4" w14:textId="77777777" w:rsidR="00A215CA" w:rsidRPr="00A215CA" w:rsidRDefault="00A215CA" w:rsidP="00A215CA">
            <w:pPr>
              <w:widowControl w:val="0"/>
              <w:suppressAutoHyphens/>
              <w:spacing w:after="0" w:line="240" w:lineRule="auto"/>
              <w:rPr>
                <w:rFonts w:ascii="Times New Roman" w:hAnsi="Times New Roman" w:cs="Times New Roman"/>
                <w:bCs/>
                <w:iCs/>
                <w:sz w:val="24"/>
                <w:szCs w:val="24"/>
                <w:lang w:eastAsia="en-US"/>
              </w:rPr>
            </w:pPr>
            <w:r w:rsidRPr="00A215CA">
              <w:rPr>
                <w:rFonts w:ascii="Times New Roman" w:hAnsi="Times New Roman" w:cs="Times New Roman"/>
                <w:bCs/>
                <w:iCs/>
                <w:sz w:val="24"/>
                <w:szCs w:val="24"/>
                <w:lang w:eastAsia="en-US"/>
              </w:rPr>
              <w:t>ЦОЦНП.6.</w:t>
            </w:r>
          </w:p>
          <w:p w14:paraId="159E658D" w14:textId="6E07C0D7" w:rsidR="00A215CA" w:rsidRPr="004F3AC5" w:rsidRDefault="00A215CA" w:rsidP="00A215CA">
            <w:pPr>
              <w:spacing w:after="0" w:line="240" w:lineRule="auto"/>
              <w:rPr>
                <w:rFonts w:ascii="Times New Roman" w:eastAsia="Times New Roman" w:hAnsi="Times New Roman" w:cs="Times New Roman"/>
                <w:bCs/>
                <w:sz w:val="24"/>
                <w:szCs w:val="24"/>
                <w:lang w:eastAsia="ru-RU"/>
              </w:rPr>
            </w:pPr>
          </w:p>
        </w:tc>
      </w:tr>
      <w:tr w:rsidR="00A215CA" w:rsidRPr="008830DC" w14:paraId="21D6D813" w14:textId="77777777" w:rsidTr="00235B8E">
        <w:trPr>
          <w:trHeight w:val="20"/>
        </w:trPr>
        <w:tc>
          <w:tcPr>
            <w:tcW w:w="1985" w:type="dxa"/>
            <w:vMerge/>
            <w:shd w:val="clear" w:color="auto" w:fill="auto"/>
          </w:tcPr>
          <w:p w14:paraId="403F9C8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365C14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51B4F53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26304E2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266F95E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F90999" w14:textId="77777777" w:rsidTr="00CF2F84">
        <w:trPr>
          <w:trHeight w:val="20"/>
        </w:trPr>
        <w:tc>
          <w:tcPr>
            <w:tcW w:w="1985" w:type="dxa"/>
            <w:vMerge/>
            <w:shd w:val="clear" w:color="auto" w:fill="auto"/>
          </w:tcPr>
          <w:p w14:paraId="4A2C0ED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7433CC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98082BB" w14:textId="51724E9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Распорядок дня. Развитие грамматических навыков по теме: Предлоги времени.</w:t>
            </w:r>
          </w:p>
        </w:tc>
        <w:tc>
          <w:tcPr>
            <w:tcW w:w="944" w:type="dxa"/>
            <w:shd w:val="clear" w:color="auto" w:fill="auto"/>
          </w:tcPr>
          <w:p w14:paraId="2223F5E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89CB08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F6C5B5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0EECDA7" w14:textId="77777777" w:rsidTr="00CF2F84">
        <w:trPr>
          <w:trHeight w:val="20"/>
        </w:trPr>
        <w:tc>
          <w:tcPr>
            <w:tcW w:w="1985" w:type="dxa"/>
            <w:vMerge/>
            <w:shd w:val="clear" w:color="auto" w:fill="auto"/>
          </w:tcPr>
          <w:p w14:paraId="4EF2092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3654E29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96179DC"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умений чтения и перевода по теме: Способы проведения свободного времени. Активный и пассивный отдых.</w:t>
            </w:r>
          </w:p>
          <w:p w14:paraId="7185D67B" w14:textId="5B8CD79E"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 xml:space="preserve">Парное обсуждение, составленного </w:t>
            </w:r>
            <w:r w:rsidRPr="00DA3C09">
              <w:rPr>
                <w:rFonts w:ascii="Times New Roman" w:eastAsia="Times New Roman" w:hAnsi="Times New Roman" w:cs="Times New Roman"/>
                <w:bCs/>
                <w:i/>
                <w:sz w:val="24"/>
                <w:szCs w:val="24"/>
                <w:lang w:eastAsia="ru-RU"/>
              </w:rPr>
              <w:t>распорядка дня с учетом наблюдения и систематизации фактов из собственного опыта, повседневной жизни.</w:t>
            </w:r>
          </w:p>
        </w:tc>
        <w:tc>
          <w:tcPr>
            <w:tcW w:w="944" w:type="dxa"/>
            <w:shd w:val="clear" w:color="auto" w:fill="auto"/>
          </w:tcPr>
          <w:p w14:paraId="368210C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6CAE2A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818F7F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41E1E2D" w14:textId="77777777" w:rsidTr="00CF2F84">
        <w:trPr>
          <w:trHeight w:val="20"/>
        </w:trPr>
        <w:tc>
          <w:tcPr>
            <w:tcW w:w="1985" w:type="dxa"/>
            <w:vMerge/>
            <w:shd w:val="clear" w:color="auto" w:fill="auto"/>
          </w:tcPr>
          <w:p w14:paraId="0454353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D8B607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7019ADD" w14:textId="2C7AA461"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Развитие грамматических навыков по теме: Простое настоящее время и простое продолжительное время (их образование и функции в действительном и страдательном залоге).</w:t>
            </w:r>
          </w:p>
        </w:tc>
        <w:tc>
          <w:tcPr>
            <w:tcW w:w="944" w:type="dxa"/>
            <w:shd w:val="clear" w:color="auto" w:fill="auto"/>
          </w:tcPr>
          <w:p w14:paraId="739EE8F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25D813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61AFB0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12A80CA" w14:textId="77777777" w:rsidTr="00CF2F84">
        <w:trPr>
          <w:trHeight w:val="20"/>
        </w:trPr>
        <w:tc>
          <w:tcPr>
            <w:tcW w:w="1985" w:type="dxa"/>
            <w:vMerge/>
            <w:shd w:val="clear" w:color="auto" w:fill="auto"/>
          </w:tcPr>
          <w:p w14:paraId="2278993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079B7A6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77852EC"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Освоение лексического материала по теме: Организация досуга. Хобби</w:t>
            </w:r>
          </w:p>
          <w:p w14:paraId="72B46317" w14:textId="3E11F97B"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i/>
                <w:sz w:val="24"/>
                <w:szCs w:val="24"/>
                <w:lang w:eastAsia="ru-RU"/>
              </w:rPr>
              <w:t>Монологическое выступление с презентацией опыта</w:t>
            </w:r>
            <w:r w:rsidRPr="00DA3C09">
              <w:rPr>
                <w:rFonts w:ascii="Times New Roman" w:eastAsia="Times New Roman" w:hAnsi="Times New Roman" w:cs="Times New Roman"/>
                <w:bCs/>
                <w:i/>
                <w:sz w:val="24"/>
                <w:szCs w:val="24"/>
                <w:lang w:eastAsia="ru-RU"/>
              </w:rPr>
              <w:t xml:space="preserve"> по теме: «Традиционные способы проведения свободного времени в России и Великобритании» с учетом наблюдения и систематизации фактов из собственного опыта, повседневной жизни</w:t>
            </w:r>
          </w:p>
        </w:tc>
        <w:tc>
          <w:tcPr>
            <w:tcW w:w="944" w:type="dxa"/>
            <w:shd w:val="clear" w:color="auto" w:fill="auto"/>
          </w:tcPr>
          <w:p w14:paraId="0D4A4BB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48582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D97BC9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178DDFA" w14:textId="77777777" w:rsidTr="00CF2F84">
        <w:trPr>
          <w:trHeight w:val="20"/>
        </w:trPr>
        <w:tc>
          <w:tcPr>
            <w:tcW w:w="1985" w:type="dxa"/>
            <w:vMerge/>
            <w:shd w:val="clear" w:color="auto" w:fill="auto"/>
          </w:tcPr>
          <w:p w14:paraId="569B84F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p>
        </w:tc>
        <w:tc>
          <w:tcPr>
            <w:tcW w:w="516" w:type="dxa"/>
          </w:tcPr>
          <w:p w14:paraId="274A0CA5"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ED3EB5C" w14:textId="6319A41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Развитие грамматических навыков по теме: Глаголы </w:t>
            </w:r>
            <w:proofErr w:type="spellStart"/>
            <w:r>
              <w:rPr>
                <w:rFonts w:ascii="Times New Roman" w:eastAsia="Times New Roman" w:hAnsi="Times New Roman" w:cs="Times New Roman"/>
                <w:sz w:val="24"/>
                <w:szCs w:val="24"/>
                <w:lang w:eastAsia="ru-RU"/>
              </w:rPr>
              <w:t>love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like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enjoy</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Infinitive</w:t>
            </w:r>
            <w:proofErr w:type="spellEnd"/>
            <w:r>
              <w:rPr>
                <w:rFonts w:ascii="Times New Roman" w:eastAsia="Times New Roman" w:hAnsi="Times New Roman" w:cs="Times New Roman"/>
                <w:sz w:val="24"/>
                <w:szCs w:val="24"/>
                <w:lang w:eastAsia="ru-RU"/>
              </w:rPr>
              <w:t>/</w:t>
            </w:r>
            <w:proofErr w:type="spellStart"/>
            <w:r>
              <w:rPr>
                <w:rFonts w:ascii="Times New Roman" w:eastAsia="Times New Roman" w:hAnsi="Times New Roman" w:cs="Times New Roman"/>
                <w:sz w:val="24"/>
                <w:szCs w:val="24"/>
                <w:lang w:eastAsia="ru-RU"/>
              </w:rPr>
              <w:t>ing</w:t>
            </w:r>
            <w:proofErr w:type="spellEnd"/>
            <w:r>
              <w:rPr>
                <w:rFonts w:ascii="Times New Roman" w:eastAsia="Times New Roman" w:hAnsi="Times New Roman" w:cs="Times New Roman"/>
                <w:sz w:val="24"/>
                <w:szCs w:val="24"/>
                <w:lang w:eastAsia="ru-RU"/>
              </w:rPr>
              <w:t>, типы вопросов, способы выражения будущего времени</w:t>
            </w:r>
          </w:p>
        </w:tc>
        <w:tc>
          <w:tcPr>
            <w:tcW w:w="944" w:type="dxa"/>
            <w:shd w:val="clear" w:color="auto" w:fill="auto"/>
          </w:tcPr>
          <w:p w14:paraId="02F904F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640115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6C2FD3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8047F05" w14:textId="77777777" w:rsidTr="00CF2F84">
        <w:trPr>
          <w:trHeight w:val="20"/>
        </w:trPr>
        <w:tc>
          <w:tcPr>
            <w:tcW w:w="1985" w:type="dxa"/>
            <w:vMerge/>
            <w:shd w:val="clear" w:color="auto" w:fill="auto"/>
          </w:tcPr>
          <w:p w14:paraId="74E8BD1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FAB5CE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C179DED" w14:textId="03AEE0D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Сослагательное наклонение</w:t>
            </w:r>
          </w:p>
        </w:tc>
        <w:tc>
          <w:tcPr>
            <w:tcW w:w="944" w:type="dxa"/>
            <w:shd w:val="clear" w:color="auto" w:fill="auto"/>
          </w:tcPr>
          <w:p w14:paraId="011253A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721181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42845A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4355CCF" w14:textId="77777777" w:rsidTr="00235B8E">
        <w:trPr>
          <w:trHeight w:val="20"/>
        </w:trPr>
        <w:tc>
          <w:tcPr>
            <w:tcW w:w="1985" w:type="dxa"/>
            <w:vMerge w:val="restart"/>
            <w:shd w:val="clear" w:color="auto" w:fill="auto"/>
          </w:tcPr>
          <w:p w14:paraId="17F7729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1.3</w:t>
            </w:r>
          </w:p>
          <w:p w14:paraId="0AF44D0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Условия проживания в </w:t>
            </w:r>
            <w:r w:rsidRPr="008830DC">
              <w:rPr>
                <w:rFonts w:ascii="Times New Roman" w:eastAsia="Times New Roman" w:hAnsi="Times New Roman" w:cs="Times New Roman"/>
                <w:b/>
                <w:bCs/>
                <w:i/>
                <w:sz w:val="24"/>
                <w:szCs w:val="24"/>
                <w:lang w:eastAsia="ru-RU"/>
              </w:rPr>
              <w:lastRenderedPageBreak/>
              <w:t>городской и сельской местности</w:t>
            </w:r>
          </w:p>
        </w:tc>
        <w:tc>
          <w:tcPr>
            <w:tcW w:w="9315" w:type="dxa"/>
            <w:gridSpan w:val="2"/>
          </w:tcPr>
          <w:p w14:paraId="593A9E50"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lastRenderedPageBreak/>
              <w:t>Образовательные результаты:</w:t>
            </w:r>
          </w:p>
          <w:p w14:paraId="38D84E6F"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Лексика:</w:t>
            </w:r>
          </w:p>
          <w:p w14:paraId="5D45DD53"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здания</w:t>
            </w:r>
            <w:r w:rsidRPr="008830DC">
              <w:rPr>
                <w:rFonts w:ascii="Times New Roman" w:eastAsia="OfficinaSansBookC" w:hAnsi="Times New Roman" w:cs="Times New Roman"/>
                <w:color w:val="000000"/>
                <w:sz w:val="24"/>
                <w:szCs w:val="24"/>
                <w:lang w:val="en-US"/>
              </w:rPr>
              <w:t xml:space="preserve"> (attached house, apartment, etc.);</w:t>
            </w:r>
          </w:p>
          <w:p w14:paraId="5C48B3A9"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lastRenderedPageBreak/>
              <w:t>комнаты</w:t>
            </w:r>
            <w:r w:rsidRPr="008830DC">
              <w:rPr>
                <w:rFonts w:ascii="Times New Roman" w:eastAsia="OfficinaSansBookC" w:hAnsi="Times New Roman" w:cs="Times New Roman"/>
                <w:color w:val="000000"/>
                <w:sz w:val="24"/>
                <w:szCs w:val="24"/>
                <w:lang w:val="en-US"/>
              </w:rPr>
              <w:t xml:space="preserve"> (living-room, kitchen, etc.);</w:t>
            </w:r>
          </w:p>
          <w:p w14:paraId="6C21338F"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обстановка</w:t>
            </w:r>
            <w:r w:rsidRPr="008830DC">
              <w:rPr>
                <w:rFonts w:ascii="Times New Roman" w:eastAsia="OfficinaSansBookC" w:hAnsi="Times New Roman" w:cs="Times New Roman"/>
                <w:color w:val="000000"/>
                <w:sz w:val="24"/>
                <w:szCs w:val="24"/>
                <w:lang w:val="en-US"/>
              </w:rPr>
              <w:t xml:space="preserve"> (armchair, sofa, carpet, etc.);</w:t>
            </w:r>
          </w:p>
          <w:p w14:paraId="50C3D4A2"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техника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оборудование</w:t>
            </w:r>
            <w:r w:rsidRPr="008830DC">
              <w:rPr>
                <w:rFonts w:ascii="Times New Roman" w:eastAsia="OfficinaSansBookC" w:hAnsi="Times New Roman" w:cs="Times New Roman"/>
                <w:color w:val="000000"/>
                <w:sz w:val="24"/>
                <w:szCs w:val="24"/>
                <w:lang w:val="en-US"/>
              </w:rPr>
              <w:t xml:space="preserve"> (flat-screen TV, camera, computer, etc.);</w:t>
            </w:r>
          </w:p>
          <w:p w14:paraId="03C1230C"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условия</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жизни</w:t>
            </w:r>
            <w:r w:rsidRPr="008830DC">
              <w:rPr>
                <w:rFonts w:ascii="Times New Roman" w:eastAsia="OfficinaSansBookC" w:hAnsi="Times New Roman" w:cs="Times New Roman"/>
                <w:color w:val="000000"/>
                <w:sz w:val="24"/>
                <w:szCs w:val="24"/>
                <w:lang w:val="en-US"/>
              </w:rPr>
              <w:t xml:space="preserve"> (comfortable, close, nice, etc.);</w:t>
            </w:r>
          </w:p>
          <w:p w14:paraId="236A2ED2" w14:textId="77777777" w:rsidR="00A215CA" w:rsidRPr="008830DC" w:rsidRDefault="00A215CA" w:rsidP="00A215CA">
            <w:pPr>
              <w:numPr>
                <w:ilvl w:val="0"/>
                <w:numId w:val="7"/>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места</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городе</w:t>
            </w:r>
            <w:r w:rsidRPr="008830DC">
              <w:rPr>
                <w:rFonts w:ascii="Times New Roman" w:eastAsia="OfficinaSansBookC" w:hAnsi="Times New Roman" w:cs="Times New Roman"/>
                <w:color w:val="000000"/>
                <w:sz w:val="24"/>
                <w:szCs w:val="24"/>
                <w:lang w:val="en-US"/>
              </w:rPr>
              <w:t xml:space="preserve"> (city </w:t>
            </w:r>
            <w:proofErr w:type="spellStart"/>
            <w:r w:rsidRPr="008830DC">
              <w:rPr>
                <w:rFonts w:ascii="Times New Roman" w:eastAsia="OfficinaSansBookC" w:hAnsi="Times New Roman" w:cs="Times New Roman"/>
                <w:color w:val="000000"/>
                <w:sz w:val="24"/>
                <w:szCs w:val="24"/>
                <w:lang w:val="en-US"/>
              </w:rPr>
              <w:t>centre</w:t>
            </w:r>
            <w:proofErr w:type="spellEnd"/>
            <w:r w:rsidRPr="008830DC">
              <w:rPr>
                <w:rFonts w:ascii="Times New Roman" w:eastAsia="OfficinaSansBookC" w:hAnsi="Times New Roman" w:cs="Times New Roman"/>
                <w:color w:val="000000"/>
                <w:sz w:val="24"/>
                <w:szCs w:val="24"/>
                <w:lang w:val="en-US"/>
              </w:rPr>
              <w:t>, church, square, etc.);</w:t>
            </w:r>
          </w:p>
          <w:p w14:paraId="3B92EF41" w14:textId="77777777" w:rsidR="00A215CA" w:rsidRPr="008830DC" w:rsidRDefault="00A215CA" w:rsidP="00A215CA">
            <w:pPr>
              <w:spacing w:after="0" w:line="276" w:lineRule="auto"/>
              <w:jc w:val="both"/>
              <w:rPr>
                <w:rFonts w:ascii="Times New Roman" w:eastAsia="OfficinaSansBookC" w:hAnsi="Times New Roman" w:cs="Times New Roman"/>
                <w:sz w:val="24"/>
                <w:szCs w:val="24"/>
              </w:rPr>
            </w:pPr>
            <w:r w:rsidRPr="008830DC">
              <w:rPr>
                <w:rFonts w:ascii="Times New Roman" w:eastAsia="OfficinaSansBookC" w:hAnsi="Times New Roman" w:cs="Times New Roman"/>
                <w:sz w:val="24"/>
                <w:szCs w:val="24"/>
              </w:rPr>
              <w:t>Грамматика:</w:t>
            </w:r>
          </w:p>
          <w:p w14:paraId="0EF1569A"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оборот </w:t>
            </w:r>
            <w:proofErr w:type="spellStart"/>
            <w:r w:rsidRPr="008830DC">
              <w:rPr>
                <w:rFonts w:ascii="Times New Roman" w:eastAsia="OfficinaSansBookC" w:hAnsi="Times New Roman" w:cs="Times New Roman"/>
                <w:color w:val="000000"/>
                <w:sz w:val="24"/>
                <w:szCs w:val="24"/>
              </w:rPr>
              <w:t>there</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is</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are</w:t>
            </w:r>
            <w:proofErr w:type="spellEnd"/>
            <w:r w:rsidRPr="008830DC">
              <w:rPr>
                <w:rFonts w:ascii="Times New Roman" w:eastAsia="OfficinaSansBookC" w:hAnsi="Times New Roman" w:cs="Times New Roman"/>
                <w:color w:val="000000"/>
                <w:sz w:val="24"/>
                <w:szCs w:val="24"/>
              </w:rPr>
              <w:t>;</w:t>
            </w:r>
          </w:p>
          <w:p w14:paraId="5B93F815"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неопределённые местоимения </w:t>
            </w:r>
            <w:proofErr w:type="spellStart"/>
            <w:r w:rsidRPr="008830DC">
              <w:rPr>
                <w:rFonts w:ascii="Times New Roman" w:eastAsia="OfficinaSansBookC" w:hAnsi="Times New Roman" w:cs="Times New Roman"/>
                <w:color w:val="000000"/>
                <w:sz w:val="24"/>
                <w:szCs w:val="24"/>
              </w:rPr>
              <w:t>some</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any</w:t>
            </w:r>
            <w:proofErr w:type="spellEnd"/>
            <w:r w:rsidRPr="008830DC">
              <w:rPr>
                <w:rFonts w:ascii="Times New Roman" w:eastAsia="OfficinaSansBookC" w:hAnsi="Times New Roman" w:cs="Times New Roman"/>
                <w:color w:val="000000"/>
                <w:sz w:val="24"/>
                <w:szCs w:val="24"/>
              </w:rPr>
              <w:t>/</w:t>
            </w:r>
            <w:proofErr w:type="spellStart"/>
            <w:r w:rsidRPr="008830DC">
              <w:rPr>
                <w:rFonts w:ascii="Times New Roman" w:eastAsia="OfficinaSansBookC" w:hAnsi="Times New Roman" w:cs="Times New Roman"/>
                <w:color w:val="000000"/>
                <w:sz w:val="24"/>
                <w:szCs w:val="24"/>
              </w:rPr>
              <w:t>one</w:t>
            </w:r>
            <w:proofErr w:type="spellEnd"/>
            <w:r w:rsidRPr="008830DC">
              <w:rPr>
                <w:rFonts w:ascii="Times New Roman" w:eastAsia="OfficinaSansBookC" w:hAnsi="Times New Roman" w:cs="Times New Roman"/>
                <w:color w:val="000000"/>
                <w:sz w:val="24"/>
                <w:szCs w:val="24"/>
              </w:rPr>
              <w:t xml:space="preserve"> и их производные.</w:t>
            </w:r>
          </w:p>
          <w:p w14:paraId="56A128ED"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предлоги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направления</w:t>
            </w:r>
            <w:r w:rsidRPr="008830DC">
              <w:rPr>
                <w:rFonts w:ascii="Times New Roman" w:eastAsia="OfficinaSansBookC" w:hAnsi="Times New Roman" w:cs="Times New Roman"/>
                <w:color w:val="000000"/>
                <w:sz w:val="24"/>
                <w:szCs w:val="24"/>
                <w:lang w:val="en-US"/>
              </w:rPr>
              <w:t xml:space="preserve"> (forward, past, opposite, etc.);</w:t>
            </w:r>
          </w:p>
          <w:p w14:paraId="7FABEA21"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модальные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глаголы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этикетных</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формулах</w:t>
            </w:r>
            <w:r w:rsidRPr="008830DC">
              <w:rPr>
                <w:rFonts w:ascii="Times New Roman" w:eastAsia="OfficinaSansBookC" w:hAnsi="Times New Roman" w:cs="Times New Roman"/>
                <w:color w:val="000000"/>
                <w:sz w:val="24"/>
                <w:szCs w:val="24"/>
                <w:lang w:val="en-US"/>
              </w:rPr>
              <w:t xml:space="preserve"> (Can/</w:t>
            </w:r>
            <w:proofErr w:type="spellStart"/>
            <w:r w:rsidRPr="008830DC">
              <w:rPr>
                <w:rFonts w:ascii="Times New Roman" w:eastAsia="OfficinaSansBookC" w:hAnsi="Times New Roman" w:cs="Times New Roman"/>
                <w:color w:val="000000"/>
                <w:sz w:val="24"/>
                <w:szCs w:val="24"/>
                <w:lang w:val="en-US"/>
              </w:rPr>
              <w:t>may</w:t>
            </w:r>
            <w:proofErr w:type="spellEnd"/>
            <w:r w:rsidRPr="008830DC">
              <w:rPr>
                <w:rFonts w:ascii="Times New Roman" w:eastAsia="OfficinaSansBookC" w:hAnsi="Times New Roman" w:cs="Times New Roman"/>
                <w:color w:val="000000"/>
                <w:sz w:val="24"/>
                <w:szCs w:val="24"/>
                <w:lang w:val="en-US"/>
              </w:rPr>
              <w:t xml:space="preserve"> I help </w:t>
            </w:r>
            <w:proofErr w:type="gramStart"/>
            <w:r w:rsidRPr="008830DC">
              <w:rPr>
                <w:rFonts w:ascii="Times New Roman" w:eastAsia="OfficinaSansBookC" w:hAnsi="Times New Roman" w:cs="Times New Roman"/>
                <w:color w:val="000000"/>
                <w:sz w:val="24"/>
                <w:szCs w:val="24"/>
                <w:lang w:val="en-US"/>
              </w:rPr>
              <w:t>you?,</w:t>
            </w:r>
            <w:proofErr w:type="gramEnd"/>
            <w:r w:rsidRPr="008830DC">
              <w:rPr>
                <w:rFonts w:ascii="Times New Roman" w:eastAsia="OfficinaSansBookC" w:hAnsi="Times New Roman" w:cs="Times New Roman"/>
                <w:color w:val="000000"/>
                <w:sz w:val="24"/>
                <w:szCs w:val="24"/>
                <w:lang w:val="en-US"/>
              </w:rPr>
              <w:t xml:space="preserve"> Should you have any questions ___, Should you need any further information ___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proofErr w:type="spellStart"/>
            <w:r w:rsidRPr="008830DC">
              <w:rPr>
                <w:rFonts w:ascii="Times New Roman" w:eastAsia="OfficinaSansBookC" w:hAnsi="Times New Roman" w:cs="Times New Roman"/>
                <w:color w:val="000000"/>
                <w:sz w:val="24"/>
                <w:szCs w:val="24"/>
              </w:rPr>
              <w:t>др</w:t>
            </w:r>
            <w:proofErr w:type="spellEnd"/>
            <w:r w:rsidRPr="008830DC">
              <w:rPr>
                <w:rFonts w:ascii="Times New Roman" w:eastAsia="OfficinaSansBookC" w:hAnsi="Times New Roman" w:cs="Times New Roman"/>
                <w:color w:val="000000"/>
                <w:sz w:val="24"/>
                <w:szCs w:val="24"/>
                <w:lang w:val="en-US"/>
              </w:rPr>
              <w:t>.);</w:t>
            </w:r>
          </w:p>
          <w:p w14:paraId="0141F29F"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специальные вопросы;</w:t>
            </w:r>
          </w:p>
          <w:p w14:paraId="5A057056" w14:textId="77777777" w:rsidR="00A215CA" w:rsidRPr="008830DC" w:rsidRDefault="00A215CA" w:rsidP="00A215CA">
            <w:pPr>
              <w:numPr>
                <w:ilvl w:val="0"/>
                <w:numId w:val="8"/>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вопросительные предложения – формулы вежливости (</w:t>
            </w:r>
            <w:proofErr w:type="spellStart"/>
            <w:r w:rsidRPr="008830DC">
              <w:rPr>
                <w:rFonts w:ascii="Times New Roman" w:eastAsia="OfficinaSansBookC" w:hAnsi="Times New Roman" w:cs="Times New Roman"/>
                <w:color w:val="000000"/>
                <w:sz w:val="24"/>
                <w:szCs w:val="24"/>
              </w:rPr>
              <w:t>Could</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you</w:t>
            </w:r>
            <w:proofErr w:type="spellEnd"/>
            <w:r w:rsidRPr="008830DC">
              <w:rPr>
                <w:rFonts w:ascii="Times New Roman" w:eastAsia="OfficinaSansBookC" w:hAnsi="Times New Roman" w:cs="Times New Roman"/>
                <w:color w:val="000000"/>
                <w:sz w:val="24"/>
                <w:szCs w:val="24"/>
              </w:rPr>
              <w:t xml:space="preserve"> ___, </w:t>
            </w:r>
            <w:proofErr w:type="spellStart"/>
            <w:r w:rsidRPr="008830DC">
              <w:rPr>
                <w:rFonts w:ascii="Times New Roman" w:eastAsia="OfficinaSansBookC" w:hAnsi="Times New Roman" w:cs="Times New Roman"/>
                <w:color w:val="000000"/>
                <w:sz w:val="24"/>
                <w:szCs w:val="24"/>
              </w:rPr>
              <w:t>please</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Would</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you</w:t>
            </w:r>
            <w:proofErr w:type="spellEnd"/>
            <w:r w:rsidRPr="008830DC">
              <w:rPr>
                <w:rFonts w:ascii="Times New Roman" w:eastAsia="OfficinaSansBookC" w:hAnsi="Times New Roman" w:cs="Times New Roman"/>
                <w:color w:val="000000"/>
                <w:sz w:val="24"/>
                <w:szCs w:val="24"/>
              </w:rPr>
              <w:t xml:space="preserve"> </w:t>
            </w:r>
            <w:proofErr w:type="spellStart"/>
            <w:r w:rsidRPr="008830DC">
              <w:rPr>
                <w:rFonts w:ascii="Times New Roman" w:eastAsia="OfficinaSansBookC" w:hAnsi="Times New Roman" w:cs="Times New Roman"/>
                <w:color w:val="000000"/>
                <w:sz w:val="24"/>
                <w:szCs w:val="24"/>
              </w:rPr>
              <w:t>like</w:t>
            </w:r>
            <w:proofErr w:type="spellEnd"/>
            <w:r w:rsidRPr="008830DC">
              <w:rPr>
                <w:rFonts w:ascii="Times New Roman" w:eastAsia="OfficinaSansBookC" w:hAnsi="Times New Roman" w:cs="Times New Roman"/>
                <w:color w:val="000000"/>
                <w:sz w:val="24"/>
                <w:szCs w:val="24"/>
              </w:rPr>
              <w:t xml:space="preserve"> ___? </w:t>
            </w:r>
            <w:proofErr w:type="spellStart"/>
            <w:r w:rsidRPr="008830DC">
              <w:rPr>
                <w:rFonts w:ascii="Times New Roman" w:eastAsia="OfficinaSansBookC" w:hAnsi="Times New Roman" w:cs="Times New Roman"/>
                <w:color w:val="000000"/>
                <w:sz w:val="24"/>
                <w:szCs w:val="24"/>
              </w:rPr>
              <w:t>Shall</w:t>
            </w:r>
            <w:proofErr w:type="spellEnd"/>
            <w:r w:rsidRPr="008830DC">
              <w:rPr>
                <w:rFonts w:ascii="Times New Roman" w:eastAsia="OfficinaSansBookC" w:hAnsi="Times New Roman" w:cs="Times New Roman"/>
                <w:color w:val="000000"/>
                <w:sz w:val="24"/>
                <w:szCs w:val="24"/>
              </w:rPr>
              <w:t xml:space="preserve"> I___?);</w:t>
            </w:r>
          </w:p>
          <w:p w14:paraId="1DB38463" w14:textId="77777777" w:rsidR="00A215CA" w:rsidRPr="008830DC" w:rsidRDefault="00A215CA" w:rsidP="00A215CA">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OfficinaSansBookC" w:hAnsi="Times New Roman" w:cs="Times New Roman"/>
                <w:color w:val="000000"/>
                <w:sz w:val="24"/>
                <w:szCs w:val="24"/>
              </w:rPr>
              <w:t>наречия, обозначающие направление.</w:t>
            </w:r>
          </w:p>
        </w:tc>
        <w:tc>
          <w:tcPr>
            <w:tcW w:w="944" w:type="dxa"/>
            <w:shd w:val="clear" w:color="auto" w:fill="auto"/>
          </w:tcPr>
          <w:p w14:paraId="0AEA938C" w14:textId="657F695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p>
        </w:tc>
        <w:tc>
          <w:tcPr>
            <w:tcW w:w="939" w:type="dxa"/>
            <w:shd w:val="clear" w:color="auto" w:fill="auto"/>
          </w:tcPr>
          <w:p w14:paraId="642B2392" w14:textId="1DB69D80"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1E82A659" w14:textId="77777777" w:rsidR="00A215CA"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4D657E45" w14:textId="77777777" w:rsidR="00A215CA" w:rsidRDefault="00A215CA" w:rsidP="00A215CA">
            <w:pPr>
              <w:spacing w:after="0" w:line="240" w:lineRule="auto"/>
              <w:rPr>
                <w:rFonts w:ascii="Times New Roman" w:eastAsia="Times New Roman" w:hAnsi="Times New Roman" w:cs="Times New Roman"/>
                <w:bCs/>
                <w:sz w:val="24"/>
                <w:szCs w:val="24"/>
                <w:lang w:eastAsia="ru-RU"/>
              </w:rPr>
            </w:pPr>
          </w:p>
          <w:p w14:paraId="3BD562A0" w14:textId="07AF1E1D"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ЦОДНВ.2.</w:t>
            </w:r>
            <w:r>
              <w:rPr>
                <w:rFonts w:ascii="Times New Roman" w:eastAsia="Times New Roman" w:hAnsi="Times New Roman" w:cs="Times New Roman"/>
                <w:bCs/>
                <w:sz w:val="24"/>
                <w:szCs w:val="24"/>
                <w:lang w:eastAsia="ru-RU"/>
              </w:rPr>
              <w:br/>
            </w:r>
            <w:r w:rsidRPr="00DA3C09">
              <w:rPr>
                <w:rFonts w:ascii="Times New Roman" w:eastAsia="Times New Roman" w:hAnsi="Times New Roman" w:cs="Times New Roman"/>
                <w:bCs/>
                <w:sz w:val="24"/>
                <w:szCs w:val="24"/>
                <w:lang w:eastAsia="ru-RU"/>
              </w:rPr>
              <w:t>ЦОЦНП.6.</w:t>
            </w:r>
          </w:p>
        </w:tc>
      </w:tr>
      <w:tr w:rsidR="00A215CA" w:rsidRPr="008830DC" w14:paraId="7148900E" w14:textId="77777777" w:rsidTr="00235B8E">
        <w:trPr>
          <w:trHeight w:val="20"/>
        </w:trPr>
        <w:tc>
          <w:tcPr>
            <w:tcW w:w="1985" w:type="dxa"/>
            <w:vMerge/>
            <w:shd w:val="clear" w:color="auto" w:fill="auto"/>
          </w:tcPr>
          <w:p w14:paraId="0E362C0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4F4385D8"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В том числе практических занятий:</w:t>
            </w:r>
          </w:p>
        </w:tc>
        <w:tc>
          <w:tcPr>
            <w:tcW w:w="944" w:type="dxa"/>
            <w:shd w:val="clear" w:color="auto" w:fill="auto"/>
          </w:tcPr>
          <w:p w14:paraId="6C729AF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03B0CED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5A2C51B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DFE3366" w14:textId="77777777" w:rsidTr="00CF2F84">
        <w:trPr>
          <w:trHeight w:val="20"/>
        </w:trPr>
        <w:tc>
          <w:tcPr>
            <w:tcW w:w="1985" w:type="dxa"/>
            <w:vMerge/>
            <w:shd w:val="clear" w:color="auto" w:fill="auto"/>
          </w:tcPr>
          <w:p w14:paraId="07CB657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1007427"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974C18E" w14:textId="02EC627D" w:rsidR="00A215CA" w:rsidRPr="008830DC" w:rsidRDefault="00A215CA" w:rsidP="00A215CA">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Ознакомление и освоение лексического материала по теме: Особенности проживания в городе. Инфраструктура. Развитие грамматических навыков по теме: Предлоги и наречия направления.</w:t>
            </w:r>
          </w:p>
        </w:tc>
        <w:tc>
          <w:tcPr>
            <w:tcW w:w="944" w:type="dxa"/>
            <w:shd w:val="clear" w:color="auto" w:fill="auto"/>
          </w:tcPr>
          <w:p w14:paraId="7F321FB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0F7224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A8C289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6D4FEE8" w14:textId="77777777" w:rsidTr="00CF2F84">
        <w:trPr>
          <w:trHeight w:val="20"/>
        </w:trPr>
        <w:tc>
          <w:tcPr>
            <w:tcW w:w="1985" w:type="dxa"/>
            <w:vMerge/>
            <w:shd w:val="clear" w:color="auto" w:fill="auto"/>
          </w:tcPr>
          <w:p w14:paraId="2C06A44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5D8F19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3EB7FCE0" w14:textId="17C831EC" w:rsidR="00A215CA" w:rsidRPr="008830DC" w:rsidRDefault="00A215CA" w:rsidP="00A215CA">
            <w:pPr>
              <w:spacing w:after="0" w:line="276" w:lineRule="auto"/>
              <w:jc w:val="both"/>
              <w:rPr>
                <w:rFonts w:ascii="Times New Roman" w:eastAsia="OfficinaSansBookC" w:hAnsi="Times New Roman" w:cs="Times New Roman"/>
                <w:sz w:val="24"/>
                <w:szCs w:val="24"/>
                <w:lang w:eastAsia="en-US"/>
              </w:rPr>
            </w:pPr>
            <w:r>
              <w:rPr>
                <w:rFonts w:ascii="Times New Roman" w:eastAsia="OfficinaSansBookC" w:hAnsi="Times New Roman" w:cs="Times New Roman"/>
                <w:sz w:val="24"/>
                <w:szCs w:val="24"/>
                <w:lang w:eastAsia="en-US"/>
              </w:rPr>
              <w:t>Развитие навыков монологической и диалогической речи по теме: Как спросить и указать дорогу. Развитие грамматических навыков по теме: Модальные глаголы в этикетных формулах. Вопросительные предложения – формулы вежливости.</w:t>
            </w:r>
            <w:r>
              <w:rPr>
                <w:rFonts w:ascii="Times New Roman" w:eastAsia="OfficinaSansBookC" w:hAnsi="Times New Roman" w:cs="Times New Roman"/>
                <w:sz w:val="24"/>
                <w:szCs w:val="24"/>
                <w:lang w:eastAsia="en-US"/>
              </w:rPr>
              <w:br/>
            </w:r>
            <w:r w:rsidR="001C62B9">
              <w:rPr>
                <w:rFonts w:ascii="Times New Roman" w:eastAsia="OfficinaSansBookC" w:hAnsi="Times New Roman" w:cs="Times New Roman"/>
                <w:i/>
                <w:sz w:val="24"/>
                <w:szCs w:val="24"/>
                <w:lang w:eastAsia="en-US"/>
              </w:rPr>
              <w:t>Составление и представление диалога</w:t>
            </w:r>
            <w:r w:rsidRPr="004932DE">
              <w:rPr>
                <w:rFonts w:ascii="Times New Roman" w:eastAsia="OfficinaSansBookC" w:hAnsi="Times New Roman" w:cs="Times New Roman"/>
                <w:i/>
                <w:sz w:val="24"/>
                <w:szCs w:val="24"/>
                <w:lang w:eastAsia="en-US"/>
              </w:rPr>
              <w:t xml:space="preserve">, с использованием </w:t>
            </w:r>
            <w:r w:rsidRPr="00DA3C09">
              <w:rPr>
                <w:rFonts w:ascii="Times New Roman" w:eastAsia="OfficinaSansBookC" w:hAnsi="Times New Roman" w:cs="Times New Roman"/>
                <w:i/>
                <w:sz w:val="24"/>
                <w:szCs w:val="24"/>
                <w:lang w:eastAsia="en-US"/>
              </w:rPr>
              <w:t xml:space="preserve">словаря </w:t>
            </w:r>
            <w:r>
              <w:rPr>
                <w:rFonts w:ascii="Times New Roman" w:eastAsia="OfficinaSansBookC" w:hAnsi="Times New Roman" w:cs="Times New Roman"/>
                <w:i/>
                <w:sz w:val="24"/>
                <w:szCs w:val="24"/>
                <w:lang w:eastAsia="en-US"/>
              </w:rPr>
              <w:t>этикетных формул</w:t>
            </w:r>
            <w:r w:rsidRPr="00DA3C09">
              <w:rPr>
                <w:rFonts w:ascii="Times New Roman" w:eastAsia="OfficinaSansBookC" w:hAnsi="Times New Roman" w:cs="Times New Roman"/>
                <w:i/>
                <w:sz w:val="24"/>
                <w:szCs w:val="24"/>
                <w:lang w:eastAsia="en-US"/>
              </w:rPr>
              <w:t xml:space="preserve"> в деловой и повседневной деятельности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336CF5D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210CF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368641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FE6B52" w14:textId="77777777" w:rsidTr="00CF2F84">
        <w:trPr>
          <w:trHeight w:val="20"/>
        </w:trPr>
        <w:tc>
          <w:tcPr>
            <w:tcW w:w="1985" w:type="dxa"/>
            <w:vMerge/>
            <w:shd w:val="clear" w:color="auto" w:fill="auto"/>
          </w:tcPr>
          <w:p w14:paraId="5443CC5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480413E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F7D6CDF" w14:textId="2397571E" w:rsidR="00A215CA" w:rsidRPr="008830DC" w:rsidRDefault="00A215CA" w:rsidP="00A215CA">
            <w:pPr>
              <w:spacing w:after="0" w:line="276" w:lineRule="auto"/>
              <w:jc w:val="both"/>
              <w:rPr>
                <w:rFonts w:ascii="Times New Roman" w:eastAsia="OfficinaSansBookC" w:hAnsi="Times New Roman" w:cs="Times New Roman"/>
                <w:b/>
                <w:sz w:val="24"/>
                <w:szCs w:val="24"/>
                <w:lang w:eastAsia="en-US"/>
              </w:rPr>
            </w:pPr>
            <w:r>
              <w:rPr>
                <w:rFonts w:ascii="Times New Roman" w:eastAsia="Times New Roman" w:hAnsi="Times New Roman" w:cs="Times New Roman"/>
                <w:bCs/>
                <w:sz w:val="24"/>
                <w:szCs w:val="24"/>
                <w:lang w:eastAsia="ru-RU"/>
              </w:rPr>
              <w:t>Ознакомление и освоение лексического материала по теме: Описание здания. Интерьер.</w:t>
            </w:r>
            <w:r>
              <w:t xml:space="preserve"> </w:t>
            </w:r>
            <w:r>
              <w:rPr>
                <w:rFonts w:ascii="Times New Roman" w:hAnsi="Times New Roman" w:cs="Times New Roman"/>
                <w:sz w:val="24"/>
              </w:rPr>
              <w:t>Описание техникума.</w:t>
            </w:r>
            <w:r>
              <w:rPr>
                <w:sz w:val="24"/>
              </w:rPr>
              <w:t xml:space="preserve"> </w:t>
            </w:r>
            <w:r>
              <w:rPr>
                <w:rFonts w:ascii="Times New Roman" w:hAnsi="Times New Roman" w:cs="Times New Roman"/>
                <w:sz w:val="24"/>
              </w:rPr>
              <w:t>Описание кабинета иностранного языка.</w:t>
            </w:r>
            <w:r>
              <w:rPr>
                <w:sz w:val="24"/>
              </w:rPr>
              <w:t xml:space="preserve"> </w:t>
            </w:r>
            <w:r>
              <w:rPr>
                <w:rFonts w:ascii="Times New Roman" w:eastAsia="Times New Roman" w:hAnsi="Times New Roman" w:cs="Times New Roman"/>
                <w:bCs/>
                <w:sz w:val="24"/>
                <w:szCs w:val="24"/>
                <w:lang w:eastAsia="ru-RU"/>
              </w:rPr>
              <w:t xml:space="preserve">Развитие грамматических навыков по теме: Предлоги места. Оборот </w:t>
            </w:r>
            <w:proofErr w:type="spellStart"/>
            <w:r>
              <w:rPr>
                <w:rFonts w:ascii="Times New Roman" w:eastAsia="Times New Roman" w:hAnsi="Times New Roman" w:cs="Times New Roman"/>
                <w:bCs/>
                <w:sz w:val="24"/>
                <w:szCs w:val="24"/>
                <w:lang w:eastAsia="ru-RU"/>
              </w:rPr>
              <w:t>there</w:t>
            </w:r>
            <w:proofErr w:type="spellEnd"/>
            <w:r>
              <w:rPr>
                <w:rFonts w:ascii="Times New Roman" w:eastAsia="Times New Roman" w:hAnsi="Times New Roman" w:cs="Times New Roman"/>
                <w:bCs/>
                <w:sz w:val="24"/>
                <w:szCs w:val="24"/>
                <w:lang w:eastAsia="ru-RU"/>
              </w:rPr>
              <w:t xml:space="preserve"> </w:t>
            </w:r>
            <w:proofErr w:type="spellStart"/>
            <w:r>
              <w:rPr>
                <w:rFonts w:ascii="Times New Roman" w:eastAsia="Times New Roman" w:hAnsi="Times New Roman" w:cs="Times New Roman"/>
                <w:bCs/>
                <w:sz w:val="24"/>
                <w:szCs w:val="24"/>
                <w:lang w:eastAsia="ru-RU"/>
              </w:rPr>
              <w:t>is</w:t>
            </w:r>
            <w:proofErr w:type="spellEnd"/>
            <w:r>
              <w:rPr>
                <w:rFonts w:ascii="Times New Roman" w:eastAsia="Times New Roman" w:hAnsi="Times New Roman" w:cs="Times New Roman"/>
                <w:bCs/>
                <w:sz w:val="24"/>
                <w:szCs w:val="24"/>
                <w:lang w:eastAsia="ru-RU"/>
              </w:rPr>
              <w:t xml:space="preserve"> / </w:t>
            </w:r>
            <w:proofErr w:type="spellStart"/>
            <w:r>
              <w:rPr>
                <w:rFonts w:ascii="Times New Roman" w:eastAsia="Times New Roman" w:hAnsi="Times New Roman" w:cs="Times New Roman"/>
                <w:bCs/>
                <w:sz w:val="24"/>
                <w:szCs w:val="24"/>
                <w:lang w:eastAsia="ru-RU"/>
              </w:rPr>
              <w:t>are</w:t>
            </w:r>
            <w:proofErr w:type="spellEnd"/>
            <w:r>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br/>
            </w:r>
            <w:r w:rsidRPr="00CB364F">
              <w:rPr>
                <w:rFonts w:ascii="Times New Roman" w:eastAsia="OfficinaSansBookC" w:hAnsi="Times New Roman" w:cs="Times New Roman"/>
                <w:i/>
                <w:sz w:val="24"/>
                <w:szCs w:val="24"/>
                <w:lang w:eastAsia="en-US"/>
              </w:rPr>
              <w:t xml:space="preserve">Написание сочинения-рассуждения по теме: Кабинет иностранного языка </w:t>
            </w:r>
            <w:r w:rsidRPr="00CB364F">
              <w:rPr>
                <w:rFonts w:ascii="Times New Roman" w:eastAsia="OfficinaSansBookC" w:hAnsi="Times New Roman" w:cs="Times New Roman"/>
                <w:i/>
                <w:sz w:val="24"/>
                <w:szCs w:val="24"/>
                <w:lang w:eastAsia="en-US"/>
              </w:rPr>
              <w:lastRenderedPageBreak/>
              <w:t>будущего</w:t>
            </w:r>
            <w:r w:rsidRPr="00CB364F">
              <w:rPr>
                <w:i/>
              </w:rPr>
              <w:t xml:space="preserve"> </w:t>
            </w:r>
            <w:r w:rsidRPr="00CB364F">
              <w:rPr>
                <w:rFonts w:ascii="Times New Roman" w:eastAsia="OfficinaSansBookC" w:hAnsi="Times New Roman" w:cs="Times New Roman"/>
                <w:i/>
                <w:sz w:val="24"/>
                <w:szCs w:val="24"/>
                <w:lang w:eastAsia="en-US"/>
              </w:rPr>
              <w:t>с учетом наблюдения и систематизации фактов из собственного опыта, повседневной жизни (ЦОЦНП.6.)</w:t>
            </w:r>
          </w:p>
        </w:tc>
        <w:tc>
          <w:tcPr>
            <w:tcW w:w="944" w:type="dxa"/>
            <w:shd w:val="clear" w:color="auto" w:fill="auto"/>
          </w:tcPr>
          <w:p w14:paraId="69C697E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939" w:type="dxa"/>
            <w:shd w:val="clear" w:color="auto" w:fill="auto"/>
          </w:tcPr>
          <w:p w14:paraId="02BF550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5F368E5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8F59F22" w14:textId="77777777" w:rsidTr="00235B8E">
        <w:trPr>
          <w:trHeight w:val="20"/>
        </w:trPr>
        <w:tc>
          <w:tcPr>
            <w:tcW w:w="1985" w:type="dxa"/>
            <w:vMerge/>
            <w:shd w:val="clear" w:color="auto" w:fill="auto"/>
          </w:tcPr>
          <w:p w14:paraId="1D6814D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3CF42CB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auto"/>
              <w:left w:val="single" w:sz="4" w:space="0" w:color="auto"/>
              <w:bottom w:val="single" w:sz="4" w:space="0" w:color="auto"/>
              <w:right w:val="single" w:sz="4" w:space="0" w:color="auto"/>
            </w:tcBorders>
            <w:vAlign w:val="center"/>
          </w:tcPr>
          <w:p w14:paraId="7E64FDB6" w14:textId="58358ADF" w:rsidR="00A215CA" w:rsidRPr="008830DC" w:rsidRDefault="00A215CA" w:rsidP="00A215CA">
            <w:pPr>
              <w:spacing w:after="0" w:line="276" w:lineRule="auto"/>
              <w:jc w:val="both"/>
              <w:rPr>
                <w:rFonts w:ascii="Times New Roman" w:eastAsia="OfficinaSansBookC" w:hAnsi="Times New Roman" w:cs="Times New Roman"/>
                <w:b/>
                <w:sz w:val="24"/>
                <w:szCs w:val="24"/>
                <w:lang w:eastAsia="en-US"/>
              </w:rPr>
            </w:pPr>
            <w:r w:rsidRPr="008830DC">
              <w:rPr>
                <w:rFonts w:ascii="Times New Roman" w:hAnsi="Times New Roman" w:cs="Times New Roman"/>
                <w:bCs/>
                <w:sz w:val="24"/>
                <w:lang w:eastAsia="en-US"/>
              </w:rPr>
              <w:t xml:space="preserve">Развитие грамматических навыков по теме: Предлоги места. Оборот </w:t>
            </w:r>
            <w:proofErr w:type="spellStart"/>
            <w:r w:rsidRPr="008830DC">
              <w:rPr>
                <w:rFonts w:ascii="Times New Roman" w:hAnsi="Times New Roman" w:cs="Times New Roman"/>
                <w:bCs/>
                <w:sz w:val="24"/>
                <w:lang w:eastAsia="en-US"/>
              </w:rPr>
              <w:t>there</w:t>
            </w:r>
            <w:proofErr w:type="spellEnd"/>
            <w:r w:rsidRPr="008830DC">
              <w:rPr>
                <w:rFonts w:ascii="Times New Roman" w:hAnsi="Times New Roman" w:cs="Times New Roman"/>
                <w:bCs/>
                <w:sz w:val="24"/>
                <w:lang w:eastAsia="en-US"/>
              </w:rPr>
              <w:t xml:space="preserve"> </w:t>
            </w:r>
            <w:r w:rsidRPr="008830DC">
              <w:rPr>
                <w:rFonts w:ascii="Times New Roman" w:hAnsi="Times New Roman" w:cs="Times New Roman"/>
                <w:bCs/>
                <w:sz w:val="24"/>
                <w:lang w:val="en-US" w:eastAsia="en-US"/>
              </w:rPr>
              <w:t>is</w:t>
            </w:r>
            <w:r w:rsidRPr="008830DC">
              <w:rPr>
                <w:rFonts w:ascii="Times New Roman" w:hAnsi="Times New Roman" w:cs="Times New Roman"/>
                <w:bCs/>
                <w:sz w:val="24"/>
                <w:lang w:eastAsia="en-US"/>
              </w:rPr>
              <w:t xml:space="preserve"> / </w:t>
            </w:r>
            <w:r w:rsidRPr="008830DC">
              <w:rPr>
                <w:rFonts w:ascii="Times New Roman" w:hAnsi="Times New Roman" w:cs="Times New Roman"/>
                <w:bCs/>
                <w:sz w:val="24"/>
                <w:lang w:val="en-US" w:eastAsia="en-US"/>
              </w:rPr>
              <w:t>are</w:t>
            </w:r>
            <w:r w:rsidRPr="008830DC">
              <w:rPr>
                <w:rFonts w:ascii="Times New Roman" w:hAnsi="Times New Roman" w:cs="Times New Roman"/>
                <w:bCs/>
                <w:sz w:val="24"/>
                <w:lang w:eastAsia="en-US"/>
              </w:rPr>
              <w:t xml:space="preserve">. </w:t>
            </w:r>
          </w:p>
        </w:tc>
        <w:tc>
          <w:tcPr>
            <w:tcW w:w="944" w:type="dxa"/>
            <w:shd w:val="clear" w:color="auto" w:fill="auto"/>
          </w:tcPr>
          <w:p w14:paraId="0366320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99A9E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9BBE96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40E638A" w14:textId="77777777" w:rsidTr="00235B8E">
        <w:trPr>
          <w:trHeight w:val="20"/>
        </w:trPr>
        <w:tc>
          <w:tcPr>
            <w:tcW w:w="1985" w:type="dxa"/>
            <w:vMerge w:val="restart"/>
            <w:shd w:val="clear" w:color="auto" w:fill="auto"/>
          </w:tcPr>
          <w:p w14:paraId="7039024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1.4</w:t>
            </w:r>
          </w:p>
          <w:p w14:paraId="56183B3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Покупки: одежда, обувь и продукты питания.</w:t>
            </w:r>
          </w:p>
        </w:tc>
        <w:tc>
          <w:tcPr>
            <w:tcW w:w="9315" w:type="dxa"/>
            <w:gridSpan w:val="2"/>
          </w:tcPr>
          <w:p w14:paraId="7AA3E75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CF00B2A" w14:textId="77777777" w:rsidR="00A215CA" w:rsidRPr="008830DC" w:rsidRDefault="00A215CA" w:rsidP="00A215CA">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Лексика:</w:t>
            </w:r>
          </w:p>
          <w:p w14:paraId="1FE93A94" w14:textId="77777777" w:rsidR="00A215CA" w:rsidRPr="008830DC" w:rsidRDefault="00A215CA" w:rsidP="00A215CA">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виды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магазинов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и</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отделы</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в</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магазине</w:t>
            </w:r>
            <w:r w:rsidRPr="008830DC">
              <w:rPr>
                <w:rFonts w:ascii="Times New Roman" w:eastAsia="OfficinaSansBookC" w:hAnsi="Times New Roman" w:cs="Times New Roman"/>
                <w:color w:val="000000"/>
                <w:sz w:val="24"/>
                <w:szCs w:val="24"/>
                <w:lang w:val="en-US"/>
              </w:rPr>
              <w:t xml:space="preserve"> (shopping mall, department store, dairy produce, etc.);</w:t>
            </w:r>
          </w:p>
          <w:p w14:paraId="5178FE08" w14:textId="77777777" w:rsidR="00A215CA" w:rsidRPr="008830DC" w:rsidRDefault="00A215CA" w:rsidP="00A215CA">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товары</w:t>
            </w:r>
            <w:r w:rsidRPr="008830DC">
              <w:rPr>
                <w:rFonts w:ascii="Times New Roman" w:eastAsia="OfficinaSansBookC" w:hAnsi="Times New Roman" w:cs="Times New Roman"/>
                <w:color w:val="000000"/>
                <w:sz w:val="24"/>
                <w:szCs w:val="24"/>
                <w:lang w:val="en-US"/>
              </w:rPr>
              <w:t xml:space="preserve"> (juice, soap, milk, bread, butter, sandwich, a bottle of milk, etc.);</w:t>
            </w:r>
          </w:p>
          <w:p w14:paraId="29B65093" w14:textId="77777777" w:rsidR="00A215CA" w:rsidRPr="008830DC" w:rsidRDefault="00A215CA" w:rsidP="00A215CA">
            <w:pPr>
              <w:numPr>
                <w:ilvl w:val="0"/>
                <w:numId w:val="9"/>
              </w:numPr>
              <w:suppressAutoHyphens/>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одежда</w:t>
            </w:r>
            <w:r w:rsidRPr="008830DC">
              <w:rPr>
                <w:rFonts w:ascii="Times New Roman" w:eastAsia="OfficinaSansBookC" w:hAnsi="Times New Roman" w:cs="Times New Roman"/>
                <w:color w:val="000000"/>
                <w:sz w:val="24"/>
                <w:szCs w:val="24"/>
                <w:lang w:val="en-US"/>
              </w:rPr>
              <w:t xml:space="preserve"> (trousers, a sweater, a blouse, a tie, a skirt, </w:t>
            </w:r>
            <w:proofErr w:type="spellStart"/>
            <w:r w:rsidRPr="008830DC">
              <w:rPr>
                <w:rFonts w:ascii="Times New Roman" w:eastAsia="OfficinaSansBookC" w:hAnsi="Times New Roman" w:cs="Times New Roman"/>
                <w:color w:val="000000"/>
                <w:sz w:val="24"/>
                <w:szCs w:val="24"/>
                <w:lang w:val="en-US"/>
              </w:rPr>
              <w:t>etc</w:t>
            </w:r>
            <w:proofErr w:type="spellEnd"/>
            <w:r w:rsidRPr="008830DC">
              <w:rPr>
                <w:rFonts w:ascii="Times New Roman" w:eastAsia="OfficinaSansBookC" w:hAnsi="Times New Roman" w:cs="Times New Roman"/>
                <w:color w:val="000000"/>
                <w:sz w:val="24"/>
                <w:szCs w:val="24"/>
                <w:lang w:val="en-US"/>
              </w:rPr>
              <w:t>)</w:t>
            </w:r>
          </w:p>
          <w:p w14:paraId="523DDECF" w14:textId="77777777" w:rsidR="00A215CA" w:rsidRPr="008830DC" w:rsidRDefault="00A215CA" w:rsidP="00A215CA">
            <w:pPr>
              <w:spacing w:after="0" w:line="276" w:lineRule="auto"/>
              <w:jc w:val="both"/>
              <w:rPr>
                <w:rFonts w:ascii="Times New Roman" w:eastAsia="OfficinaSansBookC" w:hAnsi="Times New Roman" w:cs="Times New Roman"/>
                <w:i/>
                <w:sz w:val="24"/>
                <w:szCs w:val="24"/>
              </w:rPr>
            </w:pPr>
            <w:r w:rsidRPr="008830DC">
              <w:rPr>
                <w:rFonts w:ascii="Times New Roman" w:eastAsia="OfficinaSansBookC" w:hAnsi="Times New Roman" w:cs="Times New Roman"/>
                <w:i/>
                <w:sz w:val="24"/>
                <w:szCs w:val="24"/>
              </w:rPr>
              <w:t>Грамматика:</w:t>
            </w:r>
          </w:p>
          <w:p w14:paraId="2A998903"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существительные исчисляемые и неисчисляемые;</w:t>
            </w:r>
          </w:p>
          <w:p w14:paraId="5F29FB73"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lang w:val="en-US"/>
              </w:rPr>
            </w:pPr>
            <w:r w:rsidRPr="008830DC">
              <w:rPr>
                <w:rFonts w:ascii="Times New Roman" w:eastAsia="OfficinaSansBookC" w:hAnsi="Times New Roman" w:cs="Times New Roman"/>
                <w:color w:val="000000"/>
                <w:sz w:val="24"/>
                <w:szCs w:val="24"/>
              </w:rPr>
              <w:t>употребление</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слов</w:t>
            </w:r>
            <w:r w:rsidRPr="008830DC">
              <w:rPr>
                <w:rFonts w:ascii="Times New Roman" w:eastAsia="OfficinaSansBookC" w:hAnsi="Times New Roman" w:cs="Times New Roman"/>
                <w:color w:val="000000"/>
                <w:sz w:val="24"/>
                <w:szCs w:val="24"/>
                <w:lang w:val="en-US"/>
              </w:rPr>
              <w:t xml:space="preserve"> many, much, a lot of, little, few, a few </w:t>
            </w:r>
            <w:r w:rsidRPr="008830DC">
              <w:rPr>
                <w:rFonts w:ascii="Times New Roman" w:eastAsia="OfficinaSansBookC" w:hAnsi="Times New Roman" w:cs="Times New Roman"/>
                <w:color w:val="000000"/>
                <w:sz w:val="24"/>
                <w:szCs w:val="24"/>
              </w:rPr>
              <w:t>с</w:t>
            </w:r>
            <w:r w:rsidRPr="008830DC">
              <w:rPr>
                <w:rFonts w:ascii="Times New Roman" w:eastAsia="OfficinaSansBookC" w:hAnsi="Times New Roman" w:cs="Times New Roman"/>
                <w:color w:val="000000"/>
                <w:sz w:val="24"/>
                <w:szCs w:val="24"/>
                <w:lang w:val="en-US"/>
              </w:rPr>
              <w:t xml:space="preserve"> </w:t>
            </w:r>
            <w:r w:rsidRPr="008830DC">
              <w:rPr>
                <w:rFonts w:ascii="Times New Roman" w:eastAsia="OfficinaSansBookC" w:hAnsi="Times New Roman" w:cs="Times New Roman"/>
                <w:color w:val="000000"/>
                <w:sz w:val="24"/>
                <w:szCs w:val="24"/>
              </w:rPr>
              <w:t>существительными</w:t>
            </w:r>
            <w:r w:rsidRPr="008830DC">
              <w:rPr>
                <w:rFonts w:ascii="Times New Roman" w:eastAsia="OfficinaSansBookC" w:hAnsi="Times New Roman" w:cs="Times New Roman"/>
                <w:color w:val="000000"/>
                <w:sz w:val="24"/>
                <w:szCs w:val="24"/>
                <w:lang w:val="en-US"/>
              </w:rPr>
              <w:t>;</w:t>
            </w:r>
          </w:p>
          <w:p w14:paraId="68A04FEE"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 xml:space="preserve">артикли: определенный, неопределенный, нулевой; </w:t>
            </w:r>
          </w:p>
          <w:p w14:paraId="69273F8A" w14:textId="77777777" w:rsidR="00A215CA" w:rsidRPr="008830DC" w:rsidRDefault="00A215CA" w:rsidP="00A215CA">
            <w:pPr>
              <w:numPr>
                <w:ilvl w:val="0"/>
                <w:numId w:val="10"/>
              </w:numPr>
              <w:spacing w:after="0" w:line="276" w:lineRule="auto"/>
              <w:jc w:val="both"/>
              <w:rPr>
                <w:rFonts w:ascii="Times New Roman" w:eastAsia="OfficinaSansBookC" w:hAnsi="Times New Roman" w:cs="Times New Roman"/>
                <w:color w:val="000000"/>
                <w:sz w:val="24"/>
                <w:szCs w:val="24"/>
              </w:rPr>
            </w:pPr>
            <w:r w:rsidRPr="008830DC">
              <w:rPr>
                <w:rFonts w:ascii="Times New Roman" w:eastAsia="OfficinaSansBookC" w:hAnsi="Times New Roman" w:cs="Times New Roman"/>
                <w:color w:val="000000"/>
                <w:sz w:val="24"/>
                <w:szCs w:val="24"/>
              </w:rPr>
              <w:t>чтение артиклей;</w:t>
            </w:r>
          </w:p>
          <w:p w14:paraId="21BD886C" w14:textId="77777777" w:rsidR="00A215CA" w:rsidRPr="008830DC" w:rsidRDefault="00A215CA" w:rsidP="00A215CA">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iCs/>
                <w:sz w:val="24"/>
                <w:szCs w:val="24"/>
                <w:lang w:eastAsia="ar-SA"/>
              </w:rPr>
            </w:pPr>
            <w:r w:rsidRPr="008830DC">
              <w:rPr>
                <w:rFonts w:ascii="Times New Roman" w:eastAsia="OfficinaSansBookC" w:hAnsi="Times New Roman" w:cs="Times New Roman"/>
                <w:color w:val="000000"/>
                <w:sz w:val="24"/>
                <w:szCs w:val="24"/>
              </w:rPr>
              <w:t>арифметические действия и вычисления.</w:t>
            </w:r>
          </w:p>
        </w:tc>
        <w:tc>
          <w:tcPr>
            <w:tcW w:w="944" w:type="dxa"/>
            <w:shd w:val="clear" w:color="auto" w:fill="auto"/>
          </w:tcPr>
          <w:p w14:paraId="7F27514D" w14:textId="51810180"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shd w:val="clear" w:color="auto" w:fill="auto"/>
          </w:tcPr>
          <w:p w14:paraId="2266EE69" w14:textId="67F67A0C"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36" w:type="dxa"/>
            <w:gridSpan w:val="2"/>
            <w:vMerge w:val="restart"/>
          </w:tcPr>
          <w:p w14:paraId="18124E3F" w14:textId="77777777" w:rsidR="00A215CA" w:rsidRDefault="00A215CA" w:rsidP="00A215CA">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15090C5" w14:textId="77777777" w:rsidR="00A215CA" w:rsidRDefault="00A215CA" w:rsidP="00A215CA">
            <w:pPr>
              <w:spacing w:after="0" w:line="240" w:lineRule="auto"/>
              <w:rPr>
                <w:rFonts w:ascii="Times New Roman" w:hAnsi="Times New Roman" w:cs="Times New Roman"/>
                <w:sz w:val="24"/>
                <w:szCs w:val="24"/>
                <w:lang w:eastAsia="en-US"/>
              </w:rPr>
            </w:pPr>
          </w:p>
          <w:p w14:paraId="429332BD" w14:textId="183BC730" w:rsidR="00A215CA" w:rsidRPr="004F3AC5" w:rsidRDefault="00A215CA" w:rsidP="00A215CA">
            <w:pPr>
              <w:spacing w:after="0" w:line="240" w:lineRule="auto"/>
              <w:rPr>
                <w:rFonts w:ascii="Times New Roman" w:eastAsia="Times New Roman" w:hAnsi="Times New Roman" w:cs="Times New Roman"/>
                <w:bCs/>
                <w:sz w:val="24"/>
                <w:szCs w:val="24"/>
                <w:lang w:eastAsia="ru-RU"/>
              </w:rPr>
            </w:pPr>
            <w:r w:rsidRPr="00CB364F">
              <w:rPr>
                <w:rFonts w:ascii="Times New Roman" w:eastAsia="Times New Roman" w:hAnsi="Times New Roman" w:cs="Times New Roman"/>
                <w:bCs/>
                <w:sz w:val="24"/>
                <w:szCs w:val="24"/>
                <w:lang w:eastAsia="ru-RU"/>
              </w:rPr>
              <w:t>ЦОДНВ.2.</w:t>
            </w:r>
            <w:r>
              <w:rPr>
                <w:rFonts w:ascii="Times New Roman" w:eastAsia="Times New Roman" w:hAnsi="Times New Roman" w:cs="Times New Roman"/>
                <w:bCs/>
                <w:sz w:val="24"/>
                <w:szCs w:val="24"/>
                <w:lang w:eastAsia="ru-RU"/>
              </w:rPr>
              <w:br/>
            </w:r>
            <w:r w:rsidRPr="00CB364F">
              <w:rPr>
                <w:rFonts w:ascii="Times New Roman" w:eastAsia="Times New Roman" w:hAnsi="Times New Roman" w:cs="Times New Roman"/>
                <w:bCs/>
                <w:sz w:val="24"/>
                <w:szCs w:val="24"/>
                <w:lang w:eastAsia="ru-RU"/>
              </w:rPr>
              <w:t>ЦОЦНП.6.</w:t>
            </w:r>
          </w:p>
        </w:tc>
      </w:tr>
      <w:tr w:rsidR="00A215CA" w:rsidRPr="008830DC" w14:paraId="00764E88" w14:textId="77777777" w:rsidTr="00235B8E">
        <w:trPr>
          <w:trHeight w:val="20"/>
        </w:trPr>
        <w:tc>
          <w:tcPr>
            <w:tcW w:w="1985" w:type="dxa"/>
            <w:vMerge/>
            <w:shd w:val="clear" w:color="auto" w:fill="auto"/>
          </w:tcPr>
          <w:p w14:paraId="570D67A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384EF05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7676F6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628CF6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701C159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72E9429" w14:textId="77777777" w:rsidTr="00CF2F84">
        <w:trPr>
          <w:trHeight w:val="20"/>
        </w:trPr>
        <w:tc>
          <w:tcPr>
            <w:tcW w:w="1985" w:type="dxa"/>
            <w:vMerge/>
            <w:shd w:val="clear" w:color="auto" w:fill="auto"/>
          </w:tcPr>
          <w:p w14:paraId="55AF5BE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43654BA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C6E90A9"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материла по теме: Виды магазинов. Название отделов магазина. Ассортимент товаров магазина.</w:t>
            </w:r>
          </w:p>
          <w:p w14:paraId="2013A3A7" w14:textId="08B04B0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Презентация </w:t>
            </w:r>
            <w:r w:rsidRPr="00CB364F">
              <w:rPr>
                <w:rFonts w:ascii="Times New Roman" w:eastAsia="Times New Roman" w:hAnsi="Times New Roman" w:cs="Times New Roman"/>
                <w:i/>
                <w:sz w:val="24"/>
                <w:szCs w:val="24"/>
                <w:lang w:eastAsia="ru-RU"/>
              </w:rPr>
              <w:t>кроссворда с использованием новых лексических единиц с учетом наблюдения и систематизации фактов из собственного опыта, повседневной жизни</w:t>
            </w:r>
            <w:r>
              <w:rPr>
                <w:rFonts w:ascii="Times New Roman" w:eastAsia="Times New Roman" w:hAnsi="Times New Roman" w:cs="Times New Roman"/>
                <w:i/>
                <w:sz w:val="24"/>
                <w:szCs w:val="24"/>
                <w:lang w:eastAsia="ru-RU"/>
              </w:rPr>
              <w:t xml:space="preserve"> (</w:t>
            </w:r>
            <w:r w:rsidRPr="00CB364F">
              <w:rPr>
                <w:rFonts w:ascii="Times New Roman" w:eastAsia="Times New Roman" w:hAnsi="Times New Roman" w:cs="Times New Roman"/>
                <w:i/>
                <w:sz w:val="24"/>
                <w:szCs w:val="24"/>
                <w:lang w:eastAsia="ru-RU"/>
              </w:rPr>
              <w:t>ЦОЦНП.6.</w:t>
            </w:r>
            <w:r>
              <w:rPr>
                <w:rFonts w:ascii="Times New Roman" w:eastAsia="Times New Roman" w:hAnsi="Times New Roman" w:cs="Times New Roman"/>
                <w:i/>
                <w:sz w:val="24"/>
                <w:szCs w:val="24"/>
                <w:lang w:eastAsia="ru-RU"/>
              </w:rPr>
              <w:t>)</w:t>
            </w:r>
          </w:p>
        </w:tc>
        <w:tc>
          <w:tcPr>
            <w:tcW w:w="944" w:type="dxa"/>
            <w:shd w:val="clear" w:color="auto" w:fill="auto"/>
          </w:tcPr>
          <w:p w14:paraId="2C7A05A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3886A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E20B0E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70E94DC" w14:textId="77777777" w:rsidTr="00CF2F84">
        <w:trPr>
          <w:trHeight w:val="20"/>
        </w:trPr>
        <w:tc>
          <w:tcPr>
            <w:tcW w:w="1985" w:type="dxa"/>
            <w:vMerge/>
            <w:shd w:val="clear" w:color="auto" w:fill="auto"/>
          </w:tcPr>
          <w:p w14:paraId="60F6BC7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74A802D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C817FAA" w14:textId="74570A3C" w:rsidR="00A215CA" w:rsidRPr="00C437D6"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Развитие лексико-грамматических навыков по теме: Исчисляемые и неисчисляемые существительные. Употребление</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слов</w:t>
            </w:r>
            <w:r>
              <w:rPr>
                <w:rFonts w:ascii="Times New Roman" w:eastAsia="Times New Roman" w:hAnsi="Times New Roman" w:cs="Times New Roman"/>
                <w:sz w:val="24"/>
                <w:szCs w:val="24"/>
                <w:lang w:val="en-US" w:eastAsia="ru-RU"/>
              </w:rPr>
              <w:t xml:space="preserve"> many, much, a lot of, little, few, a few </w:t>
            </w:r>
            <w:r>
              <w:rPr>
                <w:rFonts w:ascii="Times New Roman" w:eastAsia="Times New Roman" w:hAnsi="Times New Roman" w:cs="Times New Roman"/>
                <w:sz w:val="24"/>
                <w:szCs w:val="24"/>
                <w:lang w:eastAsia="ru-RU"/>
              </w:rPr>
              <w:t>с</w:t>
            </w: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существительными</w:t>
            </w:r>
          </w:p>
        </w:tc>
        <w:tc>
          <w:tcPr>
            <w:tcW w:w="944" w:type="dxa"/>
            <w:shd w:val="clear" w:color="auto" w:fill="auto"/>
          </w:tcPr>
          <w:p w14:paraId="3F0B985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DF232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C9479B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7320A66" w14:textId="77777777" w:rsidTr="00CF2F84">
        <w:trPr>
          <w:trHeight w:val="20"/>
        </w:trPr>
        <w:tc>
          <w:tcPr>
            <w:tcW w:w="1985" w:type="dxa"/>
            <w:vMerge/>
            <w:shd w:val="clear" w:color="auto" w:fill="auto"/>
          </w:tcPr>
          <w:p w14:paraId="65718FE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50AAF59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99CD682" w14:textId="762FFB48" w:rsidR="00A215CA" w:rsidRPr="00C437D6"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Совершение покупок в продуктовом магазине.</w:t>
            </w:r>
            <w:r>
              <w:rPr>
                <w:rFonts w:ascii="Times New Roman" w:eastAsia="Times New Roman" w:hAnsi="Times New Roman" w:cs="Times New Roman"/>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4932DE">
              <w:rPr>
                <w:rFonts w:ascii="Times New Roman" w:eastAsia="Times New Roman" w:hAnsi="Times New Roman" w:cs="Times New Roman"/>
                <w:i/>
                <w:sz w:val="24"/>
                <w:szCs w:val="24"/>
                <w:lang w:eastAsia="ru-RU"/>
              </w:rPr>
              <w:t xml:space="preserve">, с использованием </w:t>
            </w:r>
            <w:r w:rsidRPr="00CB364F">
              <w:rPr>
                <w:rFonts w:ascii="Times New Roman" w:eastAsia="Times New Roman" w:hAnsi="Times New Roman" w:cs="Times New Roman"/>
                <w:i/>
                <w:sz w:val="24"/>
                <w:szCs w:val="24"/>
                <w:lang w:eastAsia="ru-RU"/>
              </w:rPr>
              <w:t>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20DE109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22F691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F958C3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8C0BFD3" w14:textId="77777777" w:rsidTr="00CF2F84">
        <w:trPr>
          <w:trHeight w:val="20"/>
        </w:trPr>
        <w:tc>
          <w:tcPr>
            <w:tcW w:w="1985" w:type="dxa"/>
            <w:vMerge/>
            <w:shd w:val="clear" w:color="auto" w:fill="auto"/>
          </w:tcPr>
          <w:p w14:paraId="55C5F02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599EC3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D08E097" w14:textId="1C3FD5B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Артикль (определенный, неопределенный, нулевой).</w:t>
            </w:r>
          </w:p>
        </w:tc>
        <w:tc>
          <w:tcPr>
            <w:tcW w:w="944" w:type="dxa"/>
            <w:shd w:val="clear" w:color="auto" w:fill="auto"/>
          </w:tcPr>
          <w:p w14:paraId="789CC11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0A79C9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CDB6BB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3D4E469" w14:textId="77777777" w:rsidTr="00CF2F84">
        <w:trPr>
          <w:trHeight w:val="20"/>
        </w:trPr>
        <w:tc>
          <w:tcPr>
            <w:tcW w:w="1985" w:type="dxa"/>
            <w:vMerge/>
            <w:shd w:val="clear" w:color="auto" w:fill="auto"/>
          </w:tcPr>
          <w:p w14:paraId="558BC1D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D992EAC"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8A07233" w14:textId="29C7DD1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диалогической речи по теме: Совершение покупок в магазине одежды/обуви.</w:t>
            </w:r>
            <w:r>
              <w:rPr>
                <w:rFonts w:ascii="Times New Roman" w:eastAsia="Times New Roman" w:hAnsi="Times New Roman" w:cs="Times New Roman"/>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4932DE">
              <w:rPr>
                <w:rFonts w:ascii="Times New Roman" w:eastAsia="Times New Roman" w:hAnsi="Times New Roman" w:cs="Times New Roman"/>
                <w:i/>
                <w:sz w:val="24"/>
                <w:szCs w:val="24"/>
                <w:lang w:eastAsia="ru-RU"/>
              </w:rPr>
              <w:t>, с использованием</w:t>
            </w:r>
            <w:r w:rsidRPr="00CB364F">
              <w:rPr>
                <w:rFonts w:ascii="Times New Roman" w:eastAsia="Times New Roman" w:hAnsi="Times New Roman" w:cs="Times New Roman"/>
                <w:i/>
                <w:sz w:val="24"/>
                <w:szCs w:val="24"/>
                <w:lang w:eastAsia="ru-RU"/>
              </w:rPr>
              <w:t xml:space="preserve"> словаря этикетных формул при совершении покупок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2E49CFC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B55A3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EDB72E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BE41D89" w14:textId="77777777" w:rsidTr="00CF2F84">
        <w:trPr>
          <w:trHeight w:val="20"/>
        </w:trPr>
        <w:tc>
          <w:tcPr>
            <w:tcW w:w="1985" w:type="dxa"/>
            <w:vMerge/>
            <w:shd w:val="clear" w:color="auto" w:fill="auto"/>
          </w:tcPr>
          <w:p w14:paraId="094B62B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C16E6C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59FB058" w14:textId="61481768"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 Арифметические действия и вычисления.</w:t>
            </w:r>
          </w:p>
        </w:tc>
        <w:tc>
          <w:tcPr>
            <w:tcW w:w="944" w:type="dxa"/>
            <w:shd w:val="clear" w:color="auto" w:fill="auto"/>
          </w:tcPr>
          <w:p w14:paraId="5A3CC9D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9189EA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75C52E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7E05D1D" w14:textId="77777777" w:rsidTr="00CF2F84">
        <w:trPr>
          <w:trHeight w:val="20"/>
        </w:trPr>
        <w:tc>
          <w:tcPr>
            <w:tcW w:w="1985" w:type="dxa"/>
            <w:vMerge/>
            <w:shd w:val="clear" w:color="auto" w:fill="auto"/>
          </w:tcPr>
          <w:p w14:paraId="0FD4AB9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CC82309" w14:textId="0364D273"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4F50648" w14:textId="73E94081"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56FED54B" w14:textId="246F83D5"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939" w:type="dxa"/>
            <w:shd w:val="clear" w:color="auto" w:fill="auto"/>
          </w:tcPr>
          <w:p w14:paraId="09496F9F" w14:textId="3A12406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vMerge/>
          </w:tcPr>
          <w:p w14:paraId="3781568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D3A5F3F" w14:textId="77777777" w:rsidTr="00CF2F84">
        <w:trPr>
          <w:trHeight w:val="20"/>
        </w:trPr>
        <w:tc>
          <w:tcPr>
            <w:tcW w:w="1985" w:type="dxa"/>
            <w:vMerge/>
            <w:shd w:val="clear" w:color="auto" w:fill="auto"/>
          </w:tcPr>
          <w:p w14:paraId="37900EE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C983FAF" w14:textId="4DEA4218"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7CFE3E7" w14:textId="36D2B5E4"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1.1-1.4</w:t>
            </w:r>
          </w:p>
        </w:tc>
        <w:tc>
          <w:tcPr>
            <w:tcW w:w="944" w:type="dxa"/>
            <w:shd w:val="clear" w:color="auto" w:fill="auto"/>
          </w:tcPr>
          <w:p w14:paraId="2D671220" w14:textId="71D1D63C"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p>
        </w:tc>
        <w:tc>
          <w:tcPr>
            <w:tcW w:w="939" w:type="dxa"/>
            <w:shd w:val="clear" w:color="auto" w:fill="auto"/>
          </w:tcPr>
          <w:p w14:paraId="662F1D1B" w14:textId="693EAC93"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vMerge/>
          </w:tcPr>
          <w:p w14:paraId="1A51551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A0D3EC3" w14:textId="77777777" w:rsidTr="00235B8E">
        <w:trPr>
          <w:trHeight w:val="20"/>
        </w:trPr>
        <w:tc>
          <w:tcPr>
            <w:tcW w:w="1985" w:type="dxa"/>
            <w:vMerge w:val="restart"/>
            <w:shd w:val="clear" w:color="auto" w:fill="auto"/>
          </w:tcPr>
          <w:p w14:paraId="0F5BB8B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1.5</w:t>
            </w:r>
          </w:p>
          <w:p w14:paraId="4CCB11C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Здоровый образ жизни и забота о здоровье: сбалансированное питание.</w:t>
            </w:r>
          </w:p>
          <w:p w14:paraId="25753D4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Спорт. Посещение врача.</w:t>
            </w:r>
          </w:p>
        </w:tc>
        <w:tc>
          <w:tcPr>
            <w:tcW w:w="9315" w:type="dxa"/>
            <w:gridSpan w:val="2"/>
          </w:tcPr>
          <w:p w14:paraId="1DBCCC0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6EEBC5F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6617638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части тела (</w:t>
            </w:r>
            <w:r w:rsidRPr="008830DC">
              <w:rPr>
                <w:rFonts w:ascii="Times New Roman" w:eastAsia="Times New Roman" w:hAnsi="Times New Roman" w:cs="Times New Roman"/>
                <w:bCs/>
                <w:sz w:val="24"/>
                <w:szCs w:val="24"/>
                <w:lang w:val="en-US" w:eastAsia="ru-RU"/>
              </w:rPr>
              <w:t>neck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back</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arm</w:t>
            </w:r>
            <w:r w:rsidRPr="008830DC">
              <w:rPr>
                <w:rFonts w:ascii="Times New Roman" w:eastAsia="Times New Roman" w:hAnsi="Times New Roman" w:cs="Times New Roman"/>
                <w:bCs/>
                <w:sz w:val="24"/>
                <w:szCs w:val="24"/>
                <w:lang w:eastAsia="ru-RU"/>
              </w:rPr>
              <w:t xml:space="preserve">, </w:t>
            </w:r>
            <w:r w:rsidRPr="008830DC">
              <w:rPr>
                <w:rFonts w:ascii="Times New Roman" w:eastAsia="Times New Roman" w:hAnsi="Times New Roman" w:cs="Times New Roman"/>
                <w:bCs/>
                <w:sz w:val="24"/>
                <w:szCs w:val="24"/>
                <w:lang w:val="en-US" w:eastAsia="ru-RU"/>
              </w:rPr>
              <w:t>shoulder</w:t>
            </w:r>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eastAsia="ru-RU"/>
              </w:rPr>
              <w:t>);</w:t>
            </w:r>
          </w:p>
          <w:p w14:paraId="2A5161F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правильное питание (</w:t>
            </w:r>
            <w:proofErr w:type="spellStart"/>
            <w:r w:rsidRPr="008830DC">
              <w:rPr>
                <w:rFonts w:ascii="Times New Roman" w:eastAsia="Times New Roman" w:hAnsi="Times New Roman" w:cs="Times New Roman"/>
                <w:bCs/>
                <w:sz w:val="24"/>
                <w:szCs w:val="24"/>
                <w:lang w:eastAsia="ru-RU"/>
              </w:rPr>
              <w:t>diet</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protein</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etc</w:t>
            </w:r>
            <w:proofErr w:type="spellEnd"/>
            <w:r w:rsidRPr="008830DC">
              <w:rPr>
                <w:rFonts w:ascii="Times New Roman" w:eastAsia="Times New Roman" w:hAnsi="Times New Roman" w:cs="Times New Roman"/>
                <w:bCs/>
                <w:sz w:val="24"/>
                <w:szCs w:val="24"/>
                <w:lang w:eastAsia="ru-RU"/>
              </w:rPr>
              <w:t>.);</w:t>
            </w:r>
          </w:p>
          <w:p w14:paraId="0F27541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названия видов спорта (</w:t>
            </w:r>
            <w:proofErr w:type="spellStart"/>
            <w:r w:rsidRPr="008830DC">
              <w:rPr>
                <w:rFonts w:ascii="Times New Roman" w:eastAsia="Times New Roman" w:hAnsi="Times New Roman" w:cs="Times New Roman"/>
                <w:bCs/>
                <w:sz w:val="24"/>
                <w:szCs w:val="24"/>
                <w:lang w:eastAsia="ru-RU"/>
              </w:rPr>
              <w:t>football</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yoga</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rowing</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etc</w:t>
            </w:r>
            <w:proofErr w:type="spellEnd"/>
            <w:r w:rsidRPr="008830DC">
              <w:rPr>
                <w:rFonts w:ascii="Times New Roman" w:eastAsia="Times New Roman" w:hAnsi="Times New Roman" w:cs="Times New Roman"/>
                <w:bCs/>
                <w:sz w:val="24"/>
                <w:szCs w:val="24"/>
                <w:lang w:eastAsia="ru-RU"/>
              </w:rPr>
              <w:t>.);</w:t>
            </w:r>
          </w:p>
          <w:p w14:paraId="72D19B4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proofErr w:type="gramStart"/>
            <w:r w:rsidRPr="008830DC">
              <w:rPr>
                <w:rFonts w:ascii="Times New Roman" w:eastAsia="Times New Roman" w:hAnsi="Times New Roman" w:cs="Times New Roman"/>
                <w:bCs/>
                <w:sz w:val="24"/>
                <w:szCs w:val="24"/>
                <w:lang w:eastAsia="ru-RU"/>
              </w:rPr>
              <w:t>симптомы</w:t>
            </w:r>
            <w:proofErr w:type="gramEnd"/>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болезни</w:t>
            </w:r>
            <w:r w:rsidRPr="008830DC">
              <w:rPr>
                <w:rFonts w:ascii="Times New Roman" w:eastAsia="Times New Roman" w:hAnsi="Times New Roman" w:cs="Times New Roman"/>
                <w:bCs/>
                <w:sz w:val="24"/>
                <w:szCs w:val="24"/>
                <w:lang w:val="en-US" w:eastAsia="ru-RU"/>
              </w:rPr>
              <w:t xml:space="preserve"> (running nose, catch a cold, etc.);</w:t>
            </w:r>
          </w:p>
          <w:p w14:paraId="6E3F7B23"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val="en-US" w:eastAsia="ru-RU"/>
              </w:rPr>
              <w:t>−</w:t>
            </w:r>
            <w:r w:rsidRPr="008830DC">
              <w:rPr>
                <w:rFonts w:ascii="Times New Roman" w:eastAsia="Times New Roman" w:hAnsi="Times New Roman" w:cs="Times New Roman"/>
                <w:bCs/>
                <w:sz w:val="24"/>
                <w:szCs w:val="24"/>
                <w:lang w:val="en-US" w:eastAsia="ru-RU"/>
              </w:rPr>
              <w:tab/>
            </w:r>
            <w:r w:rsidRPr="008830DC">
              <w:rPr>
                <w:rFonts w:ascii="Times New Roman" w:eastAsia="Times New Roman" w:hAnsi="Times New Roman" w:cs="Times New Roman"/>
                <w:bCs/>
                <w:sz w:val="24"/>
                <w:szCs w:val="24"/>
                <w:lang w:eastAsia="ru-RU"/>
              </w:rPr>
              <w:t>еда</w:t>
            </w:r>
            <w:r w:rsidRPr="008830DC">
              <w:rPr>
                <w:rFonts w:ascii="Times New Roman" w:eastAsia="Times New Roman" w:hAnsi="Times New Roman" w:cs="Times New Roman"/>
                <w:bCs/>
                <w:sz w:val="24"/>
                <w:szCs w:val="24"/>
                <w:lang w:val="en-US" w:eastAsia="ru-RU"/>
              </w:rPr>
              <w:t xml:space="preserve"> (egg, pizza, meat,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val="en-US" w:eastAsia="ru-RU"/>
              </w:rPr>
              <w:t>);</w:t>
            </w:r>
          </w:p>
          <w:p w14:paraId="1463E7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способы приготовления пищи (</w:t>
            </w:r>
            <w:proofErr w:type="spellStart"/>
            <w:r w:rsidRPr="008830DC">
              <w:rPr>
                <w:rFonts w:ascii="Times New Roman" w:eastAsia="Times New Roman" w:hAnsi="Times New Roman" w:cs="Times New Roman"/>
                <w:bCs/>
                <w:sz w:val="24"/>
                <w:szCs w:val="24"/>
                <w:lang w:eastAsia="ru-RU"/>
              </w:rPr>
              <w:t>boil</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mix</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cut</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roast</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etc</w:t>
            </w:r>
            <w:proofErr w:type="spellEnd"/>
            <w:r w:rsidRPr="008830DC">
              <w:rPr>
                <w:rFonts w:ascii="Times New Roman" w:eastAsia="Times New Roman" w:hAnsi="Times New Roman" w:cs="Times New Roman"/>
                <w:bCs/>
                <w:sz w:val="24"/>
                <w:szCs w:val="24"/>
                <w:lang w:eastAsia="ru-RU"/>
              </w:rPr>
              <w:t>);</w:t>
            </w:r>
          </w:p>
          <w:p w14:paraId="57AE2D7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дроби и меры весов (1/12: </w:t>
            </w:r>
            <w:proofErr w:type="spellStart"/>
            <w:r w:rsidRPr="008830DC">
              <w:rPr>
                <w:rFonts w:ascii="Times New Roman" w:eastAsia="Times New Roman" w:hAnsi="Times New Roman" w:cs="Times New Roman"/>
                <w:bCs/>
                <w:sz w:val="24"/>
                <w:szCs w:val="24"/>
                <w:lang w:eastAsia="ru-RU"/>
              </w:rPr>
              <w:t>one-twelfth</w:t>
            </w:r>
            <w:proofErr w:type="spellEnd"/>
            <w:r w:rsidRPr="008830DC">
              <w:rPr>
                <w:rFonts w:ascii="Times New Roman" w:eastAsia="Times New Roman" w:hAnsi="Times New Roman" w:cs="Times New Roman"/>
                <w:bCs/>
                <w:sz w:val="24"/>
                <w:szCs w:val="24"/>
                <w:lang w:eastAsia="ru-RU"/>
              </w:rPr>
              <w:t>)</w:t>
            </w:r>
          </w:p>
          <w:p w14:paraId="501452E1"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Грамматика:</w:t>
            </w:r>
          </w:p>
          <w:p w14:paraId="36BC513D"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образование множественного числа с помощью внешней и внутренней флексии;</w:t>
            </w:r>
          </w:p>
          <w:p w14:paraId="71856048"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 xml:space="preserve">множественное число существительных, заимствованных из греческого и латинского языков; </w:t>
            </w:r>
          </w:p>
          <w:p w14:paraId="24CBA32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существительные, имеющие одну форму для единственного и множественного числа;</w:t>
            </w:r>
          </w:p>
          <w:p w14:paraId="333F699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чтение и правописание окончаний.</w:t>
            </w:r>
          </w:p>
          <w:p w14:paraId="22C2657A"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простое прошедшее время (образование и функции в действительном залоге. Чтение и правописание окончаний в настоящем и прошедшем времени)</w:t>
            </w:r>
          </w:p>
          <w:p w14:paraId="16BBC5D3"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t>правильные и неправильные глаголы;</w:t>
            </w:r>
          </w:p>
          <w:p w14:paraId="7014089D" w14:textId="4F0E8E79" w:rsidR="00A215CA" w:rsidRPr="0074420D"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sz w:val="24"/>
                <w:szCs w:val="24"/>
                <w:lang w:eastAsia="ru-RU"/>
              </w:rPr>
              <w:t>−</w:t>
            </w:r>
            <w:r w:rsidRPr="008830DC">
              <w:rPr>
                <w:rFonts w:ascii="Times New Roman" w:eastAsia="Times New Roman" w:hAnsi="Times New Roman" w:cs="Times New Roman"/>
                <w:bCs/>
                <w:sz w:val="24"/>
                <w:szCs w:val="24"/>
                <w:lang w:eastAsia="ru-RU"/>
              </w:rPr>
              <w:tab/>
            </w:r>
            <w:proofErr w:type="spellStart"/>
            <w:r w:rsidRPr="008830DC">
              <w:rPr>
                <w:rFonts w:ascii="Times New Roman" w:eastAsia="Times New Roman" w:hAnsi="Times New Roman" w:cs="Times New Roman"/>
                <w:bCs/>
                <w:sz w:val="24"/>
                <w:szCs w:val="24"/>
                <w:lang w:eastAsia="ru-RU"/>
              </w:rPr>
              <w:t>used</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to</w:t>
            </w:r>
            <w:proofErr w:type="spellEnd"/>
            <w:r w:rsidRPr="008830DC">
              <w:rPr>
                <w:rFonts w:ascii="Times New Roman" w:eastAsia="Times New Roman" w:hAnsi="Times New Roman" w:cs="Times New Roman"/>
                <w:bCs/>
                <w:sz w:val="24"/>
                <w:szCs w:val="24"/>
                <w:lang w:eastAsia="ru-RU"/>
              </w:rPr>
              <w:t xml:space="preserve"> + </w:t>
            </w:r>
            <w:proofErr w:type="spellStart"/>
            <w:r w:rsidRPr="008830DC">
              <w:rPr>
                <w:rFonts w:ascii="Times New Roman" w:eastAsia="Times New Roman" w:hAnsi="Times New Roman" w:cs="Times New Roman"/>
                <w:bCs/>
                <w:sz w:val="24"/>
                <w:szCs w:val="24"/>
                <w:lang w:eastAsia="ru-RU"/>
              </w:rPr>
              <w:t>Infinitive</w:t>
            </w:r>
            <w:proofErr w:type="spellEnd"/>
            <w:r w:rsidRPr="008830DC">
              <w:rPr>
                <w:rFonts w:ascii="Times New Roman" w:eastAsia="Times New Roman" w:hAnsi="Times New Roman" w:cs="Times New Roman"/>
                <w:bCs/>
                <w:sz w:val="24"/>
                <w:szCs w:val="24"/>
                <w:lang w:eastAsia="ru-RU"/>
              </w:rPr>
              <w:t xml:space="preserve"> </w:t>
            </w:r>
            <w:proofErr w:type="spellStart"/>
            <w:r w:rsidRPr="008830DC">
              <w:rPr>
                <w:rFonts w:ascii="Times New Roman" w:eastAsia="Times New Roman" w:hAnsi="Times New Roman" w:cs="Times New Roman"/>
                <w:bCs/>
                <w:sz w:val="24"/>
                <w:szCs w:val="24"/>
                <w:lang w:eastAsia="ru-RU"/>
              </w:rPr>
              <w:t>structure</w:t>
            </w:r>
            <w:proofErr w:type="spellEnd"/>
            <w:r>
              <w:rPr>
                <w:rFonts w:ascii="Times New Roman" w:eastAsia="Times New Roman" w:hAnsi="Times New Roman" w:cs="Times New Roman"/>
                <w:bCs/>
                <w:i/>
                <w:sz w:val="24"/>
                <w:szCs w:val="24"/>
                <w:lang w:eastAsia="ru-RU"/>
              </w:rPr>
              <w:t>.</w:t>
            </w:r>
          </w:p>
        </w:tc>
        <w:tc>
          <w:tcPr>
            <w:tcW w:w="944" w:type="dxa"/>
            <w:shd w:val="clear" w:color="auto" w:fill="auto"/>
          </w:tcPr>
          <w:p w14:paraId="4B9B5BC1" w14:textId="3097BBED"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221BEA89" w14:textId="4EB9DDF0"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09881E3D" w14:textId="77777777" w:rsidR="00A215CA" w:rsidRDefault="00A215CA" w:rsidP="00A215CA">
            <w:pPr>
              <w:spacing w:after="0" w:line="240" w:lineRule="auto"/>
              <w:rPr>
                <w:rFonts w:ascii="Times New Roman" w:eastAsia="OfficinaSansBookC" w:hAnsi="Times New Roman" w:cs="Times New Roman"/>
                <w:sz w:val="24"/>
                <w:szCs w:val="24"/>
                <w:lang w:eastAsia="en-US"/>
              </w:rPr>
            </w:pPr>
            <w:r w:rsidRPr="008830DC">
              <w:rPr>
                <w:rFonts w:ascii="Times New Roman" w:eastAsia="OfficinaSansBookC" w:hAnsi="Times New Roman" w:cs="Times New Roman"/>
                <w:sz w:val="24"/>
                <w:szCs w:val="24"/>
                <w:lang w:eastAsia="en-US"/>
              </w:rPr>
              <w:t>ОК.01, ОК.02, ОК.04</w:t>
            </w:r>
          </w:p>
          <w:p w14:paraId="45FCB6E4" w14:textId="77777777" w:rsidR="00A215CA" w:rsidRDefault="00A215CA" w:rsidP="00A215CA">
            <w:pPr>
              <w:spacing w:after="0" w:line="240" w:lineRule="auto"/>
              <w:rPr>
                <w:rFonts w:ascii="Times New Roman" w:eastAsia="OfficinaSansBookC" w:hAnsi="Times New Roman" w:cs="Times New Roman"/>
                <w:sz w:val="24"/>
                <w:szCs w:val="24"/>
                <w:lang w:eastAsia="en-US"/>
              </w:rPr>
            </w:pPr>
          </w:p>
          <w:p w14:paraId="5F2A04F6" w14:textId="22E75946" w:rsidR="00A215CA" w:rsidRPr="004F3AC5" w:rsidRDefault="00A215CA" w:rsidP="00A215CA">
            <w:pPr>
              <w:spacing w:after="0" w:line="240" w:lineRule="auto"/>
              <w:rPr>
                <w:rFonts w:ascii="Times New Roman" w:eastAsia="Times New Roman" w:hAnsi="Times New Roman" w:cs="Times New Roman"/>
                <w:bCs/>
                <w:sz w:val="24"/>
                <w:szCs w:val="24"/>
                <w:lang w:eastAsia="ru-RU"/>
              </w:rPr>
            </w:pPr>
            <w:r w:rsidRPr="00CB364F">
              <w:rPr>
                <w:rFonts w:ascii="Times New Roman" w:eastAsia="Times New Roman" w:hAnsi="Times New Roman" w:cs="Times New Roman"/>
                <w:bCs/>
                <w:sz w:val="24"/>
                <w:szCs w:val="24"/>
                <w:lang w:eastAsia="ru-RU"/>
              </w:rPr>
              <w:t>ЦОФВ.3.</w:t>
            </w:r>
          </w:p>
        </w:tc>
      </w:tr>
      <w:tr w:rsidR="00A215CA" w:rsidRPr="008830DC" w14:paraId="3BD560AF" w14:textId="77777777" w:rsidTr="00235B8E">
        <w:trPr>
          <w:trHeight w:val="20"/>
        </w:trPr>
        <w:tc>
          <w:tcPr>
            <w:tcW w:w="1985" w:type="dxa"/>
            <w:vMerge/>
            <w:shd w:val="clear" w:color="auto" w:fill="auto"/>
          </w:tcPr>
          <w:p w14:paraId="192DA02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06668FF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27AD408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3C927B4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64E838B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2CE56F" w14:textId="77777777" w:rsidTr="00CF2F84">
        <w:trPr>
          <w:trHeight w:val="20"/>
        </w:trPr>
        <w:tc>
          <w:tcPr>
            <w:tcW w:w="1985" w:type="dxa"/>
            <w:vMerge/>
            <w:shd w:val="clear" w:color="auto" w:fill="auto"/>
          </w:tcPr>
          <w:p w14:paraId="03EAF1F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7525DA3"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DDF112D" w14:textId="3D746B4A"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по теме: Здоровый образ жизни.</w:t>
            </w:r>
            <w:r>
              <w:t xml:space="preserve"> </w:t>
            </w:r>
            <w:r>
              <w:rPr>
                <w:rFonts w:ascii="Times New Roman" w:eastAsia="Times New Roman" w:hAnsi="Times New Roman" w:cs="Times New Roman"/>
                <w:bCs/>
                <w:sz w:val="24"/>
                <w:szCs w:val="24"/>
                <w:lang w:eastAsia="ru-RU"/>
              </w:rPr>
              <w:t>Физическая культура и спорт. Множественное число существительных.</w:t>
            </w:r>
            <w:r>
              <w:rPr>
                <w:rFonts w:ascii="Times New Roman" w:eastAsia="Times New Roman" w:hAnsi="Times New Roman" w:cs="Times New Roman"/>
                <w:bCs/>
                <w:sz w:val="24"/>
                <w:szCs w:val="24"/>
                <w:lang w:eastAsia="ru-RU"/>
              </w:rPr>
              <w:br/>
            </w:r>
            <w:r w:rsidR="00193352">
              <w:rPr>
                <w:rFonts w:ascii="Times New Roman" w:eastAsia="Times New Roman" w:hAnsi="Times New Roman" w:cs="Times New Roman"/>
                <w:bCs/>
                <w:i/>
                <w:sz w:val="24"/>
                <w:szCs w:val="24"/>
                <w:lang w:eastAsia="ru-RU"/>
              </w:rPr>
              <w:t>Составление монологического высказывания-мнения</w:t>
            </w:r>
            <w:r w:rsidRPr="00CB364F">
              <w:rPr>
                <w:rFonts w:ascii="Times New Roman" w:eastAsia="Times New Roman" w:hAnsi="Times New Roman" w:cs="Times New Roman"/>
                <w:bCs/>
                <w:i/>
                <w:sz w:val="24"/>
                <w:szCs w:val="24"/>
                <w:lang w:eastAsia="ru-RU"/>
              </w:rPr>
              <w:t xml:space="preserve"> с использованием новых лексических единиц по теме: «Здоровый образ жизни (здоровое питание, </w:t>
            </w:r>
            <w:r w:rsidRPr="00CB364F">
              <w:rPr>
                <w:rFonts w:ascii="Times New Roman" w:eastAsia="Times New Roman" w:hAnsi="Times New Roman" w:cs="Times New Roman"/>
                <w:bCs/>
                <w:i/>
                <w:sz w:val="24"/>
                <w:szCs w:val="24"/>
                <w:lang w:eastAsia="ru-RU"/>
              </w:rPr>
              <w:lastRenderedPageBreak/>
              <w:t>соблюдение гигиены, режим занятий и отдыха, регулярную физическую активность), стремление к физическому совершенствованию».</w:t>
            </w:r>
          </w:p>
        </w:tc>
        <w:tc>
          <w:tcPr>
            <w:tcW w:w="944" w:type="dxa"/>
            <w:shd w:val="clear" w:color="auto" w:fill="auto"/>
          </w:tcPr>
          <w:p w14:paraId="51A2D8D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939" w:type="dxa"/>
            <w:shd w:val="clear" w:color="auto" w:fill="auto"/>
          </w:tcPr>
          <w:p w14:paraId="6F64B23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F12AAB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4202563" w14:textId="77777777" w:rsidTr="00CF2F84">
        <w:trPr>
          <w:trHeight w:val="20"/>
        </w:trPr>
        <w:tc>
          <w:tcPr>
            <w:tcW w:w="1985" w:type="dxa"/>
            <w:vMerge/>
            <w:shd w:val="clear" w:color="auto" w:fill="auto"/>
          </w:tcPr>
          <w:p w14:paraId="376AA5D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1168429B"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7CFFB90" w14:textId="41C82F7C"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грамматического материала по теме: Простое прошедшее время. Конструкция </w:t>
            </w:r>
            <w:proofErr w:type="spellStart"/>
            <w:r>
              <w:rPr>
                <w:rFonts w:ascii="Times New Roman" w:eastAsia="Times New Roman" w:hAnsi="Times New Roman" w:cs="Times New Roman"/>
                <w:sz w:val="24"/>
                <w:szCs w:val="24"/>
                <w:lang w:eastAsia="ru-RU"/>
              </w:rPr>
              <w:t>used</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to</w:t>
            </w:r>
            <w:proofErr w:type="spellEnd"/>
            <w:r>
              <w:rPr>
                <w:rFonts w:ascii="Times New Roman" w:eastAsia="Times New Roman" w:hAnsi="Times New Roman" w:cs="Times New Roman"/>
                <w:sz w:val="24"/>
                <w:szCs w:val="24"/>
                <w:lang w:eastAsia="ru-RU"/>
              </w:rPr>
              <w:t xml:space="preserve"> + </w:t>
            </w:r>
            <w:proofErr w:type="spellStart"/>
            <w:r>
              <w:rPr>
                <w:rFonts w:ascii="Times New Roman" w:eastAsia="Times New Roman" w:hAnsi="Times New Roman" w:cs="Times New Roman"/>
                <w:sz w:val="24"/>
                <w:szCs w:val="24"/>
                <w:lang w:eastAsia="ru-RU"/>
              </w:rPr>
              <w:t>Infinitive</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structure</w:t>
            </w:r>
            <w:proofErr w:type="spellEnd"/>
            <w:r>
              <w:rPr>
                <w:rFonts w:ascii="Times New Roman" w:eastAsia="Times New Roman" w:hAnsi="Times New Roman" w:cs="Times New Roman"/>
                <w:sz w:val="24"/>
                <w:szCs w:val="24"/>
                <w:lang w:eastAsia="ru-RU"/>
              </w:rPr>
              <w:t>.</w:t>
            </w:r>
          </w:p>
        </w:tc>
        <w:tc>
          <w:tcPr>
            <w:tcW w:w="944" w:type="dxa"/>
            <w:shd w:val="clear" w:color="auto" w:fill="auto"/>
          </w:tcPr>
          <w:p w14:paraId="30F2B98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AC521D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2D0823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C391B76" w14:textId="77777777" w:rsidTr="00CF2F84">
        <w:trPr>
          <w:trHeight w:val="20"/>
        </w:trPr>
        <w:tc>
          <w:tcPr>
            <w:tcW w:w="1985" w:type="dxa"/>
            <w:vMerge/>
            <w:shd w:val="clear" w:color="auto" w:fill="auto"/>
          </w:tcPr>
          <w:p w14:paraId="404723A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042F8B99"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2F0B1C76" w14:textId="22CD87A1"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sz w:val="24"/>
                <w:szCs w:val="24"/>
                <w:lang w:eastAsia="ru-RU"/>
              </w:rPr>
              <w:t>Билингвальное</w:t>
            </w:r>
            <w:proofErr w:type="spellEnd"/>
            <w:r>
              <w:rPr>
                <w:rFonts w:ascii="Times New Roman" w:eastAsia="Times New Roman" w:hAnsi="Times New Roman" w:cs="Times New Roman"/>
                <w:b/>
                <w:sz w:val="24"/>
                <w:szCs w:val="24"/>
                <w:lang w:eastAsia="ru-RU"/>
              </w:rPr>
              <w:t xml:space="preserve"> занятие</w:t>
            </w:r>
            <w:r>
              <w:rPr>
                <w:rFonts w:ascii="Times New Roman" w:eastAsia="Times New Roman" w:hAnsi="Times New Roman" w:cs="Times New Roman"/>
                <w:sz w:val="24"/>
                <w:szCs w:val="24"/>
                <w:lang w:eastAsia="ru-RU"/>
              </w:rPr>
              <w:t xml:space="preserve"> «Формирование лексических навыков по теме «</w:t>
            </w:r>
            <w:proofErr w:type="spellStart"/>
            <w:r>
              <w:rPr>
                <w:rFonts w:ascii="Times New Roman" w:eastAsia="Times New Roman" w:hAnsi="Times New Roman" w:cs="Times New Roman"/>
                <w:sz w:val="24"/>
                <w:szCs w:val="24"/>
                <w:lang w:eastAsia="ru-RU"/>
              </w:rPr>
              <w:t>Food.Essen</w:t>
            </w:r>
            <w:proofErr w:type="spellEnd"/>
            <w:r>
              <w:rPr>
                <w:rFonts w:ascii="Times New Roman" w:eastAsia="Times New Roman" w:hAnsi="Times New Roman" w:cs="Times New Roman"/>
                <w:sz w:val="24"/>
                <w:szCs w:val="24"/>
                <w:lang w:eastAsia="ru-RU"/>
              </w:rPr>
              <w:t>»</w:t>
            </w:r>
          </w:p>
        </w:tc>
        <w:tc>
          <w:tcPr>
            <w:tcW w:w="944" w:type="dxa"/>
            <w:shd w:val="clear" w:color="auto" w:fill="auto"/>
          </w:tcPr>
          <w:p w14:paraId="584FB75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538F0E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87223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325CFC7" w14:textId="77777777" w:rsidTr="00CF2F84">
        <w:trPr>
          <w:trHeight w:val="20"/>
        </w:trPr>
        <w:tc>
          <w:tcPr>
            <w:tcW w:w="1985" w:type="dxa"/>
            <w:vMerge/>
            <w:shd w:val="clear" w:color="auto" w:fill="auto"/>
          </w:tcPr>
          <w:p w14:paraId="55DF322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E946D37"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A63FF15"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лексико-грамматических навыков по теме:</w:t>
            </w:r>
            <w:r>
              <w:t xml:space="preserve"> </w:t>
            </w:r>
            <w:r>
              <w:rPr>
                <w:rFonts w:ascii="Times New Roman" w:eastAsia="Times New Roman" w:hAnsi="Times New Roman" w:cs="Times New Roman"/>
                <w:sz w:val="24"/>
                <w:szCs w:val="24"/>
                <w:lang w:eastAsia="ru-RU"/>
              </w:rPr>
              <w:t>Правильное питание. Способы приготовления пищи. Дроби и меры весов.</w:t>
            </w:r>
          </w:p>
          <w:p w14:paraId="4F2ECFC4" w14:textId="293D8DDD"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Групповое обсуждение, составленных рецептур</w:t>
            </w:r>
            <w:r w:rsidRPr="00CB364F">
              <w:rPr>
                <w:rFonts w:ascii="Times New Roman" w:eastAsia="Times New Roman" w:hAnsi="Times New Roman" w:cs="Times New Roman"/>
                <w:i/>
                <w:sz w:val="24"/>
                <w:szCs w:val="24"/>
                <w:lang w:eastAsia="ru-RU"/>
              </w:rPr>
              <w:t xml:space="preserve"> блюд правильного питания для выражения установки на здоровый образ жизни.</w:t>
            </w:r>
          </w:p>
        </w:tc>
        <w:tc>
          <w:tcPr>
            <w:tcW w:w="944" w:type="dxa"/>
            <w:shd w:val="clear" w:color="auto" w:fill="auto"/>
          </w:tcPr>
          <w:p w14:paraId="51E5648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84F409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3529B8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5A4E025" w14:textId="77777777" w:rsidTr="00235B8E">
        <w:trPr>
          <w:trHeight w:val="20"/>
        </w:trPr>
        <w:tc>
          <w:tcPr>
            <w:tcW w:w="1985" w:type="dxa"/>
            <w:vMerge w:val="restart"/>
            <w:shd w:val="clear" w:color="auto" w:fill="auto"/>
          </w:tcPr>
          <w:p w14:paraId="3A4A7FB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1.6</w:t>
            </w:r>
          </w:p>
          <w:p w14:paraId="5712B7C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Туризм. Виды отдыха.</w:t>
            </w:r>
          </w:p>
        </w:tc>
        <w:tc>
          <w:tcPr>
            <w:tcW w:w="9315" w:type="dxa"/>
            <w:gridSpan w:val="2"/>
          </w:tcPr>
          <w:p w14:paraId="0420D910"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B33DBC7" w14:textId="77777777" w:rsidR="00A215CA" w:rsidRPr="008830DC" w:rsidRDefault="00A215CA" w:rsidP="00A215CA">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eastAsia="en-US"/>
              </w:rPr>
            </w:pPr>
            <w:r w:rsidRPr="008830DC">
              <w:rPr>
                <w:rFonts w:ascii="Times New Roman" w:hAnsi="Times New Roman" w:cs="Times New Roman"/>
                <w:i/>
                <w:iCs/>
                <w:sz w:val="24"/>
                <w:szCs w:val="24"/>
                <w:lang w:eastAsia="en-US"/>
              </w:rPr>
              <w:t>Лексика</w:t>
            </w:r>
            <w:r w:rsidRPr="008830DC">
              <w:rPr>
                <w:rFonts w:ascii="Times New Roman" w:hAnsi="Times New Roman" w:cs="Times New Roman"/>
                <w:i/>
                <w:iCs/>
                <w:sz w:val="24"/>
                <w:szCs w:val="24"/>
                <w:lang w:val="en-US" w:eastAsia="en-US"/>
              </w:rPr>
              <w:t>:</w:t>
            </w:r>
          </w:p>
          <w:p w14:paraId="0F835E80" w14:textId="77777777" w:rsidR="00A215CA" w:rsidRPr="008830DC" w:rsidRDefault="00A215CA" w:rsidP="00A215CA">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путешествий</w:t>
            </w:r>
            <w:r w:rsidRPr="008830DC">
              <w:rPr>
                <w:rFonts w:ascii="Times New Roman" w:hAnsi="Times New Roman" w:cs="Times New Roman"/>
                <w:iCs/>
                <w:sz w:val="24"/>
                <w:szCs w:val="24"/>
                <w:lang w:val="en-US" w:eastAsia="ar-SA"/>
              </w:rPr>
              <w:t xml:space="preserve"> (travelling by plane, by train, etc.);</w:t>
            </w:r>
          </w:p>
          <w:p w14:paraId="3DCD1C0F" w14:textId="77777777" w:rsidR="00A215CA" w:rsidRPr="008830DC" w:rsidRDefault="00A215CA" w:rsidP="00A215CA">
            <w:pPr>
              <w:numPr>
                <w:ilvl w:val="0"/>
                <w:numId w:val="11"/>
              </w:numPr>
              <w:pBdr>
                <w:top w:val="nil"/>
                <w:left w:val="nil"/>
                <w:bottom w:val="nil"/>
                <w:right w:val="nil"/>
                <w:between w:val="nil"/>
              </w:pBdr>
              <w:suppressAutoHyphens/>
              <w:spacing w:after="0" w:line="240" w:lineRule="auto"/>
              <w:ind w:left="62" w:firstLine="0"/>
              <w:jc w:val="both"/>
              <w:textDirection w:val="btLr"/>
              <w:textAlignment w:val="top"/>
              <w:outlineLvl w:val="0"/>
              <w:rPr>
                <w:rFonts w:ascii="Times New Roman" w:hAnsi="Times New Roman" w:cs="Times New Roman"/>
                <w:iCs/>
                <w:sz w:val="24"/>
                <w:szCs w:val="24"/>
                <w:lang w:val="en-US" w:eastAsia="ar-SA"/>
              </w:rPr>
            </w:pPr>
            <w:r w:rsidRPr="008830DC">
              <w:rPr>
                <w:rFonts w:ascii="Times New Roman" w:hAnsi="Times New Roman" w:cs="Times New Roman"/>
                <w:iCs/>
                <w:sz w:val="24"/>
                <w:szCs w:val="24"/>
                <w:lang w:eastAsia="ar-SA"/>
              </w:rPr>
              <w:t>виды</w:t>
            </w:r>
            <w:r w:rsidRPr="008830DC">
              <w:rPr>
                <w:rFonts w:ascii="Times New Roman" w:hAnsi="Times New Roman" w:cs="Times New Roman"/>
                <w:iCs/>
                <w:sz w:val="24"/>
                <w:szCs w:val="24"/>
                <w:lang w:val="en-US" w:eastAsia="ar-SA"/>
              </w:rPr>
              <w:t xml:space="preserve"> </w:t>
            </w:r>
            <w:r w:rsidRPr="008830DC">
              <w:rPr>
                <w:rFonts w:ascii="Times New Roman" w:hAnsi="Times New Roman" w:cs="Times New Roman"/>
                <w:iCs/>
                <w:sz w:val="24"/>
                <w:szCs w:val="24"/>
                <w:lang w:eastAsia="ar-SA"/>
              </w:rPr>
              <w:t>транспорта</w:t>
            </w:r>
            <w:r w:rsidRPr="008830DC">
              <w:rPr>
                <w:rFonts w:ascii="Times New Roman" w:hAnsi="Times New Roman" w:cs="Times New Roman"/>
                <w:iCs/>
                <w:sz w:val="24"/>
                <w:szCs w:val="24"/>
                <w:lang w:val="en-US" w:eastAsia="ar-SA"/>
              </w:rPr>
              <w:t xml:space="preserve"> (bus, car, plane, etc.)</w:t>
            </w:r>
          </w:p>
          <w:p w14:paraId="00BA30D6" w14:textId="77777777" w:rsidR="00A215CA" w:rsidRPr="008830DC" w:rsidRDefault="00A215CA" w:rsidP="00A215CA">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eastAsia="en-US"/>
              </w:rPr>
            </w:pPr>
            <w:r w:rsidRPr="008830DC">
              <w:rPr>
                <w:rFonts w:ascii="Times New Roman" w:hAnsi="Times New Roman" w:cs="Times New Roman"/>
                <w:i/>
                <w:iCs/>
                <w:sz w:val="24"/>
                <w:szCs w:val="24"/>
                <w:lang w:eastAsia="en-US"/>
              </w:rPr>
              <w:t>Грамматика:</w:t>
            </w:r>
          </w:p>
          <w:p w14:paraId="01F03CDD" w14:textId="77777777" w:rsidR="00A215CA" w:rsidRPr="008830DC" w:rsidRDefault="00A215CA" w:rsidP="00A215CA">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инфинитив, его формы;</w:t>
            </w:r>
          </w:p>
          <w:p w14:paraId="785BA9D3" w14:textId="77777777" w:rsidR="00A215CA" w:rsidRPr="008830DC" w:rsidRDefault="00A215CA" w:rsidP="00A215CA">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неопределенные местоимения;</w:t>
            </w:r>
          </w:p>
          <w:p w14:paraId="6F8EEA30" w14:textId="77777777" w:rsidR="00A215CA" w:rsidRPr="008830DC" w:rsidRDefault="00A215CA" w:rsidP="00A215CA">
            <w:pPr>
              <w:numPr>
                <w:ilvl w:val="0"/>
                <w:numId w:val="12"/>
              </w:numPr>
              <w:pBdr>
                <w:top w:val="nil"/>
                <w:left w:val="nil"/>
                <w:bottom w:val="nil"/>
                <w:right w:val="nil"/>
                <w:between w:val="nil"/>
              </w:pBdr>
              <w:suppressAutoHyphens/>
              <w:spacing w:after="0" w:line="240" w:lineRule="auto"/>
              <w:ind w:hanging="658"/>
              <w:jc w:val="both"/>
              <w:textDirection w:val="btLr"/>
              <w:textAlignment w:val="top"/>
              <w:outlineLvl w:val="0"/>
              <w:rPr>
                <w:rFonts w:ascii="Times New Roman" w:hAnsi="Times New Roman" w:cs="Times New Roman"/>
                <w:iCs/>
                <w:sz w:val="24"/>
                <w:szCs w:val="24"/>
                <w:lang w:eastAsia="ar-SA"/>
              </w:rPr>
            </w:pPr>
            <w:r w:rsidRPr="008830DC">
              <w:rPr>
                <w:rFonts w:ascii="Times New Roman" w:hAnsi="Times New Roman" w:cs="Times New Roman"/>
                <w:iCs/>
                <w:sz w:val="24"/>
                <w:szCs w:val="24"/>
                <w:lang w:eastAsia="ar-SA"/>
              </w:rPr>
              <w:t>образование степеней сравнения наречий;</w:t>
            </w:r>
          </w:p>
          <w:p w14:paraId="58BB1F8F" w14:textId="77777777" w:rsidR="00A215CA" w:rsidRPr="008830DC" w:rsidRDefault="00A215CA" w:rsidP="00A215CA">
            <w:pPr>
              <w:numPr>
                <w:ilvl w:val="0"/>
                <w:numId w:val="1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hanging="658"/>
              <w:jc w:val="both"/>
              <w:rPr>
                <w:rFonts w:ascii="Times New Roman" w:eastAsia="Times New Roman" w:hAnsi="Times New Roman" w:cs="Times New Roman"/>
                <w:sz w:val="24"/>
                <w:szCs w:val="24"/>
                <w:lang w:eastAsia="ru-RU"/>
              </w:rPr>
            </w:pPr>
            <w:r w:rsidRPr="008830DC">
              <w:rPr>
                <w:rFonts w:ascii="Times New Roman" w:hAnsi="Times New Roman" w:cs="Times New Roman"/>
                <w:iCs/>
                <w:sz w:val="24"/>
                <w:szCs w:val="24"/>
                <w:lang w:eastAsia="ar-SA"/>
              </w:rPr>
              <w:t>наречия места.</w:t>
            </w:r>
          </w:p>
        </w:tc>
        <w:tc>
          <w:tcPr>
            <w:tcW w:w="944" w:type="dxa"/>
            <w:shd w:val="clear" w:color="auto" w:fill="auto"/>
          </w:tcPr>
          <w:p w14:paraId="1DB68EFD" w14:textId="5AAD45C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7F9831CF" w14:textId="51E4126B"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36" w:type="dxa"/>
            <w:gridSpan w:val="2"/>
            <w:vMerge w:val="restart"/>
          </w:tcPr>
          <w:p w14:paraId="0507FA0E" w14:textId="77777777" w:rsidR="00A215CA" w:rsidRDefault="00A215CA" w:rsidP="00A215CA">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1E109B6B" w14:textId="77777777" w:rsidR="00A215CA" w:rsidRDefault="00A215CA" w:rsidP="00A215CA">
            <w:pPr>
              <w:spacing w:after="0" w:line="240" w:lineRule="auto"/>
              <w:rPr>
                <w:rFonts w:ascii="Times New Roman" w:hAnsi="Times New Roman" w:cs="Times New Roman"/>
                <w:sz w:val="24"/>
                <w:szCs w:val="24"/>
                <w:lang w:eastAsia="en-US"/>
              </w:rPr>
            </w:pPr>
          </w:p>
          <w:p w14:paraId="1C5B4CFA" w14:textId="493D002F" w:rsidR="00A215CA" w:rsidRPr="004F3AC5"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ЦОДНВ.2.</w:t>
            </w:r>
          </w:p>
        </w:tc>
      </w:tr>
      <w:tr w:rsidR="00A215CA" w:rsidRPr="008830DC" w14:paraId="1C2C3318" w14:textId="77777777" w:rsidTr="00235B8E">
        <w:trPr>
          <w:trHeight w:val="20"/>
        </w:trPr>
        <w:tc>
          <w:tcPr>
            <w:tcW w:w="1985" w:type="dxa"/>
            <w:vMerge/>
            <w:shd w:val="clear" w:color="auto" w:fill="auto"/>
          </w:tcPr>
          <w:p w14:paraId="5137D6A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6330EE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FCF70E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shd w:val="clear" w:color="auto" w:fill="auto"/>
          </w:tcPr>
          <w:p w14:paraId="642B6EF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36" w:type="dxa"/>
            <w:gridSpan w:val="2"/>
            <w:vMerge/>
          </w:tcPr>
          <w:p w14:paraId="051BF25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2A90198" w14:textId="77777777" w:rsidTr="00CF2F84">
        <w:trPr>
          <w:trHeight w:val="20"/>
        </w:trPr>
        <w:tc>
          <w:tcPr>
            <w:tcW w:w="1985" w:type="dxa"/>
            <w:vMerge/>
            <w:shd w:val="clear" w:color="auto" w:fill="auto"/>
          </w:tcPr>
          <w:p w14:paraId="66B0EA7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2C20EE9E"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vAlign w:val="center"/>
          </w:tcPr>
          <w:p w14:paraId="123B3A44" w14:textId="77777777" w:rsidR="00A215CA" w:rsidRDefault="00A215CA" w:rsidP="00A215CA">
            <w:pPr>
              <w:keepNext/>
              <w:widowControl w:val="0"/>
              <w:spacing w:after="0" w:line="240" w:lineRule="auto"/>
              <w:outlineLvl w:val="1"/>
              <w:rPr>
                <w:rFonts w:ascii="Times New Roman" w:eastAsia="Times New Roman" w:hAnsi="Times New Roman" w:cs="Times New Roman"/>
                <w:bCs/>
                <w:sz w:val="24"/>
                <w:lang w:eastAsia="ru-RU"/>
              </w:rPr>
            </w:pPr>
            <w:r>
              <w:rPr>
                <w:rFonts w:ascii="Times New Roman" w:eastAsia="Times New Roman" w:hAnsi="Times New Roman" w:cs="Times New Roman"/>
                <w:bCs/>
                <w:sz w:val="24"/>
                <w:lang w:eastAsia="ru-RU"/>
              </w:rPr>
              <w:t>Ознакомление и освоение лексического материала на тему: Путешествие. Виды путешествий</w:t>
            </w:r>
          </w:p>
          <w:p w14:paraId="066EED22" w14:textId="0536F223" w:rsidR="00A215CA" w:rsidRPr="008830DC" w:rsidRDefault="00A215CA" w:rsidP="00A215CA">
            <w:pPr>
              <w:keepNext/>
              <w:spacing w:after="0" w:line="240" w:lineRule="auto"/>
              <w:outlineLvl w:val="1"/>
              <w:rPr>
                <w:rFonts w:ascii="Times New Roman" w:eastAsia="Times New Roman" w:hAnsi="Times New Roman" w:cs="Times New Roman"/>
                <w:bCs/>
                <w:sz w:val="24"/>
                <w:lang w:eastAsia="ru-RU"/>
              </w:rPr>
            </w:pPr>
            <w:r>
              <w:rPr>
                <w:rFonts w:ascii="Times New Roman" w:eastAsia="Times New Roman" w:hAnsi="Times New Roman" w:cs="Times New Roman"/>
                <w:bCs/>
                <w:i/>
                <w:sz w:val="24"/>
                <w:lang w:eastAsia="ru-RU"/>
              </w:rPr>
              <w:t>Защита</w:t>
            </w:r>
            <w:r w:rsidRPr="00F3480A">
              <w:rPr>
                <w:rFonts w:ascii="Times New Roman" w:eastAsia="Times New Roman" w:hAnsi="Times New Roman" w:cs="Times New Roman"/>
                <w:bCs/>
                <w:i/>
                <w:sz w:val="24"/>
                <w:lang w:eastAsia="ru-RU"/>
              </w:rPr>
              <w:t xml:space="preserve"> экскурсионного маршрута по России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w:t>
            </w:r>
            <w:proofErr w:type="gramStart"/>
            <w:r>
              <w:rPr>
                <w:rFonts w:ascii="Times New Roman" w:eastAsia="Times New Roman" w:hAnsi="Times New Roman" w:cs="Times New Roman"/>
                <w:bCs/>
                <w:i/>
                <w:sz w:val="24"/>
                <w:lang w:eastAsia="ru-RU"/>
              </w:rPr>
              <w:t>ЦОГВ.1.,</w:t>
            </w:r>
            <w:proofErr w:type="gramEnd"/>
            <w:r>
              <w:rPr>
                <w:rFonts w:ascii="Times New Roman" w:eastAsia="Times New Roman" w:hAnsi="Times New Roman" w:cs="Times New Roman"/>
                <w:bCs/>
                <w:i/>
                <w:sz w:val="24"/>
                <w:lang w:eastAsia="ru-RU"/>
              </w:rPr>
              <w:t xml:space="preserve">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944" w:type="dxa"/>
            <w:shd w:val="clear" w:color="auto" w:fill="auto"/>
          </w:tcPr>
          <w:p w14:paraId="688BDAA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84F7C4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5DFB82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F78E19B" w14:textId="77777777" w:rsidTr="00CF2F84">
        <w:trPr>
          <w:trHeight w:val="277"/>
        </w:trPr>
        <w:tc>
          <w:tcPr>
            <w:tcW w:w="1985" w:type="dxa"/>
            <w:vMerge/>
            <w:shd w:val="clear" w:color="auto" w:fill="auto"/>
          </w:tcPr>
          <w:p w14:paraId="48AEF21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7A896BC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04F9EB26" w14:textId="513376E5" w:rsidR="00A215CA" w:rsidRPr="008830DC" w:rsidRDefault="00A215CA" w:rsidP="00A215CA">
            <w:pPr>
              <w:tabs>
                <w:tab w:val="left" w:pos="42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Средства передвижения, транспорт. Развитие навыков грамматических навыков по теме:</w:t>
            </w:r>
            <w:r>
              <w:rPr>
                <w:rFonts w:ascii="Times New Roman" w:eastAsiaTheme="minorHAnsi" w:hAnsi="Times New Roman" w:cs="Times New Roman"/>
                <w:lang w:eastAsia="en-US"/>
              </w:rPr>
              <w:t xml:space="preserve"> </w:t>
            </w:r>
            <w:r>
              <w:rPr>
                <w:rFonts w:ascii="Times New Roman" w:hAnsi="Times New Roman" w:cs="Times New Roman"/>
                <w:sz w:val="24"/>
                <w:lang w:eastAsia="en-US"/>
              </w:rPr>
              <w:t>Неопределенные местоимения</w:t>
            </w:r>
          </w:p>
        </w:tc>
        <w:tc>
          <w:tcPr>
            <w:tcW w:w="944" w:type="dxa"/>
            <w:shd w:val="clear" w:color="auto" w:fill="auto"/>
          </w:tcPr>
          <w:p w14:paraId="02BEC98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C4606C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B75563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2F0AD11" w14:textId="77777777" w:rsidTr="00CF2F84">
        <w:trPr>
          <w:trHeight w:val="20"/>
        </w:trPr>
        <w:tc>
          <w:tcPr>
            <w:tcW w:w="1985" w:type="dxa"/>
            <w:vMerge/>
            <w:shd w:val="clear" w:color="auto" w:fill="auto"/>
          </w:tcPr>
          <w:p w14:paraId="3B73D38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65876C5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7540E37" w14:textId="46125E54"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материла по теме: Путешествие на поезде.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Путешествие на самолете.</w:t>
            </w:r>
          </w:p>
        </w:tc>
        <w:tc>
          <w:tcPr>
            <w:tcW w:w="944" w:type="dxa"/>
            <w:shd w:val="clear" w:color="auto" w:fill="auto"/>
          </w:tcPr>
          <w:p w14:paraId="0EB207D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EE3448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76759E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625D22C" w14:textId="77777777" w:rsidTr="00CF2F84">
        <w:trPr>
          <w:trHeight w:val="20"/>
        </w:trPr>
        <w:tc>
          <w:tcPr>
            <w:tcW w:w="1985" w:type="dxa"/>
            <w:vMerge/>
            <w:shd w:val="clear" w:color="auto" w:fill="auto"/>
          </w:tcPr>
          <w:p w14:paraId="662C16D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Pr>
          <w:p w14:paraId="44759372"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8830DC">
              <w:rPr>
                <w:rFonts w:ascii="Times New Roman" w:eastAsia="Times New Roman" w:hAnsi="Times New Roman" w:cs="Times New Roman"/>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6DA65C9F" w14:textId="737A60FF"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Развитие навыков монологической и диалогической речи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bCs/>
                <w:sz w:val="24"/>
                <w:szCs w:val="24"/>
                <w:lang w:eastAsia="ru-RU"/>
              </w:rPr>
              <w:t>Путешествие на поезде. Путешествие на самолете.</w:t>
            </w:r>
            <w:r>
              <w:rPr>
                <w:rFonts w:ascii="Times New Roman" w:eastAsia="Times New Roman" w:hAnsi="Times New Roman" w:cs="Times New Roman"/>
                <w:bCs/>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4932DE">
              <w:rPr>
                <w:rFonts w:ascii="Times New Roman" w:eastAsia="Times New Roman" w:hAnsi="Times New Roman" w:cs="Times New Roman"/>
                <w:i/>
                <w:sz w:val="24"/>
                <w:szCs w:val="24"/>
                <w:lang w:eastAsia="ru-RU"/>
              </w:rPr>
              <w:t xml:space="preserve">, с использованием </w:t>
            </w:r>
            <w:r w:rsidRPr="00F3480A">
              <w:rPr>
                <w:rFonts w:ascii="Times New Roman" w:eastAsia="Times New Roman" w:hAnsi="Times New Roman" w:cs="Times New Roman"/>
                <w:i/>
                <w:sz w:val="24"/>
                <w:szCs w:val="24"/>
                <w:lang w:eastAsia="ru-RU"/>
              </w:rPr>
              <w:t>словаря этикетных формул во время путешествия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223C224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7FC6BB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422CD2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0DEEC0F" w14:textId="77777777" w:rsidTr="00235B8E">
        <w:trPr>
          <w:trHeight w:val="20"/>
        </w:trPr>
        <w:tc>
          <w:tcPr>
            <w:tcW w:w="1985" w:type="dxa"/>
            <w:vMerge/>
            <w:shd w:val="clear" w:color="auto" w:fill="auto"/>
          </w:tcPr>
          <w:p w14:paraId="05175BC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6C28BA9B"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D6D12">
              <w:rPr>
                <w:rFonts w:ascii="Times New Roman" w:eastAsia="Times New Roman" w:hAnsi="Times New Roman" w:cs="Times New Roman"/>
                <w:b/>
                <w:sz w:val="24"/>
                <w:szCs w:val="24"/>
                <w:lang w:eastAsia="ru-RU"/>
              </w:rPr>
              <w:t>Самостоятельная работа обучающихся</w:t>
            </w:r>
          </w:p>
          <w:p w14:paraId="718BB9ED"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FD6D12">
              <w:rPr>
                <w:rFonts w:ascii="Times New Roman" w:eastAsia="Times New Roman" w:hAnsi="Times New Roman" w:cs="Times New Roman"/>
                <w:sz w:val="24"/>
                <w:szCs w:val="24"/>
                <w:lang w:eastAsia="ru-RU"/>
              </w:rPr>
              <w:t>Подготовка проекта: Экскурсия по родному городу (достопримечательности, разработка маршрута).</w:t>
            </w:r>
          </w:p>
        </w:tc>
        <w:tc>
          <w:tcPr>
            <w:tcW w:w="944" w:type="dxa"/>
            <w:shd w:val="clear" w:color="auto" w:fill="auto"/>
          </w:tcPr>
          <w:p w14:paraId="1868AF6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939" w:type="dxa"/>
            <w:shd w:val="clear" w:color="auto" w:fill="auto"/>
          </w:tcPr>
          <w:p w14:paraId="031E21C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w:t>
            </w:r>
          </w:p>
        </w:tc>
        <w:tc>
          <w:tcPr>
            <w:tcW w:w="2436" w:type="dxa"/>
            <w:gridSpan w:val="2"/>
            <w:vMerge/>
          </w:tcPr>
          <w:p w14:paraId="3261113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8BF4E67" w14:textId="77777777" w:rsidTr="00235B8E">
        <w:trPr>
          <w:trHeight w:val="20"/>
        </w:trPr>
        <w:tc>
          <w:tcPr>
            <w:tcW w:w="1985" w:type="dxa"/>
            <w:vMerge w:val="restart"/>
            <w:shd w:val="clear" w:color="auto" w:fill="auto"/>
          </w:tcPr>
          <w:p w14:paraId="1312DD4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1.7</w:t>
            </w:r>
          </w:p>
          <w:p w14:paraId="55C0DBB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Страна/страны изучаемого языка.</w:t>
            </w:r>
          </w:p>
        </w:tc>
        <w:tc>
          <w:tcPr>
            <w:tcW w:w="9315" w:type="dxa"/>
            <w:gridSpan w:val="2"/>
          </w:tcPr>
          <w:p w14:paraId="62B9E846"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FD6D12">
              <w:rPr>
                <w:rFonts w:ascii="Times New Roman" w:eastAsia="Times New Roman" w:hAnsi="Times New Roman" w:cs="Times New Roman"/>
                <w:b/>
                <w:bCs/>
                <w:sz w:val="24"/>
                <w:szCs w:val="24"/>
                <w:lang w:eastAsia="ru-RU"/>
              </w:rPr>
              <w:t>Содержание учебного материала</w:t>
            </w:r>
          </w:p>
          <w:p w14:paraId="1110BBBF"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val="en-US" w:eastAsia="ru-RU"/>
              </w:rPr>
            </w:pPr>
            <w:r w:rsidRPr="00FD6D12">
              <w:rPr>
                <w:rFonts w:ascii="Times New Roman" w:eastAsia="Times New Roman" w:hAnsi="Times New Roman" w:cs="Times New Roman"/>
                <w:bCs/>
                <w:i/>
                <w:sz w:val="24"/>
                <w:szCs w:val="24"/>
                <w:lang w:eastAsia="ru-RU"/>
              </w:rPr>
              <w:t>Лексика</w:t>
            </w:r>
            <w:r w:rsidRPr="00FD6D12">
              <w:rPr>
                <w:rFonts w:ascii="Times New Roman" w:eastAsia="Times New Roman" w:hAnsi="Times New Roman" w:cs="Times New Roman"/>
                <w:bCs/>
                <w:i/>
                <w:sz w:val="24"/>
                <w:szCs w:val="24"/>
                <w:lang w:val="en-US" w:eastAsia="ru-RU"/>
              </w:rPr>
              <w:t>:</w:t>
            </w:r>
          </w:p>
          <w:p w14:paraId="49FF3A98"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государственное</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устройство</w:t>
            </w:r>
            <w:r w:rsidRPr="00FD6D12">
              <w:rPr>
                <w:rFonts w:ascii="Times New Roman" w:eastAsia="Times New Roman" w:hAnsi="Times New Roman" w:cs="Times New Roman"/>
                <w:bCs/>
                <w:sz w:val="24"/>
                <w:szCs w:val="24"/>
                <w:lang w:val="en-US" w:eastAsia="ru-RU"/>
              </w:rPr>
              <w:t xml:space="preserve"> (government, president, Chamber of parliament, etc.);</w:t>
            </w:r>
          </w:p>
          <w:p w14:paraId="5F77B980"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погода</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и</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климат</w:t>
            </w:r>
            <w:r w:rsidRPr="00FD6D12">
              <w:rPr>
                <w:rFonts w:ascii="Times New Roman" w:eastAsia="Times New Roman" w:hAnsi="Times New Roman" w:cs="Times New Roman"/>
                <w:bCs/>
                <w:sz w:val="24"/>
                <w:szCs w:val="24"/>
                <w:lang w:val="en-US" w:eastAsia="ru-RU"/>
              </w:rPr>
              <w:t xml:space="preserve"> (wet, mild, variable, etc.).</w:t>
            </w:r>
          </w:p>
          <w:p w14:paraId="0F144D01"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экономика</w:t>
            </w:r>
            <w:r w:rsidRPr="00FD6D12">
              <w:rPr>
                <w:rFonts w:ascii="Times New Roman" w:eastAsia="Times New Roman" w:hAnsi="Times New Roman" w:cs="Times New Roman"/>
                <w:bCs/>
                <w:sz w:val="24"/>
                <w:szCs w:val="24"/>
                <w:lang w:val="en-US" w:eastAsia="ru-RU"/>
              </w:rPr>
              <w:t xml:space="preserve"> (gross domestic product, machinery, income, etc.);</w:t>
            </w:r>
          </w:p>
          <w:p w14:paraId="18DAC940"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достопримечательности</w:t>
            </w:r>
            <w:r w:rsidRPr="00FD6D12">
              <w:rPr>
                <w:rFonts w:ascii="Times New Roman" w:eastAsia="Times New Roman" w:hAnsi="Times New Roman" w:cs="Times New Roman"/>
                <w:bCs/>
                <w:sz w:val="24"/>
                <w:szCs w:val="24"/>
                <w:lang w:val="en-US" w:eastAsia="ru-RU"/>
              </w:rPr>
              <w:t xml:space="preserve"> (sights, Tower Bridge, Big Ben, Tower, </w:t>
            </w:r>
            <w:proofErr w:type="spellStart"/>
            <w:r w:rsidRPr="00FD6D12">
              <w:rPr>
                <w:rFonts w:ascii="Times New Roman" w:eastAsia="Times New Roman" w:hAnsi="Times New Roman" w:cs="Times New Roman"/>
                <w:bCs/>
                <w:sz w:val="24"/>
                <w:szCs w:val="24"/>
                <w:lang w:val="en-US" w:eastAsia="ru-RU"/>
              </w:rPr>
              <w:t>etc</w:t>
            </w:r>
            <w:proofErr w:type="spellEnd"/>
            <w:r w:rsidRPr="00FD6D12">
              <w:rPr>
                <w:rFonts w:ascii="Times New Roman" w:eastAsia="Times New Roman" w:hAnsi="Times New Roman" w:cs="Times New Roman"/>
                <w:bCs/>
                <w:sz w:val="24"/>
                <w:szCs w:val="24"/>
                <w:lang w:val="en-US" w:eastAsia="ru-RU"/>
              </w:rPr>
              <w:t>)</w:t>
            </w:r>
          </w:p>
          <w:p w14:paraId="1C676455"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количественные и порядковые числительные;</w:t>
            </w:r>
          </w:p>
          <w:p w14:paraId="4580E0AD" w14:textId="77777777" w:rsidR="00A215CA" w:rsidRPr="00FD6D12" w:rsidRDefault="00A215CA" w:rsidP="00A215CA">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 xml:space="preserve">обозначение годов, дат, времени, периодов; </w:t>
            </w:r>
          </w:p>
          <w:p w14:paraId="7C3837D8"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Грамматика:</w:t>
            </w:r>
          </w:p>
          <w:p w14:paraId="13C341FF"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артикли с географическими названиями;</w:t>
            </w:r>
          </w:p>
          <w:p w14:paraId="44C79619" w14:textId="77777777" w:rsidR="00A215CA" w:rsidRPr="00FD6D12" w:rsidRDefault="00A215CA" w:rsidP="00A215C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37D61B58" w14:textId="77777777" w:rsidR="00A215CA" w:rsidRPr="00FD6D12" w:rsidRDefault="00A215CA" w:rsidP="00A215C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val="en-US" w:eastAsia="ru-RU"/>
              </w:rPr>
            </w:pPr>
            <w:r w:rsidRPr="00FD6D12">
              <w:rPr>
                <w:rFonts w:ascii="Times New Roman" w:eastAsia="Times New Roman" w:hAnsi="Times New Roman" w:cs="Times New Roman"/>
                <w:bCs/>
                <w:sz w:val="24"/>
                <w:szCs w:val="24"/>
                <w:lang w:eastAsia="ru-RU"/>
              </w:rPr>
              <w:t>сравнительные</w:t>
            </w:r>
            <w:r w:rsidRPr="00FD6D12">
              <w:rPr>
                <w:rFonts w:ascii="Times New Roman" w:eastAsia="Times New Roman" w:hAnsi="Times New Roman" w:cs="Times New Roman"/>
                <w:bCs/>
                <w:sz w:val="24"/>
                <w:szCs w:val="24"/>
                <w:lang w:val="en-US" w:eastAsia="ru-RU"/>
              </w:rPr>
              <w:t xml:space="preserve"> </w:t>
            </w:r>
            <w:r w:rsidRPr="00FD6D12">
              <w:rPr>
                <w:rFonts w:ascii="Times New Roman" w:eastAsia="Times New Roman" w:hAnsi="Times New Roman" w:cs="Times New Roman"/>
                <w:bCs/>
                <w:sz w:val="24"/>
                <w:szCs w:val="24"/>
                <w:lang w:eastAsia="ru-RU"/>
              </w:rPr>
              <w:t>обороты</w:t>
            </w:r>
            <w:r w:rsidRPr="00FD6D12">
              <w:rPr>
                <w:rFonts w:ascii="Times New Roman" w:eastAsia="Times New Roman" w:hAnsi="Times New Roman" w:cs="Times New Roman"/>
                <w:bCs/>
                <w:sz w:val="24"/>
                <w:szCs w:val="24"/>
                <w:lang w:val="en-US" w:eastAsia="ru-RU"/>
              </w:rPr>
              <w:t xml:space="preserve"> </w:t>
            </w:r>
            <w:proofErr w:type="spellStart"/>
            <w:r w:rsidRPr="00FD6D12">
              <w:rPr>
                <w:rFonts w:ascii="Times New Roman" w:eastAsia="Times New Roman" w:hAnsi="Times New Roman" w:cs="Times New Roman"/>
                <w:bCs/>
                <w:sz w:val="24"/>
                <w:szCs w:val="24"/>
                <w:lang w:val="en-US" w:eastAsia="ru-RU"/>
              </w:rPr>
              <w:t>than</w:t>
            </w:r>
            <w:proofErr w:type="spellEnd"/>
            <w:r w:rsidRPr="00FD6D12">
              <w:rPr>
                <w:rFonts w:ascii="Times New Roman" w:eastAsia="Times New Roman" w:hAnsi="Times New Roman" w:cs="Times New Roman"/>
                <w:bCs/>
                <w:sz w:val="24"/>
                <w:szCs w:val="24"/>
                <w:lang w:val="en-US" w:eastAsia="ru-RU"/>
              </w:rPr>
              <w:t>, as…as, not so … as;</w:t>
            </w:r>
          </w:p>
          <w:p w14:paraId="2BE3C5C7" w14:textId="77777777" w:rsidR="00A215CA" w:rsidRPr="00FD6D12" w:rsidRDefault="00A215CA" w:rsidP="00A215CA">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FD6D12">
              <w:rPr>
                <w:rFonts w:ascii="Times New Roman" w:eastAsia="Times New Roman" w:hAnsi="Times New Roman" w:cs="Times New Roman"/>
                <w:bCs/>
                <w:sz w:val="24"/>
                <w:szCs w:val="24"/>
                <w:lang w:eastAsia="ru-RU"/>
              </w:rPr>
              <w:t>прошедшее продолжительное действие (образование и функции в действительном залоге; слова — маркеры времени).</w:t>
            </w:r>
          </w:p>
        </w:tc>
        <w:tc>
          <w:tcPr>
            <w:tcW w:w="944" w:type="dxa"/>
            <w:shd w:val="clear" w:color="auto" w:fill="auto"/>
          </w:tcPr>
          <w:p w14:paraId="5C272FB8" w14:textId="55590ADE"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39" w:type="dxa"/>
            <w:shd w:val="clear" w:color="auto" w:fill="auto"/>
          </w:tcPr>
          <w:p w14:paraId="665E8A2C" w14:textId="07D4A56F"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36" w:type="dxa"/>
            <w:gridSpan w:val="2"/>
            <w:vMerge w:val="restart"/>
          </w:tcPr>
          <w:p w14:paraId="1F96752E" w14:textId="77777777" w:rsidR="00A215CA" w:rsidRDefault="00A215CA" w:rsidP="00A215CA">
            <w:pPr>
              <w:spacing w:after="0" w:line="240" w:lineRule="auto"/>
              <w:rPr>
                <w:rFonts w:ascii="Times New Roman" w:hAnsi="Times New Roman" w:cs="Times New Roman"/>
                <w:sz w:val="24"/>
                <w:szCs w:val="24"/>
                <w:lang w:eastAsia="en-US"/>
              </w:rPr>
            </w:pPr>
            <w:r w:rsidRPr="008830DC">
              <w:rPr>
                <w:rFonts w:ascii="Times New Roman" w:hAnsi="Times New Roman" w:cs="Times New Roman"/>
                <w:sz w:val="24"/>
                <w:szCs w:val="24"/>
                <w:lang w:eastAsia="en-US"/>
              </w:rPr>
              <w:t>ОК.01, ОК.02, ОК.04</w:t>
            </w:r>
          </w:p>
          <w:p w14:paraId="6A1A24F3" w14:textId="77777777" w:rsidR="00A215CA" w:rsidRDefault="00A215CA" w:rsidP="00A215CA">
            <w:pPr>
              <w:spacing w:after="0" w:line="240" w:lineRule="auto"/>
              <w:rPr>
                <w:rFonts w:ascii="Times New Roman" w:hAnsi="Times New Roman" w:cs="Times New Roman"/>
                <w:sz w:val="24"/>
                <w:szCs w:val="24"/>
                <w:lang w:eastAsia="en-US"/>
              </w:rPr>
            </w:pPr>
          </w:p>
          <w:p w14:paraId="40427735" w14:textId="77777777" w:rsidR="00A215CA" w:rsidRPr="00A215CA" w:rsidRDefault="00A215CA" w:rsidP="00A215CA">
            <w:pPr>
              <w:widowControl w:val="0"/>
              <w:suppressAutoHyphens/>
              <w:spacing w:after="0" w:line="240" w:lineRule="auto"/>
              <w:rPr>
                <w:rFonts w:ascii="Times New Roman" w:hAnsi="Times New Roman" w:cs="Times New Roman"/>
                <w:sz w:val="24"/>
                <w:szCs w:val="24"/>
                <w:lang w:eastAsia="en-US"/>
              </w:rPr>
            </w:pPr>
            <w:r w:rsidRPr="00A215CA">
              <w:rPr>
                <w:rFonts w:ascii="Times New Roman" w:hAnsi="Times New Roman" w:cs="Times New Roman"/>
                <w:sz w:val="24"/>
                <w:szCs w:val="24"/>
                <w:lang w:eastAsia="en-US"/>
              </w:rPr>
              <w:t>ЦОЦНП.6.</w:t>
            </w:r>
          </w:p>
          <w:p w14:paraId="775DE8F7" w14:textId="19B7EE6C" w:rsidR="00A215CA" w:rsidRPr="008830DC" w:rsidRDefault="00A215CA" w:rsidP="00A215CA">
            <w:pPr>
              <w:spacing w:after="0" w:line="240" w:lineRule="auto"/>
              <w:rPr>
                <w:rFonts w:ascii="Times New Roman" w:eastAsia="Times New Roman" w:hAnsi="Times New Roman" w:cs="Times New Roman"/>
                <w:b/>
                <w:bCs/>
                <w:sz w:val="24"/>
                <w:szCs w:val="24"/>
                <w:lang w:eastAsia="ru-RU"/>
              </w:rPr>
            </w:pPr>
          </w:p>
        </w:tc>
      </w:tr>
      <w:tr w:rsidR="00A215CA" w:rsidRPr="008830DC" w14:paraId="6595739F" w14:textId="77777777" w:rsidTr="00235B8E">
        <w:trPr>
          <w:trHeight w:val="20"/>
        </w:trPr>
        <w:tc>
          <w:tcPr>
            <w:tcW w:w="1985" w:type="dxa"/>
            <w:vMerge/>
            <w:shd w:val="clear" w:color="auto" w:fill="auto"/>
          </w:tcPr>
          <w:p w14:paraId="0E2FBD3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Pr>
          <w:p w14:paraId="587B44EB" w14:textId="77777777" w:rsidR="00A215CA" w:rsidRPr="00FD6D12"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FD6D12">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0C0FC5F7"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542A38F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190B67A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r>
      <w:tr w:rsidR="00A215CA" w:rsidRPr="008830DC" w14:paraId="79E42C71" w14:textId="77777777" w:rsidTr="00CF2F84">
        <w:trPr>
          <w:trHeight w:val="20"/>
        </w:trPr>
        <w:tc>
          <w:tcPr>
            <w:tcW w:w="1985" w:type="dxa"/>
            <w:vMerge/>
          </w:tcPr>
          <w:p w14:paraId="31818CC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2037FD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vAlign w:val="center"/>
          </w:tcPr>
          <w:p w14:paraId="6B4C6678" w14:textId="1E1C8917" w:rsidR="00A215CA" w:rsidRPr="00FD6D12"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Великобритания (географическое положение, климат, население). Государственная власть в Великобритании. Парламент.</w:t>
            </w:r>
          </w:p>
        </w:tc>
        <w:tc>
          <w:tcPr>
            <w:tcW w:w="944" w:type="dxa"/>
            <w:shd w:val="clear" w:color="auto" w:fill="auto"/>
          </w:tcPr>
          <w:p w14:paraId="6D04041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4E1E32A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5AE46F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A5E3246" w14:textId="77777777" w:rsidTr="00CF2F84">
        <w:trPr>
          <w:trHeight w:val="20"/>
        </w:trPr>
        <w:tc>
          <w:tcPr>
            <w:tcW w:w="1985" w:type="dxa"/>
            <w:vMerge/>
          </w:tcPr>
          <w:p w14:paraId="4189E14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61949FA2"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1DBCFC32" w14:textId="46842BF8" w:rsidR="00A215CA" w:rsidRPr="00FD6D12"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Национальные символы Великобритании. Традиции. Достопримечательности.</w:t>
            </w:r>
            <w:r>
              <w:rPr>
                <w:rFonts w:ascii="Times New Roman" w:hAnsi="Times New Roman" w:cs="Times New Roman"/>
                <w:sz w:val="24"/>
                <w:lang w:eastAsia="en-US"/>
              </w:rPr>
              <w:br/>
            </w:r>
            <w:r>
              <w:rPr>
                <w:rFonts w:ascii="Times New Roman" w:hAnsi="Times New Roman" w:cs="Times New Roman"/>
                <w:i/>
                <w:sz w:val="24"/>
                <w:lang w:eastAsia="en-US"/>
              </w:rPr>
              <w:t>Выступление с монологическим высказыванием с презентацией опыта</w:t>
            </w:r>
            <w:r w:rsidRPr="00F3480A">
              <w:rPr>
                <w:rFonts w:ascii="Times New Roman" w:hAnsi="Times New Roman" w:cs="Times New Roman"/>
                <w:i/>
                <w:sz w:val="24"/>
                <w:lang w:eastAsia="en-US"/>
              </w:rPr>
              <w:t xml:space="preserve"> по теме: «Национальные символы Великобритании» с использованием новых лексических единиц с учетом наблюдения и систематизации фактов из собствен</w:t>
            </w:r>
            <w:r>
              <w:rPr>
                <w:rFonts w:ascii="Times New Roman" w:hAnsi="Times New Roman" w:cs="Times New Roman"/>
                <w:i/>
                <w:sz w:val="24"/>
                <w:lang w:eastAsia="en-US"/>
              </w:rPr>
              <w:t>ного опыта, повседневной жизни.</w:t>
            </w:r>
          </w:p>
        </w:tc>
        <w:tc>
          <w:tcPr>
            <w:tcW w:w="944" w:type="dxa"/>
            <w:shd w:val="clear" w:color="auto" w:fill="auto"/>
          </w:tcPr>
          <w:p w14:paraId="7623C4A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53D421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53982D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B6D164C" w14:textId="77777777" w:rsidTr="00CF2F84">
        <w:trPr>
          <w:trHeight w:val="20"/>
        </w:trPr>
        <w:tc>
          <w:tcPr>
            <w:tcW w:w="1985" w:type="dxa"/>
            <w:vMerge/>
          </w:tcPr>
          <w:p w14:paraId="1ABB870A"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7385BC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3825D6A2" w14:textId="6CC5F9DA" w:rsidR="00A215CA" w:rsidRPr="00FD6D12"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bCs/>
                <w:sz w:val="24"/>
                <w:lang w:eastAsia="en-US"/>
              </w:rPr>
              <w:t>Ознакомление со страноведческим материалом по теме</w:t>
            </w:r>
            <w:r>
              <w:rPr>
                <w:rFonts w:ascii="Times New Roman" w:hAnsi="Times New Roman" w:cs="Times New Roman"/>
                <w:sz w:val="24"/>
                <w:lang w:eastAsia="en-US"/>
              </w:rPr>
              <w:t>: США (географическое положение, климат). Политическая система в США.</w:t>
            </w:r>
            <w:r>
              <w:t xml:space="preserve"> </w:t>
            </w:r>
          </w:p>
        </w:tc>
        <w:tc>
          <w:tcPr>
            <w:tcW w:w="944" w:type="dxa"/>
            <w:shd w:val="clear" w:color="auto" w:fill="auto"/>
          </w:tcPr>
          <w:p w14:paraId="1EA7C99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5EC627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B4183E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363F69E" w14:textId="77777777" w:rsidTr="00CF2F84">
        <w:trPr>
          <w:trHeight w:val="440"/>
        </w:trPr>
        <w:tc>
          <w:tcPr>
            <w:tcW w:w="1985" w:type="dxa"/>
            <w:vMerge/>
          </w:tcPr>
          <w:p w14:paraId="12FD26F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4CDBFC2"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15C00465" w14:textId="77777777" w:rsidR="00A215CA" w:rsidRDefault="00A215CA" w:rsidP="00A215CA">
            <w:pPr>
              <w:widowControl w:val="0"/>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i/>
                <w:sz w:val="24"/>
                <w:lang w:eastAsia="en-US"/>
              </w:rPr>
            </w:pPr>
            <w:r>
              <w:rPr>
                <w:rFonts w:ascii="Times New Roman" w:hAnsi="Times New Roman" w:cs="Times New Roman"/>
                <w:sz w:val="24"/>
                <w:highlight w:val="yellow"/>
                <w:lang w:eastAsia="en-US"/>
              </w:rPr>
              <w:t xml:space="preserve">Ознакомление со страноведческим материалом по теме: Национальные символы </w:t>
            </w:r>
            <w:r>
              <w:rPr>
                <w:rFonts w:ascii="Times New Roman" w:hAnsi="Times New Roman" w:cs="Times New Roman"/>
                <w:sz w:val="24"/>
                <w:highlight w:val="yellow"/>
                <w:lang w:eastAsia="en-US"/>
              </w:rPr>
              <w:lastRenderedPageBreak/>
              <w:t>США. Традиции. Достопримечательности.</w:t>
            </w:r>
            <w:r w:rsidRPr="00F3480A">
              <w:rPr>
                <w:rFonts w:ascii="Times New Roman" w:hAnsi="Times New Roman" w:cs="Times New Roman"/>
                <w:i/>
                <w:sz w:val="24"/>
                <w:lang w:eastAsia="en-US"/>
              </w:rPr>
              <w:t xml:space="preserve"> </w:t>
            </w:r>
          </w:p>
          <w:p w14:paraId="34423504" w14:textId="027543CE" w:rsidR="00A215CA" w:rsidRPr="00FD6D12" w:rsidRDefault="00A215CA" w:rsidP="00A215CA">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4932DE">
              <w:rPr>
                <w:rFonts w:ascii="Times New Roman" w:hAnsi="Times New Roman" w:cs="Times New Roman"/>
                <w:i/>
                <w:sz w:val="24"/>
                <w:lang w:eastAsia="en-US"/>
              </w:rPr>
              <w:t>Выступление с монологическим высказыванием с презентацией опыта по теме</w:t>
            </w:r>
            <w:r w:rsidRPr="00F3480A">
              <w:rPr>
                <w:rFonts w:ascii="Times New Roman" w:hAnsi="Times New Roman" w:cs="Times New Roman"/>
                <w:i/>
                <w:sz w:val="24"/>
                <w:lang w:eastAsia="en-US"/>
              </w:rPr>
              <w:t xml:space="preserve">: «Национальные символы </w:t>
            </w:r>
            <w:r>
              <w:rPr>
                <w:rFonts w:ascii="Times New Roman" w:hAnsi="Times New Roman" w:cs="Times New Roman"/>
                <w:i/>
                <w:sz w:val="24"/>
                <w:lang w:eastAsia="en-US"/>
              </w:rPr>
              <w:t>США</w:t>
            </w:r>
            <w:r w:rsidRPr="00F3480A">
              <w:rPr>
                <w:rFonts w:ascii="Times New Roman" w:hAnsi="Times New Roman" w:cs="Times New Roman"/>
                <w:i/>
                <w:sz w:val="24"/>
                <w:lang w:eastAsia="en-US"/>
              </w:rPr>
              <w:t>» с использованием новых лексических единиц с учетом наблюдения и систематизации фактов из собствен</w:t>
            </w:r>
            <w:r>
              <w:rPr>
                <w:rFonts w:ascii="Times New Roman" w:hAnsi="Times New Roman" w:cs="Times New Roman"/>
                <w:i/>
                <w:sz w:val="24"/>
                <w:lang w:eastAsia="en-US"/>
              </w:rPr>
              <w:t>ного опыта, повседневной жизни.</w:t>
            </w:r>
          </w:p>
        </w:tc>
        <w:tc>
          <w:tcPr>
            <w:tcW w:w="944" w:type="dxa"/>
            <w:shd w:val="clear" w:color="auto" w:fill="auto"/>
          </w:tcPr>
          <w:p w14:paraId="6AF8B57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lastRenderedPageBreak/>
              <w:t>1</w:t>
            </w:r>
          </w:p>
        </w:tc>
        <w:tc>
          <w:tcPr>
            <w:tcW w:w="939" w:type="dxa"/>
            <w:shd w:val="clear" w:color="auto" w:fill="auto"/>
          </w:tcPr>
          <w:p w14:paraId="625770D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0C7F1C0E" w14:textId="77777777" w:rsidR="00A215CA" w:rsidRPr="008830DC" w:rsidRDefault="00A215CA" w:rsidP="00A215CA">
            <w:pPr>
              <w:rPr>
                <w:rFonts w:ascii="Times New Roman" w:eastAsia="Times New Roman" w:hAnsi="Times New Roman" w:cs="Times New Roman"/>
                <w:sz w:val="24"/>
                <w:szCs w:val="24"/>
                <w:lang w:eastAsia="ru-RU"/>
              </w:rPr>
            </w:pPr>
          </w:p>
        </w:tc>
      </w:tr>
      <w:tr w:rsidR="00A215CA" w:rsidRPr="008830DC" w14:paraId="4A44403E" w14:textId="77777777" w:rsidTr="00CF2F84">
        <w:trPr>
          <w:trHeight w:val="20"/>
        </w:trPr>
        <w:tc>
          <w:tcPr>
            <w:tcW w:w="1985" w:type="dxa"/>
            <w:vMerge/>
          </w:tcPr>
          <w:p w14:paraId="2CF8C15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E1E44C7"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vAlign w:val="center"/>
          </w:tcPr>
          <w:p w14:paraId="4A417124" w14:textId="6ED3D73A" w:rsidR="00A215CA" w:rsidRPr="008830DC" w:rsidRDefault="00A215CA" w:rsidP="00A215CA">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по тексту: Крупные города Великобритании и США. Достопримечательности.</w:t>
            </w:r>
            <w:r>
              <w:rPr>
                <w:rFonts w:ascii="Times New Roman" w:hAnsi="Times New Roman" w:cs="Times New Roman"/>
                <w:sz w:val="24"/>
                <w:lang w:eastAsia="en-US"/>
              </w:rPr>
              <w:br/>
            </w:r>
            <w:r>
              <w:rPr>
                <w:rFonts w:ascii="Times New Roman" w:hAnsi="Times New Roman" w:cs="Times New Roman"/>
                <w:i/>
                <w:sz w:val="24"/>
                <w:lang w:eastAsia="en-US"/>
              </w:rPr>
              <w:t>Защита</w:t>
            </w:r>
            <w:r w:rsidRPr="00F3480A">
              <w:rPr>
                <w:rFonts w:ascii="Times New Roman" w:hAnsi="Times New Roman" w:cs="Times New Roman"/>
                <w:i/>
                <w:sz w:val="24"/>
                <w:lang w:eastAsia="en-US"/>
              </w:rPr>
              <w:t xml:space="preserve"> экскурсионного маршрута по Великобритании, США с учетом наблюдения и систематизации фактов, осмысления опыта в естественнонаучной и гуманитарной областях познания</w:t>
            </w:r>
          </w:p>
        </w:tc>
        <w:tc>
          <w:tcPr>
            <w:tcW w:w="944" w:type="dxa"/>
            <w:shd w:val="clear" w:color="auto" w:fill="auto"/>
          </w:tcPr>
          <w:p w14:paraId="4B9E4CA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12F006C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340713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515F6B4" w14:textId="77777777" w:rsidTr="00CF2F84">
        <w:trPr>
          <w:trHeight w:val="20"/>
        </w:trPr>
        <w:tc>
          <w:tcPr>
            <w:tcW w:w="1985" w:type="dxa"/>
            <w:vMerge/>
          </w:tcPr>
          <w:p w14:paraId="37616EA1"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FDDE3BE"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vAlign w:val="center"/>
          </w:tcPr>
          <w:p w14:paraId="6E76ADE9" w14:textId="7A5C4D0E" w:rsidR="00A215CA" w:rsidRPr="008830DC" w:rsidRDefault="00A215CA" w:rsidP="00A215CA">
            <w:pPr>
              <w:tabs>
                <w:tab w:val="left" w:pos="0"/>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грамматических навыков по теме: Прошедшее продолжительное действие.</w:t>
            </w:r>
          </w:p>
        </w:tc>
        <w:tc>
          <w:tcPr>
            <w:tcW w:w="944" w:type="dxa"/>
            <w:shd w:val="clear" w:color="auto" w:fill="auto"/>
          </w:tcPr>
          <w:p w14:paraId="59FAC53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46BEB4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4293A46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FEB45FD" w14:textId="77777777" w:rsidTr="00235B8E">
        <w:trPr>
          <w:trHeight w:val="20"/>
        </w:trPr>
        <w:tc>
          <w:tcPr>
            <w:tcW w:w="1985" w:type="dxa"/>
            <w:vMerge w:val="restart"/>
          </w:tcPr>
          <w:p w14:paraId="643977D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Тема № 1.8</w:t>
            </w:r>
          </w:p>
          <w:p w14:paraId="0BB78D6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Россия.</w:t>
            </w:r>
          </w:p>
        </w:tc>
        <w:tc>
          <w:tcPr>
            <w:tcW w:w="9315" w:type="dxa"/>
            <w:gridSpan w:val="2"/>
            <w:shd w:val="clear" w:color="auto" w:fill="auto"/>
          </w:tcPr>
          <w:p w14:paraId="1BB7C25E" w14:textId="77777777" w:rsidR="00A215CA" w:rsidRPr="008830DC" w:rsidRDefault="00A215CA" w:rsidP="00A215CA">
            <w:pPr>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73A85AD9" w14:textId="77777777" w:rsidR="00A215CA" w:rsidRPr="008830DC" w:rsidRDefault="00A215CA" w:rsidP="00A215CA">
            <w:pPr>
              <w:spacing w:after="0" w:line="240" w:lineRule="auto"/>
              <w:jc w:val="both"/>
              <w:rPr>
                <w:rFonts w:ascii="Times New Roman" w:eastAsia="Times New Roman" w:hAnsi="Times New Roman" w:cs="Times New Roman"/>
                <w:bCs/>
                <w:i/>
                <w:sz w:val="24"/>
                <w:szCs w:val="24"/>
                <w:lang w:val="en-US" w:eastAsia="ru-RU"/>
              </w:rPr>
            </w:pPr>
            <w:r w:rsidRPr="008830DC">
              <w:rPr>
                <w:rFonts w:ascii="Times New Roman" w:eastAsia="Times New Roman" w:hAnsi="Times New Roman" w:cs="Times New Roman"/>
                <w:bCs/>
                <w:i/>
                <w:sz w:val="24"/>
                <w:szCs w:val="24"/>
                <w:lang w:eastAsia="ru-RU"/>
              </w:rPr>
              <w:t>Лексика</w:t>
            </w:r>
            <w:r w:rsidRPr="008830DC">
              <w:rPr>
                <w:rFonts w:ascii="Times New Roman" w:eastAsia="Times New Roman" w:hAnsi="Times New Roman" w:cs="Times New Roman"/>
                <w:bCs/>
                <w:i/>
                <w:sz w:val="24"/>
                <w:szCs w:val="24"/>
                <w:lang w:val="en-US" w:eastAsia="ru-RU"/>
              </w:rPr>
              <w:t>:</w:t>
            </w:r>
          </w:p>
          <w:p w14:paraId="1CB23AB5"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государственное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устройство</w:t>
            </w:r>
            <w:r w:rsidRPr="008830DC">
              <w:rPr>
                <w:rFonts w:ascii="Times New Roman" w:eastAsia="Times New Roman" w:hAnsi="Times New Roman" w:cs="Times New Roman"/>
                <w:bCs/>
                <w:sz w:val="24"/>
                <w:szCs w:val="24"/>
                <w:lang w:val="en-US" w:eastAsia="ru-RU"/>
              </w:rPr>
              <w:t xml:space="preserve"> (government, president, judicial, commander-in-chief, etc.);</w:t>
            </w:r>
          </w:p>
          <w:p w14:paraId="7C82FF9A"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погода</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и</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климат</w:t>
            </w:r>
            <w:r w:rsidRPr="008830DC">
              <w:rPr>
                <w:rFonts w:ascii="Times New Roman" w:eastAsia="Times New Roman" w:hAnsi="Times New Roman" w:cs="Times New Roman"/>
                <w:bCs/>
                <w:sz w:val="24"/>
                <w:szCs w:val="24"/>
                <w:lang w:val="en-US" w:eastAsia="ru-RU"/>
              </w:rPr>
              <w:t xml:space="preserve"> (wet, mild, variable, continental, etc.).</w:t>
            </w:r>
          </w:p>
          <w:p w14:paraId="4894AC95"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экономика</w:t>
            </w:r>
            <w:r w:rsidRPr="008830DC">
              <w:rPr>
                <w:rFonts w:ascii="Times New Roman" w:eastAsia="Times New Roman" w:hAnsi="Times New Roman" w:cs="Times New Roman"/>
                <w:bCs/>
                <w:sz w:val="24"/>
                <w:szCs w:val="24"/>
                <w:lang w:val="en-US" w:eastAsia="ru-RU"/>
              </w:rPr>
              <w:t xml:space="preserve"> (gross domestic product, machinery, income, heavy industry, light industry, oil and gas resources, etc.);</w:t>
            </w:r>
          </w:p>
          <w:p w14:paraId="0AADB0DD" w14:textId="77777777" w:rsidR="00A215CA" w:rsidRPr="008830DC" w:rsidRDefault="00A215CA" w:rsidP="00A215CA">
            <w:pPr>
              <w:numPr>
                <w:ilvl w:val="0"/>
                <w:numId w:val="16"/>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достопримечательности</w:t>
            </w:r>
            <w:r w:rsidRPr="008830DC">
              <w:rPr>
                <w:rFonts w:ascii="Times New Roman" w:eastAsia="Times New Roman" w:hAnsi="Times New Roman" w:cs="Times New Roman"/>
                <w:bCs/>
                <w:sz w:val="24"/>
                <w:szCs w:val="24"/>
                <w:lang w:val="en-US" w:eastAsia="ru-RU"/>
              </w:rPr>
              <w:t xml:space="preserve"> (the Kremlin, the Red Square, Saint Petersburg, </w:t>
            </w:r>
            <w:proofErr w:type="spellStart"/>
            <w:r w:rsidRPr="008830DC">
              <w:rPr>
                <w:rFonts w:ascii="Times New Roman" w:eastAsia="Times New Roman" w:hAnsi="Times New Roman" w:cs="Times New Roman"/>
                <w:bCs/>
                <w:sz w:val="24"/>
                <w:szCs w:val="24"/>
                <w:lang w:val="en-US" w:eastAsia="ru-RU"/>
              </w:rPr>
              <w:t>etc</w:t>
            </w:r>
            <w:proofErr w:type="spellEnd"/>
            <w:r w:rsidRPr="008830DC">
              <w:rPr>
                <w:rFonts w:ascii="Times New Roman" w:eastAsia="Times New Roman" w:hAnsi="Times New Roman" w:cs="Times New Roman"/>
                <w:bCs/>
                <w:sz w:val="24"/>
                <w:szCs w:val="24"/>
                <w:lang w:val="en-US" w:eastAsia="ru-RU"/>
              </w:rPr>
              <w:t>)</w:t>
            </w:r>
          </w:p>
          <w:p w14:paraId="4466D4DE" w14:textId="77777777" w:rsidR="00A215CA" w:rsidRPr="008830DC" w:rsidRDefault="00A215CA" w:rsidP="00A215CA">
            <w:pPr>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Грамматика:</w:t>
            </w:r>
          </w:p>
          <w:p w14:paraId="38012689" w14:textId="77777777" w:rsidR="00A215CA" w:rsidRPr="008830DC" w:rsidRDefault="00A215CA" w:rsidP="00A215CA">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артикли с географическими названиями;</w:t>
            </w:r>
          </w:p>
          <w:p w14:paraId="1F30201A" w14:textId="77777777" w:rsidR="00A215CA" w:rsidRPr="008830DC" w:rsidRDefault="00A215CA" w:rsidP="00A215CA">
            <w:pPr>
              <w:numPr>
                <w:ilvl w:val="0"/>
                <w:numId w:val="15"/>
              </w:numPr>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прошедшее совершенное действие (образование и функции в действительном залоге; слова — маркеры времени).</w:t>
            </w:r>
          </w:p>
          <w:p w14:paraId="144C401E" w14:textId="77777777" w:rsidR="00A215CA" w:rsidRPr="008830DC" w:rsidRDefault="00A215CA" w:rsidP="00A215CA">
            <w:pPr>
              <w:numPr>
                <w:ilvl w:val="0"/>
                <w:numId w:val="15"/>
              </w:numPr>
              <w:suppressAutoHyphens/>
              <w:spacing w:after="0" w:line="240" w:lineRule="auto"/>
              <w:jc w:val="both"/>
              <w:rPr>
                <w:rFonts w:ascii="Times New Roman" w:eastAsia="Times New Roman" w:hAnsi="Times New Roman" w:cs="Times New Roman"/>
                <w:bCs/>
                <w:sz w:val="24"/>
                <w:szCs w:val="24"/>
                <w:lang w:val="en-US" w:eastAsia="ru-RU"/>
              </w:rPr>
            </w:pPr>
            <w:r w:rsidRPr="008830DC">
              <w:rPr>
                <w:rFonts w:ascii="Times New Roman" w:eastAsia="Times New Roman" w:hAnsi="Times New Roman" w:cs="Times New Roman"/>
                <w:bCs/>
                <w:sz w:val="24"/>
                <w:szCs w:val="24"/>
                <w:lang w:eastAsia="ru-RU"/>
              </w:rPr>
              <w:t>сравнительные</w:t>
            </w:r>
            <w:r w:rsidRPr="008830DC">
              <w:rPr>
                <w:rFonts w:ascii="Times New Roman" w:eastAsia="Times New Roman" w:hAnsi="Times New Roman" w:cs="Times New Roman"/>
                <w:bCs/>
                <w:sz w:val="24"/>
                <w:szCs w:val="24"/>
                <w:lang w:val="en-US" w:eastAsia="ru-RU"/>
              </w:rPr>
              <w:t xml:space="preserve"> </w:t>
            </w:r>
            <w:r w:rsidRPr="008830DC">
              <w:rPr>
                <w:rFonts w:ascii="Times New Roman" w:eastAsia="Times New Roman" w:hAnsi="Times New Roman" w:cs="Times New Roman"/>
                <w:bCs/>
                <w:sz w:val="24"/>
                <w:szCs w:val="24"/>
                <w:lang w:eastAsia="ru-RU"/>
              </w:rPr>
              <w:t>обороты</w:t>
            </w:r>
            <w:r w:rsidRPr="008830DC">
              <w:rPr>
                <w:rFonts w:ascii="Times New Roman" w:eastAsia="Times New Roman" w:hAnsi="Times New Roman" w:cs="Times New Roman"/>
                <w:bCs/>
                <w:sz w:val="24"/>
                <w:szCs w:val="24"/>
                <w:lang w:val="en-US" w:eastAsia="ru-RU"/>
              </w:rPr>
              <w:t xml:space="preserve"> </w:t>
            </w:r>
            <w:proofErr w:type="spellStart"/>
            <w:r w:rsidRPr="008830DC">
              <w:rPr>
                <w:rFonts w:ascii="Times New Roman" w:eastAsia="Times New Roman" w:hAnsi="Times New Roman" w:cs="Times New Roman"/>
                <w:bCs/>
                <w:sz w:val="24"/>
                <w:szCs w:val="24"/>
                <w:lang w:val="en-US" w:eastAsia="ru-RU"/>
              </w:rPr>
              <w:t>than</w:t>
            </w:r>
            <w:proofErr w:type="spellEnd"/>
            <w:r w:rsidRPr="008830DC">
              <w:rPr>
                <w:rFonts w:ascii="Times New Roman" w:eastAsia="Times New Roman" w:hAnsi="Times New Roman" w:cs="Times New Roman"/>
                <w:bCs/>
                <w:sz w:val="24"/>
                <w:szCs w:val="24"/>
                <w:lang w:val="en-US" w:eastAsia="ru-RU"/>
              </w:rPr>
              <w:t>, as…as, not so … as;</w:t>
            </w:r>
          </w:p>
          <w:p w14:paraId="4C447AFE" w14:textId="77777777" w:rsidR="00A215CA" w:rsidRPr="008830DC" w:rsidRDefault="00A215CA" w:rsidP="00A215CA">
            <w:pPr>
              <w:spacing w:after="0" w:line="240" w:lineRule="auto"/>
              <w:ind w:left="360"/>
              <w:jc w:val="both"/>
              <w:rPr>
                <w:rFonts w:ascii="Times New Roman" w:eastAsiaTheme="minorHAnsi" w:hAnsi="Times New Roman" w:cs="Times New Roman"/>
                <w:bCs/>
                <w:sz w:val="24"/>
                <w:szCs w:val="24"/>
                <w:lang w:val="en-US" w:eastAsia="ru-RU"/>
              </w:rPr>
            </w:pPr>
          </w:p>
        </w:tc>
        <w:tc>
          <w:tcPr>
            <w:tcW w:w="944" w:type="dxa"/>
            <w:shd w:val="clear" w:color="auto" w:fill="auto"/>
          </w:tcPr>
          <w:p w14:paraId="7A2F2FAC" w14:textId="0A349ADA"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939" w:type="dxa"/>
            <w:shd w:val="clear" w:color="auto" w:fill="auto"/>
          </w:tcPr>
          <w:p w14:paraId="7F44CBAC" w14:textId="2B78818B"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p>
        </w:tc>
        <w:tc>
          <w:tcPr>
            <w:tcW w:w="2436" w:type="dxa"/>
            <w:gridSpan w:val="2"/>
            <w:vMerge w:val="restart"/>
          </w:tcPr>
          <w:p w14:paraId="1E49EFC2" w14:textId="77777777" w:rsidR="00A215CA"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ОК.01, ОК.02, ОК.04</w:t>
            </w:r>
          </w:p>
          <w:p w14:paraId="157FB86D" w14:textId="77777777" w:rsidR="00A215CA" w:rsidRDefault="00A215CA" w:rsidP="00A215CA">
            <w:pPr>
              <w:spacing w:after="0" w:line="240" w:lineRule="auto"/>
              <w:rPr>
                <w:rFonts w:ascii="Times New Roman" w:eastAsia="Times New Roman" w:hAnsi="Times New Roman" w:cs="Times New Roman"/>
                <w:bCs/>
                <w:sz w:val="24"/>
                <w:szCs w:val="24"/>
                <w:lang w:eastAsia="ru-RU"/>
              </w:rPr>
            </w:pPr>
          </w:p>
          <w:p w14:paraId="348CD7B1"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ЦОГВ.1.</w:t>
            </w:r>
          </w:p>
          <w:p w14:paraId="1A3B7586"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ЦОПВ.1.</w:t>
            </w:r>
          </w:p>
          <w:p w14:paraId="647B0E95" w14:textId="5BCF235F" w:rsidR="00A215CA" w:rsidRPr="008830DC" w:rsidRDefault="00A215CA" w:rsidP="00A215CA">
            <w:pPr>
              <w:spacing w:after="0" w:line="240" w:lineRule="auto"/>
              <w:rPr>
                <w:rFonts w:ascii="Times New Roman" w:eastAsia="Times New Roman" w:hAnsi="Times New Roman" w:cs="Times New Roman"/>
                <w:bCs/>
                <w:sz w:val="24"/>
                <w:szCs w:val="24"/>
                <w:lang w:eastAsia="ru-RU"/>
              </w:rPr>
            </w:pPr>
          </w:p>
        </w:tc>
      </w:tr>
      <w:tr w:rsidR="00A215CA" w:rsidRPr="008830DC" w14:paraId="729693DA" w14:textId="77777777" w:rsidTr="00235B8E">
        <w:trPr>
          <w:trHeight w:val="20"/>
        </w:trPr>
        <w:tc>
          <w:tcPr>
            <w:tcW w:w="1985" w:type="dxa"/>
            <w:vMerge/>
          </w:tcPr>
          <w:p w14:paraId="5FE8EF46"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06302DA5" w14:textId="77777777" w:rsidR="00A215CA" w:rsidRPr="008830DC" w:rsidRDefault="00A215CA" w:rsidP="00A215CA">
            <w:pPr>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Содержание учебного материала</w:t>
            </w:r>
          </w:p>
        </w:tc>
        <w:tc>
          <w:tcPr>
            <w:tcW w:w="944" w:type="dxa"/>
            <w:shd w:val="clear" w:color="auto" w:fill="auto"/>
          </w:tcPr>
          <w:p w14:paraId="0153C4EC"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05B64B22"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2436" w:type="dxa"/>
            <w:gridSpan w:val="2"/>
            <w:vMerge/>
          </w:tcPr>
          <w:p w14:paraId="1C0E7B22"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r>
      <w:tr w:rsidR="00A215CA" w:rsidRPr="008830DC" w14:paraId="22AB2C9A" w14:textId="77777777" w:rsidTr="00CF2F84">
        <w:trPr>
          <w:trHeight w:val="20"/>
        </w:trPr>
        <w:tc>
          <w:tcPr>
            <w:tcW w:w="1985" w:type="dxa"/>
            <w:vMerge/>
          </w:tcPr>
          <w:p w14:paraId="15B2FD7F"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0EB3A8D0"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vAlign w:val="center"/>
          </w:tcPr>
          <w:p w14:paraId="1D5FE578" w14:textId="539FD4E4" w:rsidR="00A215CA" w:rsidRPr="008830DC" w:rsidRDefault="00A215CA" w:rsidP="00A215CA">
            <w:pPr>
              <w:rPr>
                <w:rFonts w:ascii="Times New Roman" w:hAnsi="Times New Roman" w:cs="Times New Roman"/>
                <w:bCs/>
                <w:sz w:val="24"/>
                <w:lang w:eastAsia="en-US"/>
              </w:rPr>
            </w:pPr>
            <w:r>
              <w:rPr>
                <w:rFonts w:ascii="Times New Roman" w:hAnsi="Times New Roman" w:cs="Times New Roman"/>
                <w:bCs/>
                <w:sz w:val="24"/>
                <w:lang w:eastAsia="en-US"/>
              </w:rPr>
              <w:t>Ознакомление и освоение лексического материала на тему: Россия (географическое положение, климат, население).</w:t>
            </w:r>
          </w:p>
        </w:tc>
        <w:tc>
          <w:tcPr>
            <w:tcW w:w="944" w:type="dxa"/>
            <w:shd w:val="clear" w:color="auto" w:fill="auto"/>
          </w:tcPr>
          <w:p w14:paraId="02F2DF0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3A62A60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CA3601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0942CF7" w14:textId="77777777" w:rsidTr="00CF2F84">
        <w:trPr>
          <w:trHeight w:val="20"/>
        </w:trPr>
        <w:tc>
          <w:tcPr>
            <w:tcW w:w="1985" w:type="dxa"/>
            <w:vMerge/>
          </w:tcPr>
          <w:p w14:paraId="1BDAD15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49E7FDA"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3F9BA856" w14:textId="4AABF018" w:rsidR="00A215CA" w:rsidRPr="008830DC" w:rsidRDefault="00A215CA" w:rsidP="00A215CA">
            <w:pPr>
              <w:rPr>
                <w:rFonts w:ascii="Times New Roman" w:hAnsi="Times New Roman" w:cs="Times New Roman"/>
                <w:bCs/>
                <w:sz w:val="24"/>
                <w:lang w:eastAsia="en-US"/>
              </w:rPr>
            </w:pPr>
            <w:r>
              <w:rPr>
                <w:rFonts w:ascii="Times New Roman" w:hAnsi="Times New Roman" w:cs="Times New Roman"/>
                <w:bCs/>
                <w:sz w:val="24"/>
                <w:lang w:eastAsia="en-US"/>
              </w:rPr>
              <w:t>Ознакомление со страноведческим материалом по теме: Политическое устройство России. Государственная символика: флаг, герб, гимн.</w:t>
            </w:r>
            <w:r>
              <w:rPr>
                <w:rFonts w:ascii="Times New Roman" w:hAnsi="Times New Roman" w:cs="Times New Roman"/>
                <w:bCs/>
                <w:sz w:val="24"/>
                <w:lang w:eastAsia="en-US"/>
              </w:rPr>
              <w:br/>
            </w:r>
            <w:r>
              <w:rPr>
                <w:rFonts w:ascii="Times New Roman" w:eastAsia="Times New Roman" w:hAnsi="Times New Roman" w:cs="Times New Roman"/>
                <w:bCs/>
                <w:i/>
                <w:sz w:val="24"/>
                <w:lang w:eastAsia="ru-RU"/>
              </w:rPr>
              <w:t>Проведение викторины с дальнейшим обсуждением по теме: «Россия – моя страна»</w:t>
            </w:r>
            <w:r w:rsidRPr="00F3480A">
              <w:rPr>
                <w:rFonts w:ascii="Times New Roman" w:eastAsia="Times New Roman" w:hAnsi="Times New Roman" w:cs="Times New Roman"/>
                <w:bCs/>
                <w:i/>
                <w:sz w:val="24"/>
                <w:lang w:eastAsia="ru-RU"/>
              </w:rPr>
              <w:t xml:space="preserve">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w:t>
            </w:r>
            <w:proofErr w:type="gramStart"/>
            <w:r>
              <w:rPr>
                <w:rFonts w:ascii="Times New Roman" w:eastAsia="Times New Roman" w:hAnsi="Times New Roman" w:cs="Times New Roman"/>
                <w:bCs/>
                <w:i/>
                <w:sz w:val="24"/>
                <w:lang w:eastAsia="ru-RU"/>
              </w:rPr>
              <w:t>ЦОГВ.1.,</w:t>
            </w:r>
            <w:proofErr w:type="gramEnd"/>
            <w:r>
              <w:rPr>
                <w:rFonts w:ascii="Times New Roman" w:eastAsia="Times New Roman" w:hAnsi="Times New Roman" w:cs="Times New Roman"/>
                <w:bCs/>
                <w:i/>
                <w:sz w:val="24"/>
                <w:lang w:eastAsia="ru-RU"/>
              </w:rPr>
              <w:t xml:space="preserve">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944" w:type="dxa"/>
            <w:shd w:val="clear" w:color="auto" w:fill="auto"/>
          </w:tcPr>
          <w:p w14:paraId="5195B26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6EAC88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7277A8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284B0BA" w14:textId="77777777" w:rsidTr="00CF2F84">
        <w:trPr>
          <w:trHeight w:val="20"/>
        </w:trPr>
        <w:tc>
          <w:tcPr>
            <w:tcW w:w="1985" w:type="dxa"/>
            <w:vMerge/>
          </w:tcPr>
          <w:p w14:paraId="3F8DC1B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C4E70D6"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284BA147" w14:textId="044712F4" w:rsidR="00A215CA" w:rsidRPr="008830DC" w:rsidRDefault="00A215CA" w:rsidP="00193352">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22"/>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по теме: Экономическое устройство России.</w:t>
            </w:r>
            <w:r>
              <w:rPr>
                <w:rFonts w:ascii="Times New Roman" w:hAnsi="Times New Roman" w:cs="Times New Roman"/>
                <w:sz w:val="24"/>
                <w:lang w:eastAsia="en-US"/>
              </w:rPr>
              <w:br/>
            </w:r>
            <w:r>
              <w:rPr>
                <w:rFonts w:ascii="Times New Roman" w:eastAsia="Times New Roman" w:hAnsi="Times New Roman" w:cs="Times New Roman"/>
                <w:bCs/>
                <w:i/>
                <w:sz w:val="24"/>
                <w:lang w:eastAsia="ru-RU"/>
              </w:rPr>
              <w:t>Выступление</w:t>
            </w:r>
            <w:r w:rsidR="00193352">
              <w:rPr>
                <w:rFonts w:ascii="Times New Roman" w:eastAsia="Times New Roman" w:hAnsi="Times New Roman" w:cs="Times New Roman"/>
                <w:bCs/>
                <w:i/>
                <w:sz w:val="24"/>
                <w:lang w:eastAsia="ru-RU"/>
              </w:rPr>
              <w:t xml:space="preserve">-мнение </w:t>
            </w:r>
            <w:r>
              <w:rPr>
                <w:rFonts w:ascii="Times New Roman" w:eastAsia="Times New Roman" w:hAnsi="Times New Roman" w:cs="Times New Roman"/>
                <w:bCs/>
                <w:i/>
                <w:sz w:val="24"/>
                <w:lang w:eastAsia="ru-RU"/>
              </w:rPr>
              <w:t>с монологическим высказыванием: «Новая экономическая траектория России»</w:t>
            </w:r>
            <w:r w:rsidRPr="00F3480A">
              <w:rPr>
                <w:rFonts w:ascii="Times New Roman" w:eastAsia="Times New Roman" w:hAnsi="Times New Roman" w:cs="Times New Roman"/>
                <w:bCs/>
                <w:i/>
                <w:sz w:val="24"/>
                <w:lang w:eastAsia="ru-RU"/>
              </w:rPr>
              <w:t xml:space="preserve"> с целью выражения своей гражданской принадлежности и демонстрации приверженности к родной культуре, любви к своей стране.</w:t>
            </w:r>
            <w:r>
              <w:rPr>
                <w:rFonts w:ascii="Times New Roman" w:eastAsia="Times New Roman" w:hAnsi="Times New Roman" w:cs="Times New Roman"/>
                <w:bCs/>
                <w:i/>
                <w:sz w:val="24"/>
                <w:lang w:eastAsia="ru-RU"/>
              </w:rPr>
              <w:t xml:space="preserve"> (</w:t>
            </w:r>
            <w:proofErr w:type="gramStart"/>
            <w:r>
              <w:rPr>
                <w:rFonts w:ascii="Times New Roman" w:eastAsia="Times New Roman" w:hAnsi="Times New Roman" w:cs="Times New Roman"/>
                <w:bCs/>
                <w:i/>
                <w:sz w:val="24"/>
                <w:lang w:eastAsia="ru-RU"/>
              </w:rPr>
              <w:t>ЦОГВ.1.,</w:t>
            </w:r>
            <w:proofErr w:type="gramEnd"/>
            <w:r>
              <w:rPr>
                <w:rFonts w:ascii="Times New Roman" w:eastAsia="Times New Roman" w:hAnsi="Times New Roman" w:cs="Times New Roman"/>
                <w:bCs/>
                <w:i/>
                <w:sz w:val="24"/>
                <w:lang w:eastAsia="ru-RU"/>
              </w:rPr>
              <w:t xml:space="preserve"> </w:t>
            </w:r>
            <w:r w:rsidRPr="00F3480A">
              <w:rPr>
                <w:rFonts w:ascii="Times New Roman" w:eastAsia="Times New Roman" w:hAnsi="Times New Roman" w:cs="Times New Roman"/>
                <w:bCs/>
                <w:i/>
                <w:sz w:val="24"/>
                <w:lang w:eastAsia="ru-RU"/>
              </w:rPr>
              <w:t>ЦОПВ.1.</w:t>
            </w:r>
            <w:r>
              <w:rPr>
                <w:rFonts w:ascii="Times New Roman" w:eastAsia="Times New Roman" w:hAnsi="Times New Roman" w:cs="Times New Roman"/>
                <w:bCs/>
                <w:i/>
                <w:sz w:val="24"/>
                <w:lang w:eastAsia="ru-RU"/>
              </w:rPr>
              <w:t>)</w:t>
            </w:r>
          </w:p>
        </w:tc>
        <w:tc>
          <w:tcPr>
            <w:tcW w:w="944" w:type="dxa"/>
            <w:shd w:val="clear" w:color="auto" w:fill="auto"/>
          </w:tcPr>
          <w:p w14:paraId="7876EAF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0521258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E8A164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3811484" w14:textId="77777777" w:rsidTr="00CF2F84">
        <w:trPr>
          <w:trHeight w:val="523"/>
        </w:trPr>
        <w:tc>
          <w:tcPr>
            <w:tcW w:w="1985" w:type="dxa"/>
            <w:vMerge/>
          </w:tcPr>
          <w:p w14:paraId="277CA5B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3EF1927"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6A4D0AC" w14:textId="075C294D"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jc w:val="both"/>
              <w:rPr>
                <w:rFonts w:ascii="Times New Roman" w:hAnsi="Times New Roman" w:cs="Times New Roman"/>
                <w:sz w:val="24"/>
                <w:lang w:eastAsia="en-US"/>
              </w:rPr>
            </w:pPr>
            <w:r>
              <w:rPr>
                <w:rFonts w:ascii="Times New Roman" w:hAnsi="Times New Roman" w:cs="Times New Roman"/>
                <w:sz w:val="24"/>
                <w:lang w:eastAsia="en-US"/>
              </w:rPr>
              <w:t>Развитие грамматических навыков по теме: Прошедшее совершенное действие.</w:t>
            </w:r>
          </w:p>
        </w:tc>
        <w:tc>
          <w:tcPr>
            <w:tcW w:w="944" w:type="dxa"/>
            <w:shd w:val="clear" w:color="auto" w:fill="auto"/>
          </w:tcPr>
          <w:p w14:paraId="6BE638B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7A1AA35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713EDBB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9DEC4AB" w14:textId="77777777" w:rsidTr="00CF2F84">
        <w:trPr>
          <w:trHeight w:val="531"/>
        </w:trPr>
        <w:tc>
          <w:tcPr>
            <w:tcW w:w="1985" w:type="dxa"/>
            <w:vMerge/>
          </w:tcPr>
          <w:p w14:paraId="59FCD59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39B8A5A"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1177FE1" w14:textId="500C43E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монологической речи по теме: Москва – столица России. Достопримечательности Москвы.</w:t>
            </w:r>
            <w:r>
              <w:rPr>
                <w:rFonts w:ascii="Times New Roman" w:eastAsia="Times New Roman" w:hAnsi="Times New Roman" w:cs="Times New Roman"/>
                <w:sz w:val="24"/>
                <w:szCs w:val="24"/>
                <w:lang w:eastAsia="ru-RU"/>
              </w:rPr>
              <w:br/>
            </w:r>
            <w:r w:rsidR="009453CE">
              <w:rPr>
                <w:rFonts w:ascii="Times New Roman" w:eastAsia="Times New Roman" w:hAnsi="Times New Roman" w:cs="Times New Roman"/>
                <w:i/>
                <w:sz w:val="24"/>
                <w:szCs w:val="24"/>
                <w:lang w:eastAsia="ru-RU"/>
              </w:rPr>
              <w:t xml:space="preserve">Парная работа по составлению </w:t>
            </w:r>
            <w:r w:rsidRPr="00396D9C">
              <w:rPr>
                <w:rFonts w:ascii="Times New Roman" w:eastAsia="Times New Roman" w:hAnsi="Times New Roman" w:cs="Times New Roman"/>
                <w:i/>
                <w:sz w:val="24"/>
                <w:szCs w:val="24"/>
                <w:lang w:eastAsia="ru-RU"/>
              </w:rPr>
              <w:t>диалогов по теме: «Поездка в Москву» с целью выражения своей гражданской принадлежности и демонстрации приверженности к родной культуре, любви к своей стране. (</w:t>
            </w:r>
            <w:proofErr w:type="gramStart"/>
            <w:r w:rsidRPr="00396D9C">
              <w:rPr>
                <w:rFonts w:ascii="Times New Roman" w:eastAsia="Times New Roman" w:hAnsi="Times New Roman" w:cs="Times New Roman"/>
                <w:i/>
                <w:sz w:val="24"/>
                <w:szCs w:val="24"/>
                <w:lang w:eastAsia="ru-RU"/>
              </w:rPr>
              <w:t>ЦОГВ.1.,</w:t>
            </w:r>
            <w:proofErr w:type="gramEnd"/>
            <w:r w:rsidRPr="00396D9C">
              <w:rPr>
                <w:rFonts w:ascii="Times New Roman" w:eastAsia="Times New Roman" w:hAnsi="Times New Roman" w:cs="Times New Roman"/>
                <w:i/>
                <w:sz w:val="24"/>
                <w:szCs w:val="24"/>
                <w:lang w:eastAsia="ru-RU"/>
              </w:rPr>
              <w:t xml:space="preserve"> ЦОПВ.1.)</w:t>
            </w:r>
          </w:p>
        </w:tc>
        <w:tc>
          <w:tcPr>
            <w:tcW w:w="944" w:type="dxa"/>
            <w:shd w:val="clear" w:color="auto" w:fill="auto"/>
          </w:tcPr>
          <w:p w14:paraId="4D91A4C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76ADEB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3D2F47B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8DA652F" w14:textId="77777777" w:rsidTr="00CF2F84">
        <w:trPr>
          <w:trHeight w:val="20"/>
        </w:trPr>
        <w:tc>
          <w:tcPr>
            <w:tcW w:w="1985" w:type="dxa"/>
            <w:vMerge/>
          </w:tcPr>
          <w:p w14:paraId="522BACC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08F8A1B"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DB222C5" w14:textId="1CD6F7AA"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говорения по теме: Крупные города России. Достопримечательности.</w:t>
            </w:r>
          </w:p>
        </w:tc>
        <w:tc>
          <w:tcPr>
            <w:tcW w:w="944" w:type="dxa"/>
            <w:shd w:val="clear" w:color="auto" w:fill="auto"/>
          </w:tcPr>
          <w:p w14:paraId="45ECCE3C"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8B0B88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6A3D330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0BC4320" w14:textId="77777777" w:rsidTr="00CF2F84">
        <w:trPr>
          <w:trHeight w:val="20"/>
        </w:trPr>
        <w:tc>
          <w:tcPr>
            <w:tcW w:w="1985" w:type="dxa"/>
            <w:vMerge/>
          </w:tcPr>
          <w:p w14:paraId="7D68A246"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32264E5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7</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51E3376"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Развитие грамматических навыков по теме:</w:t>
            </w:r>
            <w:r>
              <w:rPr>
                <w:rFonts w:ascii="Times New Roman" w:eastAsiaTheme="minorHAnsi" w:hAnsi="Times New Roman" w:cs="Times New Roman"/>
                <w:lang w:eastAsia="en-US"/>
              </w:rPr>
              <w:t xml:space="preserve"> </w:t>
            </w:r>
            <w:r>
              <w:rPr>
                <w:rFonts w:ascii="Times New Roman" w:eastAsia="Times New Roman" w:hAnsi="Times New Roman" w:cs="Times New Roman"/>
                <w:sz w:val="24"/>
                <w:szCs w:val="24"/>
                <w:lang w:eastAsia="ru-RU"/>
              </w:rPr>
              <w:t>Артикли с географическими названиями.</w:t>
            </w:r>
            <w:r w:rsidRPr="00396D9C">
              <w:rPr>
                <w:rFonts w:ascii="Times New Roman" w:eastAsia="Times New Roman" w:hAnsi="Times New Roman" w:cs="Times New Roman"/>
                <w:i/>
                <w:sz w:val="24"/>
                <w:szCs w:val="24"/>
                <w:lang w:eastAsia="ru-RU"/>
              </w:rPr>
              <w:t xml:space="preserve"> </w:t>
            </w:r>
          </w:p>
          <w:p w14:paraId="029843A4" w14:textId="0FB89478" w:rsidR="00A215CA" w:rsidRPr="008830DC" w:rsidRDefault="00193352"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Выставка-описание </w:t>
            </w:r>
            <w:r w:rsidR="00A215CA">
              <w:rPr>
                <w:rFonts w:ascii="Times New Roman" w:eastAsia="Times New Roman" w:hAnsi="Times New Roman" w:cs="Times New Roman"/>
                <w:i/>
                <w:sz w:val="24"/>
                <w:szCs w:val="24"/>
                <w:lang w:eastAsia="ru-RU"/>
              </w:rPr>
              <w:t xml:space="preserve">творческих работ по теме «Крупные города России» </w:t>
            </w:r>
            <w:r w:rsidR="00A215CA" w:rsidRPr="00396D9C">
              <w:rPr>
                <w:rFonts w:ascii="Times New Roman" w:eastAsia="Times New Roman" w:hAnsi="Times New Roman" w:cs="Times New Roman"/>
                <w:i/>
                <w:sz w:val="24"/>
                <w:szCs w:val="24"/>
                <w:lang w:eastAsia="ru-RU"/>
              </w:rPr>
              <w:t>с целью выражения своей гражданской принадлежности и демонстрации приверженности к родной культуре, любви к своей стране. (</w:t>
            </w:r>
            <w:proofErr w:type="gramStart"/>
            <w:r w:rsidR="00A215CA" w:rsidRPr="00396D9C">
              <w:rPr>
                <w:rFonts w:ascii="Times New Roman" w:eastAsia="Times New Roman" w:hAnsi="Times New Roman" w:cs="Times New Roman"/>
                <w:i/>
                <w:sz w:val="24"/>
                <w:szCs w:val="24"/>
                <w:lang w:eastAsia="ru-RU"/>
              </w:rPr>
              <w:t>ЦОГВ.1.,</w:t>
            </w:r>
            <w:proofErr w:type="gramEnd"/>
            <w:r w:rsidR="00A215CA" w:rsidRPr="00396D9C">
              <w:rPr>
                <w:rFonts w:ascii="Times New Roman" w:eastAsia="Times New Roman" w:hAnsi="Times New Roman" w:cs="Times New Roman"/>
                <w:i/>
                <w:sz w:val="24"/>
                <w:szCs w:val="24"/>
                <w:lang w:eastAsia="ru-RU"/>
              </w:rPr>
              <w:t xml:space="preserve"> ЦОПВ.1.)</w:t>
            </w:r>
          </w:p>
        </w:tc>
        <w:tc>
          <w:tcPr>
            <w:tcW w:w="944" w:type="dxa"/>
            <w:shd w:val="clear" w:color="auto" w:fill="auto"/>
          </w:tcPr>
          <w:p w14:paraId="26678A8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D39128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1DDCF55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9EFFD65" w14:textId="77777777" w:rsidTr="00CF2F84">
        <w:trPr>
          <w:trHeight w:val="20"/>
        </w:trPr>
        <w:tc>
          <w:tcPr>
            <w:tcW w:w="1985" w:type="dxa"/>
            <w:vMerge/>
          </w:tcPr>
          <w:p w14:paraId="1167F18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BA985C8"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8</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17E3D46" w14:textId="3A598A03"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Развитие навыков монологической речи по теме: Традиции народов России</w:t>
            </w:r>
          </w:p>
        </w:tc>
        <w:tc>
          <w:tcPr>
            <w:tcW w:w="944" w:type="dxa"/>
            <w:shd w:val="clear" w:color="auto" w:fill="auto"/>
          </w:tcPr>
          <w:p w14:paraId="3301645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77278F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36" w:type="dxa"/>
            <w:gridSpan w:val="2"/>
            <w:vMerge/>
          </w:tcPr>
          <w:p w14:paraId="2818C95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B41BF37" w14:textId="77777777" w:rsidTr="00CF2F84">
        <w:trPr>
          <w:trHeight w:val="20"/>
        </w:trPr>
        <w:tc>
          <w:tcPr>
            <w:tcW w:w="1985" w:type="dxa"/>
            <w:vMerge/>
          </w:tcPr>
          <w:p w14:paraId="37E7E23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55DE4DB1" w14:textId="3B5460A0"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C5766DA" w14:textId="49799243"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50119415" w14:textId="73A37D9D"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4D6AD021" w14:textId="6216D45D"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tcPr>
          <w:p w14:paraId="6BFB859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B5808BF" w14:textId="77777777" w:rsidTr="00CF2F84">
        <w:trPr>
          <w:trHeight w:val="20"/>
        </w:trPr>
        <w:tc>
          <w:tcPr>
            <w:tcW w:w="1985" w:type="dxa"/>
            <w:vMerge/>
          </w:tcPr>
          <w:p w14:paraId="42F8173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2A04179" w14:textId="2F0BC0C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18FC8F48" w14:textId="3807060C"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Контрольная работа по темам 1.6-1.8</w:t>
            </w:r>
          </w:p>
        </w:tc>
        <w:tc>
          <w:tcPr>
            <w:tcW w:w="944" w:type="dxa"/>
            <w:shd w:val="clear" w:color="auto" w:fill="auto"/>
          </w:tcPr>
          <w:p w14:paraId="2C118C35" w14:textId="20DDD605"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shd w:val="clear" w:color="auto" w:fill="auto"/>
          </w:tcPr>
          <w:p w14:paraId="383C98EF" w14:textId="7968364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36" w:type="dxa"/>
            <w:gridSpan w:val="2"/>
          </w:tcPr>
          <w:p w14:paraId="7DBC496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7318961" w14:textId="77777777" w:rsidTr="00235B8E">
        <w:trPr>
          <w:gridAfter w:val="1"/>
          <w:wAfter w:w="26" w:type="dxa"/>
          <w:trHeight w:val="20"/>
        </w:trPr>
        <w:tc>
          <w:tcPr>
            <w:tcW w:w="1985" w:type="dxa"/>
          </w:tcPr>
          <w:p w14:paraId="281B746D" w14:textId="77777777" w:rsidR="00A215CA" w:rsidRPr="008830DC" w:rsidRDefault="00A215CA" w:rsidP="00A215CA">
            <w:pPr>
              <w:spacing w:after="0" w:line="240" w:lineRule="auto"/>
              <w:rPr>
                <w:rFonts w:ascii="Times New Roman" w:eastAsia="Times New Roman" w:hAnsi="Times New Roman" w:cs="Times New Roman"/>
                <w:bCs/>
                <w:i/>
                <w:sz w:val="24"/>
                <w:szCs w:val="24"/>
                <w:lang w:eastAsia="ru-RU"/>
              </w:rPr>
            </w:pPr>
          </w:p>
        </w:tc>
        <w:tc>
          <w:tcPr>
            <w:tcW w:w="13608" w:type="dxa"/>
            <w:gridSpan w:val="5"/>
            <w:shd w:val="clear" w:color="auto" w:fill="auto"/>
          </w:tcPr>
          <w:p w14:paraId="404E4ECB" w14:textId="77777777" w:rsidR="00A215CA" w:rsidRPr="008830DC" w:rsidRDefault="00A215CA" w:rsidP="00A215CA">
            <w:pPr>
              <w:spacing w:after="0" w:line="240" w:lineRule="auto"/>
              <w:jc w:val="center"/>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Прикладной модуль</w:t>
            </w:r>
          </w:p>
        </w:tc>
      </w:tr>
      <w:tr w:rsidR="00A215CA" w:rsidRPr="008830DC" w14:paraId="24E98BAD" w14:textId="77777777" w:rsidTr="00235B8E">
        <w:trPr>
          <w:gridAfter w:val="1"/>
          <w:wAfter w:w="26" w:type="dxa"/>
          <w:trHeight w:val="20"/>
        </w:trPr>
        <w:tc>
          <w:tcPr>
            <w:tcW w:w="1985" w:type="dxa"/>
          </w:tcPr>
          <w:p w14:paraId="62701A97"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
                <w:sz w:val="24"/>
                <w:szCs w:val="24"/>
                <w:lang w:eastAsia="ru-RU"/>
              </w:rPr>
            </w:pPr>
            <w:r w:rsidRPr="008830DC">
              <w:rPr>
                <w:rFonts w:ascii="Times New Roman" w:hAnsi="Times New Roman" w:cs="Times New Roman"/>
                <w:b/>
                <w:bCs/>
                <w:i/>
                <w:iCs/>
                <w:sz w:val="24"/>
                <w:szCs w:val="24"/>
                <w:lang w:eastAsia="en-US"/>
              </w:rPr>
              <w:t>Раздел 2.</w:t>
            </w:r>
          </w:p>
        </w:tc>
        <w:tc>
          <w:tcPr>
            <w:tcW w:w="9315" w:type="dxa"/>
            <w:gridSpan w:val="2"/>
          </w:tcPr>
          <w:p w14:paraId="01B8F038" w14:textId="77777777" w:rsidR="00A215CA" w:rsidRPr="008830DC" w:rsidRDefault="00A215CA" w:rsidP="00A215CA">
            <w:pPr>
              <w:suppressAutoHyphens/>
              <w:spacing w:after="0" w:line="240" w:lineRule="auto"/>
              <w:jc w:val="both"/>
              <w:rPr>
                <w:rFonts w:ascii="Times New Roman" w:hAnsi="Times New Roman" w:cs="Times New Roman"/>
                <w:b/>
                <w:bCs/>
                <w:iCs/>
                <w:sz w:val="24"/>
                <w:szCs w:val="24"/>
                <w:lang w:eastAsia="en-US"/>
              </w:rPr>
            </w:pPr>
            <w:r w:rsidRPr="008830DC">
              <w:rPr>
                <w:rFonts w:ascii="Times New Roman" w:hAnsi="Times New Roman" w:cs="Times New Roman"/>
                <w:b/>
                <w:bCs/>
                <w:iCs/>
                <w:sz w:val="24"/>
                <w:szCs w:val="24"/>
                <w:lang w:eastAsia="en-US"/>
              </w:rPr>
              <w:t>Иностранный язык для специальных целей</w:t>
            </w:r>
          </w:p>
        </w:tc>
        <w:tc>
          <w:tcPr>
            <w:tcW w:w="944" w:type="dxa"/>
            <w:shd w:val="clear" w:color="auto" w:fill="auto"/>
          </w:tcPr>
          <w:p w14:paraId="2EE45442" w14:textId="74ABD2A1" w:rsidR="00A215CA" w:rsidRPr="008830DC" w:rsidRDefault="00A215CA" w:rsidP="00A215CA">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939" w:type="dxa"/>
            <w:shd w:val="clear" w:color="auto" w:fill="auto"/>
          </w:tcPr>
          <w:p w14:paraId="08813F80" w14:textId="76F16780" w:rsidR="00A215CA" w:rsidRPr="008830DC" w:rsidRDefault="00A215CA" w:rsidP="00A215CA">
            <w:pPr>
              <w:spacing w:after="0" w:line="240" w:lineRule="auto"/>
              <w:jc w:val="center"/>
              <w:rPr>
                <w:rFonts w:ascii="Times New Roman" w:eastAsia="Times New Roman" w:hAnsi="Times New Roman" w:cs="Times New Roman"/>
                <w:b/>
                <w:bCs/>
                <w:color w:val="000000" w:themeColor="text1"/>
                <w:sz w:val="24"/>
                <w:szCs w:val="24"/>
                <w:lang w:eastAsia="ru-RU"/>
              </w:rPr>
            </w:pPr>
            <w:r>
              <w:rPr>
                <w:rFonts w:ascii="Times New Roman" w:eastAsia="Times New Roman" w:hAnsi="Times New Roman" w:cs="Times New Roman"/>
                <w:b/>
                <w:bCs/>
                <w:color w:val="000000" w:themeColor="text1"/>
                <w:sz w:val="24"/>
                <w:szCs w:val="24"/>
                <w:lang w:eastAsia="ru-RU"/>
              </w:rPr>
              <w:t>22</w:t>
            </w:r>
          </w:p>
        </w:tc>
        <w:tc>
          <w:tcPr>
            <w:tcW w:w="2410" w:type="dxa"/>
          </w:tcPr>
          <w:p w14:paraId="49C32CA8" w14:textId="77777777" w:rsidR="00A215CA" w:rsidRPr="008830DC" w:rsidRDefault="00A215CA" w:rsidP="00A215CA">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ОК.01, ОК.02,</w:t>
            </w:r>
          </w:p>
          <w:p w14:paraId="5F9512D4" w14:textId="77777777" w:rsidR="00A215CA" w:rsidRPr="008830DC" w:rsidRDefault="00A215CA" w:rsidP="00A215CA">
            <w:pPr>
              <w:spacing w:after="0" w:line="240" w:lineRule="auto"/>
              <w:rPr>
                <w:rFonts w:ascii="Times New Roman" w:eastAsia="Times New Roman" w:hAnsi="Times New Roman" w:cs="Times New Roman"/>
                <w:color w:val="000000" w:themeColor="text1"/>
                <w:sz w:val="24"/>
                <w:szCs w:val="24"/>
                <w:lang w:eastAsia="ru-RU"/>
              </w:rPr>
            </w:pPr>
            <w:r w:rsidRPr="008830DC">
              <w:rPr>
                <w:rFonts w:ascii="Times New Roman" w:eastAsia="Times New Roman" w:hAnsi="Times New Roman" w:cs="Times New Roman"/>
                <w:color w:val="000000" w:themeColor="text1"/>
                <w:sz w:val="24"/>
                <w:szCs w:val="24"/>
                <w:lang w:eastAsia="ru-RU"/>
              </w:rPr>
              <w:t>ОК.04, ОК.09</w:t>
            </w:r>
          </w:p>
          <w:p w14:paraId="55EF4369" w14:textId="77777777" w:rsidR="00A215CA" w:rsidRDefault="00A215CA" w:rsidP="00A215CA">
            <w:pPr>
              <w:spacing w:after="0" w:line="240" w:lineRule="auto"/>
              <w:rPr>
                <w:rFonts w:ascii="Times New Roman" w:eastAsia="Times New Roman" w:hAnsi="Times New Roman" w:cs="Times New Roman"/>
                <w:sz w:val="24"/>
                <w:szCs w:val="24"/>
                <w:lang w:eastAsia="ru-RU"/>
              </w:rPr>
            </w:pPr>
            <w:r w:rsidRPr="00435561">
              <w:rPr>
                <w:rFonts w:ascii="Times New Roman" w:eastAsia="Times New Roman" w:hAnsi="Times New Roman" w:cs="Times New Roman"/>
                <w:sz w:val="24"/>
                <w:szCs w:val="24"/>
                <w:lang w:eastAsia="ru-RU"/>
              </w:rPr>
              <w:lastRenderedPageBreak/>
              <w:t xml:space="preserve">ПК 1.1- ПК 1.4, ПК 2.1 – ПК 2.2  </w:t>
            </w:r>
          </w:p>
          <w:p w14:paraId="25654A79"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ЦОПТВ.3. ЦОПТВ.6</w:t>
            </w:r>
          </w:p>
          <w:p w14:paraId="75003B22" w14:textId="6628ABB0"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ЦОДНВ.2.</w:t>
            </w:r>
          </w:p>
        </w:tc>
      </w:tr>
      <w:tr w:rsidR="00A215CA" w:rsidRPr="008830DC" w14:paraId="626F5848" w14:textId="77777777" w:rsidTr="00235B8E">
        <w:trPr>
          <w:gridAfter w:val="1"/>
          <w:wAfter w:w="26" w:type="dxa"/>
          <w:trHeight w:val="20"/>
        </w:trPr>
        <w:tc>
          <w:tcPr>
            <w:tcW w:w="1985" w:type="dxa"/>
            <w:vMerge w:val="restart"/>
          </w:tcPr>
          <w:p w14:paraId="2EA03D4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lastRenderedPageBreak/>
              <w:t xml:space="preserve">Тема 2.1 </w:t>
            </w:r>
          </w:p>
          <w:p w14:paraId="545C511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sidRPr="008830DC">
              <w:rPr>
                <w:rFonts w:ascii="Times New Roman" w:eastAsia="Times New Roman" w:hAnsi="Times New Roman" w:cs="Times New Roman"/>
                <w:b/>
                <w:bCs/>
                <w:i/>
                <w:sz w:val="24"/>
                <w:szCs w:val="24"/>
                <w:lang w:eastAsia="ru-RU"/>
              </w:rPr>
              <w:t xml:space="preserve">Современный мир профессий. Проблемы выбора профессии. </w:t>
            </w:r>
          </w:p>
          <w:p w14:paraId="749FE04E" w14:textId="77777777" w:rsidR="00A215CA" w:rsidRPr="008830DC" w:rsidRDefault="00A215CA" w:rsidP="00A215CA">
            <w:pPr>
              <w:spacing w:after="0" w:line="240" w:lineRule="auto"/>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
                <w:bCs/>
                <w:i/>
                <w:sz w:val="24"/>
                <w:szCs w:val="24"/>
                <w:lang w:eastAsia="ru-RU"/>
              </w:rPr>
              <w:t>Роль иностранного языка в вашей профессии</w:t>
            </w:r>
          </w:p>
        </w:tc>
        <w:tc>
          <w:tcPr>
            <w:tcW w:w="9315" w:type="dxa"/>
            <w:gridSpan w:val="2"/>
            <w:shd w:val="clear" w:color="auto" w:fill="auto"/>
          </w:tcPr>
          <w:p w14:paraId="346D015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sidRPr="008830DC">
              <w:rPr>
                <w:rFonts w:ascii="Times New Roman" w:eastAsia="Times New Roman" w:hAnsi="Times New Roman" w:cs="Times New Roman"/>
                <w:b/>
                <w:bCs/>
                <w:sz w:val="24"/>
                <w:szCs w:val="24"/>
                <w:lang w:eastAsia="ru-RU"/>
              </w:rPr>
              <w:t>Содержание учебного материала</w:t>
            </w:r>
          </w:p>
          <w:p w14:paraId="54D8CA0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Лексика:</w:t>
            </w:r>
          </w:p>
          <w:p w14:paraId="1BCC736C" w14:textId="77777777" w:rsidR="00A215CA" w:rsidRPr="008830DC" w:rsidRDefault="00A215CA" w:rsidP="00A215CA">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профессионально ориентированная лексика;</w:t>
            </w:r>
          </w:p>
          <w:p w14:paraId="0D74C523" w14:textId="77777777" w:rsidR="00A215CA" w:rsidRPr="008830DC" w:rsidRDefault="00A215CA" w:rsidP="00A215CA">
            <w:pPr>
              <w:numPr>
                <w:ilvl w:val="0"/>
                <w:numId w:val="1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лексика делового общения.</w:t>
            </w:r>
          </w:p>
          <w:p w14:paraId="53BB8D74"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i/>
                <w:sz w:val="24"/>
                <w:szCs w:val="24"/>
                <w:lang w:eastAsia="ru-RU"/>
              </w:rPr>
            </w:pPr>
            <w:r w:rsidRPr="008830DC">
              <w:rPr>
                <w:rFonts w:ascii="Times New Roman" w:eastAsia="Times New Roman" w:hAnsi="Times New Roman" w:cs="Times New Roman"/>
                <w:bCs/>
                <w:i/>
                <w:sz w:val="24"/>
                <w:szCs w:val="24"/>
                <w:lang w:eastAsia="ru-RU"/>
              </w:rPr>
              <w:t xml:space="preserve">Грамматика: </w:t>
            </w:r>
          </w:p>
          <w:p w14:paraId="5D2E8EC1" w14:textId="77777777" w:rsidR="00A215CA" w:rsidRPr="008830DC" w:rsidRDefault="00A215CA" w:rsidP="00A215CA">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герундий, инфинитив.</w:t>
            </w:r>
          </w:p>
          <w:p w14:paraId="5E27665E" w14:textId="77777777" w:rsidR="00A215CA" w:rsidRPr="008830DC" w:rsidRDefault="00A215CA" w:rsidP="00A215CA">
            <w:pPr>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sidRPr="008830DC">
              <w:rPr>
                <w:rFonts w:ascii="Times New Roman" w:eastAsia="Times New Roman" w:hAnsi="Times New Roman" w:cs="Times New Roman"/>
                <w:bCs/>
                <w:sz w:val="24"/>
                <w:szCs w:val="24"/>
                <w:lang w:eastAsia="ru-RU"/>
              </w:rPr>
              <w:t>грамматические структуры, типичные для научно-популярных текстов.</w:t>
            </w:r>
          </w:p>
        </w:tc>
        <w:tc>
          <w:tcPr>
            <w:tcW w:w="944" w:type="dxa"/>
            <w:shd w:val="clear" w:color="auto" w:fill="auto"/>
          </w:tcPr>
          <w:p w14:paraId="288EFF57" w14:textId="1B8CCE8A"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shd w:val="clear" w:color="auto" w:fill="auto"/>
          </w:tcPr>
          <w:p w14:paraId="10E66242" w14:textId="18981EE9"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10" w:type="dxa"/>
            <w:vMerge w:val="restart"/>
          </w:tcPr>
          <w:p w14:paraId="1E737335" w14:textId="77777777" w:rsidR="00A215CA" w:rsidRPr="006E4C4B" w:rsidRDefault="00A215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 xml:space="preserve">ОК.01, ОК.02, </w:t>
            </w:r>
          </w:p>
          <w:p w14:paraId="4E178AE6" w14:textId="77777777" w:rsidR="00A215CA" w:rsidRPr="006E4C4B" w:rsidRDefault="00A215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ОК.04, ОК.09</w:t>
            </w:r>
          </w:p>
          <w:p w14:paraId="783880CE" w14:textId="77777777" w:rsidR="00A215CA" w:rsidRPr="006E4C4B" w:rsidRDefault="00A215CA" w:rsidP="00A215CA">
            <w:pPr>
              <w:spacing w:after="0" w:line="240" w:lineRule="auto"/>
              <w:rPr>
                <w:rFonts w:ascii="Times New Roman" w:eastAsia="Times New Roman" w:hAnsi="Times New Roman" w:cs="Times New Roman"/>
                <w:bCs/>
                <w:sz w:val="24"/>
                <w:szCs w:val="24"/>
                <w:lang w:eastAsia="ru-RU"/>
              </w:rPr>
            </w:pPr>
          </w:p>
          <w:p w14:paraId="2AB24437" w14:textId="77777777" w:rsidR="00A215CA" w:rsidRPr="006E4C4B" w:rsidRDefault="00A215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ПК 1.1, ПК1.2</w:t>
            </w:r>
          </w:p>
          <w:p w14:paraId="03E52EB0" w14:textId="77777777" w:rsidR="00A215CA" w:rsidRDefault="00A215CA" w:rsidP="00A215CA">
            <w:pPr>
              <w:spacing w:after="0" w:line="240" w:lineRule="auto"/>
              <w:rPr>
                <w:rFonts w:ascii="Times New Roman" w:eastAsia="Times New Roman" w:hAnsi="Times New Roman" w:cs="Times New Roman"/>
                <w:bCs/>
                <w:sz w:val="24"/>
                <w:szCs w:val="24"/>
                <w:lang w:eastAsia="ru-RU"/>
              </w:rPr>
            </w:pPr>
            <w:r w:rsidRPr="006E4C4B">
              <w:rPr>
                <w:rFonts w:ascii="Times New Roman" w:eastAsia="Times New Roman" w:hAnsi="Times New Roman" w:cs="Times New Roman"/>
                <w:bCs/>
                <w:sz w:val="24"/>
                <w:szCs w:val="24"/>
                <w:lang w:eastAsia="ru-RU"/>
              </w:rPr>
              <w:t>ЦОПТВ.3. ЦОПТВ.6</w:t>
            </w:r>
          </w:p>
          <w:p w14:paraId="2F751779"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ЦОПТВ.3. ЦОПТВ.6</w:t>
            </w:r>
          </w:p>
          <w:p w14:paraId="3A123E85" w14:textId="77777777" w:rsidR="00A215CA" w:rsidRPr="00A215CA" w:rsidRDefault="00A215CA" w:rsidP="00A215CA">
            <w:pPr>
              <w:widowControl w:val="0"/>
              <w:suppressAutoHyphens/>
              <w:spacing w:after="0" w:line="240" w:lineRule="auto"/>
              <w:rPr>
                <w:rFonts w:ascii="Times New Roman" w:eastAsia="Times New Roman" w:hAnsi="Times New Roman" w:cs="Times New Roman"/>
                <w:bCs/>
                <w:sz w:val="24"/>
                <w:szCs w:val="24"/>
                <w:lang w:eastAsia="ru-RU"/>
              </w:rPr>
            </w:pPr>
            <w:r w:rsidRPr="00A215CA">
              <w:rPr>
                <w:rFonts w:ascii="Times New Roman" w:eastAsia="Times New Roman" w:hAnsi="Times New Roman" w:cs="Times New Roman"/>
                <w:bCs/>
                <w:sz w:val="24"/>
                <w:szCs w:val="24"/>
                <w:lang w:eastAsia="ru-RU"/>
              </w:rPr>
              <w:t>ЦОДНВ.2.</w:t>
            </w:r>
          </w:p>
          <w:p w14:paraId="32B19A0B" w14:textId="2E207D56" w:rsidR="00A215CA" w:rsidRPr="00766F07" w:rsidRDefault="00A215CA" w:rsidP="00A215CA">
            <w:pPr>
              <w:spacing w:after="0" w:line="240" w:lineRule="auto"/>
              <w:rPr>
                <w:rFonts w:ascii="Times New Roman" w:eastAsia="Times New Roman" w:hAnsi="Times New Roman" w:cs="Times New Roman"/>
                <w:bCs/>
                <w:sz w:val="24"/>
                <w:szCs w:val="24"/>
                <w:lang w:eastAsia="ru-RU"/>
              </w:rPr>
            </w:pPr>
          </w:p>
        </w:tc>
      </w:tr>
      <w:tr w:rsidR="00A215CA" w:rsidRPr="008830DC" w14:paraId="06543730" w14:textId="77777777" w:rsidTr="00235B8E">
        <w:trPr>
          <w:gridAfter w:val="1"/>
          <w:wAfter w:w="26" w:type="dxa"/>
          <w:trHeight w:val="20"/>
        </w:trPr>
        <w:tc>
          <w:tcPr>
            <w:tcW w:w="1985" w:type="dxa"/>
            <w:vMerge/>
          </w:tcPr>
          <w:p w14:paraId="649ABC8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shd w:val="clear" w:color="auto" w:fill="auto"/>
          </w:tcPr>
          <w:p w14:paraId="1F3EDF2F"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sidRPr="008830DC">
              <w:rPr>
                <w:rFonts w:ascii="Times New Roman" w:eastAsia="Times New Roman" w:hAnsi="Times New Roman" w:cs="Times New Roman"/>
                <w:b/>
                <w:sz w:val="24"/>
                <w:szCs w:val="24"/>
                <w:lang w:eastAsia="ru-RU"/>
              </w:rPr>
              <w:t>В том числе практических занятий</w:t>
            </w:r>
          </w:p>
        </w:tc>
        <w:tc>
          <w:tcPr>
            <w:tcW w:w="944" w:type="dxa"/>
            <w:shd w:val="clear" w:color="auto" w:fill="auto"/>
          </w:tcPr>
          <w:p w14:paraId="4A04CFA3"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shd w:val="clear" w:color="auto" w:fill="auto"/>
          </w:tcPr>
          <w:p w14:paraId="359E7795"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2410" w:type="dxa"/>
            <w:vMerge/>
          </w:tcPr>
          <w:p w14:paraId="0EBD117A"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r>
      <w:tr w:rsidR="00A215CA" w:rsidRPr="008830DC" w14:paraId="13FCE5E8" w14:textId="77777777" w:rsidTr="00235B8E">
        <w:trPr>
          <w:gridAfter w:val="1"/>
          <w:wAfter w:w="26" w:type="dxa"/>
          <w:trHeight w:val="20"/>
        </w:trPr>
        <w:tc>
          <w:tcPr>
            <w:tcW w:w="1985" w:type="dxa"/>
            <w:vMerge/>
          </w:tcPr>
          <w:p w14:paraId="67D5D2F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110A9C0E"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8799" w:type="dxa"/>
            <w:shd w:val="clear" w:color="auto" w:fill="auto"/>
          </w:tcPr>
          <w:p w14:paraId="5F118E84" w14:textId="7848E32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7F51AF">
              <w:rPr>
                <w:rFonts w:ascii="Times New Roman" w:eastAsia="Times New Roman" w:hAnsi="Times New Roman" w:cs="Times New Roman"/>
                <w:bCs/>
                <w:sz w:val="24"/>
                <w:szCs w:val="24"/>
                <w:lang w:eastAsia="ru-RU"/>
              </w:rPr>
              <w:t>Ознакомление и освоение лексического материала на тему: Банковское дело. Основные термины, используемые работником банка.</w:t>
            </w:r>
            <w:r>
              <w:t xml:space="preserve"> </w:t>
            </w:r>
            <w:r w:rsidRPr="007F51AF">
              <w:rPr>
                <w:rFonts w:ascii="Times New Roman" w:eastAsia="Times New Roman" w:hAnsi="Times New Roman" w:cs="Times New Roman"/>
                <w:bCs/>
                <w:sz w:val="24"/>
                <w:szCs w:val="24"/>
                <w:lang w:eastAsia="ru-RU"/>
              </w:rPr>
              <w:t>Должностные обязанности работника банка.</w:t>
            </w:r>
          </w:p>
        </w:tc>
        <w:tc>
          <w:tcPr>
            <w:tcW w:w="944" w:type="dxa"/>
            <w:shd w:val="clear" w:color="auto" w:fill="auto"/>
          </w:tcPr>
          <w:p w14:paraId="3F953818"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A95B7E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35302B6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66C6F05" w14:textId="77777777" w:rsidTr="00235B8E">
        <w:trPr>
          <w:gridAfter w:val="1"/>
          <w:wAfter w:w="26" w:type="dxa"/>
          <w:trHeight w:val="20"/>
        </w:trPr>
        <w:tc>
          <w:tcPr>
            <w:tcW w:w="1985" w:type="dxa"/>
            <w:vMerge/>
          </w:tcPr>
          <w:p w14:paraId="680CBB90"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4B846BB0"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2</w:t>
            </w:r>
          </w:p>
        </w:tc>
        <w:tc>
          <w:tcPr>
            <w:tcW w:w="8799" w:type="dxa"/>
            <w:tcBorders>
              <w:top w:val="single" w:sz="4" w:space="0" w:color="auto"/>
              <w:left w:val="single" w:sz="4" w:space="0" w:color="auto"/>
              <w:bottom w:val="single" w:sz="4" w:space="0" w:color="auto"/>
              <w:right w:val="single" w:sz="4" w:space="0" w:color="auto"/>
            </w:tcBorders>
            <w:vAlign w:val="center"/>
          </w:tcPr>
          <w:p w14:paraId="322419C0" w14:textId="38E81112"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7F51AF">
              <w:rPr>
                <w:rFonts w:ascii="Times New Roman" w:hAnsi="Times New Roman" w:cs="Times New Roman"/>
                <w:sz w:val="24"/>
                <w:lang w:eastAsia="en-US"/>
              </w:rPr>
              <w:t>Развитие навыков письменной и устной речи по теме: Банковские продукты и услуги</w:t>
            </w:r>
            <w:r>
              <w:rPr>
                <w:rFonts w:ascii="Times New Roman" w:hAnsi="Times New Roman" w:cs="Times New Roman"/>
                <w:sz w:val="24"/>
                <w:lang w:eastAsia="en-US"/>
              </w:rPr>
              <w:t>.</w:t>
            </w:r>
            <w:r>
              <w:t xml:space="preserve"> </w:t>
            </w:r>
            <w:r w:rsidRPr="007F51AF">
              <w:rPr>
                <w:rFonts w:ascii="Times New Roman" w:hAnsi="Times New Roman" w:cs="Times New Roman"/>
                <w:sz w:val="24"/>
                <w:lang w:eastAsia="en-US"/>
              </w:rPr>
              <w:t>Развитие грамматических навыков по теме: Герундий, инфинитив.</w:t>
            </w:r>
            <w:r>
              <w:rPr>
                <w:rFonts w:ascii="Times New Roman" w:hAnsi="Times New Roman" w:cs="Times New Roman"/>
                <w:sz w:val="24"/>
                <w:lang w:eastAsia="en-US"/>
              </w:rPr>
              <w:br/>
            </w:r>
            <w:r w:rsidR="001C62B9">
              <w:rPr>
                <w:rFonts w:ascii="Times New Roman" w:hAnsi="Times New Roman" w:cs="Times New Roman"/>
                <w:i/>
                <w:sz w:val="24"/>
                <w:lang w:eastAsia="en-US"/>
              </w:rPr>
              <w:t>Составление и представление диалога</w:t>
            </w:r>
            <w:r w:rsidRPr="007E5B31">
              <w:rPr>
                <w:rFonts w:ascii="Times New Roman" w:hAnsi="Times New Roman" w:cs="Times New Roman"/>
                <w:i/>
                <w:sz w:val="24"/>
                <w:lang w:eastAsia="en-US"/>
              </w:rPr>
              <w:t>, с использованием</w:t>
            </w:r>
            <w:r w:rsidRPr="00396D9C">
              <w:rPr>
                <w:rFonts w:ascii="Times New Roman" w:hAnsi="Times New Roman" w:cs="Times New Roman"/>
                <w:i/>
                <w:sz w:val="24"/>
                <w:lang w:eastAsia="en-US"/>
              </w:rPr>
              <w:t xml:space="preserve"> словаря терминов и выражений в специальности </w:t>
            </w:r>
            <w:r>
              <w:rPr>
                <w:rFonts w:ascii="Times New Roman" w:hAnsi="Times New Roman" w:cs="Times New Roman"/>
                <w:i/>
                <w:sz w:val="24"/>
                <w:lang w:eastAsia="en-US"/>
              </w:rPr>
              <w:t xml:space="preserve">с </w:t>
            </w:r>
            <w:r w:rsidRPr="00396D9C">
              <w:rPr>
                <w:rFonts w:ascii="Times New Roman" w:hAnsi="Times New Roman" w:cs="Times New Roman"/>
                <w:i/>
                <w:sz w:val="24"/>
                <w:lang w:eastAsia="en-US"/>
              </w:rPr>
              <w:t>целью непрерывного образования, форм</w:t>
            </w:r>
            <w:r>
              <w:rPr>
                <w:rFonts w:ascii="Times New Roman" w:hAnsi="Times New Roman" w:cs="Times New Roman"/>
                <w:i/>
                <w:sz w:val="24"/>
                <w:lang w:eastAsia="en-US"/>
              </w:rPr>
              <w:t>ирования преставлений и значения</w:t>
            </w:r>
            <w:r w:rsidRPr="00396D9C">
              <w:rPr>
                <w:rFonts w:ascii="Times New Roman" w:hAnsi="Times New Roman" w:cs="Times New Roman"/>
                <w:i/>
                <w:sz w:val="24"/>
                <w:lang w:eastAsia="en-US"/>
              </w:rPr>
              <w:t xml:space="preserve"> выбранной профессии</w:t>
            </w:r>
            <w:r>
              <w:rPr>
                <w:rFonts w:ascii="Times New Roman" w:hAnsi="Times New Roman" w:cs="Times New Roman"/>
                <w:i/>
                <w:sz w:val="24"/>
                <w:lang w:eastAsia="en-US"/>
              </w:rPr>
              <w:t xml:space="preserve"> (</w:t>
            </w:r>
            <w:r w:rsidRPr="00E349C2">
              <w:rPr>
                <w:rFonts w:ascii="Times New Roman" w:hAnsi="Times New Roman" w:cs="Times New Roman"/>
                <w:i/>
                <w:sz w:val="24"/>
                <w:lang w:eastAsia="en-US"/>
              </w:rPr>
              <w:t>ЦОПТВ.3. ЦОПТВ.6</w:t>
            </w:r>
            <w:r>
              <w:rPr>
                <w:rFonts w:ascii="Times New Roman" w:hAnsi="Times New Roman" w:cs="Times New Roman"/>
                <w:i/>
                <w:sz w:val="24"/>
                <w:lang w:eastAsia="en-US"/>
              </w:rPr>
              <w:t>)</w:t>
            </w:r>
          </w:p>
        </w:tc>
        <w:tc>
          <w:tcPr>
            <w:tcW w:w="944" w:type="dxa"/>
            <w:shd w:val="clear" w:color="auto" w:fill="auto"/>
          </w:tcPr>
          <w:p w14:paraId="2DFCBA4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53834CB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104F89F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2AA09D57" w14:textId="77777777" w:rsidTr="00235B8E">
        <w:trPr>
          <w:gridAfter w:val="1"/>
          <w:wAfter w:w="26" w:type="dxa"/>
          <w:trHeight w:val="20"/>
        </w:trPr>
        <w:tc>
          <w:tcPr>
            <w:tcW w:w="1985" w:type="dxa"/>
            <w:vMerge/>
          </w:tcPr>
          <w:p w14:paraId="18EBE5B1"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2CD766BB"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3</w:t>
            </w:r>
          </w:p>
        </w:tc>
        <w:tc>
          <w:tcPr>
            <w:tcW w:w="8799" w:type="dxa"/>
            <w:tcBorders>
              <w:top w:val="single" w:sz="4" w:space="0" w:color="auto"/>
              <w:left w:val="single" w:sz="4" w:space="0" w:color="auto"/>
              <w:bottom w:val="single" w:sz="4" w:space="0" w:color="auto"/>
              <w:right w:val="single" w:sz="4" w:space="0" w:color="auto"/>
            </w:tcBorders>
            <w:vAlign w:val="center"/>
          </w:tcPr>
          <w:p w14:paraId="5E8CECF2" w14:textId="3E6B10BE"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A05AA">
              <w:rPr>
                <w:rFonts w:ascii="Times New Roman" w:hAnsi="Times New Roman" w:cs="Times New Roman"/>
                <w:b/>
                <w:sz w:val="24"/>
                <w:lang w:eastAsia="en-US"/>
              </w:rPr>
              <w:t>Бинарное занятие.</w:t>
            </w:r>
            <w:r>
              <w:rPr>
                <w:rFonts w:ascii="Times New Roman" w:hAnsi="Times New Roman" w:cs="Times New Roman"/>
                <w:sz w:val="24"/>
                <w:lang w:eastAsia="en-US"/>
              </w:rPr>
              <w:t xml:space="preserve"> </w:t>
            </w:r>
            <w:r w:rsidRPr="00CA0308">
              <w:rPr>
                <w:rFonts w:ascii="Times New Roman" w:hAnsi="Times New Roman" w:cs="Times New Roman"/>
                <w:sz w:val="24"/>
                <w:lang w:eastAsia="en-US"/>
              </w:rPr>
              <w:t>Развитие навыков диалогической речи: Деловое общен</w:t>
            </w:r>
            <w:r>
              <w:rPr>
                <w:rFonts w:ascii="Times New Roman" w:hAnsi="Times New Roman" w:cs="Times New Roman"/>
                <w:sz w:val="24"/>
                <w:lang w:eastAsia="en-US"/>
              </w:rPr>
              <w:t>ие. Осуществление коммуникации при рассчетно-кассовых операциях</w:t>
            </w:r>
            <w:r w:rsidRPr="00CA0308">
              <w:rPr>
                <w:rFonts w:ascii="Times New Roman" w:hAnsi="Times New Roman" w:cs="Times New Roman"/>
                <w:sz w:val="24"/>
                <w:lang w:eastAsia="en-US"/>
              </w:rPr>
              <w:t>.</w:t>
            </w:r>
          </w:p>
        </w:tc>
        <w:tc>
          <w:tcPr>
            <w:tcW w:w="944" w:type="dxa"/>
            <w:shd w:val="clear" w:color="auto" w:fill="auto"/>
          </w:tcPr>
          <w:p w14:paraId="5F6AF806"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25B9DE8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67E3D64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0AC981A" w14:textId="77777777" w:rsidTr="00235B8E">
        <w:trPr>
          <w:gridAfter w:val="1"/>
          <w:wAfter w:w="26" w:type="dxa"/>
          <w:trHeight w:val="20"/>
        </w:trPr>
        <w:tc>
          <w:tcPr>
            <w:tcW w:w="1985" w:type="dxa"/>
            <w:vMerge/>
          </w:tcPr>
          <w:p w14:paraId="6EC0DEE1"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shd w:val="clear" w:color="auto" w:fill="auto"/>
          </w:tcPr>
          <w:p w14:paraId="78335A7E" w14:textId="77777777"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4</w:t>
            </w:r>
          </w:p>
        </w:tc>
        <w:tc>
          <w:tcPr>
            <w:tcW w:w="8799" w:type="dxa"/>
            <w:shd w:val="clear" w:color="auto" w:fill="auto"/>
          </w:tcPr>
          <w:p w14:paraId="65237E3F" w14:textId="39E3B1E3"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CA0308">
              <w:rPr>
                <w:rFonts w:ascii="Times New Roman" w:eastAsia="Times New Roman" w:hAnsi="Times New Roman" w:cs="Times New Roman"/>
                <w:sz w:val="24"/>
                <w:szCs w:val="24"/>
                <w:lang w:eastAsia="ru-RU"/>
              </w:rPr>
              <w:t>Развитие навыков устной речи по теме: Обслуживание клиента банка</w:t>
            </w:r>
            <w:r>
              <w:rPr>
                <w:rFonts w:ascii="Times New Roman" w:eastAsia="Times New Roman" w:hAnsi="Times New Roman" w:cs="Times New Roman"/>
                <w:sz w:val="24"/>
                <w:szCs w:val="24"/>
                <w:lang w:eastAsia="ru-RU"/>
              </w:rPr>
              <w:br/>
            </w:r>
            <w:r w:rsidR="001C62B9">
              <w:rPr>
                <w:rFonts w:ascii="Times New Roman" w:eastAsia="Times New Roman" w:hAnsi="Times New Roman" w:cs="Times New Roman"/>
                <w:i/>
                <w:sz w:val="24"/>
                <w:szCs w:val="24"/>
                <w:lang w:eastAsia="ru-RU"/>
              </w:rPr>
              <w:t>Составление и представление диалога</w:t>
            </w:r>
            <w:r w:rsidRPr="007E5B31">
              <w:rPr>
                <w:rFonts w:ascii="Times New Roman" w:eastAsia="Times New Roman" w:hAnsi="Times New Roman" w:cs="Times New Roman"/>
                <w:i/>
                <w:sz w:val="24"/>
                <w:szCs w:val="24"/>
                <w:lang w:eastAsia="ru-RU"/>
              </w:rPr>
              <w:t>, с использованием</w:t>
            </w:r>
            <w:r w:rsidRPr="00F3480A">
              <w:rPr>
                <w:rFonts w:ascii="Times New Roman" w:eastAsia="Times New Roman" w:hAnsi="Times New Roman" w:cs="Times New Roman"/>
                <w:i/>
                <w:sz w:val="24"/>
                <w:szCs w:val="24"/>
                <w:lang w:eastAsia="ru-RU"/>
              </w:rPr>
              <w:t xml:space="preserve"> словаря этикетных формул </w:t>
            </w:r>
            <w:r>
              <w:rPr>
                <w:rFonts w:ascii="Times New Roman" w:eastAsia="Times New Roman" w:hAnsi="Times New Roman" w:cs="Times New Roman"/>
                <w:i/>
                <w:sz w:val="24"/>
                <w:szCs w:val="24"/>
                <w:lang w:eastAsia="ru-RU"/>
              </w:rPr>
              <w:t>при деловом общении</w:t>
            </w:r>
            <w:r w:rsidRPr="00F3480A">
              <w:rPr>
                <w:rFonts w:ascii="Times New Roman" w:eastAsia="Times New Roman" w:hAnsi="Times New Roman" w:cs="Times New Roman"/>
                <w:i/>
                <w:sz w:val="24"/>
                <w:szCs w:val="24"/>
                <w:lang w:eastAsia="ru-RU"/>
              </w:rPr>
              <w:t xml:space="preserve"> с целью общения с уважением и достоинством с представителями разных национальностей, конфессий. (ЦОДНВ.2.)</w:t>
            </w:r>
          </w:p>
        </w:tc>
        <w:tc>
          <w:tcPr>
            <w:tcW w:w="944" w:type="dxa"/>
            <w:shd w:val="clear" w:color="auto" w:fill="auto"/>
          </w:tcPr>
          <w:p w14:paraId="1DAF151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939" w:type="dxa"/>
            <w:shd w:val="clear" w:color="auto" w:fill="auto"/>
          </w:tcPr>
          <w:p w14:paraId="60C839B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sidRPr="008830DC">
              <w:rPr>
                <w:rFonts w:ascii="Times New Roman" w:eastAsia="Times New Roman" w:hAnsi="Times New Roman" w:cs="Times New Roman"/>
                <w:bCs/>
                <w:sz w:val="24"/>
                <w:szCs w:val="24"/>
                <w:lang w:eastAsia="ru-RU"/>
              </w:rPr>
              <w:t>1</w:t>
            </w:r>
          </w:p>
        </w:tc>
        <w:tc>
          <w:tcPr>
            <w:tcW w:w="2410" w:type="dxa"/>
            <w:vMerge/>
          </w:tcPr>
          <w:p w14:paraId="70420AF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3C95220" w14:textId="77777777" w:rsidTr="00CF2F84">
        <w:trPr>
          <w:gridAfter w:val="1"/>
          <w:wAfter w:w="26" w:type="dxa"/>
          <w:trHeight w:val="1783"/>
        </w:trPr>
        <w:tc>
          <w:tcPr>
            <w:tcW w:w="1985" w:type="dxa"/>
            <w:vMerge w:val="restart"/>
            <w:tcBorders>
              <w:top w:val="single" w:sz="4" w:space="0" w:color="000000"/>
              <w:left w:val="single" w:sz="4" w:space="0" w:color="000000"/>
              <w:bottom w:val="single" w:sz="4" w:space="0" w:color="000000"/>
              <w:right w:val="single" w:sz="4" w:space="0" w:color="000000"/>
            </w:tcBorders>
          </w:tcPr>
          <w:p w14:paraId="4C3405A8" w14:textId="77777777" w:rsidR="00A215CA" w:rsidRDefault="00A215CA" w:rsidP="00A215CA">
            <w:pPr>
              <w:widowControl w:val="0"/>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lastRenderedPageBreak/>
              <w:t xml:space="preserve">Тема 2.2 </w:t>
            </w:r>
          </w:p>
          <w:p w14:paraId="3DC76D66" w14:textId="02C9D21B"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Государственные учреждения, бизнес и услуги</w:t>
            </w: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49E1D462" w14:textId="77777777" w:rsidR="00A215CA" w:rsidRDefault="00A215CA" w:rsidP="00A215CA">
            <w:pPr>
              <w:widowControl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p w14:paraId="779DA258" w14:textId="77777777" w:rsidR="00A215CA" w:rsidRDefault="00A215CA" w:rsidP="00A215CA">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Лексика:</w:t>
            </w:r>
          </w:p>
          <w:p w14:paraId="7569F5A3" w14:textId="77777777" w:rsidR="00A215CA" w:rsidRDefault="00A215CA" w:rsidP="00A215CA">
            <w:pPr>
              <w:pStyle w:val="a9"/>
              <w:widowControl w:val="0"/>
              <w:numPr>
                <w:ilvl w:val="0"/>
                <w:numId w:val="23"/>
              </w:numPr>
              <w:spacing w:after="0" w:line="240" w:lineRule="auto"/>
              <w:jc w:val="both"/>
              <w:rPr>
                <w:rFonts w:ascii="Times New Roman" w:hAnsi="Times New Roman"/>
                <w:bCs/>
                <w:sz w:val="24"/>
                <w:szCs w:val="24"/>
                <w:lang w:val="en-US" w:eastAsia="ru-RU"/>
              </w:rPr>
            </w:pPr>
            <w:r>
              <w:rPr>
                <w:rFonts w:ascii="Times New Roman" w:hAnsi="Times New Roman"/>
                <w:bCs/>
                <w:sz w:val="24"/>
                <w:szCs w:val="24"/>
                <w:lang w:eastAsia="ru-RU"/>
              </w:rPr>
              <w:t>экономика</w:t>
            </w:r>
            <w:r w:rsidRPr="00CB3E99">
              <w:rPr>
                <w:rFonts w:ascii="Times New Roman" w:hAnsi="Times New Roman"/>
                <w:bCs/>
                <w:sz w:val="24"/>
                <w:szCs w:val="24"/>
                <w:lang w:val="en-US" w:eastAsia="ru-RU"/>
              </w:rPr>
              <w:t xml:space="preserve"> </w:t>
            </w:r>
            <w:r>
              <w:rPr>
                <w:rFonts w:ascii="Times New Roman" w:hAnsi="Times New Roman"/>
                <w:bCs/>
                <w:sz w:val="24"/>
                <w:szCs w:val="24"/>
                <w:lang w:eastAsia="ru-RU"/>
              </w:rPr>
              <w:t>и</w:t>
            </w:r>
            <w:r w:rsidRPr="00CB3E99">
              <w:rPr>
                <w:rFonts w:ascii="Times New Roman" w:hAnsi="Times New Roman"/>
                <w:bCs/>
                <w:sz w:val="24"/>
                <w:szCs w:val="24"/>
                <w:lang w:val="en-US" w:eastAsia="ru-RU"/>
              </w:rPr>
              <w:t xml:space="preserve"> </w:t>
            </w:r>
            <w:r>
              <w:rPr>
                <w:rFonts w:ascii="Times New Roman" w:hAnsi="Times New Roman"/>
                <w:bCs/>
                <w:sz w:val="24"/>
                <w:szCs w:val="24"/>
                <w:lang w:eastAsia="ru-RU"/>
              </w:rPr>
              <w:t>финансы</w:t>
            </w:r>
            <w:r w:rsidRPr="00CB3E99">
              <w:rPr>
                <w:rFonts w:ascii="Times New Roman" w:hAnsi="Times New Roman"/>
                <w:bCs/>
                <w:sz w:val="24"/>
                <w:szCs w:val="24"/>
                <w:lang w:val="en-US" w:eastAsia="ru-RU"/>
              </w:rPr>
              <w:t xml:space="preserve"> (</w:t>
            </w:r>
            <w:r>
              <w:rPr>
                <w:rFonts w:ascii="Times New Roman" w:hAnsi="Times New Roman"/>
                <w:bCs/>
                <w:sz w:val="24"/>
                <w:szCs w:val="24"/>
                <w:lang w:val="en-US" w:eastAsia="ru-RU"/>
              </w:rPr>
              <w:t>economy, finance and credit, etc.)</w:t>
            </w:r>
          </w:p>
          <w:p w14:paraId="7D016F2A" w14:textId="77777777" w:rsidR="00A215CA" w:rsidRDefault="00A215CA" w:rsidP="00A215CA">
            <w:pPr>
              <w:pStyle w:val="a9"/>
              <w:widowControl w:val="0"/>
              <w:numPr>
                <w:ilvl w:val="0"/>
                <w:numId w:val="23"/>
              </w:numPr>
              <w:spacing w:after="0" w:line="240" w:lineRule="auto"/>
              <w:jc w:val="both"/>
              <w:rPr>
                <w:rFonts w:ascii="Times New Roman" w:hAnsi="Times New Roman"/>
                <w:bCs/>
                <w:sz w:val="24"/>
                <w:szCs w:val="24"/>
                <w:lang w:val="en-US" w:eastAsia="ru-RU"/>
              </w:rPr>
            </w:pPr>
            <w:r>
              <w:rPr>
                <w:rFonts w:ascii="Times New Roman" w:hAnsi="Times New Roman"/>
                <w:bCs/>
                <w:sz w:val="24"/>
                <w:szCs w:val="24"/>
                <w:lang w:eastAsia="ru-RU"/>
              </w:rPr>
              <w:t>финансовые</w:t>
            </w:r>
            <w:r>
              <w:rPr>
                <w:rFonts w:ascii="Times New Roman" w:hAnsi="Times New Roman"/>
                <w:bCs/>
                <w:sz w:val="24"/>
                <w:szCs w:val="24"/>
                <w:lang w:val="en-US" w:eastAsia="ru-RU"/>
              </w:rPr>
              <w:t xml:space="preserve"> </w:t>
            </w:r>
            <w:r>
              <w:rPr>
                <w:rFonts w:ascii="Times New Roman" w:hAnsi="Times New Roman"/>
                <w:bCs/>
                <w:sz w:val="24"/>
                <w:szCs w:val="24"/>
                <w:lang w:eastAsia="ru-RU"/>
              </w:rPr>
              <w:t>учреждения</w:t>
            </w:r>
            <w:r>
              <w:rPr>
                <w:rFonts w:ascii="Times New Roman" w:hAnsi="Times New Roman"/>
                <w:bCs/>
                <w:sz w:val="24"/>
                <w:szCs w:val="24"/>
                <w:lang w:val="en-US" w:eastAsia="ru-RU"/>
              </w:rPr>
              <w:t xml:space="preserve"> (banks, exchanges, investment etc.)</w:t>
            </w:r>
          </w:p>
          <w:p w14:paraId="3B128F53" w14:textId="77777777" w:rsidR="00A215CA" w:rsidRDefault="00A215CA" w:rsidP="00A215CA">
            <w:pPr>
              <w:widowControl w:val="0"/>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
                <w:sz w:val="24"/>
                <w:szCs w:val="24"/>
                <w:lang w:eastAsia="ru-RU"/>
              </w:rPr>
              <w:t xml:space="preserve">Грамматика: </w:t>
            </w:r>
          </w:p>
          <w:p w14:paraId="3A3122F0" w14:textId="521140BD" w:rsidR="00A215CA" w:rsidRPr="008830DC" w:rsidRDefault="00A215CA" w:rsidP="00A215CA">
            <w:pPr>
              <w:numPr>
                <w:ilvl w:val="0"/>
                <w:numId w:val="19"/>
              </w:numPr>
              <w:suppressAutoHyphens/>
              <w:spacing w:after="0" w:line="240" w:lineRule="auto"/>
              <w:jc w:val="both"/>
              <w:rPr>
                <w:rFonts w:ascii="Times New Roman" w:eastAsia="Times New Roman" w:hAnsi="Times New Roman" w:cs="Times New Roman"/>
                <w:bCs/>
                <w:sz w:val="24"/>
                <w:szCs w:val="24"/>
                <w:lang w:eastAsia="ru-RU"/>
              </w:rPr>
            </w:pPr>
            <w:r>
              <w:rPr>
                <w:rFonts w:ascii="Times New Roman" w:hAnsi="Times New Roman"/>
                <w:bCs/>
                <w:sz w:val="24"/>
                <w:szCs w:val="24"/>
                <w:lang w:eastAsia="ru-RU"/>
              </w:rPr>
              <w:t>грамматические структуры, типичные для научно-популярных текстов.</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0A161680" w14:textId="00A7A4D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C69E0A7" w14:textId="4A1E3C63"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2410" w:type="dxa"/>
            <w:vMerge w:val="restart"/>
            <w:tcBorders>
              <w:top w:val="single" w:sz="4" w:space="0" w:color="000000"/>
              <w:left w:val="single" w:sz="4" w:space="0" w:color="000000"/>
              <w:bottom w:val="single" w:sz="4" w:space="0" w:color="000000"/>
              <w:right w:val="single" w:sz="4" w:space="0" w:color="000000"/>
            </w:tcBorders>
          </w:tcPr>
          <w:p w14:paraId="58180130" w14:textId="77777777" w:rsidR="00A215CA" w:rsidRDefault="00A215CA" w:rsidP="00A215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 xml:space="preserve">ОК.01, ОК.02, </w:t>
            </w:r>
          </w:p>
          <w:p w14:paraId="2BF2770A" w14:textId="77777777" w:rsidR="00A215CA" w:rsidRPr="0018410F" w:rsidRDefault="00A215CA" w:rsidP="00A215CA">
            <w:pPr>
              <w:widowControl w:val="0"/>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sz w:val="24"/>
                <w:szCs w:val="24"/>
                <w:lang w:eastAsia="en-US"/>
              </w:rPr>
              <w:t>ОК.04, ОК.09</w:t>
            </w:r>
            <w:r>
              <w:rPr>
                <w:rFonts w:ascii="Times New Roman" w:hAnsi="Times New Roman" w:cs="Times New Roman"/>
                <w:sz w:val="24"/>
                <w:szCs w:val="24"/>
                <w:lang w:eastAsia="en-US"/>
              </w:rPr>
              <w:br/>
            </w:r>
            <w:r>
              <w:rPr>
                <w:rFonts w:ascii="Times New Roman" w:hAnsi="Times New Roman" w:cs="Times New Roman"/>
                <w:sz w:val="24"/>
                <w:szCs w:val="24"/>
                <w:lang w:eastAsia="en-US"/>
              </w:rPr>
              <w:br/>
            </w:r>
            <w:r w:rsidRPr="00E349C2">
              <w:rPr>
                <w:rFonts w:ascii="Times New Roman" w:eastAsia="Times New Roman" w:hAnsi="Times New Roman" w:cs="Times New Roman"/>
                <w:bCs/>
                <w:sz w:val="24"/>
                <w:szCs w:val="24"/>
                <w:lang w:eastAsia="ru-RU"/>
              </w:rPr>
              <w:t>ЦОПТВ.6</w:t>
            </w:r>
            <w:r>
              <w:rPr>
                <w:rFonts w:ascii="Times New Roman" w:eastAsia="Times New Roman" w:hAnsi="Times New Roman" w:cs="Times New Roman"/>
                <w:bCs/>
                <w:sz w:val="24"/>
                <w:szCs w:val="24"/>
                <w:lang w:eastAsia="ru-RU"/>
              </w:rPr>
              <w:br/>
            </w:r>
            <w:r w:rsidRPr="0018410F">
              <w:rPr>
                <w:rFonts w:ascii="Times New Roman" w:eastAsia="Times New Roman" w:hAnsi="Times New Roman" w:cs="Times New Roman"/>
                <w:bCs/>
                <w:sz w:val="24"/>
                <w:szCs w:val="24"/>
                <w:lang w:eastAsia="ru-RU"/>
              </w:rPr>
              <w:t>ЦОЦНП.6.</w:t>
            </w:r>
            <w:r w:rsidRPr="0018410F">
              <w:rPr>
                <w:rFonts w:ascii="Times New Roman" w:eastAsia="Times New Roman" w:hAnsi="Times New Roman" w:cs="Times New Roman"/>
                <w:b/>
                <w:bCs/>
                <w:sz w:val="24"/>
                <w:szCs w:val="24"/>
                <w:lang w:eastAsia="ru-RU"/>
              </w:rPr>
              <w:t xml:space="preserve"> </w:t>
            </w:r>
          </w:p>
          <w:p w14:paraId="3BF6BD4F" w14:textId="04FF7AD5" w:rsidR="00A215CA" w:rsidRPr="008830DC" w:rsidRDefault="00A215CA" w:rsidP="00A215CA">
            <w:pPr>
              <w:spacing w:after="0" w:line="240" w:lineRule="auto"/>
              <w:rPr>
                <w:rFonts w:ascii="Times New Roman" w:eastAsia="Times New Roman" w:hAnsi="Times New Roman" w:cs="Times New Roman"/>
                <w:b/>
                <w:bCs/>
                <w:sz w:val="24"/>
                <w:szCs w:val="24"/>
                <w:lang w:eastAsia="ru-RU"/>
              </w:rPr>
            </w:pPr>
          </w:p>
        </w:tc>
      </w:tr>
      <w:tr w:rsidR="00A215CA" w:rsidRPr="008830DC" w14:paraId="24063C57"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5D60419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50C1C90D" w14:textId="5A4D5414"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том числе практических занятий: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54AC739"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10C9A4D6"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tcPr>
          <w:p w14:paraId="06E8976F" w14:textId="77777777"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p>
        </w:tc>
      </w:tr>
      <w:tr w:rsidR="00A215CA" w:rsidRPr="008830DC" w14:paraId="4E8558F4"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1E45A63B"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7106E9FE" w14:textId="7755BD5A"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314B96D5" w14:textId="6313C5AE"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Экономика и финансы. Финансовые учреждения.</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BE63009" w14:textId="20EC8124" w:rsidR="00A215CA" w:rsidRPr="007F51AF"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8CDAE20" w14:textId="5857CA89"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210817C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B3B2EAF"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6CB267CC"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1344F12D" w14:textId="4FBC9232"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35F801F1"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lang w:eastAsia="en-US"/>
              </w:rPr>
            </w:pPr>
            <w:r>
              <w:rPr>
                <w:rFonts w:ascii="Times New Roman" w:hAnsi="Times New Roman" w:cs="Times New Roman"/>
                <w:sz w:val="24"/>
                <w:lang w:eastAsia="en-US"/>
              </w:rPr>
              <w:t>Совершенствование навыков чтения по теме: Экономика России.</w:t>
            </w:r>
          </w:p>
          <w:p w14:paraId="56E50CC2" w14:textId="70B8011A" w:rsidR="00A215CA" w:rsidRPr="008830DC" w:rsidRDefault="00A215CA" w:rsidP="007D64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hAnsi="Times New Roman" w:cs="Times New Roman"/>
                <w:i/>
                <w:sz w:val="24"/>
                <w:lang w:eastAsia="en-US"/>
              </w:rPr>
              <w:t xml:space="preserve">Выступление с сочинением-рассуждением </w:t>
            </w:r>
            <w:r w:rsidRPr="00E349C2">
              <w:rPr>
                <w:rFonts w:ascii="Times New Roman" w:hAnsi="Times New Roman" w:cs="Times New Roman"/>
                <w:i/>
                <w:sz w:val="24"/>
                <w:lang w:eastAsia="en-US"/>
              </w:rPr>
              <w:t>по теме: «</w:t>
            </w:r>
            <w:r w:rsidR="007D64CE">
              <w:rPr>
                <w:rFonts w:ascii="Times New Roman" w:hAnsi="Times New Roman" w:cs="Times New Roman"/>
                <w:i/>
                <w:sz w:val="24"/>
                <w:lang w:eastAsia="en-US"/>
              </w:rPr>
              <w:t>Экономические стратегии</w:t>
            </w:r>
            <w:r w:rsidRPr="00E349C2">
              <w:rPr>
                <w:rFonts w:ascii="Times New Roman" w:hAnsi="Times New Roman" w:cs="Times New Roman"/>
                <w:i/>
                <w:sz w:val="24"/>
                <w:lang w:eastAsia="en-US"/>
              </w:rPr>
              <w:t xml:space="preserve"> </w:t>
            </w:r>
            <w:r w:rsidR="007D64CE">
              <w:rPr>
                <w:rFonts w:ascii="Times New Roman" w:hAnsi="Times New Roman" w:cs="Times New Roman"/>
                <w:i/>
                <w:sz w:val="24"/>
                <w:lang w:eastAsia="en-US"/>
              </w:rPr>
              <w:t xml:space="preserve">в банковской деятельности </w:t>
            </w:r>
            <w:bookmarkStart w:id="9" w:name="_GoBack"/>
            <w:bookmarkEnd w:id="9"/>
            <w:r w:rsidRPr="00E349C2">
              <w:rPr>
                <w:rFonts w:ascii="Times New Roman" w:hAnsi="Times New Roman" w:cs="Times New Roman"/>
                <w:i/>
                <w:sz w:val="24"/>
                <w:lang w:eastAsia="en-US"/>
              </w:rPr>
              <w:t>России»</w:t>
            </w:r>
            <w:r>
              <w:rPr>
                <w:rFonts w:ascii="Times New Roman" w:hAnsi="Times New Roman" w:cs="Times New Roman"/>
                <w:i/>
                <w:sz w:val="24"/>
                <w:lang w:eastAsia="en-US"/>
              </w:rPr>
              <w:t xml:space="preserve"> </w:t>
            </w:r>
            <w:r w:rsidRPr="00E349C2">
              <w:rPr>
                <w:rFonts w:ascii="Times New Roman" w:eastAsia="Times New Roman" w:hAnsi="Times New Roman" w:cs="Times New Roman"/>
                <w:i/>
                <w:sz w:val="24"/>
                <w:szCs w:val="24"/>
                <w:lang w:eastAsia="ru-RU"/>
              </w:rPr>
              <w:t>с целью формирования представления о значении и ценности выбранной профессии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C275E45" w14:textId="5D7C3E20" w:rsidR="00A215CA" w:rsidRPr="007F51AF"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7D585734" w14:textId="75631758"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108BB8B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EC1F91A"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087ACB5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69D875D1" w14:textId="4E90ECEC"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302CB442" w14:textId="67DB88CB"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rPr>
              <w:t xml:space="preserve">Развитие навыков диалогической речи по теме: Финансовые услуги. </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E0C1FF1" w14:textId="009F39F9"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723243D4" w14:textId="7A87734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5FA4579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E01F5DB" w14:textId="77777777" w:rsidTr="00CF2F84">
        <w:trPr>
          <w:gridAfter w:val="1"/>
          <w:wAfter w:w="26" w:type="dxa"/>
          <w:trHeight w:val="425"/>
        </w:trPr>
        <w:tc>
          <w:tcPr>
            <w:tcW w:w="1985" w:type="dxa"/>
            <w:vMerge/>
            <w:tcBorders>
              <w:top w:val="single" w:sz="4" w:space="0" w:color="000000"/>
              <w:left w:val="single" w:sz="4" w:space="0" w:color="000000"/>
              <w:bottom w:val="single" w:sz="4" w:space="0" w:color="000000"/>
              <w:right w:val="single" w:sz="4" w:space="0" w:color="000000"/>
            </w:tcBorders>
          </w:tcPr>
          <w:p w14:paraId="327E36D5"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F0A61CC" w14:textId="4F8FC7C8"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3C568F79" w14:textId="3BBE0746" w:rsidR="00A215CA" w:rsidRPr="008830DC" w:rsidRDefault="00A215CA" w:rsidP="007D64C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3" w:hanging="73"/>
              <w:rPr>
                <w:rFonts w:ascii="Times New Roman" w:hAnsi="Times New Roman" w:cs="Times New Roman"/>
                <w:sz w:val="24"/>
                <w:lang w:eastAsia="en-US"/>
              </w:rPr>
            </w:pPr>
            <w:r>
              <w:rPr>
                <w:rFonts w:ascii="Times New Roman" w:hAnsi="Times New Roman" w:cs="Times New Roman"/>
                <w:sz w:val="24"/>
              </w:rPr>
              <w:t>Развитие навыков монологической речи по теме: Специалисты в сфере финансов и экономики.</w:t>
            </w:r>
            <w:r>
              <w:rPr>
                <w:rFonts w:ascii="Times New Roman" w:hAnsi="Times New Roman" w:cs="Times New Roman"/>
                <w:sz w:val="24"/>
              </w:rPr>
              <w:br/>
            </w:r>
            <w:r>
              <w:rPr>
                <w:rFonts w:ascii="Times New Roman" w:hAnsi="Times New Roman" w:cs="Times New Roman"/>
                <w:i/>
                <w:sz w:val="24"/>
                <w:lang w:eastAsia="en-US"/>
              </w:rPr>
              <w:t>Выступление с групповым обсуждением</w:t>
            </w:r>
            <w:r w:rsidRPr="00E349C2">
              <w:rPr>
                <w:rFonts w:ascii="Times New Roman" w:hAnsi="Times New Roman" w:cs="Times New Roman"/>
                <w:i/>
                <w:sz w:val="24"/>
                <w:lang w:eastAsia="en-US"/>
              </w:rPr>
              <w:t xml:space="preserve"> кроссворда по теме: «</w:t>
            </w:r>
            <w:r w:rsidR="007D64CE">
              <w:rPr>
                <w:rFonts w:ascii="Times New Roman" w:hAnsi="Times New Roman" w:cs="Times New Roman"/>
                <w:i/>
                <w:sz w:val="24"/>
                <w:lang w:eastAsia="en-US"/>
              </w:rPr>
              <w:t>Банковские</w:t>
            </w:r>
            <w:r w:rsidRPr="00E349C2">
              <w:rPr>
                <w:rFonts w:ascii="Times New Roman" w:hAnsi="Times New Roman" w:cs="Times New Roman"/>
                <w:i/>
                <w:sz w:val="24"/>
                <w:lang w:eastAsia="en-US"/>
              </w:rPr>
              <w:t xml:space="preserve"> операции» с использованием новых лексических единиц с учетом наблюдения и систематизации фактов из собственного опыта, повседневной жизни.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FCAEFEB" w14:textId="4F8F04AA"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762F7D8" w14:textId="34660A5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534FF8A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68452FC" w14:textId="77777777" w:rsidTr="00CF2F84">
        <w:trPr>
          <w:gridAfter w:val="1"/>
          <w:wAfter w:w="26" w:type="dxa"/>
          <w:trHeight w:val="425"/>
        </w:trPr>
        <w:tc>
          <w:tcPr>
            <w:tcW w:w="1985" w:type="dxa"/>
            <w:vMerge/>
            <w:tcBorders>
              <w:top w:val="single" w:sz="4" w:space="0" w:color="000000"/>
              <w:left w:val="single" w:sz="4" w:space="0" w:color="000000"/>
              <w:bottom w:val="single" w:sz="4" w:space="0" w:color="000000"/>
              <w:right w:val="single" w:sz="4" w:space="0" w:color="000000"/>
            </w:tcBorders>
          </w:tcPr>
          <w:p w14:paraId="6C41A354"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D23C660" w14:textId="0F570BAD"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507E2A44" w14:textId="371BA78A"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eastAsia="Times New Roman" w:hAnsi="Times New Roman" w:cs="Times New Roman"/>
                <w:sz w:val="24"/>
                <w:szCs w:val="24"/>
                <w:lang w:eastAsia="ru-RU"/>
              </w:rPr>
              <w:t>Ознакомление и освоение лексического материала по теме: Банковская система России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32840EE" w14:textId="39D29BF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A4FB638" w14:textId="6851EBC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4D1FC2E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52261D5" w14:textId="77777777" w:rsidTr="00CF2F84">
        <w:trPr>
          <w:gridAfter w:val="1"/>
          <w:wAfter w:w="26" w:type="dxa"/>
          <w:trHeight w:val="425"/>
        </w:trPr>
        <w:tc>
          <w:tcPr>
            <w:tcW w:w="1985" w:type="dxa"/>
            <w:vMerge/>
            <w:tcBorders>
              <w:top w:val="single" w:sz="4" w:space="0" w:color="000000"/>
              <w:left w:val="single" w:sz="4" w:space="0" w:color="000000"/>
              <w:bottom w:val="single" w:sz="4" w:space="0" w:color="000000"/>
              <w:right w:val="single" w:sz="4" w:space="0" w:color="000000"/>
            </w:tcBorders>
          </w:tcPr>
          <w:p w14:paraId="2D706331"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4B9A19E1" w14:textId="35D1ACD5"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vAlign w:val="center"/>
          </w:tcPr>
          <w:p w14:paraId="71DFA6B9" w14:textId="7D19A23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lang w:eastAsia="en-US"/>
              </w:rPr>
              <w:t>Развитие навыков аудирования по теме: Банки России. Банковские услуги.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C0C0D2E" w14:textId="1DDBE7B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65626EDB" w14:textId="6A2010F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1DB28844"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CB2E9E9" w14:textId="77777777" w:rsidTr="00CF2F84">
        <w:trPr>
          <w:gridAfter w:val="1"/>
          <w:wAfter w:w="26" w:type="dxa"/>
          <w:trHeight w:val="20"/>
        </w:trPr>
        <w:tc>
          <w:tcPr>
            <w:tcW w:w="1985" w:type="dxa"/>
            <w:vMerge w:val="restart"/>
            <w:tcBorders>
              <w:top w:val="single" w:sz="4" w:space="0" w:color="000000"/>
              <w:left w:val="single" w:sz="4" w:space="0" w:color="000000"/>
              <w:bottom w:val="single" w:sz="4" w:space="0" w:color="000000"/>
              <w:right w:val="single" w:sz="4" w:space="0" w:color="000000"/>
            </w:tcBorders>
          </w:tcPr>
          <w:p w14:paraId="021C4212" w14:textId="77777777" w:rsidR="00A215CA" w:rsidRDefault="00A215CA" w:rsidP="00A215CA">
            <w:pPr>
              <w:widowControl w:val="0"/>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 xml:space="preserve">Тема 2.3 </w:t>
            </w:r>
          </w:p>
          <w:p w14:paraId="0D7C69E7" w14:textId="111F6484"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Технический прогресс: перспективы и последствия. Современные средства связи.</w:t>
            </w: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00D6CC76" w14:textId="77777777" w:rsidR="00A215CA" w:rsidRPr="00CB3E99"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bCs/>
                <w:sz w:val="24"/>
                <w:szCs w:val="24"/>
                <w:lang w:eastAsia="ru-RU"/>
              </w:rPr>
              <w:t>Содержание</w:t>
            </w:r>
            <w:r w:rsidRPr="00CB3E99">
              <w:rPr>
                <w:rFonts w:ascii="Times New Roman" w:eastAsia="Times New Roman" w:hAnsi="Times New Roman" w:cs="Times New Roman"/>
                <w:b/>
                <w:bCs/>
                <w:sz w:val="24"/>
                <w:szCs w:val="24"/>
                <w:lang w:val="en-US" w:eastAsia="ru-RU"/>
              </w:rPr>
              <w:t xml:space="preserve"> </w:t>
            </w:r>
            <w:r>
              <w:rPr>
                <w:rFonts w:ascii="Times New Roman" w:eastAsia="Times New Roman" w:hAnsi="Times New Roman" w:cs="Times New Roman"/>
                <w:b/>
                <w:bCs/>
                <w:sz w:val="24"/>
                <w:szCs w:val="24"/>
                <w:lang w:eastAsia="ru-RU"/>
              </w:rPr>
              <w:t>учебного</w:t>
            </w:r>
            <w:r w:rsidRPr="00CB3E99">
              <w:rPr>
                <w:rFonts w:ascii="Times New Roman" w:eastAsia="Times New Roman" w:hAnsi="Times New Roman" w:cs="Times New Roman"/>
                <w:b/>
                <w:bCs/>
                <w:sz w:val="24"/>
                <w:szCs w:val="24"/>
                <w:lang w:val="en-US" w:eastAsia="ru-RU"/>
              </w:rPr>
              <w:t xml:space="preserve"> </w:t>
            </w:r>
            <w:r>
              <w:rPr>
                <w:rFonts w:ascii="Times New Roman" w:eastAsia="Times New Roman" w:hAnsi="Times New Roman" w:cs="Times New Roman"/>
                <w:b/>
                <w:bCs/>
                <w:sz w:val="24"/>
                <w:szCs w:val="24"/>
                <w:lang w:eastAsia="ru-RU"/>
              </w:rPr>
              <w:t>материла</w:t>
            </w:r>
            <w:r w:rsidRPr="00CB3E99">
              <w:rPr>
                <w:rFonts w:ascii="Times New Roman" w:eastAsia="Times New Roman" w:hAnsi="Times New Roman" w:cs="Times New Roman"/>
                <w:b/>
                <w:bCs/>
                <w:sz w:val="24"/>
                <w:szCs w:val="24"/>
                <w:lang w:val="en-US" w:eastAsia="ru-RU"/>
              </w:rPr>
              <w:t>:</w:t>
            </w:r>
          </w:p>
          <w:p w14:paraId="4B6E8024" w14:textId="77777777" w:rsidR="00A215CA" w:rsidRDefault="00A215CA" w:rsidP="00A215CA">
            <w:pPr>
              <w:widowControl w:val="0"/>
              <w:spacing w:after="0" w:line="240" w:lineRule="auto"/>
              <w:jc w:val="both"/>
              <w:textAlignment w:val="top"/>
              <w:outlineLvl w:val="0"/>
              <w:rPr>
                <w:rFonts w:ascii="Times New Roman" w:hAnsi="Times New Roman" w:cs="Times New Roman"/>
                <w:iCs/>
                <w:sz w:val="24"/>
                <w:szCs w:val="24"/>
                <w:lang w:val="en-US" w:eastAsia="en-US"/>
              </w:rPr>
            </w:pPr>
            <w:r>
              <w:rPr>
                <w:rFonts w:ascii="Times New Roman" w:hAnsi="Times New Roman" w:cs="Times New Roman"/>
                <w:iCs/>
                <w:sz w:val="24"/>
                <w:szCs w:val="24"/>
                <w:lang w:eastAsia="en-US"/>
              </w:rPr>
              <w:t>Лексика</w:t>
            </w:r>
            <w:r>
              <w:rPr>
                <w:rFonts w:ascii="Times New Roman" w:hAnsi="Times New Roman" w:cs="Times New Roman"/>
                <w:iCs/>
                <w:sz w:val="24"/>
                <w:szCs w:val="24"/>
                <w:lang w:val="en-US" w:eastAsia="en-US"/>
              </w:rPr>
              <w:t>:</w:t>
            </w:r>
          </w:p>
          <w:p w14:paraId="6936C489" w14:textId="77777777" w:rsidR="00A215CA" w:rsidRDefault="00A215CA" w:rsidP="00A215CA">
            <w:pPr>
              <w:widowControl w:val="0"/>
              <w:spacing w:after="0" w:line="240" w:lineRule="auto"/>
              <w:jc w:val="both"/>
              <w:textAlignment w:val="top"/>
              <w:outlineLvl w:val="0"/>
              <w:rPr>
                <w:rFonts w:ascii="Times New Roman" w:hAnsi="Times New Roman" w:cs="Times New Roman"/>
                <w:iCs/>
                <w:sz w:val="24"/>
                <w:szCs w:val="24"/>
                <w:lang w:val="en-US" w:eastAsia="en-US"/>
              </w:rPr>
            </w:pPr>
            <w:r>
              <w:rPr>
                <w:rFonts w:ascii="Times New Roman" w:hAnsi="Times New Roman" w:cs="Times New Roman"/>
                <w:iCs/>
                <w:sz w:val="24"/>
                <w:szCs w:val="24"/>
                <w:lang w:val="en-US" w:eastAsia="en-US"/>
              </w:rPr>
              <w:t xml:space="preserve">- </w:t>
            </w:r>
            <w:proofErr w:type="gramStart"/>
            <w:r>
              <w:rPr>
                <w:rFonts w:ascii="Times New Roman" w:hAnsi="Times New Roman" w:cs="Times New Roman"/>
                <w:iCs/>
                <w:sz w:val="24"/>
                <w:szCs w:val="24"/>
                <w:lang w:eastAsia="en-US"/>
              </w:rPr>
              <w:t>виды</w:t>
            </w:r>
            <w:proofErr w:type="gramEnd"/>
            <w:r>
              <w:rPr>
                <w:rFonts w:ascii="Times New Roman" w:hAnsi="Times New Roman" w:cs="Times New Roman"/>
                <w:iCs/>
                <w:sz w:val="24"/>
                <w:szCs w:val="24"/>
                <w:lang w:val="en-US" w:eastAsia="en-US"/>
              </w:rPr>
              <w:t xml:space="preserve"> </w:t>
            </w:r>
            <w:r>
              <w:rPr>
                <w:rFonts w:ascii="Times New Roman" w:hAnsi="Times New Roman" w:cs="Times New Roman"/>
                <w:iCs/>
                <w:sz w:val="24"/>
                <w:szCs w:val="24"/>
                <w:lang w:eastAsia="en-US"/>
              </w:rPr>
              <w:t>наук</w:t>
            </w:r>
            <w:r>
              <w:rPr>
                <w:rFonts w:ascii="Times New Roman" w:hAnsi="Times New Roman" w:cs="Times New Roman"/>
                <w:iCs/>
                <w:sz w:val="24"/>
                <w:szCs w:val="24"/>
                <w:lang w:val="en-US" w:eastAsia="en-US"/>
              </w:rPr>
              <w:t xml:space="preserve"> (science, natural sciences, social sciences, etc.)</w:t>
            </w:r>
          </w:p>
          <w:p w14:paraId="751EB0CE" w14:textId="77777777" w:rsidR="00A215CA" w:rsidRDefault="00A215CA" w:rsidP="00A215CA">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 названия технических и компьютерных средств (a </w:t>
            </w:r>
            <w:proofErr w:type="spellStart"/>
            <w:r>
              <w:rPr>
                <w:rFonts w:ascii="Times New Roman" w:hAnsi="Times New Roman" w:cs="Times New Roman"/>
                <w:iCs/>
                <w:sz w:val="24"/>
                <w:szCs w:val="24"/>
                <w:lang w:eastAsia="en-US"/>
              </w:rPr>
              <w:t>tablet</w:t>
            </w:r>
            <w:proofErr w:type="spellEnd"/>
            <w:r>
              <w:rPr>
                <w:rFonts w:ascii="Times New Roman" w:hAnsi="Times New Roman" w:cs="Times New Roman"/>
                <w:iCs/>
                <w:sz w:val="24"/>
                <w:szCs w:val="24"/>
                <w:lang w:eastAsia="en-US"/>
              </w:rPr>
              <w:t xml:space="preserve">, a </w:t>
            </w:r>
            <w:proofErr w:type="spellStart"/>
            <w:r>
              <w:rPr>
                <w:rFonts w:ascii="Times New Roman" w:hAnsi="Times New Roman" w:cs="Times New Roman"/>
                <w:iCs/>
                <w:sz w:val="24"/>
                <w:szCs w:val="24"/>
                <w:lang w:eastAsia="en-US"/>
              </w:rPr>
              <w:t>smartphone</w:t>
            </w:r>
            <w:proofErr w:type="spellEnd"/>
            <w:r>
              <w:rPr>
                <w:rFonts w:ascii="Times New Roman" w:hAnsi="Times New Roman" w:cs="Times New Roman"/>
                <w:iCs/>
                <w:sz w:val="24"/>
                <w:szCs w:val="24"/>
                <w:lang w:eastAsia="en-US"/>
              </w:rPr>
              <w:t xml:space="preserve">, a </w:t>
            </w:r>
            <w:proofErr w:type="spellStart"/>
            <w:r>
              <w:rPr>
                <w:rFonts w:ascii="Times New Roman" w:hAnsi="Times New Roman" w:cs="Times New Roman"/>
                <w:iCs/>
                <w:sz w:val="24"/>
                <w:szCs w:val="24"/>
                <w:lang w:eastAsia="en-US"/>
              </w:rPr>
              <w:t>laptop</w:t>
            </w:r>
            <w:proofErr w:type="spellEnd"/>
            <w:r>
              <w:rPr>
                <w:rFonts w:ascii="Times New Roman" w:hAnsi="Times New Roman" w:cs="Times New Roman"/>
                <w:iCs/>
                <w:sz w:val="24"/>
                <w:szCs w:val="24"/>
                <w:lang w:eastAsia="en-US"/>
              </w:rPr>
              <w:t xml:space="preserve">, a </w:t>
            </w:r>
            <w:proofErr w:type="spellStart"/>
            <w:r>
              <w:rPr>
                <w:rFonts w:ascii="Times New Roman" w:hAnsi="Times New Roman" w:cs="Times New Roman"/>
                <w:iCs/>
                <w:sz w:val="24"/>
                <w:szCs w:val="24"/>
                <w:lang w:eastAsia="en-US"/>
              </w:rPr>
              <w:t>machine</w:t>
            </w:r>
            <w:proofErr w:type="spellEnd"/>
            <w:r>
              <w:rPr>
                <w:rFonts w:ascii="Times New Roman" w:hAnsi="Times New Roman" w:cs="Times New Roman"/>
                <w:iCs/>
                <w:sz w:val="24"/>
                <w:szCs w:val="24"/>
                <w:lang w:eastAsia="en-US"/>
              </w:rPr>
              <w:t xml:space="preserve">, </w:t>
            </w:r>
            <w:proofErr w:type="spellStart"/>
            <w:r>
              <w:rPr>
                <w:rFonts w:ascii="Times New Roman" w:hAnsi="Times New Roman" w:cs="Times New Roman"/>
                <w:iCs/>
                <w:sz w:val="24"/>
                <w:szCs w:val="24"/>
                <w:lang w:eastAsia="en-US"/>
              </w:rPr>
              <w:t>etc</w:t>
            </w:r>
            <w:proofErr w:type="spellEnd"/>
            <w:r>
              <w:rPr>
                <w:rFonts w:ascii="Times New Roman" w:hAnsi="Times New Roman" w:cs="Times New Roman"/>
                <w:iCs/>
                <w:sz w:val="24"/>
                <w:szCs w:val="24"/>
                <w:lang w:eastAsia="en-US"/>
              </w:rPr>
              <w:t>)</w:t>
            </w:r>
          </w:p>
          <w:p w14:paraId="3571C466" w14:textId="77777777" w:rsidR="00A215CA" w:rsidRDefault="00A215CA" w:rsidP="00A215CA">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Грамматика: </w:t>
            </w:r>
          </w:p>
          <w:p w14:paraId="688856BE" w14:textId="77777777" w:rsidR="00A215CA" w:rsidRDefault="00A215CA" w:rsidP="00A215CA">
            <w:pPr>
              <w:widowControl w:val="0"/>
              <w:spacing w:after="0" w:line="240" w:lineRule="auto"/>
              <w:jc w:val="both"/>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xml:space="preserve">- страдательный залог, </w:t>
            </w:r>
          </w:p>
          <w:p w14:paraId="05D00625" w14:textId="5174A11F" w:rsidR="00A215CA" w:rsidRPr="00435561" w:rsidRDefault="00A215CA" w:rsidP="00A215CA">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eastAsia="en-US"/>
              </w:rPr>
            </w:pPr>
            <w:r>
              <w:rPr>
                <w:rFonts w:ascii="Times New Roman" w:hAnsi="Times New Roman" w:cs="Times New Roman"/>
                <w:iCs/>
                <w:sz w:val="24"/>
                <w:szCs w:val="24"/>
                <w:lang w:eastAsia="en-US"/>
              </w:rPr>
              <w:t>- грамматические структуры предложений, типичные для научно-популярного стиля.</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888771C" w14:textId="38E035AB"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64E3374" w14:textId="673E2432"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2410" w:type="dxa"/>
            <w:vMerge w:val="restart"/>
            <w:tcBorders>
              <w:top w:val="single" w:sz="4" w:space="0" w:color="000000"/>
              <w:left w:val="single" w:sz="4" w:space="0" w:color="000000"/>
              <w:bottom w:val="single" w:sz="4" w:space="0" w:color="000000"/>
              <w:right w:val="single" w:sz="4" w:space="0" w:color="000000"/>
            </w:tcBorders>
          </w:tcPr>
          <w:p w14:paraId="47C19BC7" w14:textId="77777777" w:rsidR="00A215CA" w:rsidRDefault="00A215CA" w:rsidP="00A215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ОК.01, ОК.02,</w:t>
            </w:r>
          </w:p>
          <w:p w14:paraId="69820518" w14:textId="77777777" w:rsidR="00A215CA" w:rsidRDefault="00A215CA" w:rsidP="00A215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ОК.04, ОК.09</w:t>
            </w:r>
          </w:p>
          <w:p w14:paraId="3C0A67D3" w14:textId="77777777" w:rsidR="00A215CA" w:rsidRDefault="00A215CA" w:rsidP="00A215CA">
            <w:pPr>
              <w:widowControl w:val="0"/>
              <w:spacing w:after="0" w:line="240" w:lineRule="auto"/>
              <w:rPr>
                <w:rFonts w:ascii="Times New Roman" w:hAnsi="Times New Roman" w:cs="Times New Roman"/>
                <w:sz w:val="24"/>
                <w:szCs w:val="24"/>
                <w:lang w:eastAsia="en-US"/>
              </w:rPr>
            </w:pPr>
          </w:p>
          <w:p w14:paraId="763DD806" w14:textId="77777777" w:rsidR="00A215CA" w:rsidRDefault="00A215CA" w:rsidP="00A215CA">
            <w:pPr>
              <w:widowControl w:val="0"/>
              <w:spacing w:after="0" w:line="240" w:lineRule="auto"/>
              <w:rPr>
                <w:rFonts w:ascii="Times New Roman" w:hAnsi="Times New Roman" w:cs="Times New Roman"/>
                <w:sz w:val="24"/>
                <w:szCs w:val="24"/>
                <w:lang w:eastAsia="en-US"/>
              </w:rPr>
            </w:pPr>
            <w:r w:rsidRPr="0018410F">
              <w:rPr>
                <w:rFonts w:ascii="Times New Roman" w:hAnsi="Times New Roman" w:cs="Times New Roman"/>
                <w:sz w:val="24"/>
                <w:szCs w:val="24"/>
                <w:lang w:eastAsia="en-US"/>
              </w:rPr>
              <w:t>ЦОЦНП.2.</w:t>
            </w:r>
          </w:p>
          <w:p w14:paraId="2BDA31BD" w14:textId="55FF8C99" w:rsidR="00A215CA" w:rsidRPr="00362452" w:rsidRDefault="00A215CA" w:rsidP="00A215CA">
            <w:pPr>
              <w:spacing w:after="0" w:line="240" w:lineRule="auto"/>
              <w:rPr>
                <w:rFonts w:ascii="Times New Roman" w:eastAsia="Times New Roman" w:hAnsi="Times New Roman" w:cs="Times New Roman"/>
                <w:bCs/>
                <w:sz w:val="24"/>
                <w:szCs w:val="24"/>
                <w:lang w:eastAsia="ru-RU"/>
              </w:rPr>
            </w:pPr>
          </w:p>
        </w:tc>
      </w:tr>
      <w:tr w:rsidR="00A215CA" w:rsidRPr="008830DC" w14:paraId="53AD2AB6"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26C4901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5DD7E944" w14:textId="264CE79C"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том числе практических занятий: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3F1CB0A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AB2573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tcPr>
          <w:p w14:paraId="5FEAF45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32E1C96"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354C784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51AF5F23" w14:textId="06486D01"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4FE19AA7" w14:textId="10677F29"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Ознакомление и освоение лексического материала на тему: Виды наук.</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CF6E9D0" w14:textId="4A92DFF5"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7748EAE" w14:textId="32D92A48"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5650573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CFF0BBD"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B0B9742"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06B6A6FB" w14:textId="0ADE408E"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5F6F6639" w14:textId="77777777" w:rsidR="00A215CA" w:rsidRDefault="00A215CA" w:rsidP="00A215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lang w:eastAsia="en-US"/>
              </w:rPr>
            </w:pPr>
            <w:r>
              <w:rPr>
                <w:rFonts w:ascii="Times New Roman" w:hAnsi="Times New Roman" w:cs="Times New Roman"/>
                <w:sz w:val="24"/>
                <w:lang w:eastAsia="en-US"/>
              </w:rPr>
              <w:t>Развитие умений в письменной речи по теме: Современные информационные технологии.</w:t>
            </w:r>
          </w:p>
          <w:p w14:paraId="2830A328" w14:textId="4FB19038"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i/>
                <w:sz w:val="24"/>
                <w:lang w:eastAsia="en-US"/>
              </w:rPr>
              <w:t>Обсуждение</w:t>
            </w:r>
            <w:r w:rsidRPr="00E349C2">
              <w:rPr>
                <w:rFonts w:ascii="Times New Roman" w:hAnsi="Times New Roman" w:cs="Times New Roman"/>
                <w:i/>
                <w:sz w:val="24"/>
                <w:lang w:eastAsia="en-US"/>
              </w:rPr>
              <w:t xml:space="preserve"> таблицы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6CF0034E" w14:textId="3118A58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EBBB601" w14:textId="0D964D1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0F312FAF"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8BF4D86"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0F72303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AB0B72D" w14:textId="180E3516"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5870033A" w14:textId="3BA96669"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чтения с письменной фиксацией требуемой информации: ИКТ в профессиональной деятельности. Развитие грамматических навыков по теме: Страдательный залог.</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C38A5A8" w14:textId="36B6B89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437F2DB" w14:textId="3448AE16"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65B9174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94406EB"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2E0DC6C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618F8380" w14:textId="59FB2F7C"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59B4C314" w14:textId="4B459734"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письменной речи по теме: Преимущества и недостатки современных технологий</w:t>
            </w:r>
            <w:r>
              <w:rPr>
                <w:rFonts w:ascii="Times New Roman" w:hAnsi="Times New Roman" w:cs="Times New Roman"/>
                <w:sz w:val="24"/>
                <w:lang w:eastAsia="en-US"/>
              </w:rPr>
              <w:br/>
            </w:r>
            <w:r w:rsidRPr="006C41E7">
              <w:rPr>
                <w:rFonts w:ascii="Times New Roman" w:hAnsi="Times New Roman" w:cs="Times New Roman"/>
                <w:i/>
                <w:sz w:val="24"/>
                <w:lang w:eastAsia="en-US"/>
              </w:rPr>
              <w:t>Круглый стол «Преимущества и недостатки современных технологий» с целью формирования представления 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06ACC098" w14:textId="23E2C8D5"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2C653108" w14:textId="712E5BF2"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20F7B0BD"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5DE4E01" w14:textId="77777777" w:rsidTr="00CF2F84">
        <w:trPr>
          <w:gridAfter w:val="1"/>
          <w:wAfter w:w="26" w:type="dxa"/>
          <w:trHeight w:val="20"/>
        </w:trPr>
        <w:tc>
          <w:tcPr>
            <w:tcW w:w="1985" w:type="dxa"/>
            <w:vMerge w:val="restart"/>
            <w:tcBorders>
              <w:top w:val="single" w:sz="4" w:space="0" w:color="000000"/>
              <w:left w:val="single" w:sz="4" w:space="0" w:color="000000"/>
              <w:bottom w:val="single" w:sz="4" w:space="0" w:color="000000"/>
              <w:right w:val="single" w:sz="4" w:space="0" w:color="000000"/>
            </w:tcBorders>
          </w:tcPr>
          <w:p w14:paraId="4616C97E" w14:textId="77777777" w:rsidR="00A215CA" w:rsidRDefault="00A215CA" w:rsidP="00A215CA">
            <w:pPr>
              <w:widowControl w:val="0"/>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Тема 2.4</w:t>
            </w:r>
          </w:p>
          <w:p w14:paraId="10839104" w14:textId="733CC063"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Выдающиеся люди родной страны и страны/стран изучаемого языка, их вклад в науку и мировую культуру</w:t>
            </w: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7CAD7917" w14:textId="77777777" w:rsidR="00A215CA" w:rsidRDefault="00A215CA" w:rsidP="00A215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материла:</w:t>
            </w:r>
          </w:p>
          <w:p w14:paraId="260B738C" w14:textId="77777777" w:rsidR="00A215CA" w:rsidRDefault="00A215CA" w:rsidP="00A215CA">
            <w:pPr>
              <w:widowControl w:val="0"/>
              <w:spacing w:after="0" w:line="240" w:lineRule="auto"/>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Лексика:</w:t>
            </w:r>
          </w:p>
          <w:p w14:paraId="205C9602" w14:textId="77777777" w:rsidR="00A215CA" w:rsidRDefault="00A215CA" w:rsidP="00A215CA">
            <w:pPr>
              <w:widowControl w:val="0"/>
              <w:numPr>
                <w:ilvl w:val="0"/>
                <w:numId w:val="23"/>
              </w:numPr>
              <w:suppressAutoHyphens/>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профессионально ориентированная лексика;</w:t>
            </w:r>
          </w:p>
          <w:p w14:paraId="1AF37D88" w14:textId="77777777" w:rsidR="00A215CA" w:rsidRDefault="00A215CA" w:rsidP="00A215CA">
            <w:pPr>
              <w:widowControl w:val="0"/>
              <w:numPr>
                <w:ilvl w:val="0"/>
                <w:numId w:val="23"/>
              </w:numPr>
              <w:suppressAutoHyphens/>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лексика делового общения.</w:t>
            </w:r>
          </w:p>
          <w:p w14:paraId="0A2383BB" w14:textId="77777777" w:rsidR="00A215CA" w:rsidRDefault="00A215CA" w:rsidP="00A215CA">
            <w:pPr>
              <w:widowControl w:val="0"/>
              <w:spacing w:after="0" w:line="240" w:lineRule="auto"/>
              <w:jc w:val="both"/>
              <w:rPr>
                <w:rFonts w:ascii="Times New Roman" w:hAnsi="Times New Roman" w:cs="Times New Roman"/>
                <w:i/>
                <w:iCs/>
                <w:sz w:val="24"/>
                <w:szCs w:val="24"/>
                <w:lang w:eastAsia="en-US"/>
              </w:rPr>
            </w:pPr>
            <w:r>
              <w:rPr>
                <w:rFonts w:ascii="Times New Roman" w:hAnsi="Times New Roman" w:cs="Times New Roman"/>
                <w:i/>
                <w:iCs/>
                <w:sz w:val="24"/>
                <w:szCs w:val="24"/>
                <w:lang w:eastAsia="en-US"/>
              </w:rPr>
              <w:t xml:space="preserve">Грамматика: </w:t>
            </w:r>
          </w:p>
          <w:p w14:paraId="0F814EB0" w14:textId="77777777" w:rsidR="00A215CA" w:rsidRDefault="00A215CA" w:rsidP="00A215CA">
            <w:pPr>
              <w:widowControl w:val="0"/>
              <w:numPr>
                <w:ilvl w:val="0"/>
                <w:numId w:val="24"/>
              </w:numPr>
              <w:suppressAutoHyphens/>
              <w:spacing w:after="0" w:line="240" w:lineRule="auto"/>
              <w:jc w:val="both"/>
              <w:rPr>
                <w:rFonts w:ascii="Times New Roman" w:hAnsi="Times New Roman" w:cs="Times New Roman"/>
                <w:iCs/>
                <w:sz w:val="24"/>
                <w:szCs w:val="24"/>
                <w:lang w:eastAsia="ar-SA"/>
              </w:rPr>
            </w:pPr>
            <w:r>
              <w:rPr>
                <w:rFonts w:ascii="Times New Roman" w:hAnsi="Times New Roman" w:cs="Times New Roman"/>
                <w:iCs/>
                <w:sz w:val="24"/>
                <w:szCs w:val="24"/>
                <w:lang w:eastAsia="ar-SA"/>
              </w:rPr>
              <w:t>грамматические конструкции типичные для научно-популярного стиля.</w:t>
            </w:r>
          </w:p>
          <w:p w14:paraId="6DF352A6" w14:textId="77777777"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AB694DB" w14:textId="1DBDB0D5"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3979546D" w14:textId="517399AD"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p>
        </w:tc>
        <w:tc>
          <w:tcPr>
            <w:tcW w:w="2410" w:type="dxa"/>
            <w:vMerge w:val="restart"/>
            <w:tcBorders>
              <w:top w:val="single" w:sz="4" w:space="0" w:color="000000"/>
              <w:left w:val="single" w:sz="4" w:space="0" w:color="000000"/>
              <w:bottom w:val="single" w:sz="4" w:space="0" w:color="000000"/>
              <w:right w:val="single" w:sz="4" w:space="0" w:color="000000"/>
            </w:tcBorders>
          </w:tcPr>
          <w:p w14:paraId="2B118F5B" w14:textId="77777777" w:rsidR="00A215CA" w:rsidRDefault="00A215CA" w:rsidP="00A215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ОК.01, ОК.02,</w:t>
            </w:r>
          </w:p>
          <w:p w14:paraId="5BB55286" w14:textId="77777777" w:rsidR="00A215CA" w:rsidRDefault="00A215CA" w:rsidP="00A215CA">
            <w:pPr>
              <w:widowControl w:val="0"/>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eastAsia="en-US"/>
              </w:rPr>
              <w:t>ОК.04, ОК.09</w:t>
            </w:r>
          </w:p>
          <w:p w14:paraId="4A554FAC" w14:textId="562BCEEC" w:rsidR="00A215CA" w:rsidRPr="008830DC" w:rsidRDefault="00A215CA" w:rsidP="00A215CA">
            <w:pPr>
              <w:spacing w:after="0" w:line="240" w:lineRule="auto"/>
              <w:rPr>
                <w:rFonts w:ascii="Times New Roman" w:eastAsia="Times New Roman" w:hAnsi="Times New Roman" w:cs="Times New Roman"/>
                <w:b/>
                <w:bCs/>
                <w:sz w:val="24"/>
                <w:szCs w:val="24"/>
                <w:lang w:eastAsia="ru-RU"/>
              </w:rPr>
            </w:pPr>
            <w:r w:rsidRPr="0018410F">
              <w:rPr>
                <w:rFonts w:ascii="Times New Roman" w:eastAsia="Times New Roman" w:hAnsi="Times New Roman" w:cs="Times New Roman"/>
                <w:bCs/>
                <w:sz w:val="24"/>
                <w:szCs w:val="24"/>
                <w:lang w:eastAsia="ru-RU"/>
              </w:rPr>
              <w:t>ЦОЦНП.2.</w:t>
            </w:r>
          </w:p>
        </w:tc>
      </w:tr>
      <w:tr w:rsidR="00A215CA" w:rsidRPr="008830DC" w14:paraId="614C5969"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C635201"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094DE1CF" w14:textId="55DB4B9B"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 том числе практических занятий: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0BDC75F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23A6BF01"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c>
          <w:tcPr>
            <w:tcW w:w="2410" w:type="dxa"/>
            <w:vMerge/>
            <w:tcBorders>
              <w:top w:val="single" w:sz="4" w:space="0" w:color="000000"/>
              <w:left w:val="single" w:sz="4" w:space="0" w:color="000000"/>
              <w:bottom w:val="single" w:sz="4" w:space="0" w:color="000000"/>
              <w:right w:val="single" w:sz="4" w:space="0" w:color="000000"/>
            </w:tcBorders>
          </w:tcPr>
          <w:p w14:paraId="7432F0C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4F527EFB"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490EFDDE"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5F2DF6A1" w14:textId="1A3F019D"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8799" w:type="dxa"/>
            <w:tcBorders>
              <w:top w:val="single" w:sz="4" w:space="0" w:color="000000"/>
              <w:left w:val="single" w:sz="4" w:space="0" w:color="000000"/>
              <w:bottom w:val="single" w:sz="4" w:space="0" w:color="000000"/>
              <w:right w:val="single" w:sz="4" w:space="0" w:color="000000"/>
            </w:tcBorders>
            <w:shd w:val="clear" w:color="auto" w:fill="auto"/>
          </w:tcPr>
          <w:p w14:paraId="015B552F" w14:textId="36598B6B"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Ознакомление и освоение лексического материала по теме: Наука. Виды наук.</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7DFA59F" w14:textId="38F76D9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49E18B6C" w14:textId="1FA92D3A"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7C471DE3"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1E0E185"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2ADE4438"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BEBD470" w14:textId="7547E475"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8799" w:type="dxa"/>
            <w:tcBorders>
              <w:top w:val="single" w:sz="4" w:space="0" w:color="000000"/>
              <w:left w:val="single" w:sz="4" w:space="0" w:color="000000"/>
              <w:bottom w:val="single" w:sz="4" w:space="0" w:color="000000"/>
              <w:right w:val="single" w:sz="4" w:space="0" w:color="000000"/>
            </w:tcBorders>
            <w:vAlign w:val="center"/>
          </w:tcPr>
          <w:p w14:paraId="11419A17" w14:textId="411BAA2D"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навыков аудирования по теме: Виды наук и их деятельность.</w:t>
            </w:r>
            <w:r>
              <w:rPr>
                <w:rFonts w:ascii="Times New Roman" w:hAnsi="Times New Roman" w:cs="Times New Roman"/>
                <w:sz w:val="24"/>
                <w:lang w:eastAsia="en-US"/>
              </w:rPr>
              <w:br/>
            </w:r>
            <w:r>
              <w:rPr>
                <w:rFonts w:ascii="Times New Roman" w:hAnsi="Times New Roman" w:cs="Times New Roman"/>
                <w:i/>
                <w:sz w:val="24"/>
                <w:lang w:eastAsia="en-US"/>
              </w:rPr>
              <w:t>Обсуждение</w:t>
            </w:r>
            <w:r w:rsidRPr="00E349C2">
              <w:rPr>
                <w:rFonts w:ascii="Times New Roman" w:hAnsi="Times New Roman" w:cs="Times New Roman"/>
                <w:i/>
                <w:sz w:val="24"/>
                <w:lang w:eastAsia="en-US"/>
              </w:rPr>
              <w:t xml:space="preserve"> таблицы «Современные виды наук» с целью формирования представления</w:t>
            </w:r>
            <w:r w:rsidRPr="00E349C2">
              <w:rPr>
                <w:i/>
              </w:rPr>
              <w:t xml:space="preserve"> </w:t>
            </w:r>
            <w:r w:rsidRPr="00E349C2">
              <w:rPr>
                <w:rFonts w:ascii="Times New Roman" w:hAnsi="Times New Roman" w:cs="Times New Roman"/>
                <w:i/>
                <w:sz w:val="24"/>
                <w:lang w:eastAsia="en-US"/>
              </w:rPr>
              <w:t>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CC1302F" w14:textId="393F2928"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3A624E05" w14:textId="65CBEF1B"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1101ECAA"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CD68DAF"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B3861C9"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3D0C5E3F" w14:textId="44CC30F2"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p>
        </w:tc>
        <w:tc>
          <w:tcPr>
            <w:tcW w:w="8799" w:type="dxa"/>
            <w:tcBorders>
              <w:top w:val="single" w:sz="4" w:space="0" w:color="000000"/>
              <w:left w:val="single" w:sz="4" w:space="0" w:color="000000"/>
              <w:bottom w:val="single" w:sz="4" w:space="0" w:color="000000"/>
              <w:right w:val="single" w:sz="4" w:space="0" w:color="000000"/>
            </w:tcBorders>
            <w:vAlign w:val="center"/>
          </w:tcPr>
          <w:p w14:paraId="1E88650A" w14:textId="57DAB043"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Развитие умений в письменной речи по теме: Известные ученые и их открытия в России. Выдающиеся достижения современных ученых.</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7198F56A" w14:textId="17BE106D"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140BD9F9" w14:textId="2E1E4FFC"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4D52CEDB"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5642ECB9"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4E066284"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65FE4A2D" w14:textId="03D25B56"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p>
        </w:tc>
        <w:tc>
          <w:tcPr>
            <w:tcW w:w="8799" w:type="dxa"/>
            <w:tcBorders>
              <w:top w:val="single" w:sz="4" w:space="0" w:color="000000"/>
              <w:left w:val="single" w:sz="4" w:space="0" w:color="000000"/>
              <w:bottom w:val="single" w:sz="4" w:space="0" w:color="000000"/>
              <w:right w:val="single" w:sz="4" w:space="0" w:color="000000"/>
            </w:tcBorders>
            <w:vAlign w:val="center"/>
          </w:tcPr>
          <w:p w14:paraId="6FF9AD91" w14:textId="77777777" w:rsidR="00A215CA" w:rsidRDefault="00A215CA" w:rsidP="00A215CA">
            <w:pPr>
              <w:widowControl w:val="0"/>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 xml:space="preserve">Развитие навыков письменной речи по теме: Известные ученые и их открытия за </w:t>
            </w:r>
            <w:r>
              <w:rPr>
                <w:rFonts w:ascii="Times New Roman" w:hAnsi="Times New Roman" w:cs="Times New Roman"/>
                <w:sz w:val="24"/>
                <w:lang w:eastAsia="en-US"/>
              </w:rPr>
              <w:lastRenderedPageBreak/>
              <w:t>рубежом. Выдающиеся достижения современных ученых.</w:t>
            </w:r>
          </w:p>
          <w:p w14:paraId="67709396" w14:textId="588492AE"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sidRPr="006C41E7">
              <w:rPr>
                <w:rFonts w:ascii="Times New Roman" w:hAnsi="Times New Roman" w:cs="Times New Roman"/>
                <w:i/>
                <w:sz w:val="24"/>
                <w:lang w:eastAsia="en-US"/>
              </w:rPr>
              <w:t>Групповое обсуждение докладов по теме: «Известные ученые» с целью формирования представления о современной научной картине мира, достижениях науки и техники</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64DAC944" w14:textId="0C950728"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3868257F" w14:textId="59F52A6E"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794E91F9"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38C176EE"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49C5EA8D"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48C3F93D" w14:textId="46842A0F"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p>
        </w:tc>
        <w:tc>
          <w:tcPr>
            <w:tcW w:w="8799" w:type="dxa"/>
            <w:tcBorders>
              <w:top w:val="single" w:sz="4" w:space="0" w:color="000000"/>
              <w:left w:val="single" w:sz="4" w:space="0" w:color="000000"/>
              <w:bottom w:val="single" w:sz="4" w:space="0" w:color="000000"/>
              <w:right w:val="single" w:sz="4" w:space="0" w:color="000000"/>
            </w:tcBorders>
            <w:vAlign w:val="center"/>
          </w:tcPr>
          <w:p w14:paraId="213D8715" w14:textId="747872E5"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5073F603" w14:textId="6EC01B6B"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0BB1B293" w14:textId="2EE4A309"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4D25A897"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72ED381C"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70FC6CA3"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1EE0A3CD" w14:textId="455EA914"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p>
        </w:tc>
        <w:tc>
          <w:tcPr>
            <w:tcW w:w="8799" w:type="dxa"/>
            <w:tcBorders>
              <w:top w:val="single" w:sz="4" w:space="0" w:color="000000"/>
              <w:left w:val="single" w:sz="4" w:space="0" w:color="000000"/>
              <w:bottom w:val="single" w:sz="4" w:space="0" w:color="000000"/>
              <w:right w:val="single" w:sz="4" w:space="0" w:color="000000"/>
            </w:tcBorders>
            <w:vAlign w:val="center"/>
          </w:tcPr>
          <w:p w14:paraId="2AF8A93E" w14:textId="39405914"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Обобщение и систематизация знаний</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20818B17" w14:textId="25D93844"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24C1A37C" w14:textId="3BAD827F"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0B87C715"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0200AD95"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118E6EF4"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204345F5" w14:textId="22EF1CAB"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p>
        </w:tc>
        <w:tc>
          <w:tcPr>
            <w:tcW w:w="8799" w:type="dxa"/>
            <w:tcBorders>
              <w:top w:val="single" w:sz="4" w:space="0" w:color="000000"/>
              <w:left w:val="single" w:sz="4" w:space="0" w:color="000000"/>
              <w:bottom w:val="single" w:sz="4" w:space="0" w:color="000000"/>
              <w:right w:val="single" w:sz="4" w:space="0" w:color="000000"/>
            </w:tcBorders>
            <w:vAlign w:val="center"/>
          </w:tcPr>
          <w:p w14:paraId="4FDF8E23" w14:textId="036E8F60"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4E5CAF27" w14:textId="7D56FF3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54B84E39" w14:textId="56A59A1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67C815FE"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1F66E0F2" w14:textId="77777777" w:rsidTr="00CF2F84">
        <w:trPr>
          <w:gridAfter w:val="1"/>
          <w:wAfter w:w="26" w:type="dxa"/>
          <w:trHeight w:val="20"/>
        </w:trPr>
        <w:tc>
          <w:tcPr>
            <w:tcW w:w="1985" w:type="dxa"/>
            <w:vMerge/>
            <w:tcBorders>
              <w:top w:val="single" w:sz="4" w:space="0" w:color="000000"/>
              <w:left w:val="single" w:sz="4" w:space="0" w:color="000000"/>
              <w:bottom w:val="single" w:sz="4" w:space="0" w:color="000000"/>
              <w:right w:val="single" w:sz="4" w:space="0" w:color="000000"/>
            </w:tcBorders>
          </w:tcPr>
          <w:p w14:paraId="6F0FEDB7" w14:textId="77777777" w:rsidR="00A215CA" w:rsidRPr="008830DC" w:rsidRDefault="00A215CA" w:rsidP="00A215CA">
            <w:pPr>
              <w:spacing w:after="0" w:line="240" w:lineRule="auto"/>
              <w:rPr>
                <w:rFonts w:ascii="Times New Roman" w:eastAsia="Times New Roman" w:hAnsi="Times New Roman" w:cs="Times New Roman"/>
                <w:b/>
                <w:bCs/>
                <w:i/>
                <w:sz w:val="24"/>
                <w:szCs w:val="24"/>
                <w:lang w:eastAsia="ru-RU"/>
              </w:rPr>
            </w:pPr>
          </w:p>
        </w:tc>
        <w:tc>
          <w:tcPr>
            <w:tcW w:w="516" w:type="dxa"/>
            <w:tcBorders>
              <w:top w:val="single" w:sz="4" w:space="0" w:color="000000"/>
              <w:left w:val="single" w:sz="4" w:space="0" w:color="000000"/>
              <w:bottom w:val="single" w:sz="4" w:space="0" w:color="000000"/>
              <w:right w:val="single" w:sz="4" w:space="0" w:color="000000"/>
            </w:tcBorders>
            <w:shd w:val="clear" w:color="auto" w:fill="auto"/>
          </w:tcPr>
          <w:p w14:paraId="511F755A" w14:textId="6698E49E" w:rsidR="00A215CA" w:rsidRPr="008830DC" w:rsidRDefault="00A215CA" w:rsidP="00A215CA">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p>
        </w:tc>
        <w:tc>
          <w:tcPr>
            <w:tcW w:w="8799" w:type="dxa"/>
            <w:tcBorders>
              <w:top w:val="single" w:sz="4" w:space="0" w:color="000000"/>
              <w:left w:val="single" w:sz="4" w:space="0" w:color="000000"/>
              <w:bottom w:val="single" w:sz="4" w:space="0" w:color="000000"/>
              <w:right w:val="single" w:sz="4" w:space="0" w:color="000000"/>
            </w:tcBorders>
            <w:vAlign w:val="center"/>
          </w:tcPr>
          <w:p w14:paraId="3EE5CF71" w14:textId="726CEF29" w:rsidR="00A215CA" w:rsidRPr="008830DC" w:rsidRDefault="00A215CA" w:rsidP="00A215C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lang w:eastAsia="en-US"/>
              </w:rPr>
            </w:pPr>
            <w:r>
              <w:rPr>
                <w:rFonts w:ascii="Times New Roman" w:hAnsi="Times New Roman" w:cs="Times New Roman"/>
                <w:sz w:val="24"/>
                <w:lang w:eastAsia="en-US"/>
              </w:rPr>
              <w:t>Дифференцированный зачет</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11540269" w14:textId="5A16AFF0"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5EED403F" w14:textId="49E8AEA6"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2410" w:type="dxa"/>
            <w:vMerge/>
            <w:tcBorders>
              <w:top w:val="single" w:sz="4" w:space="0" w:color="000000"/>
              <w:left w:val="single" w:sz="4" w:space="0" w:color="000000"/>
              <w:bottom w:val="single" w:sz="4" w:space="0" w:color="000000"/>
              <w:right w:val="single" w:sz="4" w:space="0" w:color="000000"/>
            </w:tcBorders>
          </w:tcPr>
          <w:p w14:paraId="357688B2"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r w:rsidR="00A215CA" w:rsidRPr="008830DC" w14:paraId="6AFFA4EA" w14:textId="77777777" w:rsidTr="00CF2F84">
        <w:trPr>
          <w:gridAfter w:val="1"/>
          <w:wAfter w:w="26" w:type="dxa"/>
          <w:trHeight w:val="20"/>
        </w:trPr>
        <w:tc>
          <w:tcPr>
            <w:tcW w:w="1985" w:type="dxa"/>
            <w:tcBorders>
              <w:top w:val="single" w:sz="4" w:space="0" w:color="000000"/>
              <w:left w:val="single" w:sz="4" w:space="0" w:color="000000"/>
              <w:bottom w:val="single" w:sz="4" w:space="0" w:color="000000"/>
              <w:right w:val="single" w:sz="4" w:space="0" w:color="000000"/>
            </w:tcBorders>
          </w:tcPr>
          <w:p w14:paraId="061E3D6D" w14:textId="77777777" w:rsidR="00A215CA" w:rsidRPr="008830DC" w:rsidRDefault="00A215CA" w:rsidP="00A215CA">
            <w:pPr>
              <w:spacing w:after="0" w:line="240" w:lineRule="auto"/>
              <w:rPr>
                <w:rFonts w:ascii="Times New Roman" w:eastAsia="Times New Roman" w:hAnsi="Times New Roman" w:cs="Times New Roman"/>
                <w:b/>
                <w:bCs/>
                <w:sz w:val="24"/>
                <w:szCs w:val="24"/>
                <w:lang w:eastAsia="ru-RU"/>
              </w:rPr>
            </w:pPr>
          </w:p>
        </w:tc>
        <w:tc>
          <w:tcPr>
            <w:tcW w:w="9315" w:type="dxa"/>
            <w:gridSpan w:val="2"/>
            <w:tcBorders>
              <w:top w:val="single" w:sz="4" w:space="0" w:color="000000"/>
              <w:left w:val="single" w:sz="4" w:space="0" w:color="000000"/>
              <w:bottom w:val="single" w:sz="4" w:space="0" w:color="000000"/>
              <w:right w:val="single" w:sz="4" w:space="0" w:color="000000"/>
            </w:tcBorders>
            <w:shd w:val="clear" w:color="auto" w:fill="auto"/>
          </w:tcPr>
          <w:p w14:paraId="51272902" w14:textId="361BCF80" w:rsidR="00A215CA" w:rsidRPr="008830DC" w:rsidRDefault="00A215CA" w:rsidP="00A215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ИТОГО</w:t>
            </w:r>
          </w:p>
        </w:tc>
        <w:tc>
          <w:tcPr>
            <w:tcW w:w="944" w:type="dxa"/>
            <w:tcBorders>
              <w:top w:val="single" w:sz="4" w:space="0" w:color="000000"/>
              <w:left w:val="single" w:sz="4" w:space="0" w:color="000000"/>
              <w:bottom w:val="single" w:sz="4" w:space="0" w:color="000000"/>
              <w:right w:val="single" w:sz="4" w:space="0" w:color="000000"/>
            </w:tcBorders>
            <w:shd w:val="clear" w:color="auto" w:fill="auto"/>
          </w:tcPr>
          <w:p w14:paraId="665D0438" w14:textId="281472A1"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939" w:type="dxa"/>
            <w:tcBorders>
              <w:top w:val="single" w:sz="4" w:space="0" w:color="000000"/>
              <w:left w:val="single" w:sz="4" w:space="0" w:color="000000"/>
              <w:bottom w:val="single" w:sz="4" w:space="0" w:color="000000"/>
              <w:right w:val="single" w:sz="4" w:space="0" w:color="000000"/>
            </w:tcBorders>
            <w:shd w:val="clear" w:color="auto" w:fill="auto"/>
          </w:tcPr>
          <w:p w14:paraId="1977D806" w14:textId="10019D0A" w:rsidR="00A215CA" w:rsidRPr="008830DC" w:rsidRDefault="00A215CA" w:rsidP="00A215CA">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72</w:t>
            </w:r>
          </w:p>
        </w:tc>
        <w:tc>
          <w:tcPr>
            <w:tcW w:w="2410" w:type="dxa"/>
            <w:tcBorders>
              <w:top w:val="single" w:sz="4" w:space="0" w:color="000000"/>
              <w:left w:val="single" w:sz="4" w:space="0" w:color="000000"/>
              <w:bottom w:val="single" w:sz="4" w:space="0" w:color="000000"/>
              <w:right w:val="single" w:sz="4" w:space="0" w:color="000000"/>
            </w:tcBorders>
          </w:tcPr>
          <w:p w14:paraId="18540990" w14:textId="77777777" w:rsidR="00A215CA" w:rsidRPr="008830DC" w:rsidRDefault="00A215CA" w:rsidP="00A215CA">
            <w:pPr>
              <w:spacing w:after="0" w:line="240" w:lineRule="auto"/>
              <w:jc w:val="center"/>
              <w:rPr>
                <w:rFonts w:ascii="Times New Roman" w:eastAsia="Times New Roman" w:hAnsi="Times New Roman" w:cs="Times New Roman"/>
                <w:bCs/>
                <w:sz w:val="24"/>
                <w:szCs w:val="24"/>
                <w:lang w:eastAsia="ru-RU"/>
              </w:rPr>
            </w:pPr>
          </w:p>
        </w:tc>
      </w:tr>
    </w:tbl>
    <w:p w14:paraId="1FFBB481" w14:textId="77777777" w:rsidR="00C77DFD" w:rsidRPr="008830DC" w:rsidRDefault="00C77DFD">
      <w:pPr>
        <w:spacing w:after="0" w:line="276" w:lineRule="auto"/>
        <w:ind w:firstLine="709"/>
        <w:jc w:val="both"/>
        <w:rPr>
          <w:rFonts w:ascii="Times New Roman" w:eastAsia="OfficinaSansBookC" w:hAnsi="Times New Roman" w:cs="Times New Roman"/>
          <w:sz w:val="24"/>
          <w:szCs w:val="24"/>
        </w:rPr>
      </w:pPr>
    </w:p>
    <w:p w14:paraId="77E36410" w14:textId="77777777" w:rsidR="003E604E" w:rsidRPr="008830DC" w:rsidRDefault="003E604E" w:rsidP="00C77DFD">
      <w:pPr>
        <w:rPr>
          <w:rFonts w:ascii="Times New Roman" w:eastAsia="OfficinaSansBookC" w:hAnsi="Times New Roman" w:cs="Times New Roman"/>
          <w:sz w:val="24"/>
          <w:szCs w:val="24"/>
        </w:rPr>
        <w:sectPr w:rsidR="003E604E" w:rsidRPr="008830DC" w:rsidSect="009F38A6">
          <w:pgSz w:w="16838" w:h="11906" w:orient="landscape"/>
          <w:pgMar w:top="851" w:right="1134" w:bottom="851" w:left="992" w:header="709" w:footer="709" w:gutter="0"/>
          <w:pgNumType w:start="18"/>
          <w:cols w:space="720"/>
        </w:sectPr>
      </w:pPr>
    </w:p>
    <w:p w14:paraId="6982A4E2" w14:textId="77777777" w:rsidR="003E604E" w:rsidRPr="008830DC" w:rsidRDefault="0025347D" w:rsidP="00D11550">
      <w:pPr>
        <w:spacing w:after="0" w:line="276" w:lineRule="auto"/>
        <w:jc w:val="center"/>
        <w:rPr>
          <w:rFonts w:ascii="Times New Roman" w:eastAsia="OfficinaSansBookC" w:hAnsi="Times New Roman" w:cs="Times New Roman"/>
          <w:b/>
          <w:sz w:val="24"/>
          <w:szCs w:val="24"/>
        </w:rPr>
      </w:pPr>
      <w:bookmarkStart w:id="10" w:name="_heading=h.3rdcrjn" w:colFirst="0" w:colLast="0"/>
      <w:bookmarkEnd w:id="10"/>
      <w:r w:rsidRPr="008830DC">
        <w:rPr>
          <w:rFonts w:ascii="Times New Roman" w:eastAsia="OfficinaSansBookC" w:hAnsi="Times New Roman" w:cs="Times New Roman"/>
          <w:b/>
          <w:sz w:val="24"/>
          <w:szCs w:val="24"/>
        </w:rPr>
        <w:lastRenderedPageBreak/>
        <w:t xml:space="preserve">3. УСЛОВИЯ РЕАЛИЗАЦИИ ПРОГРАММЫ </w:t>
      </w:r>
      <w:r w:rsidR="00691446" w:rsidRPr="008830DC">
        <w:rPr>
          <w:rFonts w:ascii="Times New Roman" w:eastAsia="OfficinaSansBookC" w:hAnsi="Times New Roman" w:cs="Times New Roman"/>
          <w:b/>
          <w:sz w:val="24"/>
          <w:szCs w:val="24"/>
        </w:rPr>
        <w:t>ОБЩЕОБРАЗОВАТЕЛЬНОЙ</w:t>
      </w:r>
      <w:r w:rsidRPr="008830DC">
        <w:rPr>
          <w:rFonts w:ascii="Times New Roman" w:eastAsia="OfficinaSansBookC" w:hAnsi="Times New Roman" w:cs="Times New Roman"/>
          <w:b/>
          <w:sz w:val="24"/>
          <w:szCs w:val="24"/>
        </w:rPr>
        <w:t xml:space="preserve"> ДИСЦИПЛИНЫ</w:t>
      </w:r>
    </w:p>
    <w:p w14:paraId="53FC61AB" w14:textId="77777777" w:rsidR="003E604E" w:rsidRPr="008830DC" w:rsidRDefault="0025347D">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rPr>
        <w:t>3.1. Материально-технические условия реализации дисциплины</w:t>
      </w:r>
    </w:p>
    <w:p w14:paraId="626EAD8B" w14:textId="7D7A359C" w:rsidR="000B041E" w:rsidRPr="000B041E" w:rsidRDefault="0025347D" w:rsidP="000B041E">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Для реализа</w:t>
      </w:r>
      <w:r w:rsidR="00800D1D">
        <w:rPr>
          <w:rFonts w:ascii="Times New Roman" w:eastAsia="OfficinaSansBookC" w:hAnsi="Times New Roman" w:cs="Times New Roman"/>
          <w:sz w:val="28"/>
          <w:szCs w:val="28"/>
        </w:rPr>
        <w:t xml:space="preserve">ции программы дисциплины </w:t>
      </w:r>
      <w:r w:rsidRPr="008830DC">
        <w:rPr>
          <w:rFonts w:ascii="Times New Roman" w:eastAsia="OfficinaSansBookC" w:hAnsi="Times New Roman" w:cs="Times New Roman"/>
          <w:sz w:val="28"/>
          <w:szCs w:val="28"/>
        </w:rPr>
        <w:t>предусмотрены следующие специальные помещения</w:t>
      </w:r>
      <w:r w:rsidR="00817CA1">
        <w:rPr>
          <w:rFonts w:ascii="Times New Roman" w:eastAsia="OfficinaSansBookC" w:hAnsi="Times New Roman" w:cs="Times New Roman"/>
          <w:sz w:val="28"/>
          <w:szCs w:val="28"/>
        </w:rPr>
        <w:t xml:space="preserve"> (кабинет №45, №45а, №45б)</w:t>
      </w:r>
      <w:r w:rsidRPr="008830DC">
        <w:rPr>
          <w:rFonts w:ascii="Times New Roman" w:eastAsia="OfficinaSansBookC" w:hAnsi="Times New Roman" w:cs="Times New Roman"/>
          <w:sz w:val="28"/>
          <w:szCs w:val="28"/>
        </w:rPr>
        <w:t>:</w:t>
      </w:r>
    </w:p>
    <w:p w14:paraId="4DA73DB3" w14:textId="20BDF59C"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 xml:space="preserve">Помещение кабинета </w:t>
      </w:r>
      <w:r>
        <w:rPr>
          <w:rFonts w:ascii="Times New Roman" w:eastAsia="OfficinaSansBookC" w:hAnsi="Times New Roman" w:cs="Times New Roman"/>
          <w:sz w:val="28"/>
          <w:szCs w:val="28"/>
        </w:rPr>
        <w:t xml:space="preserve">соответствует </w:t>
      </w:r>
      <w:r w:rsidRPr="000B041E">
        <w:rPr>
          <w:rFonts w:ascii="Times New Roman" w:eastAsia="OfficinaSansBookC" w:hAnsi="Times New Roman" w:cs="Times New Roman"/>
          <w:sz w:val="28"/>
          <w:szCs w:val="28"/>
        </w:rPr>
        <w:t>требованиям Санитарно-</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эпидемиологических правил и нормативов (СанПиН 2.4.2 №</w:t>
      </w:r>
      <w:r>
        <w:rPr>
          <w:rFonts w:ascii="Times New Roman" w:eastAsia="OfficinaSansBookC" w:hAnsi="Times New Roman" w:cs="Times New Roman"/>
          <w:sz w:val="28"/>
          <w:szCs w:val="28"/>
        </w:rPr>
        <w:t>178-02): оснащено т</w:t>
      </w:r>
      <w:r w:rsidRPr="000B041E">
        <w:rPr>
          <w:rFonts w:ascii="Times New Roman" w:eastAsia="OfficinaSansBookC" w:hAnsi="Times New Roman" w:cs="Times New Roman"/>
          <w:sz w:val="28"/>
          <w:szCs w:val="28"/>
        </w:rPr>
        <w:t>иповым оборудованием, в том числе специ</w:t>
      </w:r>
      <w:r>
        <w:rPr>
          <w:rFonts w:ascii="Times New Roman" w:eastAsia="OfficinaSansBookC" w:hAnsi="Times New Roman" w:cs="Times New Roman"/>
          <w:sz w:val="28"/>
          <w:szCs w:val="28"/>
        </w:rPr>
        <w:t xml:space="preserve">ализированной учебной мебелью и </w:t>
      </w:r>
      <w:r w:rsidRPr="000B041E">
        <w:rPr>
          <w:rFonts w:ascii="Times New Roman" w:eastAsia="OfficinaSansBookC" w:hAnsi="Times New Roman" w:cs="Times New Roman"/>
          <w:sz w:val="28"/>
          <w:szCs w:val="28"/>
        </w:rPr>
        <w:t>средствами обучения, необходимыми для выполнения требований к уровню</w:t>
      </w:r>
    </w:p>
    <w:p w14:paraId="4FDEF2AA" w14:textId="3EB39654"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подготовки обучающихся.</w:t>
      </w:r>
    </w:p>
    <w:p w14:paraId="04638BDA" w14:textId="74078356"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Кабинет «Иностранного языка» оснащен</w:t>
      </w:r>
      <w:r>
        <w:rPr>
          <w:rFonts w:ascii="Times New Roman" w:eastAsia="OfficinaSansBookC" w:hAnsi="Times New Roman" w:cs="Times New Roman"/>
          <w:sz w:val="28"/>
          <w:szCs w:val="28"/>
        </w:rPr>
        <w:t xml:space="preserve"> оборудованием: доской учебной, </w:t>
      </w:r>
      <w:r w:rsidRPr="000B041E">
        <w:rPr>
          <w:rFonts w:ascii="Times New Roman" w:eastAsia="OfficinaSansBookC" w:hAnsi="Times New Roman" w:cs="Times New Roman"/>
          <w:sz w:val="28"/>
          <w:szCs w:val="28"/>
        </w:rPr>
        <w:t>рабочим местом преподавателя, столами, стульями (по числу обучающихся),</w:t>
      </w: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шкафами для хранения раздаточного </w:t>
      </w:r>
      <w:r>
        <w:rPr>
          <w:rFonts w:ascii="Times New Roman" w:eastAsia="OfficinaSansBookC" w:hAnsi="Times New Roman" w:cs="Times New Roman"/>
          <w:sz w:val="28"/>
          <w:szCs w:val="28"/>
        </w:rPr>
        <w:t xml:space="preserve">дидактического материала и др.; </w:t>
      </w:r>
      <w:r w:rsidRPr="000B041E">
        <w:rPr>
          <w:rFonts w:ascii="Times New Roman" w:eastAsia="OfficinaSansBookC" w:hAnsi="Times New Roman" w:cs="Times New Roman"/>
          <w:sz w:val="28"/>
          <w:szCs w:val="28"/>
        </w:rPr>
        <w:t>техническими средствами об</w:t>
      </w:r>
      <w:r>
        <w:rPr>
          <w:rFonts w:ascii="Times New Roman" w:eastAsia="OfficinaSansBookC" w:hAnsi="Times New Roman" w:cs="Times New Roman"/>
          <w:sz w:val="28"/>
          <w:szCs w:val="28"/>
        </w:rPr>
        <w:t xml:space="preserve">учения (компьютером, средствами </w:t>
      </w:r>
      <w:proofErr w:type="spellStart"/>
      <w:r w:rsidRPr="000B041E">
        <w:rPr>
          <w:rFonts w:ascii="Times New Roman" w:eastAsia="OfficinaSansBookC" w:hAnsi="Times New Roman" w:cs="Times New Roman"/>
          <w:sz w:val="28"/>
          <w:szCs w:val="28"/>
        </w:rPr>
        <w:t>аудиовизуализац</w:t>
      </w:r>
      <w:r>
        <w:rPr>
          <w:rFonts w:ascii="Times New Roman" w:eastAsia="OfficinaSansBookC" w:hAnsi="Times New Roman" w:cs="Times New Roman"/>
          <w:sz w:val="28"/>
          <w:szCs w:val="28"/>
        </w:rPr>
        <w:t>ии</w:t>
      </w:r>
      <w:proofErr w:type="spellEnd"/>
      <w:r>
        <w:rPr>
          <w:rFonts w:ascii="Times New Roman" w:eastAsia="OfficinaSansBookC" w:hAnsi="Times New Roman" w:cs="Times New Roman"/>
          <w:sz w:val="28"/>
          <w:szCs w:val="28"/>
        </w:rPr>
        <w:t xml:space="preserve">, мультимедийным проектором). </w:t>
      </w:r>
    </w:p>
    <w:p w14:paraId="4E338599" w14:textId="77FFBDA5" w:rsidR="000B041E" w:rsidRPr="000B041E" w:rsidRDefault="000B041E" w:rsidP="000B041E">
      <w:pPr>
        <w:spacing w:after="0" w:line="276" w:lineRule="auto"/>
        <w:ind w:firstLine="720"/>
        <w:jc w:val="both"/>
        <w:rPr>
          <w:rFonts w:ascii="Times New Roman" w:eastAsia="OfficinaSansBookC" w:hAnsi="Times New Roman" w:cs="Times New Roman"/>
          <w:sz w:val="28"/>
          <w:szCs w:val="28"/>
        </w:rPr>
      </w:pPr>
      <w:r w:rsidRPr="000B041E">
        <w:rPr>
          <w:rFonts w:ascii="Times New Roman" w:eastAsia="OfficinaSansBookC" w:hAnsi="Times New Roman" w:cs="Times New Roman"/>
          <w:sz w:val="28"/>
          <w:szCs w:val="28"/>
        </w:rPr>
        <w:t>В состав учебно- методического и матер</w:t>
      </w:r>
      <w:r>
        <w:rPr>
          <w:rFonts w:ascii="Times New Roman" w:eastAsia="OfficinaSansBookC" w:hAnsi="Times New Roman" w:cs="Times New Roman"/>
          <w:sz w:val="28"/>
          <w:szCs w:val="28"/>
        </w:rPr>
        <w:t xml:space="preserve">иально-технического обеспечения </w:t>
      </w:r>
      <w:r w:rsidRPr="000B041E">
        <w:rPr>
          <w:rFonts w:ascii="Times New Roman" w:eastAsia="OfficinaSansBookC" w:hAnsi="Times New Roman" w:cs="Times New Roman"/>
          <w:sz w:val="28"/>
          <w:szCs w:val="28"/>
        </w:rPr>
        <w:t>программы общеобразовательной учебной дисциплины «Иностранный язык»</w:t>
      </w:r>
      <w:r>
        <w:rPr>
          <w:rFonts w:ascii="Times New Roman" w:eastAsia="OfficinaSansBookC" w:hAnsi="Times New Roman" w:cs="Times New Roman"/>
          <w:sz w:val="28"/>
          <w:szCs w:val="28"/>
        </w:rPr>
        <w:t xml:space="preserve"> входят:</w:t>
      </w:r>
    </w:p>
    <w:p w14:paraId="7430578A" w14:textId="291B65EB"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многофункцио</w:t>
      </w:r>
      <w:r>
        <w:rPr>
          <w:rFonts w:ascii="Times New Roman" w:eastAsia="OfficinaSansBookC" w:hAnsi="Times New Roman" w:cs="Times New Roman"/>
          <w:sz w:val="28"/>
          <w:szCs w:val="28"/>
        </w:rPr>
        <w:t>нальный комплекс преподавателя;</w:t>
      </w:r>
    </w:p>
    <w:p w14:paraId="40C0A004" w14:textId="18F343A3"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наглядные пособия (комплекты учеб</w:t>
      </w:r>
      <w:r>
        <w:rPr>
          <w:rFonts w:ascii="Times New Roman" w:eastAsia="OfficinaSansBookC" w:hAnsi="Times New Roman" w:cs="Times New Roman"/>
          <w:sz w:val="28"/>
          <w:szCs w:val="28"/>
        </w:rPr>
        <w:t xml:space="preserve">ных таблиц, плакатов, портретов </w:t>
      </w:r>
      <w:r w:rsidRPr="000B041E">
        <w:rPr>
          <w:rFonts w:ascii="Times New Roman" w:eastAsia="OfficinaSansBookC" w:hAnsi="Times New Roman" w:cs="Times New Roman"/>
          <w:sz w:val="28"/>
          <w:szCs w:val="28"/>
        </w:rPr>
        <w:t>выдающихся уч</w:t>
      </w:r>
      <w:r>
        <w:rPr>
          <w:rFonts w:ascii="Times New Roman" w:eastAsia="OfficinaSansBookC" w:hAnsi="Times New Roman" w:cs="Times New Roman"/>
          <w:sz w:val="28"/>
          <w:szCs w:val="28"/>
        </w:rPr>
        <w:t>еных, поэтов, писателей и др.);</w:t>
      </w:r>
    </w:p>
    <w:p w14:paraId="5C368CBC" w14:textId="477675BE" w:rsidR="000B041E" w:rsidRPr="000B041E" w:rsidRDefault="000B041E" w:rsidP="000B041E">
      <w:pPr>
        <w:spacing w:after="0" w:line="276" w:lineRule="auto"/>
        <w:jc w:val="both"/>
        <w:rPr>
          <w:rFonts w:ascii="Times New Roman" w:eastAsia="OfficinaSansBookC" w:hAnsi="Times New Roman" w:cs="Times New Roman"/>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информац</w:t>
      </w:r>
      <w:r>
        <w:rPr>
          <w:rFonts w:ascii="Times New Roman" w:eastAsia="OfficinaSansBookC" w:hAnsi="Times New Roman" w:cs="Times New Roman"/>
          <w:sz w:val="28"/>
          <w:szCs w:val="28"/>
        </w:rPr>
        <w:t>ионно-коммуникативные средства;</w:t>
      </w:r>
    </w:p>
    <w:p w14:paraId="1E663E45" w14:textId="23C5E210" w:rsidR="00D11550" w:rsidRPr="008830DC" w:rsidRDefault="000B041E" w:rsidP="000B041E">
      <w:pPr>
        <w:spacing w:after="0" w:line="276" w:lineRule="auto"/>
        <w:jc w:val="both"/>
        <w:rPr>
          <w:rFonts w:ascii="Times New Roman" w:eastAsia="OfficinaSansBookC" w:hAnsi="Times New Roman" w:cs="Times New Roman"/>
          <w:b/>
          <w:sz w:val="28"/>
          <w:szCs w:val="28"/>
        </w:rPr>
      </w:pPr>
      <w:r>
        <w:rPr>
          <w:rFonts w:ascii="Times New Roman" w:eastAsia="OfficinaSansBookC" w:hAnsi="Times New Roman" w:cs="Times New Roman"/>
          <w:sz w:val="28"/>
          <w:szCs w:val="28"/>
        </w:rPr>
        <w:t xml:space="preserve">             </w:t>
      </w:r>
      <w:r w:rsidRPr="000B041E">
        <w:rPr>
          <w:rFonts w:ascii="Times New Roman" w:eastAsia="OfficinaSansBookC" w:hAnsi="Times New Roman" w:cs="Times New Roman"/>
          <w:sz w:val="28"/>
          <w:szCs w:val="28"/>
        </w:rPr>
        <w:t xml:space="preserve">- </w:t>
      </w:r>
      <w:r w:rsidR="00817CA1">
        <w:rPr>
          <w:rFonts w:ascii="Times New Roman" w:eastAsia="OfficinaSansBookC" w:hAnsi="Times New Roman" w:cs="Times New Roman"/>
          <w:sz w:val="28"/>
          <w:szCs w:val="28"/>
        </w:rPr>
        <w:t>учебная литература</w:t>
      </w:r>
      <w:r w:rsidRPr="000B041E">
        <w:rPr>
          <w:rFonts w:ascii="Times New Roman" w:eastAsia="OfficinaSansBookC" w:hAnsi="Times New Roman" w:cs="Times New Roman"/>
          <w:sz w:val="28"/>
          <w:szCs w:val="28"/>
        </w:rPr>
        <w:t>.</w:t>
      </w:r>
    </w:p>
    <w:p w14:paraId="536F8EF8" w14:textId="77777777" w:rsidR="003E604E" w:rsidRPr="008830DC" w:rsidRDefault="0025347D">
      <w:pPr>
        <w:spacing w:after="0" w:line="276" w:lineRule="auto"/>
        <w:jc w:val="both"/>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 Информационное обеспечение реализации программы</w:t>
      </w:r>
    </w:p>
    <w:p w14:paraId="79CC98E1"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3.2.1. Основные печатные издания</w:t>
      </w:r>
    </w:p>
    <w:p w14:paraId="3911F94F"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1.</w:t>
      </w:r>
      <w:r w:rsidRPr="008830DC">
        <w:rPr>
          <w:rFonts w:ascii="Times New Roman" w:eastAsia="OfficinaSansBookC" w:hAnsi="Times New Roman" w:cs="Times New Roman"/>
          <w:b/>
          <w:sz w:val="28"/>
          <w:szCs w:val="28"/>
        </w:rPr>
        <w:t xml:space="preserve"> </w:t>
      </w:r>
      <w:r w:rsidRPr="008830DC">
        <w:rPr>
          <w:rFonts w:ascii="Times New Roman" w:eastAsia="OfficinaSansBookC" w:hAnsi="Times New Roman" w:cs="Times New Roman"/>
          <w:sz w:val="28"/>
          <w:szCs w:val="28"/>
        </w:rPr>
        <w:t>Афанасьева, О.В. Английский в фокусе. 10 класс. Учебник. ФГОС ФП / О.В. Афанасьева, Д. Дули, И.В. Михеева. – Москва: Просвещение, 2018. – 248 с. – ISBN: 978-5- 09-068073-8. – Текст: непосредственный.</w:t>
      </w:r>
    </w:p>
    <w:p w14:paraId="0196121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2. Афанасьева, О.В. Английский в фокусе. 11 класс. Учебник. ФГОС ФП / </w:t>
      </w:r>
      <w:proofErr w:type="spellStart"/>
      <w:r w:rsidRPr="008830DC">
        <w:rPr>
          <w:rFonts w:ascii="Times New Roman" w:eastAsia="OfficinaSansBookC" w:hAnsi="Times New Roman" w:cs="Times New Roman"/>
          <w:sz w:val="28"/>
          <w:szCs w:val="28"/>
        </w:rPr>
        <w:t>О.В.Афанасьева</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Д.Дули</w:t>
      </w:r>
      <w:proofErr w:type="spellEnd"/>
      <w:r w:rsidRPr="008830DC">
        <w:rPr>
          <w:rFonts w:ascii="Times New Roman" w:eastAsia="OfficinaSansBookC" w:hAnsi="Times New Roman" w:cs="Times New Roman"/>
          <w:sz w:val="28"/>
          <w:szCs w:val="28"/>
        </w:rPr>
        <w:t xml:space="preserve">, И.В. Михеева. – Москва: Просвещение, 2018. – 240 с. – ISBN: 978-5-09-019656-7. -Текст: непосредственный. </w:t>
      </w:r>
    </w:p>
    <w:p w14:paraId="753F926D"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Безкоровайная</w:t>
      </w:r>
      <w:proofErr w:type="spellEnd"/>
      <w:r w:rsidRPr="008830DC">
        <w:rPr>
          <w:rFonts w:ascii="Times New Roman" w:eastAsia="OfficinaSansBookC" w:hAnsi="Times New Roman" w:cs="Times New Roman"/>
          <w:sz w:val="28"/>
          <w:szCs w:val="28"/>
        </w:rPr>
        <w:t xml:space="preserve"> Г.Т., </w:t>
      </w:r>
      <w:proofErr w:type="spellStart"/>
      <w:r w:rsidRPr="008830DC">
        <w:rPr>
          <w:rFonts w:ascii="Times New Roman" w:eastAsia="OfficinaSansBookC" w:hAnsi="Times New Roman" w:cs="Times New Roman"/>
          <w:sz w:val="28"/>
          <w:szCs w:val="28"/>
        </w:rPr>
        <w:t>Койранская</w:t>
      </w:r>
      <w:proofErr w:type="spellEnd"/>
      <w:r w:rsidRPr="008830DC">
        <w:rPr>
          <w:rFonts w:ascii="Times New Roman" w:eastAsia="OfficinaSansBookC" w:hAnsi="Times New Roman" w:cs="Times New Roman"/>
          <w:sz w:val="28"/>
          <w:szCs w:val="28"/>
        </w:rPr>
        <w:t xml:space="preserve"> Е.А., Соколова Н.И., </w:t>
      </w:r>
      <w:proofErr w:type="spellStart"/>
      <w:r w:rsidRPr="008830DC">
        <w:rPr>
          <w:rFonts w:ascii="Times New Roman" w:eastAsia="OfficinaSansBookC" w:hAnsi="Times New Roman" w:cs="Times New Roman"/>
          <w:sz w:val="28"/>
          <w:szCs w:val="28"/>
        </w:rPr>
        <w:t>Лаврик</w:t>
      </w:r>
      <w:proofErr w:type="spellEnd"/>
      <w:r w:rsidRPr="008830DC">
        <w:rPr>
          <w:rFonts w:ascii="Times New Roman" w:eastAsia="OfficinaSansBookC" w:hAnsi="Times New Roman" w:cs="Times New Roman"/>
          <w:sz w:val="28"/>
          <w:szCs w:val="28"/>
        </w:rPr>
        <w:t xml:space="preserve"> Г.В. </w:t>
      </w:r>
      <w:proofErr w:type="spellStart"/>
      <w:r w:rsidRPr="008830DC">
        <w:rPr>
          <w:rFonts w:ascii="Times New Roman" w:eastAsia="OfficinaSansBookC" w:hAnsi="Times New Roman" w:cs="Times New Roman"/>
          <w:sz w:val="28"/>
          <w:szCs w:val="28"/>
        </w:rPr>
        <w:t>Planet</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of</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English</w:t>
      </w:r>
      <w:proofErr w:type="spellEnd"/>
      <w:r w:rsidRPr="008830DC">
        <w:rPr>
          <w:rFonts w:ascii="Times New Roman" w:eastAsia="OfficinaSansBookC" w:hAnsi="Times New Roman" w:cs="Times New Roman"/>
          <w:sz w:val="28"/>
          <w:szCs w:val="28"/>
        </w:rPr>
        <w:t>:</w:t>
      </w:r>
    </w:p>
    <w:p w14:paraId="22E15CA8" w14:textId="77777777" w:rsidR="003E604E" w:rsidRPr="008830DC" w:rsidRDefault="0025347D">
      <w:pPr>
        <w:spacing w:after="0" w:line="276" w:lineRule="auto"/>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электронный учебно-методический комплекс английского языка для учреждений СПО. – М., 2021. – 256с. – ISBN: 978-5-4468-9407-9. - Текст: непосредственный.</w:t>
      </w:r>
    </w:p>
    <w:p w14:paraId="3AAC5E31"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3.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10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xml:space="preserve">, Н.Д. Снежко. – Москва: </w:t>
      </w:r>
      <w:r w:rsidRPr="008830DC">
        <w:rPr>
          <w:rFonts w:ascii="Times New Roman" w:eastAsia="OfficinaSansBookC" w:hAnsi="Times New Roman" w:cs="Times New Roman"/>
          <w:sz w:val="28"/>
          <w:szCs w:val="28"/>
        </w:rPr>
        <w:lastRenderedPageBreak/>
        <w:t xml:space="preserve">Просвещение, 2020. – 216 с. – ISBN: 978-5-358-20853-7. – Текст: непосредственный. </w:t>
      </w:r>
    </w:p>
    <w:p w14:paraId="63803724" w14:textId="16C75996" w:rsidR="003E604E" w:rsidRPr="00C60791" w:rsidRDefault="0025347D" w:rsidP="00C60791">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М.З. Английский с удовольствием. 11 класс. Учебник. ФГОС ФП / М.З. </w:t>
      </w:r>
      <w:proofErr w:type="spellStart"/>
      <w:r w:rsidRPr="008830DC">
        <w:rPr>
          <w:rFonts w:ascii="Times New Roman" w:eastAsia="OfficinaSansBookC" w:hAnsi="Times New Roman" w:cs="Times New Roman"/>
          <w:sz w:val="28"/>
          <w:szCs w:val="28"/>
        </w:rPr>
        <w:t>Биболетова</w:t>
      </w:r>
      <w:proofErr w:type="spellEnd"/>
      <w:r w:rsidRPr="008830DC">
        <w:rPr>
          <w:rFonts w:ascii="Times New Roman" w:eastAsia="OfficinaSansBookC" w:hAnsi="Times New Roman" w:cs="Times New Roman"/>
          <w:sz w:val="28"/>
          <w:szCs w:val="28"/>
        </w:rPr>
        <w:t xml:space="preserve">, Е.Е. </w:t>
      </w:r>
      <w:proofErr w:type="spellStart"/>
      <w:r w:rsidRPr="008830DC">
        <w:rPr>
          <w:rFonts w:ascii="Times New Roman" w:eastAsia="OfficinaSansBookC" w:hAnsi="Times New Roman" w:cs="Times New Roman"/>
          <w:sz w:val="28"/>
          <w:szCs w:val="28"/>
        </w:rPr>
        <w:t>Бабушис</w:t>
      </w:r>
      <w:proofErr w:type="spellEnd"/>
      <w:r w:rsidRPr="008830DC">
        <w:rPr>
          <w:rFonts w:ascii="Times New Roman" w:eastAsia="OfficinaSansBookC" w:hAnsi="Times New Roman" w:cs="Times New Roman"/>
          <w:sz w:val="28"/>
          <w:szCs w:val="28"/>
        </w:rPr>
        <w:t>, Н.Д. Снежко. – Москва: Просвещение, 2019. – 216 с. – ISBN: 978-5-358-17772-7. – Текст: непосредственный.</w:t>
      </w:r>
    </w:p>
    <w:p w14:paraId="48D039FE" w14:textId="77777777" w:rsidR="003E604E" w:rsidRPr="008830DC" w:rsidRDefault="0025347D">
      <w:pPr>
        <w:spacing w:after="0" w:line="276" w:lineRule="auto"/>
        <w:ind w:firstLine="709"/>
        <w:rPr>
          <w:rFonts w:ascii="Times New Roman" w:eastAsia="OfficinaSansBookC" w:hAnsi="Times New Roman" w:cs="Times New Roman"/>
          <w:b/>
          <w:sz w:val="28"/>
          <w:szCs w:val="28"/>
        </w:rPr>
      </w:pPr>
      <w:r w:rsidRPr="008830DC">
        <w:rPr>
          <w:rFonts w:ascii="Times New Roman" w:eastAsia="OfficinaSansBookC" w:hAnsi="Times New Roman" w:cs="Times New Roman"/>
          <w:b/>
          <w:sz w:val="28"/>
          <w:szCs w:val="28"/>
        </w:rPr>
        <w:t>3.2.2. Электронные издания</w:t>
      </w:r>
    </w:p>
    <w:p w14:paraId="774DA960"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1. Английский язык для естественно-научных </w:t>
      </w:r>
      <w:proofErr w:type="gramStart"/>
      <w:r w:rsidRPr="008830DC">
        <w:rPr>
          <w:rFonts w:ascii="Times New Roman" w:eastAsia="OfficinaSansBookC" w:hAnsi="Times New Roman" w:cs="Times New Roman"/>
          <w:color w:val="000000"/>
          <w:sz w:val="28"/>
          <w:szCs w:val="28"/>
        </w:rPr>
        <w:t>направлений :</w:t>
      </w:r>
      <w:proofErr w:type="gramEnd"/>
      <w:r w:rsidRPr="008830DC">
        <w:rPr>
          <w:rFonts w:ascii="Times New Roman" w:eastAsia="OfficinaSansBookC" w:hAnsi="Times New Roman" w:cs="Times New Roman"/>
          <w:color w:val="000000"/>
          <w:sz w:val="28"/>
          <w:szCs w:val="28"/>
        </w:rPr>
        <w:t xml:space="preserve"> учебник и практикум для вузов /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Н. Л. Моргун, Л. Н. </w:t>
      </w:r>
      <w:proofErr w:type="spellStart"/>
      <w:r w:rsidRPr="008830DC">
        <w:rPr>
          <w:rFonts w:ascii="Times New Roman" w:eastAsia="OfficinaSansBookC" w:hAnsi="Times New Roman" w:cs="Times New Roman"/>
          <w:color w:val="000000"/>
          <w:sz w:val="28"/>
          <w:szCs w:val="28"/>
        </w:rPr>
        <w:t>Шевырдяева</w:t>
      </w:r>
      <w:proofErr w:type="spellEnd"/>
      <w:r w:rsidRPr="008830DC">
        <w:rPr>
          <w:rFonts w:ascii="Times New Roman" w:eastAsia="OfficinaSansBookC" w:hAnsi="Times New Roman" w:cs="Times New Roman"/>
          <w:color w:val="000000"/>
          <w:sz w:val="28"/>
          <w:szCs w:val="28"/>
        </w:rPr>
        <w:t xml:space="preserve"> ; под редакцией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2022. — 311 с. — (Высшее образование). — ISBN 978-5-534-15168-8.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[сайт]. — URL: https://urait.ru/bcode/489569 (дата обращения: 20.02.2022).</w:t>
      </w:r>
    </w:p>
    <w:p w14:paraId="7967BB7C" w14:textId="77777777" w:rsidR="003E604E" w:rsidRPr="008830DC" w:rsidRDefault="0025347D">
      <w:pPr>
        <w:keepNext/>
        <w:spacing w:after="0" w:line="276" w:lineRule="auto"/>
        <w:ind w:firstLine="709"/>
        <w:jc w:val="both"/>
        <w:rPr>
          <w:rFonts w:ascii="Times New Roman" w:eastAsia="OfficinaSansBookC" w:hAnsi="Times New Roman" w:cs="Times New Roman"/>
          <w:color w:val="000000"/>
          <w:sz w:val="28"/>
          <w:szCs w:val="28"/>
        </w:rPr>
      </w:pPr>
      <w:r w:rsidRPr="008830DC">
        <w:rPr>
          <w:rFonts w:ascii="Times New Roman" w:eastAsia="OfficinaSansBookC" w:hAnsi="Times New Roman" w:cs="Times New Roman"/>
          <w:color w:val="000000"/>
          <w:sz w:val="28"/>
          <w:szCs w:val="28"/>
        </w:rPr>
        <w:t xml:space="preserve">2. Английский язык для академических целей. </w:t>
      </w:r>
      <w:proofErr w:type="spellStart"/>
      <w:r w:rsidRPr="008830DC">
        <w:rPr>
          <w:rFonts w:ascii="Times New Roman" w:eastAsia="OfficinaSansBookC" w:hAnsi="Times New Roman" w:cs="Times New Roman"/>
          <w:color w:val="000000"/>
          <w:sz w:val="28"/>
          <w:szCs w:val="28"/>
        </w:rPr>
        <w:t>English</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for</w:t>
      </w:r>
      <w:proofErr w:type="spellEnd"/>
      <w:r w:rsidRPr="008830DC">
        <w:rPr>
          <w:rFonts w:ascii="Times New Roman" w:eastAsia="OfficinaSansBookC" w:hAnsi="Times New Roman" w:cs="Times New Roman"/>
          <w:color w:val="000000"/>
          <w:sz w:val="28"/>
          <w:szCs w:val="28"/>
        </w:rPr>
        <w:t xml:space="preserve"> </w:t>
      </w:r>
      <w:proofErr w:type="spellStart"/>
      <w:r w:rsidRPr="008830DC">
        <w:rPr>
          <w:rFonts w:ascii="Times New Roman" w:eastAsia="OfficinaSansBookC" w:hAnsi="Times New Roman" w:cs="Times New Roman"/>
          <w:color w:val="000000"/>
          <w:sz w:val="28"/>
          <w:szCs w:val="28"/>
        </w:rPr>
        <w:t>Academic</w:t>
      </w:r>
      <w:proofErr w:type="spellEnd"/>
      <w:r w:rsidRPr="008830DC">
        <w:rPr>
          <w:rFonts w:ascii="Times New Roman" w:eastAsia="OfficinaSansBookC" w:hAnsi="Times New Roman" w:cs="Times New Roman"/>
          <w:color w:val="000000"/>
          <w:sz w:val="28"/>
          <w:szCs w:val="28"/>
        </w:rPr>
        <w:t xml:space="preserve"> </w:t>
      </w:r>
      <w:proofErr w:type="spellStart"/>
      <w:proofErr w:type="gramStart"/>
      <w:r w:rsidRPr="008830DC">
        <w:rPr>
          <w:rFonts w:ascii="Times New Roman" w:eastAsia="OfficinaSansBookC" w:hAnsi="Times New Roman" w:cs="Times New Roman"/>
          <w:color w:val="000000"/>
          <w:sz w:val="28"/>
          <w:szCs w:val="28"/>
        </w:rPr>
        <w:t>Purposes</w:t>
      </w:r>
      <w:proofErr w:type="spellEnd"/>
      <w:r w:rsidRPr="008830DC">
        <w:rPr>
          <w:rFonts w:ascii="Times New Roman" w:eastAsia="OfficinaSansBookC" w:hAnsi="Times New Roman" w:cs="Times New Roman"/>
          <w:color w:val="000000"/>
          <w:sz w:val="28"/>
          <w:szCs w:val="28"/>
        </w:rPr>
        <w:t> :</w:t>
      </w:r>
      <w:proofErr w:type="gramEnd"/>
      <w:r w:rsidRPr="008830DC">
        <w:rPr>
          <w:rFonts w:ascii="Times New Roman" w:eastAsia="OfficinaSansBookC" w:hAnsi="Times New Roman" w:cs="Times New Roman"/>
          <w:color w:val="000000"/>
          <w:sz w:val="28"/>
          <w:szCs w:val="28"/>
        </w:rPr>
        <w:t xml:space="preserve"> учебное пособие для вузов / Т. А. Барановская, А. В. Захарова, Т. Б. Поспелова, Ю. А. Суворова ; под редакцией Т. А. Барановской. — 2-е изд., </w:t>
      </w:r>
      <w:proofErr w:type="spellStart"/>
      <w:r w:rsidRPr="008830DC">
        <w:rPr>
          <w:rFonts w:ascii="Times New Roman" w:eastAsia="OfficinaSansBookC" w:hAnsi="Times New Roman" w:cs="Times New Roman"/>
          <w:color w:val="000000"/>
          <w:sz w:val="28"/>
          <w:szCs w:val="28"/>
        </w:rPr>
        <w:t>перераб</w:t>
      </w:r>
      <w:proofErr w:type="spellEnd"/>
      <w:r w:rsidRPr="008830DC">
        <w:rPr>
          <w:rFonts w:ascii="Times New Roman" w:eastAsia="OfficinaSansBookC" w:hAnsi="Times New Roman" w:cs="Times New Roman"/>
          <w:color w:val="000000"/>
          <w:sz w:val="28"/>
          <w:szCs w:val="28"/>
        </w:rPr>
        <w:t xml:space="preserve">. и доп.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2022. — 220 с. — (Высшее образование). — ISBN 978-5-534-13839-9.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[сайт]. — URL: </w:t>
      </w:r>
      <w:hyperlink r:id="rId11">
        <w:r w:rsidRPr="008830DC">
          <w:rPr>
            <w:rFonts w:ascii="Times New Roman" w:eastAsia="OfficinaSansBookC" w:hAnsi="Times New Roman" w:cs="Times New Roman"/>
            <w:color w:val="486C97"/>
            <w:sz w:val="28"/>
            <w:szCs w:val="28"/>
            <w:u w:val="single"/>
          </w:rPr>
          <w:t>https://urait.ru/bcode/489787</w:t>
        </w:r>
      </w:hyperlink>
      <w:r w:rsidRPr="008830DC">
        <w:rPr>
          <w:rFonts w:ascii="Times New Roman" w:eastAsia="OfficinaSansBookC" w:hAnsi="Times New Roman" w:cs="Times New Roman"/>
          <w:color w:val="000000"/>
          <w:sz w:val="28"/>
          <w:szCs w:val="28"/>
        </w:rPr>
        <w:t> (дата обращения: 19.02.2022).</w:t>
      </w:r>
    </w:p>
    <w:p w14:paraId="1B908EBE" w14:textId="77777777" w:rsidR="003E604E" w:rsidRPr="008830DC" w:rsidRDefault="0025347D">
      <w:pPr>
        <w:keepNext/>
        <w:spacing w:after="0" w:line="276" w:lineRule="auto"/>
        <w:ind w:firstLine="709"/>
        <w:jc w:val="both"/>
        <w:rPr>
          <w:rFonts w:ascii="Times New Roman" w:eastAsia="OfficinaSansBookC" w:hAnsi="Times New Roman" w:cs="Times New Roman"/>
          <w:i/>
          <w:sz w:val="28"/>
          <w:szCs w:val="28"/>
        </w:rPr>
      </w:pPr>
      <w:r w:rsidRPr="008830DC">
        <w:rPr>
          <w:rFonts w:ascii="Times New Roman" w:eastAsia="OfficinaSansBookC" w:hAnsi="Times New Roman" w:cs="Times New Roman"/>
          <w:color w:val="000000"/>
          <w:sz w:val="28"/>
          <w:szCs w:val="28"/>
        </w:rPr>
        <w:t>3.</w:t>
      </w:r>
      <w:r w:rsidRPr="008830DC">
        <w:rPr>
          <w:rFonts w:ascii="Times New Roman" w:eastAsia="OfficinaSansBookC" w:hAnsi="Times New Roman" w:cs="Times New Roman"/>
          <w:sz w:val="28"/>
          <w:szCs w:val="28"/>
        </w:rPr>
        <w:t xml:space="preserve"> </w:t>
      </w:r>
      <w:r w:rsidRPr="008830DC">
        <w:rPr>
          <w:rFonts w:ascii="Times New Roman" w:eastAsia="OfficinaSansBookC" w:hAnsi="Times New Roman" w:cs="Times New Roman"/>
          <w:color w:val="000000"/>
          <w:sz w:val="28"/>
          <w:szCs w:val="28"/>
        </w:rPr>
        <w:t xml:space="preserve">Английский язык. Экология, почвоведение и </w:t>
      </w:r>
      <w:proofErr w:type="gramStart"/>
      <w:r w:rsidRPr="008830DC">
        <w:rPr>
          <w:rFonts w:ascii="Times New Roman" w:eastAsia="OfficinaSansBookC" w:hAnsi="Times New Roman" w:cs="Times New Roman"/>
          <w:color w:val="000000"/>
          <w:sz w:val="28"/>
          <w:szCs w:val="28"/>
        </w:rPr>
        <w:t>природопользование :</w:t>
      </w:r>
      <w:proofErr w:type="gramEnd"/>
      <w:r w:rsidRPr="008830DC">
        <w:rPr>
          <w:rFonts w:ascii="Times New Roman" w:eastAsia="OfficinaSansBookC" w:hAnsi="Times New Roman" w:cs="Times New Roman"/>
          <w:color w:val="000000"/>
          <w:sz w:val="28"/>
          <w:szCs w:val="28"/>
        </w:rPr>
        <w:t xml:space="preserve"> учебное пособие для среднего профессионального образования / О. А. Егорова, О. Н. Козлова, Е. Э. </w:t>
      </w:r>
      <w:proofErr w:type="spellStart"/>
      <w:r w:rsidRPr="008830DC">
        <w:rPr>
          <w:rFonts w:ascii="Times New Roman" w:eastAsia="OfficinaSansBookC" w:hAnsi="Times New Roman" w:cs="Times New Roman"/>
          <w:color w:val="000000"/>
          <w:sz w:val="28"/>
          <w:szCs w:val="28"/>
        </w:rPr>
        <w:t>Кожарская</w:t>
      </w:r>
      <w:proofErr w:type="spellEnd"/>
      <w:r w:rsidRPr="008830DC">
        <w:rPr>
          <w:rFonts w:ascii="Times New Roman" w:eastAsia="OfficinaSansBookC" w:hAnsi="Times New Roman" w:cs="Times New Roman"/>
          <w:color w:val="000000"/>
          <w:sz w:val="28"/>
          <w:szCs w:val="28"/>
        </w:rPr>
        <w:t xml:space="preserve"> ; ответственный редактор Л. В. </w:t>
      </w:r>
      <w:proofErr w:type="spellStart"/>
      <w:r w:rsidRPr="008830DC">
        <w:rPr>
          <w:rFonts w:ascii="Times New Roman" w:eastAsia="OfficinaSansBookC" w:hAnsi="Times New Roman" w:cs="Times New Roman"/>
          <w:color w:val="000000"/>
          <w:sz w:val="28"/>
          <w:szCs w:val="28"/>
        </w:rPr>
        <w:t>Полубиченко</w:t>
      </w:r>
      <w:proofErr w:type="spellEnd"/>
      <w:r w:rsidRPr="008830DC">
        <w:rPr>
          <w:rFonts w:ascii="Times New Roman" w:eastAsia="OfficinaSansBookC" w:hAnsi="Times New Roman" w:cs="Times New Roman"/>
          <w:color w:val="000000"/>
          <w:sz w:val="28"/>
          <w:szCs w:val="28"/>
        </w:rPr>
        <w:t xml:space="preserve">. — </w:t>
      </w:r>
      <w:proofErr w:type="gramStart"/>
      <w:r w:rsidRPr="008830DC">
        <w:rPr>
          <w:rFonts w:ascii="Times New Roman" w:eastAsia="OfficinaSansBookC" w:hAnsi="Times New Roman" w:cs="Times New Roman"/>
          <w:color w:val="000000"/>
          <w:sz w:val="28"/>
          <w:szCs w:val="28"/>
        </w:rPr>
        <w:t>Москва :</w:t>
      </w:r>
      <w:proofErr w:type="gramEnd"/>
      <w:r w:rsidRPr="008830DC">
        <w:rPr>
          <w:rFonts w:ascii="Times New Roman" w:eastAsia="OfficinaSansBookC" w:hAnsi="Times New Roman" w:cs="Times New Roman"/>
          <w:color w:val="000000"/>
          <w:sz w:val="28"/>
          <w:szCs w:val="28"/>
        </w:rPr>
        <w:t xml:space="preserve"> Издательство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2022. — 112 с. — (Профессиональное образование). — ISBN 978-5-534-08000-1. — </w:t>
      </w:r>
      <w:proofErr w:type="gramStart"/>
      <w:r w:rsidRPr="008830DC">
        <w:rPr>
          <w:rFonts w:ascii="Times New Roman" w:eastAsia="OfficinaSansBookC" w:hAnsi="Times New Roman" w:cs="Times New Roman"/>
          <w:color w:val="000000"/>
          <w:sz w:val="28"/>
          <w:szCs w:val="28"/>
        </w:rPr>
        <w:t>Текст :</w:t>
      </w:r>
      <w:proofErr w:type="gramEnd"/>
      <w:r w:rsidRPr="008830DC">
        <w:rPr>
          <w:rFonts w:ascii="Times New Roman" w:eastAsia="OfficinaSansBookC" w:hAnsi="Times New Roman" w:cs="Times New Roman"/>
          <w:color w:val="000000"/>
          <w:sz w:val="28"/>
          <w:szCs w:val="28"/>
        </w:rPr>
        <w:t xml:space="preserve"> электронный // Образовательная платформа </w:t>
      </w:r>
      <w:proofErr w:type="spellStart"/>
      <w:r w:rsidRPr="008830DC">
        <w:rPr>
          <w:rFonts w:ascii="Times New Roman" w:eastAsia="OfficinaSansBookC" w:hAnsi="Times New Roman" w:cs="Times New Roman"/>
          <w:color w:val="000000"/>
          <w:sz w:val="28"/>
          <w:szCs w:val="28"/>
        </w:rPr>
        <w:t>Юрайт</w:t>
      </w:r>
      <w:proofErr w:type="spellEnd"/>
      <w:r w:rsidRPr="008830DC">
        <w:rPr>
          <w:rFonts w:ascii="Times New Roman" w:eastAsia="OfficinaSansBookC" w:hAnsi="Times New Roman" w:cs="Times New Roman"/>
          <w:color w:val="000000"/>
          <w:sz w:val="28"/>
          <w:szCs w:val="28"/>
        </w:rPr>
        <w:t xml:space="preserve"> [сайт]. — URL: https://urait.ru/bcode/492283 (дата обращения: 20.02.2022).</w:t>
      </w:r>
    </w:p>
    <w:p w14:paraId="13C0CAE5" w14:textId="77777777" w:rsidR="003E604E" w:rsidRPr="008830DC" w:rsidRDefault="003E604E">
      <w:pPr>
        <w:spacing w:after="0" w:line="276" w:lineRule="auto"/>
        <w:ind w:firstLine="709"/>
        <w:rPr>
          <w:rFonts w:ascii="Times New Roman" w:eastAsia="OfficinaSansBookC" w:hAnsi="Times New Roman" w:cs="Times New Roman"/>
          <w:b/>
          <w:sz w:val="28"/>
          <w:szCs w:val="28"/>
        </w:rPr>
      </w:pPr>
    </w:p>
    <w:p w14:paraId="66346BAF" w14:textId="77777777" w:rsidR="003E604E" w:rsidRPr="008830DC" w:rsidRDefault="0025347D">
      <w:pPr>
        <w:spacing w:after="0" w:line="276" w:lineRule="auto"/>
        <w:ind w:firstLine="709"/>
        <w:rPr>
          <w:rFonts w:ascii="Times New Roman" w:eastAsia="OfficinaSansBookC" w:hAnsi="Times New Roman" w:cs="Times New Roman"/>
          <w:i/>
          <w:sz w:val="28"/>
          <w:szCs w:val="28"/>
        </w:rPr>
      </w:pPr>
      <w:r w:rsidRPr="008830DC">
        <w:rPr>
          <w:rFonts w:ascii="Times New Roman" w:eastAsia="OfficinaSansBookC" w:hAnsi="Times New Roman" w:cs="Times New Roman"/>
          <w:b/>
          <w:sz w:val="28"/>
          <w:szCs w:val="28"/>
        </w:rPr>
        <w:t xml:space="preserve">3.2.3. Дополнительные источники </w:t>
      </w:r>
    </w:p>
    <w:p w14:paraId="04141722"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1. </w:t>
      </w:r>
      <w:proofErr w:type="spellStart"/>
      <w:r w:rsidRPr="008830DC">
        <w:rPr>
          <w:rFonts w:ascii="Times New Roman" w:eastAsia="OfficinaSansBookC" w:hAnsi="Times New Roman" w:cs="Times New Roman"/>
          <w:sz w:val="28"/>
          <w:szCs w:val="28"/>
        </w:rPr>
        <w:t>Видеоуроки</w:t>
      </w:r>
      <w:proofErr w:type="spellEnd"/>
      <w:r w:rsidRPr="008830DC">
        <w:rPr>
          <w:rFonts w:ascii="Times New Roman" w:eastAsia="OfficinaSansBookC" w:hAnsi="Times New Roman" w:cs="Times New Roman"/>
          <w:sz w:val="28"/>
          <w:szCs w:val="28"/>
        </w:rPr>
        <w:t xml:space="preserve"> в интернет: [сайт]. – ООО «</w:t>
      </w:r>
      <w:proofErr w:type="spellStart"/>
      <w:r w:rsidRPr="008830DC">
        <w:rPr>
          <w:rFonts w:ascii="Times New Roman" w:eastAsia="OfficinaSansBookC" w:hAnsi="Times New Roman" w:cs="Times New Roman"/>
          <w:sz w:val="28"/>
          <w:szCs w:val="28"/>
        </w:rPr>
        <w:t>Мультиурок</w:t>
      </w:r>
      <w:proofErr w:type="spellEnd"/>
      <w:r w:rsidRPr="008830DC">
        <w:rPr>
          <w:rFonts w:ascii="Times New Roman" w:eastAsia="OfficinaSansBookC" w:hAnsi="Times New Roman" w:cs="Times New Roman"/>
          <w:sz w:val="28"/>
          <w:szCs w:val="28"/>
        </w:rPr>
        <w:t>», 2020 – URL: http://videouroki.net (дата обращения: 06.02.2022) – Текст: электронный.</w:t>
      </w:r>
    </w:p>
    <w:p w14:paraId="11C81ED0"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2. Единая коллекция цифровых образовательных ресурсов. - URL: http://school-collection.edu.ru/ (дата обращения: 08.02.2022). – Текст: электронный.</w:t>
      </w:r>
    </w:p>
    <w:p w14:paraId="4552D286"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3. Информационная система «Единое окно доступа к образовательным ресурсам». - URL: http://window.edu.ru/ (дата обращения: 02.02.2022). – Текст: электронный.</w:t>
      </w:r>
    </w:p>
    <w:p w14:paraId="15634B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4. Онлайн-словари ABBYY </w:t>
      </w:r>
      <w:proofErr w:type="spellStart"/>
      <w:r w:rsidRPr="008830DC">
        <w:rPr>
          <w:rFonts w:ascii="Times New Roman" w:eastAsia="OfficinaSansBookC" w:hAnsi="Times New Roman" w:cs="Times New Roman"/>
          <w:sz w:val="28"/>
          <w:szCs w:val="28"/>
        </w:rPr>
        <w:t>Lingvo</w:t>
      </w:r>
      <w:proofErr w:type="spellEnd"/>
      <w:r w:rsidRPr="008830DC">
        <w:rPr>
          <w:rFonts w:ascii="Times New Roman" w:eastAsia="OfficinaSansBookC" w:hAnsi="Times New Roman" w:cs="Times New Roman"/>
          <w:sz w:val="28"/>
          <w:szCs w:val="28"/>
        </w:rPr>
        <w:t>. - URL:http://www.abbyyonline.ru (дата обращения: 11.02.2022). – Текст: электронный.</w:t>
      </w:r>
    </w:p>
    <w:p w14:paraId="1D42180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lastRenderedPageBreak/>
        <w:t xml:space="preserve">5. Онлайн-словари </w:t>
      </w:r>
      <w:proofErr w:type="spellStart"/>
      <w:r w:rsidRPr="008830DC">
        <w:rPr>
          <w:rFonts w:ascii="Times New Roman" w:eastAsia="OfficinaSansBookC" w:hAnsi="Times New Roman" w:cs="Times New Roman"/>
          <w:sz w:val="28"/>
          <w:szCs w:val="28"/>
        </w:rPr>
        <w:t>Мультитран</w:t>
      </w:r>
      <w:proofErr w:type="spellEnd"/>
      <w:r w:rsidRPr="008830DC">
        <w:rPr>
          <w:rFonts w:ascii="Times New Roman" w:eastAsia="OfficinaSansBookC" w:hAnsi="Times New Roman" w:cs="Times New Roman"/>
          <w:sz w:val="28"/>
          <w:szCs w:val="28"/>
        </w:rPr>
        <w:t>». - URL:http://www.multitran.ru (дата обращения: 11.02.2022). – Текст: электронный.</w:t>
      </w:r>
    </w:p>
    <w:p w14:paraId="0BA1494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6. Федеральный центр информационно-образовательных ресурсов. - URL: http://fcior.edu.ru/ (дата обращения: 01.07.2021). - Режим доступа: свободный. – Текст: электронный.</w:t>
      </w:r>
    </w:p>
    <w:p w14:paraId="4585A048" w14:textId="600E4BB4"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7. Энциклопедия «</w:t>
      </w:r>
      <w:proofErr w:type="spellStart"/>
      <w:r w:rsidRPr="008830DC">
        <w:rPr>
          <w:rFonts w:ascii="Times New Roman" w:eastAsia="OfficinaSansBookC" w:hAnsi="Times New Roman" w:cs="Times New Roman"/>
          <w:sz w:val="28"/>
          <w:szCs w:val="28"/>
        </w:rPr>
        <w:t>Британника</w:t>
      </w:r>
      <w:proofErr w:type="spellEnd"/>
      <w:r w:rsidRPr="008830DC">
        <w:rPr>
          <w:rFonts w:ascii="Times New Roman" w:eastAsia="OfficinaSansBookC" w:hAnsi="Times New Roman" w:cs="Times New Roman"/>
          <w:sz w:val="28"/>
          <w:szCs w:val="28"/>
        </w:rPr>
        <w:t xml:space="preserve">»: [сайт]. – </w:t>
      </w:r>
      <w:proofErr w:type="spellStart"/>
      <w:r w:rsidRPr="008830DC">
        <w:rPr>
          <w:rFonts w:ascii="Times New Roman" w:eastAsia="OfficinaSansBookC" w:hAnsi="Times New Roman" w:cs="Times New Roman"/>
          <w:sz w:val="28"/>
          <w:szCs w:val="28"/>
        </w:rPr>
        <w:t>Encyclop</w:t>
      </w:r>
      <w:proofErr w:type="spellEnd"/>
      <w:r w:rsidR="001F4012">
        <w:rPr>
          <w:rFonts w:ascii="Times New Roman" w:hAnsi="Times New Roman" w:cs="Times New Roman"/>
          <w:sz w:val="28"/>
          <w:szCs w:val="28"/>
          <w:lang w:val="en-US"/>
        </w:rPr>
        <w:t>e</w:t>
      </w:r>
      <w:proofErr w:type="spellStart"/>
      <w:r w:rsidRPr="008830DC">
        <w:rPr>
          <w:rFonts w:ascii="Times New Roman" w:eastAsia="OfficinaSansBookC" w:hAnsi="Times New Roman" w:cs="Times New Roman"/>
          <w:sz w:val="28"/>
          <w:szCs w:val="28"/>
        </w:rPr>
        <w:t>dia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Britannica</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Inc</w:t>
      </w:r>
      <w:proofErr w:type="spellEnd"/>
      <w:r w:rsidRPr="008830DC">
        <w:rPr>
          <w:rFonts w:ascii="Times New Roman" w:eastAsia="OfficinaSansBookC" w:hAnsi="Times New Roman" w:cs="Times New Roman"/>
          <w:sz w:val="28"/>
          <w:szCs w:val="28"/>
        </w:rPr>
        <w:t>., 2020 – URL: www.britannica.com (дата обращения: 26.04.2020) – Текст: электронный.</w:t>
      </w:r>
    </w:p>
    <w:p w14:paraId="3262C26C"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8. </w:t>
      </w:r>
      <w:proofErr w:type="spellStart"/>
      <w:r w:rsidRPr="008830DC">
        <w:rPr>
          <w:rFonts w:ascii="Times New Roman" w:eastAsia="OfficinaSansBookC" w:hAnsi="Times New Roman" w:cs="Times New Roman"/>
          <w:sz w:val="28"/>
          <w:szCs w:val="28"/>
        </w:rPr>
        <w:t>Cambridge</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Dictionaries</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Online</w:t>
      </w:r>
      <w:proofErr w:type="spellEnd"/>
      <w:r w:rsidRPr="008830DC">
        <w:rPr>
          <w:rFonts w:ascii="Times New Roman" w:eastAsia="OfficinaSansBookC" w:hAnsi="Times New Roman" w:cs="Times New Roman"/>
          <w:sz w:val="28"/>
          <w:szCs w:val="28"/>
        </w:rPr>
        <w:t xml:space="preserve">. - </w:t>
      </w:r>
      <w:proofErr w:type="gramStart"/>
      <w:r w:rsidRPr="008830DC">
        <w:rPr>
          <w:rFonts w:ascii="Times New Roman" w:eastAsia="OfficinaSansBookC" w:hAnsi="Times New Roman" w:cs="Times New Roman"/>
          <w:sz w:val="28"/>
          <w:szCs w:val="28"/>
        </w:rPr>
        <w:t>URL:http://dictionary.cambridge.or</w:t>
      </w:r>
      <w:proofErr w:type="gramEnd"/>
      <w:r w:rsidRPr="008830DC">
        <w:rPr>
          <w:rFonts w:ascii="Times New Roman" w:eastAsia="OfficinaSansBookC" w:hAnsi="Times New Roman" w:cs="Times New Roman"/>
          <w:sz w:val="28"/>
          <w:szCs w:val="28"/>
        </w:rPr>
        <w:t xml:space="preserve"> (дата обращения: 11.02.2022). – Текст: электронный.</w:t>
      </w:r>
    </w:p>
    <w:p w14:paraId="11C98207" w14:textId="77777777" w:rsidR="003E604E" w:rsidRPr="008830DC" w:rsidRDefault="0025347D">
      <w:pPr>
        <w:spacing w:after="0" w:line="276" w:lineRule="auto"/>
        <w:ind w:firstLine="709"/>
        <w:jc w:val="both"/>
        <w:rPr>
          <w:rFonts w:ascii="Times New Roman" w:eastAsia="OfficinaSansBookC" w:hAnsi="Times New Roman" w:cs="Times New Roman"/>
          <w:sz w:val="28"/>
          <w:szCs w:val="28"/>
        </w:rPr>
      </w:pPr>
      <w:r w:rsidRPr="008830DC">
        <w:rPr>
          <w:rFonts w:ascii="Times New Roman" w:eastAsia="OfficinaSansBookC" w:hAnsi="Times New Roman" w:cs="Times New Roman"/>
          <w:sz w:val="28"/>
          <w:szCs w:val="28"/>
        </w:rPr>
        <w:t xml:space="preserve">9.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Dictionary</w:t>
      </w:r>
      <w:proofErr w:type="spellEnd"/>
      <w:r w:rsidRPr="008830DC">
        <w:rPr>
          <w:rFonts w:ascii="Times New Roman" w:eastAsia="OfficinaSansBookC" w:hAnsi="Times New Roman" w:cs="Times New Roman"/>
          <w:sz w:val="28"/>
          <w:szCs w:val="28"/>
        </w:rPr>
        <w:t xml:space="preserve"> с возможностью прослушать произношение слов: [сайт]. – </w:t>
      </w:r>
      <w:proofErr w:type="spellStart"/>
      <w:r w:rsidRPr="008830DC">
        <w:rPr>
          <w:rFonts w:ascii="Times New Roman" w:eastAsia="OfficinaSansBookC" w:hAnsi="Times New Roman" w:cs="Times New Roman"/>
          <w:sz w:val="28"/>
          <w:szCs w:val="28"/>
        </w:rPr>
        <w:t>Macmillan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Education</w:t>
      </w:r>
      <w:proofErr w:type="spellEnd"/>
      <w:r w:rsidRPr="008830DC">
        <w:rPr>
          <w:rFonts w:ascii="Times New Roman" w:eastAsia="OfficinaSansBookC" w:hAnsi="Times New Roman" w:cs="Times New Roman"/>
          <w:sz w:val="28"/>
          <w:szCs w:val="28"/>
        </w:rPr>
        <w:t xml:space="preserve"> </w:t>
      </w:r>
      <w:proofErr w:type="spellStart"/>
      <w:r w:rsidRPr="008830DC">
        <w:rPr>
          <w:rFonts w:ascii="Times New Roman" w:eastAsia="OfficinaSansBookC" w:hAnsi="Times New Roman" w:cs="Times New Roman"/>
          <w:sz w:val="28"/>
          <w:szCs w:val="28"/>
        </w:rPr>
        <w:t>Limited</w:t>
      </w:r>
      <w:proofErr w:type="spellEnd"/>
      <w:r w:rsidRPr="008830DC">
        <w:rPr>
          <w:rFonts w:ascii="Times New Roman" w:eastAsia="OfficinaSansBookC" w:hAnsi="Times New Roman" w:cs="Times New Roman"/>
          <w:sz w:val="28"/>
          <w:szCs w:val="28"/>
        </w:rPr>
        <w:t xml:space="preserve">, 2009-2020 – URL: </w:t>
      </w:r>
      <w:hyperlink r:id="rId12">
        <w:r w:rsidRPr="008830DC">
          <w:rPr>
            <w:rFonts w:ascii="Times New Roman" w:eastAsia="OfficinaSansBookC" w:hAnsi="Times New Roman" w:cs="Times New Roman"/>
            <w:color w:val="0000FF"/>
            <w:sz w:val="28"/>
            <w:szCs w:val="28"/>
            <w:u w:val="single"/>
          </w:rPr>
          <w:t>www.macmillandictionary.com</w:t>
        </w:r>
      </w:hyperlink>
      <w:r w:rsidRPr="008830DC">
        <w:rPr>
          <w:rFonts w:ascii="Times New Roman" w:eastAsia="OfficinaSansBookC" w:hAnsi="Times New Roman" w:cs="Times New Roman"/>
          <w:sz w:val="28"/>
          <w:szCs w:val="28"/>
        </w:rPr>
        <w:t xml:space="preserve"> (дата обращения: 08.02.2022) – Текст: электронный.</w:t>
      </w:r>
    </w:p>
    <w:p w14:paraId="7A8E0362" w14:textId="77777777" w:rsidR="003E604E" w:rsidRPr="008830DC" w:rsidRDefault="0025347D">
      <w:pPr>
        <w:spacing w:after="0" w:line="276" w:lineRule="auto"/>
        <w:ind w:firstLine="709"/>
        <w:jc w:val="both"/>
        <w:rPr>
          <w:rFonts w:ascii="Times New Roman" w:eastAsia="OfficinaSansBookC" w:hAnsi="Times New Roman" w:cs="Times New Roman"/>
          <w:sz w:val="28"/>
          <w:szCs w:val="28"/>
          <w:lang w:val="en-US"/>
        </w:rPr>
      </w:pPr>
      <w:r w:rsidRPr="008830DC">
        <w:rPr>
          <w:rFonts w:ascii="Times New Roman" w:eastAsia="OfficinaSansBookC" w:hAnsi="Times New Roman" w:cs="Times New Roman"/>
          <w:sz w:val="28"/>
          <w:szCs w:val="28"/>
          <w:lang w:val="en-US"/>
        </w:rPr>
        <w:t>10. News in Levels. World news for students of English: [</w:t>
      </w:r>
      <w:r w:rsidRPr="008830DC">
        <w:rPr>
          <w:rFonts w:ascii="Times New Roman" w:eastAsia="OfficinaSansBookC" w:hAnsi="Times New Roman" w:cs="Times New Roman"/>
          <w:sz w:val="28"/>
          <w:szCs w:val="28"/>
        </w:rPr>
        <w:t>сайт</w:t>
      </w:r>
      <w:r w:rsidRPr="008830DC">
        <w:rPr>
          <w:rFonts w:ascii="Times New Roman" w:eastAsia="OfficinaSansBookC" w:hAnsi="Times New Roman" w:cs="Times New Roman"/>
          <w:sz w:val="28"/>
          <w:szCs w:val="28"/>
          <w:lang w:val="en-US"/>
        </w:rPr>
        <w:t>]. – URL: https://www.newsinlevels.com (</w:t>
      </w:r>
      <w:r w:rsidRPr="008830DC">
        <w:rPr>
          <w:rFonts w:ascii="Times New Roman" w:eastAsia="OfficinaSansBookC" w:hAnsi="Times New Roman" w:cs="Times New Roman"/>
          <w:sz w:val="28"/>
          <w:szCs w:val="28"/>
        </w:rPr>
        <w:t>дата</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обращения</w:t>
      </w:r>
      <w:r w:rsidRPr="008830DC">
        <w:rPr>
          <w:rFonts w:ascii="Times New Roman" w:eastAsia="OfficinaSansBookC" w:hAnsi="Times New Roman" w:cs="Times New Roman"/>
          <w:sz w:val="28"/>
          <w:szCs w:val="28"/>
          <w:lang w:val="en-US"/>
        </w:rPr>
        <w:t xml:space="preserve">: 06.02.2022) – </w:t>
      </w:r>
      <w:r w:rsidRPr="008830DC">
        <w:rPr>
          <w:rFonts w:ascii="Times New Roman" w:eastAsia="OfficinaSansBookC" w:hAnsi="Times New Roman" w:cs="Times New Roman"/>
          <w:sz w:val="28"/>
          <w:szCs w:val="28"/>
        </w:rPr>
        <w:t>Текст</w:t>
      </w:r>
      <w:r w:rsidRPr="008830DC">
        <w:rPr>
          <w:rFonts w:ascii="Times New Roman" w:eastAsia="OfficinaSansBookC" w:hAnsi="Times New Roman" w:cs="Times New Roman"/>
          <w:sz w:val="28"/>
          <w:szCs w:val="28"/>
          <w:lang w:val="en-US"/>
        </w:rPr>
        <w:t xml:space="preserve">: </w:t>
      </w:r>
      <w:r w:rsidRPr="008830DC">
        <w:rPr>
          <w:rFonts w:ascii="Times New Roman" w:eastAsia="OfficinaSansBookC" w:hAnsi="Times New Roman" w:cs="Times New Roman"/>
          <w:sz w:val="28"/>
          <w:szCs w:val="28"/>
        </w:rPr>
        <w:t>электронный</w:t>
      </w:r>
      <w:r w:rsidRPr="008830DC">
        <w:rPr>
          <w:rFonts w:ascii="Times New Roman" w:eastAsia="OfficinaSansBookC" w:hAnsi="Times New Roman" w:cs="Times New Roman"/>
          <w:sz w:val="28"/>
          <w:szCs w:val="28"/>
          <w:lang w:val="en-US"/>
        </w:rPr>
        <w:t>.</w:t>
      </w:r>
    </w:p>
    <w:p w14:paraId="3524B353" w14:textId="77777777" w:rsidR="00691446" w:rsidRPr="008830DC" w:rsidRDefault="00691446" w:rsidP="00D11550">
      <w:pPr>
        <w:spacing w:after="0" w:line="276" w:lineRule="auto"/>
        <w:jc w:val="both"/>
        <w:rPr>
          <w:rFonts w:ascii="Times New Roman" w:eastAsia="OfficinaSansBookC" w:hAnsi="Times New Roman" w:cs="Times New Roman"/>
          <w:sz w:val="24"/>
          <w:szCs w:val="24"/>
          <w:lang w:val="en-US"/>
        </w:rPr>
        <w:sectPr w:rsidR="00691446" w:rsidRPr="008830DC">
          <w:pgSz w:w="11906" w:h="16838"/>
          <w:pgMar w:top="1134" w:right="850" w:bottom="1134" w:left="1701" w:header="708" w:footer="708" w:gutter="0"/>
          <w:cols w:space="720"/>
        </w:sectPr>
      </w:pPr>
    </w:p>
    <w:p w14:paraId="5C004035" w14:textId="77777777" w:rsidR="003E604E" w:rsidRPr="008830DC" w:rsidRDefault="00DC472A" w:rsidP="00DC472A">
      <w:pPr>
        <w:spacing w:after="0" w:line="276" w:lineRule="auto"/>
        <w:jc w:val="both"/>
        <w:rPr>
          <w:rFonts w:ascii="Times New Roman" w:eastAsia="OfficinaSansBookC" w:hAnsi="Times New Roman" w:cs="Times New Roman"/>
          <w:b/>
          <w:sz w:val="24"/>
          <w:szCs w:val="24"/>
        </w:rPr>
      </w:pPr>
      <w:r w:rsidRPr="008830DC">
        <w:rPr>
          <w:rFonts w:ascii="Times New Roman" w:eastAsia="OfficinaSansBookC" w:hAnsi="Times New Roman" w:cs="Times New Roman"/>
          <w:b/>
          <w:sz w:val="24"/>
          <w:szCs w:val="24"/>
          <w:lang w:val="en-US"/>
        </w:rPr>
        <w:lastRenderedPageBreak/>
        <w:tab/>
      </w:r>
      <w:r w:rsidRPr="008830DC">
        <w:rPr>
          <w:rFonts w:ascii="Times New Roman" w:eastAsia="OfficinaSansBookC" w:hAnsi="Times New Roman" w:cs="Times New Roman"/>
          <w:b/>
          <w:sz w:val="24"/>
          <w:szCs w:val="24"/>
          <w:lang w:val="en-US"/>
        </w:rPr>
        <w:tab/>
      </w:r>
      <w:r w:rsidR="0025347D" w:rsidRPr="008830DC">
        <w:rPr>
          <w:rFonts w:ascii="Times New Roman" w:eastAsia="OfficinaSansBookC" w:hAnsi="Times New Roman" w:cs="Times New Roman"/>
          <w:b/>
          <w:sz w:val="24"/>
          <w:szCs w:val="24"/>
        </w:rPr>
        <w:t xml:space="preserve">4. КОНТРОЛЬ И ОЦЕНКА РЕЗУЛЬТАТОВ ОСВОЕНИЯ </w:t>
      </w:r>
      <w:r w:rsidR="00691446" w:rsidRPr="008830DC">
        <w:rPr>
          <w:rFonts w:ascii="Times New Roman" w:eastAsia="OfficinaSansBookC" w:hAnsi="Times New Roman" w:cs="Times New Roman"/>
          <w:b/>
          <w:sz w:val="24"/>
          <w:szCs w:val="24"/>
        </w:rPr>
        <w:t>ОБЩЕОБРАЗОВАТЕЛЬНОЙ</w:t>
      </w:r>
      <w:r w:rsidR="0025347D" w:rsidRPr="008830DC">
        <w:rPr>
          <w:rFonts w:ascii="Times New Roman" w:eastAsia="OfficinaSansBookC" w:hAnsi="Times New Roman" w:cs="Times New Roman"/>
          <w:b/>
          <w:sz w:val="24"/>
          <w:szCs w:val="24"/>
        </w:rPr>
        <w:t xml:space="preserve"> ДИСЦИПЛИНЫ</w:t>
      </w:r>
    </w:p>
    <w:p w14:paraId="10AC0EEB" w14:textId="77777777" w:rsidR="004C25B9" w:rsidRPr="008830DC" w:rsidRDefault="004C25B9" w:rsidP="00DC472A">
      <w:pPr>
        <w:spacing w:after="0" w:line="276" w:lineRule="auto"/>
        <w:jc w:val="both"/>
        <w:rPr>
          <w:rFonts w:ascii="Times New Roman" w:eastAsia="OfficinaSansBookC" w:hAnsi="Times New Roman" w:cs="Times New Roman"/>
          <w:b/>
          <w:sz w:val="24"/>
          <w:szCs w:val="24"/>
        </w:rPr>
      </w:pPr>
    </w:p>
    <w:p w14:paraId="28091325" w14:textId="77777777" w:rsidR="004C25B9" w:rsidRPr="008830DC" w:rsidRDefault="004C25B9" w:rsidP="00BE0490">
      <w:pPr>
        <w:contextualSpacing/>
        <w:jc w:val="both"/>
        <w:rPr>
          <w:rFonts w:ascii="Times New Roman" w:hAnsi="Times New Roman" w:cs="Times New Roman"/>
          <w:sz w:val="28"/>
          <w:szCs w:val="28"/>
        </w:rPr>
      </w:pPr>
      <w:r w:rsidRPr="008830DC">
        <w:rPr>
          <w:rFonts w:ascii="Times New Roman" w:hAnsi="Times New Roman" w:cs="Times New Roman"/>
          <w:b/>
          <w:sz w:val="28"/>
          <w:szCs w:val="28"/>
        </w:rPr>
        <w:t>Контроль</w:t>
      </w:r>
      <w:r w:rsidRPr="008830DC">
        <w:rPr>
          <w:rFonts w:ascii="Times New Roman" w:hAnsi="Times New Roman" w:cs="Times New Roman"/>
          <w:sz w:val="28"/>
          <w:szCs w:val="28"/>
        </w:rPr>
        <w:t xml:space="preserve"> </w:t>
      </w:r>
      <w:r w:rsidRPr="008830DC">
        <w:rPr>
          <w:rFonts w:ascii="Times New Roman" w:hAnsi="Times New Roman" w:cs="Times New Roman"/>
          <w:b/>
          <w:sz w:val="28"/>
          <w:szCs w:val="28"/>
        </w:rPr>
        <w:t>и оценка</w:t>
      </w:r>
      <w:r w:rsidRPr="008830DC">
        <w:rPr>
          <w:rFonts w:ascii="Times New Roman" w:hAnsi="Times New Roman" w:cs="Times New Roman"/>
          <w:sz w:val="28"/>
          <w:szCs w:val="28"/>
        </w:rPr>
        <w:t xml:space="preserve"> раскрываются через усвоенные знания и приобретенные студентами умения, направленные на формирование общих и профессиональных компетенций.</w:t>
      </w:r>
    </w:p>
    <w:p w14:paraId="7F302D68" w14:textId="77777777" w:rsidR="004C25B9" w:rsidRPr="008830DC" w:rsidRDefault="004C25B9" w:rsidP="004C25B9">
      <w:pPr>
        <w:ind w:left="709"/>
        <w:contextualSpacing/>
        <w:jc w:val="both"/>
        <w:rPr>
          <w:rFonts w:ascii="Times New Roman" w:eastAsia="Times New Roman" w:hAnsi="Times New Roman" w:cs="Times New Roman"/>
          <w:b/>
          <w:sz w:val="28"/>
          <w:szCs w:val="28"/>
          <w:lang w:eastAsia="ru-RU"/>
        </w:rPr>
      </w:pPr>
    </w:p>
    <w:tbl>
      <w:tblPr>
        <w:tblStyle w:val="ac"/>
        <w:tblW w:w="9498" w:type="dxa"/>
        <w:tblInd w:w="-5" w:type="dxa"/>
        <w:tblLook w:val="04A0" w:firstRow="1" w:lastRow="0" w:firstColumn="1" w:lastColumn="0" w:noHBand="0" w:noVBand="1"/>
      </w:tblPr>
      <w:tblGrid>
        <w:gridCol w:w="4253"/>
        <w:gridCol w:w="2372"/>
        <w:gridCol w:w="2873"/>
      </w:tblGrid>
      <w:tr w:rsidR="009577E6" w:rsidRPr="009577E6" w14:paraId="1097E766" w14:textId="77777777" w:rsidTr="004B7E5F">
        <w:tc>
          <w:tcPr>
            <w:tcW w:w="4253" w:type="dxa"/>
          </w:tcPr>
          <w:p w14:paraId="75A2D708" w14:textId="77777777" w:rsidR="009577E6" w:rsidRPr="009577E6" w:rsidRDefault="009577E6" w:rsidP="009577E6">
            <w:pPr>
              <w:contextualSpacing/>
              <w:jc w:val="center"/>
              <w:rPr>
                <w:rFonts w:ascii="Times New Roman" w:eastAsia="Times New Roman" w:hAnsi="Times New Roman" w:cs="Times New Roman"/>
                <w:b/>
                <w:sz w:val="28"/>
                <w:szCs w:val="28"/>
                <w:lang w:eastAsia="ru-RU"/>
              </w:rPr>
            </w:pPr>
            <w:r w:rsidRPr="009577E6">
              <w:rPr>
                <w:rFonts w:ascii="Times New Roman" w:hAnsi="Times New Roman" w:cs="Times New Roman"/>
                <w:b/>
                <w:iCs/>
                <w:sz w:val="24"/>
                <w:szCs w:val="24"/>
              </w:rPr>
              <w:t>Код и наименование формируемых компетенций</w:t>
            </w:r>
          </w:p>
        </w:tc>
        <w:tc>
          <w:tcPr>
            <w:tcW w:w="2372" w:type="dxa"/>
          </w:tcPr>
          <w:p w14:paraId="03204559" w14:textId="77777777" w:rsidR="009577E6" w:rsidRPr="009577E6" w:rsidRDefault="009577E6" w:rsidP="009577E6">
            <w:pPr>
              <w:contextualSpacing/>
              <w:jc w:val="center"/>
              <w:rPr>
                <w:rFonts w:ascii="Times New Roman" w:eastAsia="Times New Roman" w:hAnsi="Times New Roman" w:cs="Times New Roman"/>
                <w:b/>
                <w:sz w:val="28"/>
                <w:szCs w:val="28"/>
                <w:lang w:eastAsia="ru-RU"/>
              </w:rPr>
            </w:pPr>
            <w:r w:rsidRPr="009577E6">
              <w:rPr>
                <w:rFonts w:ascii="Times New Roman" w:hAnsi="Times New Roman" w:cs="Times New Roman"/>
                <w:b/>
                <w:iCs/>
                <w:sz w:val="24"/>
                <w:szCs w:val="24"/>
              </w:rPr>
              <w:t>Раздел/Тема</w:t>
            </w:r>
          </w:p>
        </w:tc>
        <w:tc>
          <w:tcPr>
            <w:tcW w:w="2873" w:type="dxa"/>
          </w:tcPr>
          <w:p w14:paraId="08110921" w14:textId="77777777" w:rsidR="009577E6" w:rsidRPr="009577E6" w:rsidRDefault="009577E6" w:rsidP="009577E6">
            <w:pPr>
              <w:contextualSpacing/>
              <w:jc w:val="center"/>
              <w:rPr>
                <w:rFonts w:ascii="Times New Roman" w:eastAsia="Times New Roman" w:hAnsi="Times New Roman" w:cs="Times New Roman"/>
                <w:b/>
                <w:sz w:val="28"/>
                <w:szCs w:val="28"/>
                <w:lang w:eastAsia="ru-RU"/>
              </w:rPr>
            </w:pPr>
            <w:r w:rsidRPr="009577E6">
              <w:rPr>
                <w:rFonts w:ascii="Times New Roman" w:hAnsi="Times New Roman" w:cs="Times New Roman"/>
                <w:b/>
                <w:iCs/>
              </w:rPr>
              <w:t>Тип оценочных мероприятий</w:t>
            </w:r>
          </w:p>
        </w:tc>
      </w:tr>
      <w:tr w:rsidR="009577E6" w:rsidRPr="009577E6" w14:paraId="0B801437" w14:textId="77777777" w:rsidTr="004B7E5F">
        <w:tc>
          <w:tcPr>
            <w:tcW w:w="4253" w:type="dxa"/>
          </w:tcPr>
          <w:p w14:paraId="2E94E533"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9577E6">
              <w:rPr>
                <w:rFonts w:ascii="Times New Roman" w:eastAsia="Times New Roman" w:hAnsi="Times New Roman" w:cs="Times New Roman"/>
                <w:sz w:val="24"/>
                <w:szCs w:val="24"/>
              </w:rPr>
              <w:br/>
              <w:t>к различным контекстам</w:t>
            </w:r>
          </w:p>
          <w:p w14:paraId="2129A61D"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5D67ACA"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04 Эффективно взаимодействовать и работать в коллективе и команде</w:t>
            </w:r>
          </w:p>
        </w:tc>
        <w:tc>
          <w:tcPr>
            <w:tcW w:w="2372" w:type="dxa"/>
          </w:tcPr>
          <w:p w14:paraId="20318E2F"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1.1, 1.2, 1.3, 1.4, 1.5, 1.6, 1.7, 1.8</w:t>
            </w:r>
          </w:p>
          <w:p w14:paraId="2828675C" w14:textId="77777777" w:rsidR="009577E6" w:rsidRPr="009577E6" w:rsidRDefault="009577E6" w:rsidP="009577E6">
            <w:pPr>
              <w:contextualSpacing/>
              <w:jc w:val="both"/>
              <w:rPr>
                <w:rFonts w:ascii="Times New Roman" w:eastAsia="Times New Roman" w:hAnsi="Times New Roman" w:cs="Times New Roman"/>
                <w:b/>
                <w:sz w:val="28"/>
                <w:szCs w:val="28"/>
                <w:lang w:eastAsia="ru-RU"/>
              </w:rPr>
            </w:pPr>
          </w:p>
        </w:tc>
        <w:tc>
          <w:tcPr>
            <w:tcW w:w="2873" w:type="dxa"/>
          </w:tcPr>
          <w:p w14:paraId="3111F66F"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Заполнение формы-резюме,</w:t>
            </w:r>
          </w:p>
          <w:p w14:paraId="1927DB24"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Письма</w:t>
            </w:r>
          </w:p>
          <w:p w14:paraId="290EAD40"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Презентация, </w:t>
            </w:r>
          </w:p>
          <w:p w14:paraId="33193A6E"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Постер, </w:t>
            </w:r>
          </w:p>
          <w:p w14:paraId="69E3610E"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Ролевые игры</w:t>
            </w:r>
          </w:p>
          <w:p w14:paraId="530F40C8"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Заметки </w:t>
            </w:r>
          </w:p>
          <w:p w14:paraId="0B352BAD" w14:textId="77777777" w:rsidR="009577E6" w:rsidRPr="009577E6" w:rsidRDefault="009577E6" w:rsidP="009577E6">
            <w:pPr>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Тесты</w:t>
            </w:r>
          </w:p>
          <w:p w14:paraId="11D9385C" w14:textId="77777777" w:rsidR="009577E6" w:rsidRPr="009577E6" w:rsidRDefault="009577E6" w:rsidP="009577E6">
            <w:pPr>
              <w:ind w:left="57" w:right="57"/>
              <w:rPr>
                <w:rFonts w:ascii="Times New Roman" w:eastAsia="Times New Roman" w:hAnsi="Times New Roman" w:cs="Times New Roman"/>
                <w:b/>
                <w:sz w:val="28"/>
                <w:szCs w:val="28"/>
                <w:lang w:eastAsia="ru-RU"/>
              </w:rPr>
            </w:pPr>
            <w:r w:rsidRPr="009577E6">
              <w:rPr>
                <w:rFonts w:ascii="Times New Roman" w:eastAsia="OfficinaSansBookC" w:hAnsi="Times New Roman" w:cs="Times New Roman"/>
                <w:sz w:val="24"/>
                <w:szCs w:val="24"/>
              </w:rPr>
              <w:t xml:space="preserve">Устный опрос. </w:t>
            </w:r>
          </w:p>
          <w:p w14:paraId="5553D0DA" w14:textId="77777777" w:rsidR="009577E6" w:rsidRPr="009577E6" w:rsidRDefault="009577E6" w:rsidP="009577E6">
            <w:pPr>
              <w:contextualSpacing/>
              <w:rPr>
                <w:rFonts w:ascii="Times New Roman" w:eastAsia="Times New Roman" w:hAnsi="Times New Roman" w:cs="Times New Roman"/>
                <w:b/>
                <w:sz w:val="28"/>
                <w:szCs w:val="28"/>
                <w:lang w:eastAsia="ru-RU"/>
              </w:rPr>
            </w:pPr>
          </w:p>
        </w:tc>
      </w:tr>
      <w:tr w:rsidR="009577E6" w:rsidRPr="009577E6" w14:paraId="6E8BD389" w14:textId="77777777" w:rsidTr="004B7E5F">
        <w:tc>
          <w:tcPr>
            <w:tcW w:w="4253" w:type="dxa"/>
          </w:tcPr>
          <w:p w14:paraId="4B942D5D"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Pr="009577E6">
              <w:rPr>
                <w:rFonts w:ascii="Times New Roman" w:eastAsia="Times New Roman" w:hAnsi="Times New Roman" w:cs="Times New Roman"/>
                <w:sz w:val="24"/>
                <w:szCs w:val="24"/>
              </w:rPr>
              <w:br/>
              <w:t>к различным контекстам</w:t>
            </w:r>
          </w:p>
          <w:p w14:paraId="0E9D2925"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E403A8C"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04 Эффективно взаимодействовать и работать в коллективе и команде</w:t>
            </w:r>
          </w:p>
          <w:p w14:paraId="4112D8FD"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ОК 09 Пользоваться профессиональной документацией на государственном и иностранном языках</w:t>
            </w:r>
          </w:p>
          <w:p w14:paraId="0B1B2A5F" w14:textId="77777777" w:rsidR="009577E6" w:rsidRPr="009577E6" w:rsidRDefault="009577E6" w:rsidP="009577E6">
            <w:pPr>
              <w:spacing w:line="276" w:lineRule="auto"/>
              <w:ind w:right="57"/>
              <w:rPr>
                <w:rFonts w:ascii="Times New Roman" w:eastAsia="OfficinaSansBookC" w:hAnsi="Times New Roman" w:cs="Times New Roman"/>
                <w:b/>
                <w:i/>
                <w:sz w:val="24"/>
                <w:szCs w:val="24"/>
              </w:rPr>
            </w:pPr>
          </w:p>
        </w:tc>
        <w:tc>
          <w:tcPr>
            <w:tcW w:w="2372" w:type="dxa"/>
          </w:tcPr>
          <w:p w14:paraId="2C35246D" w14:textId="77777777" w:rsidR="009577E6" w:rsidRPr="009577E6" w:rsidRDefault="009577E6" w:rsidP="009577E6">
            <w:pPr>
              <w:spacing w:line="276" w:lineRule="auto"/>
              <w:rPr>
                <w:rFonts w:ascii="Times New Roman" w:eastAsia="Times New Roman" w:hAnsi="Times New Roman" w:cs="Times New Roman"/>
                <w:sz w:val="28"/>
                <w:szCs w:val="28"/>
                <w:lang w:eastAsia="ru-RU"/>
              </w:rPr>
            </w:pPr>
            <w:r w:rsidRPr="009577E6">
              <w:rPr>
                <w:rFonts w:ascii="Times New Roman" w:eastAsia="OfficinaSansBookC" w:hAnsi="Times New Roman" w:cs="Times New Roman"/>
                <w:b/>
                <w:sz w:val="24"/>
                <w:szCs w:val="24"/>
              </w:rPr>
              <w:t xml:space="preserve">Р 2 Тема 2.1, 2.2, 2.3, 2.4 - </w:t>
            </w:r>
            <w:proofErr w:type="gramStart"/>
            <w:r w:rsidRPr="009577E6">
              <w:rPr>
                <w:rFonts w:ascii="Times New Roman" w:eastAsia="OfficinaSansBookC" w:hAnsi="Times New Roman" w:cs="Times New Roman"/>
                <w:b/>
                <w:sz w:val="24"/>
                <w:szCs w:val="24"/>
              </w:rPr>
              <w:t>п-о</w:t>
            </w:r>
            <w:proofErr w:type="gramEnd"/>
            <w:r w:rsidRPr="009577E6">
              <w:rPr>
                <w:rFonts w:ascii="Times New Roman" w:eastAsia="OfficinaSansBookC" w:hAnsi="Times New Roman" w:cs="Times New Roman"/>
                <w:b/>
                <w:sz w:val="24"/>
                <w:szCs w:val="24"/>
                <w:lang w:val="en-US"/>
              </w:rPr>
              <w:t>/</w:t>
            </w:r>
            <w:r w:rsidRPr="009577E6">
              <w:rPr>
                <w:rFonts w:ascii="Times New Roman" w:eastAsia="OfficinaSansBookC" w:hAnsi="Times New Roman" w:cs="Times New Roman"/>
                <w:b/>
                <w:sz w:val="24"/>
                <w:szCs w:val="24"/>
              </w:rPr>
              <w:t>с</w:t>
            </w:r>
            <w:r w:rsidRPr="009577E6">
              <w:rPr>
                <w:rFonts w:ascii="Times New Roman" w:eastAsia="OfficinaSansBookC" w:hAnsi="Times New Roman" w:cs="Times New Roman"/>
                <w:b/>
                <w:sz w:val="24"/>
                <w:szCs w:val="24"/>
                <w:vertAlign w:val="superscript"/>
              </w:rPr>
              <w:footnoteReference w:id="1"/>
            </w:r>
          </w:p>
        </w:tc>
        <w:tc>
          <w:tcPr>
            <w:tcW w:w="2873" w:type="dxa"/>
          </w:tcPr>
          <w:p w14:paraId="0DC33FFE"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Тесты </w:t>
            </w:r>
          </w:p>
          <w:p w14:paraId="167AB750"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Проект. </w:t>
            </w:r>
          </w:p>
          <w:p w14:paraId="7CD728D6"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Ролевые игры</w:t>
            </w:r>
          </w:p>
          <w:p w14:paraId="6546A375" w14:textId="77777777" w:rsidR="009577E6" w:rsidRPr="009577E6" w:rsidRDefault="009577E6" w:rsidP="009577E6">
            <w:pPr>
              <w:rPr>
                <w:rFonts w:ascii="Times New Roman" w:eastAsia="OfficinaSansBookC" w:hAnsi="Times New Roman" w:cs="Times New Roman"/>
                <w:b/>
                <w:sz w:val="24"/>
                <w:szCs w:val="24"/>
              </w:rPr>
            </w:pPr>
            <w:r w:rsidRPr="009577E6">
              <w:rPr>
                <w:rFonts w:ascii="Times New Roman" w:eastAsia="OfficinaSansBookC" w:hAnsi="Times New Roman" w:cs="Times New Roman"/>
                <w:sz w:val="24"/>
                <w:szCs w:val="24"/>
              </w:rPr>
              <w:t xml:space="preserve"> Круглый стол-дебаты “Доклад с презентацией </w:t>
            </w:r>
          </w:p>
          <w:p w14:paraId="61F9BA4F" w14:textId="77777777" w:rsidR="009577E6" w:rsidRPr="009577E6" w:rsidRDefault="009577E6" w:rsidP="009577E6">
            <w:pPr>
              <w:rPr>
                <w:rFonts w:ascii="Times New Roman" w:eastAsia="OfficinaSansBookC" w:hAnsi="Times New Roman" w:cs="Times New Roman"/>
                <w:sz w:val="24"/>
                <w:szCs w:val="24"/>
                <w:lang w:val="en-US"/>
              </w:rPr>
            </w:pPr>
            <w:r w:rsidRPr="009577E6">
              <w:rPr>
                <w:rFonts w:ascii="Times New Roman" w:eastAsia="OfficinaSansBookC" w:hAnsi="Times New Roman" w:cs="Times New Roman"/>
                <w:sz w:val="24"/>
                <w:szCs w:val="24"/>
              </w:rPr>
              <w:t>Видеозапись</w:t>
            </w:r>
            <w:r w:rsidRPr="009577E6">
              <w:rPr>
                <w:rFonts w:ascii="Times New Roman" w:eastAsia="OfficinaSansBookC" w:hAnsi="Times New Roman" w:cs="Times New Roman"/>
                <w:sz w:val="24"/>
                <w:szCs w:val="24"/>
                <w:lang w:val="en-US"/>
              </w:rPr>
              <w:t xml:space="preserve"> </w:t>
            </w:r>
            <w:r w:rsidRPr="009577E6">
              <w:rPr>
                <w:rFonts w:ascii="Times New Roman" w:eastAsia="OfficinaSansBookC" w:hAnsi="Times New Roman" w:cs="Times New Roman"/>
                <w:sz w:val="24"/>
                <w:szCs w:val="24"/>
              </w:rPr>
              <w:t>выступления</w:t>
            </w:r>
          </w:p>
          <w:p w14:paraId="446D5DBD" w14:textId="77777777" w:rsidR="009577E6" w:rsidRPr="009577E6" w:rsidRDefault="009577E6" w:rsidP="009577E6">
            <w:pPr>
              <w:tabs>
                <w:tab w:val="left" w:pos="1252"/>
              </w:tabs>
              <w:rPr>
                <w:rFonts w:ascii="Times New Roman" w:eastAsia="OfficinaSansBookC" w:hAnsi="Times New Roman" w:cs="Times New Roman"/>
                <w:sz w:val="24"/>
                <w:szCs w:val="24"/>
                <w:lang w:val="en-US"/>
              </w:rPr>
            </w:pPr>
            <w:r w:rsidRPr="009577E6">
              <w:rPr>
                <w:rFonts w:ascii="Times New Roman" w:eastAsia="OfficinaSansBookC" w:hAnsi="Times New Roman" w:cs="Times New Roman"/>
                <w:sz w:val="24"/>
                <w:szCs w:val="24"/>
                <w:lang w:val="en-US"/>
              </w:rPr>
              <w:t>QUIZ: Frequently asked questions (FAQs</w:t>
            </w:r>
            <w:proofErr w:type="gramStart"/>
            <w:r w:rsidRPr="009577E6">
              <w:rPr>
                <w:rFonts w:ascii="Times New Roman" w:eastAsia="OfficinaSansBookC" w:hAnsi="Times New Roman" w:cs="Times New Roman"/>
                <w:sz w:val="24"/>
                <w:szCs w:val="24"/>
                <w:lang w:val="en-US"/>
              </w:rPr>
              <w:t>)  about</w:t>
            </w:r>
            <w:proofErr w:type="gramEnd"/>
            <w:r w:rsidRPr="009577E6">
              <w:rPr>
                <w:rFonts w:ascii="Times New Roman" w:eastAsia="OfficinaSansBookC" w:hAnsi="Times New Roman" w:cs="Times New Roman"/>
                <w:sz w:val="24"/>
                <w:szCs w:val="24"/>
                <w:lang w:val="en-US"/>
              </w:rPr>
              <w:t xml:space="preserve"> VK/Telegram? </w:t>
            </w:r>
          </w:p>
          <w:p w14:paraId="32B1EADC" w14:textId="77777777" w:rsidR="009577E6" w:rsidRPr="009577E6" w:rsidRDefault="009577E6" w:rsidP="009577E6">
            <w:pPr>
              <w:contextualSpacing/>
              <w:jc w:val="both"/>
              <w:rPr>
                <w:rFonts w:ascii="Times New Roman" w:eastAsia="Times New Roman" w:hAnsi="Times New Roman" w:cs="Times New Roman"/>
                <w:b/>
                <w:sz w:val="28"/>
                <w:szCs w:val="28"/>
                <w:lang w:eastAsia="ru-RU"/>
              </w:rPr>
            </w:pPr>
            <w:r w:rsidRPr="009577E6">
              <w:rPr>
                <w:rFonts w:ascii="Times New Roman" w:eastAsia="OfficinaSansBookC" w:hAnsi="Times New Roman" w:cs="Times New Roman"/>
                <w:sz w:val="24"/>
                <w:szCs w:val="24"/>
              </w:rPr>
              <w:t>Разработка плана продвижения колледжа</w:t>
            </w:r>
          </w:p>
        </w:tc>
      </w:tr>
      <w:tr w:rsidR="009577E6" w:rsidRPr="009577E6" w14:paraId="1578F59E" w14:textId="77777777" w:rsidTr="004B7E5F">
        <w:tc>
          <w:tcPr>
            <w:tcW w:w="4253" w:type="dxa"/>
          </w:tcPr>
          <w:p w14:paraId="053F11E7"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color w:val="000000"/>
                <w:sz w:val="24"/>
                <w:szCs w:val="24"/>
              </w:rPr>
              <w:t xml:space="preserve">ЦОГВ.1. </w:t>
            </w:r>
            <w:r w:rsidRPr="009577E6">
              <w:rPr>
                <w:rFonts w:ascii="Times New Roman" w:eastAsia="Times New Roman" w:hAnsi="Times New Roman" w:cs="Times New Roman"/>
                <w:sz w:val="24"/>
                <w:szCs w:val="24"/>
              </w:rPr>
              <w:t xml:space="preserve">Осознанно выражающий свою российскую гражданскую принадлежность (идентичность) в </w:t>
            </w:r>
            <w:r w:rsidRPr="009577E6">
              <w:rPr>
                <w:rFonts w:ascii="Times New Roman" w:eastAsia="Times New Roman" w:hAnsi="Times New Roman" w:cs="Times New Roman"/>
                <w:sz w:val="24"/>
                <w:szCs w:val="24"/>
              </w:rPr>
              <w:lastRenderedPageBreak/>
              <w:t>поликультурном, многонациональном и многоконфессиональном российском обществе, в мировом сообществе.</w:t>
            </w:r>
          </w:p>
        </w:tc>
        <w:tc>
          <w:tcPr>
            <w:tcW w:w="2372" w:type="dxa"/>
          </w:tcPr>
          <w:p w14:paraId="5F9E8A61"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lastRenderedPageBreak/>
              <w:t>Р 1 Тема 1.8</w:t>
            </w:r>
          </w:p>
        </w:tc>
        <w:tc>
          <w:tcPr>
            <w:tcW w:w="2873" w:type="dxa"/>
          </w:tcPr>
          <w:p w14:paraId="602FA5AB"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форсированности</w:t>
            </w:r>
            <w:r w:rsidRPr="009577E6">
              <w:t xml:space="preserve"> </w:t>
            </w:r>
            <w:r w:rsidRPr="009577E6">
              <w:rPr>
                <w:rFonts w:ascii="Times New Roman" w:eastAsia="OfficinaSansBookC" w:hAnsi="Times New Roman" w:cs="Times New Roman"/>
                <w:sz w:val="24"/>
                <w:szCs w:val="24"/>
              </w:rPr>
              <w:t xml:space="preserve">российской гражданской </w:t>
            </w:r>
            <w:r w:rsidRPr="009577E6">
              <w:rPr>
                <w:rFonts w:ascii="Times New Roman" w:eastAsia="OfficinaSansBookC" w:hAnsi="Times New Roman" w:cs="Times New Roman"/>
                <w:sz w:val="24"/>
                <w:szCs w:val="24"/>
              </w:rPr>
              <w:lastRenderedPageBreak/>
              <w:t>принадлежности (идентичности)</w:t>
            </w:r>
          </w:p>
          <w:p w14:paraId="1EF389AF"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Викторина</w:t>
            </w:r>
          </w:p>
          <w:p w14:paraId="7FF5BC03"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выступление – мнение</w:t>
            </w:r>
            <w:r w:rsidRPr="009577E6">
              <w:rPr>
                <w:rFonts w:ascii="Times New Roman" w:eastAsia="OfficinaSansBookC" w:hAnsi="Times New Roman" w:cs="Times New Roman"/>
                <w:sz w:val="24"/>
                <w:szCs w:val="24"/>
              </w:rPr>
              <w:br/>
              <w:t>Парная работа</w:t>
            </w:r>
          </w:p>
          <w:p w14:paraId="113ABD33"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Выставка-описание</w:t>
            </w:r>
          </w:p>
        </w:tc>
      </w:tr>
      <w:tr w:rsidR="009577E6" w:rsidRPr="009577E6" w14:paraId="0C5DE52E" w14:textId="77777777" w:rsidTr="004B7E5F">
        <w:tc>
          <w:tcPr>
            <w:tcW w:w="4253" w:type="dxa"/>
          </w:tcPr>
          <w:p w14:paraId="5C7368B1"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lastRenderedPageBreak/>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2372" w:type="dxa"/>
          </w:tcPr>
          <w:p w14:paraId="52843447"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1.8</w:t>
            </w:r>
          </w:p>
        </w:tc>
        <w:tc>
          <w:tcPr>
            <w:tcW w:w="2873" w:type="dxa"/>
          </w:tcPr>
          <w:p w14:paraId="34D669CD"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Экспертная оценка приверженности родной культуре </w:t>
            </w:r>
          </w:p>
          <w:p w14:paraId="20A5A76E"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Викторина</w:t>
            </w:r>
          </w:p>
          <w:p w14:paraId="0E14E528"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выступление – мнение</w:t>
            </w:r>
            <w:r w:rsidRPr="009577E6">
              <w:rPr>
                <w:rFonts w:ascii="Times New Roman" w:eastAsia="OfficinaSansBookC" w:hAnsi="Times New Roman" w:cs="Times New Roman"/>
                <w:sz w:val="24"/>
                <w:szCs w:val="24"/>
              </w:rPr>
              <w:br/>
              <w:t>Парная работа</w:t>
            </w:r>
          </w:p>
          <w:p w14:paraId="52A7D9DD"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Выставка-описание</w:t>
            </w:r>
          </w:p>
        </w:tc>
      </w:tr>
      <w:tr w:rsidR="009577E6" w:rsidRPr="009577E6" w14:paraId="7E4B0206" w14:textId="77777777" w:rsidTr="004B7E5F">
        <w:tc>
          <w:tcPr>
            <w:tcW w:w="4253" w:type="dxa"/>
          </w:tcPr>
          <w:p w14:paraId="092DCCC9"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ЦОФВ.3. 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372" w:type="dxa"/>
          </w:tcPr>
          <w:p w14:paraId="3D1601E7"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1.5</w:t>
            </w:r>
          </w:p>
        </w:tc>
        <w:tc>
          <w:tcPr>
            <w:tcW w:w="2873" w:type="dxa"/>
          </w:tcPr>
          <w:p w14:paraId="1053CE51"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установки на ЗОЖ</w:t>
            </w:r>
          </w:p>
          <w:p w14:paraId="7A1EB344"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высказывание-мнение</w:t>
            </w:r>
          </w:p>
          <w:p w14:paraId="06D0409A"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Групповое обсуждение</w:t>
            </w:r>
          </w:p>
        </w:tc>
      </w:tr>
      <w:tr w:rsidR="009577E6" w:rsidRPr="009577E6" w14:paraId="53C6009D" w14:textId="77777777" w:rsidTr="004B7E5F">
        <w:tc>
          <w:tcPr>
            <w:tcW w:w="4253" w:type="dxa"/>
          </w:tcPr>
          <w:p w14:paraId="1E999538" w14:textId="77777777" w:rsidR="009577E6" w:rsidRPr="009577E6" w:rsidRDefault="009577E6" w:rsidP="009577E6">
            <w:pPr>
              <w:widowControl w:val="0"/>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ЦОДНВ.2. 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p w14:paraId="04FE54B2"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ЦОДНВ.4. 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372" w:type="dxa"/>
          </w:tcPr>
          <w:p w14:paraId="2C03F1DA"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1 Тема 1.1, 1.3</w:t>
            </w:r>
            <w:proofErr w:type="gramStart"/>
            <w:r w:rsidRPr="009577E6">
              <w:rPr>
                <w:rFonts w:ascii="Times New Roman" w:eastAsia="OfficinaSansBookC" w:hAnsi="Times New Roman" w:cs="Times New Roman"/>
                <w:b/>
                <w:sz w:val="24"/>
                <w:szCs w:val="24"/>
              </w:rPr>
              <w:t>,  1.5</w:t>
            </w:r>
            <w:proofErr w:type="gramEnd"/>
            <w:r w:rsidRPr="009577E6">
              <w:rPr>
                <w:rFonts w:ascii="Times New Roman" w:eastAsia="OfficinaSansBookC" w:hAnsi="Times New Roman" w:cs="Times New Roman"/>
                <w:b/>
                <w:sz w:val="24"/>
                <w:szCs w:val="24"/>
              </w:rPr>
              <w:t>, 1.6,</w:t>
            </w:r>
          </w:p>
        </w:tc>
        <w:tc>
          <w:tcPr>
            <w:tcW w:w="2873" w:type="dxa"/>
          </w:tcPr>
          <w:p w14:paraId="2E621316"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 xml:space="preserve">Экспертная оценка </w:t>
            </w:r>
            <w:proofErr w:type="spellStart"/>
            <w:r w:rsidRPr="009577E6">
              <w:rPr>
                <w:rFonts w:ascii="Times New Roman" w:eastAsia="OfficinaSansBookC" w:hAnsi="Times New Roman" w:cs="Times New Roman"/>
                <w:sz w:val="24"/>
                <w:szCs w:val="24"/>
              </w:rPr>
              <w:t>сформированности</w:t>
            </w:r>
            <w:proofErr w:type="spellEnd"/>
            <w:r w:rsidRPr="009577E6">
              <w:rPr>
                <w:rFonts w:ascii="Times New Roman" w:eastAsia="OfficinaSansBookC" w:hAnsi="Times New Roman" w:cs="Times New Roman"/>
                <w:sz w:val="24"/>
                <w:szCs w:val="24"/>
              </w:rPr>
              <w:t xml:space="preserve"> духовно-нравственных установок</w:t>
            </w:r>
          </w:p>
          <w:p w14:paraId="0382F323"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Диалог</w:t>
            </w:r>
          </w:p>
          <w:p w14:paraId="51B62569"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Монологическое-высказывание-мнение</w:t>
            </w:r>
            <w:r w:rsidRPr="009577E6">
              <w:rPr>
                <w:rFonts w:ascii="Times New Roman" w:eastAsia="OfficinaSansBookC" w:hAnsi="Times New Roman" w:cs="Times New Roman"/>
                <w:sz w:val="24"/>
                <w:szCs w:val="24"/>
              </w:rPr>
              <w:br/>
              <w:t>Групповое обсуждение</w:t>
            </w:r>
            <w:r w:rsidRPr="009577E6">
              <w:rPr>
                <w:rFonts w:ascii="Times New Roman" w:eastAsia="OfficinaSansBookC" w:hAnsi="Times New Roman" w:cs="Times New Roman"/>
                <w:sz w:val="24"/>
                <w:szCs w:val="24"/>
              </w:rPr>
              <w:br/>
              <w:t>Экскурсионный маршрут</w:t>
            </w:r>
          </w:p>
        </w:tc>
      </w:tr>
      <w:tr w:rsidR="009577E6" w:rsidRPr="009577E6" w14:paraId="6B1AC983" w14:textId="77777777" w:rsidTr="004B7E5F">
        <w:tc>
          <w:tcPr>
            <w:tcW w:w="4253" w:type="dxa"/>
          </w:tcPr>
          <w:p w14:paraId="6E126E35" w14:textId="77777777" w:rsidR="009577E6" w:rsidRPr="009577E6" w:rsidRDefault="009577E6" w:rsidP="009577E6">
            <w:pPr>
              <w:widowControl w:val="0"/>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ЦОЦНП.2. Соблюдающий правила личной и общественной безопасности, в том числе безопасного поведения в информационной среде.</w:t>
            </w:r>
          </w:p>
          <w:p w14:paraId="541AEC07"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 xml:space="preserve">ЦОЦНП.6. Демонстрирующий и развивающий свою физическую </w:t>
            </w:r>
            <w:r w:rsidRPr="009577E6">
              <w:rPr>
                <w:rFonts w:ascii="Times New Roman" w:eastAsia="Times New Roman" w:hAnsi="Times New Roman" w:cs="Times New Roman"/>
                <w:sz w:val="24"/>
                <w:szCs w:val="24"/>
              </w:rPr>
              <w:lastRenderedPageBreak/>
              <w:t>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2372" w:type="dxa"/>
          </w:tcPr>
          <w:p w14:paraId="27DD9D4A"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lastRenderedPageBreak/>
              <w:t>Р 1 Тема 1.2, 1.3, 1.4, 1.7, 2.2, 2.3, 2.4</w:t>
            </w:r>
          </w:p>
        </w:tc>
        <w:tc>
          <w:tcPr>
            <w:tcW w:w="2873" w:type="dxa"/>
          </w:tcPr>
          <w:p w14:paraId="7BE7E410"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 ценностей научного познания</w:t>
            </w:r>
          </w:p>
          <w:p w14:paraId="0A254542"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Парное обсуждение</w:t>
            </w:r>
          </w:p>
          <w:p w14:paraId="52DEA9CD"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Монологическое выступление с презентацией</w:t>
            </w:r>
          </w:p>
          <w:p w14:paraId="4324F97C"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Сочинение-рассуждение</w:t>
            </w:r>
          </w:p>
          <w:p w14:paraId="7C83E5FB"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lastRenderedPageBreak/>
              <w:t>Кроссворд</w:t>
            </w:r>
            <w:r w:rsidRPr="009577E6">
              <w:rPr>
                <w:rFonts w:ascii="Times New Roman" w:eastAsia="OfficinaSansBookC" w:hAnsi="Times New Roman" w:cs="Times New Roman"/>
                <w:sz w:val="24"/>
                <w:szCs w:val="24"/>
              </w:rPr>
              <w:br/>
              <w:t>Экскурсионный маршрут</w:t>
            </w:r>
          </w:p>
        </w:tc>
      </w:tr>
      <w:tr w:rsidR="009577E6" w:rsidRPr="009577E6" w14:paraId="2B895B1C" w14:textId="77777777" w:rsidTr="004B7E5F">
        <w:tc>
          <w:tcPr>
            <w:tcW w:w="4253" w:type="dxa"/>
          </w:tcPr>
          <w:p w14:paraId="7DB1A630" w14:textId="77777777" w:rsidR="009577E6" w:rsidRPr="009577E6" w:rsidRDefault="009577E6" w:rsidP="009577E6">
            <w:pPr>
              <w:widowControl w:val="0"/>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lastRenderedPageBreak/>
              <w:t>ЦОПТВ.3.</w:t>
            </w:r>
            <w:r w:rsidRPr="009577E6">
              <w:rPr>
                <w:rFonts w:ascii="Times New Roman" w:eastAsia="Times New Roman" w:hAnsi="Times New Roman" w:cs="Times New Roman"/>
                <w:sz w:val="24"/>
                <w:szCs w:val="24"/>
              </w:rPr>
              <w:tab/>
              <w:t>Выражающий осознанную готовность к непрерывному образованию и самообразованию в выбранной сфере профессиональной деятельности.</w:t>
            </w:r>
          </w:p>
          <w:p w14:paraId="23418C88"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Times New Roman" w:hAnsi="Times New Roman" w:cs="Times New Roman"/>
                <w:sz w:val="24"/>
                <w:szCs w:val="24"/>
              </w:rPr>
              <w:t>ЦОПТВ.6.</w:t>
            </w:r>
            <w:r w:rsidRPr="009577E6">
              <w:rPr>
                <w:rFonts w:ascii="Times New Roman" w:eastAsia="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372" w:type="dxa"/>
          </w:tcPr>
          <w:p w14:paraId="24B8F215"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Р 2 Тема 2.1, 2.2</w:t>
            </w:r>
          </w:p>
        </w:tc>
        <w:tc>
          <w:tcPr>
            <w:tcW w:w="2873" w:type="dxa"/>
          </w:tcPr>
          <w:p w14:paraId="662BDDB4" w14:textId="77777777" w:rsidR="009577E6" w:rsidRPr="009577E6" w:rsidRDefault="009577E6" w:rsidP="009577E6">
            <w:pPr>
              <w:widowControl w:val="0"/>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КОС</w:t>
            </w:r>
          </w:p>
          <w:p w14:paraId="3BE52692"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Экспертная оценка</w:t>
            </w:r>
          </w:p>
          <w:p w14:paraId="61058342"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Диалог</w:t>
            </w:r>
          </w:p>
        </w:tc>
      </w:tr>
      <w:tr w:rsidR="009577E6" w:rsidRPr="009577E6" w14:paraId="77A96403" w14:textId="77777777" w:rsidTr="004B7E5F">
        <w:tc>
          <w:tcPr>
            <w:tcW w:w="4253" w:type="dxa"/>
          </w:tcPr>
          <w:p w14:paraId="4F791CBC" w14:textId="77777777" w:rsidR="009577E6" w:rsidRPr="009577E6" w:rsidRDefault="009577E6" w:rsidP="009577E6">
            <w:pPr>
              <w:spacing w:line="276" w:lineRule="auto"/>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ПК 1.1</w:t>
            </w:r>
          </w:p>
          <w:p w14:paraId="745030C9" w14:textId="77777777" w:rsidR="009577E6" w:rsidRPr="009577E6" w:rsidRDefault="009577E6" w:rsidP="009577E6">
            <w:pPr>
              <w:spacing w:line="276" w:lineRule="auto"/>
              <w:ind w:left="57" w:right="57"/>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Осуществлять расчетно-кассовое обслуживание клиентов</w:t>
            </w:r>
          </w:p>
          <w:p w14:paraId="436C7CB7" w14:textId="77777777" w:rsidR="009577E6" w:rsidRPr="009577E6" w:rsidRDefault="009577E6" w:rsidP="009577E6">
            <w:pPr>
              <w:spacing w:line="276" w:lineRule="auto"/>
              <w:ind w:left="57" w:right="57"/>
              <w:rPr>
                <w:rFonts w:ascii="Times New Roman" w:eastAsia="Times New Roman" w:hAnsi="Times New Roman" w:cs="Times New Roman"/>
                <w:sz w:val="24"/>
                <w:szCs w:val="24"/>
              </w:rPr>
            </w:pPr>
            <w:r w:rsidRPr="009577E6">
              <w:rPr>
                <w:rFonts w:ascii="Times New Roman" w:eastAsia="OfficinaSansBookC" w:hAnsi="Times New Roman" w:cs="Times New Roman"/>
                <w:sz w:val="24"/>
                <w:szCs w:val="24"/>
              </w:rPr>
              <w:t>ПК 2.2. Осуществлять и оформлять выдачу кредитов</w:t>
            </w:r>
          </w:p>
        </w:tc>
        <w:tc>
          <w:tcPr>
            <w:tcW w:w="2372" w:type="dxa"/>
          </w:tcPr>
          <w:p w14:paraId="33F94F53" w14:textId="77777777" w:rsidR="009577E6" w:rsidRPr="009577E6" w:rsidRDefault="009577E6" w:rsidP="009577E6">
            <w:pPr>
              <w:spacing w:line="276" w:lineRule="auto"/>
              <w:rPr>
                <w:rFonts w:ascii="Times New Roman" w:eastAsia="OfficinaSansBookC" w:hAnsi="Times New Roman" w:cs="Times New Roman"/>
                <w:b/>
                <w:sz w:val="24"/>
                <w:szCs w:val="24"/>
              </w:rPr>
            </w:pPr>
            <w:r w:rsidRPr="009577E6">
              <w:rPr>
                <w:rFonts w:ascii="Times New Roman" w:eastAsia="OfficinaSansBookC" w:hAnsi="Times New Roman" w:cs="Times New Roman"/>
                <w:b/>
                <w:sz w:val="24"/>
                <w:szCs w:val="24"/>
              </w:rPr>
              <w:t xml:space="preserve">Р 2 Тема 2.1 - </w:t>
            </w:r>
            <w:proofErr w:type="gramStart"/>
            <w:r w:rsidRPr="009577E6">
              <w:rPr>
                <w:rFonts w:ascii="Times New Roman" w:eastAsia="OfficinaSansBookC" w:hAnsi="Times New Roman" w:cs="Times New Roman"/>
                <w:b/>
                <w:sz w:val="24"/>
                <w:szCs w:val="24"/>
              </w:rPr>
              <w:t>п-о</w:t>
            </w:r>
            <w:proofErr w:type="gramEnd"/>
            <w:r w:rsidRPr="009577E6">
              <w:rPr>
                <w:rFonts w:ascii="Times New Roman" w:eastAsia="OfficinaSansBookC" w:hAnsi="Times New Roman" w:cs="Times New Roman"/>
                <w:b/>
                <w:sz w:val="24"/>
                <w:szCs w:val="24"/>
              </w:rPr>
              <w:t>/с</w:t>
            </w:r>
          </w:p>
        </w:tc>
        <w:tc>
          <w:tcPr>
            <w:tcW w:w="2873" w:type="dxa"/>
          </w:tcPr>
          <w:p w14:paraId="7E64EAA1"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Тест</w:t>
            </w:r>
          </w:p>
          <w:p w14:paraId="008A2DA2"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Устный опрос</w:t>
            </w:r>
          </w:p>
          <w:p w14:paraId="50055F2A"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Ролевые игры</w:t>
            </w:r>
          </w:p>
          <w:p w14:paraId="7920BAC1" w14:textId="77777777" w:rsidR="009577E6" w:rsidRPr="009577E6" w:rsidRDefault="009577E6" w:rsidP="009577E6">
            <w:pPr>
              <w:rPr>
                <w:rFonts w:ascii="Times New Roman" w:eastAsia="OfficinaSansBookC" w:hAnsi="Times New Roman" w:cs="Times New Roman"/>
                <w:sz w:val="24"/>
                <w:szCs w:val="24"/>
              </w:rPr>
            </w:pPr>
            <w:r w:rsidRPr="009577E6">
              <w:rPr>
                <w:rFonts w:ascii="Times New Roman" w:eastAsia="OfficinaSansBookC" w:hAnsi="Times New Roman" w:cs="Times New Roman"/>
                <w:sz w:val="24"/>
                <w:szCs w:val="24"/>
              </w:rPr>
              <w:t>Составление договора</w:t>
            </w:r>
          </w:p>
        </w:tc>
      </w:tr>
    </w:tbl>
    <w:p w14:paraId="3F7FA4BC" w14:textId="08B34303" w:rsidR="004C25B9" w:rsidRDefault="004C25B9" w:rsidP="005A17E6">
      <w:pPr>
        <w:jc w:val="right"/>
        <w:rPr>
          <w:rFonts w:ascii="Times New Roman" w:eastAsia="OfficinaSansBookC" w:hAnsi="Times New Roman" w:cs="Times New Roman"/>
          <w:sz w:val="24"/>
          <w:szCs w:val="24"/>
        </w:rPr>
      </w:pPr>
    </w:p>
    <w:p w14:paraId="341D28DB" w14:textId="77777777" w:rsidR="001F5F62" w:rsidRDefault="001F5F62" w:rsidP="005A17E6">
      <w:pPr>
        <w:jc w:val="right"/>
        <w:rPr>
          <w:rFonts w:ascii="Times New Roman" w:eastAsia="OfficinaSansBookC" w:hAnsi="Times New Roman" w:cs="Times New Roman"/>
          <w:sz w:val="24"/>
          <w:szCs w:val="24"/>
        </w:rPr>
      </w:pPr>
    </w:p>
    <w:p w14:paraId="5DB51EA4" w14:textId="77777777" w:rsidR="001F5F62" w:rsidRDefault="001F5F62" w:rsidP="005A17E6">
      <w:pPr>
        <w:jc w:val="right"/>
        <w:rPr>
          <w:rFonts w:ascii="Times New Roman" w:eastAsia="OfficinaSansBookC" w:hAnsi="Times New Roman" w:cs="Times New Roman"/>
          <w:sz w:val="24"/>
          <w:szCs w:val="24"/>
        </w:rPr>
      </w:pPr>
    </w:p>
    <w:p w14:paraId="0865658E" w14:textId="77777777" w:rsidR="001F5F62" w:rsidRDefault="001F5F62" w:rsidP="005A17E6">
      <w:pPr>
        <w:jc w:val="right"/>
        <w:rPr>
          <w:rFonts w:ascii="Times New Roman" w:eastAsia="OfficinaSansBookC" w:hAnsi="Times New Roman" w:cs="Times New Roman"/>
          <w:sz w:val="24"/>
          <w:szCs w:val="24"/>
        </w:rPr>
      </w:pPr>
    </w:p>
    <w:p w14:paraId="34F5A23F" w14:textId="77777777" w:rsidR="001F5F62" w:rsidRDefault="001F5F62" w:rsidP="005A17E6">
      <w:pPr>
        <w:jc w:val="right"/>
        <w:rPr>
          <w:rFonts w:ascii="Times New Roman" w:eastAsia="OfficinaSansBookC" w:hAnsi="Times New Roman" w:cs="Times New Roman"/>
          <w:sz w:val="24"/>
          <w:szCs w:val="24"/>
        </w:rPr>
      </w:pPr>
    </w:p>
    <w:p w14:paraId="4E5E246D" w14:textId="77777777" w:rsidR="001F5F62" w:rsidRDefault="001F5F62" w:rsidP="005A17E6">
      <w:pPr>
        <w:jc w:val="right"/>
        <w:rPr>
          <w:rFonts w:ascii="Times New Roman" w:eastAsia="OfficinaSansBookC" w:hAnsi="Times New Roman" w:cs="Times New Roman"/>
          <w:sz w:val="24"/>
          <w:szCs w:val="24"/>
        </w:rPr>
      </w:pPr>
    </w:p>
    <w:p w14:paraId="0CA845C3" w14:textId="77777777" w:rsidR="001F5F62" w:rsidRDefault="001F5F62" w:rsidP="005A17E6">
      <w:pPr>
        <w:jc w:val="right"/>
        <w:rPr>
          <w:rFonts w:ascii="Times New Roman" w:eastAsia="OfficinaSansBookC" w:hAnsi="Times New Roman" w:cs="Times New Roman"/>
          <w:sz w:val="24"/>
          <w:szCs w:val="24"/>
        </w:rPr>
      </w:pPr>
    </w:p>
    <w:p w14:paraId="2E890D5A" w14:textId="77777777" w:rsidR="001F5F62" w:rsidRDefault="001F5F62" w:rsidP="005A17E6">
      <w:pPr>
        <w:jc w:val="right"/>
        <w:rPr>
          <w:rFonts w:ascii="Times New Roman" w:eastAsia="OfficinaSansBookC" w:hAnsi="Times New Roman" w:cs="Times New Roman"/>
          <w:sz w:val="24"/>
          <w:szCs w:val="24"/>
        </w:rPr>
      </w:pPr>
    </w:p>
    <w:p w14:paraId="5AD2026C" w14:textId="77777777" w:rsidR="001F5F62" w:rsidRDefault="001F5F62" w:rsidP="005A17E6">
      <w:pPr>
        <w:jc w:val="right"/>
        <w:rPr>
          <w:rFonts w:ascii="Times New Roman" w:eastAsia="OfficinaSansBookC" w:hAnsi="Times New Roman" w:cs="Times New Roman"/>
          <w:sz w:val="24"/>
          <w:szCs w:val="24"/>
        </w:rPr>
      </w:pPr>
    </w:p>
    <w:p w14:paraId="45B3C313" w14:textId="77777777" w:rsidR="001F5F62" w:rsidRDefault="001F5F62" w:rsidP="005A17E6">
      <w:pPr>
        <w:jc w:val="right"/>
        <w:rPr>
          <w:rFonts w:ascii="Times New Roman" w:eastAsia="OfficinaSansBookC" w:hAnsi="Times New Roman" w:cs="Times New Roman"/>
          <w:sz w:val="24"/>
          <w:szCs w:val="24"/>
        </w:rPr>
      </w:pPr>
    </w:p>
    <w:p w14:paraId="0F733636" w14:textId="77777777" w:rsidR="001F5F62" w:rsidRDefault="001F5F62" w:rsidP="00136B11">
      <w:pPr>
        <w:rPr>
          <w:rFonts w:ascii="Times New Roman" w:eastAsia="OfficinaSansBookC" w:hAnsi="Times New Roman" w:cs="Times New Roman"/>
          <w:sz w:val="24"/>
          <w:szCs w:val="24"/>
        </w:rPr>
      </w:pPr>
    </w:p>
    <w:p w14:paraId="51F38198" w14:textId="77777777" w:rsidR="001F5F62" w:rsidRDefault="001F5F62" w:rsidP="005A17E6">
      <w:pPr>
        <w:jc w:val="right"/>
        <w:rPr>
          <w:rFonts w:ascii="Times New Roman" w:eastAsia="OfficinaSansBookC" w:hAnsi="Times New Roman" w:cs="Times New Roman"/>
          <w:sz w:val="24"/>
          <w:szCs w:val="24"/>
        </w:rPr>
      </w:pPr>
    </w:p>
    <w:p w14:paraId="1F620AF7" w14:textId="77777777" w:rsidR="001F5F62" w:rsidRPr="001F5F62" w:rsidRDefault="001F5F62" w:rsidP="001F5F62">
      <w:pPr>
        <w:spacing w:after="0"/>
        <w:jc w:val="center"/>
        <w:rPr>
          <w:rFonts w:ascii="Times New Roman" w:hAnsi="Times New Roman" w:cs="Times New Roman"/>
          <w:b/>
          <w:sz w:val="28"/>
          <w:lang w:eastAsia="en-US"/>
        </w:rPr>
      </w:pPr>
      <w:r w:rsidRPr="001F5F62">
        <w:rPr>
          <w:rFonts w:ascii="Times New Roman" w:hAnsi="Times New Roman" w:cs="Times New Roman"/>
          <w:b/>
          <w:sz w:val="28"/>
          <w:lang w:eastAsia="en-US"/>
        </w:rPr>
        <w:lastRenderedPageBreak/>
        <w:t>Внеурочная деятельность по формированию целевых ориентиров в рамках освоения учебной дисциплины</w:t>
      </w:r>
    </w:p>
    <w:p w14:paraId="0F4B7B60" w14:textId="77777777" w:rsidR="001F5F62" w:rsidRPr="001F5F62" w:rsidRDefault="001F5F62" w:rsidP="001F5F62">
      <w:pPr>
        <w:spacing w:after="0"/>
        <w:jc w:val="center"/>
        <w:rPr>
          <w:rFonts w:ascii="Times New Roman" w:hAnsi="Times New Roman" w:cs="Times New Roman"/>
          <w:b/>
          <w:sz w:val="28"/>
          <w:lang w:eastAsia="en-US"/>
        </w:rPr>
      </w:pPr>
      <w:r w:rsidRPr="001F5F62">
        <w:rPr>
          <w:rFonts w:ascii="Times New Roman" w:hAnsi="Times New Roman" w:cs="Times New Roman"/>
          <w:b/>
          <w:sz w:val="28"/>
          <w:lang w:eastAsia="en-US"/>
        </w:rPr>
        <w:t>БД. 06 Иностранный язык (английский)</w:t>
      </w:r>
    </w:p>
    <w:p w14:paraId="5DC8DCF4" w14:textId="0F1707C1" w:rsidR="001F5F62" w:rsidRPr="001F5F62" w:rsidRDefault="001F5F62" w:rsidP="001F5F62">
      <w:pPr>
        <w:spacing w:after="0"/>
        <w:jc w:val="center"/>
        <w:rPr>
          <w:rFonts w:ascii="Times New Roman" w:hAnsi="Times New Roman" w:cs="Times New Roman"/>
          <w:b/>
          <w:sz w:val="28"/>
          <w:lang w:eastAsia="en-US"/>
        </w:rPr>
      </w:pPr>
      <w:r w:rsidRPr="001F5F62">
        <w:rPr>
          <w:rFonts w:ascii="Times New Roman" w:hAnsi="Times New Roman" w:cs="Times New Roman"/>
          <w:b/>
          <w:sz w:val="28"/>
          <w:lang w:eastAsia="en-US"/>
        </w:rPr>
        <w:t>38.02.07 Банковское дело</w:t>
      </w:r>
    </w:p>
    <w:tbl>
      <w:tblPr>
        <w:tblW w:w="10491" w:type="dxa"/>
        <w:tblInd w:w="-1144" w:type="dxa"/>
        <w:tblLayout w:type="fixed"/>
        <w:tblCellMar>
          <w:left w:w="0" w:type="dxa"/>
          <w:right w:w="0" w:type="dxa"/>
        </w:tblCellMar>
        <w:tblLook w:val="0420" w:firstRow="1" w:lastRow="0" w:firstColumn="0" w:lastColumn="0" w:noHBand="0" w:noVBand="1"/>
      </w:tblPr>
      <w:tblGrid>
        <w:gridCol w:w="438"/>
        <w:gridCol w:w="2823"/>
        <w:gridCol w:w="2001"/>
        <w:gridCol w:w="1968"/>
        <w:gridCol w:w="1588"/>
        <w:gridCol w:w="1673"/>
      </w:tblGrid>
      <w:tr w:rsidR="001F5F62" w:rsidRPr="001F5F62" w14:paraId="372EB69C" w14:textId="77777777" w:rsidTr="00CF2F84">
        <w:trPr>
          <w:trHeight w:val="1473"/>
        </w:trPr>
        <w:tc>
          <w:tcPr>
            <w:tcW w:w="43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7DD156A0"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w:t>
            </w:r>
          </w:p>
        </w:tc>
        <w:tc>
          <w:tcPr>
            <w:tcW w:w="2823"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62F53E18"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Код и наименование инвариантных целевых ориентиров</w:t>
            </w:r>
          </w:p>
        </w:tc>
        <w:tc>
          <w:tcPr>
            <w:tcW w:w="2001"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755C163A"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Тема события</w:t>
            </w:r>
          </w:p>
          <w:p w14:paraId="68CDA468"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(мероприятия)</w:t>
            </w:r>
          </w:p>
          <w:p w14:paraId="34291501"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Содержание</w:t>
            </w:r>
          </w:p>
        </w:tc>
        <w:tc>
          <w:tcPr>
            <w:tcW w:w="196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27179E6F"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 xml:space="preserve">Формат. </w:t>
            </w:r>
          </w:p>
          <w:p w14:paraId="5025BE59"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Форма деятельности</w:t>
            </w:r>
          </w:p>
        </w:tc>
        <w:tc>
          <w:tcPr>
            <w:tcW w:w="1588"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530434BF"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Дата проведения</w:t>
            </w:r>
          </w:p>
          <w:p w14:paraId="63686A1D"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Группа обучающихся</w:t>
            </w:r>
          </w:p>
        </w:tc>
        <w:tc>
          <w:tcPr>
            <w:tcW w:w="1673" w:type="dxa"/>
            <w:tcBorders>
              <w:top w:val="single" w:sz="8" w:space="0" w:color="4472C4"/>
              <w:left w:val="single" w:sz="8" w:space="0" w:color="4472C4"/>
              <w:bottom w:val="single" w:sz="18" w:space="0" w:color="4472C4"/>
              <w:right w:val="single" w:sz="8" w:space="0" w:color="4472C4"/>
            </w:tcBorders>
            <w:shd w:val="clear" w:color="auto" w:fill="auto"/>
            <w:tcMar>
              <w:top w:w="15" w:type="dxa"/>
              <w:left w:w="108" w:type="dxa"/>
              <w:bottom w:w="0" w:type="dxa"/>
              <w:right w:w="108" w:type="dxa"/>
            </w:tcMar>
            <w:hideMark/>
          </w:tcPr>
          <w:p w14:paraId="37BBB580" w14:textId="77777777" w:rsidR="001F5F62" w:rsidRPr="001F5F62" w:rsidRDefault="001F5F62" w:rsidP="001F5F62">
            <w:pPr>
              <w:spacing w:after="0" w:line="276"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bCs/>
                <w:color w:val="000000"/>
                <w:kern w:val="24"/>
                <w:lang w:eastAsia="ru-RU"/>
              </w:rPr>
              <w:t>Средства отслеживания динамики достижения целевых ориентиров</w:t>
            </w:r>
          </w:p>
        </w:tc>
      </w:tr>
      <w:tr w:rsidR="005F47C5" w:rsidRPr="001F5F62" w14:paraId="4F138AAE" w14:textId="77777777" w:rsidTr="00CF2F84">
        <w:trPr>
          <w:trHeight w:val="1321"/>
        </w:trPr>
        <w:tc>
          <w:tcPr>
            <w:tcW w:w="438" w:type="dxa"/>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1620409D"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color w:val="000000"/>
                <w:kern w:val="24"/>
                <w:lang w:eastAsia="ru-RU"/>
              </w:rPr>
              <w:t>1</w:t>
            </w:r>
          </w:p>
        </w:tc>
        <w:tc>
          <w:tcPr>
            <w:tcW w:w="2823" w:type="dxa"/>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6E5B7484" w14:textId="693BC1D7" w:rsidR="005F47C5" w:rsidRPr="001F5F62" w:rsidRDefault="005F47C5" w:rsidP="00CF2F84">
            <w:pPr>
              <w:spacing w:after="0" w:line="240" w:lineRule="auto"/>
              <w:jc w:val="both"/>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ЦОГВ.1.</w:t>
            </w:r>
            <w:r w:rsidRPr="001F5F62">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br/>
            </w:r>
            <w:r w:rsidR="00CF2F84" w:rsidRPr="00CF2F84">
              <w:rPr>
                <w:rFonts w:ascii="Times New Roman" w:eastAsia="Times New Roman" w:hAnsi="Times New Roman" w:cs="Times New Roman"/>
                <w:lang w:eastAsia="ru-RU"/>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001"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4591CF9C" w14:textId="77777777" w:rsidR="005F47C5" w:rsidRPr="001F5F62" w:rsidRDefault="005F47C5" w:rsidP="005F47C5">
            <w:pPr>
              <w:spacing w:after="0" w:line="240" w:lineRule="auto"/>
              <w:rPr>
                <w:rFonts w:ascii="Times New Roman" w:eastAsia="Times New Roman" w:hAnsi="Times New Roman" w:cs="Times New Roman"/>
                <w:lang w:eastAsia="ru-RU"/>
              </w:rPr>
            </w:pPr>
          </w:p>
          <w:p w14:paraId="05D65DA1"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1.7</w:t>
            </w:r>
            <w:r w:rsidRPr="001F5F62">
              <w:rPr>
                <w:rFonts w:ascii="Times New Roman" w:eastAsia="Times New Roman" w:hAnsi="Times New Roman" w:cs="Times New Roman"/>
                <w:lang w:eastAsia="ru-RU"/>
              </w:rPr>
              <w:t xml:space="preserve"> Страна/страны изучаемого языка.</w:t>
            </w:r>
          </w:p>
          <w:p w14:paraId="0BD2A7AF"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p w14:paraId="2B778EE9"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1.8</w:t>
            </w:r>
            <w:r w:rsidRPr="001F5F62">
              <w:rPr>
                <w:rFonts w:ascii="Times New Roman" w:eastAsia="Times New Roman" w:hAnsi="Times New Roman" w:cs="Times New Roman"/>
                <w:lang w:eastAsia="ru-RU"/>
              </w:rPr>
              <w:t xml:space="preserve"> Россия.</w:t>
            </w:r>
            <w:r w:rsidRPr="001F5F62">
              <w:rPr>
                <w:rFonts w:ascii="Times New Roman" w:eastAsia="Times New Roman" w:hAnsi="Times New Roman" w:cs="Times New Roman"/>
                <w:lang w:eastAsia="ru-RU"/>
              </w:rPr>
              <w:tab/>
            </w:r>
          </w:p>
          <w:p w14:paraId="24B24C2D"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ab/>
            </w:r>
            <w:r w:rsidRPr="001F5F62">
              <w:rPr>
                <w:rFonts w:ascii="Times New Roman" w:eastAsia="Times New Roman" w:hAnsi="Times New Roman" w:cs="Times New Roman"/>
                <w:lang w:eastAsia="ru-RU"/>
              </w:rPr>
              <w:tab/>
            </w:r>
          </w:p>
        </w:tc>
        <w:tc>
          <w:tcPr>
            <w:tcW w:w="1968" w:type="dxa"/>
            <w:vMerge w:val="restart"/>
            <w:tcBorders>
              <w:top w:val="single" w:sz="1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7AA6231D" w14:textId="1DB92F77" w:rsidR="005F47C5" w:rsidRPr="001F5F62" w:rsidRDefault="005F47C5" w:rsidP="005F47C5">
            <w:pPr>
              <w:numPr>
                <w:ilvl w:val="0"/>
                <w:numId w:val="25"/>
              </w:numPr>
              <w:suppressAutoHyphens/>
              <w:spacing w:after="0" w:line="240" w:lineRule="auto"/>
              <w:ind w:left="0" w:firstLine="15"/>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Интеллектуальная игра </w:t>
            </w:r>
            <w:r w:rsidR="00CF2F84">
              <w:rPr>
                <w:rFonts w:ascii="Times New Roman" w:eastAsia="Times New Roman" w:hAnsi="Times New Roman" w:cs="Times New Roman"/>
                <w:lang w:val="en-US" w:eastAsia="ru-RU"/>
              </w:rPr>
              <w:t>c</w:t>
            </w:r>
            <w:r w:rsidR="00CF2F84" w:rsidRPr="00CF2F84">
              <w:rPr>
                <w:rFonts w:ascii="Times New Roman" w:eastAsia="Times New Roman" w:hAnsi="Times New Roman" w:cs="Times New Roman"/>
                <w:lang w:eastAsia="ru-RU"/>
              </w:rPr>
              <w:t xml:space="preserve"> </w:t>
            </w:r>
            <w:r w:rsidR="00CF2F84">
              <w:rPr>
                <w:rFonts w:ascii="Times New Roman" w:eastAsia="Times New Roman" w:hAnsi="Times New Roman" w:cs="Times New Roman"/>
                <w:lang w:eastAsia="ru-RU"/>
              </w:rPr>
              <w:t>дальнейшим обсуждением результатов</w:t>
            </w:r>
          </w:p>
        </w:tc>
        <w:tc>
          <w:tcPr>
            <w:tcW w:w="1588"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529E094B" w14:textId="06A5B89A" w:rsidR="005F47C5" w:rsidRPr="001F5F62" w:rsidRDefault="005F47C5" w:rsidP="005F47C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БД-1</w:t>
            </w:r>
          </w:p>
          <w:p w14:paraId="13D76288" w14:textId="77777777" w:rsidR="005F47C5" w:rsidRPr="001F5F62" w:rsidRDefault="005F47C5" w:rsidP="005F47C5">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по расписанию</w:t>
            </w:r>
          </w:p>
          <w:p w14:paraId="16F9AABF" w14:textId="60377882" w:rsidR="005F47C5" w:rsidRPr="001F5F62" w:rsidRDefault="005F47C5" w:rsidP="005F47C5">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БД-1</w:t>
            </w:r>
            <w:r>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t>по расписанию</w:t>
            </w:r>
          </w:p>
        </w:tc>
        <w:tc>
          <w:tcPr>
            <w:tcW w:w="1673" w:type="dxa"/>
            <w:vMerge w:val="restart"/>
            <w:tcBorders>
              <w:top w:val="single" w:sz="18" w:space="0" w:color="4472C4"/>
              <w:left w:val="single" w:sz="8" w:space="0" w:color="4472C4"/>
              <w:right w:val="single" w:sz="8" w:space="0" w:color="4472C4"/>
            </w:tcBorders>
            <w:shd w:val="clear" w:color="auto" w:fill="E9EBF5"/>
            <w:tcMar>
              <w:top w:w="72" w:type="dxa"/>
              <w:left w:w="144" w:type="dxa"/>
              <w:bottom w:w="72" w:type="dxa"/>
              <w:right w:w="144" w:type="dxa"/>
            </w:tcMar>
          </w:tcPr>
          <w:p w14:paraId="62AAD754" w14:textId="492DF61C" w:rsidR="005F47C5" w:rsidRPr="001F5F62" w:rsidRDefault="005F47C5" w:rsidP="009577E6">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br/>
              <w:t>Экспертная оценка</w:t>
            </w:r>
            <w:r w:rsidR="00CF2F84">
              <w:rPr>
                <w:rFonts w:ascii="Times New Roman" w:eastAsia="Times New Roman" w:hAnsi="Times New Roman" w:cs="Times New Roman"/>
                <w:lang w:eastAsia="ru-RU"/>
              </w:rPr>
              <w:t xml:space="preserve"> </w:t>
            </w:r>
            <w:proofErr w:type="spellStart"/>
            <w:r w:rsidR="009577E6">
              <w:rPr>
                <w:rFonts w:ascii="Times New Roman" w:eastAsia="Times New Roman" w:hAnsi="Times New Roman" w:cs="Times New Roman"/>
                <w:lang w:eastAsia="ru-RU"/>
              </w:rPr>
              <w:t>сформированности</w:t>
            </w:r>
            <w:proofErr w:type="spellEnd"/>
            <w:r w:rsidR="009577E6">
              <w:rPr>
                <w:rFonts w:ascii="Times New Roman" w:eastAsia="Times New Roman" w:hAnsi="Times New Roman" w:cs="Times New Roman"/>
                <w:lang w:eastAsia="ru-RU"/>
              </w:rPr>
              <w:t xml:space="preserve"> российской гражданской идентичности</w:t>
            </w:r>
          </w:p>
        </w:tc>
      </w:tr>
      <w:tr w:rsidR="005F47C5" w:rsidRPr="001F5F62" w14:paraId="318F865E" w14:textId="77777777" w:rsidTr="00CF2F84">
        <w:trPr>
          <w:trHeight w:val="1774"/>
        </w:trPr>
        <w:tc>
          <w:tcPr>
            <w:tcW w:w="438"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hideMark/>
          </w:tcPr>
          <w:p w14:paraId="3BBC14E5"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color w:val="000000"/>
                <w:kern w:val="24"/>
                <w:lang w:eastAsia="ru-RU"/>
              </w:rPr>
              <w:t>2</w:t>
            </w:r>
          </w:p>
        </w:tc>
        <w:tc>
          <w:tcPr>
            <w:tcW w:w="2823" w:type="dxa"/>
            <w:tcBorders>
              <w:top w:val="single" w:sz="8" w:space="0" w:color="4472C4"/>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397A6D4F" w14:textId="77777777" w:rsidR="005F47C5" w:rsidRPr="001F5F62" w:rsidRDefault="005F47C5" w:rsidP="005F47C5">
            <w:pPr>
              <w:spacing w:after="0" w:line="240" w:lineRule="auto"/>
              <w:jc w:val="center"/>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ЦОПВ.1.</w:t>
            </w:r>
          </w:p>
          <w:p w14:paraId="28C03A8E" w14:textId="6C5CE90E" w:rsidR="005F47C5" w:rsidRPr="001F5F62" w:rsidRDefault="00CF2F84" w:rsidP="00CF2F84">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Осознающий свою национальную, этническую принадлежность, демонстрирующий приверженность к родной культуре, любовь к своему народу.</w:t>
            </w:r>
          </w:p>
        </w:tc>
        <w:tc>
          <w:tcPr>
            <w:tcW w:w="2001"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71931EAB"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tc>
        <w:tc>
          <w:tcPr>
            <w:tcW w:w="1968" w:type="dxa"/>
            <w:vMerge/>
            <w:tcBorders>
              <w:top w:val="single" w:sz="18" w:space="0" w:color="4472C4"/>
              <w:left w:val="single" w:sz="8" w:space="0" w:color="4472C4"/>
              <w:bottom w:val="single" w:sz="8" w:space="0" w:color="4472C4"/>
              <w:right w:val="single" w:sz="8" w:space="0" w:color="4472C4"/>
            </w:tcBorders>
            <w:tcMar>
              <w:top w:w="72" w:type="dxa"/>
              <w:left w:w="144" w:type="dxa"/>
              <w:bottom w:w="72" w:type="dxa"/>
              <w:right w:w="144" w:type="dxa"/>
            </w:tcMar>
            <w:vAlign w:val="center"/>
          </w:tcPr>
          <w:p w14:paraId="340C7218"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tc>
        <w:tc>
          <w:tcPr>
            <w:tcW w:w="1588"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5C81D2D1" w14:textId="77777777" w:rsidR="005F47C5" w:rsidRPr="001F5F62" w:rsidRDefault="005F47C5" w:rsidP="005F47C5">
            <w:pPr>
              <w:spacing w:after="0" w:line="240" w:lineRule="auto"/>
              <w:rPr>
                <w:rFonts w:ascii="Times New Roman" w:eastAsia="Times New Roman" w:hAnsi="Times New Roman" w:cs="Times New Roman"/>
                <w:lang w:eastAsia="ru-RU"/>
              </w:rPr>
            </w:pPr>
          </w:p>
        </w:tc>
        <w:tc>
          <w:tcPr>
            <w:tcW w:w="1673" w:type="dxa"/>
            <w:vMerge/>
            <w:tcBorders>
              <w:left w:val="single" w:sz="8" w:space="0" w:color="4472C4"/>
              <w:bottom w:val="single" w:sz="8" w:space="0" w:color="4472C4"/>
              <w:right w:val="single" w:sz="8" w:space="0" w:color="4472C4"/>
            </w:tcBorders>
            <w:shd w:val="clear" w:color="auto" w:fill="auto"/>
            <w:tcMar>
              <w:top w:w="72" w:type="dxa"/>
              <w:left w:w="144" w:type="dxa"/>
              <w:bottom w:w="72" w:type="dxa"/>
              <w:right w:w="144" w:type="dxa"/>
            </w:tcMar>
          </w:tcPr>
          <w:p w14:paraId="7B817C6E"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p>
        </w:tc>
      </w:tr>
      <w:tr w:rsidR="005F47C5" w:rsidRPr="001F5F62" w14:paraId="44BD7664" w14:textId="77777777" w:rsidTr="00CF2F84">
        <w:trPr>
          <w:trHeight w:val="2100"/>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6A22881B"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color w:val="000000"/>
                <w:kern w:val="24"/>
                <w:lang w:eastAsia="ru-RU"/>
              </w:rPr>
              <w:t>3</w:t>
            </w:r>
          </w:p>
        </w:tc>
        <w:tc>
          <w:tcPr>
            <w:tcW w:w="2823"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49CC6A58" w14:textId="77777777" w:rsidR="005F47C5" w:rsidRPr="001F5F62" w:rsidRDefault="005F47C5" w:rsidP="00CF2F84">
            <w:pPr>
              <w:spacing w:after="0" w:line="240" w:lineRule="auto"/>
              <w:jc w:val="both"/>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 xml:space="preserve">ЦОФВ.3. </w:t>
            </w:r>
          </w:p>
          <w:p w14:paraId="42189972" w14:textId="0E0AAB0F" w:rsidR="005F47C5" w:rsidRPr="001F5F62" w:rsidRDefault="00CF2F84" w:rsidP="00CF2F84">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44C37E55"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 1.5</w:t>
            </w:r>
            <w:r w:rsidRPr="001F5F62">
              <w:rPr>
                <w:rFonts w:ascii="Times New Roman" w:eastAsia="Times New Roman" w:hAnsi="Times New Roman" w:cs="Times New Roman"/>
                <w:lang w:eastAsia="ru-RU"/>
              </w:rPr>
              <w:t xml:space="preserve"> Здоровый образ жизни и забота о здоровье: сбалансированное питание. Спорт. Посещение врача.</w:t>
            </w:r>
          </w:p>
        </w:tc>
        <w:tc>
          <w:tcPr>
            <w:tcW w:w="196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7D1BAF7E" w14:textId="74F1CCF6" w:rsidR="005F47C5" w:rsidRDefault="005F47C5" w:rsidP="005F47C5">
            <w:pPr>
              <w:numPr>
                <w:ilvl w:val="0"/>
                <w:numId w:val="29"/>
              </w:numPr>
              <w:suppressAutoHyphens/>
              <w:spacing w:after="0" w:line="240" w:lineRule="auto"/>
              <w:ind w:left="15"/>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Мастер-класс: составление интеллект-карты «Привычки </w:t>
            </w:r>
            <w:r w:rsidR="00CF2F84">
              <w:rPr>
                <w:rFonts w:ascii="Times New Roman" w:eastAsia="Times New Roman" w:hAnsi="Times New Roman" w:cs="Times New Roman"/>
                <w:lang w:eastAsia="ru-RU"/>
              </w:rPr>
              <w:t>здорового образа жизни» и презентация</w:t>
            </w:r>
          </w:p>
          <w:p w14:paraId="15BFB38D" w14:textId="77777777" w:rsidR="005F47C5" w:rsidRPr="001F5F62" w:rsidRDefault="005F47C5" w:rsidP="005F47C5">
            <w:pPr>
              <w:spacing w:after="0" w:line="240" w:lineRule="auto"/>
              <w:ind w:left="15"/>
              <w:contextualSpacing/>
              <w:rPr>
                <w:rFonts w:ascii="Times New Roman" w:eastAsia="Times New Roman" w:hAnsi="Times New Roman" w:cs="Times New Roman"/>
                <w:lang w:eastAsia="ru-RU"/>
              </w:rPr>
            </w:pP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2326F89E" w14:textId="4C32DFD0" w:rsidR="005F47C5" w:rsidRPr="001F5F62" w:rsidRDefault="005F47C5" w:rsidP="005F47C5">
            <w:pPr>
              <w:spacing w:after="0" w:line="240" w:lineRule="auto"/>
              <w:jc w:val="both"/>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БД-1</w:t>
            </w:r>
            <w:r>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t>по расписанию</w:t>
            </w:r>
          </w:p>
        </w:tc>
        <w:tc>
          <w:tcPr>
            <w:tcW w:w="1673"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291C7B93" w14:textId="5FF594E8" w:rsidR="005F47C5" w:rsidRPr="001F5F62" w:rsidRDefault="005F47C5" w:rsidP="009577E6">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br/>
              <w:t>Экспертная оценка</w:t>
            </w:r>
            <w:r w:rsidR="00CF2F84">
              <w:rPr>
                <w:rFonts w:ascii="Times New Roman" w:eastAsia="Times New Roman" w:hAnsi="Times New Roman" w:cs="Times New Roman"/>
                <w:lang w:eastAsia="ru-RU"/>
              </w:rPr>
              <w:t xml:space="preserve"> </w:t>
            </w:r>
            <w:r w:rsidR="009577E6">
              <w:rPr>
                <w:rFonts w:ascii="Times New Roman" w:eastAsia="Times New Roman" w:hAnsi="Times New Roman" w:cs="Times New Roman"/>
                <w:lang w:eastAsia="ru-RU"/>
              </w:rPr>
              <w:t>установки на ЗОЖ</w:t>
            </w:r>
          </w:p>
        </w:tc>
      </w:tr>
      <w:tr w:rsidR="005F47C5" w:rsidRPr="001F5F62" w14:paraId="5EF2AFBA" w14:textId="77777777" w:rsidTr="00CF2F84">
        <w:trPr>
          <w:trHeight w:val="1609"/>
        </w:trPr>
        <w:tc>
          <w:tcPr>
            <w:tcW w:w="43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hideMark/>
          </w:tcPr>
          <w:p w14:paraId="3373B8D0" w14:textId="4FA252E3" w:rsidR="005F47C5" w:rsidRPr="001F5F62" w:rsidRDefault="009577E6" w:rsidP="005F47C5">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color w:val="000000"/>
                <w:kern w:val="24"/>
                <w:lang w:eastAsia="ru-RU"/>
              </w:rPr>
              <w:t>4</w:t>
            </w:r>
          </w:p>
        </w:tc>
        <w:tc>
          <w:tcPr>
            <w:tcW w:w="2823"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0C615346" w14:textId="77777777" w:rsidR="005F47C5" w:rsidRDefault="005F47C5" w:rsidP="00CF2F84">
            <w:pPr>
              <w:spacing w:after="0" w:line="240" w:lineRule="auto"/>
              <w:jc w:val="both"/>
              <w:rPr>
                <w:rFonts w:ascii="Times New Roman" w:eastAsia="Times New Roman" w:hAnsi="Times New Roman" w:cs="Times New Roman"/>
                <w:b/>
                <w:lang w:eastAsia="ru-RU"/>
              </w:rPr>
            </w:pPr>
            <w:r w:rsidRPr="001F5F62">
              <w:rPr>
                <w:rFonts w:ascii="Times New Roman" w:eastAsia="Times New Roman" w:hAnsi="Times New Roman" w:cs="Times New Roman"/>
                <w:b/>
                <w:lang w:eastAsia="ru-RU"/>
              </w:rPr>
              <w:t xml:space="preserve">ЦОПТВ.3. </w:t>
            </w:r>
          </w:p>
          <w:p w14:paraId="7985DF46" w14:textId="26CBAB06" w:rsidR="00CF2F84" w:rsidRPr="001F5F62" w:rsidRDefault="00CF2F84" w:rsidP="00CF2F84">
            <w:pPr>
              <w:spacing w:after="0" w:line="240" w:lineRule="auto"/>
              <w:jc w:val="both"/>
              <w:rPr>
                <w:rFonts w:ascii="Times New Roman" w:eastAsia="Times New Roman" w:hAnsi="Times New Roman" w:cs="Times New Roman"/>
                <w:lang w:eastAsia="ru-RU"/>
              </w:rPr>
            </w:pPr>
            <w:r w:rsidRPr="00CF2F84">
              <w:rPr>
                <w:rFonts w:ascii="Times New Roman" w:eastAsia="Times New Roman" w:hAnsi="Times New Roman" w:cs="Times New Roman"/>
                <w:lang w:eastAsia="ru-RU"/>
              </w:rPr>
              <w:t>Выражающий осознанную готовность к непрерывному образованию и самообразованию в выбранной сфере профессиональной деятельности.</w:t>
            </w:r>
          </w:p>
        </w:tc>
        <w:tc>
          <w:tcPr>
            <w:tcW w:w="2001"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1FD366DC"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b/>
                <w:lang w:eastAsia="ru-RU"/>
              </w:rPr>
              <w:t>Тема 2.1</w:t>
            </w:r>
            <w:r w:rsidRPr="001F5F62">
              <w:rPr>
                <w:rFonts w:ascii="Times New Roman" w:eastAsia="Times New Roman" w:hAnsi="Times New Roman" w:cs="Times New Roman"/>
                <w:lang w:eastAsia="ru-RU"/>
              </w:rPr>
              <w:t xml:space="preserve"> Современный мир профессий. Проблемы выбора профессии. Роль иностранного языка в вашей профессии</w:t>
            </w:r>
          </w:p>
        </w:tc>
        <w:tc>
          <w:tcPr>
            <w:tcW w:w="196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0C1DC517" w14:textId="7B50F286" w:rsidR="005F47C5" w:rsidRPr="001F5F62" w:rsidRDefault="005F47C5" w:rsidP="005F47C5">
            <w:pPr>
              <w:numPr>
                <w:ilvl w:val="0"/>
                <w:numId w:val="28"/>
              </w:numPr>
              <w:suppressAutoHyphens/>
              <w:spacing w:after="0" w:line="240" w:lineRule="auto"/>
              <w:ind w:left="38"/>
              <w:contextualSpacing/>
              <w:rPr>
                <w:rFonts w:ascii="Times New Roman" w:eastAsia="Times New Roman" w:hAnsi="Times New Roman" w:cs="Times New Roman"/>
                <w:lang w:eastAsia="ru-RU"/>
              </w:rPr>
            </w:pPr>
            <w:r>
              <w:rPr>
                <w:rFonts w:ascii="Times New Roman" w:eastAsia="Times New Roman" w:hAnsi="Times New Roman" w:cs="Times New Roman"/>
                <w:lang w:eastAsia="ru-RU"/>
              </w:rPr>
              <w:t>Деловая игра</w:t>
            </w:r>
            <w:r w:rsidR="00CF2F84">
              <w:rPr>
                <w:rFonts w:ascii="Times New Roman" w:eastAsia="Times New Roman" w:hAnsi="Times New Roman" w:cs="Times New Roman"/>
                <w:lang w:eastAsia="ru-RU"/>
              </w:rPr>
              <w:t xml:space="preserve"> с рефлексией и обменом мнений</w:t>
            </w:r>
          </w:p>
        </w:tc>
        <w:tc>
          <w:tcPr>
            <w:tcW w:w="1588"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4F0DF2E7" w14:textId="433CB481" w:rsidR="005F47C5" w:rsidRPr="001F5F62" w:rsidRDefault="005F47C5" w:rsidP="005F47C5">
            <w:pPr>
              <w:spacing w:after="0" w:line="240" w:lineRule="auto"/>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БД-1</w:t>
            </w:r>
            <w:r>
              <w:rPr>
                <w:rFonts w:ascii="Times New Roman" w:eastAsia="Times New Roman" w:hAnsi="Times New Roman" w:cs="Times New Roman"/>
                <w:lang w:eastAsia="ru-RU"/>
              </w:rPr>
              <w:t xml:space="preserve"> </w:t>
            </w:r>
            <w:r w:rsidRPr="001F5F62">
              <w:rPr>
                <w:rFonts w:ascii="Times New Roman" w:eastAsia="Times New Roman" w:hAnsi="Times New Roman" w:cs="Times New Roman"/>
                <w:lang w:eastAsia="ru-RU"/>
              </w:rPr>
              <w:t>по расписанию</w:t>
            </w:r>
          </w:p>
        </w:tc>
        <w:tc>
          <w:tcPr>
            <w:tcW w:w="1673" w:type="dxa"/>
            <w:tcBorders>
              <w:top w:val="single" w:sz="8" w:space="0" w:color="4472C4"/>
              <w:left w:val="single" w:sz="8" w:space="0" w:color="4472C4"/>
              <w:bottom w:val="single" w:sz="8" w:space="0" w:color="4472C4"/>
              <w:right w:val="single" w:sz="8" w:space="0" w:color="4472C4"/>
            </w:tcBorders>
            <w:shd w:val="clear" w:color="auto" w:fill="E9EBF5"/>
            <w:tcMar>
              <w:top w:w="72" w:type="dxa"/>
              <w:left w:w="144" w:type="dxa"/>
              <w:bottom w:w="72" w:type="dxa"/>
              <w:right w:w="144" w:type="dxa"/>
            </w:tcMar>
          </w:tcPr>
          <w:p w14:paraId="652C6A4C" w14:textId="77777777" w:rsidR="005F47C5" w:rsidRPr="001F5F62" w:rsidRDefault="005F47C5" w:rsidP="005F47C5">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КОС</w:t>
            </w:r>
          </w:p>
          <w:p w14:paraId="73F6D267" w14:textId="200C43BF" w:rsidR="005F47C5" w:rsidRPr="001F5F62" w:rsidRDefault="005F47C5" w:rsidP="009577E6">
            <w:pPr>
              <w:spacing w:after="0" w:line="240" w:lineRule="auto"/>
              <w:jc w:val="center"/>
              <w:rPr>
                <w:rFonts w:ascii="Times New Roman" w:eastAsia="Times New Roman" w:hAnsi="Times New Roman" w:cs="Times New Roman"/>
                <w:lang w:eastAsia="ru-RU"/>
              </w:rPr>
            </w:pPr>
            <w:r w:rsidRPr="001F5F62">
              <w:rPr>
                <w:rFonts w:ascii="Times New Roman" w:eastAsia="Times New Roman" w:hAnsi="Times New Roman" w:cs="Times New Roman"/>
                <w:lang w:eastAsia="ru-RU"/>
              </w:rPr>
              <w:t>Экспертная оценка</w:t>
            </w:r>
            <w:r w:rsidR="00CF2F84">
              <w:rPr>
                <w:rFonts w:ascii="Times New Roman" w:eastAsia="Times New Roman" w:hAnsi="Times New Roman" w:cs="Times New Roman"/>
                <w:lang w:eastAsia="ru-RU"/>
              </w:rPr>
              <w:t xml:space="preserve"> </w:t>
            </w:r>
            <w:r w:rsidR="009577E6">
              <w:rPr>
                <w:rFonts w:ascii="Times New Roman" w:eastAsia="Times New Roman" w:hAnsi="Times New Roman" w:cs="Times New Roman"/>
                <w:lang w:eastAsia="ru-RU"/>
              </w:rPr>
              <w:t xml:space="preserve">готовности к </w:t>
            </w:r>
            <w:proofErr w:type="spellStart"/>
            <w:r w:rsidR="009577E6">
              <w:rPr>
                <w:rFonts w:ascii="Times New Roman" w:eastAsia="Times New Roman" w:hAnsi="Times New Roman" w:cs="Times New Roman"/>
                <w:lang w:eastAsia="ru-RU"/>
              </w:rPr>
              <w:t>самообразованиию</w:t>
            </w:r>
            <w:proofErr w:type="spellEnd"/>
          </w:p>
        </w:tc>
      </w:tr>
    </w:tbl>
    <w:p w14:paraId="05BF851B" w14:textId="77777777" w:rsidR="001F5F62" w:rsidRDefault="001F5F62" w:rsidP="005A17E6">
      <w:pPr>
        <w:jc w:val="right"/>
        <w:rPr>
          <w:rFonts w:ascii="Times New Roman" w:eastAsia="OfficinaSansBookC" w:hAnsi="Times New Roman" w:cs="Times New Roman"/>
          <w:sz w:val="24"/>
          <w:szCs w:val="24"/>
        </w:rPr>
      </w:pPr>
    </w:p>
    <w:p w14:paraId="3AAD7DD4" w14:textId="77777777" w:rsidR="004414D2" w:rsidRPr="004414D2" w:rsidRDefault="004414D2" w:rsidP="004414D2">
      <w:pPr>
        <w:spacing w:after="0" w:line="276" w:lineRule="auto"/>
        <w:jc w:val="center"/>
        <w:rPr>
          <w:rFonts w:ascii="Times New Roman" w:hAnsi="Times New Roman" w:cs="Times New Roman"/>
          <w:b/>
          <w:sz w:val="24"/>
          <w:lang w:eastAsia="en-US"/>
        </w:rPr>
      </w:pPr>
      <w:r w:rsidRPr="004414D2">
        <w:rPr>
          <w:rFonts w:ascii="Times New Roman" w:hAnsi="Times New Roman" w:cs="Times New Roman"/>
          <w:b/>
          <w:sz w:val="24"/>
          <w:lang w:eastAsia="en-US"/>
        </w:rPr>
        <w:lastRenderedPageBreak/>
        <w:t>Темы индивидуальных проектов по учебной дисциплине</w:t>
      </w:r>
    </w:p>
    <w:p w14:paraId="2CC0F234" w14:textId="38968D48" w:rsidR="004414D2" w:rsidRPr="004414D2" w:rsidRDefault="004414D2" w:rsidP="004414D2">
      <w:pPr>
        <w:spacing w:after="0" w:line="276" w:lineRule="auto"/>
        <w:jc w:val="center"/>
        <w:rPr>
          <w:rFonts w:ascii="Times New Roman" w:hAnsi="Times New Roman" w:cs="Times New Roman"/>
          <w:b/>
          <w:sz w:val="24"/>
          <w:lang w:eastAsia="en-US"/>
        </w:rPr>
      </w:pPr>
      <w:r>
        <w:rPr>
          <w:rFonts w:ascii="Times New Roman" w:hAnsi="Times New Roman" w:cs="Times New Roman"/>
          <w:b/>
          <w:sz w:val="24"/>
          <w:lang w:eastAsia="en-US"/>
        </w:rPr>
        <w:t>БД.06</w:t>
      </w:r>
      <w:r w:rsidRPr="004414D2">
        <w:rPr>
          <w:rFonts w:ascii="Times New Roman" w:hAnsi="Times New Roman" w:cs="Times New Roman"/>
          <w:b/>
          <w:sz w:val="24"/>
          <w:lang w:eastAsia="en-US"/>
        </w:rPr>
        <w:t xml:space="preserve"> Иностранный язык в профессиональной деятельности (английский)</w:t>
      </w:r>
    </w:p>
    <w:p w14:paraId="0118739C" w14:textId="77777777" w:rsidR="004414D2" w:rsidRPr="004414D2" w:rsidRDefault="004414D2" w:rsidP="004414D2">
      <w:pPr>
        <w:spacing w:after="0" w:line="276" w:lineRule="auto"/>
        <w:jc w:val="center"/>
        <w:rPr>
          <w:rFonts w:ascii="Times New Roman" w:hAnsi="Times New Roman" w:cs="Times New Roman"/>
          <w:b/>
          <w:sz w:val="24"/>
          <w:lang w:eastAsia="en-US"/>
        </w:rPr>
      </w:pPr>
      <w:r w:rsidRPr="004414D2">
        <w:rPr>
          <w:rFonts w:ascii="Times New Roman" w:hAnsi="Times New Roman" w:cs="Times New Roman"/>
          <w:b/>
          <w:sz w:val="24"/>
          <w:lang w:eastAsia="en-US"/>
        </w:rPr>
        <w:t>38.02.07 Банковское дело</w:t>
      </w:r>
    </w:p>
    <w:p w14:paraId="2217DC6C" w14:textId="77777777" w:rsidR="004414D2" w:rsidRPr="004414D2" w:rsidRDefault="004414D2" w:rsidP="004414D2">
      <w:pPr>
        <w:spacing w:after="0" w:line="276" w:lineRule="auto"/>
        <w:rPr>
          <w:rFonts w:ascii="Times New Roman" w:hAnsi="Times New Roman" w:cs="Times New Roman"/>
          <w:sz w:val="24"/>
          <w:lang w:eastAsia="en-US"/>
        </w:rPr>
      </w:pPr>
      <w:r w:rsidRPr="004414D2">
        <w:rPr>
          <w:rFonts w:ascii="Times New Roman" w:hAnsi="Times New Roman" w:cs="Times New Roman"/>
          <w:sz w:val="24"/>
          <w:lang w:eastAsia="en-US"/>
        </w:rPr>
        <w:t>1. Использование лексических заимствований, терминов и выражений из английского языка используемые при освоении специальности «Банковское дело».</w:t>
      </w:r>
    </w:p>
    <w:p w14:paraId="086FF048" w14:textId="77777777" w:rsidR="004414D2" w:rsidRPr="004414D2" w:rsidRDefault="004414D2" w:rsidP="004414D2">
      <w:pPr>
        <w:spacing w:after="0" w:line="276" w:lineRule="auto"/>
        <w:rPr>
          <w:rFonts w:ascii="Times New Roman" w:hAnsi="Times New Roman" w:cs="Times New Roman"/>
          <w:sz w:val="24"/>
          <w:lang w:eastAsia="en-US"/>
        </w:rPr>
      </w:pPr>
      <w:r w:rsidRPr="004414D2">
        <w:rPr>
          <w:rFonts w:ascii="Times New Roman" w:hAnsi="Times New Roman" w:cs="Times New Roman"/>
          <w:sz w:val="24"/>
          <w:lang w:eastAsia="en-US"/>
        </w:rPr>
        <w:t>2. Анализ банковской системы Великобритании с исторической точки зрения: система Центрального Банка и основы деятельности коммерческих банков в стране. Тенденции и перспективы развития банковской системы Англии.</w:t>
      </w:r>
    </w:p>
    <w:p w14:paraId="4961BF5A" w14:textId="77777777" w:rsidR="004414D2" w:rsidRPr="004414D2" w:rsidRDefault="004414D2" w:rsidP="004414D2">
      <w:pPr>
        <w:spacing w:after="0" w:line="276" w:lineRule="auto"/>
        <w:rPr>
          <w:rFonts w:ascii="Times New Roman" w:hAnsi="Times New Roman" w:cs="Times New Roman"/>
          <w:sz w:val="24"/>
          <w:lang w:eastAsia="en-US"/>
        </w:rPr>
      </w:pPr>
      <w:r w:rsidRPr="004414D2">
        <w:rPr>
          <w:rFonts w:ascii="Times New Roman" w:hAnsi="Times New Roman" w:cs="Times New Roman"/>
          <w:sz w:val="24"/>
          <w:lang w:eastAsia="en-US"/>
        </w:rPr>
        <w:t xml:space="preserve">3. </w:t>
      </w:r>
      <w:r w:rsidRPr="004414D2">
        <w:rPr>
          <w:rFonts w:ascii="Times New Roman" w:hAnsi="Times New Roman" w:cs="Times New Roman"/>
          <w:color w:val="000000" w:themeColor="text1"/>
          <w:sz w:val="24"/>
          <w:lang w:eastAsia="en-US"/>
        </w:rPr>
        <w:t>Сравнительный анализ банковской системы Великобритании и России.</w:t>
      </w:r>
    </w:p>
    <w:p w14:paraId="45F6C2F0" w14:textId="77777777" w:rsidR="004414D2" w:rsidRPr="004414D2" w:rsidRDefault="004414D2" w:rsidP="004414D2">
      <w:pPr>
        <w:spacing w:after="0" w:line="276" w:lineRule="auto"/>
        <w:rPr>
          <w:rFonts w:ascii="Times New Roman" w:hAnsi="Times New Roman" w:cs="Times New Roman"/>
          <w:sz w:val="24"/>
          <w:lang w:eastAsia="en-US"/>
        </w:rPr>
      </w:pPr>
      <w:r w:rsidRPr="004414D2">
        <w:rPr>
          <w:rFonts w:ascii="Times New Roman" w:hAnsi="Times New Roman" w:cs="Times New Roman"/>
          <w:sz w:val="24"/>
          <w:lang w:eastAsia="en-US"/>
        </w:rPr>
        <w:t>4. Исторический анализ развития средств платежа в Великобритании.</w:t>
      </w:r>
    </w:p>
    <w:p w14:paraId="26A14E40" w14:textId="77777777" w:rsidR="004414D2" w:rsidRPr="004414D2" w:rsidRDefault="004414D2" w:rsidP="004414D2">
      <w:pPr>
        <w:spacing w:after="0" w:line="276" w:lineRule="auto"/>
        <w:rPr>
          <w:rFonts w:ascii="Times New Roman" w:hAnsi="Times New Roman" w:cs="Times New Roman"/>
          <w:sz w:val="24"/>
          <w:lang w:eastAsia="en-US"/>
        </w:rPr>
      </w:pPr>
      <w:r w:rsidRPr="004414D2">
        <w:rPr>
          <w:rFonts w:ascii="Times New Roman" w:hAnsi="Times New Roman" w:cs="Times New Roman"/>
          <w:sz w:val="24"/>
          <w:lang w:eastAsia="en-US"/>
        </w:rPr>
        <w:t>5. Анализ новых средств платежа за пределами России в условии новых реалий.</w:t>
      </w:r>
    </w:p>
    <w:p w14:paraId="3C3DA80A" w14:textId="77777777" w:rsidR="004414D2" w:rsidRPr="005A17E6" w:rsidRDefault="004414D2" w:rsidP="005A17E6">
      <w:pPr>
        <w:jc w:val="right"/>
        <w:rPr>
          <w:rFonts w:ascii="Times New Roman" w:eastAsia="OfficinaSansBookC" w:hAnsi="Times New Roman" w:cs="Times New Roman"/>
          <w:sz w:val="24"/>
          <w:szCs w:val="24"/>
        </w:rPr>
      </w:pPr>
    </w:p>
    <w:sectPr w:rsidR="004414D2" w:rsidRPr="005A17E6" w:rsidSect="005A17E6">
      <w:pgSz w:w="11906" w:h="16838"/>
      <w:pgMar w:top="1134" w:right="850" w:bottom="1134" w:left="1701"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D31DC" w14:textId="77777777" w:rsidR="00333304" w:rsidRDefault="00333304">
      <w:pPr>
        <w:spacing w:after="0" w:line="240" w:lineRule="auto"/>
      </w:pPr>
      <w:r>
        <w:separator/>
      </w:r>
    </w:p>
  </w:endnote>
  <w:endnote w:type="continuationSeparator" w:id="0">
    <w:p w14:paraId="04211DA2" w14:textId="77777777" w:rsidR="00333304" w:rsidRDefault="00333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altName w:val="Calibri"/>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OfficinaSansBookC">
    <w:altName w:val="Courier New"/>
    <w:charset w:val="CC"/>
    <w:family w:val="auto"/>
    <w:pitch w:val="variable"/>
    <w:sig w:usb0="00000201" w:usb1="1000004A"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4346646"/>
      <w:docPartObj>
        <w:docPartGallery w:val="Page Numbers (Bottom of Page)"/>
        <w:docPartUnique/>
      </w:docPartObj>
    </w:sdtPr>
    <w:sdtEndPr/>
    <w:sdtContent>
      <w:p w14:paraId="74315182" w14:textId="594A45F2" w:rsidR="001C62B9" w:rsidRDefault="001C62B9">
        <w:pPr>
          <w:pStyle w:val="af"/>
          <w:jc w:val="right"/>
        </w:pPr>
        <w:r>
          <w:fldChar w:fldCharType="begin"/>
        </w:r>
        <w:r>
          <w:instrText>PAGE   \* MERGEFORMAT</w:instrText>
        </w:r>
        <w:r>
          <w:fldChar w:fldCharType="separate"/>
        </w:r>
        <w:r w:rsidR="007D64CE">
          <w:rPr>
            <w:noProof/>
          </w:rPr>
          <w:t>39</w:t>
        </w:r>
        <w:r>
          <w:fldChar w:fldCharType="end"/>
        </w:r>
      </w:p>
    </w:sdtContent>
  </w:sdt>
  <w:p w14:paraId="7839D113" w14:textId="77777777" w:rsidR="001C62B9" w:rsidRDefault="001C62B9">
    <w:pPr>
      <w:pBdr>
        <w:top w:val="nil"/>
        <w:left w:val="nil"/>
        <w:bottom w:val="nil"/>
        <w:right w:val="nil"/>
        <w:between w:val="nil"/>
      </w:pBdr>
      <w:tabs>
        <w:tab w:val="center" w:pos="4677"/>
        <w:tab w:val="right" w:pos="9355"/>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2226798"/>
      <w:docPartObj>
        <w:docPartGallery w:val="Page Numbers (Bottom of Page)"/>
        <w:docPartUnique/>
      </w:docPartObj>
    </w:sdtPr>
    <w:sdtEndPr/>
    <w:sdtContent>
      <w:p w14:paraId="2819052F" w14:textId="14BA2221" w:rsidR="001C62B9" w:rsidRDefault="001C62B9">
        <w:pPr>
          <w:pStyle w:val="af"/>
          <w:jc w:val="right"/>
        </w:pPr>
        <w:r>
          <w:fldChar w:fldCharType="begin"/>
        </w:r>
        <w:r>
          <w:instrText>PAGE   \* MERGEFORMAT</w:instrText>
        </w:r>
        <w:r>
          <w:fldChar w:fldCharType="separate"/>
        </w:r>
        <w:r w:rsidR="007D64CE">
          <w:rPr>
            <w:noProof/>
          </w:rPr>
          <w:t>35</w:t>
        </w:r>
        <w:r>
          <w:fldChar w:fldCharType="end"/>
        </w:r>
      </w:p>
    </w:sdtContent>
  </w:sdt>
  <w:p w14:paraId="4AF4CB6C" w14:textId="77777777" w:rsidR="001C62B9" w:rsidRDefault="001C62B9">
    <w:pPr>
      <w:pBdr>
        <w:top w:val="nil"/>
        <w:left w:val="nil"/>
        <w:bottom w:val="nil"/>
        <w:right w:val="nil"/>
        <w:between w:val="nil"/>
      </w:pBdr>
      <w:tabs>
        <w:tab w:val="center" w:pos="4677"/>
        <w:tab w:val="right" w:pos="9355"/>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A28B5F" w14:textId="77777777" w:rsidR="00333304" w:rsidRDefault="00333304">
      <w:pPr>
        <w:spacing w:after="0" w:line="240" w:lineRule="auto"/>
      </w:pPr>
      <w:r>
        <w:separator/>
      </w:r>
    </w:p>
  </w:footnote>
  <w:footnote w:type="continuationSeparator" w:id="0">
    <w:p w14:paraId="49A39F21" w14:textId="77777777" w:rsidR="00333304" w:rsidRDefault="00333304">
      <w:pPr>
        <w:spacing w:after="0" w:line="240" w:lineRule="auto"/>
      </w:pPr>
      <w:r>
        <w:continuationSeparator/>
      </w:r>
    </w:p>
  </w:footnote>
  <w:footnote w:id="1">
    <w:p w14:paraId="386EC87E" w14:textId="77777777" w:rsidR="009577E6" w:rsidRDefault="009577E6" w:rsidP="009577E6">
      <w:pPr>
        <w:pStyle w:val="a5"/>
      </w:pPr>
      <w:r>
        <w:rPr>
          <w:rStyle w:val="a7"/>
        </w:rPr>
        <w:footnoteRef/>
      </w:r>
      <w:r>
        <w:t xml:space="preserve"> Профессионально-ориентированное содержание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61CF"/>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nsid w:val="08A95DDA"/>
    <w:multiLevelType w:val="hybridMultilevel"/>
    <w:tmpl w:val="6F1856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F11F6"/>
    <w:multiLevelType w:val="hybridMultilevel"/>
    <w:tmpl w:val="5E904F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925FC"/>
    <w:multiLevelType w:val="hybridMultilevel"/>
    <w:tmpl w:val="E1D691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5843E5"/>
    <w:multiLevelType w:val="hybridMultilevel"/>
    <w:tmpl w:val="CCE021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BF759E"/>
    <w:multiLevelType w:val="hybridMultilevel"/>
    <w:tmpl w:val="074C5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79554F"/>
    <w:multiLevelType w:val="hybridMultilevel"/>
    <w:tmpl w:val="E378F37C"/>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7">
    <w:nsid w:val="1D5B661B"/>
    <w:multiLevelType w:val="hybridMultilevel"/>
    <w:tmpl w:val="C5EA4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A25914"/>
    <w:multiLevelType w:val="hybridMultilevel"/>
    <w:tmpl w:val="DF7AD8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E0160"/>
    <w:multiLevelType w:val="multilevel"/>
    <w:tmpl w:val="F0CEA9A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nsid w:val="29A85920"/>
    <w:multiLevelType w:val="hybridMultilevel"/>
    <w:tmpl w:val="6EE6CF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2202543"/>
    <w:multiLevelType w:val="hybridMultilevel"/>
    <w:tmpl w:val="5E844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1360693"/>
    <w:multiLevelType w:val="multilevel"/>
    <w:tmpl w:val="12A83A86"/>
    <w:lvl w:ilvl="0">
      <w:start w:val="1"/>
      <w:numFmt w:val="bullet"/>
      <w:lvlText w:val=""/>
      <w:lvlJc w:val="left"/>
      <w:pPr>
        <w:ind w:left="397" w:hanging="283"/>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nsid w:val="43014765"/>
    <w:multiLevelType w:val="hybridMultilevel"/>
    <w:tmpl w:val="F8F68B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8411B47"/>
    <w:multiLevelType w:val="multilevel"/>
    <w:tmpl w:val="6AC43DE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nsid w:val="4D4A5DB2"/>
    <w:multiLevelType w:val="hybridMultilevel"/>
    <w:tmpl w:val="F36AC5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0D4420"/>
    <w:multiLevelType w:val="hybridMultilevel"/>
    <w:tmpl w:val="EDECF90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6431E29"/>
    <w:multiLevelType w:val="hybridMultilevel"/>
    <w:tmpl w:val="93FA7EAE"/>
    <w:lvl w:ilvl="0" w:tplc="04190001">
      <w:start w:val="1"/>
      <w:numFmt w:val="bullet"/>
      <w:lvlText w:val=""/>
      <w:lvlJc w:val="left"/>
      <w:pPr>
        <w:ind w:left="379" w:hanging="360"/>
      </w:pPr>
      <w:rPr>
        <w:rFonts w:ascii="Symbol" w:hAnsi="Symbol"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18">
    <w:nsid w:val="56E14F07"/>
    <w:multiLevelType w:val="hybridMultilevel"/>
    <w:tmpl w:val="0A360C74"/>
    <w:lvl w:ilvl="0" w:tplc="27CAD5DA">
      <w:start w:val="1"/>
      <w:numFmt w:val="bullet"/>
      <w:lvlText w:val=""/>
      <w:lvlJc w:val="left"/>
      <w:pPr>
        <w:ind w:left="1429" w:hanging="360"/>
      </w:pPr>
      <w:rPr>
        <w:rFonts w:ascii="Symbol" w:hAnsi="Symbol"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99205DB"/>
    <w:multiLevelType w:val="hybridMultilevel"/>
    <w:tmpl w:val="C912567E"/>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803021"/>
    <w:multiLevelType w:val="hybridMultilevel"/>
    <w:tmpl w:val="24427DA6"/>
    <w:lvl w:ilvl="0" w:tplc="04190001">
      <w:start w:val="1"/>
      <w:numFmt w:val="bullet"/>
      <w:lvlText w:val=""/>
      <w:lvlJc w:val="left"/>
      <w:pPr>
        <w:ind w:left="379" w:hanging="360"/>
      </w:pPr>
      <w:rPr>
        <w:rFonts w:ascii="Symbol" w:hAnsi="Symbol" w:hint="default"/>
      </w:rPr>
    </w:lvl>
    <w:lvl w:ilvl="1" w:tplc="E2B4B258">
      <w:numFmt w:val="bullet"/>
      <w:lvlText w:val="−"/>
      <w:lvlJc w:val="left"/>
      <w:pPr>
        <w:ind w:left="1447" w:hanging="708"/>
      </w:pPr>
      <w:rPr>
        <w:rFonts w:ascii="Times New Roman" w:eastAsia="Calibri" w:hAnsi="Times New Roman" w:cs="Times New Roman"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1">
    <w:nsid w:val="622B66BC"/>
    <w:multiLevelType w:val="hybridMultilevel"/>
    <w:tmpl w:val="070E10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6B2756F"/>
    <w:multiLevelType w:val="hybridMultilevel"/>
    <w:tmpl w:val="829E45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B9F7262"/>
    <w:multiLevelType w:val="hybridMultilevel"/>
    <w:tmpl w:val="CD3047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F513DB4"/>
    <w:multiLevelType w:val="hybridMultilevel"/>
    <w:tmpl w:val="C7CC92DA"/>
    <w:lvl w:ilvl="0" w:tplc="04190001">
      <w:start w:val="1"/>
      <w:numFmt w:val="bullet"/>
      <w:lvlText w:val=""/>
      <w:lvlJc w:val="left"/>
      <w:pPr>
        <w:ind w:left="1459" w:hanging="360"/>
      </w:pPr>
      <w:rPr>
        <w:rFonts w:ascii="Symbol" w:hAnsi="Symbol" w:hint="default"/>
      </w:rPr>
    </w:lvl>
    <w:lvl w:ilvl="1" w:tplc="04190003" w:tentative="1">
      <w:start w:val="1"/>
      <w:numFmt w:val="bullet"/>
      <w:lvlText w:val="o"/>
      <w:lvlJc w:val="left"/>
      <w:pPr>
        <w:ind w:left="2179" w:hanging="360"/>
      </w:pPr>
      <w:rPr>
        <w:rFonts w:ascii="Courier New" w:hAnsi="Courier New" w:cs="Courier New" w:hint="default"/>
      </w:rPr>
    </w:lvl>
    <w:lvl w:ilvl="2" w:tplc="04190005" w:tentative="1">
      <w:start w:val="1"/>
      <w:numFmt w:val="bullet"/>
      <w:lvlText w:val=""/>
      <w:lvlJc w:val="left"/>
      <w:pPr>
        <w:ind w:left="2899" w:hanging="360"/>
      </w:pPr>
      <w:rPr>
        <w:rFonts w:ascii="Wingdings" w:hAnsi="Wingdings" w:hint="default"/>
      </w:rPr>
    </w:lvl>
    <w:lvl w:ilvl="3" w:tplc="04190001" w:tentative="1">
      <w:start w:val="1"/>
      <w:numFmt w:val="bullet"/>
      <w:lvlText w:val=""/>
      <w:lvlJc w:val="left"/>
      <w:pPr>
        <w:ind w:left="3619" w:hanging="360"/>
      </w:pPr>
      <w:rPr>
        <w:rFonts w:ascii="Symbol" w:hAnsi="Symbol" w:hint="default"/>
      </w:rPr>
    </w:lvl>
    <w:lvl w:ilvl="4" w:tplc="04190003" w:tentative="1">
      <w:start w:val="1"/>
      <w:numFmt w:val="bullet"/>
      <w:lvlText w:val="o"/>
      <w:lvlJc w:val="left"/>
      <w:pPr>
        <w:ind w:left="4339" w:hanging="360"/>
      </w:pPr>
      <w:rPr>
        <w:rFonts w:ascii="Courier New" w:hAnsi="Courier New" w:cs="Courier New" w:hint="default"/>
      </w:rPr>
    </w:lvl>
    <w:lvl w:ilvl="5" w:tplc="04190005" w:tentative="1">
      <w:start w:val="1"/>
      <w:numFmt w:val="bullet"/>
      <w:lvlText w:val=""/>
      <w:lvlJc w:val="left"/>
      <w:pPr>
        <w:ind w:left="5059" w:hanging="360"/>
      </w:pPr>
      <w:rPr>
        <w:rFonts w:ascii="Wingdings" w:hAnsi="Wingdings" w:hint="default"/>
      </w:rPr>
    </w:lvl>
    <w:lvl w:ilvl="6" w:tplc="04190001" w:tentative="1">
      <w:start w:val="1"/>
      <w:numFmt w:val="bullet"/>
      <w:lvlText w:val=""/>
      <w:lvlJc w:val="left"/>
      <w:pPr>
        <w:ind w:left="5779" w:hanging="360"/>
      </w:pPr>
      <w:rPr>
        <w:rFonts w:ascii="Symbol" w:hAnsi="Symbol" w:hint="default"/>
      </w:rPr>
    </w:lvl>
    <w:lvl w:ilvl="7" w:tplc="04190003" w:tentative="1">
      <w:start w:val="1"/>
      <w:numFmt w:val="bullet"/>
      <w:lvlText w:val="o"/>
      <w:lvlJc w:val="left"/>
      <w:pPr>
        <w:ind w:left="6499" w:hanging="360"/>
      </w:pPr>
      <w:rPr>
        <w:rFonts w:ascii="Courier New" w:hAnsi="Courier New" w:cs="Courier New" w:hint="default"/>
      </w:rPr>
    </w:lvl>
    <w:lvl w:ilvl="8" w:tplc="04190005" w:tentative="1">
      <w:start w:val="1"/>
      <w:numFmt w:val="bullet"/>
      <w:lvlText w:val=""/>
      <w:lvlJc w:val="left"/>
      <w:pPr>
        <w:ind w:left="7219" w:hanging="360"/>
      </w:pPr>
      <w:rPr>
        <w:rFonts w:ascii="Wingdings" w:hAnsi="Wingdings" w:hint="default"/>
      </w:rPr>
    </w:lvl>
  </w:abstractNum>
  <w:abstractNum w:abstractNumId="25">
    <w:nsid w:val="7A1A1850"/>
    <w:multiLevelType w:val="hybridMultilevel"/>
    <w:tmpl w:val="AF9EB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B4E2500"/>
    <w:multiLevelType w:val="hybridMultilevel"/>
    <w:tmpl w:val="4978DC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F8B4E3A"/>
    <w:multiLevelType w:val="hybridMultilevel"/>
    <w:tmpl w:val="AD7A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27"/>
  </w:num>
  <w:num w:numId="3">
    <w:abstractNumId w:val="6"/>
  </w:num>
  <w:num w:numId="4">
    <w:abstractNumId w:val="0"/>
  </w:num>
  <w:num w:numId="5">
    <w:abstractNumId w:val="22"/>
  </w:num>
  <w:num w:numId="6">
    <w:abstractNumId w:val="12"/>
  </w:num>
  <w:num w:numId="7">
    <w:abstractNumId w:val="17"/>
  </w:num>
  <w:num w:numId="8">
    <w:abstractNumId w:val="4"/>
  </w:num>
  <w:num w:numId="9">
    <w:abstractNumId w:val="20"/>
  </w:num>
  <w:num w:numId="10">
    <w:abstractNumId w:val="1"/>
  </w:num>
  <w:num w:numId="11">
    <w:abstractNumId w:val="24"/>
  </w:num>
  <w:num w:numId="12">
    <w:abstractNumId w:val="5"/>
  </w:num>
  <w:num w:numId="13">
    <w:abstractNumId w:val="26"/>
  </w:num>
  <w:num w:numId="14">
    <w:abstractNumId w:val="21"/>
  </w:num>
  <w:num w:numId="15">
    <w:abstractNumId w:val="23"/>
  </w:num>
  <w:num w:numId="16">
    <w:abstractNumId w:val="3"/>
  </w:num>
  <w:num w:numId="17">
    <w:abstractNumId w:val="25"/>
  </w:num>
  <w:num w:numId="18">
    <w:abstractNumId w:val="2"/>
  </w:num>
  <w:num w:numId="19">
    <w:abstractNumId w:val="10"/>
  </w:num>
  <w:num w:numId="20">
    <w:abstractNumId w:val="7"/>
  </w:num>
  <w:num w:numId="21">
    <w:abstractNumId w:val="18"/>
  </w:num>
  <w:num w:numId="22">
    <w:abstractNumId w:val="11"/>
  </w:num>
  <w:num w:numId="23">
    <w:abstractNumId w:val="14"/>
  </w:num>
  <w:num w:numId="24">
    <w:abstractNumId w:val="9"/>
  </w:num>
  <w:num w:numId="25">
    <w:abstractNumId w:val="19"/>
  </w:num>
  <w:num w:numId="26">
    <w:abstractNumId w:val="8"/>
  </w:num>
  <w:num w:numId="27">
    <w:abstractNumId w:val="15"/>
  </w:num>
  <w:num w:numId="28">
    <w:abstractNumId w:val="1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04E"/>
    <w:rsid w:val="00031F22"/>
    <w:rsid w:val="0005277C"/>
    <w:rsid w:val="00060C44"/>
    <w:rsid w:val="00075E33"/>
    <w:rsid w:val="000B041E"/>
    <w:rsid w:val="000C0A34"/>
    <w:rsid w:val="000E694B"/>
    <w:rsid w:val="00113111"/>
    <w:rsid w:val="00136B11"/>
    <w:rsid w:val="001409CF"/>
    <w:rsid w:val="00163E60"/>
    <w:rsid w:val="00193352"/>
    <w:rsid w:val="001C62B9"/>
    <w:rsid w:val="001F4012"/>
    <w:rsid w:val="001F479D"/>
    <w:rsid w:val="001F5F62"/>
    <w:rsid w:val="001F7CB1"/>
    <w:rsid w:val="002028B8"/>
    <w:rsid w:val="0021334D"/>
    <w:rsid w:val="0021451E"/>
    <w:rsid w:val="00217ABD"/>
    <w:rsid w:val="00235B8E"/>
    <w:rsid w:val="0025347D"/>
    <w:rsid w:val="00264F24"/>
    <w:rsid w:val="00281788"/>
    <w:rsid w:val="00290CDE"/>
    <w:rsid w:val="00333304"/>
    <w:rsid w:val="00333D0D"/>
    <w:rsid w:val="00343220"/>
    <w:rsid w:val="00351C5F"/>
    <w:rsid w:val="00357284"/>
    <w:rsid w:val="00362452"/>
    <w:rsid w:val="003725AB"/>
    <w:rsid w:val="00392F16"/>
    <w:rsid w:val="003A16E3"/>
    <w:rsid w:val="003C6D64"/>
    <w:rsid w:val="003E604E"/>
    <w:rsid w:val="00404EF3"/>
    <w:rsid w:val="0041261A"/>
    <w:rsid w:val="00435561"/>
    <w:rsid w:val="004414D2"/>
    <w:rsid w:val="004A748C"/>
    <w:rsid w:val="004C1C74"/>
    <w:rsid w:val="004C25B9"/>
    <w:rsid w:val="004C53AD"/>
    <w:rsid w:val="004C643F"/>
    <w:rsid w:val="004D2C0E"/>
    <w:rsid w:val="004F3AC5"/>
    <w:rsid w:val="004F6003"/>
    <w:rsid w:val="00511E6A"/>
    <w:rsid w:val="00514C25"/>
    <w:rsid w:val="005A17E6"/>
    <w:rsid w:val="005A6F6F"/>
    <w:rsid w:val="005C6F9A"/>
    <w:rsid w:val="005D0D64"/>
    <w:rsid w:val="005F47C5"/>
    <w:rsid w:val="00601EAB"/>
    <w:rsid w:val="00620722"/>
    <w:rsid w:val="00647326"/>
    <w:rsid w:val="00691446"/>
    <w:rsid w:val="006A05AA"/>
    <w:rsid w:val="006E4C4B"/>
    <w:rsid w:val="006F45A3"/>
    <w:rsid w:val="007426B3"/>
    <w:rsid w:val="0074420D"/>
    <w:rsid w:val="00752F2C"/>
    <w:rsid w:val="00754928"/>
    <w:rsid w:val="00766F07"/>
    <w:rsid w:val="00775203"/>
    <w:rsid w:val="007857A3"/>
    <w:rsid w:val="007B0947"/>
    <w:rsid w:val="007D64CE"/>
    <w:rsid w:val="007F10C5"/>
    <w:rsid w:val="007F2B11"/>
    <w:rsid w:val="007F51AF"/>
    <w:rsid w:val="00800D1D"/>
    <w:rsid w:val="00817CA1"/>
    <w:rsid w:val="00823554"/>
    <w:rsid w:val="008267E1"/>
    <w:rsid w:val="008320CB"/>
    <w:rsid w:val="008830DC"/>
    <w:rsid w:val="00894181"/>
    <w:rsid w:val="008A36F3"/>
    <w:rsid w:val="008C1915"/>
    <w:rsid w:val="00931680"/>
    <w:rsid w:val="00935D2F"/>
    <w:rsid w:val="00941954"/>
    <w:rsid w:val="009453CE"/>
    <w:rsid w:val="00956E9C"/>
    <w:rsid w:val="009577E6"/>
    <w:rsid w:val="0097102F"/>
    <w:rsid w:val="00985AB8"/>
    <w:rsid w:val="00992F6F"/>
    <w:rsid w:val="009A6636"/>
    <w:rsid w:val="009D1832"/>
    <w:rsid w:val="009D2989"/>
    <w:rsid w:val="009D2FD0"/>
    <w:rsid w:val="009E1B1B"/>
    <w:rsid w:val="009F38A6"/>
    <w:rsid w:val="00A05760"/>
    <w:rsid w:val="00A215CA"/>
    <w:rsid w:val="00A23514"/>
    <w:rsid w:val="00A352E5"/>
    <w:rsid w:val="00A40DA2"/>
    <w:rsid w:val="00A609DD"/>
    <w:rsid w:val="00A73544"/>
    <w:rsid w:val="00AA78DA"/>
    <w:rsid w:val="00AC6AAE"/>
    <w:rsid w:val="00AE2ED5"/>
    <w:rsid w:val="00AE4584"/>
    <w:rsid w:val="00AF479A"/>
    <w:rsid w:val="00B83F82"/>
    <w:rsid w:val="00BA5C0D"/>
    <w:rsid w:val="00BD01D9"/>
    <w:rsid w:val="00BE0490"/>
    <w:rsid w:val="00BE0A9C"/>
    <w:rsid w:val="00C01986"/>
    <w:rsid w:val="00C030A4"/>
    <w:rsid w:val="00C437D6"/>
    <w:rsid w:val="00C60791"/>
    <w:rsid w:val="00C77DFD"/>
    <w:rsid w:val="00C80E48"/>
    <w:rsid w:val="00C82521"/>
    <w:rsid w:val="00CA26BD"/>
    <w:rsid w:val="00CA7A15"/>
    <w:rsid w:val="00CC2DF5"/>
    <w:rsid w:val="00CC5123"/>
    <w:rsid w:val="00CF2F84"/>
    <w:rsid w:val="00D03BB3"/>
    <w:rsid w:val="00D11550"/>
    <w:rsid w:val="00D53E14"/>
    <w:rsid w:val="00DC472A"/>
    <w:rsid w:val="00DC68B1"/>
    <w:rsid w:val="00E044F9"/>
    <w:rsid w:val="00E271BE"/>
    <w:rsid w:val="00E46615"/>
    <w:rsid w:val="00E73215"/>
    <w:rsid w:val="00E82CB6"/>
    <w:rsid w:val="00E92921"/>
    <w:rsid w:val="00E943BE"/>
    <w:rsid w:val="00ED1A83"/>
    <w:rsid w:val="00F017C9"/>
    <w:rsid w:val="00F2711B"/>
    <w:rsid w:val="00F3035D"/>
    <w:rsid w:val="00F340B2"/>
    <w:rsid w:val="00F42B08"/>
    <w:rsid w:val="00F63A49"/>
    <w:rsid w:val="00F71A5E"/>
    <w:rsid w:val="00F75CF7"/>
    <w:rsid w:val="00F77C7F"/>
    <w:rsid w:val="00FD12E5"/>
    <w:rsid w:val="00FD6D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EAF9B9"/>
  <w15:docId w15:val="{3AA13589-9BC2-47AA-818C-C6D0C6FE3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AD4"/>
  </w:style>
  <w:style w:type="paragraph" w:styleId="1">
    <w:name w:val="heading 1"/>
    <w:basedOn w:val="a"/>
    <w:next w:val="a"/>
    <w:link w:val="10"/>
    <w:qFormat/>
    <w:rsid w:val="00546A1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nhideWhenUsed/>
    <w:qFormat/>
    <w:rsid w:val="00546A1B"/>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A74DE2"/>
    <w:pPr>
      <w:keepNext/>
      <w:keepLines/>
      <w:spacing w:before="280" w:after="80" w:line="276" w:lineRule="auto"/>
      <w:outlineLvl w:val="2"/>
    </w:pPr>
    <w:rPr>
      <w:rFonts w:eastAsia="Times New Roman" w:cs="Times New Roman"/>
      <w:b/>
      <w:sz w:val="28"/>
      <w:szCs w:val="28"/>
    </w:rPr>
  </w:style>
  <w:style w:type="paragraph" w:styleId="4">
    <w:name w:val="heading 4"/>
    <w:basedOn w:val="a"/>
    <w:next w:val="a"/>
    <w:link w:val="40"/>
    <w:uiPriority w:val="9"/>
    <w:semiHidden/>
    <w:unhideWhenUsed/>
    <w:qFormat/>
    <w:rsid w:val="00546A1B"/>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46A1B"/>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46A1B"/>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46A1B"/>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46A1B"/>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46A1B"/>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qFormat/>
    <w:rsid w:val="00546A1B"/>
    <w:pPr>
      <w:spacing w:after="0" w:line="240" w:lineRule="auto"/>
      <w:contextualSpacing/>
    </w:pPr>
    <w:rPr>
      <w:rFonts w:asciiTheme="majorHAnsi" w:eastAsiaTheme="majorEastAsia" w:hAnsiTheme="majorHAnsi" w:cstheme="majorBidi"/>
      <w:spacing w:val="-10"/>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nhideWhenUsed/>
    <w:qFormat/>
    <w:rsid w:val="00F241E3"/>
    <w:pPr>
      <w:spacing w:after="0" w:line="240" w:lineRule="auto"/>
    </w:pPr>
    <w:rPr>
      <w:sz w:val="20"/>
      <w:szCs w:val="20"/>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rsid w:val="00F241E3"/>
    <w:rPr>
      <w:sz w:val="20"/>
      <w:szCs w:val="20"/>
    </w:rPr>
  </w:style>
  <w:style w:type="character" w:styleId="a7">
    <w:name w:val="footnote reference"/>
    <w:rsid w:val="00F241E3"/>
    <w:rPr>
      <w:rFonts w:cs="Times New Roman"/>
      <w:vertAlign w:val="superscript"/>
    </w:rPr>
  </w:style>
  <w:style w:type="character" w:styleId="a8">
    <w:name w:val="Emphasis"/>
    <w:uiPriority w:val="20"/>
    <w:qFormat/>
    <w:rsid w:val="00F241E3"/>
    <w:rPr>
      <w:rFonts w:cs="Times New Roman"/>
      <w:i/>
    </w:rPr>
  </w:style>
  <w:style w:type="character" w:customStyle="1" w:styleId="fontstyle01">
    <w:name w:val="fontstyle01"/>
    <w:basedOn w:val="a0"/>
    <w:qFormat/>
    <w:rsid w:val="00B13E28"/>
    <w:rPr>
      <w:rFonts w:ascii="Times New Roman" w:hAnsi="Times New Roman" w:cs="Times New Roman" w:hint="default"/>
      <w:b w:val="0"/>
      <w:bCs w:val="0"/>
      <w:i w:val="0"/>
      <w:iCs w:val="0"/>
      <w:color w:val="000000"/>
      <w:sz w:val="28"/>
      <w:szCs w:val="28"/>
    </w:rPr>
  </w:style>
  <w:style w:type="paragraph" w:styleId="a9">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a"/>
    <w:uiPriority w:val="34"/>
    <w:qFormat/>
    <w:rsid w:val="00BE27D4"/>
    <w:pPr>
      <w:suppressAutoHyphens/>
      <w:spacing w:after="200" w:line="276" w:lineRule="auto"/>
      <w:ind w:left="708"/>
    </w:pPr>
    <w:rPr>
      <w:rFonts w:eastAsia="Times New Roman" w:cs="Times New Roman"/>
      <w:lang w:eastAsia="ar-SA"/>
    </w:rPr>
  </w:style>
  <w:style w:type="character" w:styleId="ab">
    <w:name w:val="Hyperlink"/>
    <w:basedOn w:val="a0"/>
    <w:unhideWhenUsed/>
    <w:rsid w:val="008926D8"/>
    <w:rPr>
      <w:color w:val="0000FF"/>
      <w:u w:val="single"/>
    </w:rPr>
  </w:style>
  <w:style w:type="table" w:styleId="ac">
    <w:name w:val="Table Grid"/>
    <w:basedOn w:val="a1"/>
    <w:uiPriority w:val="59"/>
    <w:rsid w:val="005171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uiPriority w:val="9"/>
    <w:rsid w:val="00A74DE2"/>
    <w:rPr>
      <w:rFonts w:ascii="Calibri" w:eastAsia="Times New Roman" w:hAnsi="Calibri" w:cs="Times New Roman"/>
      <w:b/>
      <w:sz w:val="28"/>
      <w:szCs w:val="28"/>
      <w:lang w:eastAsia="ru-RU"/>
    </w:rPr>
  </w:style>
  <w:style w:type="paragraph" w:styleId="ad">
    <w:name w:val="header"/>
    <w:basedOn w:val="a"/>
    <w:link w:val="ae"/>
    <w:unhideWhenUsed/>
    <w:rsid w:val="00E4471B"/>
    <w:pPr>
      <w:tabs>
        <w:tab w:val="center" w:pos="4677"/>
        <w:tab w:val="right" w:pos="9355"/>
      </w:tabs>
      <w:spacing w:after="0" w:line="240" w:lineRule="auto"/>
    </w:pPr>
  </w:style>
  <w:style w:type="character" w:customStyle="1" w:styleId="ae">
    <w:name w:val="Верхний колонтитул Знак"/>
    <w:basedOn w:val="a0"/>
    <w:link w:val="ad"/>
    <w:rsid w:val="00E4471B"/>
  </w:style>
  <w:style w:type="paragraph" w:styleId="af">
    <w:name w:val="footer"/>
    <w:basedOn w:val="a"/>
    <w:link w:val="af0"/>
    <w:uiPriority w:val="99"/>
    <w:unhideWhenUsed/>
    <w:rsid w:val="00E4471B"/>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E4471B"/>
  </w:style>
  <w:style w:type="character" w:customStyle="1" w:styleId="aa">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9"/>
    <w:uiPriority w:val="34"/>
    <w:qFormat/>
    <w:locked/>
    <w:rsid w:val="00E4471B"/>
    <w:rPr>
      <w:rFonts w:ascii="Calibri" w:eastAsia="Times New Roman" w:hAnsi="Calibri" w:cs="Times New Roman"/>
      <w:lang w:eastAsia="ar-SA"/>
    </w:rPr>
  </w:style>
  <w:style w:type="character" w:customStyle="1" w:styleId="10">
    <w:name w:val="Заголовок 1 Знак"/>
    <w:basedOn w:val="a0"/>
    <w:link w:val="1"/>
    <w:rsid w:val="00546A1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rsid w:val="00546A1B"/>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46A1B"/>
    <w:rPr>
      <w:rFonts w:eastAsiaTheme="minorEastAsia"/>
      <w:i/>
      <w:iCs/>
    </w:rPr>
  </w:style>
  <w:style w:type="character" w:customStyle="1" w:styleId="50">
    <w:name w:val="Заголовок 5 Знак"/>
    <w:basedOn w:val="a0"/>
    <w:link w:val="5"/>
    <w:uiPriority w:val="9"/>
    <w:semiHidden/>
    <w:rsid w:val="00546A1B"/>
    <w:rPr>
      <w:rFonts w:eastAsiaTheme="minorEastAsia"/>
      <w:color w:val="2F5496" w:themeColor="accent1" w:themeShade="BF"/>
    </w:rPr>
  </w:style>
  <w:style w:type="character" w:customStyle="1" w:styleId="60">
    <w:name w:val="Заголовок 6 Знак"/>
    <w:basedOn w:val="a0"/>
    <w:link w:val="6"/>
    <w:uiPriority w:val="9"/>
    <w:semiHidden/>
    <w:rsid w:val="00546A1B"/>
    <w:rPr>
      <w:rFonts w:eastAsiaTheme="minorEastAsia"/>
      <w:color w:val="1F3864" w:themeColor="accent1" w:themeShade="80"/>
    </w:rPr>
  </w:style>
  <w:style w:type="character" w:customStyle="1" w:styleId="70">
    <w:name w:val="Заголовок 7 Знак"/>
    <w:basedOn w:val="a0"/>
    <w:link w:val="7"/>
    <w:uiPriority w:val="9"/>
    <w:semiHidden/>
    <w:rsid w:val="00546A1B"/>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46A1B"/>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46A1B"/>
    <w:rPr>
      <w:rFonts w:asciiTheme="majorHAnsi" w:eastAsiaTheme="majorEastAsia" w:hAnsiTheme="majorHAnsi" w:cstheme="majorBidi"/>
      <w:i/>
      <w:iCs/>
      <w:color w:val="262626" w:themeColor="text1" w:themeTint="D9"/>
      <w:sz w:val="21"/>
      <w:szCs w:val="21"/>
    </w:rPr>
  </w:style>
  <w:style w:type="numbering" w:customStyle="1" w:styleId="11">
    <w:name w:val="Нет списка1"/>
    <w:next w:val="a2"/>
    <w:uiPriority w:val="99"/>
    <w:semiHidden/>
    <w:unhideWhenUsed/>
    <w:rsid w:val="00546A1B"/>
  </w:style>
  <w:style w:type="paragraph" w:styleId="af1">
    <w:name w:val="TOC Heading"/>
    <w:basedOn w:val="1"/>
    <w:next w:val="a"/>
    <w:uiPriority w:val="39"/>
    <w:unhideWhenUsed/>
    <w:qFormat/>
    <w:rsid w:val="00546A1B"/>
    <w:pPr>
      <w:outlineLvl w:val="9"/>
    </w:pPr>
  </w:style>
  <w:style w:type="paragraph" w:styleId="af2">
    <w:name w:val="caption"/>
    <w:basedOn w:val="a"/>
    <w:next w:val="a"/>
    <w:uiPriority w:val="35"/>
    <w:semiHidden/>
    <w:unhideWhenUsed/>
    <w:qFormat/>
    <w:rsid w:val="00546A1B"/>
    <w:pPr>
      <w:spacing w:after="200" w:line="240" w:lineRule="auto"/>
    </w:pPr>
    <w:rPr>
      <w:rFonts w:eastAsiaTheme="minorEastAsia"/>
      <w:i/>
      <w:iCs/>
      <w:color w:val="44546A" w:themeColor="text2"/>
      <w:sz w:val="18"/>
      <w:szCs w:val="18"/>
    </w:rPr>
  </w:style>
  <w:style w:type="character" w:customStyle="1" w:styleId="a4">
    <w:name w:val="Название Знак"/>
    <w:basedOn w:val="a0"/>
    <w:link w:val="a3"/>
    <w:rsid w:val="00546A1B"/>
    <w:rPr>
      <w:rFonts w:asciiTheme="majorHAnsi" w:eastAsiaTheme="majorEastAsia" w:hAnsiTheme="majorHAnsi" w:cstheme="majorBidi"/>
      <w:spacing w:val="-10"/>
      <w:sz w:val="56"/>
      <w:szCs w:val="56"/>
    </w:rPr>
  </w:style>
  <w:style w:type="paragraph" w:styleId="af3">
    <w:name w:val="Subtitle"/>
    <w:basedOn w:val="a"/>
    <w:next w:val="a"/>
    <w:link w:val="af4"/>
    <w:uiPriority w:val="11"/>
    <w:qFormat/>
    <w:rPr>
      <w:color w:val="5A5A5A"/>
    </w:rPr>
  </w:style>
  <w:style w:type="character" w:customStyle="1" w:styleId="af4">
    <w:name w:val="Подзаголовок Знак"/>
    <w:basedOn w:val="a0"/>
    <w:link w:val="af3"/>
    <w:uiPriority w:val="11"/>
    <w:rsid w:val="00546A1B"/>
    <w:rPr>
      <w:rFonts w:eastAsiaTheme="minorEastAsia"/>
      <w:color w:val="5A5A5A" w:themeColor="text1" w:themeTint="A5"/>
      <w:spacing w:val="15"/>
    </w:rPr>
  </w:style>
  <w:style w:type="character" w:styleId="af5">
    <w:name w:val="Strong"/>
    <w:basedOn w:val="a0"/>
    <w:qFormat/>
    <w:rsid w:val="00546A1B"/>
    <w:rPr>
      <w:b/>
      <w:bCs/>
      <w:color w:val="auto"/>
    </w:rPr>
  </w:style>
  <w:style w:type="paragraph" w:styleId="af6">
    <w:name w:val="No Spacing"/>
    <w:uiPriority w:val="1"/>
    <w:qFormat/>
    <w:rsid w:val="00546A1B"/>
    <w:pPr>
      <w:spacing w:after="0" w:line="240" w:lineRule="auto"/>
    </w:pPr>
    <w:rPr>
      <w:rFonts w:eastAsiaTheme="minorEastAsia"/>
    </w:rPr>
  </w:style>
  <w:style w:type="paragraph" w:styleId="21">
    <w:name w:val="Quote"/>
    <w:basedOn w:val="a"/>
    <w:next w:val="a"/>
    <w:link w:val="22"/>
    <w:uiPriority w:val="29"/>
    <w:qFormat/>
    <w:rsid w:val="00546A1B"/>
    <w:pPr>
      <w:spacing w:before="200"/>
      <w:ind w:left="864" w:right="864"/>
    </w:pPr>
    <w:rPr>
      <w:rFonts w:eastAsiaTheme="minorEastAsia"/>
      <w:i/>
      <w:iCs/>
      <w:color w:val="404040" w:themeColor="text1" w:themeTint="BF"/>
    </w:rPr>
  </w:style>
  <w:style w:type="character" w:customStyle="1" w:styleId="22">
    <w:name w:val="Цитата 2 Знак"/>
    <w:basedOn w:val="a0"/>
    <w:link w:val="21"/>
    <w:uiPriority w:val="29"/>
    <w:rsid w:val="00546A1B"/>
    <w:rPr>
      <w:rFonts w:eastAsiaTheme="minorEastAsia"/>
      <w:i/>
      <w:iCs/>
      <w:color w:val="404040" w:themeColor="text1" w:themeTint="BF"/>
    </w:rPr>
  </w:style>
  <w:style w:type="paragraph" w:styleId="af7">
    <w:name w:val="Intense Quote"/>
    <w:basedOn w:val="a"/>
    <w:next w:val="a"/>
    <w:link w:val="af8"/>
    <w:uiPriority w:val="30"/>
    <w:qFormat/>
    <w:rsid w:val="00546A1B"/>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8">
    <w:name w:val="Выделенная цитата Знак"/>
    <w:basedOn w:val="a0"/>
    <w:link w:val="af7"/>
    <w:uiPriority w:val="30"/>
    <w:rsid w:val="00546A1B"/>
    <w:rPr>
      <w:rFonts w:eastAsiaTheme="minorEastAsia"/>
      <w:i/>
      <w:iCs/>
      <w:color w:val="4472C4" w:themeColor="accent1"/>
    </w:rPr>
  </w:style>
  <w:style w:type="character" w:styleId="af9">
    <w:name w:val="Subtle Emphasis"/>
    <w:basedOn w:val="a0"/>
    <w:uiPriority w:val="19"/>
    <w:qFormat/>
    <w:rsid w:val="00546A1B"/>
    <w:rPr>
      <w:i/>
      <w:iCs/>
      <w:color w:val="404040" w:themeColor="text1" w:themeTint="BF"/>
    </w:rPr>
  </w:style>
  <w:style w:type="character" w:styleId="afa">
    <w:name w:val="Intense Emphasis"/>
    <w:basedOn w:val="a0"/>
    <w:uiPriority w:val="21"/>
    <w:qFormat/>
    <w:rsid w:val="00546A1B"/>
    <w:rPr>
      <w:i/>
      <w:iCs/>
      <w:color w:val="4472C4" w:themeColor="accent1"/>
    </w:rPr>
  </w:style>
  <w:style w:type="character" w:styleId="afb">
    <w:name w:val="Subtle Reference"/>
    <w:basedOn w:val="a0"/>
    <w:uiPriority w:val="31"/>
    <w:qFormat/>
    <w:rsid w:val="00546A1B"/>
    <w:rPr>
      <w:smallCaps/>
      <w:color w:val="404040" w:themeColor="text1" w:themeTint="BF"/>
    </w:rPr>
  </w:style>
  <w:style w:type="character" w:styleId="afc">
    <w:name w:val="Intense Reference"/>
    <w:basedOn w:val="a0"/>
    <w:uiPriority w:val="32"/>
    <w:qFormat/>
    <w:rsid w:val="00546A1B"/>
    <w:rPr>
      <w:b/>
      <w:bCs/>
      <w:smallCaps/>
      <w:color w:val="4472C4" w:themeColor="accent1"/>
      <w:spacing w:val="5"/>
    </w:rPr>
  </w:style>
  <w:style w:type="character" w:styleId="afd">
    <w:name w:val="Book Title"/>
    <w:basedOn w:val="a0"/>
    <w:uiPriority w:val="33"/>
    <w:qFormat/>
    <w:rsid w:val="00546A1B"/>
    <w:rPr>
      <w:b/>
      <w:bCs/>
      <w:i/>
      <w:iCs/>
      <w:spacing w:val="5"/>
    </w:rPr>
  </w:style>
  <w:style w:type="table" w:customStyle="1" w:styleId="41">
    <w:name w:val="Сетка таблицы4"/>
    <w:basedOn w:val="a1"/>
    <w:next w:val="ac"/>
    <w:uiPriority w:val="39"/>
    <w:rsid w:val="00546A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age-link">
    <w:name w:val="page-link"/>
    <w:basedOn w:val="a0"/>
    <w:rsid w:val="00546A1B"/>
  </w:style>
  <w:style w:type="table" w:customStyle="1" w:styleId="12">
    <w:name w:val="Сетка таблицы1"/>
    <w:basedOn w:val="a1"/>
    <w:next w:val="ac"/>
    <w:uiPriority w:val="59"/>
    <w:rsid w:val="00546A1B"/>
    <w:pPr>
      <w:spacing w:after="0" w:line="240" w:lineRule="auto"/>
    </w:pPr>
    <w:rPr>
      <w:rFonts w:eastAsiaTheme="minorEastAs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3">
    <w:name w:val="toc 1"/>
    <w:basedOn w:val="a"/>
    <w:next w:val="a"/>
    <w:autoRedefine/>
    <w:uiPriority w:val="39"/>
    <w:unhideWhenUsed/>
    <w:rsid w:val="00546A1B"/>
    <w:pPr>
      <w:spacing w:after="100"/>
    </w:pPr>
    <w:rPr>
      <w:rFonts w:eastAsiaTheme="minorEastAsia"/>
    </w:rPr>
  </w:style>
  <w:style w:type="table" w:customStyle="1" w:styleId="410">
    <w:name w:val="Сетка таблицы41"/>
    <w:basedOn w:val="a1"/>
    <w:uiPriority w:val="39"/>
    <w:rsid w:val="00546A1B"/>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
    <w:name w:val="s_1"/>
    <w:basedOn w:val="a"/>
    <w:rsid w:val="00546A1B"/>
    <w:pPr>
      <w:spacing w:before="100" w:beforeAutospacing="1" w:after="100" w:afterAutospacing="1" w:line="240" w:lineRule="auto"/>
    </w:pPr>
    <w:rPr>
      <w:rFonts w:ascii="Times New Roman" w:eastAsia="Times New Roman" w:hAnsi="Times New Roman" w:cs="Times New Roman"/>
      <w:sz w:val="24"/>
      <w:szCs w:val="24"/>
    </w:rPr>
  </w:style>
  <w:style w:type="paragraph" w:styleId="afe">
    <w:name w:val="Normal (Web)"/>
    <w:basedOn w:val="a"/>
    <w:link w:val="aff"/>
    <w:unhideWhenUsed/>
    <w:qFormat/>
    <w:rsid w:val="00546A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link w:val="afe"/>
    <w:uiPriority w:val="99"/>
    <w:rsid w:val="00546A1B"/>
    <w:rPr>
      <w:rFonts w:ascii="Times New Roman" w:eastAsia="Times New Roman" w:hAnsi="Times New Roman" w:cs="Times New Roman"/>
      <w:sz w:val="24"/>
      <w:szCs w:val="24"/>
      <w:lang w:eastAsia="ru-RU"/>
    </w:rPr>
  </w:style>
  <w:style w:type="paragraph" w:customStyle="1" w:styleId="Default">
    <w:name w:val="Default"/>
    <w:rsid w:val="00C80F83"/>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aff0">
    <w:basedOn w:val="TableNormal1"/>
    <w:tblPr>
      <w:tblStyleRowBandSize w:val="1"/>
      <w:tblStyleColBandSize w:val="1"/>
      <w:tblCellMar>
        <w:top w:w="0" w:type="dxa"/>
        <w:left w:w="115" w:type="dxa"/>
        <w:bottom w:w="0" w:type="dxa"/>
        <w:right w:w="115" w:type="dxa"/>
      </w:tblCellMar>
    </w:tblPr>
  </w:style>
  <w:style w:type="table" w:customStyle="1" w:styleId="a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2">
    <w:basedOn w:val="TableNormal1"/>
    <w:tblPr>
      <w:tblStyleRowBandSize w:val="1"/>
      <w:tblStyleColBandSize w:val="1"/>
      <w:tblCellMar>
        <w:top w:w="0" w:type="dxa"/>
        <w:left w:w="115" w:type="dxa"/>
        <w:bottom w:w="0" w:type="dxa"/>
        <w:right w:w="115" w:type="dxa"/>
      </w:tblCellMar>
    </w:tblPr>
  </w:style>
  <w:style w:type="table" w:customStyle="1" w:styleId="aff3">
    <w:basedOn w:val="TableNormal1"/>
    <w:tblPr>
      <w:tblStyleRowBandSize w:val="1"/>
      <w:tblStyleColBandSize w:val="1"/>
      <w:tblCellMar>
        <w:top w:w="0" w:type="dxa"/>
        <w:left w:w="115" w:type="dxa"/>
        <w:bottom w:w="0" w:type="dxa"/>
        <w:right w:w="115" w:type="dxa"/>
      </w:tblCellMar>
    </w:tblPr>
  </w:style>
  <w:style w:type="table" w:customStyle="1" w:styleId="aff4">
    <w:basedOn w:val="TableNormal1"/>
    <w:tblPr>
      <w:tblStyleRowBandSize w:val="1"/>
      <w:tblStyleColBandSize w:val="1"/>
      <w:tblCellMar>
        <w:top w:w="0" w:type="dxa"/>
        <w:left w:w="115" w:type="dxa"/>
        <w:bottom w:w="0" w:type="dxa"/>
        <w:right w:w="115" w:type="dxa"/>
      </w:tblCellMar>
    </w:tblPr>
  </w:style>
  <w:style w:type="table" w:customStyle="1" w:styleId="aff5">
    <w:basedOn w:val="TableNormal1"/>
    <w:tblPr>
      <w:tblStyleRowBandSize w:val="1"/>
      <w:tblStyleColBandSize w:val="1"/>
      <w:tblCellMar>
        <w:top w:w="0" w:type="dxa"/>
        <w:left w:w="115" w:type="dxa"/>
        <w:bottom w:w="0" w:type="dxa"/>
        <w:right w:w="115" w:type="dxa"/>
      </w:tblCellMar>
    </w:tblPr>
  </w:style>
  <w:style w:type="table" w:customStyle="1" w:styleId="aff6">
    <w:basedOn w:val="TableNormal1"/>
    <w:tblPr>
      <w:tblStyleRowBandSize w:val="1"/>
      <w:tblStyleColBandSize w:val="1"/>
      <w:tblCellMar>
        <w:top w:w="0" w:type="dxa"/>
        <w:left w:w="115" w:type="dxa"/>
        <w:bottom w:w="0" w:type="dxa"/>
        <w:right w:w="115" w:type="dxa"/>
      </w:tblCellMar>
    </w:tblPr>
  </w:style>
  <w:style w:type="table" w:customStyle="1" w:styleId="aff7">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8">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a">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b">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c">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d">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e">
    <w:basedOn w:val="TableNormal1"/>
    <w:pPr>
      <w:spacing w:after="0" w:line="240" w:lineRule="auto"/>
    </w:pPr>
    <w:tblPr>
      <w:tblStyleRowBandSize w:val="1"/>
      <w:tblStyleColBandSize w:val="1"/>
      <w:tblCellMar>
        <w:top w:w="0" w:type="dxa"/>
        <w:left w:w="108" w:type="dxa"/>
        <w:bottom w:w="0" w:type="dxa"/>
        <w:right w:w="108" w:type="dxa"/>
      </w:tblCellMar>
    </w:tblPr>
  </w:style>
  <w:style w:type="paragraph" w:customStyle="1" w:styleId="s16">
    <w:name w:val="s_16"/>
    <w:basedOn w:val="a"/>
    <w:rsid w:val="00641C9C"/>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afff">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0">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1">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2">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3">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4">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5">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6">
    <w:basedOn w:val="TableNormal1"/>
    <w:tblPr>
      <w:tblStyleRowBandSize w:val="1"/>
      <w:tblStyleColBandSize w:val="1"/>
      <w:tblCellMar>
        <w:top w:w="0" w:type="dxa"/>
        <w:left w:w="115" w:type="dxa"/>
        <w:bottom w:w="0" w:type="dxa"/>
        <w:right w:w="115" w:type="dxa"/>
      </w:tblCellMar>
    </w:tblPr>
  </w:style>
  <w:style w:type="table" w:customStyle="1" w:styleId="afff7">
    <w:basedOn w:val="TableNormal1"/>
    <w:tblPr>
      <w:tblStyleRowBandSize w:val="1"/>
      <w:tblStyleColBandSize w:val="1"/>
      <w:tblCellMar>
        <w:top w:w="0" w:type="dxa"/>
        <w:left w:w="115" w:type="dxa"/>
        <w:bottom w:w="0" w:type="dxa"/>
        <w:right w:w="115" w:type="dxa"/>
      </w:tblCellMar>
    </w:tblPr>
  </w:style>
  <w:style w:type="table" w:customStyle="1" w:styleId="afff8">
    <w:basedOn w:val="TableNormal1"/>
    <w:tblPr>
      <w:tblStyleRowBandSize w:val="1"/>
      <w:tblStyleColBandSize w:val="1"/>
      <w:tblCellMar>
        <w:top w:w="0" w:type="dxa"/>
        <w:left w:w="115" w:type="dxa"/>
        <w:bottom w:w="0" w:type="dxa"/>
        <w:right w:w="115" w:type="dxa"/>
      </w:tblCellMar>
    </w:tblPr>
  </w:style>
  <w:style w:type="table" w:customStyle="1" w:styleId="afff9">
    <w:basedOn w:val="TableNormal1"/>
    <w:pPr>
      <w:spacing w:after="0" w:line="240" w:lineRule="auto"/>
    </w:pPr>
    <w:tblPr>
      <w:tblStyleRowBandSize w:val="1"/>
      <w:tblStyleColBandSize w:val="1"/>
      <w:tblCellMar>
        <w:top w:w="0" w:type="dxa"/>
        <w:left w:w="108" w:type="dxa"/>
        <w:bottom w:w="0" w:type="dxa"/>
        <w:right w:w="108" w:type="dxa"/>
      </w:tblCellMar>
    </w:tblPr>
  </w:style>
  <w:style w:type="table" w:customStyle="1" w:styleId="afffa">
    <w:basedOn w:val="TableNormal1"/>
    <w:tblPr>
      <w:tblStyleRowBandSize w:val="1"/>
      <w:tblStyleColBandSize w:val="1"/>
      <w:tblCellMar>
        <w:top w:w="0" w:type="dxa"/>
        <w:left w:w="115" w:type="dxa"/>
        <w:bottom w:w="0" w:type="dxa"/>
        <w:right w:w="115" w:type="dxa"/>
      </w:tblCellMar>
    </w:tblPr>
  </w:style>
  <w:style w:type="table" w:customStyle="1" w:styleId="afffb">
    <w:basedOn w:val="TableNormal1"/>
    <w:tblPr>
      <w:tblStyleRowBandSize w:val="1"/>
      <w:tblStyleColBandSize w:val="1"/>
      <w:tblCellMar>
        <w:top w:w="0" w:type="dxa"/>
        <w:left w:w="115" w:type="dxa"/>
        <w:bottom w:w="0" w:type="dxa"/>
        <w:right w:w="115" w:type="dxa"/>
      </w:tblCellMar>
    </w:tblPr>
  </w:style>
  <w:style w:type="table" w:customStyle="1" w:styleId="afffc">
    <w:basedOn w:val="TableNormal1"/>
    <w:tblPr>
      <w:tblStyleRowBandSize w:val="1"/>
      <w:tblStyleColBandSize w:val="1"/>
      <w:tblCellMar>
        <w:top w:w="0" w:type="dxa"/>
        <w:left w:w="115" w:type="dxa"/>
        <w:bottom w:w="0" w:type="dxa"/>
        <w:right w:w="115" w:type="dxa"/>
      </w:tblCellMar>
    </w:tblPr>
  </w:style>
  <w:style w:type="table" w:customStyle="1" w:styleId="afffd">
    <w:basedOn w:val="TableNormal1"/>
    <w:tblPr>
      <w:tblStyleRowBandSize w:val="1"/>
      <w:tblStyleColBandSize w:val="1"/>
      <w:tblCellMar>
        <w:top w:w="0" w:type="dxa"/>
        <w:left w:w="115" w:type="dxa"/>
        <w:bottom w:w="0" w:type="dxa"/>
        <w:right w:w="115" w:type="dxa"/>
      </w:tblCellMar>
    </w:tblPr>
  </w:style>
  <w:style w:type="table" w:customStyle="1" w:styleId="afffe">
    <w:basedOn w:val="TableNormal1"/>
    <w:tblPr>
      <w:tblStyleRowBandSize w:val="1"/>
      <w:tblStyleColBandSize w:val="1"/>
      <w:tblCellMar>
        <w:top w:w="0" w:type="dxa"/>
        <w:left w:w="115" w:type="dxa"/>
        <w:bottom w:w="0" w:type="dxa"/>
        <w:right w:w="115" w:type="dxa"/>
      </w:tblCellMar>
    </w:tblPr>
  </w:style>
  <w:style w:type="table" w:customStyle="1" w:styleId="affff">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0">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1">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2">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3">
    <w:basedOn w:val="TableNormal0"/>
    <w:tblPr>
      <w:tblStyleRowBandSize w:val="1"/>
      <w:tblStyleColBandSize w:val="1"/>
      <w:tblCellMar>
        <w:top w:w="0" w:type="dxa"/>
        <w:left w:w="115" w:type="dxa"/>
        <w:bottom w:w="0" w:type="dxa"/>
        <w:right w:w="115" w:type="dxa"/>
      </w:tblCellMar>
    </w:tblPr>
  </w:style>
  <w:style w:type="table" w:customStyle="1" w:styleId="affff4">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5">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6">
    <w:basedOn w:val="TableNormal0"/>
    <w:tblPr>
      <w:tblStyleRowBandSize w:val="1"/>
      <w:tblStyleColBandSize w:val="1"/>
      <w:tblCellMar>
        <w:top w:w="0" w:type="dxa"/>
        <w:left w:w="115" w:type="dxa"/>
        <w:bottom w:w="0" w:type="dxa"/>
        <w:right w:w="115" w:type="dxa"/>
      </w:tblCellMar>
    </w:tblPr>
  </w:style>
  <w:style w:type="table" w:customStyle="1" w:styleId="affff7">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8">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9">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a">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b">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c">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d">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e">
    <w:basedOn w:val="TableNormal0"/>
    <w:pPr>
      <w:spacing w:after="0" w:line="240" w:lineRule="auto"/>
    </w:pPr>
    <w:tblPr>
      <w:tblStyleRowBandSize w:val="1"/>
      <w:tblStyleColBandSize w:val="1"/>
      <w:tblCellMar>
        <w:top w:w="0" w:type="dxa"/>
        <w:left w:w="115" w:type="dxa"/>
        <w:bottom w:w="0" w:type="dxa"/>
        <w:right w:w="115" w:type="dxa"/>
      </w:tblCellMar>
    </w:tblPr>
  </w:style>
  <w:style w:type="table" w:customStyle="1" w:styleId="afffff">
    <w:basedOn w:val="TableNormal0"/>
    <w:pPr>
      <w:spacing w:after="0" w:line="240" w:lineRule="auto"/>
    </w:pPr>
    <w:tblPr>
      <w:tblStyleRowBandSize w:val="1"/>
      <w:tblStyleColBandSize w:val="1"/>
      <w:tblCellMar>
        <w:top w:w="0" w:type="dxa"/>
        <w:left w:w="115" w:type="dxa"/>
        <w:bottom w:w="0" w:type="dxa"/>
        <w:right w:w="115" w:type="dxa"/>
      </w:tblCellMar>
    </w:tblPr>
  </w:style>
  <w:style w:type="paragraph" w:styleId="afffff0">
    <w:name w:val="Balloon Text"/>
    <w:basedOn w:val="a"/>
    <w:link w:val="afffff1"/>
    <w:semiHidden/>
    <w:unhideWhenUsed/>
    <w:rsid w:val="00601EAB"/>
    <w:pPr>
      <w:spacing w:after="0" w:line="240" w:lineRule="auto"/>
    </w:pPr>
    <w:rPr>
      <w:rFonts w:ascii="Tahoma" w:hAnsi="Tahoma" w:cs="Tahoma"/>
      <w:sz w:val="16"/>
      <w:szCs w:val="16"/>
    </w:rPr>
  </w:style>
  <w:style w:type="character" w:customStyle="1" w:styleId="afffff1">
    <w:name w:val="Текст выноски Знак"/>
    <w:basedOn w:val="a0"/>
    <w:link w:val="afffff0"/>
    <w:semiHidden/>
    <w:rsid w:val="00601EAB"/>
    <w:rPr>
      <w:rFonts w:ascii="Tahoma" w:hAnsi="Tahoma" w:cs="Tahoma"/>
      <w:sz w:val="16"/>
      <w:szCs w:val="16"/>
    </w:rPr>
  </w:style>
  <w:style w:type="paragraph" w:customStyle="1" w:styleId="ConsPlusNormal">
    <w:name w:val="ConsPlusNormal"/>
    <w:rsid w:val="00D11550"/>
    <w:pPr>
      <w:widowControl w:val="0"/>
      <w:autoSpaceDE w:val="0"/>
      <w:autoSpaceDN w:val="0"/>
      <w:adjustRightInd w:val="0"/>
      <w:spacing w:after="0" w:line="240" w:lineRule="auto"/>
    </w:pPr>
    <w:rPr>
      <w:rFonts w:ascii="Arial" w:eastAsia="Times New Roman" w:hAnsi="Arial" w:cs="Arial"/>
      <w:sz w:val="20"/>
      <w:szCs w:val="20"/>
      <w:lang w:eastAsia="ru-RU"/>
    </w:rPr>
  </w:style>
  <w:style w:type="numbering" w:customStyle="1" w:styleId="23">
    <w:name w:val="Нет списка2"/>
    <w:next w:val="a2"/>
    <w:uiPriority w:val="99"/>
    <w:semiHidden/>
    <w:unhideWhenUsed/>
    <w:rsid w:val="008830DC"/>
  </w:style>
  <w:style w:type="numbering" w:customStyle="1" w:styleId="110">
    <w:name w:val="Нет списка11"/>
    <w:next w:val="a2"/>
    <w:uiPriority w:val="99"/>
    <w:semiHidden/>
    <w:unhideWhenUsed/>
    <w:rsid w:val="008830DC"/>
  </w:style>
  <w:style w:type="table" w:customStyle="1" w:styleId="111">
    <w:name w:val="Сетка таблицы11"/>
    <w:basedOn w:val="a1"/>
    <w:next w:val="ac"/>
    <w:uiPriority w:val="59"/>
    <w:rsid w:val="008830DC"/>
    <w:pPr>
      <w:spacing w:after="0" w:line="240" w:lineRule="auto"/>
    </w:pPr>
    <w:rPr>
      <w:rFonts w:asciiTheme="minorHAnsi" w:eastAsiaTheme="minorEastAsia"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4">
    <w:name w:val="toc 2"/>
    <w:basedOn w:val="a"/>
    <w:next w:val="a"/>
    <w:autoRedefine/>
    <w:uiPriority w:val="39"/>
    <w:unhideWhenUsed/>
    <w:rsid w:val="008830DC"/>
    <w:pPr>
      <w:spacing w:after="100"/>
      <w:ind w:left="220"/>
    </w:pPr>
    <w:rPr>
      <w:rFonts w:asciiTheme="minorHAnsi" w:eastAsiaTheme="minorHAnsi" w:hAnsiTheme="minorHAnsi" w:cstheme="minorBidi"/>
      <w:lang w:eastAsia="en-US"/>
    </w:rPr>
  </w:style>
  <w:style w:type="paragraph" w:styleId="25">
    <w:name w:val="List 2"/>
    <w:basedOn w:val="a"/>
    <w:rsid w:val="008830DC"/>
    <w:pPr>
      <w:spacing w:after="0" w:line="240" w:lineRule="auto"/>
      <w:ind w:left="566" w:hanging="283"/>
    </w:pPr>
    <w:rPr>
      <w:rFonts w:ascii="Times New Roman" w:eastAsia="Times New Roman" w:hAnsi="Times New Roman" w:cs="Times New Roman"/>
      <w:sz w:val="24"/>
      <w:szCs w:val="24"/>
      <w:lang w:eastAsia="ru-RU"/>
    </w:rPr>
  </w:style>
  <w:style w:type="paragraph" w:styleId="26">
    <w:name w:val="Body Text Indent 2"/>
    <w:basedOn w:val="a"/>
    <w:link w:val="27"/>
    <w:rsid w:val="008830DC"/>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0"/>
    <w:link w:val="26"/>
    <w:rsid w:val="008830DC"/>
    <w:rPr>
      <w:rFonts w:ascii="Times New Roman" w:eastAsia="Times New Roman" w:hAnsi="Times New Roman" w:cs="Times New Roman"/>
      <w:sz w:val="24"/>
      <w:szCs w:val="24"/>
      <w:lang w:eastAsia="ru-RU"/>
    </w:rPr>
  </w:style>
  <w:style w:type="paragraph" w:styleId="28">
    <w:name w:val="Body Text 2"/>
    <w:basedOn w:val="a"/>
    <w:link w:val="29"/>
    <w:rsid w:val="008830DC"/>
    <w:pPr>
      <w:spacing w:after="120" w:line="480" w:lineRule="auto"/>
    </w:pPr>
    <w:rPr>
      <w:rFonts w:ascii="Times New Roman" w:eastAsia="Times New Roman" w:hAnsi="Times New Roman" w:cs="Times New Roman"/>
      <w:sz w:val="24"/>
      <w:szCs w:val="24"/>
      <w:lang w:eastAsia="ru-RU"/>
    </w:rPr>
  </w:style>
  <w:style w:type="character" w:customStyle="1" w:styleId="29">
    <w:name w:val="Основной текст 2 Знак"/>
    <w:basedOn w:val="a0"/>
    <w:link w:val="28"/>
    <w:rsid w:val="008830DC"/>
    <w:rPr>
      <w:rFonts w:ascii="Times New Roman" w:eastAsia="Times New Roman" w:hAnsi="Times New Roman" w:cs="Times New Roman"/>
      <w:sz w:val="24"/>
      <w:szCs w:val="24"/>
      <w:lang w:eastAsia="ru-RU"/>
    </w:rPr>
  </w:style>
  <w:style w:type="paragraph" w:styleId="afffff2">
    <w:name w:val="Body Text"/>
    <w:basedOn w:val="a"/>
    <w:link w:val="afffff3"/>
    <w:rsid w:val="008830DC"/>
    <w:pPr>
      <w:spacing w:after="120" w:line="240" w:lineRule="auto"/>
    </w:pPr>
    <w:rPr>
      <w:rFonts w:ascii="Times New Roman" w:eastAsia="Times New Roman" w:hAnsi="Times New Roman" w:cs="Times New Roman"/>
      <w:sz w:val="24"/>
      <w:szCs w:val="24"/>
      <w:lang w:eastAsia="ru-RU"/>
    </w:rPr>
  </w:style>
  <w:style w:type="character" w:customStyle="1" w:styleId="afffff3">
    <w:name w:val="Основной текст Знак"/>
    <w:basedOn w:val="a0"/>
    <w:link w:val="afffff2"/>
    <w:rsid w:val="008830DC"/>
    <w:rPr>
      <w:rFonts w:ascii="Times New Roman" w:eastAsia="Times New Roman" w:hAnsi="Times New Roman" w:cs="Times New Roman"/>
      <w:sz w:val="24"/>
      <w:szCs w:val="24"/>
      <w:lang w:eastAsia="ru-RU"/>
    </w:rPr>
  </w:style>
  <w:style w:type="character" w:styleId="afffff4">
    <w:name w:val="annotation reference"/>
    <w:semiHidden/>
    <w:rsid w:val="008830DC"/>
    <w:rPr>
      <w:sz w:val="16"/>
      <w:szCs w:val="16"/>
    </w:rPr>
  </w:style>
  <w:style w:type="paragraph" w:styleId="afffff5">
    <w:name w:val="annotation text"/>
    <w:basedOn w:val="a"/>
    <w:link w:val="afffff6"/>
    <w:semiHidden/>
    <w:rsid w:val="008830DC"/>
    <w:pPr>
      <w:spacing w:after="0" w:line="240" w:lineRule="auto"/>
    </w:pPr>
    <w:rPr>
      <w:rFonts w:ascii="Times New Roman" w:eastAsia="Times New Roman" w:hAnsi="Times New Roman" w:cs="Times New Roman"/>
      <w:sz w:val="20"/>
      <w:szCs w:val="20"/>
      <w:lang w:eastAsia="ru-RU"/>
    </w:rPr>
  </w:style>
  <w:style w:type="character" w:customStyle="1" w:styleId="afffff6">
    <w:name w:val="Текст примечания Знак"/>
    <w:basedOn w:val="a0"/>
    <w:link w:val="afffff5"/>
    <w:semiHidden/>
    <w:rsid w:val="008830DC"/>
    <w:rPr>
      <w:rFonts w:ascii="Times New Roman" w:eastAsia="Times New Roman" w:hAnsi="Times New Roman" w:cs="Times New Roman"/>
      <w:sz w:val="20"/>
      <w:szCs w:val="20"/>
      <w:lang w:eastAsia="ru-RU"/>
    </w:rPr>
  </w:style>
  <w:style w:type="paragraph" w:styleId="afffff7">
    <w:name w:val="annotation subject"/>
    <w:basedOn w:val="afffff5"/>
    <w:next w:val="afffff5"/>
    <w:link w:val="afffff8"/>
    <w:semiHidden/>
    <w:rsid w:val="008830DC"/>
    <w:rPr>
      <w:b/>
      <w:bCs/>
    </w:rPr>
  </w:style>
  <w:style w:type="character" w:customStyle="1" w:styleId="afffff8">
    <w:name w:val="Тема примечания Знак"/>
    <w:basedOn w:val="afffff6"/>
    <w:link w:val="afffff7"/>
    <w:semiHidden/>
    <w:rsid w:val="008830DC"/>
    <w:rPr>
      <w:rFonts w:ascii="Times New Roman" w:eastAsia="Times New Roman" w:hAnsi="Times New Roman" w:cs="Times New Roman"/>
      <w:b/>
      <w:bCs/>
      <w:sz w:val="20"/>
      <w:szCs w:val="20"/>
      <w:lang w:eastAsia="ru-RU"/>
    </w:rPr>
  </w:style>
  <w:style w:type="table" w:customStyle="1" w:styleId="2a">
    <w:name w:val="Сетка таблицы2"/>
    <w:basedOn w:val="a1"/>
    <w:next w:val="ac"/>
    <w:rsid w:val="008830D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9">
    <w:name w:val="Знак"/>
    <w:basedOn w:val="a"/>
    <w:rsid w:val="008830DC"/>
    <w:pPr>
      <w:spacing w:line="240" w:lineRule="exact"/>
    </w:pPr>
    <w:rPr>
      <w:rFonts w:ascii="Verdana" w:eastAsia="Times New Roman" w:hAnsi="Verdana" w:cs="Times New Roman"/>
      <w:sz w:val="20"/>
      <w:szCs w:val="20"/>
      <w:lang w:eastAsia="ru-RU"/>
    </w:rPr>
  </w:style>
  <w:style w:type="table" w:styleId="14">
    <w:name w:val="Table Grid 1"/>
    <w:basedOn w:val="a1"/>
    <w:rsid w:val="008830DC"/>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styleId="afffffa">
    <w:name w:val="page number"/>
    <w:basedOn w:val="a0"/>
    <w:rsid w:val="008830DC"/>
  </w:style>
  <w:style w:type="paragraph" w:customStyle="1" w:styleId="2b">
    <w:name w:val="Знак2"/>
    <w:basedOn w:val="a"/>
    <w:rsid w:val="008830DC"/>
    <w:pPr>
      <w:tabs>
        <w:tab w:val="left" w:pos="708"/>
      </w:tabs>
      <w:spacing w:line="240" w:lineRule="exact"/>
    </w:pPr>
    <w:rPr>
      <w:rFonts w:ascii="Verdana" w:eastAsia="Times New Roman" w:hAnsi="Verdana" w:cs="Verdana"/>
      <w:sz w:val="20"/>
      <w:szCs w:val="20"/>
      <w:lang w:val="en-US" w:eastAsia="en-US"/>
    </w:rPr>
  </w:style>
  <w:style w:type="paragraph" w:customStyle="1" w:styleId="western">
    <w:name w:val="western"/>
    <w:basedOn w:val="a"/>
    <w:rsid w:val="008830DC"/>
    <w:pPr>
      <w:spacing w:before="100" w:beforeAutospacing="1" w:after="115"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0"/>
    <w:rsid w:val="0088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7062960">
      <w:bodyDiv w:val="1"/>
      <w:marLeft w:val="0"/>
      <w:marRight w:val="0"/>
      <w:marTop w:val="0"/>
      <w:marBottom w:val="0"/>
      <w:divBdr>
        <w:top w:val="none" w:sz="0" w:space="0" w:color="auto"/>
        <w:left w:val="none" w:sz="0" w:space="0" w:color="auto"/>
        <w:bottom w:val="none" w:sz="0" w:space="0" w:color="auto"/>
        <w:right w:val="none" w:sz="0" w:space="0" w:color="auto"/>
      </w:divBdr>
    </w:div>
    <w:div w:id="1456410519">
      <w:bodyDiv w:val="1"/>
      <w:marLeft w:val="0"/>
      <w:marRight w:val="0"/>
      <w:marTop w:val="0"/>
      <w:marBottom w:val="0"/>
      <w:divBdr>
        <w:top w:val="none" w:sz="0" w:space="0" w:color="auto"/>
        <w:left w:val="none" w:sz="0" w:space="0" w:color="auto"/>
        <w:bottom w:val="none" w:sz="0" w:space="0" w:color="auto"/>
        <w:right w:val="none" w:sz="0" w:space="0" w:color="auto"/>
      </w:divBdr>
    </w:div>
    <w:div w:id="1819958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macmillandictionary.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rait.ru/bcode/489787" TargetMode="Externa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5GO3jYFtUtx6XrqpgKFdTYPIlA==">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</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98A8D5-EC19-43EE-BD48-F74EA36CF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41</Pages>
  <Words>9365</Words>
  <Characters>53383</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cp:revision>
  <cp:lastPrinted>2022-10-05T07:18:00Z</cp:lastPrinted>
  <dcterms:created xsi:type="dcterms:W3CDTF">2024-09-19T12:36:00Z</dcterms:created>
  <dcterms:modified xsi:type="dcterms:W3CDTF">2024-10-01T18:35:00Z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