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AC3B71" w:rsidRPr="00AF7237" w14:paraId="23D1AE12" w14:textId="77777777" w:rsidTr="00C945D6">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2F861737"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463556DF"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AF7237">
              <w:rPr>
                <w:rFonts w:ascii="Times New Roman" w:hAnsi="Times New Roman"/>
                <w:b/>
                <w:bCs/>
                <w:szCs w:val="24"/>
              </w:rPr>
              <w:t xml:space="preserve">Областное государственное бюджетное </w:t>
            </w:r>
          </w:p>
          <w:p w14:paraId="07528434"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AF7237">
              <w:rPr>
                <w:rFonts w:ascii="Times New Roman" w:hAnsi="Times New Roman"/>
                <w:b/>
                <w:bCs/>
                <w:szCs w:val="24"/>
              </w:rPr>
              <w:t>профессиональное образовательное учреждение</w:t>
            </w:r>
          </w:p>
          <w:p w14:paraId="03A6748B"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szCs w:val="24"/>
              </w:rPr>
            </w:pPr>
            <w:r w:rsidRPr="00AF7237">
              <w:rPr>
                <w:rFonts w:ascii="Times New Roman" w:hAnsi="Times New Roman"/>
                <w:b/>
                <w:bCs/>
                <w:szCs w:val="24"/>
              </w:rPr>
              <w:t xml:space="preserve"> «Ульяновский техникум питания и торговли»</w:t>
            </w:r>
          </w:p>
        </w:tc>
      </w:tr>
      <w:tr w:rsidR="00AC3B71" w:rsidRPr="00AF7237" w14:paraId="78BC265C" w14:textId="77777777" w:rsidTr="00C945D6">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FBD82" w14:textId="77777777" w:rsidR="00AC3B71" w:rsidRPr="00AF7237" w:rsidRDefault="00AC3B71" w:rsidP="00C945D6">
            <w:pPr>
              <w:spacing w:after="0"/>
              <w:rPr>
                <w:rFonts w:ascii="Times New Roman" w:hAnsi="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7CE5FD50" w14:textId="77777777" w:rsidR="00AC3B71" w:rsidRPr="00AF7237" w:rsidRDefault="00AC3B71" w:rsidP="00C945D6">
            <w:pPr>
              <w:pStyle w:val="aff2"/>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26BEC4DF" w14:textId="77777777" w:rsidR="007D54F7" w:rsidRDefault="00AC3B71" w:rsidP="00C945D6">
            <w:pPr>
              <w:pStyle w:val="aff2"/>
              <w:spacing w:line="256" w:lineRule="auto"/>
              <w:rPr>
                <w:rFonts w:eastAsia="Times New Roman"/>
                <w:b/>
                <w:sz w:val="22"/>
                <w:szCs w:val="24"/>
                <w:lang w:eastAsia="ru-RU"/>
              </w:rPr>
            </w:pPr>
            <w:r w:rsidRPr="00AF7237">
              <w:rPr>
                <w:spacing w:val="-10"/>
                <w:szCs w:val="24"/>
              </w:rPr>
              <w:t xml:space="preserve">Специальность </w:t>
            </w:r>
            <w:r w:rsidR="007D54F7" w:rsidRPr="007D54F7">
              <w:rPr>
                <w:rFonts w:eastAsia="Times New Roman"/>
                <w:b/>
                <w:sz w:val="22"/>
                <w:szCs w:val="24"/>
                <w:lang w:eastAsia="ru-RU"/>
              </w:rPr>
              <w:t xml:space="preserve">38.02.03 Операционная деятельность в </w:t>
            </w:r>
            <w:proofErr w:type="spellStart"/>
            <w:r w:rsidR="007D54F7" w:rsidRPr="007D54F7">
              <w:rPr>
                <w:rFonts w:eastAsia="Times New Roman"/>
                <w:b/>
                <w:sz w:val="22"/>
                <w:szCs w:val="24"/>
                <w:lang w:eastAsia="ru-RU"/>
              </w:rPr>
              <w:t>логистике</w:t>
            </w:r>
            <w:proofErr w:type="spellEnd"/>
          </w:p>
          <w:p w14:paraId="47EA7251" w14:textId="66A36DF9" w:rsidR="00AC3B71" w:rsidRPr="00AF7237" w:rsidRDefault="00AC3B71" w:rsidP="00C945D6">
            <w:pPr>
              <w:pStyle w:val="aff2"/>
              <w:spacing w:line="256" w:lineRule="auto"/>
              <w:rPr>
                <w:sz w:val="24"/>
                <w:szCs w:val="24"/>
              </w:rPr>
            </w:pPr>
            <w:r w:rsidRPr="00AF7237">
              <w:rPr>
                <w:spacing w:val="-10"/>
                <w:sz w:val="24"/>
                <w:szCs w:val="24"/>
              </w:rPr>
              <w:t xml:space="preserve">Соответствует ГОСТ Р ИСО 9001-2015, ГОСТ Р 52614.2-2006  </w:t>
            </w:r>
            <w:r w:rsidRPr="00AF7237">
              <w:rPr>
                <w:sz w:val="24"/>
                <w:szCs w:val="24"/>
              </w:rPr>
              <w:t>(</w:t>
            </w:r>
            <w:proofErr w:type="spellStart"/>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083057E9" w14:textId="77777777" w:rsidR="00AC3B71" w:rsidRPr="00AF7237" w:rsidRDefault="00AC3B71" w:rsidP="00C945D6">
            <w:pPr>
              <w:pStyle w:val="aff2"/>
              <w:spacing w:line="256" w:lineRule="auto"/>
              <w:rPr>
                <w:iCs/>
                <w:sz w:val="24"/>
                <w:szCs w:val="24"/>
              </w:rPr>
            </w:pPr>
            <w:r w:rsidRPr="00AF7237">
              <w:rPr>
                <w:bCs/>
                <w:iCs/>
                <w:sz w:val="24"/>
                <w:szCs w:val="24"/>
              </w:rPr>
              <w:t xml:space="preserve">Редакция </w:t>
            </w:r>
            <w:r w:rsidRPr="00AF7237">
              <w:rPr>
                <w:iCs/>
                <w:sz w:val="24"/>
                <w:szCs w:val="24"/>
              </w:rPr>
              <w:t>№ 1</w:t>
            </w:r>
          </w:p>
          <w:p w14:paraId="41A927E3" w14:textId="77777777" w:rsidR="00AC3B71" w:rsidRPr="00AF7237" w:rsidRDefault="00AC3B71" w:rsidP="00C945D6">
            <w:pPr>
              <w:pStyle w:val="aff2"/>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116C09AF" w14:textId="67BD07FC" w:rsidR="00AC3B71" w:rsidRPr="00AF7237" w:rsidRDefault="00AC3B71" w:rsidP="00C945D6">
            <w:pPr>
              <w:pStyle w:val="aff2"/>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w:t>
            </w:r>
            <w:r w:rsidR="001F041A">
              <w:rPr>
                <w:sz w:val="24"/>
                <w:szCs w:val="24"/>
              </w:rPr>
              <w:t>1</w:t>
            </w:r>
          </w:p>
        </w:tc>
      </w:tr>
      <w:tr w:rsidR="00AC3B71" w:rsidRPr="00AF7237" w14:paraId="127B71C9" w14:textId="77777777" w:rsidTr="00C945D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88291" w14:textId="77777777" w:rsidR="00AC3B71" w:rsidRPr="00AF7237" w:rsidRDefault="00AC3B71" w:rsidP="00C945D6">
            <w:pPr>
              <w:spacing w:after="0"/>
              <w:rPr>
                <w:rFonts w:ascii="Times New Roman" w:hAnsi="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5EB49" w14:textId="77777777" w:rsidR="00AC3B71" w:rsidRPr="00AF7237" w:rsidRDefault="00AC3B71" w:rsidP="00C945D6">
            <w:pPr>
              <w:spacing w:after="0"/>
              <w:rPr>
                <w:rFonts w:ascii="Times New Roman" w:eastAsia="Calibri" w:hAnsi="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03DF8" w14:textId="77777777" w:rsidR="00AC3B71" w:rsidRPr="00AF7237" w:rsidRDefault="00AC3B71" w:rsidP="00C945D6">
            <w:pPr>
              <w:spacing w:after="0"/>
              <w:rPr>
                <w:rFonts w:ascii="Times New Roman" w:eastAsia="Calibri" w:hAnsi="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3CC5FCAE" w14:textId="77777777" w:rsidR="00AC3B71" w:rsidRPr="00AF7237" w:rsidRDefault="00AC3B71" w:rsidP="00C945D6">
            <w:pPr>
              <w:pStyle w:val="aff2"/>
              <w:spacing w:line="256" w:lineRule="auto"/>
              <w:rPr>
                <w:sz w:val="24"/>
                <w:szCs w:val="24"/>
              </w:rPr>
            </w:pPr>
            <w:r w:rsidRPr="00AF7237">
              <w:rPr>
                <w:sz w:val="24"/>
                <w:szCs w:val="24"/>
              </w:rPr>
              <w:t>Экз. №</w:t>
            </w:r>
          </w:p>
        </w:tc>
      </w:tr>
    </w:tbl>
    <w:p w14:paraId="24C8E5F1" w14:textId="77777777" w:rsidR="00AC3B71" w:rsidRPr="00AF7237" w:rsidRDefault="00AC3B71" w:rsidP="00AC3B71">
      <w:pPr>
        <w:contextualSpacing/>
        <w:rPr>
          <w:rFonts w:ascii="Times New Roman" w:hAnsi="Times New Roman"/>
        </w:rPr>
      </w:pPr>
    </w:p>
    <w:p w14:paraId="4A2A11B0" w14:textId="77777777" w:rsidR="00AC3B71" w:rsidRPr="00AF7237" w:rsidRDefault="00AC3B71" w:rsidP="00AC3B71">
      <w:pPr>
        <w:contextualSpacing/>
        <w:rPr>
          <w:rFonts w:ascii="Times New Roman" w:hAnsi="Times New Roman"/>
        </w:rPr>
      </w:pPr>
    </w:p>
    <w:p w14:paraId="4AF55D2F" w14:textId="77777777" w:rsidR="00AC3B71" w:rsidRPr="00AF7237" w:rsidRDefault="00AC3B71" w:rsidP="00AC3B71">
      <w:pPr>
        <w:contextualSpacing/>
        <w:rPr>
          <w:rFonts w:ascii="Times New Roman" w:hAnsi="Times New Roman"/>
        </w:rPr>
      </w:pPr>
    </w:p>
    <w:p w14:paraId="4204C285" w14:textId="77777777" w:rsidR="00AC3B71" w:rsidRPr="00AF7237" w:rsidRDefault="00AC3B71" w:rsidP="00AC3B71">
      <w:pPr>
        <w:contextualSpacing/>
        <w:rPr>
          <w:rFonts w:ascii="Times New Roman" w:hAnsi="Times New Roman"/>
        </w:rPr>
      </w:pPr>
    </w:p>
    <w:p w14:paraId="4BA7381D" w14:textId="77777777" w:rsidR="00AC3B71" w:rsidRPr="00AF7237" w:rsidRDefault="00AC3B71" w:rsidP="00AC3B71">
      <w:pPr>
        <w:contextualSpacing/>
        <w:rPr>
          <w:rFonts w:ascii="Times New Roman" w:hAnsi="Times New Roman"/>
        </w:rPr>
      </w:pPr>
    </w:p>
    <w:p w14:paraId="69209B88" w14:textId="77777777" w:rsidR="00AC3B71" w:rsidRPr="00AF7237" w:rsidRDefault="00AC3B71" w:rsidP="00AC3B71">
      <w:pPr>
        <w:contextualSpacing/>
        <w:rPr>
          <w:rFonts w:ascii="Times New Roman" w:hAnsi="Times New Roman"/>
        </w:rPr>
      </w:pPr>
    </w:p>
    <w:p w14:paraId="22FB98EF" w14:textId="77777777" w:rsidR="00AC3B71" w:rsidRPr="00AF7237" w:rsidRDefault="00AC3B71" w:rsidP="00AC3B71">
      <w:pPr>
        <w:contextualSpacing/>
        <w:rPr>
          <w:rFonts w:ascii="Times New Roman" w:hAnsi="Times New Roman"/>
        </w:rPr>
      </w:pPr>
    </w:p>
    <w:p w14:paraId="2926CB36" w14:textId="77777777" w:rsidR="00AC3B71" w:rsidRPr="00AF7237" w:rsidRDefault="00AC3B71" w:rsidP="00AC3B71">
      <w:pPr>
        <w:contextualSpacing/>
        <w:rPr>
          <w:rFonts w:ascii="Times New Roman" w:hAnsi="Times New Roman"/>
        </w:rPr>
      </w:pPr>
    </w:p>
    <w:p w14:paraId="504EADE8" w14:textId="77777777" w:rsidR="00AC3B71" w:rsidRPr="00AF7237" w:rsidRDefault="00AC3B71" w:rsidP="00AC3B71">
      <w:pPr>
        <w:contextualSpacing/>
        <w:rPr>
          <w:rFonts w:ascii="Times New Roman" w:hAnsi="Times New Roman"/>
        </w:rPr>
      </w:pPr>
    </w:p>
    <w:p w14:paraId="75728E92" w14:textId="77777777" w:rsidR="00AC3B71" w:rsidRPr="00AF7237" w:rsidRDefault="00AC3B71" w:rsidP="00AC3B71">
      <w:pPr>
        <w:contextualSpacing/>
        <w:rPr>
          <w:rFonts w:ascii="Times New Roman" w:hAnsi="Times New Roman"/>
        </w:rPr>
      </w:pPr>
    </w:p>
    <w:p w14:paraId="46D46974" w14:textId="77777777" w:rsidR="00AC3B71" w:rsidRPr="00AF7237" w:rsidRDefault="00AC3B71" w:rsidP="00AC3B71">
      <w:pPr>
        <w:contextualSpacing/>
        <w:rPr>
          <w:rFonts w:ascii="Times New Roman" w:hAnsi="Times New Roman"/>
        </w:rPr>
      </w:pPr>
    </w:p>
    <w:p w14:paraId="5DDE6F11" w14:textId="77777777" w:rsidR="00AC3B71" w:rsidRPr="00AF7237" w:rsidRDefault="00AC3B71" w:rsidP="00AC3B71">
      <w:pPr>
        <w:spacing w:line="360" w:lineRule="auto"/>
        <w:rPr>
          <w:rFonts w:ascii="Times New Roman" w:hAnsi="Times New Roman"/>
          <w:b/>
          <w:iCs/>
          <w:sz w:val="28"/>
          <w:szCs w:val="28"/>
        </w:rPr>
      </w:pPr>
    </w:p>
    <w:p w14:paraId="3957B68B" w14:textId="77777777" w:rsidR="00AC3B71" w:rsidRPr="00AF7237" w:rsidRDefault="00AC3B71" w:rsidP="00AC3B71">
      <w:pPr>
        <w:spacing w:line="360" w:lineRule="auto"/>
        <w:jc w:val="center"/>
        <w:rPr>
          <w:rFonts w:ascii="Times New Roman" w:hAnsi="Times New Roman"/>
          <w:b/>
          <w:iCs/>
          <w:sz w:val="28"/>
          <w:szCs w:val="28"/>
        </w:rPr>
      </w:pPr>
      <w:r w:rsidRPr="00AF7237">
        <w:rPr>
          <w:rFonts w:ascii="Times New Roman" w:hAnsi="Times New Roman"/>
          <w:b/>
          <w:iCs/>
          <w:sz w:val="28"/>
          <w:szCs w:val="28"/>
        </w:rPr>
        <w:t xml:space="preserve"> ПРОГРАММА ОБЩЕОБРАЗОВАТЕЛЬНОЙ ДИСЦИПЛИНЫ</w:t>
      </w:r>
    </w:p>
    <w:p w14:paraId="7502C464" w14:textId="77777777" w:rsidR="00AC3B71" w:rsidRPr="00C00297" w:rsidRDefault="00AC3B71" w:rsidP="00AC3B71">
      <w:pPr>
        <w:spacing w:after="0"/>
        <w:jc w:val="center"/>
        <w:rPr>
          <w:rFonts w:ascii="Times New Roman" w:hAnsi="Times New Roman"/>
          <w:b/>
          <w:iCs/>
          <w:sz w:val="28"/>
          <w:szCs w:val="28"/>
          <w:vertAlign w:val="subscript"/>
        </w:rPr>
      </w:pPr>
      <w:r w:rsidRPr="00AF7237">
        <w:rPr>
          <w:rFonts w:ascii="Times New Roman" w:hAnsi="Times New Roman"/>
          <w:b/>
          <w:iCs/>
          <w:sz w:val="28"/>
          <w:szCs w:val="28"/>
        </w:rPr>
        <w:t>БД.0</w:t>
      </w:r>
      <w:r w:rsidRPr="00C87447">
        <w:rPr>
          <w:rFonts w:ascii="Times New Roman" w:hAnsi="Times New Roman"/>
          <w:b/>
          <w:iCs/>
          <w:sz w:val="28"/>
          <w:szCs w:val="28"/>
        </w:rPr>
        <w:t xml:space="preserve">1 </w:t>
      </w:r>
      <w:r>
        <w:rPr>
          <w:rFonts w:ascii="Times New Roman" w:hAnsi="Times New Roman"/>
          <w:b/>
          <w:iCs/>
          <w:sz w:val="28"/>
          <w:szCs w:val="28"/>
        </w:rPr>
        <w:t>Русский язык</w:t>
      </w:r>
    </w:p>
    <w:p w14:paraId="06351EA0" w14:textId="77777777" w:rsidR="00AC3B71" w:rsidRPr="00AF7237" w:rsidRDefault="00AC3B71" w:rsidP="00AC3B71">
      <w:pPr>
        <w:spacing w:after="0"/>
        <w:jc w:val="center"/>
        <w:rPr>
          <w:rFonts w:ascii="Times New Roman" w:hAnsi="Times New Roman"/>
          <w:b/>
          <w:iCs/>
          <w:sz w:val="28"/>
          <w:szCs w:val="28"/>
          <w:vertAlign w:val="subscript"/>
        </w:rPr>
      </w:pPr>
    </w:p>
    <w:p w14:paraId="642733C9" w14:textId="27FB75EC" w:rsidR="00AC3B71" w:rsidRPr="00AF7237" w:rsidRDefault="005E3D80" w:rsidP="00AC3B71">
      <w:pPr>
        <w:jc w:val="center"/>
        <w:rPr>
          <w:rFonts w:ascii="Times New Roman" w:hAnsi="Times New Roman"/>
          <w:bCs/>
          <w:iCs/>
          <w:sz w:val="28"/>
          <w:szCs w:val="28"/>
        </w:rPr>
      </w:pPr>
      <w:r w:rsidRPr="005E3D80">
        <w:rPr>
          <w:rFonts w:ascii="Times New Roman" w:hAnsi="Times New Roman"/>
          <w:b/>
          <w:bCs/>
          <w:iCs/>
          <w:sz w:val="28"/>
          <w:szCs w:val="28"/>
        </w:rPr>
        <w:t>38.02.03 Операционная деятельность в логистике</w:t>
      </w:r>
    </w:p>
    <w:p w14:paraId="4EFA8DCB" w14:textId="77777777" w:rsidR="00AC3B71" w:rsidRPr="00AF7237" w:rsidRDefault="00AC3B71" w:rsidP="00AC3B71">
      <w:pPr>
        <w:jc w:val="center"/>
        <w:rPr>
          <w:rFonts w:ascii="Times New Roman" w:hAnsi="Times New Roman"/>
          <w:bCs/>
          <w:iCs/>
          <w:sz w:val="28"/>
          <w:szCs w:val="28"/>
        </w:rPr>
      </w:pPr>
    </w:p>
    <w:p w14:paraId="7D1E9489" w14:textId="77777777" w:rsidR="00AC3B71" w:rsidRPr="00AF7237" w:rsidRDefault="00AC3B71" w:rsidP="00AC3B71">
      <w:pPr>
        <w:jc w:val="center"/>
        <w:rPr>
          <w:rFonts w:ascii="Times New Roman" w:hAnsi="Times New Roman"/>
          <w:bCs/>
          <w:iCs/>
          <w:sz w:val="28"/>
          <w:szCs w:val="28"/>
        </w:rPr>
      </w:pPr>
    </w:p>
    <w:p w14:paraId="19354C46" w14:textId="77777777" w:rsidR="00AC3B71" w:rsidRPr="00AF7237" w:rsidRDefault="00AC3B71" w:rsidP="00AC3B71">
      <w:pPr>
        <w:jc w:val="center"/>
        <w:rPr>
          <w:rFonts w:ascii="Times New Roman" w:hAnsi="Times New Roman"/>
          <w:bCs/>
          <w:iCs/>
          <w:sz w:val="28"/>
          <w:szCs w:val="28"/>
        </w:rPr>
      </w:pPr>
    </w:p>
    <w:p w14:paraId="2CBBE0B0" w14:textId="77777777" w:rsidR="00AC3B71" w:rsidRPr="00AF7237" w:rsidRDefault="00AC3B71" w:rsidP="00AC3B71">
      <w:pPr>
        <w:rPr>
          <w:rFonts w:ascii="Times New Roman" w:hAnsi="Times New Roman"/>
          <w:bCs/>
          <w:iCs/>
          <w:sz w:val="28"/>
          <w:szCs w:val="28"/>
        </w:rPr>
      </w:pPr>
    </w:p>
    <w:p w14:paraId="3EA78FD0" w14:textId="77777777" w:rsidR="00AC3B71" w:rsidRPr="00AF7237" w:rsidRDefault="00AC3B71" w:rsidP="00AC3B71">
      <w:pPr>
        <w:rPr>
          <w:rFonts w:ascii="Times New Roman" w:hAnsi="Times New Roman"/>
          <w:bCs/>
          <w:iCs/>
          <w:sz w:val="28"/>
          <w:szCs w:val="28"/>
        </w:rPr>
      </w:pPr>
    </w:p>
    <w:p w14:paraId="3D44EA2A" w14:textId="74E798A7" w:rsidR="00AC3B71" w:rsidRDefault="00AC3B71" w:rsidP="00AC3B71">
      <w:pPr>
        <w:rPr>
          <w:rFonts w:ascii="Times New Roman" w:hAnsi="Times New Roman"/>
          <w:bCs/>
          <w:iCs/>
          <w:sz w:val="28"/>
          <w:szCs w:val="28"/>
        </w:rPr>
      </w:pPr>
    </w:p>
    <w:p w14:paraId="73D8282A" w14:textId="77777777" w:rsidR="005E3D80" w:rsidRPr="00AF7237" w:rsidRDefault="005E3D80" w:rsidP="00AC3B71">
      <w:pPr>
        <w:rPr>
          <w:rFonts w:ascii="Times New Roman" w:hAnsi="Times New Roman"/>
          <w:bCs/>
          <w:iCs/>
          <w:sz w:val="28"/>
          <w:szCs w:val="28"/>
        </w:rPr>
      </w:pPr>
    </w:p>
    <w:p w14:paraId="17D831AA" w14:textId="77777777" w:rsidR="00AC3B71" w:rsidRPr="00AF7237" w:rsidRDefault="00AC3B71" w:rsidP="00AC3B71">
      <w:pPr>
        <w:rPr>
          <w:rFonts w:ascii="Times New Roman" w:hAnsi="Times New Roman"/>
          <w:bCs/>
          <w:iCs/>
          <w:sz w:val="28"/>
          <w:szCs w:val="28"/>
        </w:rPr>
      </w:pPr>
    </w:p>
    <w:p w14:paraId="5BF60984" w14:textId="77777777" w:rsidR="00AC3B71" w:rsidRPr="00AF7237" w:rsidRDefault="00AC3B71" w:rsidP="00AC3B71">
      <w:pPr>
        <w:rPr>
          <w:rFonts w:ascii="Times New Roman" w:hAnsi="Times New Roman"/>
          <w:bCs/>
          <w:iCs/>
          <w:sz w:val="28"/>
          <w:szCs w:val="28"/>
        </w:rPr>
      </w:pPr>
    </w:p>
    <w:p w14:paraId="08D80717" w14:textId="77777777" w:rsidR="00AC3B71" w:rsidRPr="00AF7237" w:rsidRDefault="00AC3B71" w:rsidP="00AC3B71">
      <w:pPr>
        <w:rPr>
          <w:rFonts w:ascii="Times New Roman" w:hAnsi="Times New Roman"/>
          <w:bCs/>
          <w:iCs/>
          <w:sz w:val="28"/>
          <w:szCs w:val="28"/>
        </w:rPr>
      </w:pPr>
    </w:p>
    <w:p w14:paraId="6294B3AD" w14:textId="055D9552" w:rsidR="00AC3B71" w:rsidRDefault="00AC3B71" w:rsidP="00AC3B71">
      <w:pPr>
        <w:jc w:val="center"/>
        <w:rPr>
          <w:rFonts w:ascii="Times New Roman" w:hAnsi="Times New Roman"/>
          <w:szCs w:val="24"/>
        </w:rPr>
      </w:pPr>
      <w:r w:rsidRPr="00AF7237">
        <w:rPr>
          <w:rFonts w:ascii="Times New Roman" w:hAnsi="Times New Roman"/>
          <w:szCs w:val="24"/>
        </w:rPr>
        <w:t>Ульяновск, 202</w:t>
      </w:r>
      <w:r>
        <w:rPr>
          <w:rFonts w:ascii="Times New Roman" w:hAnsi="Times New Roman"/>
          <w:szCs w:val="24"/>
        </w:rPr>
        <w:t>4</w:t>
      </w:r>
    </w:p>
    <w:p w14:paraId="21310882" w14:textId="77777777" w:rsidR="00AC3B71" w:rsidRPr="00AC3B71" w:rsidRDefault="00AC3B71" w:rsidP="003A38AF">
      <w:pPr>
        <w:spacing w:after="0"/>
        <w:jc w:val="both"/>
        <w:rPr>
          <w:rFonts w:ascii="Times New Roman" w:hAnsi="Times New Roman"/>
        </w:rPr>
      </w:pPr>
      <w:r w:rsidRPr="00AC3B71">
        <w:rPr>
          <w:rFonts w:ascii="Times New Roman" w:hAnsi="Times New Roman"/>
        </w:rPr>
        <w:lastRenderedPageBreak/>
        <w:t>Руководитель авторского коллектива:</w:t>
      </w:r>
      <w:r>
        <w:rPr>
          <w:rFonts w:ascii="Times New Roman" w:hAnsi="Times New Roman"/>
        </w:rPr>
        <w:t xml:space="preserve"> </w:t>
      </w:r>
      <w:r w:rsidRPr="00AC3B71">
        <w:rPr>
          <w:rFonts w:ascii="Times New Roman" w:hAnsi="Times New Roman"/>
        </w:rPr>
        <w:t>Скороходова Елена Юрьевна</w:t>
      </w:r>
      <w:r w:rsidRPr="00AC3B71">
        <w:rPr>
          <w:rFonts w:ascii="Times New Roman" w:hAnsi="Times New Roman"/>
          <w:shd w:val="clear" w:color="auto" w:fill="FFFFFF"/>
        </w:rPr>
        <w:t>, док. филолог. наук, доцент</w:t>
      </w:r>
    </w:p>
    <w:p w14:paraId="71201A72" w14:textId="77777777" w:rsidR="00AC3B71" w:rsidRPr="00AC3B71" w:rsidRDefault="00AC3B71" w:rsidP="003A38AF">
      <w:pPr>
        <w:spacing w:after="0"/>
        <w:jc w:val="both"/>
        <w:rPr>
          <w:rFonts w:ascii="Times New Roman" w:hAnsi="Times New Roman"/>
        </w:rPr>
      </w:pPr>
      <w:r w:rsidRPr="00AC3B71">
        <w:rPr>
          <w:rFonts w:ascii="Times New Roman" w:hAnsi="Times New Roman"/>
        </w:rPr>
        <w:t>Соруководитель: Яровая Анна Семеновна, канд. филолог. наук, доцент</w:t>
      </w:r>
    </w:p>
    <w:p w14:paraId="77A38298" w14:textId="77777777" w:rsidR="00AC3B71" w:rsidRPr="00AC3B71" w:rsidRDefault="00AC3B71" w:rsidP="003A38AF">
      <w:pPr>
        <w:spacing w:after="0"/>
        <w:jc w:val="both"/>
        <w:rPr>
          <w:rFonts w:ascii="Times New Roman" w:hAnsi="Times New Roman"/>
          <w:highlight w:val="white"/>
        </w:rPr>
      </w:pPr>
    </w:p>
    <w:p w14:paraId="68CDF754" w14:textId="6831CA29" w:rsidR="00AC3B71" w:rsidRPr="003A38AF" w:rsidRDefault="00AC3B71" w:rsidP="003A38AF">
      <w:pPr>
        <w:spacing w:after="0"/>
        <w:jc w:val="both"/>
        <w:rPr>
          <w:rFonts w:ascii="Times New Roman" w:hAnsi="Times New Roman"/>
          <w:highlight w:val="white"/>
        </w:rPr>
      </w:pPr>
      <w:r w:rsidRPr="00AC3B71">
        <w:rPr>
          <w:rFonts w:ascii="Times New Roman" w:hAnsi="Times New Roman"/>
          <w:highlight w:val="white"/>
        </w:rPr>
        <w:t>Рецензенты:</w:t>
      </w:r>
      <w:r>
        <w:rPr>
          <w:rFonts w:ascii="Times New Roman" w:hAnsi="Times New Roman"/>
        </w:rPr>
        <w:t xml:space="preserve"> </w:t>
      </w:r>
      <w:r w:rsidRPr="00AC3B71">
        <w:rPr>
          <w:rFonts w:ascii="Times New Roman" w:hAnsi="Times New Roman"/>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w:t>
      </w:r>
      <w:r>
        <w:rPr>
          <w:rFonts w:ascii="Times New Roman" w:hAnsi="Times New Roman"/>
        </w:rPr>
        <w:t xml:space="preserve"> </w:t>
      </w:r>
      <w:r w:rsidRPr="00AC3B71">
        <w:rPr>
          <w:rFonts w:ascii="Times New Roman" w:hAnsi="Times New Roman"/>
        </w:rPr>
        <w:t>Лыткина О.И. - кандидат филологических наук, доцент кафедры теории и методологии перевода Высшей школы перевода МГУ им. М.В. Ломоносова</w:t>
      </w:r>
    </w:p>
    <w:p w14:paraId="0D443835" w14:textId="77777777" w:rsidR="003A38AF" w:rsidRDefault="003A38AF" w:rsidP="003A38AF">
      <w:pPr>
        <w:spacing w:after="0"/>
        <w:jc w:val="both"/>
        <w:rPr>
          <w:rFonts w:ascii="Times New Roman" w:hAnsi="Times New Roman"/>
        </w:rPr>
      </w:pPr>
      <w:bookmarkStart w:id="0" w:name="_Hlk121310400"/>
    </w:p>
    <w:p w14:paraId="409633F9" w14:textId="5925769D" w:rsidR="00AC3B71" w:rsidRPr="00AC3B71" w:rsidRDefault="00AC3B71" w:rsidP="003A38AF">
      <w:pPr>
        <w:spacing w:after="0"/>
        <w:jc w:val="both"/>
        <w:rPr>
          <w:rFonts w:ascii="Times New Roman" w:hAnsi="Times New Roman"/>
        </w:rPr>
      </w:pPr>
      <w:r w:rsidRPr="00AC3B71">
        <w:rPr>
          <w:rFonts w:ascii="Times New Roman" w:hAnsi="Times New Roman"/>
        </w:rPr>
        <w:t>Экспертные заключения по результатам экспертизы примерной рабочей программы</w:t>
      </w:r>
    </w:p>
    <w:p w14:paraId="5D54A4DB" w14:textId="77777777" w:rsidR="00AC3B71" w:rsidRPr="00AC3B71" w:rsidRDefault="00AC3B71" w:rsidP="003A38AF">
      <w:pPr>
        <w:spacing w:after="0"/>
        <w:jc w:val="both"/>
        <w:rPr>
          <w:rFonts w:ascii="Times New Roman" w:hAnsi="Times New Roman"/>
        </w:rPr>
      </w:pPr>
      <w:r w:rsidRPr="00AC3B71">
        <w:rPr>
          <w:rFonts w:ascii="Times New Roman" w:hAnsi="Times New Roman"/>
        </w:rPr>
        <w:t>ФУМО СПО по УГПС 26.00.00 «Техника и технологии кораблестроения и водного транспорта»</w:t>
      </w:r>
    </w:p>
    <w:p w14:paraId="134557C1" w14:textId="77777777" w:rsidR="00AC3B71" w:rsidRPr="00AC3B71" w:rsidRDefault="00AC3B71" w:rsidP="003A38AF">
      <w:pPr>
        <w:spacing w:after="0"/>
        <w:jc w:val="both"/>
        <w:rPr>
          <w:rFonts w:ascii="Times New Roman" w:hAnsi="Times New Roman"/>
        </w:rPr>
      </w:pPr>
      <w:r w:rsidRPr="00AC3B71">
        <w:rPr>
          <w:rFonts w:ascii="Times New Roman" w:hAnsi="Times New Roman"/>
        </w:rPr>
        <w:t>от «09» ноября 2022 г.</w:t>
      </w:r>
    </w:p>
    <w:p w14:paraId="664433B2" w14:textId="77777777" w:rsidR="00AC3B71" w:rsidRPr="00AC3B71" w:rsidRDefault="00AC3B71" w:rsidP="003A38AF">
      <w:pPr>
        <w:spacing w:after="0"/>
        <w:jc w:val="both"/>
        <w:rPr>
          <w:rFonts w:ascii="Times New Roman" w:hAnsi="Times New Roman"/>
        </w:rPr>
      </w:pPr>
      <w:r w:rsidRPr="00AC3B71">
        <w:rPr>
          <w:rFonts w:ascii="Times New Roman" w:hAnsi="Times New Roman"/>
        </w:rPr>
        <w:t>ФУМО СПО по УГПС 29.00.00 «Технологии легкой промышленности»</w:t>
      </w:r>
    </w:p>
    <w:p w14:paraId="6180106C" w14:textId="77777777" w:rsidR="00AC3B71" w:rsidRPr="00AC3B71" w:rsidRDefault="00AC3B71" w:rsidP="003A38AF">
      <w:pPr>
        <w:spacing w:after="0"/>
        <w:jc w:val="both"/>
        <w:rPr>
          <w:rFonts w:ascii="Times New Roman" w:hAnsi="Times New Roman"/>
        </w:rPr>
      </w:pPr>
      <w:r w:rsidRPr="00AC3B71">
        <w:rPr>
          <w:rFonts w:ascii="Times New Roman" w:hAnsi="Times New Roman"/>
        </w:rPr>
        <w:t>от «21» ноября 2022 г.</w:t>
      </w:r>
      <w:bookmarkEnd w:id="0"/>
    </w:p>
    <w:p w14:paraId="72361E30" w14:textId="0902FA7F" w:rsidR="00AC3B71" w:rsidRDefault="00AC3B71" w:rsidP="00AC3B71">
      <w:pPr>
        <w:jc w:val="center"/>
        <w:rPr>
          <w:rStyle w:val="ListLabel161"/>
          <w:rFonts w:eastAsiaTheme="minorHAnsi"/>
          <w:iCs w:val="0"/>
        </w:rPr>
      </w:pPr>
    </w:p>
    <w:p w14:paraId="525085E5" w14:textId="762D7F06" w:rsidR="00AC3B71" w:rsidRDefault="00AC3B71" w:rsidP="00AC3B71">
      <w:pPr>
        <w:jc w:val="center"/>
        <w:rPr>
          <w:rStyle w:val="ListLabel161"/>
          <w:rFonts w:eastAsiaTheme="minorHAnsi"/>
        </w:rPr>
      </w:pPr>
    </w:p>
    <w:p w14:paraId="4A6F0B68" w14:textId="77777777" w:rsidR="00AC3B71" w:rsidRPr="00AF7237" w:rsidRDefault="00AC3B71" w:rsidP="00AC3B71">
      <w:pPr>
        <w:jc w:val="center"/>
        <w:rPr>
          <w:rStyle w:val="ListLabel161"/>
          <w:rFonts w:eastAsiaTheme="minorHAnsi"/>
          <w:iCs w:val="0"/>
        </w:rPr>
      </w:pPr>
    </w:p>
    <w:tbl>
      <w:tblPr>
        <w:tblW w:w="0" w:type="auto"/>
        <w:tblLook w:val="00A0" w:firstRow="1" w:lastRow="0" w:firstColumn="1" w:lastColumn="0" w:noHBand="0" w:noVBand="0"/>
      </w:tblPr>
      <w:tblGrid>
        <w:gridCol w:w="4691"/>
        <w:gridCol w:w="4664"/>
      </w:tblGrid>
      <w:tr w:rsidR="00AC3B71" w:rsidRPr="00055741" w14:paraId="7FF27185" w14:textId="77777777" w:rsidTr="00C945D6">
        <w:trPr>
          <w:trHeight w:val="2696"/>
        </w:trPr>
        <w:tc>
          <w:tcPr>
            <w:tcW w:w="4691" w:type="dxa"/>
          </w:tcPr>
          <w:p w14:paraId="050213CF"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r w:rsidRPr="00055741">
              <w:rPr>
                <w:rFonts w:ascii="Times New Roman" w:hAnsi="Times New Roman"/>
                <w:b/>
                <w:bCs/>
              </w:rPr>
              <w:br w:type="page"/>
            </w:r>
            <w:r w:rsidRPr="00055741">
              <w:rPr>
                <w:rFonts w:ascii="Times New Roman" w:hAnsi="Times New Roman"/>
              </w:rPr>
              <w:t>РЕКОМЕНДОВАНА</w:t>
            </w:r>
          </w:p>
          <w:p w14:paraId="3BBE92CA"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rPr>
            </w:pPr>
            <w:r w:rsidRPr="00055741">
              <w:rPr>
                <w:rFonts w:ascii="Times New Roman" w:hAnsi="Times New Roman"/>
              </w:rPr>
              <w:t xml:space="preserve">на заседании цикловой методической комиссии (МК) УГПС </w:t>
            </w:r>
            <w:r>
              <w:rPr>
                <w:rFonts w:ascii="Times New Roman" w:hAnsi="Times New Roman"/>
              </w:rPr>
              <w:t>38</w:t>
            </w:r>
            <w:r w:rsidRPr="00055741">
              <w:rPr>
                <w:rFonts w:ascii="Times New Roman" w:hAnsi="Times New Roman"/>
              </w:rPr>
              <w:t>.00.00 «</w:t>
            </w:r>
            <w:r>
              <w:rPr>
                <w:rFonts w:ascii="Times New Roman" w:hAnsi="Times New Roman"/>
              </w:rPr>
              <w:t>Экономика и управление</w:t>
            </w:r>
            <w:r w:rsidRPr="00055741">
              <w:rPr>
                <w:rFonts w:ascii="Times New Roman" w:hAnsi="Times New Roman"/>
              </w:rPr>
              <w:t>»</w:t>
            </w:r>
          </w:p>
          <w:p w14:paraId="191217C4"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Председатель МК</w:t>
            </w:r>
          </w:p>
          <w:p w14:paraId="66267F83"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___________/</w:t>
            </w:r>
            <w:r w:rsidRPr="00055741">
              <w:rPr>
                <w:rFonts w:ascii="Times New Roman" w:hAnsi="Times New Roman"/>
                <w:u w:val="single"/>
              </w:rPr>
              <w:t>Т.</w:t>
            </w:r>
            <w:r>
              <w:rPr>
                <w:rFonts w:ascii="Times New Roman" w:hAnsi="Times New Roman"/>
                <w:u w:val="single"/>
              </w:rPr>
              <w:t>Н. Еграшкина</w:t>
            </w:r>
            <w:r w:rsidRPr="00055741">
              <w:rPr>
                <w:rFonts w:ascii="Times New Roman" w:hAnsi="Times New Roman"/>
                <w:u w:val="single"/>
              </w:rPr>
              <w:t>/</w:t>
            </w:r>
          </w:p>
          <w:p w14:paraId="6DF69F1A"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p>
          <w:p w14:paraId="29429278"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xml:space="preserve">Протокол заседания ЦМК </w:t>
            </w:r>
          </w:p>
          <w:p w14:paraId="79F9E054"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1 от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                  </w:t>
            </w:r>
          </w:p>
          <w:p w14:paraId="021FF573"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p>
        </w:tc>
        <w:tc>
          <w:tcPr>
            <w:tcW w:w="4664" w:type="dxa"/>
            <w:hideMark/>
          </w:tcPr>
          <w:p w14:paraId="1F17E4DE"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rPr>
            </w:pPr>
            <w:r w:rsidRPr="00055741">
              <w:rPr>
                <w:rFonts w:ascii="Times New Roman" w:hAnsi="Times New Roman"/>
              </w:rPr>
              <w:t>СОГЛАСОВАНО</w:t>
            </w:r>
          </w:p>
          <w:p w14:paraId="72B3D2F1"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rPr>
            </w:pPr>
            <w:r w:rsidRPr="00055741">
              <w:rPr>
                <w:rFonts w:ascii="Times New Roman" w:hAnsi="Times New Roman"/>
              </w:rPr>
              <w:t>Заместитель директора по учебной работе ОГБПОУ УТПиТ</w:t>
            </w:r>
          </w:p>
          <w:p w14:paraId="77B06487"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u w:val="single"/>
              </w:rPr>
            </w:pPr>
            <w:r w:rsidRPr="00055741">
              <w:rPr>
                <w:rFonts w:ascii="Times New Roman" w:hAnsi="Times New Roman"/>
              </w:rPr>
              <w:t>__________/</w:t>
            </w:r>
            <w:r w:rsidRPr="00055741">
              <w:rPr>
                <w:rFonts w:ascii="Times New Roman" w:hAnsi="Times New Roman"/>
                <w:u w:val="single"/>
              </w:rPr>
              <w:t>Ю.Ю. Бесова/</w:t>
            </w:r>
          </w:p>
          <w:p w14:paraId="450D8E59" w14:textId="77777777" w:rsidR="00AC3B7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i/>
                <w:iCs/>
              </w:rPr>
            </w:pPr>
          </w:p>
          <w:p w14:paraId="341AB730"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i/>
                <w:iCs/>
              </w:rPr>
            </w:pPr>
            <w:r w:rsidRPr="00055741">
              <w:rPr>
                <w:rFonts w:ascii="Times New Roman" w:hAnsi="Times New Roman"/>
                <w:i/>
                <w:iCs/>
              </w:rPr>
              <w:t xml:space="preserve">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w:t>
            </w:r>
          </w:p>
        </w:tc>
      </w:tr>
    </w:tbl>
    <w:p w14:paraId="12F9E74B" w14:textId="77777777" w:rsidR="00AC3B71" w:rsidRPr="00055741" w:rsidRDefault="00AC3B71" w:rsidP="00AC3B71">
      <w:pPr>
        <w:contextualSpacing/>
        <w:jc w:val="both"/>
        <w:rPr>
          <w:rFonts w:ascii="Times New Roman" w:eastAsia="Calibri" w:hAnsi="Times New Roman"/>
        </w:rPr>
      </w:pPr>
    </w:p>
    <w:p w14:paraId="182AD1FC" w14:textId="77777777" w:rsidR="00AC3B71" w:rsidRPr="00055741" w:rsidRDefault="00AC3B71" w:rsidP="00AC3B71">
      <w:pPr>
        <w:contextualSpacing/>
        <w:jc w:val="both"/>
        <w:rPr>
          <w:rFonts w:ascii="Times New Roman" w:eastAsia="Calibri" w:hAnsi="Times New Roman"/>
        </w:rPr>
      </w:pPr>
    </w:p>
    <w:p w14:paraId="3DC66AB1" w14:textId="77777777" w:rsidR="00AC3B71" w:rsidRPr="00055741" w:rsidRDefault="00AC3B71" w:rsidP="00AC3B71">
      <w:pPr>
        <w:contextualSpacing/>
        <w:jc w:val="both"/>
        <w:rPr>
          <w:rFonts w:ascii="Times New Roman" w:eastAsia="Calibri" w:hAnsi="Times New Roman"/>
        </w:rPr>
      </w:pPr>
    </w:p>
    <w:p w14:paraId="6901A063" w14:textId="77777777" w:rsidR="005E3D80" w:rsidRPr="00055741" w:rsidRDefault="005E3D80" w:rsidP="005E3D80">
      <w:pPr>
        <w:rPr>
          <w:rFonts w:ascii="Times New Roman" w:hAnsi="Times New Roman"/>
          <w:szCs w:val="26"/>
          <w:shd w:val="clear" w:color="auto" w:fill="FFFFFF"/>
        </w:rPr>
      </w:pPr>
      <w:r w:rsidRPr="00055741">
        <w:rPr>
          <w:rFonts w:ascii="Times New Roman" w:hAnsi="Times New Roman"/>
          <w:szCs w:val="26"/>
        </w:rPr>
        <w:t xml:space="preserve">Рецензент: </w:t>
      </w:r>
      <w:r>
        <w:rPr>
          <w:rFonts w:ascii="Times New Roman" w:hAnsi="Times New Roman"/>
          <w:szCs w:val="26"/>
          <w:shd w:val="clear" w:color="auto" w:fill="FFFFFF"/>
        </w:rPr>
        <w:t>Территориальный управляющий АО «Тандер» О.П. Клочкова.</w:t>
      </w:r>
    </w:p>
    <w:p w14:paraId="2D332FD6" w14:textId="77777777" w:rsidR="005E3D80" w:rsidRDefault="005E3D80" w:rsidP="005E3D80">
      <w:pPr>
        <w:contextualSpacing/>
        <w:jc w:val="both"/>
        <w:rPr>
          <w:rFonts w:ascii="Times New Roman" w:eastAsia="Calibri" w:hAnsi="Times New Roman"/>
        </w:rPr>
      </w:pPr>
    </w:p>
    <w:p w14:paraId="1FBEF7C4" w14:textId="77777777" w:rsidR="005E3D80" w:rsidRDefault="005E3D80" w:rsidP="005E3D80">
      <w:pPr>
        <w:contextualSpacing/>
        <w:jc w:val="both"/>
        <w:rPr>
          <w:rFonts w:ascii="Times New Roman" w:eastAsia="Calibri" w:hAnsi="Times New Roman"/>
        </w:rPr>
      </w:pPr>
    </w:p>
    <w:p w14:paraId="7C33D791" w14:textId="77777777" w:rsidR="005E3D80" w:rsidRPr="00AF7237" w:rsidRDefault="005E3D80" w:rsidP="005E3D80">
      <w:pPr>
        <w:contextualSpacing/>
        <w:jc w:val="both"/>
        <w:rPr>
          <w:rFonts w:ascii="Times New Roman" w:eastAsia="Calibri" w:hAnsi="Times New Roman"/>
        </w:rPr>
      </w:pPr>
    </w:p>
    <w:p w14:paraId="6BE1CCCF" w14:textId="77777777" w:rsidR="005E3D80" w:rsidRPr="00AF7237" w:rsidRDefault="005E3D80" w:rsidP="005E3D80">
      <w:pPr>
        <w:contextualSpacing/>
        <w:jc w:val="both"/>
        <w:rPr>
          <w:rFonts w:ascii="Times New Roman" w:eastAsia="Calibri" w:hAnsi="Times New Roman"/>
        </w:rPr>
      </w:pPr>
      <w:r w:rsidRPr="00AF7237">
        <w:rPr>
          <w:rFonts w:ascii="Times New Roman" w:eastAsia="Calibri" w:hAnsi="Times New Roman"/>
        </w:rPr>
        <w:t>Преподаватели: Маркина Елизавета Александровна</w:t>
      </w:r>
      <w:r>
        <w:rPr>
          <w:rFonts w:ascii="Times New Roman" w:eastAsia="Calibri" w:hAnsi="Times New Roman"/>
        </w:rPr>
        <w:t>.</w:t>
      </w:r>
    </w:p>
    <w:p w14:paraId="49A90D03" w14:textId="77777777" w:rsidR="00AC3B71" w:rsidRDefault="00AC3B71" w:rsidP="00AC3B71">
      <w:pPr>
        <w:contextualSpacing/>
        <w:jc w:val="both"/>
        <w:rPr>
          <w:rFonts w:ascii="Times New Roman" w:eastAsia="Calibri" w:hAnsi="Times New Roman"/>
        </w:rPr>
      </w:pPr>
    </w:p>
    <w:p w14:paraId="75651AFB" w14:textId="77777777" w:rsidR="00AC3B71" w:rsidRDefault="00AC3B71" w:rsidP="00AC3B71">
      <w:pPr>
        <w:rPr>
          <w:rFonts w:ascii="Times New Roman" w:eastAsia="Calibri" w:hAnsi="Times New Roman"/>
        </w:rPr>
      </w:pPr>
      <w:r>
        <w:rPr>
          <w:rFonts w:ascii="Times New Roman" w:eastAsia="Calibri" w:hAnsi="Times New Roman"/>
        </w:rPr>
        <w:br w:type="page"/>
      </w:r>
    </w:p>
    <w:p w14:paraId="482EC4E4" w14:textId="3C32C2C1" w:rsidR="00B76DAD" w:rsidRPr="00284A82" w:rsidRDefault="00B76DAD" w:rsidP="00B76DAD">
      <w:pPr>
        <w:tabs>
          <w:tab w:val="left" w:pos="8364"/>
        </w:tabs>
        <w:jc w:val="center"/>
        <w:rPr>
          <w:rFonts w:ascii="Times New Roman" w:hAnsi="Times New Roman"/>
          <w:b/>
          <w:sz w:val="28"/>
          <w:szCs w:val="28"/>
        </w:rPr>
      </w:pPr>
      <w:bookmarkStart w:id="1" w:name="_Hlk125106949"/>
      <w:r w:rsidRPr="00284A82">
        <w:rPr>
          <w:rFonts w:ascii="Times New Roman" w:hAnsi="Times New Roman"/>
          <w:b/>
          <w:sz w:val="28"/>
          <w:szCs w:val="28"/>
        </w:rPr>
        <w:lastRenderedPageBreak/>
        <w:t>СОДЕРЖАНИЕ</w:t>
      </w:r>
    </w:p>
    <w:bookmarkEnd w:id="1"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sdtContent>
        <w:p w14:paraId="20AFA0E1" w14:textId="33D4E122" w:rsidR="00F02346" w:rsidRPr="00284A82" w:rsidRDefault="00F02346" w:rsidP="004564ED">
          <w:pPr>
            <w:pStyle w:val="af7"/>
            <w:spacing w:before="0"/>
            <w:rPr>
              <w:rFonts w:ascii="Times New Roman" w:hAnsi="Times New Roman" w:cs="Times New Roman"/>
              <w:b w:val="0"/>
              <w:bCs w:val="0"/>
              <w:sz w:val="32"/>
              <w:szCs w:val="32"/>
            </w:rPr>
          </w:pPr>
        </w:p>
        <w:p w14:paraId="176540A9" w14:textId="1866AEA2" w:rsidR="000B65E9" w:rsidRPr="00284A82" w:rsidRDefault="00F02346" w:rsidP="004564ED">
          <w:pPr>
            <w:pStyle w:val="13"/>
            <w:tabs>
              <w:tab w:val="right" w:leader="dot" w:pos="9345"/>
            </w:tabs>
            <w:spacing w:after="0"/>
            <w:jc w:val="both"/>
            <w:rPr>
              <w:rFonts w:ascii="Times New Roman" w:eastAsiaTheme="minorEastAsia" w:hAnsi="Times New Roman"/>
              <w:noProof/>
              <w:sz w:val="28"/>
              <w:szCs w:val="28"/>
            </w:rPr>
          </w:pPr>
          <w:r w:rsidRPr="00284A82">
            <w:rPr>
              <w:rFonts w:ascii="Times New Roman" w:hAnsi="Times New Roman"/>
              <w:sz w:val="28"/>
              <w:szCs w:val="28"/>
            </w:rPr>
            <w:fldChar w:fldCharType="begin"/>
          </w:r>
          <w:r w:rsidRPr="00284A82">
            <w:rPr>
              <w:rFonts w:ascii="Times New Roman" w:hAnsi="Times New Roman"/>
              <w:sz w:val="28"/>
              <w:szCs w:val="28"/>
            </w:rPr>
            <w:instrText xml:space="preserve"> TOC \o "1-3" \h \z \u </w:instrText>
          </w:r>
          <w:r w:rsidRPr="00284A82">
            <w:rPr>
              <w:rFonts w:ascii="Times New Roman" w:hAnsi="Times New Roman"/>
              <w:sz w:val="28"/>
              <w:szCs w:val="28"/>
            </w:rPr>
            <w:fldChar w:fldCharType="separate"/>
          </w:r>
          <w:hyperlink w:anchor="_Toc124938099" w:history="1">
            <w:r w:rsidR="000B65E9" w:rsidRPr="00284A82">
              <w:rPr>
                <w:rStyle w:val="ab"/>
                <w:rFonts w:ascii="Times New Roman" w:hAnsi="Times New Roman"/>
                <w:noProof/>
                <w:sz w:val="28"/>
                <w:szCs w:val="28"/>
              </w:rPr>
              <w:t>1. Общая характеристика рабочей программы общеобразовательной дисциплины «Русский язык»</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_Toc124938099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4</w:t>
            </w:r>
            <w:r w:rsidR="000B65E9" w:rsidRPr="00284A82">
              <w:rPr>
                <w:rFonts w:ascii="Times New Roman" w:hAnsi="Times New Roman"/>
                <w:noProof/>
                <w:webHidden/>
                <w:sz w:val="28"/>
                <w:szCs w:val="28"/>
              </w:rPr>
              <w:fldChar w:fldCharType="end"/>
            </w:r>
          </w:hyperlink>
        </w:p>
        <w:p w14:paraId="226E539C" w14:textId="1CBD2E96" w:rsidR="000B65E9" w:rsidRPr="00284A82" w:rsidRDefault="00FA18EF" w:rsidP="004564ED">
          <w:pPr>
            <w:pStyle w:val="13"/>
            <w:tabs>
              <w:tab w:val="right" w:leader="dot" w:pos="9345"/>
            </w:tabs>
            <w:spacing w:after="0"/>
            <w:jc w:val="both"/>
            <w:rPr>
              <w:rFonts w:ascii="Times New Roman" w:eastAsiaTheme="minorEastAsia" w:hAnsi="Times New Roman"/>
              <w:noProof/>
              <w:sz w:val="28"/>
              <w:szCs w:val="28"/>
            </w:rPr>
          </w:pPr>
          <w:hyperlink w:anchor="_Toc124938100" w:history="1">
            <w:r w:rsidR="000B65E9" w:rsidRPr="00284A82">
              <w:rPr>
                <w:rStyle w:val="ab"/>
                <w:rFonts w:ascii="Times New Roman" w:hAnsi="Times New Roman"/>
                <w:noProof/>
                <w:sz w:val="28"/>
                <w:szCs w:val="28"/>
              </w:rPr>
              <w:t>2. Структура и содержание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_Toc124938100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8</w:t>
            </w:r>
            <w:r w:rsidR="000B65E9" w:rsidRPr="00284A82">
              <w:rPr>
                <w:rFonts w:ascii="Times New Roman" w:hAnsi="Times New Roman"/>
                <w:noProof/>
                <w:webHidden/>
                <w:sz w:val="28"/>
                <w:szCs w:val="28"/>
              </w:rPr>
              <w:fldChar w:fldCharType="end"/>
            </w:r>
          </w:hyperlink>
        </w:p>
        <w:p w14:paraId="7D8A54B2" w14:textId="2BCC2158" w:rsidR="000B65E9" w:rsidRPr="00284A82" w:rsidRDefault="00FA18EF" w:rsidP="004564ED">
          <w:pPr>
            <w:pStyle w:val="13"/>
            <w:tabs>
              <w:tab w:val="right" w:leader="dot" w:pos="9345"/>
            </w:tabs>
            <w:spacing w:after="0"/>
            <w:jc w:val="both"/>
            <w:rPr>
              <w:rFonts w:ascii="Times New Roman" w:eastAsiaTheme="minorEastAsia" w:hAnsi="Times New Roman"/>
              <w:noProof/>
              <w:sz w:val="28"/>
              <w:szCs w:val="28"/>
            </w:rPr>
          </w:pPr>
          <w:hyperlink w:anchor="_Toc124938101" w:history="1">
            <w:r w:rsidR="000B65E9" w:rsidRPr="00284A82">
              <w:rPr>
                <w:rStyle w:val="ab"/>
                <w:rFonts w:ascii="Times New Roman" w:hAnsi="Times New Roman"/>
                <w:noProof/>
                <w:sz w:val="28"/>
                <w:szCs w:val="28"/>
              </w:rPr>
              <w:t>3. Условия реализации программы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_Toc124938101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17</w:t>
            </w:r>
            <w:r w:rsidR="000B65E9" w:rsidRPr="00284A82">
              <w:rPr>
                <w:rFonts w:ascii="Times New Roman" w:hAnsi="Times New Roman"/>
                <w:noProof/>
                <w:webHidden/>
                <w:sz w:val="28"/>
                <w:szCs w:val="28"/>
              </w:rPr>
              <w:fldChar w:fldCharType="end"/>
            </w:r>
          </w:hyperlink>
        </w:p>
        <w:p w14:paraId="3EE02660" w14:textId="7A80F502" w:rsidR="000B65E9" w:rsidRPr="00284A82" w:rsidRDefault="00FA18EF" w:rsidP="004564ED">
          <w:pPr>
            <w:pStyle w:val="13"/>
            <w:tabs>
              <w:tab w:val="right" w:leader="dot" w:pos="9345"/>
            </w:tabs>
            <w:spacing w:after="0"/>
            <w:jc w:val="both"/>
            <w:rPr>
              <w:rFonts w:ascii="Times New Roman" w:eastAsiaTheme="minorEastAsia" w:hAnsi="Times New Roman"/>
              <w:noProof/>
              <w:sz w:val="28"/>
              <w:szCs w:val="28"/>
            </w:rPr>
          </w:pPr>
          <w:hyperlink w:anchor="_Toc124938102" w:history="1">
            <w:r w:rsidR="000B65E9" w:rsidRPr="00284A82">
              <w:rPr>
                <w:rStyle w:val="ab"/>
                <w:rFonts w:ascii="Times New Roman" w:hAnsi="Times New Roman"/>
                <w:noProof/>
                <w:sz w:val="28"/>
                <w:szCs w:val="28"/>
              </w:rPr>
              <w:t>4. Контроль и оценка результатов освоения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_Toc124938102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18</w:t>
            </w:r>
            <w:r w:rsidR="000B65E9" w:rsidRPr="00284A82">
              <w:rPr>
                <w:rFonts w:ascii="Times New Roman" w:hAnsi="Times New Roman"/>
                <w:noProof/>
                <w:webHidden/>
                <w:sz w:val="28"/>
                <w:szCs w:val="28"/>
              </w:rPr>
              <w:fldChar w:fldCharType="end"/>
            </w:r>
          </w:hyperlink>
        </w:p>
        <w:p w14:paraId="0CBB98EE" w14:textId="382D1880" w:rsidR="00F02346" w:rsidRPr="00284A82" w:rsidRDefault="00F02346" w:rsidP="004564ED">
          <w:pPr>
            <w:spacing w:after="0"/>
            <w:jc w:val="both"/>
            <w:rPr>
              <w:rFonts w:ascii="Times New Roman" w:hAnsi="Times New Roman"/>
            </w:rPr>
          </w:pPr>
          <w:r w:rsidRPr="00284A82">
            <w:rPr>
              <w:rFonts w:ascii="Times New Roman" w:hAnsi="Times New Roman"/>
              <w:sz w:val="28"/>
              <w:szCs w:val="28"/>
            </w:rPr>
            <w:fldChar w:fldCharType="end"/>
          </w:r>
        </w:p>
      </w:sdtContent>
    </w:sdt>
    <w:p w14:paraId="102B3970" w14:textId="77777777" w:rsidR="00E424FD" w:rsidRPr="00284A82" w:rsidRDefault="00E424FD" w:rsidP="00EA41C3">
      <w:pPr>
        <w:tabs>
          <w:tab w:val="left" w:pos="8364"/>
        </w:tabs>
        <w:spacing w:after="0"/>
        <w:jc w:val="center"/>
        <w:rPr>
          <w:rFonts w:ascii="Times New Roman" w:hAnsi="Times New Roman"/>
          <w:b/>
          <w:sz w:val="24"/>
          <w:szCs w:val="24"/>
        </w:rPr>
      </w:pPr>
    </w:p>
    <w:p w14:paraId="2C5A3371" w14:textId="77777777" w:rsidR="00272FCB" w:rsidRDefault="00272FCB" w:rsidP="00AC3B71">
      <w:pPr>
        <w:pStyle w:val="1"/>
        <w:rPr>
          <w:rFonts w:ascii="Times New Roman" w:hAnsi="Times New Roman" w:cs="Times New Roman"/>
          <w:color w:val="000000" w:themeColor="text1"/>
        </w:rPr>
        <w:sectPr w:rsidR="00272FCB" w:rsidSect="0085207F">
          <w:footerReference w:type="default" r:id="rId9"/>
          <w:type w:val="continuous"/>
          <w:pgSz w:w="11906" w:h="16838"/>
          <w:pgMar w:top="1134" w:right="850" w:bottom="1134" w:left="1701" w:header="708" w:footer="708" w:gutter="0"/>
          <w:cols w:space="720"/>
          <w:titlePg/>
          <w:docGrid w:linePitch="299"/>
        </w:sectPr>
      </w:pPr>
      <w:bookmarkStart w:id="2" w:name="_heading=h.30j0zll" w:colFirst="0" w:colLast="0"/>
      <w:bookmarkEnd w:id="2"/>
    </w:p>
    <w:p w14:paraId="4E752698" w14:textId="6AB13C10" w:rsidR="00B76DAD" w:rsidRPr="00AC3B71" w:rsidRDefault="00B76DAD" w:rsidP="00AC3B71">
      <w:pPr>
        <w:pStyle w:val="1"/>
        <w:rPr>
          <w:rFonts w:ascii="Times New Roman" w:hAnsi="Times New Roman" w:cs="Times New Roman"/>
          <w:color w:val="000000" w:themeColor="text1"/>
        </w:rPr>
      </w:pPr>
    </w:p>
    <w:p w14:paraId="1CF73BC5" w14:textId="2CB684D1" w:rsidR="00AC3B71" w:rsidRPr="00AC3B71" w:rsidRDefault="00AC3B71" w:rsidP="00AC3B71">
      <w:pPr>
        <w:suppressAutoHyphens/>
        <w:jc w:val="center"/>
        <w:rPr>
          <w:rFonts w:ascii="Times New Roman" w:hAnsi="Times New Roman"/>
          <w:b/>
          <w:bCs/>
          <w:sz w:val="24"/>
          <w:szCs w:val="24"/>
        </w:rPr>
      </w:pPr>
      <w:r w:rsidRPr="00AC3B71">
        <w:rPr>
          <w:rFonts w:ascii="Times New Roman" w:hAnsi="Times New Roman"/>
          <w:b/>
          <w:bCs/>
          <w:sz w:val="24"/>
          <w:szCs w:val="24"/>
        </w:rPr>
        <w:t>1. ОБЩАЯ ХАРАКТЕРИСТИКА РАБОЧЕЙ ПРОГРАММЫ ОБЩЕОБРАЗОВАТЕЛЬНОЙ ДИСЦИПЛИНЫ БД01. РУССКИЙ ЯЗЫК</w:t>
      </w:r>
    </w:p>
    <w:p w14:paraId="53BCC50A" w14:textId="77777777" w:rsidR="00AC3B71" w:rsidRPr="00AC3B71" w:rsidRDefault="00AC3B71" w:rsidP="00AC3B71">
      <w:pPr>
        <w:pStyle w:val="a5"/>
        <w:widowControl w:val="0"/>
        <w:numPr>
          <w:ilvl w:val="1"/>
          <w:numId w:val="24"/>
        </w:numPr>
        <w:tabs>
          <w:tab w:val="left" w:pos="1276"/>
          <w:tab w:val="left" w:pos="10992"/>
          <w:tab w:val="left" w:pos="11908"/>
          <w:tab w:val="left" w:pos="12824"/>
          <w:tab w:val="left" w:pos="13740"/>
          <w:tab w:val="left" w:pos="14656"/>
        </w:tabs>
        <w:autoSpaceDE w:val="0"/>
        <w:autoSpaceDN w:val="0"/>
        <w:spacing w:after="0"/>
        <w:contextualSpacing w:val="0"/>
        <w:jc w:val="both"/>
        <w:rPr>
          <w:rFonts w:ascii="Times New Roman" w:hAnsi="Times New Roman"/>
          <w:b/>
          <w:bCs/>
          <w:sz w:val="24"/>
          <w:szCs w:val="24"/>
        </w:rPr>
      </w:pPr>
      <w:r w:rsidRPr="00AC3B71">
        <w:rPr>
          <w:rFonts w:ascii="Times New Roman" w:hAnsi="Times New Roman"/>
          <w:b/>
          <w:bCs/>
          <w:sz w:val="24"/>
          <w:szCs w:val="24"/>
        </w:rPr>
        <w:t>Место дисциплины в структуре основной профессиональной образовательной программы</w:t>
      </w:r>
    </w:p>
    <w:p w14:paraId="0BDFED9F" w14:textId="1FE80956" w:rsidR="00AC3B71" w:rsidRPr="00AC3B71" w:rsidRDefault="00AC3B71" w:rsidP="00AC3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sz w:val="24"/>
          <w:szCs w:val="24"/>
        </w:rPr>
      </w:pPr>
      <w:r w:rsidRPr="00AC3B71">
        <w:rPr>
          <w:rFonts w:ascii="Times New Roman" w:hAnsi="Times New Roman"/>
          <w:bCs/>
          <w:sz w:val="24"/>
          <w:szCs w:val="24"/>
        </w:rPr>
        <w:t xml:space="preserve">   Общеобразовательная дисциплина </w:t>
      </w:r>
      <w:r w:rsidRPr="00AC3B71">
        <w:rPr>
          <w:rFonts w:ascii="Times New Roman" w:hAnsi="Times New Roman"/>
          <w:b/>
          <w:bCs/>
          <w:sz w:val="24"/>
          <w:szCs w:val="24"/>
        </w:rPr>
        <w:t>БД 01. Русский язык</w:t>
      </w:r>
      <w:r w:rsidRPr="00AC3B71">
        <w:rPr>
          <w:rFonts w:ascii="Times New Roman" w:hAnsi="Times New Roman"/>
          <w:bCs/>
          <w:sz w:val="24"/>
          <w:szCs w:val="24"/>
        </w:rPr>
        <w:t xml:space="preserve"> является обязательной частью общеобразовательного цикла образовательной программы СПО в соответствии с ФГОС </w:t>
      </w:r>
      <w:r w:rsidRPr="00AC3B71">
        <w:rPr>
          <w:rFonts w:ascii="Times New Roman" w:hAnsi="Times New Roman"/>
          <w:sz w:val="24"/>
          <w:szCs w:val="24"/>
        </w:rPr>
        <w:t xml:space="preserve">по специальности </w:t>
      </w:r>
      <w:r w:rsidR="007D54F7" w:rsidRPr="007D54F7">
        <w:rPr>
          <w:rFonts w:ascii="Times New Roman" w:hAnsi="Times New Roman"/>
          <w:b/>
          <w:sz w:val="24"/>
          <w:szCs w:val="24"/>
        </w:rPr>
        <w:t>38.02.03 Операционная деятельность в логистике</w:t>
      </w:r>
    </w:p>
    <w:p w14:paraId="28ABB033" w14:textId="77777777" w:rsidR="00AC3B71" w:rsidRPr="00AC3B71" w:rsidRDefault="00AC3B71" w:rsidP="00AC3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D935A49" w14:textId="77777777" w:rsidR="00AC3B71" w:rsidRPr="00AC3B71" w:rsidRDefault="00AC3B71" w:rsidP="00AC3B71">
      <w:pPr>
        <w:tabs>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r w:rsidRPr="00AC3B71">
        <w:rPr>
          <w:rFonts w:ascii="Times New Roman" w:hAnsi="Times New Roman"/>
          <w:b/>
          <w:sz w:val="24"/>
          <w:szCs w:val="24"/>
        </w:rPr>
        <w:t>1.2. Цели и планируемые результаты освоения дисциплины:</w:t>
      </w:r>
    </w:p>
    <w:p w14:paraId="78FB807A" w14:textId="77777777" w:rsidR="00AC3B71" w:rsidRPr="00AC3B71" w:rsidRDefault="00AC3B71" w:rsidP="00AC3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637CBFFB" w14:textId="77777777" w:rsidR="00AC3B71" w:rsidRPr="00AC3B71" w:rsidRDefault="00AC3B71" w:rsidP="00AC3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AC3B71">
        <w:rPr>
          <w:rFonts w:ascii="Times New Roman" w:hAnsi="Times New Roman"/>
          <w:b/>
          <w:bCs/>
          <w:sz w:val="24"/>
          <w:szCs w:val="24"/>
        </w:rPr>
        <w:t xml:space="preserve">1.2.1. Цель общеобразовательной дисциплины </w:t>
      </w:r>
    </w:p>
    <w:p w14:paraId="43DDDD2B" w14:textId="77777777" w:rsidR="00AC3B71" w:rsidRPr="00AC3B71" w:rsidRDefault="00AC3B71" w:rsidP="00AC3B71">
      <w:pPr>
        <w:spacing w:after="0" w:line="240" w:lineRule="auto"/>
        <w:ind w:left="57" w:right="57" w:firstLine="709"/>
        <w:jc w:val="both"/>
        <w:rPr>
          <w:rFonts w:ascii="Times New Roman" w:hAnsi="Times New Roman"/>
          <w:bCs/>
          <w:sz w:val="24"/>
          <w:szCs w:val="24"/>
        </w:rPr>
      </w:pPr>
      <w:r w:rsidRPr="00AC3B71">
        <w:rPr>
          <w:rFonts w:ascii="Times New Roman" w:hAnsi="Times New Roman"/>
          <w:bCs/>
          <w:sz w:val="24"/>
          <w:szCs w:val="24"/>
        </w:rPr>
        <w:t xml:space="preserve">Цель дисциплины </w:t>
      </w:r>
      <w:r w:rsidRPr="00AC3B71">
        <w:rPr>
          <w:rFonts w:ascii="Times New Roman" w:hAnsi="Times New Roman"/>
          <w:b/>
          <w:bCs/>
          <w:sz w:val="24"/>
          <w:szCs w:val="24"/>
        </w:rPr>
        <w:t>БД 01. Русский язык</w:t>
      </w:r>
      <w:r w:rsidRPr="00AC3B71">
        <w:rPr>
          <w:rFonts w:ascii="Times New Roman" w:hAnsi="Times New Roman"/>
          <w:bCs/>
          <w:sz w:val="24"/>
          <w:szCs w:val="24"/>
        </w:rPr>
        <w:t xml:space="preserve">: </w:t>
      </w:r>
      <w:bookmarkStart w:id="3" w:name="_heading=h.tyjcwt" w:colFirst="0" w:colLast="0"/>
      <w:bookmarkEnd w:id="3"/>
      <w:r w:rsidRPr="00AC3B71">
        <w:rPr>
          <w:rFonts w:ascii="Times New Roman" w:hAnsi="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317AA46C" w14:textId="77777777" w:rsidR="00AC3B71" w:rsidRPr="00AC3B71" w:rsidRDefault="00AC3B71" w:rsidP="00AC3B71">
      <w:pPr>
        <w:spacing w:after="0" w:line="240" w:lineRule="auto"/>
        <w:ind w:left="57" w:right="57" w:firstLine="709"/>
        <w:jc w:val="both"/>
        <w:rPr>
          <w:rFonts w:ascii="Times New Roman" w:hAnsi="Times New Roman"/>
          <w:b/>
          <w:color w:val="000000"/>
          <w:sz w:val="24"/>
          <w:szCs w:val="24"/>
        </w:rPr>
      </w:pPr>
    </w:p>
    <w:p w14:paraId="490288FE" w14:textId="77777777" w:rsidR="00AC3B71" w:rsidRPr="00AC3B71" w:rsidRDefault="00AC3B71" w:rsidP="00AC3B71">
      <w:pPr>
        <w:suppressAutoHyphens/>
        <w:spacing w:after="0" w:line="240" w:lineRule="auto"/>
        <w:jc w:val="both"/>
        <w:rPr>
          <w:rFonts w:ascii="Times New Roman" w:hAnsi="Times New Roman"/>
          <w:b/>
          <w:bCs/>
          <w:sz w:val="24"/>
          <w:szCs w:val="24"/>
        </w:rPr>
      </w:pPr>
      <w:r w:rsidRPr="00AC3B71">
        <w:rPr>
          <w:rFonts w:ascii="Times New Roman" w:hAnsi="Times New Roman"/>
          <w:b/>
          <w:bCs/>
          <w:sz w:val="24"/>
          <w:szCs w:val="24"/>
        </w:rPr>
        <w:t>1.2.2. Планируемые результаты освоения общеобразовательной дисциплины</w:t>
      </w:r>
      <w:r w:rsidRPr="00AC3B71">
        <w:rPr>
          <w:rFonts w:ascii="Times New Roman" w:eastAsia="Calibri" w:hAnsi="Times New Roman"/>
          <w:b/>
          <w:bCs/>
          <w:sz w:val="24"/>
          <w:szCs w:val="24"/>
        </w:rPr>
        <w:t xml:space="preserve"> в соответствии с ФГОС СПО и на основе ФГОС СОО</w:t>
      </w:r>
    </w:p>
    <w:p w14:paraId="014E563D" w14:textId="2107EB38" w:rsidR="00AC3B71" w:rsidRPr="00AC3B71" w:rsidRDefault="00AC3B71" w:rsidP="00AC3B71">
      <w:pPr>
        <w:spacing w:after="0" w:line="240" w:lineRule="auto"/>
        <w:ind w:left="57" w:right="57" w:firstLine="709"/>
        <w:jc w:val="both"/>
        <w:rPr>
          <w:rFonts w:ascii="Times New Roman" w:hAnsi="Times New Roman"/>
          <w:color w:val="000000"/>
          <w:sz w:val="24"/>
          <w:szCs w:val="24"/>
        </w:rPr>
      </w:pPr>
      <w:r w:rsidRPr="00AC3B71">
        <w:rPr>
          <w:rFonts w:ascii="Times New Roman" w:hAnsi="Times New Roman"/>
          <w:b/>
          <w:bCs/>
          <w:color w:val="000000"/>
          <w:sz w:val="24"/>
          <w:szCs w:val="24"/>
        </w:rPr>
        <w:t xml:space="preserve">Особое значение дисциплина имеет при формировании и развитии </w:t>
      </w:r>
      <w:r w:rsidRPr="00AC3B71">
        <w:rPr>
          <w:rFonts w:ascii="Times New Roman" w:hAnsi="Times New Roman"/>
          <w:color w:val="000000"/>
          <w:sz w:val="24"/>
          <w:szCs w:val="24"/>
        </w:rPr>
        <w:t>ОК</w:t>
      </w:r>
      <w:r w:rsidR="003A38AF">
        <w:rPr>
          <w:rFonts w:ascii="Times New Roman" w:hAnsi="Times New Roman"/>
          <w:color w:val="000000"/>
          <w:sz w:val="24"/>
          <w:szCs w:val="24"/>
        </w:rPr>
        <w:t xml:space="preserve"> 0</w:t>
      </w:r>
      <w:r w:rsidRPr="00AC3B71">
        <w:rPr>
          <w:rFonts w:ascii="Times New Roman" w:hAnsi="Times New Roman"/>
          <w:color w:val="000000"/>
          <w:sz w:val="24"/>
          <w:szCs w:val="24"/>
        </w:rPr>
        <w:t>4, ОК</w:t>
      </w:r>
      <w:r w:rsidR="003A38AF">
        <w:rPr>
          <w:rFonts w:ascii="Times New Roman" w:hAnsi="Times New Roman"/>
          <w:color w:val="000000"/>
          <w:sz w:val="24"/>
          <w:szCs w:val="24"/>
        </w:rPr>
        <w:t> 0</w:t>
      </w:r>
      <w:r w:rsidRPr="00AC3B71">
        <w:rPr>
          <w:rFonts w:ascii="Times New Roman" w:hAnsi="Times New Roman"/>
          <w:color w:val="000000"/>
          <w:sz w:val="24"/>
          <w:szCs w:val="24"/>
        </w:rPr>
        <w:t>5, ОК </w:t>
      </w:r>
      <w:r w:rsidR="003A38AF">
        <w:rPr>
          <w:rFonts w:ascii="Times New Roman" w:hAnsi="Times New Roman"/>
          <w:color w:val="000000"/>
          <w:sz w:val="24"/>
          <w:szCs w:val="24"/>
        </w:rPr>
        <w:t>0</w:t>
      </w:r>
      <w:r w:rsidRPr="00AC3B71">
        <w:rPr>
          <w:rFonts w:ascii="Times New Roman" w:hAnsi="Times New Roman"/>
          <w:color w:val="000000"/>
          <w:sz w:val="24"/>
          <w:szCs w:val="24"/>
        </w:rPr>
        <w:t xml:space="preserve">9, </w:t>
      </w:r>
      <w:r w:rsidR="003A38AF">
        <w:rPr>
          <w:rFonts w:ascii="Times New Roman" w:hAnsi="Times New Roman"/>
          <w:color w:val="000000"/>
          <w:sz w:val="24"/>
          <w:szCs w:val="24"/>
        </w:rPr>
        <w:t xml:space="preserve">ПК 1.1, </w:t>
      </w:r>
      <w:r w:rsidRPr="00AC3B71">
        <w:rPr>
          <w:rFonts w:ascii="Times New Roman" w:hAnsi="Times New Roman"/>
          <w:color w:val="000000"/>
          <w:sz w:val="24"/>
          <w:szCs w:val="24"/>
        </w:rPr>
        <w:t>ЦОПВ.1, ЦОДНВ.5</w:t>
      </w:r>
      <w:r w:rsidR="007D54F7">
        <w:rPr>
          <w:rFonts w:ascii="Times New Roman" w:hAnsi="Times New Roman"/>
          <w:color w:val="000000"/>
          <w:sz w:val="24"/>
          <w:szCs w:val="24"/>
        </w:rPr>
        <w:t>, ПК 1.1.</w:t>
      </w:r>
    </w:p>
    <w:p w14:paraId="2D1E36E0" w14:textId="7B2BEC23" w:rsidR="009C0716" w:rsidRPr="00284A82" w:rsidRDefault="009C0716" w:rsidP="000973B5">
      <w:pPr>
        <w:spacing w:after="60" w:line="240" w:lineRule="auto"/>
        <w:ind w:left="57" w:right="57" w:firstLine="709"/>
        <w:jc w:val="both"/>
        <w:rPr>
          <w:rFonts w:ascii="Times New Roman" w:hAnsi="Times New Roman"/>
          <w:i/>
          <w:sz w:val="28"/>
          <w:szCs w:val="28"/>
        </w:rPr>
      </w:pPr>
    </w:p>
    <w:p w14:paraId="5F0F06D4" w14:textId="5E85E6A1" w:rsidR="009C0716" w:rsidRPr="00284A82" w:rsidRDefault="009C0716">
      <w:pPr>
        <w:rPr>
          <w:rFonts w:ascii="Times New Roman" w:hAnsi="Times New Roman"/>
          <w:i/>
          <w:sz w:val="28"/>
          <w:szCs w:val="28"/>
        </w:rPr>
      </w:pPr>
      <w:r w:rsidRPr="00284A82">
        <w:rPr>
          <w:rFonts w:ascii="Times New Roman" w:hAnsi="Times New Roman"/>
          <w:i/>
          <w:sz w:val="28"/>
          <w:szCs w:val="28"/>
        </w:rPr>
        <w:br w:type="page"/>
      </w:r>
    </w:p>
    <w:p w14:paraId="38233125" w14:textId="77777777" w:rsidR="009C0716" w:rsidRPr="00284A82" w:rsidRDefault="009C0716" w:rsidP="000973B5">
      <w:pPr>
        <w:spacing w:after="60" w:line="240" w:lineRule="auto"/>
        <w:ind w:left="57" w:right="57" w:firstLine="709"/>
        <w:jc w:val="both"/>
        <w:rPr>
          <w:rFonts w:ascii="Times New Roman" w:hAnsi="Times New Roman"/>
          <w:i/>
          <w:sz w:val="28"/>
          <w:szCs w:val="28"/>
        </w:rPr>
        <w:sectPr w:rsidR="009C0716" w:rsidRPr="00284A82" w:rsidSect="00272FCB">
          <w:pgSz w:w="11906" w:h="16838"/>
          <w:pgMar w:top="1134" w:right="850" w:bottom="1134" w:left="1701" w:header="708" w:footer="708" w:gutter="0"/>
          <w:cols w:space="720"/>
          <w:titlePg/>
          <w:docGrid w:linePitch="299"/>
        </w:sectPr>
      </w:pPr>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
        <w:gridCol w:w="1969"/>
        <w:gridCol w:w="4115"/>
        <w:gridCol w:w="5274"/>
        <w:gridCol w:w="3367"/>
        <w:gridCol w:w="78"/>
      </w:tblGrid>
      <w:tr w:rsidR="00AC3B71" w:rsidRPr="00284A82" w14:paraId="69474529" w14:textId="2DA41503" w:rsidTr="007E2D88">
        <w:trPr>
          <w:gridAfter w:val="1"/>
          <w:wAfter w:w="26" w:type="pct"/>
          <w:trHeight w:val="699"/>
          <w:jc w:val="center"/>
        </w:trPr>
        <w:tc>
          <w:tcPr>
            <w:tcW w:w="700" w:type="pct"/>
            <w:gridSpan w:val="2"/>
            <w:vMerge w:val="restart"/>
            <w:vAlign w:val="center"/>
          </w:tcPr>
          <w:p w14:paraId="04E8D48D"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lastRenderedPageBreak/>
              <w:t xml:space="preserve">Код и наименование формируемых компетенций </w:t>
            </w:r>
          </w:p>
        </w:tc>
        <w:tc>
          <w:tcPr>
            <w:tcW w:w="3146" w:type="pct"/>
            <w:gridSpan w:val="2"/>
            <w:vAlign w:val="center"/>
          </w:tcPr>
          <w:p w14:paraId="732EE655"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c>
          <w:tcPr>
            <w:tcW w:w="1128" w:type="pct"/>
            <w:vMerge w:val="restart"/>
            <w:vAlign w:val="center"/>
          </w:tcPr>
          <w:p w14:paraId="0AC6D548" w14:textId="281EA1F2" w:rsidR="00AC3B71" w:rsidRPr="00284A82" w:rsidRDefault="00AC3B71" w:rsidP="00AC3B71">
            <w:pPr>
              <w:suppressAutoHyphens/>
              <w:spacing w:after="0" w:line="240" w:lineRule="auto"/>
              <w:jc w:val="center"/>
              <w:rPr>
                <w:rFonts w:ascii="Times New Roman" w:eastAsia="Calibri" w:hAnsi="Times New Roman"/>
                <w:b/>
                <w:iCs/>
                <w:sz w:val="24"/>
                <w:szCs w:val="24"/>
              </w:rPr>
            </w:pPr>
            <w:r w:rsidRPr="00401DB3">
              <w:rPr>
                <w:rFonts w:ascii="Times New Roman" w:eastAsia="Calibri" w:hAnsi="Times New Roman"/>
                <w:b/>
                <w:iCs/>
                <w:sz w:val="24"/>
                <w:szCs w:val="24"/>
              </w:rPr>
              <w:t>*целевые ориентиры, формируемые в рамках программы воспитания.</w:t>
            </w:r>
          </w:p>
        </w:tc>
      </w:tr>
      <w:tr w:rsidR="00AC3B71" w:rsidRPr="00284A82" w14:paraId="1C415770" w14:textId="08F0DFAF" w:rsidTr="005E3D80">
        <w:trPr>
          <w:gridAfter w:val="1"/>
          <w:wAfter w:w="26" w:type="pct"/>
          <w:trHeight w:val="554"/>
          <w:jc w:val="center"/>
        </w:trPr>
        <w:tc>
          <w:tcPr>
            <w:tcW w:w="700" w:type="pct"/>
            <w:gridSpan w:val="2"/>
            <w:vMerge/>
            <w:vAlign w:val="center"/>
          </w:tcPr>
          <w:p w14:paraId="6E352084" w14:textId="77777777" w:rsidR="00AC3B71" w:rsidRPr="00284A82" w:rsidRDefault="00AC3B71" w:rsidP="004343E5">
            <w:pPr>
              <w:suppressAutoHyphens/>
              <w:spacing w:after="0" w:line="240" w:lineRule="auto"/>
              <w:jc w:val="center"/>
              <w:rPr>
                <w:rFonts w:ascii="Times New Roman" w:eastAsia="Calibri" w:hAnsi="Times New Roman"/>
                <w:iCs/>
                <w:sz w:val="24"/>
                <w:szCs w:val="24"/>
              </w:rPr>
            </w:pPr>
          </w:p>
        </w:tc>
        <w:tc>
          <w:tcPr>
            <w:tcW w:w="1379" w:type="pct"/>
            <w:vAlign w:val="center"/>
          </w:tcPr>
          <w:p w14:paraId="072D5401"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1767" w:type="pct"/>
            <w:vAlign w:val="center"/>
          </w:tcPr>
          <w:p w14:paraId="70FC5B24" w14:textId="4B727751"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p>
        </w:tc>
        <w:tc>
          <w:tcPr>
            <w:tcW w:w="1128" w:type="pct"/>
            <w:vMerge/>
          </w:tcPr>
          <w:p w14:paraId="1BC1FCB7"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p>
        </w:tc>
      </w:tr>
      <w:tr w:rsidR="00AC3B71" w:rsidRPr="00284A82" w14:paraId="0835DFB0" w14:textId="7C08BE89" w:rsidTr="005E3D80">
        <w:trPr>
          <w:gridAfter w:val="1"/>
          <w:wAfter w:w="26" w:type="pct"/>
          <w:trHeight w:val="560"/>
          <w:jc w:val="center"/>
        </w:trPr>
        <w:tc>
          <w:tcPr>
            <w:tcW w:w="700" w:type="pct"/>
            <w:gridSpan w:val="2"/>
          </w:tcPr>
          <w:p w14:paraId="11C411C6" w14:textId="77777777" w:rsidR="00AC3B71" w:rsidRPr="00284A82" w:rsidRDefault="00AC3B71" w:rsidP="004343E5">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1379" w:type="pct"/>
          </w:tcPr>
          <w:p w14:paraId="47E8AFCE" w14:textId="77777777" w:rsidR="00AC3B71" w:rsidRPr="00284A82" w:rsidRDefault="00AC3B71"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44AD3E56" w14:textId="77777777" w:rsidR="00AC3B71" w:rsidRPr="00284A82" w:rsidRDefault="00AC3B71" w:rsidP="004343E5">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453D548A"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14:paraId="5CE1102B"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14:paraId="413619E3"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14:paraId="538BF241"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D98AD2"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14:paraId="46AF60A6" w14:textId="77777777" w:rsidR="00AC3B71" w:rsidRPr="00284A82" w:rsidRDefault="00AC3B71" w:rsidP="004343E5">
            <w:pPr>
              <w:spacing w:after="0" w:line="240" w:lineRule="auto"/>
              <w:jc w:val="both"/>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11B8949"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14:paraId="286E8C37"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14:paraId="3405D387"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lastRenderedPageBreak/>
              <w:t>- принимать мотивы и аргументы других людей при анализе результатов деятельности;</w:t>
            </w:r>
          </w:p>
          <w:p w14:paraId="5E90A8B3"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14:paraId="0341F0D3" w14:textId="6EA4BFE1" w:rsidR="00AC3B71" w:rsidRPr="00284A82" w:rsidRDefault="00AC3B71" w:rsidP="004343E5">
            <w:pPr>
              <w:suppressAutoHyphens/>
              <w:spacing w:after="0" w:line="240" w:lineRule="auto"/>
              <w:jc w:val="both"/>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1767" w:type="pct"/>
          </w:tcPr>
          <w:p w14:paraId="13C08B6C" w14:textId="2A7E503F" w:rsidR="00AC3B71" w:rsidRPr="00284A82" w:rsidRDefault="00AC3B71"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CB16DA0" w14:textId="2E85ED6B" w:rsidR="00AC3B71" w:rsidRPr="00284A82" w:rsidRDefault="00AC3B71"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1DC7773B" w14:textId="1E46CB9E" w:rsidR="00AC3B71" w:rsidRPr="00284A82" w:rsidRDefault="00AC3B71"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28" w:type="pct"/>
          </w:tcPr>
          <w:p w14:paraId="7682879A" w14:textId="77777777" w:rsidR="00AC3B71" w:rsidRPr="00284A82" w:rsidRDefault="00AC3B71" w:rsidP="004343E5">
            <w:pPr>
              <w:suppressAutoHyphens/>
              <w:spacing w:after="0" w:line="240" w:lineRule="auto"/>
              <w:jc w:val="both"/>
              <w:rPr>
                <w:rFonts w:ascii="Times New Roman" w:eastAsia="Calibri" w:hAnsi="Times New Roman"/>
                <w:iCs/>
                <w:sz w:val="23"/>
                <w:szCs w:val="23"/>
              </w:rPr>
            </w:pPr>
          </w:p>
        </w:tc>
      </w:tr>
      <w:tr w:rsidR="007E2D88" w14:paraId="2000BC48" w14:textId="77777777" w:rsidTr="007E2D88">
        <w:tblPrEx>
          <w:jc w:val="left"/>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40" w:type="pct"/>
          <w:trHeight w:val="100"/>
        </w:trPr>
        <w:tc>
          <w:tcPr>
            <w:tcW w:w="4960" w:type="pct"/>
            <w:gridSpan w:val="5"/>
          </w:tcPr>
          <w:p w14:paraId="001E2868" w14:textId="77777777" w:rsidR="007E2D88" w:rsidRDefault="007E2D88" w:rsidP="00AC3B71">
            <w:pPr>
              <w:suppressAutoHyphens/>
              <w:spacing w:after="0" w:line="240" w:lineRule="auto"/>
              <w:rPr>
                <w:rFonts w:ascii="Times New Roman" w:eastAsia="Calibri" w:hAnsi="Times New Roman"/>
                <w:iCs/>
                <w:sz w:val="23"/>
                <w:szCs w:val="23"/>
              </w:rPr>
            </w:pPr>
          </w:p>
        </w:tc>
      </w:tr>
      <w:tr w:rsidR="00AC3B71" w:rsidRPr="00284A82" w14:paraId="2F43181C" w14:textId="08990646" w:rsidTr="005E3D80">
        <w:trPr>
          <w:gridAfter w:val="1"/>
          <w:wAfter w:w="26" w:type="pct"/>
          <w:trHeight w:val="1408"/>
          <w:jc w:val="center"/>
        </w:trPr>
        <w:tc>
          <w:tcPr>
            <w:tcW w:w="700" w:type="pct"/>
            <w:gridSpan w:val="2"/>
          </w:tcPr>
          <w:p w14:paraId="15D320D5" w14:textId="77777777" w:rsidR="00AC3B71" w:rsidRPr="00284A82" w:rsidRDefault="00AC3B71" w:rsidP="00AC3B7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379" w:type="pct"/>
          </w:tcPr>
          <w:p w14:paraId="5A03DB95"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w:t>
            </w:r>
            <w:r w:rsidRPr="00284A82">
              <w:rPr>
                <w:rFonts w:ascii="Times New Roman" w:hAnsi="Times New Roman"/>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эстетического воспитания:</w:t>
            </w:r>
          </w:p>
          <w:p w14:paraId="610BDA0A" w14:textId="77777777" w:rsidR="00AC3B71" w:rsidRPr="00284A82" w:rsidRDefault="00AC3B71" w:rsidP="00AC3B71">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B89597"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A4F812C"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71B3B1E"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7AB7C855" w14:textId="77777777" w:rsidR="00AC3B71" w:rsidRPr="00284A82" w:rsidRDefault="00AC3B71" w:rsidP="00AC3B71">
            <w:pPr>
              <w:shd w:val="clear" w:color="auto" w:fill="FFFFFF"/>
              <w:spacing w:after="0" w:line="240" w:lineRule="auto"/>
              <w:jc w:val="both"/>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14:paraId="778D6E4B" w14:textId="77777777" w:rsidR="00AC3B71" w:rsidRPr="00284A82" w:rsidRDefault="00AC3B71" w:rsidP="00AC3B71">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808080"/>
                <w:sz w:val="23"/>
                <w:szCs w:val="23"/>
              </w:rPr>
              <w:t>а)</w:t>
            </w:r>
            <w:r w:rsidRPr="00284A82">
              <w:rPr>
                <w:rFonts w:ascii="Times New Roman" w:hAnsi="Times New Roman"/>
                <w:b/>
                <w:bCs/>
                <w:color w:val="000000"/>
                <w:sz w:val="23"/>
                <w:szCs w:val="23"/>
              </w:rPr>
              <w:t> общение:</w:t>
            </w:r>
          </w:p>
          <w:p w14:paraId="07CD388C"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14:paraId="66FF0BBA"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распознавать невербальные средства общения, понимать значение социальных знаков, распознавать </w:t>
            </w:r>
            <w:r w:rsidRPr="00284A82">
              <w:rPr>
                <w:rFonts w:ascii="Times New Roman" w:hAnsi="Times New Roman"/>
                <w:color w:val="000000"/>
                <w:sz w:val="23"/>
                <w:szCs w:val="23"/>
              </w:rPr>
              <w:lastRenderedPageBreak/>
              <w:t>предпосылки конфликтных ситуаций и смягчать конфликты;</w:t>
            </w:r>
          </w:p>
          <w:p w14:paraId="689D07DA" w14:textId="6171D99A"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1767" w:type="pct"/>
          </w:tcPr>
          <w:p w14:paraId="6B43319A" w14:textId="27C91A2D"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0BD2C102" w14:textId="7AB55F64"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c>
          <w:tcPr>
            <w:tcW w:w="1128" w:type="pct"/>
          </w:tcPr>
          <w:p w14:paraId="76DB7D0C"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ЦОПВ.1.</w:t>
            </w:r>
            <w:r w:rsidRPr="00401DB3">
              <w:rPr>
                <w:rFonts w:ascii="Times New Roman" w:eastAsia="Calibri" w:hAnsi="Times New Roman"/>
                <w:iCs/>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iCs/>
                <w:sz w:val="24"/>
                <w:szCs w:val="24"/>
              </w:rPr>
              <w:tab/>
            </w:r>
          </w:p>
          <w:p w14:paraId="7192717C" w14:textId="5D59345D" w:rsidR="00AC3B71" w:rsidRPr="00284A82" w:rsidRDefault="00AC3B71" w:rsidP="00AC3B71">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ЦОДНВ.5.</w:t>
            </w:r>
            <w:r w:rsidRPr="00401DB3">
              <w:rPr>
                <w:rFonts w:ascii="Times New Roman" w:eastAsia="Calibri" w:hAnsi="Times New Roman"/>
                <w:iCs/>
                <w:sz w:val="24"/>
                <w:szCs w:val="24"/>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AC3B71" w:rsidRPr="00284A82" w14:paraId="3AE6E6E6" w14:textId="1A189BE2" w:rsidTr="005E3D80">
        <w:trPr>
          <w:gridAfter w:val="1"/>
          <w:wAfter w:w="26" w:type="pct"/>
          <w:trHeight w:val="3352"/>
          <w:jc w:val="center"/>
        </w:trPr>
        <w:tc>
          <w:tcPr>
            <w:tcW w:w="700" w:type="pct"/>
            <w:gridSpan w:val="2"/>
          </w:tcPr>
          <w:p w14:paraId="3C00AE5B" w14:textId="77777777" w:rsidR="00AC3B71" w:rsidRPr="00284A82" w:rsidRDefault="00AC3B71" w:rsidP="00AC3B7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1379" w:type="pct"/>
          </w:tcPr>
          <w:p w14:paraId="61A4CBC8"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0A2AA607"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14:paraId="21302360" w14:textId="77777777" w:rsidR="00AC3B71" w:rsidRPr="00284A82" w:rsidRDefault="00AC3B71" w:rsidP="00AC3B71">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rFonts w:ascii="Times New Roman" w:hAnsi="Times New Roman"/>
                <w:b/>
                <w:bCs/>
                <w:iCs/>
                <w:sz w:val="23"/>
                <w:szCs w:val="23"/>
              </w:rPr>
              <w:t xml:space="preserve"> </w:t>
            </w:r>
          </w:p>
          <w:p w14:paraId="4EC9E2A1"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rFonts w:ascii="Times New Roman" w:hAnsi="Times New Roman"/>
                <w:b/>
                <w:bCs/>
                <w:iCs/>
                <w:sz w:val="23"/>
                <w:szCs w:val="23"/>
              </w:rPr>
              <w:t xml:space="preserve"> </w:t>
            </w:r>
          </w:p>
          <w:p w14:paraId="320822A4"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D25B37C" w14:textId="77777777" w:rsidR="00AC3B71" w:rsidRPr="00284A82" w:rsidRDefault="00AC3B71" w:rsidP="00AC3B71">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14:paraId="2A6387F2"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14:paraId="476317F8"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3F9B62C1"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способность и готовность к самостоятельному поиску методов </w:t>
            </w:r>
            <w:r w:rsidRPr="00284A82">
              <w:rPr>
                <w:rFonts w:ascii="Times New Roman" w:hAnsi="Times New Roman"/>
                <w:color w:val="000000"/>
                <w:sz w:val="23"/>
                <w:szCs w:val="23"/>
              </w:rPr>
              <w:lastRenderedPageBreak/>
              <w:t>решения практических задач, применению различных методов познания;</w:t>
            </w:r>
            <w:r w:rsidRPr="00284A82">
              <w:rPr>
                <w:rFonts w:ascii="Times New Roman" w:hAnsi="Times New Roman"/>
                <w:b/>
                <w:bCs/>
                <w:iCs/>
                <w:sz w:val="23"/>
                <w:szCs w:val="23"/>
              </w:rPr>
              <w:t xml:space="preserve"> </w:t>
            </w:r>
          </w:p>
          <w:p w14:paraId="472861E6"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7340A1F2"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52E41FD4" w14:textId="1191C89D"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1767" w:type="pct"/>
          </w:tcPr>
          <w:p w14:paraId="14A5DD10" w14:textId="2CC27DE8"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3A1E73F9" w14:textId="57A4E03A"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D53E409" w14:textId="40B6278D"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w:t>
            </w:r>
            <w:r w:rsidRPr="00284A82">
              <w:rPr>
                <w:rFonts w:ascii="Times New Roman" w:eastAsia="Calibri" w:hAnsi="Times New Roman"/>
                <w:bCs/>
                <w:iCs/>
                <w:sz w:val="23"/>
                <w:szCs w:val="23"/>
              </w:rPr>
              <w:lastRenderedPageBreak/>
              <w:t>функциональных разновидностей языка (разговорная речь, функциональные стили, язык художественной литературы);</w:t>
            </w:r>
          </w:p>
          <w:p w14:paraId="565FF92C" w14:textId="4B46C2BA"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28" w:type="pct"/>
          </w:tcPr>
          <w:p w14:paraId="423AA921"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lastRenderedPageBreak/>
              <w:t>ЦОПВ.1.</w:t>
            </w:r>
            <w:r w:rsidRPr="00401DB3">
              <w:rPr>
                <w:rFonts w:ascii="Times New Roman" w:eastAsia="Calibri" w:hAnsi="Times New Roman"/>
                <w:iCs/>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iCs/>
                <w:sz w:val="24"/>
                <w:szCs w:val="24"/>
              </w:rPr>
              <w:tab/>
            </w:r>
          </w:p>
          <w:p w14:paraId="3D20EE11" w14:textId="5F772C8E" w:rsidR="00AC3B71" w:rsidRPr="00284A82" w:rsidRDefault="00AC3B71" w:rsidP="00AC3B71">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ЦОДНВ.5.</w:t>
            </w:r>
            <w:r w:rsidRPr="00401DB3">
              <w:rPr>
                <w:rFonts w:ascii="Times New Roman" w:eastAsia="Calibri" w:hAnsi="Times New Roman"/>
                <w:iCs/>
                <w:sz w:val="24"/>
                <w:szCs w:val="24"/>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5E3D80" w:rsidRPr="00284A82" w14:paraId="30367D54" w14:textId="3359C829" w:rsidTr="005E3D80">
        <w:trPr>
          <w:gridAfter w:val="1"/>
          <w:wAfter w:w="26" w:type="pct"/>
          <w:trHeight w:val="559"/>
          <w:jc w:val="center"/>
        </w:trPr>
        <w:tc>
          <w:tcPr>
            <w:tcW w:w="700" w:type="pct"/>
            <w:gridSpan w:val="2"/>
          </w:tcPr>
          <w:p w14:paraId="4734DE32" w14:textId="564F5410" w:rsidR="005E3D80" w:rsidRPr="00284A82" w:rsidRDefault="005E3D80" w:rsidP="005E3D80">
            <w:pPr>
              <w:suppressAutoHyphens/>
              <w:spacing w:after="0" w:line="240" w:lineRule="auto"/>
              <w:rPr>
                <w:rFonts w:ascii="Times New Roman" w:eastAsia="Calibri" w:hAnsi="Times New Roman"/>
                <w:iCs/>
                <w:sz w:val="23"/>
                <w:szCs w:val="23"/>
              </w:rPr>
            </w:pPr>
            <w:r>
              <w:rPr>
                <w:rFonts w:ascii="Times New Roman" w:eastAsia="Calibri" w:hAnsi="Times New Roman"/>
                <w:iCs/>
                <w:sz w:val="24"/>
                <w:szCs w:val="24"/>
              </w:rPr>
              <w:t xml:space="preserve">ПК 1.1. </w:t>
            </w:r>
            <w:r w:rsidRPr="00A906AC">
              <w:rPr>
                <w:rFonts w:ascii="Times New Roman" w:eastAsia="Calibri" w:hAnsi="Times New Roman"/>
                <w:iCs/>
                <w:sz w:val="24"/>
                <w:szCs w:val="24"/>
              </w:rPr>
              <w:t xml:space="preserve">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  </w:t>
            </w:r>
          </w:p>
        </w:tc>
        <w:tc>
          <w:tcPr>
            <w:tcW w:w="1379" w:type="pct"/>
          </w:tcPr>
          <w:p w14:paraId="523CF96F" w14:textId="34A16BFA" w:rsidR="005E3D80" w:rsidRPr="00284A82" w:rsidRDefault="005E3D80" w:rsidP="005E3D80">
            <w:pPr>
              <w:suppressAutoHyphens/>
              <w:spacing w:after="0" w:line="240" w:lineRule="auto"/>
              <w:jc w:val="both"/>
              <w:rPr>
                <w:rFonts w:ascii="Times New Roman" w:eastAsia="Calibri" w:hAnsi="Times New Roman"/>
                <w:iCs/>
                <w:sz w:val="23"/>
                <w:szCs w:val="23"/>
              </w:rPr>
            </w:pPr>
            <w:r w:rsidRPr="008F247B">
              <w:rPr>
                <w:rFonts w:ascii="Times New Roman" w:eastAsia="Calibri" w:hAnsi="Times New Roman"/>
                <w:iCs/>
                <w:sz w:val="24"/>
                <w:szCs w:val="24"/>
              </w:rPr>
              <w:t>оформлять формы первичных документов для осуществления процедуры закупок; определять потребности в материальных запасах для обеспечения деятельности организации; применять методологические основы базисных систем управления запасами в конкретных ситуациях; определять сроки и объемы закупок материальных ценностей; оценивать поставщиков с применением различных методик</w:t>
            </w:r>
          </w:p>
        </w:tc>
        <w:tc>
          <w:tcPr>
            <w:tcW w:w="1767" w:type="pct"/>
          </w:tcPr>
          <w:p w14:paraId="0839E5ED" w14:textId="2FB83727" w:rsidR="005E3D80" w:rsidRPr="00284A82" w:rsidRDefault="005E3D80" w:rsidP="005E3D80">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-применять знание норм современного русского литературного языка в речевой практике, корректировать устные и письменные высказывания</w:t>
            </w:r>
            <w:r>
              <w:rPr>
                <w:rFonts w:ascii="Times New Roman" w:eastAsia="Calibri" w:hAnsi="Times New Roman"/>
                <w:iCs/>
                <w:sz w:val="24"/>
                <w:szCs w:val="24"/>
              </w:rPr>
              <w:t>.</w:t>
            </w:r>
          </w:p>
        </w:tc>
        <w:tc>
          <w:tcPr>
            <w:tcW w:w="1128" w:type="pct"/>
          </w:tcPr>
          <w:p w14:paraId="5873A76E" w14:textId="77777777" w:rsidR="005E3D80" w:rsidRPr="00AC3B71" w:rsidRDefault="005E3D80" w:rsidP="005E3D80">
            <w:pPr>
              <w:suppressAutoHyphens/>
              <w:spacing w:after="0" w:line="240" w:lineRule="auto"/>
              <w:jc w:val="both"/>
              <w:rPr>
                <w:rFonts w:ascii="Times New Roman" w:eastAsia="Calibri" w:hAnsi="Times New Roman"/>
                <w:iCs/>
                <w:sz w:val="23"/>
                <w:szCs w:val="23"/>
              </w:rPr>
            </w:pPr>
            <w:r w:rsidRPr="00AC3B71">
              <w:rPr>
                <w:rFonts w:ascii="Times New Roman" w:eastAsia="Calibri" w:hAnsi="Times New Roman"/>
                <w:iCs/>
                <w:sz w:val="23"/>
                <w:szCs w:val="23"/>
              </w:rPr>
              <w:t>ЦОПТВ.6</w:t>
            </w:r>
          </w:p>
          <w:p w14:paraId="16609966" w14:textId="67EB0DAF" w:rsidR="005E3D80" w:rsidRPr="00284A82" w:rsidRDefault="005E3D80" w:rsidP="005E3D80">
            <w:pPr>
              <w:suppressAutoHyphens/>
              <w:spacing w:after="0" w:line="240" w:lineRule="auto"/>
              <w:jc w:val="both"/>
              <w:rPr>
                <w:rFonts w:ascii="Times New Roman" w:eastAsia="Calibri" w:hAnsi="Times New Roman"/>
                <w:iCs/>
                <w:sz w:val="23"/>
                <w:szCs w:val="23"/>
              </w:rPr>
            </w:pPr>
            <w:r w:rsidRPr="00AC3B71">
              <w:rPr>
                <w:rFonts w:ascii="Times New Roman" w:eastAsia="Calibri" w:hAnsi="Times New Roman"/>
                <w:iCs/>
                <w:sz w:val="23"/>
                <w:szCs w:val="23"/>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14:paraId="4696283B" w14:textId="77777777" w:rsidR="009C0716" w:rsidRPr="00284A82" w:rsidRDefault="009C0716">
      <w:pPr>
        <w:rPr>
          <w:rFonts w:ascii="Times New Roman" w:hAnsi="Times New Roman"/>
          <w:sz w:val="28"/>
          <w:szCs w:val="28"/>
        </w:rPr>
        <w:sectPr w:rsidR="009C0716" w:rsidRPr="00284A82" w:rsidSect="00784C2B">
          <w:pgSz w:w="16838" w:h="11906" w:orient="landscape"/>
          <w:pgMar w:top="1134" w:right="1134" w:bottom="851" w:left="851" w:header="709" w:footer="709" w:gutter="0"/>
          <w:cols w:space="720"/>
          <w:docGrid w:linePitch="299"/>
        </w:sectPr>
      </w:pPr>
    </w:p>
    <w:p w14:paraId="46923D64" w14:textId="77777777" w:rsidR="003A38AF" w:rsidRPr="00EB285B" w:rsidRDefault="003A38AF" w:rsidP="003A38AF">
      <w:pPr>
        <w:spacing w:after="0" w:line="240" w:lineRule="auto"/>
        <w:ind w:right="567"/>
        <w:jc w:val="center"/>
        <w:rPr>
          <w:rFonts w:ascii="Times New Roman" w:eastAsia="Calibri" w:hAnsi="Times New Roman"/>
          <w:b/>
          <w:i/>
          <w:sz w:val="24"/>
          <w:szCs w:val="24"/>
        </w:rPr>
      </w:pPr>
      <w:bookmarkStart w:id="4" w:name="_Toc124938100"/>
      <w:r w:rsidRPr="00EB285B">
        <w:rPr>
          <w:rFonts w:ascii="Times New Roman" w:eastAsia="Calibri" w:hAnsi="Times New Roman"/>
          <w:b/>
          <w:i/>
          <w:sz w:val="24"/>
          <w:szCs w:val="24"/>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734A020D" w14:textId="77777777" w:rsidR="003A38AF" w:rsidRPr="00EB285B" w:rsidRDefault="003A38AF" w:rsidP="003A38AF">
      <w:pPr>
        <w:spacing w:after="0" w:line="240" w:lineRule="auto"/>
        <w:ind w:right="567"/>
        <w:jc w:val="center"/>
        <w:rPr>
          <w:rFonts w:ascii="Times New Roman" w:eastAsia="Calibri" w:hAnsi="Times New Roman"/>
          <w:b/>
          <w:i/>
          <w:sz w:val="24"/>
          <w:szCs w:val="24"/>
        </w:rPr>
      </w:pPr>
    </w:p>
    <w:p w14:paraId="793D9146" w14:textId="77777777" w:rsidR="003A38AF" w:rsidRPr="00EB285B" w:rsidRDefault="003A38AF" w:rsidP="003A38AF">
      <w:pPr>
        <w:spacing w:after="0" w:line="240" w:lineRule="auto"/>
        <w:ind w:right="567"/>
        <w:jc w:val="both"/>
        <w:rPr>
          <w:rFonts w:ascii="Times New Roman" w:hAnsi="Times New Roman"/>
          <w:sz w:val="24"/>
          <w:szCs w:val="24"/>
        </w:rPr>
      </w:pPr>
      <w:r w:rsidRPr="00EB285B">
        <w:rPr>
          <w:rFonts w:ascii="Times New Roman" w:hAnsi="Times New Roman"/>
          <w:sz w:val="24"/>
          <w:szCs w:val="24"/>
        </w:rPr>
        <w:t>Тема 1.1. Основные функции языка в современном обществе-2ч</w:t>
      </w:r>
    </w:p>
    <w:p w14:paraId="49FB21A4" w14:textId="77777777" w:rsidR="003A38AF" w:rsidRPr="00EB285B" w:rsidRDefault="003A38AF" w:rsidP="003A38AF">
      <w:pPr>
        <w:spacing w:after="0" w:line="240" w:lineRule="auto"/>
        <w:ind w:right="567"/>
        <w:jc w:val="both"/>
        <w:rPr>
          <w:rFonts w:ascii="Times New Roman" w:eastAsia="Calibri" w:hAnsi="Times New Roman"/>
          <w:sz w:val="24"/>
          <w:szCs w:val="24"/>
        </w:rPr>
      </w:pPr>
      <w:r w:rsidRPr="00EB285B">
        <w:rPr>
          <w:rFonts w:ascii="Times New Roman" w:hAnsi="Times New Roman"/>
          <w:sz w:val="24"/>
          <w:szCs w:val="24"/>
        </w:rPr>
        <w:t>Тема 1.2 Происхождение русского языка. Индоевропейская языковая семья. Этапы формирования русской лексики-2ч.</w:t>
      </w:r>
    </w:p>
    <w:p w14:paraId="42466A1E"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color w:val="000000"/>
          <w:sz w:val="24"/>
          <w:szCs w:val="24"/>
        </w:rPr>
        <w:t>Тема 2.1. Фонетика и орфоэпия. -1ч</w:t>
      </w:r>
    </w:p>
    <w:p w14:paraId="2261DD10"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2.3. </w:t>
      </w:r>
      <w:r w:rsidRPr="00EB285B">
        <w:rPr>
          <w:rFonts w:ascii="Times New Roman" w:hAnsi="Times New Roman"/>
          <w:color w:val="000000"/>
          <w:sz w:val="24"/>
          <w:szCs w:val="24"/>
        </w:rPr>
        <w:t>Имя существительное как часть речи-1ч</w:t>
      </w:r>
    </w:p>
    <w:p w14:paraId="1F6A7253"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2.6. </w:t>
      </w:r>
      <w:r w:rsidRPr="00EB285B">
        <w:rPr>
          <w:rFonts w:ascii="Times New Roman" w:hAnsi="Times New Roman"/>
          <w:color w:val="000000"/>
          <w:sz w:val="24"/>
          <w:szCs w:val="24"/>
        </w:rPr>
        <w:t>Местоимение как часть речи.-2ч</w:t>
      </w:r>
    </w:p>
    <w:p w14:paraId="51B0A6E1" w14:textId="77777777" w:rsidR="003A38AF"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2.7. </w:t>
      </w:r>
      <w:r w:rsidRPr="00EB285B">
        <w:rPr>
          <w:rFonts w:ascii="Times New Roman" w:hAnsi="Times New Roman"/>
          <w:color w:val="000000"/>
          <w:sz w:val="24"/>
          <w:szCs w:val="24"/>
        </w:rPr>
        <w:t>Глагол как часть речи.-2ч</w:t>
      </w:r>
    </w:p>
    <w:p w14:paraId="00FEDF95"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Тема</w:t>
      </w:r>
      <w:r w:rsidRPr="00170433">
        <w:rPr>
          <w:rFonts w:ascii="Times New Roman" w:hAnsi="Times New Roman"/>
          <w:bCs/>
          <w:sz w:val="24"/>
          <w:szCs w:val="24"/>
        </w:rPr>
        <w:t xml:space="preserve"> 3.1. </w:t>
      </w:r>
      <w:r w:rsidRPr="00EB285B">
        <w:rPr>
          <w:rFonts w:ascii="Times New Roman" w:hAnsi="Times New Roman"/>
          <w:sz w:val="24"/>
          <w:szCs w:val="24"/>
        </w:rPr>
        <w:t>Основные единицы синтаксиса.-2ч</w:t>
      </w:r>
    </w:p>
    <w:p w14:paraId="308A5957" w14:textId="30CF44F5" w:rsidR="003A38AF" w:rsidRDefault="003A38AF">
      <w:pPr>
        <w:rPr>
          <w:rFonts w:ascii="Times New Roman" w:eastAsiaTheme="majorEastAsia" w:hAnsi="Times New Roman"/>
          <w:b/>
          <w:bCs/>
          <w:sz w:val="28"/>
          <w:szCs w:val="28"/>
        </w:rPr>
      </w:pPr>
      <w:r>
        <w:rPr>
          <w:rFonts w:ascii="Times New Roman" w:hAnsi="Times New Roman"/>
          <w:b/>
          <w:bCs/>
          <w:sz w:val="28"/>
          <w:szCs w:val="28"/>
        </w:rPr>
        <w:br w:type="page"/>
      </w:r>
    </w:p>
    <w:p w14:paraId="1A952ED1" w14:textId="77777777" w:rsidR="003A38AF" w:rsidRDefault="003A38AF" w:rsidP="00372DFF">
      <w:pPr>
        <w:pStyle w:val="1"/>
        <w:spacing w:before="0"/>
        <w:jc w:val="center"/>
        <w:rPr>
          <w:rFonts w:ascii="Times New Roman" w:hAnsi="Times New Roman" w:cs="Times New Roman"/>
          <w:b/>
          <w:bCs/>
          <w:color w:val="auto"/>
          <w:sz w:val="28"/>
          <w:szCs w:val="28"/>
        </w:rPr>
      </w:pPr>
    </w:p>
    <w:p w14:paraId="42476044" w14:textId="015838DE" w:rsidR="00D74243" w:rsidRPr="00284A82" w:rsidRDefault="00E424FD" w:rsidP="00372DFF">
      <w:pPr>
        <w:pStyle w:val="1"/>
        <w:spacing w:before="0"/>
        <w:jc w:val="center"/>
        <w:rPr>
          <w:rFonts w:ascii="Times New Roman" w:hAnsi="Times New Roman" w:cs="Times New Roman"/>
          <w:b/>
          <w:bCs/>
          <w:color w:val="auto"/>
          <w:sz w:val="28"/>
          <w:szCs w:val="28"/>
        </w:rPr>
      </w:pPr>
      <w:r w:rsidRPr="00284A82">
        <w:rPr>
          <w:rFonts w:ascii="Times New Roman" w:hAnsi="Times New Roman" w:cs="Times New Roman"/>
          <w:b/>
          <w:bCs/>
          <w:color w:val="auto"/>
          <w:sz w:val="28"/>
          <w:szCs w:val="28"/>
        </w:rPr>
        <w:t>2. Структура и содержание общеобразовательной дисциплины</w:t>
      </w:r>
      <w:bookmarkEnd w:id="4"/>
    </w:p>
    <w:p w14:paraId="39A1DA12" w14:textId="77777777" w:rsidR="00D86D0C" w:rsidRPr="00284A82" w:rsidRDefault="00D86D0C" w:rsidP="00372DFF">
      <w:pPr>
        <w:suppressAutoHyphens/>
        <w:spacing w:after="0"/>
        <w:rPr>
          <w:rFonts w:ascii="Times New Roman" w:hAnsi="Times New Roman"/>
          <w:b/>
          <w:sz w:val="28"/>
          <w:szCs w:val="28"/>
        </w:rPr>
      </w:pPr>
    </w:p>
    <w:p w14:paraId="4744E333" w14:textId="77777777" w:rsidR="00D74243" w:rsidRPr="00284A82" w:rsidRDefault="00D74243" w:rsidP="00372DFF">
      <w:pPr>
        <w:suppressAutoHyphens/>
        <w:spacing w:after="0"/>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14:paraId="22F4CEFB" w14:textId="77777777" w:rsidR="00883EC1" w:rsidRPr="00284A82"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284A82" w14:paraId="22F4CEFE" w14:textId="77777777" w:rsidTr="0085207F">
        <w:trPr>
          <w:trHeight w:val="485"/>
        </w:trPr>
        <w:tc>
          <w:tcPr>
            <w:tcW w:w="7945" w:type="dxa"/>
            <w:shd w:val="clear" w:color="auto" w:fill="auto"/>
          </w:tcPr>
          <w:p w14:paraId="22F4CEFC" w14:textId="77777777" w:rsidR="00883EC1" w:rsidRPr="00284A82" w:rsidRDefault="000E5080"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14:paraId="22F4CEFD" w14:textId="4EA3AA3E" w:rsidR="00883EC1" w:rsidRPr="00284A82" w:rsidRDefault="000E5080" w:rsidP="00695259">
            <w:pPr>
              <w:spacing w:line="276"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883EC1" w:rsidRPr="00284A82" w14:paraId="22F4CF01" w14:textId="77777777" w:rsidTr="0085207F">
        <w:trPr>
          <w:trHeight w:val="485"/>
        </w:trPr>
        <w:tc>
          <w:tcPr>
            <w:tcW w:w="7945" w:type="dxa"/>
            <w:shd w:val="clear" w:color="auto" w:fill="auto"/>
          </w:tcPr>
          <w:p w14:paraId="22F4CEFF"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14:paraId="22F4CF00" w14:textId="39CED3E4" w:rsidR="00883EC1" w:rsidRPr="00284A82" w:rsidRDefault="00A11EEF" w:rsidP="00695259">
            <w:pPr>
              <w:spacing w:line="276"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D74243" w:rsidRPr="00284A82" w14:paraId="720D7586" w14:textId="77777777" w:rsidTr="0085207F">
        <w:trPr>
          <w:trHeight w:val="485"/>
        </w:trPr>
        <w:tc>
          <w:tcPr>
            <w:tcW w:w="7945" w:type="dxa"/>
            <w:shd w:val="clear" w:color="auto" w:fill="auto"/>
          </w:tcPr>
          <w:p w14:paraId="206450AF" w14:textId="1DA18CE4" w:rsidR="00D74243" w:rsidRPr="00284A82" w:rsidRDefault="00D74243"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14:paraId="43781D6B" w14:textId="77777777" w:rsidR="00D74243" w:rsidRPr="00284A82" w:rsidRDefault="00D74243" w:rsidP="00695259">
            <w:pPr>
              <w:spacing w:line="276" w:lineRule="auto"/>
              <w:ind w:left="57" w:right="57"/>
              <w:jc w:val="center"/>
              <w:rPr>
                <w:rFonts w:ascii="Times New Roman" w:hAnsi="Times New Roman"/>
                <w:b/>
                <w:sz w:val="24"/>
                <w:szCs w:val="24"/>
              </w:rPr>
            </w:pPr>
          </w:p>
        </w:tc>
      </w:tr>
      <w:tr w:rsidR="00883EC1" w:rsidRPr="00284A82" w14:paraId="22F4CF04" w14:textId="77777777" w:rsidTr="0085207F">
        <w:trPr>
          <w:trHeight w:val="485"/>
        </w:trPr>
        <w:tc>
          <w:tcPr>
            <w:tcW w:w="7945" w:type="dxa"/>
            <w:shd w:val="clear" w:color="auto" w:fill="auto"/>
          </w:tcPr>
          <w:p w14:paraId="22F4CF02"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14:paraId="22F4CF03" w14:textId="5152D38D" w:rsidR="00883EC1" w:rsidRPr="00284A82" w:rsidRDefault="003A38AF" w:rsidP="00695259">
            <w:pPr>
              <w:spacing w:line="276" w:lineRule="auto"/>
              <w:ind w:left="57" w:right="57"/>
              <w:jc w:val="center"/>
              <w:rPr>
                <w:rFonts w:ascii="Times New Roman" w:hAnsi="Times New Roman"/>
                <w:b/>
                <w:sz w:val="24"/>
                <w:szCs w:val="24"/>
              </w:rPr>
            </w:pPr>
            <w:r>
              <w:rPr>
                <w:rFonts w:ascii="Times New Roman" w:hAnsi="Times New Roman"/>
                <w:b/>
                <w:sz w:val="24"/>
                <w:szCs w:val="24"/>
              </w:rPr>
              <w:t>54</w:t>
            </w:r>
          </w:p>
        </w:tc>
      </w:tr>
      <w:tr w:rsidR="00883EC1" w:rsidRPr="00284A82" w14:paraId="22F4CF06" w14:textId="77777777" w:rsidTr="0085207F">
        <w:trPr>
          <w:trHeight w:val="517"/>
        </w:trPr>
        <w:tc>
          <w:tcPr>
            <w:tcW w:w="9789" w:type="dxa"/>
            <w:gridSpan w:val="2"/>
            <w:vAlign w:val="center"/>
          </w:tcPr>
          <w:p w14:paraId="22F4CF05"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r>
      <w:tr w:rsidR="00883EC1" w:rsidRPr="00284A82" w14:paraId="22F4CF09" w14:textId="77777777" w:rsidTr="0085207F">
        <w:trPr>
          <w:trHeight w:val="517"/>
        </w:trPr>
        <w:tc>
          <w:tcPr>
            <w:tcW w:w="7945" w:type="dxa"/>
            <w:vAlign w:val="center"/>
          </w:tcPr>
          <w:p w14:paraId="22F4CF07"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08" w14:textId="1D05A7F8"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24</w:t>
            </w:r>
          </w:p>
        </w:tc>
      </w:tr>
      <w:tr w:rsidR="00883EC1" w:rsidRPr="00284A82" w14:paraId="22F4CF0C" w14:textId="77777777" w:rsidTr="0085207F">
        <w:trPr>
          <w:trHeight w:val="517"/>
        </w:trPr>
        <w:tc>
          <w:tcPr>
            <w:tcW w:w="7945" w:type="dxa"/>
            <w:vAlign w:val="center"/>
          </w:tcPr>
          <w:p w14:paraId="22F4CF0A"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0B" w14:textId="0A54C96E" w:rsidR="00883EC1" w:rsidRPr="00284A82" w:rsidRDefault="00D70046" w:rsidP="00695259">
            <w:pPr>
              <w:spacing w:line="276" w:lineRule="auto"/>
              <w:ind w:left="57" w:right="57"/>
              <w:jc w:val="center"/>
              <w:rPr>
                <w:rFonts w:ascii="Times New Roman" w:hAnsi="Times New Roman"/>
                <w:sz w:val="24"/>
                <w:szCs w:val="24"/>
              </w:rPr>
            </w:pPr>
            <w:r w:rsidRPr="00284A82">
              <w:rPr>
                <w:rFonts w:ascii="Times New Roman" w:hAnsi="Times New Roman"/>
                <w:sz w:val="24"/>
                <w:szCs w:val="24"/>
              </w:rPr>
              <w:t>3</w:t>
            </w:r>
            <w:r w:rsidR="0085510F" w:rsidRPr="00284A82">
              <w:rPr>
                <w:rFonts w:ascii="Times New Roman" w:hAnsi="Times New Roman"/>
                <w:sz w:val="24"/>
                <w:szCs w:val="24"/>
              </w:rPr>
              <w:t>0</w:t>
            </w:r>
          </w:p>
        </w:tc>
      </w:tr>
      <w:tr w:rsidR="00883EC1" w:rsidRPr="00284A82" w14:paraId="22F4CF0F" w14:textId="77777777" w:rsidTr="0085207F">
        <w:trPr>
          <w:trHeight w:val="517"/>
        </w:trPr>
        <w:tc>
          <w:tcPr>
            <w:tcW w:w="7945" w:type="dxa"/>
            <w:vAlign w:val="center"/>
          </w:tcPr>
          <w:p w14:paraId="22F4CF0D" w14:textId="7C5C95A1"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 xml:space="preserve">2. </w:t>
            </w:r>
            <w:r w:rsidR="00D74243" w:rsidRPr="00284A82">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14:paraId="22F4CF0E" w14:textId="6E4CF36C" w:rsidR="00883EC1" w:rsidRPr="00284A82" w:rsidRDefault="00AB03D6"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2</w:t>
            </w:r>
          </w:p>
        </w:tc>
      </w:tr>
      <w:tr w:rsidR="00883EC1" w:rsidRPr="00284A82" w14:paraId="22F4CF12" w14:textId="77777777" w:rsidTr="0085207F">
        <w:trPr>
          <w:trHeight w:val="517"/>
        </w:trPr>
        <w:tc>
          <w:tcPr>
            <w:tcW w:w="7945" w:type="dxa"/>
            <w:vAlign w:val="center"/>
          </w:tcPr>
          <w:p w14:paraId="22F4CF10"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14:paraId="22F4CF11" w14:textId="77777777" w:rsidR="00883EC1" w:rsidRPr="00284A82" w:rsidRDefault="00883EC1" w:rsidP="00695259">
            <w:pPr>
              <w:spacing w:line="276" w:lineRule="auto"/>
              <w:ind w:left="57" w:right="57"/>
              <w:jc w:val="center"/>
              <w:rPr>
                <w:rFonts w:ascii="Times New Roman" w:hAnsi="Times New Roman"/>
                <w:sz w:val="24"/>
                <w:szCs w:val="24"/>
              </w:rPr>
            </w:pPr>
          </w:p>
        </w:tc>
      </w:tr>
      <w:tr w:rsidR="00883EC1" w:rsidRPr="00284A82" w14:paraId="22F4CF15" w14:textId="77777777" w:rsidTr="0085207F">
        <w:trPr>
          <w:trHeight w:val="517"/>
        </w:trPr>
        <w:tc>
          <w:tcPr>
            <w:tcW w:w="7945" w:type="dxa"/>
            <w:vAlign w:val="center"/>
          </w:tcPr>
          <w:p w14:paraId="22F4CF13"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14" w14:textId="084B6AE0"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883EC1" w:rsidRPr="00284A82" w14:paraId="22F4CF18" w14:textId="77777777" w:rsidTr="0085207F">
        <w:trPr>
          <w:trHeight w:val="517"/>
        </w:trPr>
        <w:tc>
          <w:tcPr>
            <w:tcW w:w="7945" w:type="dxa"/>
            <w:vAlign w:val="center"/>
          </w:tcPr>
          <w:p w14:paraId="22F4CF16"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17" w14:textId="7C0EFEA7"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883EC1" w:rsidRPr="00284A82" w14:paraId="22F4CF1C" w14:textId="77777777" w:rsidTr="0085207F">
        <w:trPr>
          <w:trHeight w:val="68"/>
        </w:trPr>
        <w:tc>
          <w:tcPr>
            <w:tcW w:w="7945" w:type="dxa"/>
            <w:vAlign w:val="center"/>
          </w:tcPr>
          <w:p w14:paraId="22F4CF1A" w14:textId="1987D903" w:rsidR="00883EC1" w:rsidRPr="00284A82" w:rsidRDefault="000E5080" w:rsidP="00695259">
            <w:pPr>
              <w:spacing w:line="276" w:lineRule="auto"/>
              <w:ind w:left="57" w:right="57"/>
              <w:rPr>
                <w:rFonts w:ascii="Times New Roman" w:hAnsi="Times New Roman"/>
                <w:b/>
                <w:i/>
                <w:sz w:val="24"/>
                <w:szCs w:val="24"/>
              </w:rPr>
            </w:pPr>
            <w:r w:rsidRPr="00284A82">
              <w:rPr>
                <w:rFonts w:ascii="Times New Roman" w:hAnsi="Times New Roman"/>
                <w:b/>
                <w:sz w:val="24"/>
                <w:szCs w:val="24"/>
              </w:rPr>
              <w:t xml:space="preserve">Промежуточная аттестация </w:t>
            </w:r>
            <w:r w:rsidR="00D70046" w:rsidRPr="00284A82">
              <w:rPr>
                <w:rFonts w:ascii="Times New Roman" w:hAnsi="Times New Roman"/>
                <w:b/>
                <w:sz w:val="24"/>
                <w:szCs w:val="24"/>
              </w:rPr>
              <w:t>(экзамен</w:t>
            </w:r>
            <w:r w:rsidRPr="00284A82">
              <w:rPr>
                <w:rFonts w:ascii="Times New Roman" w:hAnsi="Times New Roman"/>
                <w:b/>
                <w:sz w:val="24"/>
                <w:szCs w:val="24"/>
              </w:rPr>
              <w:t>)</w:t>
            </w:r>
          </w:p>
        </w:tc>
        <w:tc>
          <w:tcPr>
            <w:tcW w:w="1844" w:type="dxa"/>
            <w:vAlign w:val="center"/>
          </w:tcPr>
          <w:p w14:paraId="22F4CF1B" w14:textId="634963B2" w:rsidR="00883EC1" w:rsidRPr="00284A82" w:rsidRDefault="00051F55" w:rsidP="00695259">
            <w:pPr>
              <w:spacing w:line="276" w:lineRule="auto"/>
              <w:ind w:left="57" w:right="57"/>
              <w:jc w:val="center"/>
              <w:rPr>
                <w:rFonts w:ascii="Times New Roman" w:hAnsi="Times New Roman"/>
                <w:b/>
                <w:sz w:val="24"/>
                <w:szCs w:val="24"/>
              </w:rPr>
            </w:pPr>
            <w:r>
              <w:rPr>
                <w:rFonts w:ascii="Times New Roman" w:hAnsi="Times New Roman"/>
                <w:b/>
                <w:sz w:val="24"/>
                <w:szCs w:val="24"/>
              </w:rPr>
              <w:t>6</w:t>
            </w:r>
          </w:p>
        </w:tc>
      </w:tr>
    </w:tbl>
    <w:p w14:paraId="22F4CF20" w14:textId="6A88A9AF" w:rsidR="004C4217" w:rsidRPr="00284A82" w:rsidRDefault="004C4217" w:rsidP="00695259">
      <w:pPr>
        <w:spacing w:after="0"/>
        <w:ind w:left="57" w:right="57"/>
        <w:jc w:val="both"/>
        <w:rPr>
          <w:rFonts w:ascii="Times New Roman" w:hAnsi="Times New Roman"/>
          <w:sz w:val="24"/>
          <w:szCs w:val="24"/>
        </w:rPr>
      </w:pPr>
    </w:p>
    <w:p w14:paraId="711EFF98" w14:textId="77777777" w:rsidR="00D74243" w:rsidRPr="00284A82" w:rsidRDefault="00D74243" w:rsidP="00D74243">
      <w:pPr>
        <w:rPr>
          <w:rFonts w:ascii="Times New Roman" w:hAnsi="Times New Roman"/>
          <w:b/>
          <w:i/>
          <w:sz w:val="28"/>
          <w:szCs w:val="28"/>
        </w:rPr>
        <w:sectPr w:rsidR="00D74243" w:rsidRPr="00284A82" w:rsidSect="009C0716">
          <w:pgSz w:w="11906" w:h="16838"/>
          <w:pgMar w:top="1134" w:right="850" w:bottom="851" w:left="1134" w:header="708" w:footer="708" w:gutter="0"/>
          <w:cols w:space="720"/>
          <w:docGrid w:linePitch="299"/>
        </w:sectPr>
      </w:pPr>
    </w:p>
    <w:p w14:paraId="22F4CF21" w14:textId="4CD91451" w:rsidR="00883EC1" w:rsidRPr="00284A82" w:rsidRDefault="000E5080" w:rsidP="00372DFF">
      <w:pPr>
        <w:pStyle w:val="11"/>
        <w:spacing w:after="0"/>
        <w:rPr>
          <w:rFonts w:ascii="Times New Roman" w:hAnsi="Times New Roman" w:cs="Times New Roman"/>
          <w:b/>
          <w:bCs/>
          <w:sz w:val="28"/>
          <w:szCs w:val="28"/>
        </w:rPr>
      </w:pPr>
      <w:bookmarkStart w:id="5" w:name="_heading=h.4d34og8" w:colFirst="0" w:colLast="0"/>
      <w:bookmarkEnd w:id="5"/>
      <w:r w:rsidRPr="00284A82">
        <w:rPr>
          <w:rFonts w:ascii="Times New Roman" w:hAnsi="Times New Roman" w:cs="Times New Roman"/>
          <w:b/>
          <w:bCs/>
          <w:sz w:val="28"/>
          <w:szCs w:val="28"/>
        </w:rPr>
        <w:lastRenderedPageBreak/>
        <w:t xml:space="preserve">2.2. </w:t>
      </w:r>
      <w:r w:rsidR="00D74243" w:rsidRPr="00284A82">
        <w:rPr>
          <w:rFonts w:ascii="Times New Roman" w:hAnsi="Times New Roman" w:cs="Times New Roman"/>
          <w:b/>
          <w:bCs/>
          <w:sz w:val="28"/>
          <w:szCs w:val="28"/>
        </w:rPr>
        <w:t>Тематический план и содержание дисциплины</w:t>
      </w:r>
    </w:p>
    <w:p w14:paraId="22F4CF22" w14:textId="77777777" w:rsidR="00883EC1" w:rsidRPr="00284A82"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4915"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8687"/>
        <w:gridCol w:w="1061"/>
        <w:gridCol w:w="2226"/>
      </w:tblGrid>
      <w:tr w:rsidR="00CD4E4D" w:rsidRPr="00284A82" w14:paraId="22F4CF28" w14:textId="77777777" w:rsidTr="00CD4E4D">
        <w:trPr>
          <w:trHeight w:val="20"/>
        </w:trPr>
        <w:tc>
          <w:tcPr>
            <w:tcW w:w="817" w:type="pct"/>
            <w:shd w:val="clear" w:color="auto" w:fill="auto"/>
            <w:vAlign w:val="center"/>
          </w:tcPr>
          <w:p w14:paraId="22F4CF23"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3094" w:type="pct"/>
            <w:shd w:val="clear" w:color="auto" w:fill="auto"/>
            <w:vAlign w:val="center"/>
          </w:tcPr>
          <w:p w14:paraId="22F4CF24" w14:textId="783BA4ED" w:rsidR="00883EC1" w:rsidRPr="00284A82"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282" w:type="pct"/>
            <w:shd w:val="clear" w:color="auto" w:fill="auto"/>
            <w:vAlign w:val="center"/>
          </w:tcPr>
          <w:p w14:paraId="22F4CF25"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807" w:type="pct"/>
            <w:shd w:val="clear" w:color="auto" w:fill="auto"/>
            <w:vAlign w:val="center"/>
          </w:tcPr>
          <w:p w14:paraId="22F4CF26" w14:textId="24DBFA48" w:rsidR="00D74243"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w:t>
            </w:r>
            <w:r w:rsidR="00D74243" w:rsidRPr="00284A82">
              <w:rPr>
                <w:rFonts w:ascii="Times New Roman" w:hAnsi="Times New Roman"/>
                <w:b/>
                <w:sz w:val="24"/>
                <w:szCs w:val="24"/>
              </w:rPr>
              <w:t>и</w:t>
            </w:r>
          </w:p>
          <w:p w14:paraId="22F4CF27" w14:textId="7D43978F" w:rsidR="00883EC1" w:rsidRPr="00284A82"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CD4E4D" w:rsidRPr="00284A82" w14:paraId="22F4CF2D" w14:textId="77777777" w:rsidTr="00CD4E4D">
        <w:trPr>
          <w:trHeight w:val="20"/>
        </w:trPr>
        <w:tc>
          <w:tcPr>
            <w:tcW w:w="817" w:type="pct"/>
            <w:shd w:val="clear" w:color="auto" w:fill="auto"/>
          </w:tcPr>
          <w:p w14:paraId="22F4CF29"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3094" w:type="pct"/>
            <w:shd w:val="clear" w:color="auto" w:fill="auto"/>
          </w:tcPr>
          <w:p w14:paraId="22F4CF2A"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282" w:type="pct"/>
            <w:shd w:val="clear" w:color="auto" w:fill="auto"/>
          </w:tcPr>
          <w:p w14:paraId="22F4CF2B"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807" w:type="pct"/>
            <w:shd w:val="clear" w:color="auto" w:fill="auto"/>
          </w:tcPr>
          <w:p w14:paraId="22F4CF2C"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883EC1" w:rsidRPr="00284A82" w14:paraId="22F4CF2F" w14:textId="77777777" w:rsidTr="00CD4E4D">
        <w:trPr>
          <w:trHeight w:val="20"/>
        </w:trPr>
        <w:tc>
          <w:tcPr>
            <w:tcW w:w="5000" w:type="pct"/>
            <w:gridSpan w:val="4"/>
            <w:shd w:val="clear" w:color="auto" w:fill="auto"/>
          </w:tcPr>
          <w:p w14:paraId="22F4CF2E"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CD4E4D" w:rsidRPr="00284A82" w14:paraId="22F4CF37" w14:textId="77777777" w:rsidTr="00CD4E4D">
        <w:trPr>
          <w:trHeight w:val="20"/>
        </w:trPr>
        <w:tc>
          <w:tcPr>
            <w:tcW w:w="3911" w:type="pct"/>
            <w:gridSpan w:val="2"/>
            <w:shd w:val="clear" w:color="auto" w:fill="auto"/>
          </w:tcPr>
          <w:p w14:paraId="22F4CF31" w14:textId="0CF5977C"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282" w:type="pct"/>
            <w:shd w:val="clear" w:color="auto" w:fill="auto"/>
          </w:tcPr>
          <w:p w14:paraId="22F4CF32" w14:textId="7EA4E9D0"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807" w:type="pct"/>
            <w:shd w:val="clear" w:color="auto" w:fill="auto"/>
          </w:tcPr>
          <w:p w14:paraId="3DE9B504" w14:textId="77777777" w:rsidR="00F00D57" w:rsidRDefault="000B3C85"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05</w:t>
            </w:r>
          </w:p>
          <w:p w14:paraId="15E97C9A" w14:textId="77777777" w:rsidR="00A02F09"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A02F09">
              <w:rPr>
                <w:rFonts w:ascii="Times New Roman" w:hAnsi="Times New Roman"/>
                <w:i/>
                <w:color w:val="000000" w:themeColor="text1"/>
                <w:sz w:val="24"/>
                <w:szCs w:val="24"/>
              </w:rPr>
              <w:t>ЦОПВ.1, ЦОДНВ.5</w:t>
            </w:r>
            <w:r w:rsidR="00B067B8">
              <w:rPr>
                <w:rFonts w:ascii="Times New Roman" w:hAnsi="Times New Roman"/>
                <w:i/>
                <w:color w:val="000000" w:themeColor="text1"/>
                <w:sz w:val="24"/>
                <w:szCs w:val="24"/>
              </w:rPr>
              <w:t xml:space="preserve">, </w:t>
            </w:r>
            <w:r w:rsidR="00B067B8" w:rsidRPr="00B067B8">
              <w:rPr>
                <w:rFonts w:ascii="Times New Roman" w:hAnsi="Times New Roman"/>
                <w:i/>
                <w:color w:val="000000" w:themeColor="text1"/>
                <w:sz w:val="24"/>
                <w:szCs w:val="24"/>
              </w:rPr>
              <w:t>ЦОПТВ.6</w:t>
            </w:r>
            <w:r w:rsidR="00B067B8">
              <w:rPr>
                <w:rFonts w:ascii="Times New Roman" w:hAnsi="Times New Roman"/>
                <w:i/>
                <w:color w:val="000000" w:themeColor="text1"/>
                <w:sz w:val="24"/>
                <w:szCs w:val="24"/>
              </w:rPr>
              <w:t xml:space="preserve">, </w:t>
            </w:r>
          </w:p>
          <w:p w14:paraId="22F4CF36" w14:textId="478E604F" w:rsidR="00B067B8" w:rsidRPr="00284A82" w:rsidRDefault="00B067B8"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color w:val="000000" w:themeColor="text1"/>
                <w:sz w:val="24"/>
                <w:szCs w:val="24"/>
              </w:rPr>
              <w:t>ПК 1.1</w:t>
            </w:r>
          </w:p>
        </w:tc>
      </w:tr>
      <w:tr w:rsidR="00CD4E4D" w:rsidRPr="00284A82" w14:paraId="22F4CF3C" w14:textId="77777777" w:rsidTr="00CD4E4D">
        <w:trPr>
          <w:trHeight w:val="182"/>
        </w:trPr>
        <w:tc>
          <w:tcPr>
            <w:tcW w:w="817" w:type="pct"/>
            <w:vMerge w:val="restart"/>
            <w:shd w:val="clear" w:color="auto" w:fill="auto"/>
          </w:tcPr>
          <w:p w14:paraId="22F4CF38" w14:textId="520DBB2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3094" w:type="pct"/>
            <w:shd w:val="clear" w:color="auto" w:fill="auto"/>
          </w:tcPr>
          <w:p w14:paraId="22F4CF39" w14:textId="7FBCD771" w:rsidR="00A02F09" w:rsidRPr="00284A82" w:rsidRDefault="00A02F09"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3A" w14:textId="7E5C1134"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174ECA5"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680589B3" w14:textId="77777777" w:rsidR="00C945D6" w:rsidRDefault="00A02F09"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C945D6">
              <w:rPr>
                <w:rFonts w:ascii="Times New Roman" w:hAnsi="Times New Roman"/>
                <w:i/>
                <w:color w:val="00B050"/>
                <w:sz w:val="24"/>
                <w:szCs w:val="24"/>
              </w:rPr>
              <w:t>ЦОПВ.1</w:t>
            </w:r>
            <w:r w:rsidRPr="00A02F09">
              <w:rPr>
                <w:rFonts w:ascii="Times New Roman" w:hAnsi="Times New Roman"/>
                <w:i/>
                <w:color w:val="000000" w:themeColor="text1"/>
                <w:sz w:val="24"/>
                <w:szCs w:val="24"/>
              </w:rPr>
              <w:t>,</w:t>
            </w:r>
          </w:p>
          <w:p w14:paraId="25352403"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color w:val="00B050"/>
                <w:sz w:val="24"/>
                <w:szCs w:val="24"/>
              </w:rPr>
            </w:pPr>
            <w:r w:rsidRPr="00C945D6">
              <w:rPr>
                <w:rFonts w:ascii="Times New Roman" w:hAnsi="Times New Roman"/>
                <w:i/>
                <w:color w:val="00B050"/>
                <w:sz w:val="24"/>
                <w:szCs w:val="24"/>
              </w:rPr>
              <w:t xml:space="preserve"> ЦОДНВ.5</w:t>
            </w:r>
          </w:p>
          <w:p w14:paraId="22F4CF3B" w14:textId="2A093DEF" w:rsidR="00CD4E4D" w:rsidRPr="00CD4E4D" w:rsidRDefault="00CD4E4D" w:rsidP="00A02F09">
            <w:pPr>
              <w:widowControl w:val="0"/>
              <w:pBdr>
                <w:top w:val="nil"/>
                <w:left w:val="nil"/>
                <w:bottom w:val="nil"/>
                <w:right w:val="nil"/>
                <w:between w:val="nil"/>
              </w:pBdr>
              <w:spacing w:after="0"/>
              <w:ind w:left="57" w:right="57"/>
              <w:jc w:val="center"/>
              <w:rPr>
                <w:rFonts w:ascii="Times New Roman" w:hAnsi="Times New Roman"/>
                <w:b/>
                <w:i/>
                <w:color w:val="000000" w:themeColor="text1"/>
                <w:sz w:val="24"/>
                <w:szCs w:val="24"/>
              </w:rPr>
            </w:pPr>
            <w:r w:rsidRPr="00CD4E4D">
              <w:rPr>
                <w:rFonts w:ascii="Times New Roman" w:hAnsi="Times New Roman"/>
                <w:b/>
                <w:i/>
                <w:color w:val="C45911" w:themeColor="accent2" w:themeShade="BF"/>
                <w:sz w:val="24"/>
                <w:szCs w:val="24"/>
              </w:rPr>
              <w:t>ПК.1.1</w:t>
            </w:r>
          </w:p>
        </w:tc>
      </w:tr>
      <w:tr w:rsidR="00CD4E4D" w:rsidRPr="00284A82" w14:paraId="1005EC08" w14:textId="77777777" w:rsidTr="00CD4E4D">
        <w:trPr>
          <w:trHeight w:val="182"/>
        </w:trPr>
        <w:tc>
          <w:tcPr>
            <w:tcW w:w="817" w:type="pct"/>
            <w:vMerge/>
            <w:shd w:val="clear" w:color="auto" w:fill="auto"/>
          </w:tcPr>
          <w:p w14:paraId="4CB5D4E4" w14:textId="7777777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4" w:type="pct"/>
            <w:shd w:val="clear" w:color="auto" w:fill="auto"/>
          </w:tcPr>
          <w:p w14:paraId="1D78B6CB" w14:textId="77777777" w:rsidR="00A02F09" w:rsidRDefault="00A02F09" w:rsidP="00CD4E4D">
            <w:pPr>
              <w:pBdr>
                <w:top w:val="nil"/>
                <w:left w:val="nil"/>
                <w:bottom w:val="nil"/>
                <w:right w:val="nil"/>
                <w:between w:val="nil"/>
              </w:pBdr>
              <w:spacing w:after="0" w:line="240" w:lineRule="auto"/>
              <w:ind w:left="57" w:right="57"/>
              <w:jc w:val="both"/>
              <w:rPr>
                <w:rFonts w:ascii="Times New Roman" w:eastAsiaTheme="minorHAnsi" w:hAnsi="Times New Roman"/>
                <w:sz w:val="24"/>
                <w:szCs w:val="24"/>
                <w:lang w:eastAsia="en-US"/>
              </w:rPr>
            </w:pPr>
            <w:r>
              <w:rPr>
                <w:rFonts w:ascii="Times New Roman" w:hAnsi="Times New Roman"/>
                <w:sz w:val="24"/>
                <w:szCs w:val="24"/>
              </w:rPr>
              <w:t xml:space="preserve"> </w:t>
            </w: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w:t>
            </w:r>
          </w:p>
          <w:p w14:paraId="76B501C5" w14:textId="3504BA8B" w:rsidR="00C945D6" w:rsidRPr="00C945D6" w:rsidRDefault="00C945D6" w:rsidP="00CD4E4D">
            <w:pPr>
              <w:pBdr>
                <w:top w:val="nil"/>
                <w:left w:val="nil"/>
                <w:bottom w:val="nil"/>
                <w:right w:val="nil"/>
                <w:between w:val="nil"/>
              </w:pBdr>
              <w:spacing w:after="0" w:line="240" w:lineRule="auto"/>
              <w:ind w:left="57" w:right="57"/>
              <w:jc w:val="both"/>
              <w:rPr>
                <w:rFonts w:ascii="Times New Roman" w:hAnsi="Times New Roman"/>
                <w:i/>
                <w:color w:val="000000"/>
                <w:sz w:val="24"/>
                <w:szCs w:val="24"/>
              </w:rPr>
            </w:pPr>
            <w:r w:rsidRPr="00CD4E4D">
              <w:rPr>
                <w:rFonts w:ascii="Times New Roman" w:hAnsi="Times New Roman"/>
                <w:i/>
                <w:color w:val="00B050"/>
                <w:sz w:val="24"/>
                <w:szCs w:val="24"/>
                <w:u w:val="single"/>
              </w:rPr>
              <w:t>Беседа-диспут</w:t>
            </w:r>
            <w:r>
              <w:rPr>
                <w:rFonts w:ascii="Times New Roman" w:hAnsi="Times New Roman"/>
                <w:i/>
                <w:color w:val="00B050"/>
                <w:sz w:val="24"/>
                <w:szCs w:val="24"/>
              </w:rPr>
              <w:t xml:space="preserve"> на предмет осознания своей национальной, этнической принадлежности</w:t>
            </w:r>
            <w:r w:rsidR="00CD4E4D">
              <w:rPr>
                <w:rFonts w:ascii="Times New Roman" w:hAnsi="Times New Roman"/>
                <w:i/>
                <w:color w:val="00B050"/>
                <w:sz w:val="24"/>
                <w:szCs w:val="24"/>
              </w:rPr>
              <w:t>, демонстрации  приверженности к родной культуре, любви</w:t>
            </w:r>
            <w:r w:rsidRPr="00C945D6">
              <w:rPr>
                <w:rFonts w:ascii="Times New Roman" w:hAnsi="Times New Roman"/>
                <w:i/>
                <w:color w:val="00B050"/>
                <w:sz w:val="24"/>
                <w:szCs w:val="24"/>
              </w:rPr>
              <w:t xml:space="preserve"> к своему народу.</w:t>
            </w:r>
          </w:p>
        </w:tc>
        <w:tc>
          <w:tcPr>
            <w:tcW w:w="282" w:type="pct"/>
            <w:shd w:val="clear" w:color="auto" w:fill="auto"/>
          </w:tcPr>
          <w:p w14:paraId="1911E5B2" w14:textId="4BA450A8"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5EA58C58" w14:textId="77777777" w:rsidR="00A02F09" w:rsidRPr="00284A82" w:rsidRDefault="00A02F0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59E89B8D" w14:textId="77777777" w:rsidTr="00CD4E4D">
        <w:trPr>
          <w:trHeight w:val="182"/>
        </w:trPr>
        <w:tc>
          <w:tcPr>
            <w:tcW w:w="817" w:type="pct"/>
            <w:vMerge/>
            <w:shd w:val="clear" w:color="auto" w:fill="auto"/>
          </w:tcPr>
          <w:p w14:paraId="674BF484" w14:textId="7777777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4" w:type="pct"/>
            <w:shd w:val="clear" w:color="auto" w:fill="auto"/>
          </w:tcPr>
          <w:p w14:paraId="59E86FBC" w14:textId="10EC9A8A" w:rsidR="00A02F09" w:rsidRDefault="00A02F09" w:rsidP="00CD4E4D">
            <w:pPr>
              <w:pBdr>
                <w:top w:val="nil"/>
                <w:left w:val="nil"/>
                <w:bottom w:val="nil"/>
                <w:right w:val="nil"/>
                <w:between w:val="nil"/>
              </w:pBdr>
              <w:spacing w:after="0" w:line="240" w:lineRule="auto"/>
              <w:ind w:right="57"/>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Основные принципы русской орфографии: морфологический, фонетический, исторический. Реформы русской орфографии</w:t>
            </w:r>
            <w:r w:rsidR="00CD4E4D">
              <w:rPr>
                <w:rFonts w:ascii="Times New Roman" w:eastAsiaTheme="minorHAnsi" w:hAnsi="Times New Roman"/>
                <w:sz w:val="24"/>
                <w:szCs w:val="24"/>
                <w:lang w:eastAsia="en-US"/>
              </w:rPr>
              <w:t>.</w:t>
            </w:r>
          </w:p>
          <w:p w14:paraId="67F055AD" w14:textId="576FDB6C" w:rsidR="00C945D6" w:rsidRPr="00C945D6" w:rsidRDefault="00CD4E4D" w:rsidP="00CD4E4D">
            <w:pPr>
              <w:pBdr>
                <w:top w:val="nil"/>
                <w:left w:val="nil"/>
                <w:bottom w:val="nil"/>
                <w:right w:val="nil"/>
                <w:between w:val="nil"/>
              </w:pBdr>
              <w:spacing w:after="0" w:line="240" w:lineRule="auto"/>
              <w:ind w:right="57"/>
              <w:jc w:val="both"/>
              <w:rPr>
                <w:rFonts w:ascii="Times New Roman" w:hAnsi="Times New Roman"/>
                <w:i/>
                <w:sz w:val="24"/>
                <w:szCs w:val="24"/>
              </w:rPr>
            </w:pPr>
            <w:r w:rsidRPr="00CD4E4D">
              <w:rPr>
                <w:rFonts w:ascii="Times New Roman" w:hAnsi="Times New Roman"/>
                <w:i/>
                <w:color w:val="00B050"/>
                <w:sz w:val="24"/>
                <w:szCs w:val="24"/>
                <w:u w:val="single"/>
              </w:rPr>
              <w:t>Круглый стол</w:t>
            </w:r>
            <w:r>
              <w:rPr>
                <w:rFonts w:ascii="Times New Roman" w:hAnsi="Times New Roman"/>
                <w:i/>
                <w:color w:val="00B050"/>
                <w:sz w:val="24"/>
                <w:szCs w:val="24"/>
              </w:rPr>
              <w:t xml:space="preserve"> по теме «Толковый словарь живого великорусского языка В.И. Даля на предмет обладания</w:t>
            </w:r>
            <w:r w:rsidR="00C945D6" w:rsidRPr="00C945D6">
              <w:rPr>
                <w:rFonts w:ascii="Times New Roman" w:hAnsi="Times New Roman"/>
                <w:i/>
                <w:color w:val="00B050"/>
                <w:sz w:val="24"/>
                <w:szCs w:val="24"/>
              </w:rPr>
              <w:t xml:space="preserve"> сформированными представлениями о ценности и значении в отечественной и мировой культуре языков и литературы народов России</w:t>
            </w:r>
            <w:r>
              <w:rPr>
                <w:rFonts w:ascii="Times New Roman" w:hAnsi="Times New Roman"/>
                <w:i/>
                <w:color w:val="00B050"/>
                <w:sz w:val="24"/>
                <w:szCs w:val="24"/>
              </w:rPr>
              <w:t>.</w:t>
            </w:r>
          </w:p>
        </w:tc>
        <w:tc>
          <w:tcPr>
            <w:tcW w:w="282" w:type="pct"/>
            <w:shd w:val="clear" w:color="auto" w:fill="auto"/>
          </w:tcPr>
          <w:p w14:paraId="0A13B301" w14:textId="79B70E1A"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30C6E915" w14:textId="77777777" w:rsidR="00A02F09" w:rsidRPr="00284A82" w:rsidRDefault="00A02F0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1CA6DB95" w14:textId="77777777" w:rsidTr="00CD4E4D">
        <w:trPr>
          <w:trHeight w:val="198"/>
        </w:trPr>
        <w:tc>
          <w:tcPr>
            <w:tcW w:w="817" w:type="pct"/>
            <w:vMerge/>
            <w:shd w:val="clear" w:color="auto" w:fill="auto"/>
          </w:tcPr>
          <w:p w14:paraId="04E815B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696F596" w14:textId="2F4AA4C6" w:rsidR="00CD4E4D" w:rsidRPr="00CD4E4D" w:rsidRDefault="00A02F09" w:rsidP="00695259">
            <w:pPr>
              <w:spacing w:after="0"/>
              <w:rPr>
                <w:rFonts w:ascii="Times New Roman" w:hAnsi="Times New Roman"/>
                <w:bCs/>
                <w:spacing w:val="-9"/>
                <w:sz w:val="24"/>
                <w:szCs w:val="24"/>
              </w:rPr>
            </w:pPr>
            <w:r>
              <w:rPr>
                <w:rFonts w:ascii="Times New Roman" w:hAnsi="Times New Roman"/>
                <w:sz w:val="24"/>
                <w:szCs w:val="24"/>
              </w:rPr>
              <w:t>Практическое занятие №1:</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r w:rsidR="00CD4E4D">
              <w:rPr>
                <w:rFonts w:ascii="Times New Roman" w:hAnsi="Times New Roman"/>
                <w:bCs/>
                <w:spacing w:val="-9"/>
                <w:sz w:val="24"/>
                <w:szCs w:val="24"/>
              </w:rPr>
              <w:t>.</w:t>
            </w:r>
            <w:r w:rsidR="005E3D80">
              <w:rPr>
                <w:rFonts w:ascii="Times New Roman" w:hAnsi="Times New Roman"/>
                <w:bCs/>
                <w:spacing w:val="-9"/>
                <w:sz w:val="24"/>
                <w:szCs w:val="24"/>
              </w:rPr>
              <w:t xml:space="preserve"> </w:t>
            </w:r>
            <w:r w:rsidR="005E3D80">
              <w:rPr>
                <w:rFonts w:ascii="Times New Roman" w:hAnsi="Times New Roman"/>
                <w:bCs/>
                <w:color w:val="C45911" w:themeColor="accent2" w:themeShade="BF"/>
                <w:spacing w:val="-9"/>
                <w:sz w:val="24"/>
                <w:szCs w:val="24"/>
              </w:rPr>
              <w:t>Особенности</w:t>
            </w:r>
            <w:r w:rsidR="005E3D80" w:rsidRPr="005E3D80">
              <w:rPr>
                <w:rFonts w:ascii="Times New Roman" w:hAnsi="Times New Roman"/>
                <w:bCs/>
                <w:color w:val="C45911" w:themeColor="accent2" w:themeShade="BF"/>
                <w:spacing w:val="-9"/>
                <w:sz w:val="24"/>
                <w:szCs w:val="24"/>
              </w:rPr>
              <w:t xml:space="preserve"> речевого этикета при взаимодействии с </w:t>
            </w:r>
            <w:r w:rsidR="005E3D80" w:rsidRPr="005E3D80">
              <w:rPr>
                <w:rFonts w:ascii="Times New Roman" w:hAnsi="Times New Roman"/>
                <w:bCs/>
                <w:color w:val="C45911" w:themeColor="accent2" w:themeShade="BF"/>
                <w:spacing w:val="-9"/>
                <w:sz w:val="24"/>
                <w:szCs w:val="24"/>
              </w:rPr>
              <w:lastRenderedPageBreak/>
              <w:t>поставщиками и подрядчиками в России, включая деловые выражения и стандартные фразы.</w:t>
            </w:r>
          </w:p>
        </w:tc>
        <w:tc>
          <w:tcPr>
            <w:tcW w:w="282" w:type="pct"/>
            <w:shd w:val="clear" w:color="auto" w:fill="auto"/>
          </w:tcPr>
          <w:p w14:paraId="785853FB" w14:textId="63891F2B"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lastRenderedPageBreak/>
              <w:t>1</w:t>
            </w:r>
          </w:p>
        </w:tc>
        <w:tc>
          <w:tcPr>
            <w:tcW w:w="807" w:type="pct"/>
            <w:vMerge/>
            <w:shd w:val="clear" w:color="auto" w:fill="auto"/>
          </w:tcPr>
          <w:p w14:paraId="6F9AB1E0"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46" w14:textId="77777777" w:rsidTr="00CD4E4D">
        <w:trPr>
          <w:trHeight w:val="198"/>
        </w:trPr>
        <w:tc>
          <w:tcPr>
            <w:tcW w:w="817" w:type="pct"/>
            <w:vMerge/>
            <w:shd w:val="clear" w:color="auto" w:fill="auto"/>
          </w:tcPr>
          <w:p w14:paraId="22F4CF3D"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72BA3B1D" w14:textId="77777777" w:rsidR="00A02F09" w:rsidRDefault="00A02F09" w:rsidP="00695259">
            <w:pPr>
              <w:spacing w:after="0"/>
              <w:rPr>
                <w:rFonts w:ascii="Times New Roman" w:hAnsi="Times New Roman"/>
                <w:bCs/>
                <w:spacing w:val="-9"/>
                <w:sz w:val="24"/>
                <w:szCs w:val="24"/>
              </w:rPr>
            </w:pPr>
            <w:r>
              <w:rPr>
                <w:rFonts w:ascii="Times New Roman" w:hAnsi="Times New Roman"/>
                <w:sz w:val="24"/>
                <w:szCs w:val="24"/>
              </w:rPr>
              <w:t>Практическое занятие №2:</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r w:rsidR="00CD4E4D">
              <w:rPr>
                <w:rFonts w:ascii="Times New Roman" w:hAnsi="Times New Roman"/>
                <w:bCs/>
                <w:spacing w:val="-9"/>
                <w:sz w:val="24"/>
                <w:szCs w:val="24"/>
              </w:rPr>
              <w:t>.</w:t>
            </w:r>
          </w:p>
          <w:p w14:paraId="22F4CF43" w14:textId="6D7ABED2" w:rsidR="00140EE4" w:rsidRPr="00284A82" w:rsidRDefault="00140EE4" w:rsidP="00695259">
            <w:pPr>
              <w:spacing w:after="0"/>
              <w:rPr>
                <w:rFonts w:ascii="Times New Roman" w:hAnsi="Times New Roman"/>
                <w:sz w:val="24"/>
                <w:szCs w:val="24"/>
              </w:rPr>
            </w:pPr>
            <w:r w:rsidRPr="00CD4E4D">
              <w:rPr>
                <w:rFonts w:ascii="Times New Roman" w:hAnsi="Times New Roman"/>
                <w:bCs/>
                <w:color w:val="C45911" w:themeColor="accent2" w:themeShade="BF"/>
                <w:spacing w:val="-9"/>
                <w:sz w:val="24"/>
                <w:szCs w:val="24"/>
              </w:rPr>
              <w:t>Составление информационной рекламы о туристическом маршруте г Ульяновска</w:t>
            </w:r>
            <w:r>
              <w:rPr>
                <w:rFonts w:ascii="Times New Roman" w:hAnsi="Times New Roman"/>
                <w:bCs/>
                <w:spacing w:val="-9"/>
                <w:sz w:val="24"/>
                <w:szCs w:val="24"/>
              </w:rPr>
              <w:t>.</w:t>
            </w:r>
          </w:p>
        </w:tc>
        <w:tc>
          <w:tcPr>
            <w:tcW w:w="282" w:type="pct"/>
            <w:shd w:val="clear" w:color="auto" w:fill="auto"/>
          </w:tcPr>
          <w:p w14:paraId="22F4CF44" w14:textId="5452F992"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22F4CF45"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58" w14:textId="77777777" w:rsidTr="007B01AA">
        <w:trPr>
          <w:trHeight w:val="306"/>
        </w:trPr>
        <w:tc>
          <w:tcPr>
            <w:tcW w:w="817" w:type="pct"/>
            <w:vMerge w:val="restart"/>
            <w:shd w:val="clear" w:color="auto" w:fill="auto"/>
          </w:tcPr>
          <w:p w14:paraId="22F4CF51" w14:textId="1F95922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3094" w:type="pct"/>
            <w:shd w:val="clear" w:color="auto" w:fill="auto"/>
          </w:tcPr>
          <w:p w14:paraId="22F4CF52" w14:textId="7A4994EA"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53" w14:textId="2BDC95C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6C7EF158"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1DE1D654"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1130D9CF"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6E71F14F"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476531C9" w14:textId="777B9284"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5AB0D693" w14:textId="4D24B2B9" w:rsidR="00B067B8" w:rsidRDefault="00B067B8"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13E93D93" w14:textId="77777777" w:rsidR="00B067B8" w:rsidRDefault="00B067B8"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6371A804" w14:textId="75EBE61F" w:rsidR="00B067B8" w:rsidRDefault="00773F1E"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22F4CF57" w14:textId="1D7B220D" w:rsidR="00B067B8" w:rsidRPr="00773F1E" w:rsidRDefault="00B067B8" w:rsidP="00773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sidRPr="00B067B8">
              <w:rPr>
                <w:rFonts w:ascii="Times New Roman" w:hAnsi="Times New Roman"/>
                <w:i/>
                <w:color w:val="00B050"/>
                <w:sz w:val="24"/>
                <w:szCs w:val="24"/>
              </w:rPr>
              <w:t>ЦОПТВ.6</w:t>
            </w:r>
          </w:p>
        </w:tc>
      </w:tr>
      <w:tr w:rsidR="00CD4E4D" w:rsidRPr="00284A82" w14:paraId="22F4CF60" w14:textId="77777777" w:rsidTr="00CD4E4D">
        <w:trPr>
          <w:trHeight w:val="558"/>
        </w:trPr>
        <w:tc>
          <w:tcPr>
            <w:tcW w:w="817" w:type="pct"/>
            <w:vMerge/>
            <w:shd w:val="clear" w:color="auto" w:fill="auto"/>
          </w:tcPr>
          <w:p w14:paraId="22F4CF59"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5D" w14:textId="6020D6BB"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r w:rsidR="00B067B8">
              <w:rPr>
                <w:rFonts w:ascii="Times New Roman" w:hAnsi="Times New Roman"/>
                <w:color w:val="000000"/>
                <w:sz w:val="24"/>
                <w:szCs w:val="24"/>
              </w:rPr>
              <w:t xml:space="preserve">. </w:t>
            </w:r>
          </w:p>
        </w:tc>
        <w:tc>
          <w:tcPr>
            <w:tcW w:w="282" w:type="pct"/>
            <w:shd w:val="clear" w:color="auto" w:fill="auto"/>
          </w:tcPr>
          <w:p w14:paraId="22F4CF5E" w14:textId="581D0C5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5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538324E2" w14:textId="77777777" w:rsidTr="00CD4E4D">
        <w:trPr>
          <w:trHeight w:val="1128"/>
        </w:trPr>
        <w:tc>
          <w:tcPr>
            <w:tcW w:w="817" w:type="pct"/>
            <w:vMerge/>
            <w:shd w:val="clear" w:color="auto" w:fill="auto"/>
          </w:tcPr>
          <w:p w14:paraId="5284A1B5"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D4DD1EC" w14:textId="3C27D1DE"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53C79AA" w14:textId="0402B710" w:rsidR="00A02F09" w:rsidRPr="00B067B8" w:rsidRDefault="00A02F09" w:rsidP="00B067B8">
            <w:pPr>
              <w:pBdr>
                <w:top w:val="nil"/>
                <w:left w:val="nil"/>
                <w:bottom w:val="nil"/>
                <w:right w:val="nil"/>
                <w:between w:val="nil"/>
              </w:pBdr>
              <w:spacing w:after="0" w:line="240" w:lineRule="auto"/>
              <w:jc w:val="both"/>
              <w:rPr>
                <w:rFonts w:ascii="Times New Roman" w:hAnsi="Times New Roman"/>
                <w:color w:val="833C0B" w:themeColor="accent2" w:themeShade="80"/>
                <w:sz w:val="24"/>
                <w:szCs w:val="24"/>
              </w:rPr>
            </w:pPr>
            <w:r w:rsidRPr="00284A82">
              <w:rPr>
                <w:rFonts w:ascii="Times New Roman" w:hAnsi="Times New Roman"/>
                <w:color w:val="000000"/>
                <w:sz w:val="24"/>
                <w:szCs w:val="24"/>
              </w:rPr>
              <w:t xml:space="preserve">Правописание и произношение заимствованных слов. Заимствованные слова в профессиональной лексике. </w:t>
            </w:r>
            <w:r w:rsidR="00B067B8" w:rsidRPr="00B067B8">
              <w:rPr>
                <w:rFonts w:ascii="Times New Roman" w:hAnsi="Times New Roman"/>
                <w:i/>
                <w:iCs/>
                <w:color w:val="833C0B" w:themeColor="accent2" w:themeShade="80"/>
                <w:sz w:val="24"/>
                <w:szCs w:val="24"/>
              </w:rPr>
              <w:t>Составление словаря</w:t>
            </w:r>
            <w:r w:rsidRPr="00B067B8">
              <w:rPr>
                <w:rFonts w:ascii="Times New Roman" w:hAnsi="Times New Roman"/>
                <w:i/>
                <w:iCs/>
                <w:color w:val="833C0B" w:themeColor="accent2" w:themeShade="80"/>
                <w:sz w:val="24"/>
                <w:szCs w:val="24"/>
              </w:rPr>
              <w:t xml:space="preserve"> специальност</w:t>
            </w:r>
            <w:r w:rsidR="00773F1E" w:rsidRPr="00B067B8">
              <w:rPr>
                <w:rFonts w:ascii="Times New Roman" w:hAnsi="Times New Roman"/>
                <w:i/>
                <w:iCs/>
                <w:color w:val="833C0B" w:themeColor="accent2" w:themeShade="80"/>
                <w:sz w:val="24"/>
                <w:szCs w:val="24"/>
              </w:rPr>
              <w:t>и «</w:t>
            </w:r>
            <w:r w:rsidR="005E3D80">
              <w:rPr>
                <w:rFonts w:ascii="Times New Roman" w:hAnsi="Times New Roman"/>
                <w:i/>
                <w:iCs/>
                <w:color w:val="833C0B" w:themeColor="accent2" w:themeShade="80"/>
                <w:sz w:val="24"/>
                <w:szCs w:val="24"/>
              </w:rPr>
              <w:t>Операционная деятельность в логистике</w:t>
            </w:r>
            <w:r w:rsidR="00773F1E" w:rsidRPr="00B067B8">
              <w:rPr>
                <w:rFonts w:ascii="Times New Roman" w:hAnsi="Times New Roman"/>
                <w:i/>
                <w:iCs/>
                <w:color w:val="833C0B" w:themeColor="accent2" w:themeShade="80"/>
                <w:sz w:val="24"/>
                <w:szCs w:val="24"/>
              </w:rPr>
              <w:t>»</w:t>
            </w:r>
            <w:r w:rsidR="00B067B8" w:rsidRPr="00B067B8">
              <w:rPr>
                <w:rFonts w:ascii="Times New Roman" w:hAnsi="Times New Roman"/>
                <w:i/>
                <w:iCs/>
                <w:color w:val="833C0B" w:themeColor="accent2" w:themeShade="80"/>
                <w:sz w:val="24"/>
                <w:szCs w:val="24"/>
              </w:rPr>
              <w:t xml:space="preserve"> направленного </w:t>
            </w:r>
            <w:r w:rsidR="00B067B8" w:rsidRPr="00B067B8">
              <w:rPr>
                <w:rFonts w:ascii="Times New Roman" w:hAnsi="Times New Roman"/>
                <w:i/>
                <w:iCs/>
                <w:color w:val="00B050"/>
                <w:sz w:val="24"/>
                <w:szCs w:val="24"/>
              </w:rPr>
              <w:t>на формирование 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3C145197" w14:textId="4C363F0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28AD7B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1AF4B131" w14:textId="77777777" w:rsidTr="00CD4E4D">
        <w:trPr>
          <w:trHeight w:val="323"/>
        </w:trPr>
        <w:tc>
          <w:tcPr>
            <w:tcW w:w="817" w:type="pct"/>
            <w:vMerge/>
            <w:shd w:val="clear" w:color="auto" w:fill="auto"/>
          </w:tcPr>
          <w:p w14:paraId="604458C9"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90F08FC" w14:textId="20860103"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sz w:val="24"/>
                <w:szCs w:val="24"/>
              </w:rPr>
              <w:t>Практическое занятие №3:</w:t>
            </w:r>
            <w:r w:rsidRPr="00284A82">
              <w:rPr>
                <w:rFonts w:ascii="Times New Roman" w:hAnsi="Times New Roman"/>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282" w:type="pct"/>
            <w:shd w:val="clear" w:color="auto" w:fill="auto"/>
          </w:tcPr>
          <w:p w14:paraId="10D88FF4" w14:textId="76E516C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F174666"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644B6881" w14:textId="77777777" w:rsidTr="00CD4E4D">
        <w:trPr>
          <w:trHeight w:val="420"/>
        </w:trPr>
        <w:tc>
          <w:tcPr>
            <w:tcW w:w="817" w:type="pct"/>
            <w:vMerge/>
            <w:shd w:val="clear" w:color="auto" w:fill="auto"/>
          </w:tcPr>
          <w:p w14:paraId="0559AC7E"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C3B07E2" w14:textId="4FE1A62F"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sz w:val="24"/>
                <w:szCs w:val="24"/>
              </w:rPr>
              <w:t>Практическое занятие №4:</w:t>
            </w:r>
            <w:r w:rsidRPr="00284A82">
              <w:rPr>
                <w:rFonts w:ascii="Times New Roman" w:hAnsi="Times New Roman"/>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282" w:type="pct"/>
            <w:shd w:val="clear" w:color="auto" w:fill="auto"/>
          </w:tcPr>
          <w:p w14:paraId="5FAA4616" w14:textId="0FDDEEC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4FA3C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6F" w14:textId="77777777" w:rsidTr="00CD4E4D">
        <w:trPr>
          <w:trHeight w:val="20"/>
        </w:trPr>
        <w:tc>
          <w:tcPr>
            <w:tcW w:w="817" w:type="pct"/>
            <w:vMerge w:val="restart"/>
            <w:shd w:val="clear" w:color="auto" w:fill="auto"/>
          </w:tcPr>
          <w:p w14:paraId="22F4CF6B" w14:textId="536DC2D0" w:rsidR="00A02F09" w:rsidRPr="00284A82" w:rsidRDefault="00A02F09" w:rsidP="00695259">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3094" w:type="pct"/>
            <w:shd w:val="clear" w:color="auto" w:fill="auto"/>
          </w:tcPr>
          <w:p w14:paraId="22F4CF6C" w14:textId="2BC011B6"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6D" w14:textId="33CA650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807" w:type="pct"/>
            <w:vMerge w:val="restart"/>
            <w:shd w:val="clear" w:color="auto" w:fill="auto"/>
          </w:tcPr>
          <w:p w14:paraId="005A958B"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22F4CF6E" w14:textId="17D608BE" w:rsidR="00A02F09" w:rsidRPr="00284A82" w:rsidRDefault="00A02F09" w:rsidP="00A02F0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p>
        </w:tc>
      </w:tr>
      <w:tr w:rsidR="00CD4E4D" w:rsidRPr="00284A82" w14:paraId="22F4CF80" w14:textId="77777777" w:rsidTr="00CD4E4D">
        <w:trPr>
          <w:trHeight w:val="20"/>
        </w:trPr>
        <w:tc>
          <w:tcPr>
            <w:tcW w:w="817" w:type="pct"/>
            <w:vMerge/>
            <w:shd w:val="clear" w:color="auto" w:fill="auto"/>
          </w:tcPr>
          <w:p w14:paraId="22F4CF7C" w14:textId="77777777"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7D" w14:textId="1EB1279A" w:rsidR="00A02F09" w:rsidRPr="00284A82" w:rsidRDefault="00A02F09" w:rsidP="00051F55">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sz w:val="24"/>
                <w:szCs w:val="24"/>
              </w:rPr>
              <w:t>Практическое занятие №5:</w:t>
            </w:r>
            <w:r w:rsidRPr="00284A82">
              <w:rPr>
                <w:rFonts w:ascii="Times New Roman" w:hAnsi="Times New Roman"/>
                <w:sz w:val="24"/>
                <w:szCs w:val="24"/>
              </w:rPr>
              <w:t xml:space="preserve"> Принципы русской орфографии</w:t>
            </w:r>
          </w:p>
        </w:tc>
        <w:tc>
          <w:tcPr>
            <w:tcW w:w="282" w:type="pct"/>
            <w:shd w:val="clear" w:color="auto" w:fill="auto"/>
          </w:tcPr>
          <w:p w14:paraId="22F4CF7E" w14:textId="0A24056A"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7F" w14:textId="06E51F20"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85" w14:textId="77777777" w:rsidTr="00CD4E4D">
        <w:trPr>
          <w:trHeight w:val="20"/>
        </w:trPr>
        <w:tc>
          <w:tcPr>
            <w:tcW w:w="817" w:type="pct"/>
            <w:vMerge/>
            <w:shd w:val="clear" w:color="auto" w:fill="auto"/>
          </w:tcPr>
          <w:p w14:paraId="22F4CF81" w14:textId="77777777"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82" w14:textId="0D490036"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 №6:</w:t>
            </w:r>
            <w:r w:rsidRPr="00284A82">
              <w:rPr>
                <w:rFonts w:ascii="Times New Roman" w:hAnsi="Times New Roman"/>
                <w:sz w:val="24"/>
                <w:szCs w:val="24"/>
              </w:rPr>
              <w:t xml:space="preserve"> Принципы русской орфографии</w:t>
            </w:r>
          </w:p>
        </w:tc>
        <w:tc>
          <w:tcPr>
            <w:tcW w:w="282" w:type="pct"/>
            <w:shd w:val="clear" w:color="auto" w:fill="auto"/>
          </w:tcPr>
          <w:p w14:paraId="22F4CF83" w14:textId="7CCDF627"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84" w14:textId="1EE7CDA4"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5A3B5061" w14:textId="77777777" w:rsidTr="00CD4E4D">
        <w:trPr>
          <w:trHeight w:val="20"/>
        </w:trPr>
        <w:tc>
          <w:tcPr>
            <w:tcW w:w="3911" w:type="pct"/>
            <w:gridSpan w:val="2"/>
            <w:shd w:val="clear" w:color="auto" w:fill="auto"/>
          </w:tcPr>
          <w:p w14:paraId="1D4F2321" w14:textId="48DDD3FF"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282" w:type="pct"/>
            <w:shd w:val="clear" w:color="auto" w:fill="auto"/>
          </w:tcPr>
          <w:p w14:paraId="00036D8D" w14:textId="5FA7BA53"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807" w:type="pct"/>
            <w:shd w:val="clear" w:color="auto" w:fill="auto"/>
          </w:tcPr>
          <w:p w14:paraId="07150506" w14:textId="77777777" w:rsidR="00F00D57"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F00D57" w:rsidRPr="00284A82">
              <w:rPr>
                <w:rFonts w:ascii="Times New Roman" w:hAnsi="Times New Roman"/>
                <w:i/>
                <w:sz w:val="24"/>
                <w:szCs w:val="24"/>
              </w:rPr>
              <w:t>05</w:t>
            </w:r>
          </w:p>
          <w:p w14:paraId="0E23B9F2" w14:textId="77777777" w:rsidR="00B067B8" w:rsidRPr="00B067B8" w:rsidRDefault="00B067B8" w:rsidP="00B067B8">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B067B8">
              <w:rPr>
                <w:rFonts w:ascii="Times New Roman" w:hAnsi="Times New Roman"/>
                <w:i/>
                <w:color w:val="000000" w:themeColor="text1"/>
                <w:sz w:val="24"/>
                <w:szCs w:val="24"/>
              </w:rPr>
              <w:t>ПК 1.1</w:t>
            </w:r>
          </w:p>
          <w:p w14:paraId="1E8E756B" w14:textId="0BA12008" w:rsidR="00A02F09" w:rsidRPr="00284A82" w:rsidRDefault="00B067B8"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i/>
                <w:color w:val="000000" w:themeColor="text1"/>
                <w:sz w:val="24"/>
                <w:szCs w:val="24"/>
              </w:rPr>
              <w:t>ЦОПТВ.6</w:t>
            </w:r>
          </w:p>
        </w:tc>
      </w:tr>
      <w:tr w:rsidR="00CD4E4D" w:rsidRPr="00284A82" w14:paraId="22F4CF8A" w14:textId="77777777" w:rsidTr="00CD4E4D">
        <w:trPr>
          <w:trHeight w:val="20"/>
        </w:trPr>
        <w:tc>
          <w:tcPr>
            <w:tcW w:w="817" w:type="pct"/>
            <w:vMerge w:val="restart"/>
            <w:shd w:val="clear" w:color="auto" w:fill="auto"/>
          </w:tcPr>
          <w:p w14:paraId="22F4CF86" w14:textId="011ABF33"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3094" w:type="pct"/>
            <w:shd w:val="clear" w:color="auto" w:fill="auto"/>
          </w:tcPr>
          <w:p w14:paraId="22F4CF87" w14:textId="107B8ABB"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88" w14:textId="74D73192"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4909D14A"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6370AE3"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7E2F693"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699DDCE2"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8017718"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4B35F09"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70518B9F" w14:textId="77777777" w:rsidR="00B067B8" w:rsidRDefault="00B067B8"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22F4CF89" w14:textId="03664B2D" w:rsidR="00B067B8" w:rsidRPr="00284A82" w:rsidRDefault="00B067B8"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i/>
                <w:color w:val="00B050"/>
                <w:sz w:val="24"/>
                <w:szCs w:val="24"/>
              </w:rPr>
              <w:t>ЦОПТВ.6</w:t>
            </w:r>
          </w:p>
        </w:tc>
      </w:tr>
      <w:tr w:rsidR="00CD4E4D" w:rsidRPr="00284A82" w14:paraId="22F4CF94" w14:textId="77777777" w:rsidTr="00CD4E4D">
        <w:trPr>
          <w:trHeight w:val="20"/>
        </w:trPr>
        <w:tc>
          <w:tcPr>
            <w:tcW w:w="817" w:type="pct"/>
            <w:vMerge/>
            <w:shd w:val="clear" w:color="auto" w:fill="auto"/>
          </w:tcPr>
          <w:p w14:paraId="22F4CF8B"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8F" w14:textId="5EAB045E" w:rsidR="00A02F09" w:rsidRPr="00284A82" w:rsidRDefault="00A02F09" w:rsidP="00051F55">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w:t>
            </w:r>
          </w:p>
        </w:tc>
        <w:tc>
          <w:tcPr>
            <w:tcW w:w="282" w:type="pct"/>
            <w:shd w:val="clear" w:color="auto" w:fill="auto"/>
          </w:tcPr>
          <w:p w14:paraId="22F4CF90" w14:textId="7E553D4B"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3" w14:textId="0F2B924E"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18E40309" w14:textId="77777777" w:rsidTr="00CD4E4D">
        <w:trPr>
          <w:trHeight w:val="20"/>
        </w:trPr>
        <w:tc>
          <w:tcPr>
            <w:tcW w:w="817" w:type="pct"/>
            <w:vMerge/>
            <w:shd w:val="clear" w:color="auto" w:fill="auto"/>
          </w:tcPr>
          <w:p w14:paraId="6908622D"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6966FE40" w14:textId="77777777" w:rsidR="00A02F09"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r w:rsidR="00773F1E">
              <w:rPr>
                <w:rFonts w:ascii="Times New Roman" w:hAnsi="Times New Roman"/>
                <w:color w:val="000000"/>
                <w:sz w:val="24"/>
                <w:szCs w:val="24"/>
              </w:rPr>
              <w:t>.</w:t>
            </w:r>
            <w:r w:rsidR="00773F1E">
              <w:rPr>
                <w:color w:val="000000"/>
              </w:rPr>
              <w:t xml:space="preserve"> </w:t>
            </w:r>
            <w:r w:rsidRPr="00284A82">
              <w:rPr>
                <w:rFonts w:ascii="Times New Roman" w:hAnsi="Times New Roman"/>
                <w:color w:val="000000"/>
                <w:sz w:val="24"/>
                <w:szCs w:val="24"/>
              </w:rPr>
              <w:t xml:space="preserve">  </w:t>
            </w:r>
          </w:p>
          <w:p w14:paraId="01AB3A22" w14:textId="470C64D6" w:rsidR="00B067B8" w:rsidRPr="00284A82" w:rsidRDefault="00B067B8"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B067B8">
              <w:rPr>
                <w:rFonts w:ascii="Times New Roman" w:hAnsi="Times New Roman"/>
                <w:color w:val="833C0B" w:themeColor="accent2" w:themeShade="80"/>
                <w:sz w:val="24"/>
                <w:szCs w:val="24"/>
              </w:rPr>
              <w:t>Дискуссия об орфоэпических нормах специалиста «</w:t>
            </w:r>
            <w:r w:rsidR="005E3D80">
              <w:rPr>
                <w:rFonts w:ascii="Times New Roman" w:hAnsi="Times New Roman"/>
                <w:color w:val="833C0B" w:themeColor="accent2" w:themeShade="80"/>
                <w:sz w:val="24"/>
                <w:szCs w:val="24"/>
              </w:rPr>
              <w:t>Операционной деятельности в логистике</w:t>
            </w:r>
            <w:r w:rsidRPr="00B067B8">
              <w:rPr>
                <w:rFonts w:ascii="Times New Roman" w:hAnsi="Times New Roman"/>
                <w:color w:val="833C0B" w:themeColor="accent2" w:themeShade="80"/>
                <w:sz w:val="24"/>
                <w:szCs w:val="24"/>
              </w:rPr>
              <w:t xml:space="preserve">», направленная </w:t>
            </w:r>
            <w:r w:rsidRPr="00B067B8">
              <w:rPr>
                <w:rFonts w:ascii="Times New Roman" w:hAnsi="Times New Roman"/>
                <w:i/>
                <w:iCs/>
                <w:color w:val="00B050"/>
                <w:sz w:val="24"/>
                <w:szCs w:val="24"/>
              </w:rPr>
              <w:t>на формирование 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20E1DF67" w14:textId="59A19B81"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14443CFA"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99" w14:textId="77777777" w:rsidTr="00CD4E4D">
        <w:trPr>
          <w:trHeight w:val="20"/>
        </w:trPr>
        <w:tc>
          <w:tcPr>
            <w:tcW w:w="817" w:type="pct"/>
            <w:vMerge/>
            <w:shd w:val="clear" w:color="auto" w:fill="auto"/>
          </w:tcPr>
          <w:p w14:paraId="22F4CF95"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96" w14:textId="4499D31C"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Практическое занятие №7: </w:t>
            </w:r>
            <w:r w:rsidRPr="00284A82">
              <w:rPr>
                <w:rFonts w:ascii="Times New Roman" w:hAnsi="Times New Roman"/>
                <w:sz w:val="24"/>
                <w:szCs w:val="24"/>
              </w:rPr>
              <w:t>Орфография. Безударные гласные в корне слова: проверяемые, непроверяемые, чередующиеся</w:t>
            </w:r>
          </w:p>
        </w:tc>
        <w:tc>
          <w:tcPr>
            <w:tcW w:w="282" w:type="pct"/>
            <w:shd w:val="clear" w:color="auto" w:fill="auto"/>
          </w:tcPr>
          <w:p w14:paraId="22F4CF97" w14:textId="4243A94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8"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9E" w14:textId="77777777" w:rsidTr="00CD4E4D">
        <w:trPr>
          <w:trHeight w:val="20"/>
        </w:trPr>
        <w:tc>
          <w:tcPr>
            <w:tcW w:w="817" w:type="pct"/>
            <w:vMerge/>
            <w:shd w:val="clear" w:color="auto" w:fill="auto"/>
          </w:tcPr>
          <w:p w14:paraId="22F4CF9A"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9B" w14:textId="68FFAE3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№8: </w:t>
            </w:r>
            <w:r w:rsidRPr="00284A82">
              <w:rPr>
                <w:rFonts w:ascii="Times New Roman" w:hAnsi="Times New Roman"/>
                <w:sz w:val="24"/>
                <w:szCs w:val="24"/>
              </w:rPr>
              <w:t>Орфография. Безударные гласные в корне слова: проверяемые, непроверяемые, чередующиеся</w:t>
            </w:r>
          </w:p>
        </w:tc>
        <w:tc>
          <w:tcPr>
            <w:tcW w:w="282" w:type="pct"/>
            <w:shd w:val="clear" w:color="auto" w:fill="auto"/>
          </w:tcPr>
          <w:p w14:paraId="22F4CF9C" w14:textId="7433A76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D" w14:textId="0E2EE032"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A3" w14:textId="77777777" w:rsidTr="00CD4E4D">
        <w:trPr>
          <w:trHeight w:val="20"/>
        </w:trPr>
        <w:tc>
          <w:tcPr>
            <w:tcW w:w="817" w:type="pct"/>
            <w:vMerge w:val="restart"/>
            <w:shd w:val="clear" w:color="auto" w:fill="auto"/>
          </w:tcPr>
          <w:p w14:paraId="22F4CF9F" w14:textId="6666CA9D"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2.2. Морфемика и словообразование</w:t>
            </w:r>
          </w:p>
        </w:tc>
        <w:tc>
          <w:tcPr>
            <w:tcW w:w="3094" w:type="pct"/>
            <w:shd w:val="clear" w:color="auto" w:fill="auto"/>
          </w:tcPr>
          <w:p w14:paraId="22F4CFA0" w14:textId="1FE7C973"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A1" w14:textId="7E95B30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63BCA419"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A2" w14:textId="065EACE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AE" w14:textId="77777777" w:rsidTr="00CD4E4D">
        <w:trPr>
          <w:trHeight w:val="20"/>
        </w:trPr>
        <w:tc>
          <w:tcPr>
            <w:tcW w:w="817" w:type="pct"/>
            <w:vMerge/>
            <w:shd w:val="clear" w:color="auto" w:fill="auto"/>
          </w:tcPr>
          <w:p w14:paraId="22F4CFA4"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A8" w14:textId="08BD8F69" w:rsidR="00A02F09" w:rsidRPr="00284A82" w:rsidRDefault="00A02F09" w:rsidP="00695259">
            <w:pPr>
              <w:spacing w:after="0"/>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Морфемная структура слова. Морфема как единица языка. Классификация морфем: корневые и служебные. </w:t>
            </w:r>
          </w:p>
        </w:tc>
        <w:tc>
          <w:tcPr>
            <w:tcW w:w="282" w:type="pct"/>
            <w:shd w:val="clear" w:color="auto" w:fill="auto"/>
          </w:tcPr>
          <w:p w14:paraId="22F4CFA9" w14:textId="7A6E9F8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AD" w14:textId="375BA38C" w:rsidR="00A02F09" w:rsidRPr="00284A82" w:rsidRDefault="00A02F09" w:rsidP="00695259">
            <w:pPr>
              <w:widowControl w:val="0"/>
              <w:spacing w:after="0"/>
              <w:ind w:left="57" w:right="57"/>
              <w:rPr>
                <w:rFonts w:ascii="Times New Roman" w:hAnsi="Times New Roman"/>
                <w:i/>
                <w:sz w:val="24"/>
                <w:szCs w:val="24"/>
              </w:rPr>
            </w:pPr>
          </w:p>
        </w:tc>
      </w:tr>
      <w:tr w:rsidR="00CD4E4D" w:rsidRPr="00284A82" w14:paraId="1D907F3D" w14:textId="77777777" w:rsidTr="00CD4E4D">
        <w:trPr>
          <w:trHeight w:val="20"/>
        </w:trPr>
        <w:tc>
          <w:tcPr>
            <w:tcW w:w="817" w:type="pct"/>
            <w:vMerge/>
            <w:shd w:val="clear" w:color="auto" w:fill="auto"/>
          </w:tcPr>
          <w:p w14:paraId="3249449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FD9BA70" w14:textId="6B3359C7" w:rsidR="00A02F09" w:rsidRPr="00284A82" w:rsidRDefault="00A02F09" w:rsidP="00695259">
            <w:pPr>
              <w:spacing w:after="0"/>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282" w:type="pct"/>
            <w:shd w:val="clear" w:color="auto" w:fill="auto"/>
          </w:tcPr>
          <w:p w14:paraId="1ED22325" w14:textId="7CB4B722" w:rsidR="00A02F09"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E9B0EB7" w14:textId="77777777" w:rsidR="00A02F09" w:rsidRPr="00284A82" w:rsidRDefault="00A02F09" w:rsidP="00695259">
            <w:pPr>
              <w:widowControl w:val="0"/>
              <w:spacing w:after="0"/>
              <w:ind w:left="57" w:right="57"/>
              <w:rPr>
                <w:rFonts w:ascii="Times New Roman" w:hAnsi="Times New Roman"/>
                <w:i/>
                <w:sz w:val="24"/>
                <w:szCs w:val="24"/>
              </w:rPr>
            </w:pPr>
          </w:p>
        </w:tc>
      </w:tr>
      <w:tr w:rsidR="00CD4E4D" w:rsidRPr="00284A82" w14:paraId="22F4CFB3" w14:textId="77777777" w:rsidTr="00CD4E4D">
        <w:trPr>
          <w:trHeight w:val="20"/>
        </w:trPr>
        <w:tc>
          <w:tcPr>
            <w:tcW w:w="817" w:type="pct"/>
            <w:vMerge/>
            <w:shd w:val="clear" w:color="auto" w:fill="auto"/>
          </w:tcPr>
          <w:p w14:paraId="22F4CFA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B0" w14:textId="7B399261" w:rsidR="00A02F09" w:rsidRPr="00284A82" w:rsidRDefault="00A02F09" w:rsidP="000170E0">
            <w:pPr>
              <w:pBdr>
                <w:top w:val="nil"/>
                <w:left w:val="nil"/>
                <w:bottom w:val="nil"/>
                <w:right w:val="nil"/>
                <w:between w:val="nil"/>
              </w:pBdr>
              <w:spacing w:after="0"/>
              <w:ind w:right="57"/>
              <w:jc w:val="both"/>
              <w:rPr>
                <w:rFonts w:ascii="Times New Roman" w:hAnsi="Times New Roman"/>
                <w:color w:val="000000"/>
                <w:sz w:val="24"/>
                <w:szCs w:val="24"/>
              </w:rPr>
            </w:pPr>
            <w:r>
              <w:rPr>
                <w:rFonts w:ascii="Times New Roman" w:hAnsi="Times New Roman"/>
                <w:sz w:val="24"/>
                <w:szCs w:val="24"/>
              </w:rPr>
              <w:t>Практическое занятие №9:</w:t>
            </w:r>
            <w:r w:rsidRPr="00284A82">
              <w:rPr>
                <w:rFonts w:ascii="Times New Roman" w:hAnsi="Times New Roman"/>
                <w:sz w:val="24"/>
                <w:szCs w:val="24"/>
              </w:rPr>
              <w:t xml:space="preserve">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282" w:type="pct"/>
            <w:shd w:val="clear" w:color="auto" w:fill="auto"/>
          </w:tcPr>
          <w:p w14:paraId="22F4CFB1" w14:textId="7BC13516"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B2" w14:textId="24714D63"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B8" w14:textId="77777777" w:rsidTr="00CD4E4D">
        <w:trPr>
          <w:trHeight w:val="20"/>
        </w:trPr>
        <w:tc>
          <w:tcPr>
            <w:tcW w:w="817" w:type="pct"/>
            <w:vMerge/>
            <w:shd w:val="clear" w:color="auto" w:fill="auto"/>
          </w:tcPr>
          <w:p w14:paraId="22F4CFB4"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B5" w14:textId="1DF67B54"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№10: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282" w:type="pct"/>
            <w:shd w:val="clear" w:color="auto" w:fill="auto"/>
          </w:tcPr>
          <w:p w14:paraId="22F4CFB6" w14:textId="5D27504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B7" w14:textId="519E135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BD" w14:textId="77777777" w:rsidTr="00CD4E4D">
        <w:trPr>
          <w:trHeight w:val="20"/>
        </w:trPr>
        <w:tc>
          <w:tcPr>
            <w:tcW w:w="817" w:type="pct"/>
            <w:vMerge w:val="restart"/>
            <w:shd w:val="clear" w:color="auto" w:fill="auto"/>
          </w:tcPr>
          <w:p w14:paraId="22F4CFB9" w14:textId="7D79CB53"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lastRenderedPageBreak/>
              <w:t xml:space="preserve">Тема 2.3. </w:t>
            </w:r>
            <w:r w:rsidRPr="00284A82">
              <w:rPr>
                <w:rFonts w:ascii="Times New Roman" w:hAnsi="Times New Roman"/>
                <w:color w:val="000000"/>
                <w:sz w:val="24"/>
                <w:szCs w:val="24"/>
              </w:rPr>
              <w:t>Имя существительное как часть речи.</w:t>
            </w:r>
          </w:p>
        </w:tc>
        <w:tc>
          <w:tcPr>
            <w:tcW w:w="3094" w:type="pct"/>
            <w:shd w:val="clear" w:color="auto" w:fill="auto"/>
          </w:tcPr>
          <w:p w14:paraId="22F4CFBA" w14:textId="5F4C3FE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BB" w14:textId="500249F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320B1ED8"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BC" w14:textId="3F567F5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C8" w14:textId="77777777" w:rsidTr="00CD4E4D">
        <w:trPr>
          <w:trHeight w:val="20"/>
        </w:trPr>
        <w:tc>
          <w:tcPr>
            <w:tcW w:w="817" w:type="pct"/>
            <w:vMerge/>
            <w:shd w:val="clear" w:color="auto" w:fill="auto"/>
          </w:tcPr>
          <w:p w14:paraId="22F4CFBE"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C2" w14:textId="2C080EB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w:t>
            </w:r>
          </w:p>
        </w:tc>
        <w:tc>
          <w:tcPr>
            <w:tcW w:w="282" w:type="pct"/>
            <w:shd w:val="clear" w:color="auto" w:fill="auto"/>
          </w:tcPr>
          <w:p w14:paraId="22F4CFC3" w14:textId="658ED98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C7" w14:textId="3858D68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66EA05CD" w14:textId="77777777" w:rsidTr="00CD4E4D">
        <w:trPr>
          <w:trHeight w:val="20"/>
        </w:trPr>
        <w:tc>
          <w:tcPr>
            <w:tcW w:w="817" w:type="pct"/>
            <w:vMerge/>
            <w:shd w:val="clear" w:color="auto" w:fill="auto"/>
          </w:tcPr>
          <w:p w14:paraId="5B7E5E7C"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19FBA453" w14:textId="4C288F9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282" w:type="pct"/>
            <w:shd w:val="clear" w:color="auto" w:fill="auto"/>
          </w:tcPr>
          <w:p w14:paraId="65DBBF7E" w14:textId="343C597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3A4E3F9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30C1CF5C" w14:textId="77777777" w:rsidTr="00CD4E4D">
        <w:trPr>
          <w:trHeight w:val="20"/>
        </w:trPr>
        <w:tc>
          <w:tcPr>
            <w:tcW w:w="817" w:type="pct"/>
            <w:vMerge/>
            <w:shd w:val="clear" w:color="auto" w:fill="auto"/>
          </w:tcPr>
          <w:p w14:paraId="63834BF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3F065391" w14:textId="376BCC8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№11:</w:t>
            </w:r>
            <w:r w:rsidRPr="00284A82">
              <w:rPr>
                <w:rFonts w:ascii="Times New Roman" w:hAnsi="Times New Roman"/>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282" w:type="pct"/>
            <w:shd w:val="clear" w:color="auto" w:fill="auto"/>
          </w:tcPr>
          <w:p w14:paraId="70C0BFC8" w14:textId="3D93260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D8A614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CD" w14:textId="77777777" w:rsidTr="00CD4E4D">
        <w:trPr>
          <w:trHeight w:val="20"/>
        </w:trPr>
        <w:tc>
          <w:tcPr>
            <w:tcW w:w="817" w:type="pct"/>
            <w:vMerge/>
            <w:shd w:val="clear" w:color="auto" w:fill="auto"/>
          </w:tcPr>
          <w:p w14:paraId="22F4CFC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CA" w14:textId="63FB36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 12: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282" w:type="pct"/>
            <w:shd w:val="clear" w:color="auto" w:fill="auto"/>
          </w:tcPr>
          <w:p w14:paraId="22F4CFCB" w14:textId="724B329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CC" w14:textId="432A1444"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D2" w14:textId="77777777" w:rsidTr="00CD4E4D">
        <w:trPr>
          <w:trHeight w:val="667"/>
        </w:trPr>
        <w:tc>
          <w:tcPr>
            <w:tcW w:w="817" w:type="pct"/>
            <w:vMerge w:val="restart"/>
            <w:shd w:val="clear" w:color="auto" w:fill="auto"/>
          </w:tcPr>
          <w:p w14:paraId="22F4CFCE" w14:textId="53A9FA93"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3094" w:type="pct"/>
            <w:shd w:val="clear" w:color="auto" w:fill="auto"/>
          </w:tcPr>
          <w:p w14:paraId="22F4CFCF" w14:textId="3B2B977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D0" w14:textId="71F501DF"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shd w:val="clear" w:color="auto" w:fill="auto"/>
          </w:tcPr>
          <w:p w14:paraId="22F4CFD1" w14:textId="213D8819" w:rsidR="00A02F09" w:rsidRPr="00284A82" w:rsidRDefault="00A02F09"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CD4E4D" w:rsidRPr="00284A82" w14:paraId="33275E31" w14:textId="77777777" w:rsidTr="00CD4E4D">
        <w:trPr>
          <w:trHeight w:val="1410"/>
        </w:trPr>
        <w:tc>
          <w:tcPr>
            <w:tcW w:w="817" w:type="pct"/>
            <w:vMerge/>
            <w:shd w:val="clear" w:color="auto" w:fill="auto"/>
          </w:tcPr>
          <w:p w14:paraId="611CCB74"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28B6082B" w14:textId="4B1A68C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r w:rsidR="000170E0">
              <w:rPr>
                <w:rFonts w:ascii="Times New Roman" w:hAnsi="Times New Roman"/>
                <w:sz w:val="24"/>
                <w:szCs w:val="24"/>
              </w:rPr>
              <w:t xml:space="preserve"> </w:t>
            </w:r>
          </w:p>
        </w:tc>
        <w:tc>
          <w:tcPr>
            <w:tcW w:w="282" w:type="pct"/>
            <w:shd w:val="clear" w:color="auto" w:fill="auto"/>
          </w:tcPr>
          <w:p w14:paraId="6A642A18" w14:textId="57A52182" w:rsidR="007D7BB7" w:rsidRPr="00A02F09"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val="restart"/>
            <w:shd w:val="clear" w:color="auto" w:fill="auto"/>
          </w:tcPr>
          <w:p w14:paraId="1FAFB7B5"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5C99D115" w14:textId="77777777" w:rsidTr="00CD4E4D">
        <w:trPr>
          <w:trHeight w:val="823"/>
        </w:trPr>
        <w:tc>
          <w:tcPr>
            <w:tcW w:w="817" w:type="pct"/>
            <w:vMerge/>
            <w:shd w:val="clear" w:color="auto" w:fill="auto"/>
          </w:tcPr>
          <w:p w14:paraId="7236F27F" w14:textId="77777777" w:rsidR="000170E0" w:rsidRPr="00284A82" w:rsidRDefault="000170E0"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101EF58" w14:textId="4F3285F7" w:rsidR="000170E0" w:rsidRPr="00284A82"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r>
              <w:rPr>
                <w:rFonts w:ascii="Times New Roman" w:hAnsi="Times New Roman"/>
                <w:sz w:val="24"/>
                <w:szCs w:val="24"/>
              </w:rPr>
              <w:t xml:space="preserve">  </w:t>
            </w:r>
          </w:p>
        </w:tc>
        <w:tc>
          <w:tcPr>
            <w:tcW w:w="282" w:type="pct"/>
            <w:shd w:val="clear" w:color="auto" w:fill="auto"/>
          </w:tcPr>
          <w:p w14:paraId="0247CA88" w14:textId="75035476" w:rsidR="000170E0" w:rsidRPr="00A02F09"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1731626E" w14:textId="77777777" w:rsidR="000170E0" w:rsidRPr="00284A82" w:rsidRDefault="000170E0"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71ED7F6C" w14:textId="77777777" w:rsidTr="00CD4E4D">
        <w:trPr>
          <w:trHeight w:val="423"/>
        </w:trPr>
        <w:tc>
          <w:tcPr>
            <w:tcW w:w="817" w:type="pct"/>
            <w:vMerge/>
            <w:shd w:val="clear" w:color="auto" w:fill="auto"/>
          </w:tcPr>
          <w:p w14:paraId="0CF26872"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A9D8ABF" w14:textId="62272BEF" w:rsidR="007D7BB7" w:rsidRPr="00284A82"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№13:</w:t>
            </w:r>
            <w:r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w:t>
            </w:r>
          </w:p>
        </w:tc>
        <w:tc>
          <w:tcPr>
            <w:tcW w:w="282" w:type="pct"/>
            <w:shd w:val="clear" w:color="auto" w:fill="auto"/>
          </w:tcPr>
          <w:p w14:paraId="18E0971B" w14:textId="4A6F1A51" w:rsidR="007D7BB7" w:rsidRPr="00A02F09"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7B11B8DA"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405205C6" w14:textId="77777777" w:rsidTr="00CD4E4D">
        <w:trPr>
          <w:trHeight w:val="240"/>
        </w:trPr>
        <w:tc>
          <w:tcPr>
            <w:tcW w:w="817" w:type="pct"/>
            <w:vMerge/>
            <w:shd w:val="clear" w:color="auto" w:fill="auto"/>
          </w:tcPr>
          <w:p w14:paraId="5CF1F4F7"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94F9FFD" w14:textId="47ECCE3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w:t>
            </w:r>
            <w:r w:rsidR="00152CE2">
              <w:rPr>
                <w:rFonts w:ascii="Times New Roman" w:hAnsi="Times New Roman"/>
                <w:sz w:val="24"/>
                <w:szCs w:val="24"/>
              </w:rPr>
              <w:t>е №14:</w:t>
            </w:r>
            <w:r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 </w:t>
            </w:r>
          </w:p>
        </w:tc>
        <w:tc>
          <w:tcPr>
            <w:tcW w:w="282" w:type="pct"/>
            <w:shd w:val="clear" w:color="auto" w:fill="auto"/>
          </w:tcPr>
          <w:p w14:paraId="0EB99B35" w14:textId="0634B4BB" w:rsidR="007D7BB7" w:rsidRPr="00A02F09"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0184021F" w14:textId="1506B07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rPr>
            </w:pPr>
          </w:p>
        </w:tc>
      </w:tr>
      <w:tr w:rsidR="00CD4E4D" w:rsidRPr="00284A82" w14:paraId="22F4CFD7" w14:textId="77777777" w:rsidTr="00CD4E4D">
        <w:trPr>
          <w:trHeight w:val="20"/>
        </w:trPr>
        <w:tc>
          <w:tcPr>
            <w:tcW w:w="817" w:type="pct"/>
            <w:vMerge w:val="restart"/>
            <w:shd w:val="clear" w:color="auto" w:fill="auto"/>
          </w:tcPr>
          <w:p w14:paraId="22F4CFD3" w14:textId="219A6282"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3094" w:type="pct"/>
            <w:shd w:val="clear" w:color="auto" w:fill="auto"/>
          </w:tcPr>
          <w:p w14:paraId="22F4CFD4" w14:textId="12E66479"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D5" w14:textId="6FB4C64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58F600D5" w14:textId="643D3DE4"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1C7C2E6B" w14:textId="630D897F"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1960CA0B" w14:textId="3133D9F8"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D3DCDFF" w14:textId="37146D61"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5B4EF7E" w14:textId="295472AA"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7BFBEF3" w14:textId="020D25EE"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514B48D2" w14:textId="77777777" w:rsidR="00B067B8" w:rsidRDefault="00B067B8"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4D74D109" w14:textId="15841B3E"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0815E342" w14:textId="77777777" w:rsidR="00B067B8" w:rsidRDefault="00B067B8" w:rsidP="00B067B8">
            <w:pPr>
              <w:widowControl w:val="0"/>
              <w:pBdr>
                <w:top w:val="nil"/>
                <w:left w:val="nil"/>
                <w:bottom w:val="nil"/>
                <w:right w:val="nil"/>
                <w:between w:val="nil"/>
              </w:pBdr>
              <w:spacing w:after="0"/>
              <w:ind w:right="57"/>
              <w:rPr>
                <w:rFonts w:ascii="Times New Roman" w:hAnsi="Times New Roman"/>
                <w:i/>
                <w:sz w:val="24"/>
                <w:szCs w:val="24"/>
              </w:rPr>
            </w:pPr>
          </w:p>
          <w:p w14:paraId="22F4CFD6" w14:textId="509AF887" w:rsidR="00A02F09" w:rsidRPr="00284A82" w:rsidRDefault="00A02F09" w:rsidP="00B067B8">
            <w:pPr>
              <w:widowControl w:val="0"/>
              <w:pBdr>
                <w:top w:val="nil"/>
                <w:left w:val="nil"/>
                <w:bottom w:val="nil"/>
                <w:right w:val="nil"/>
                <w:between w:val="nil"/>
              </w:pBdr>
              <w:spacing w:after="0"/>
              <w:ind w:right="57"/>
              <w:rPr>
                <w:rFonts w:ascii="Times New Roman" w:hAnsi="Times New Roman"/>
                <w:i/>
                <w:sz w:val="24"/>
                <w:szCs w:val="24"/>
              </w:rPr>
            </w:pPr>
          </w:p>
        </w:tc>
      </w:tr>
      <w:tr w:rsidR="00CD4E4D" w:rsidRPr="00284A82" w14:paraId="22F4CFE2" w14:textId="77777777" w:rsidTr="00CD4E4D">
        <w:trPr>
          <w:trHeight w:val="520"/>
        </w:trPr>
        <w:tc>
          <w:tcPr>
            <w:tcW w:w="817" w:type="pct"/>
            <w:vMerge/>
            <w:shd w:val="clear" w:color="auto" w:fill="auto"/>
          </w:tcPr>
          <w:p w14:paraId="22F4CFD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DD" w14:textId="604A2F3E" w:rsidR="00A02F09" w:rsidRPr="00284A82" w:rsidRDefault="00A02F09" w:rsidP="00A02F09">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Лексико-грамматические разряды имен числительных: количественные, порядковые, собирательные. </w:t>
            </w:r>
          </w:p>
        </w:tc>
        <w:tc>
          <w:tcPr>
            <w:tcW w:w="282" w:type="pct"/>
            <w:shd w:val="clear" w:color="auto" w:fill="auto"/>
          </w:tcPr>
          <w:p w14:paraId="22F4CFDE" w14:textId="0255DFA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1" w14:textId="3CACE62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160836C3" w14:textId="77777777" w:rsidTr="00CD4E4D">
        <w:trPr>
          <w:trHeight w:val="585"/>
        </w:trPr>
        <w:tc>
          <w:tcPr>
            <w:tcW w:w="817" w:type="pct"/>
            <w:vMerge/>
            <w:shd w:val="clear" w:color="auto" w:fill="auto"/>
          </w:tcPr>
          <w:p w14:paraId="2EE9E6A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5E42AA99" w14:textId="1903478D" w:rsidR="00A02F09" w:rsidRPr="00284A82" w:rsidRDefault="00A02F09" w:rsidP="00A02F0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Типы склонения имен числительных. Лексическая сочетаемость собирательных числительных.</w:t>
            </w:r>
            <w:r>
              <w:rPr>
                <w:rFonts w:ascii="Times New Roman" w:hAnsi="Times New Roman"/>
                <w:sz w:val="24"/>
                <w:szCs w:val="24"/>
              </w:rPr>
              <w:t xml:space="preserve"> </w:t>
            </w:r>
          </w:p>
        </w:tc>
        <w:tc>
          <w:tcPr>
            <w:tcW w:w="282" w:type="pct"/>
            <w:shd w:val="clear" w:color="auto" w:fill="auto"/>
          </w:tcPr>
          <w:p w14:paraId="3E979B2E" w14:textId="33717AF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929074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E7" w14:textId="77777777" w:rsidTr="00CD4E4D">
        <w:trPr>
          <w:trHeight w:val="20"/>
        </w:trPr>
        <w:tc>
          <w:tcPr>
            <w:tcW w:w="817" w:type="pct"/>
            <w:vMerge/>
            <w:shd w:val="clear" w:color="auto" w:fill="auto"/>
          </w:tcPr>
          <w:p w14:paraId="22F4CFE3"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E4" w14:textId="38CCA71E"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Практическое занятие №15:</w:t>
            </w:r>
            <w:r w:rsidRPr="00284A82">
              <w:rPr>
                <w:rFonts w:ascii="Times New Roman" w:hAnsi="Times New Roman"/>
                <w:sz w:val="24"/>
                <w:szCs w:val="24"/>
              </w:rPr>
              <w:t xml:space="preserve"> Правописание числительных. Возможности использования цифр. </w:t>
            </w:r>
            <w:r w:rsidRPr="00B067B8">
              <w:rPr>
                <w:rFonts w:ascii="Times New Roman" w:hAnsi="Times New Roman"/>
                <w:color w:val="833C0B" w:themeColor="accent2" w:themeShade="80"/>
                <w:sz w:val="24"/>
                <w:szCs w:val="24"/>
              </w:rPr>
              <w:t>Числительные и единицы измерения в профессиональной деятельности.</w:t>
            </w:r>
          </w:p>
        </w:tc>
        <w:tc>
          <w:tcPr>
            <w:tcW w:w="282" w:type="pct"/>
            <w:shd w:val="clear" w:color="auto" w:fill="auto"/>
          </w:tcPr>
          <w:p w14:paraId="22F4CFE5" w14:textId="4CAAE83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6" w14:textId="588DB1E1"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EC" w14:textId="77777777" w:rsidTr="00CD4E4D">
        <w:trPr>
          <w:trHeight w:val="20"/>
        </w:trPr>
        <w:tc>
          <w:tcPr>
            <w:tcW w:w="817" w:type="pct"/>
            <w:vMerge/>
            <w:shd w:val="clear" w:color="auto" w:fill="auto"/>
          </w:tcPr>
          <w:p w14:paraId="22F4CFE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E9" w14:textId="2A2C3F8A"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Практическое занятие №16:</w:t>
            </w:r>
            <w:r w:rsidRPr="00284A82">
              <w:rPr>
                <w:rFonts w:ascii="Times New Roman" w:hAnsi="Times New Roman"/>
                <w:sz w:val="24"/>
                <w:szCs w:val="24"/>
              </w:rPr>
              <w:t xml:space="preserve"> Правописание числительных. Возможности использования цифр. </w:t>
            </w:r>
            <w:r w:rsidRPr="00B067B8">
              <w:rPr>
                <w:rFonts w:ascii="Times New Roman" w:hAnsi="Times New Roman"/>
                <w:color w:val="833C0B" w:themeColor="accent2" w:themeShade="80"/>
                <w:sz w:val="24"/>
                <w:szCs w:val="24"/>
              </w:rPr>
              <w:t>Числительные и единицы измерения в профессиональной деятельности.</w:t>
            </w:r>
          </w:p>
        </w:tc>
        <w:tc>
          <w:tcPr>
            <w:tcW w:w="282" w:type="pct"/>
            <w:shd w:val="clear" w:color="auto" w:fill="auto"/>
          </w:tcPr>
          <w:p w14:paraId="22F4CFEA" w14:textId="1896A4C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B" w14:textId="50072C7B"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F1" w14:textId="77777777" w:rsidTr="00CD4E4D">
        <w:trPr>
          <w:trHeight w:val="139"/>
        </w:trPr>
        <w:tc>
          <w:tcPr>
            <w:tcW w:w="817" w:type="pct"/>
            <w:vMerge w:val="restart"/>
            <w:shd w:val="clear" w:color="auto" w:fill="auto"/>
          </w:tcPr>
          <w:p w14:paraId="22F4CFED" w14:textId="6ADDCAEA"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3094" w:type="pct"/>
            <w:shd w:val="clear" w:color="auto" w:fill="auto"/>
          </w:tcPr>
          <w:p w14:paraId="22F4CFEE" w14:textId="1E38E335"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EF" w14:textId="147C454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D82872A"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F0" w14:textId="5035884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FB" w14:textId="77777777" w:rsidTr="00CD4E4D">
        <w:trPr>
          <w:trHeight w:val="20"/>
        </w:trPr>
        <w:tc>
          <w:tcPr>
            <w:tcW w:w="817" w:type="pct"/>
            <w:vMerge/>
            <w:shd w:val="clear" w:color="auto" w:fill="auto"/>
          </w:tcPr>
          <w:p w14:paraId="22F4CFF2"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F6" w14:textId="315E2A3B" w:rsidR="00A02F09" w:rsidRPr="00284A82" w:rsidRDefault="00A02F09" w:rsidP="00A02F09">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r>
              <w:rPr>
                <w:rFonts w:ascii="Times New Roman" w:hAnsi="Times New Roman"/>
                <w:color w:val="000000"/>
                <w:sz w:val="24"/>
                <w:szCs w:val="24"/>
              </w:rPr>
              <w:t xml:space="preserve"> </w:t>
            </w:r>
          </w:p>
        </w:tc>
        <w:tc>
          <w:tcPr>
            <w:tcW w:w="282" w:type="pct"/>
            <w:shd w:val="clear" w:color="auto" w:fill="auto"/>
          </w:tcPr>
          <w:p w14:paraId="22F4CFF7" w14:textId="0486D6F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807" w:type="pct"/>
            <w:vMerge/>
            <w:shd w:val="clear" w:color="auto" w:fill="auto"/>
          </w:tcPr>
          <w:p w14:paraId="22F4CFFA" w14:textId="522AB90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00" w14:textId="77777777" w:rsidTr="00CD4E4D">
        <w:trPr>
          <w:trHeight w:val="20"/>
        </w:trPr>
        <w:tc>
          <w:tcPr>
            <w:tcW w:w="817" w:type="pct"/>
            <w:vMerge/>
            <w:shd w:val="clear" w:color="auto" w:fill="auto"/>
          </w:tcPr>
          <w:p w14:paraId="22F4CFF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FD" w14:textId="3E0B12B2"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282" w:type="pct"/>
            <w:shd w:val="clear" w:color="auto" w:fill="auto"/>
          </w:tcPr>
          <w:p w14:paraId="22F4CFFE" w14:textId="57A3C6E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807" w:type="pct"/>
            <w:vMerge/>
            <w:shd w:val="clear" w:color="auto" w:fill="auto"/>
          </w:tcPr>
          <w:p w14:paraId="22F4CFFF" w14:textId="63EE425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5C796AFD" w14:textId="77777777" w:rsidTr="00CD4E4D">
        <w:trPr>
          <w:trHeight w:val="20"/>
        </w:trPr>
        <w:tc>
          <w:tcPr>
            <w:tcW w:w="817" w:type="pct"/>
            <w:vMerge/>
            <w:shd w:val="clear" w:color="auto" w:fill="auto"/>
          </w:tcPr>
          <w:p w14:paraId="2301611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06F58592" w14:textId="0A753646" w:rsidR="00A02F09" w:rsidRDefault="00A02F09" w:rsidP="00A02F09">
            <w:pPr>
              <w:spacing w:after="0"/>
              <w:rPr>
                <w:rFonts w:ascii="Times New Roman" w:hAnsi="Times New Roman"/>
                <w:color w:val="000000"/>
                <w:sz w:val="24"/>
                <w:szCs w:val="24"/>
              </w:rPr>
            </w:pPr>
            <w:r>
              <w:rPr>
                <w:rFonts w:ascii="Times New Roman" w:hAnsi="Times New Roman"/>
                <w:color w:val="000000"/>
                <w:sz w:val="24"/>
                <w:szCs w:val="24"/>
              </w:rPr>
              <w:t xml:space="preserve">Практическое занятие №17: </w:t>
            </w:r>
            <w:r w:rsidRPr="00284A82">
              <w:rPr>
                <w:rFonts w:ascii="Times New Roman" w:hAnsi="Times New Roman"/>
                <w:color w:val="000000"/>
                <w:sz w:val="24"/>
                <w:szCs w:val="24"/>
              </w:rPr>
              <w:t>Правописание числительных. Правописание местоимений с частицами НЕ и НИ</w:t>
            </w:r>
          </w:p>
        </w:tc>
        <w:tc>
          <w:tcPr>
            <w:tcW w:w="282" w:type="pct"/>
            <w:shd w:val="clear" w:color="auto" w:fill="auto"/>
          </w:tcPr>
          <w:p w14:paraId="1411F4F4" w14:textId="4DAFCA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0FEEEFFD"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05" w14:textId="77777777" w:rsidTr="00CD4E4D">
        <w:trPr>
          <w:trHeight w:val="20"/>
        </w:trPr>
        <w:tc>
          <w:tcPr>
            <w:tcW w:w="817" w:type="pct"/>
            <w:vMerge/>
            <w:shd w:val="clear" w:color="auto" w:fill="auto"/>
          </w:tcPr>
          <w:p w14:paraId="22F4D00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02" w14:textId="4288593E" w:rsidR="00A02F09" w:rsidRPr="00284A82" w:rsidRDefault="00A02F09" w:rsidP="00A02F09">
            <w:pPr>
              <w:spacing w:after="0"/>
              <w:rPr>
                <w:rFonts w:ascii="Times New Roman" w:hAnsi="Times New Roman"/>
                <w:color w:val="000000"/>
                <w:sz w:val="24"/>
                <w:szCs w:val="24"/>
              </w:rPr>
            </w:pPr>
            <w:r>
              <w:rPr>
                <w:rFonts w:ascii="Times New Roman" w:hAnsi="Times New Roman"/>
                <w:color w:val="000000"/>
                <w:sz w:val="24"/>
                <w:szCs w:val="24"/>
              </w:rPr>
              <w:t>Практическое занятие №18:</w:t>
            </w:r>
            <w:r w:rsidRPr="00284A82">
              <w:rPr>
                <w:rFonts w:ascii="Times New Roman" w:hAnsi="Times New Roman"/>
                <w:color w:val="000000"/>
                <w:sz w:val="24"/>
                <w:szCs w:val="24"/>
              </w:rPr>
              <w:t xml:space="preserve"> Правописание числительных. Правописание местоимений с частицами НЕ и НИ</w:t>
            </w:r>
          </w:p>
        </w:tc>
        <w:tc>
          <w:tcPr>
            <w:tcW w:w="282" w:type="pct"/>
            <w:shd w:val="clear" w:color="auto" w:fill="auto"/>
          </w:tcPr>
          <w:p w14:paraId="22F4D003" w14:textId="604B9E2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04" w14:textId="4C0996F0"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6F" w14:textId="77777777" w:rsidTr="00CD4E4D">
        <w:trPr>
          <w:trHeight w:val="240"/>
        </w:trPr>
        <w:tc>
          <w:tcPr>
            <w:tcW w:w="817" w:type="pct"/>
            <w:vMerge w:val="restart"/>
            <w:shd w:val="clear" w:color="auto" w:fill="auto"/>
          </w:tcPr>
          <w:p w14:paraId="22F4D06B" w14:textId="415F2CD9"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3094" w:type="pct"/>
            <w:shd w:val="clear" w:color="auto" w:fill="auto"/>
          </w:tcPr>
          <w:p w14:paraId="22F4D06C" w14:textId="577457C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6D" w14:textId="052E6C5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14B673"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6E" w14:textId="30BA5D38"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79" w14:textId="77777777" w:rsidTr="00CD4E4D">
        <w:trPr>
          <w:trHeight w:val="220"/>
        </w:trPr>
        <w:tc>
          <w:tcPr>
            <w:tcW w:w="817" w:type="pct"/>
            <w:vMerge/>
            <w:shd w:val="clear" w:color="auto" w:fill="auto"/>
          </w:tcPr>
          <w:p w14:paraId="22F4D070"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74" w14:textId="2DDCA08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Система грамматических категорий глагола (вид, переходность, залог, наклонение, время, лицо, число, род). </w:t>
            </w:r>
          </w:p>
        </w:tc>
        <w:tc>
          <w:tcPr>
            <w:tcW w:w="282" w:type="pct"/>
            <w:shd w:val="clear" w:color="auto" w:fill="auto"/>
          </w:tcPr>
          <w:p w14:paraId="22F4D075" w14:textId="3B946F7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78" w14:textId="26F05B04"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1B29B142" w14:textId="77777777" w:rsidTr="00CD4E4D">
        <w:trPr>
          <w:trHeight w:val="220"/>
        </w:trPr>
        <w:tc>
          <w:tcPr>
            <w:tcW w:w="817" w:type="pct"/>
            <w:vMerge/>
            <w:shd w:val="clear" w:color="auto" w:fill="auto"/>
          </w:tcPr>
          <w:p w14:paraId="1633771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4F6C998D" w14:textId="0407064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Основа настоящего (будущего) времени глагола и основа инфинитива (прошедшего времени); их формообразующие функции</w:t>
            </w:r>
            <w:r>
              <w:rPr>
                <w:rFonts w:ascii="Times New Roman" w:hAnsi="Times New Roman"/>
                <w:color w:val="000000"/>
                <w:sz w:val="24"/>
                <w:szCs w:val="24"/>
              </w:rPr>
              <w:t xml:space="preserve"> </w:t>
            </w:r>
          </w:p>
        </w:tc>
        <w:tc>
          <w:tcPr>
            <w:tcW w:w="282" w:type="pct"/>
            <w:shd w:val="clear" w:color="auto" w:fill="auto"/>
          </w:tcPr>
          <w:p w14:paraId="144B9B27"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807" w:type="pct"/>
            <w:vMerge/>
            <w:shd w:val="clear" w:color="auto" w:fill="auto"/>
          </w:tcPr>
          <w:p w14:paraId="338BF458"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07E" w14:textId="77777777" w:rsidTr="00CD4E4D">
        <w:trPr>
          <w:trHeight w:val="220"/>
        </w:trPr>
        <w:tc>
          <w:tcPr>
            <w:tcW w:w="817" w:type="pct"/>
            <w:vMerge/>
            <w:shd w:val="clear" w:color="auto" w:fill="auto"/>
          </w:tcPr>
          <w:p w14:paraId="22F4D07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7B" w14:textId="3D388FE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color w:val="000000"/>
                <w:sz w:val="24"/>
                <w:szCs w:val="24"/>
              </w:rPr>
              <w:t>Практическое занятие №19:</w:t>
            </w:r>
            <w:r w:rsidRPr="00284A82">
              <w:rPr>
                <w:rFonts w:ascii="Times New Roman" w:hAnsi="Times New Roman"/>
                <w:color w:val="000000"/>
                <w:sz w:val="24"/>
                <w:szCs w:val="24"/>
              </w:rPr>
              <w:t xml:space="preserve"> Правописание окончаний и суффиксов глаголов.</w:t>
            </w:r>
          </w:p>
        </w:tc>
        <w:tc>
          <w:tcPr>
            <w:tcW w:w="282" w:type="pct"/>
            <w:shd w:val="clear" w:color="auto" w:fill="auto"/>
          </w:tcPr>
          <w:p w14:paraId="22F4D07C" w14:textId="4835983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7D" w14:textId="4849BF04"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83" w14:textId="77777777" w:rsidTr="00CD4E4D">
        <w:trPr>
          <w:trHeight w:val="313"/>
        </w:trPr>
        <w:tc>
          <w:tcPr>
            <w:tcW w:w="817" w:type="pct"/>
            <w:vMerge/>
            <w:shd w:val="clear" w:color="auto" w:fill="auto"/>
          </w:tcPr>
          <w:p w14:paraId="22F4D07F"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80" w14:textId="73678960" w:rsidR="00A02F09" w:rsidRPr="00284A82" w:rsidRDefault="00A02F09" w:rsidP="00A02F09">
            <w:pPr>
              <w:spacing w:after="0"/>
              <w:rPr>
                <w:rFonts w:ascii="Times New Roman" w:hAnsi="Times New Roman"/>
                <w:sz w:val="24"/>
                <w:szCs w:val="24"/>
              </w:rPr>
            </w:pPr>
            <w:r>
              <w:rPr>
                <w:rFonts w:ascii="Times New Roman" w:hAnsi="Times New Roman"/>
                <w:color w:val="000000"/>
                <w:sz w:val="24"/>
                <w:szCs w:val="24"/>
              </w:rPr>
              <w:t>Практическое занятие №20:</w:t>
            </w:r>
            <w:r w:rsidRPr="00284A82">
              <w:rPr>
                <w:rFonts w:ascii="Times New Roman" w:hAnsi="Times New Roman"/>
                <w:color w:val="000000"/>
                <w:sz w:val="24"/>
                <w:szCs w:val="24"/>
              </w:rPr>
              <w:t xml:space="preserve"> Правописание окончаний и суффиксов глаголов.</w:t>
            </w:r>
          </w:p>
        </w:tc>
        <w:tc>
          <w:tcPr>
            <w:tcW w:w="282" w:type="pct"/>
            <w:shd w:val="clear" w:color="auto" w:fill="auto"/>
          </w:tcPr>
          <w:p w14:paraId="22F4D081" w14:textId="5E4FEF1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82" w14:textId="6DE07C85"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89" w14:textId="77777777" w:rsidTr="00CD4E4D">
        <w:trPr>
          <w:trHeight w:val="240"/>
        </w:trPr>
        <w:tc>
          <w:tcPr>
            <w:tcW w:w="817" w:type="pct"/>
            <w:vMerge w:val="restart"/>
            <w:shd w:val="clear" w:color="auto" w:fill="auto"/>
          </w:tcPr>
          <w:p w14:paraId="22F4D085" w14:textId="4C02AE9C"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3094" w:type="pct"/>
            <w:shd w:val="clear" w:color="auto" w:fill="auto"/>
          </w:tcPr>
          <w:p w14:paraId="22F4D086" w14:textId="1E5B1E8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87" w14:textId="74E1832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6B4E1A1"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88" w14:textId="7896FB1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93" w14:textId="77777777" w:rsidTr="00CD4E4D">
        <w:trPr>
          <w:trHeight w:val="347"/>
        </w:trPr>
        <w:tc>
          <w:tcPr>
            <w:tcW w:w="817" w:type="pct"/>
            <w:vMerge/>
            <w:shd w:val="clear" w:color="auto" w:fill="auto"/>
          </w:tcPr>
          <w:p w14:paraId="22F4D08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8E" w14:textId="1C88A437" w:rsidR="00A02F09" w:rsidRPr="00284A82" w:rsidRDefault="00A02F09" w:rsidP="00A02F09">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b/>
                <w:bCs/>
                <w:color w:val="000000"/>
                <w:sz w:val="24"/>
                <w:szCs w:val="24"/>
                <w:lang w:eastAsia="en-US"/>
              </w:rPr>
              <w:t xml:space="preserve"> </w:t>
            </w:r>
            <w:r w:rsidRPr="00284A82">
              <w:rPr>
                <w:rFonts w:ascii="Times New Roman" w:eastAsiaTheme="minorHAnsi" w:hAnsi="Times New Roman"/>
                <w:color w:val="000000"/>
                <w:sz w:val="24"/>
                <w:szCs w:val="24"/>
                <w:lang w:eastAsia="en-US"/>
              </w:rPr>
              <w:t xml:space="preserve">страдательные причастия и способы их образования. </w:t>
            </w:r>
          </w:p>
        </w:tc>
        <w:tc>
          <w:tcPr>
            <w:tcW w:w="282" w:type="pct"/>
            <w:shd w:val="clear" w:color="auto" w:fill="auto"/>
          </w:tcPr>
          <w:p w14:paraId="22F4D08F" w14:textId="7B1BB1E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92" w14:textId="5815F2E0"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7295A532" w14:textId="77777777" w:rsidTr="00CD4E4D">
        <w:trPr>
          <w:trHeight w:val="268"/>
        </w:trPr>
        <w:tc>
          <w:tcPr>
            <w:tcW w:w="817" w:type="pct"/>
            <w:vMerge/>
            <w:shd w:val="clear" w:color="auto" w:fill="auto"/>
          </w:tcPr>
          <w:p w14:paraId="167B4472"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11FD862F" w14:textId="4110A454" w:rsidR="00A02F09" w:rsidRPr="00284A82" w:rsidRDefault="00A02F09" w:rsidP="00A02F09">
            <w:pPr>
              <w:spacing w:after="0"/>
              <w:jc w:val="both"/>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Краткие и полные формы причастий</w:t>
            </w:r>
            <w:r>
              <w:rPr>
                <w:rFonts w:ascii="Times New Roman" w:eastAsiaTheme="minorHAnsi" w:hAnsi="Times New Roman"/>
                <w:color w:val="000000"/>
                <w:sz w:val="24"/>
                <w:szCs w:val="24"/>
                <w:lang w:eastAsia="en-US"/>
              </w:rPr>
              <w:t xml:space="preserve"> </w:t>
            </w:r>
          </w:p>
        </w:tc>
        <w:tc>
          <w:tcPr>
            <w:tcW w:w="282" w:type="pct"/>
            <w:shd w:val="clear" w:color="auto" w:fill="auto"/>
          </w:tcPr>
          <w:p w14:paraId="46117877" w14:textId="708582B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7473A5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98" w14:textId="77777777" w:rsidTr="00CD4E4D">
        <w:trPr>
          <w:trHeight w:val="240"/>
        </w:trPr>
        <w:tc>
          <w:tcPr>
            <w:tcW w:w="817" w:type="pct"/>
            <w:vMerge/>
            <w:shd w:val="clear" w:color="auto" w:fill="auto"/>
          </w:tcPr>
          <w:p w14:paraId="22F4D094"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95" w14:textId="0C99DDEE"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 21:</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w:t>
            </w:r>
            <w:r w:rsidRPr="00284A82">
              <w:rPr>
                <w:rFonts w:ascii="Times New Roman" w:hAnsi="Times New Roman"/>
                <w:color w:val="000000"/>
                <w:sz w:val="24"/>
                <w:szCs w:val="24"/>
              </w:rPr>
              <w:lastRenderedPageBreak/>
              <w:t>деепричастий совершенного и несовершенного вида. Правописание суффиксов деепричастий.</w:t>
            </w:r>
          </w:p>
        </w:tc>
        <w:tc>
          <w:tcPr>
            <w:tcW w:w="282" w:type="pct"/>
            <w:shd w:val="clear" w:color="auto" w:fill="auto"/>
          </w:tcPr>
          <w:p w14:paraId="22F4D096" w14:textId="48CC2C4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22F4D097" w14:textId="5F39D268"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9D" w14:textId="77777777" w:rsidTr="00CD4E4D">
        <w:trPr>
          <w:trHeight w:val="220"/>
        </w:trPr>
        <w:tc>
          <w:tcPr>
            <w:tcW w:w="817" w:type="pct"/>
            <w:vMerge/>
            <w:shd w:val="clear" w:color="auto" w:fill="auto"/>
          </w:tcPr>
          <w:p w14:paraId="22F4D09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9A" w14:textId="077FCE45"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№22:</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282" w:type="pct"/>
            <w:shd w:val="clear" w:color="auto" w:fill="auto"/>
          </w:tcPr>
          <w:p w14:paraId="22F4D09B" w14:textId="4595FD4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9C" w14:textId="5D135F41"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A2" w14:textId="77777777" w:rsidTr="00CD4E4D">
        <w:trPr>
          <w:trHeight w:val="240"/>
        </w:trPr>
        <w:tc>
          <w:tcPr>
            <w:tcW w:w="817" w:type="pct"/>
            <w:vMerge w:val="restart"/>
            <w:shd w:val="clear" w:color="auto" w:fill="auto"/>
          </w:tcPr>
          <w:p w14:paraId="22F4D09E" w14:textId="7D5CF2AE" w:rsidR="00A02F09" w:rsidRPr="00284A82" w:rsidRDefault="00A02F09" w:rsidP="00A02F09">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3094" w:type="pct"/>
            <w:shd w:val="clear" w:color="auto" w:fill="auto"/>
          </w:tcPr>
          <w:p w14:paraId="22F4D09F" w14:textId="3FB9D43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A0" w14:textId="7FF4D8C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6045135C"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A1" w14:textId="532C9C91"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AC" w14:textId="77777777" w:rsidTr="00CD4E4D">
        <w:trPr>
          <w:trHeight w:val="240"/>
        </w:trPr>
        <w:tc>
          <w:tcPr>
            <w:tcW w:w="817" w:type="pct"/>
            <w:vMerge/>
            <w:shd w:val="clear" w:color="auto" w:fill="auto"/>
          </w:tcPr>
          <w:p w14:paraId="22F4D0A3"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A7" w14:textId="367CF5E5" w:rsidR="00A02F09" w:rsidRPr="00284A82" w:rsidRDefault="00A02F09" w:rsidP="00AC3B71">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282" w:type="pct"/>
            <w:shd w:val="clear" w:color="auto" w:fill="auto"/>
          </w:tcPr>
          <w:p w14:paraId="22F4D0A8" w14:textId="6EECF4B5"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AB" w14:textId="4B3A1F53" w:rsidR="00A02F09" w:rsidRPr="00284A82" w:rsidRDefault="00A02F09" w:rsidP="00AC3B71">
            <w:pPr>
              <w:widowControl w:val="0"/>
              <w:spacing w:after="0"/>
              <w:ind w:left="57" w:right="57"/>
              <w:rPr>
                <w:rFonts w:ascii="Times New Roman" w:hAnsi="Times New Roman"/>
                <w:i/>
                <w:sz w:val="24"/>
                <w:szCs w:val="24"/>
              </w:rPr>
            </w:pPr>
          </w:p>
        </w:tc>
      </w:tr>
      <w:tr w:rsidR="00CD4E4D" w:rsidRPr="00284A82" w14:paraId="0CB94F31" w14:textId="77777777" w:rsidTr="00CD4E4D">
        <w:trPr>
          <w:trHeight w:val="240"/>
        </w:trPr>
        <w:tc>
          <w:tcPr>
            <w:tcW w:w="817" w:type="pct"/>
            <w:vMerge/>
            <w:shd w:val="clear" w:color="auto" w:fill="auto"/>
          </w:tcPr>
          <w:p w14:paraId="778B2D91"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15FFB9A" w14:textId="72F221B0" w:rsidR="00A02F09" w:rsidRPr="00284A82" w:rsidRDefault="00A02F09" w:rsidP="00AC3B71">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r>
              <w:rPr>
                <w:rFonts w:ascii="Times New Roman" w:eastAsiaTheme="minorHAnsi" w:hAnsi="Times New Roman"/>
                <w:color w:val="000000"/>
                <w:sz w:val="24"/>
                <w:szCs w:val="24"/>
                <w:lang w:eastAsia="en-US"/>
              </w:rPr>
              <w:t xml:space="preserve">. </w:t>
            </w:r>
          </w:p>
        </w:tc>
        <w:tc>
          <w:tcPr>
            <w:tcW w:w="282" w:type="pct"/>
            <w:shd w:val="clear" w:color="auto" w:fill="auto"/>
          </w:tcPr>
          <w:p w14:paraId="4A441A63" w14:textId="1374BCEA"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31B520D5" w14:textId="77777777" w:rsidR="00A02F09" w:rsidRPr="00284A82" w:rsidRDefault="00A02F09" w:rsidP="00AC3B71">
            <w:pPr>
              <w:widowControl w:val="0"/>
              <w:spacing w:after="0"/>
              <w:ind w:left="57" w:right="57"/>
              <w:rPr>
                <w:rFonts w:ascii="Times New Roman" w:hAnsi="Times New Roman"/>
                <w:i/>
                <w:sz w:val="24"/>
                <w:szCs w:val="24"/>
              </w:rPr>
            </w:pPr>
          </w:p>
        </w:tc>
      </w:tr>
      <w:tr w:rsidR="00CD4E4D" w:rsidRPr="00284A82" w14:paraId="22F4D0B1" w14:textId="77777777" w:rsidTr="00CD4E4D">
        <w:trPr>
          <w:trHeight w:val="240"/>
        </w:trPr>
        <w:tc>
          <w:tcPr>
            <w:tcW w:w="817" w:type="pct"/>
            <w:vMerge/>
            <w:shd w:val="clear" w:color="auto" w:fill="auto"/>
          </w:tcPr>
          <w:p w14:paraId="22F4D0AD"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AE" w14:textId="2612B418" w:rsidR="00A02F09" w:rsidRPr="00284A82" w:rsidRDefault="00A02F09" w:rsidP="00AC3B71">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color w:val="000000"/>
                <w:sz w:val="24"/>
                <w:szCs w:val="24"/>
              </w:rPr>
              <w:t>Практическое занятие № 23:</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w:t>
            </w:r>
          </w:p>
        </w:tc>
        <w:tc>
          <w:tcPr>
            <w:tcW w:w="282" w:type="pct"/>
            <w:shd w:val="clear" w:color="auto" w:fill="auto"/>
          </w:tcPr>
          <w:p w14:paraId="22F4D0AF" w14:textId="50214763"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B0" w14:textId="70C42592"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B6" w14:textId="77777777" w:rsidTr="00CD4E4D">
        <w:trPr>
          <w:trHeight w:val="220"/>
        </w:trPr>
        <w:tc>
          <w:tcPr>
            <w:tcW w:w="817" w:type="pct"/>
            <w:vMerge/>
            <w:shd w:val="clear" w:color="auto" w:fill="auto"/>
          </w:tcPr>
          <w:p w14:paraId="22F4D0B2"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B3" w14:textId="1C57FFE1" w:rsidR="00A02F09" w:rsidRPr="00284A82" w:rsidRDefault="00A02F09" w:rsidP="00AC3B71">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№24:</w:t>
            </w:r>
            <w:r w:rsidRPr="00284A82">
              <w:rPr>
                <w:rFonts w:ascii="Times New Roman" w:hAnsi="Times New Roman"/>
                <w:sz w:val="24"/>
                <w:szCs w:val="24"/>
              </w:rPr>
              <w:t xml:space="preserve"> </w:t>
            </w:r>
            <w:r w:rsidRPr="00284A82">
              <w:rPr>
                <w:rFonts w:ascii="Times New Roman" w:hAnsi="Times New Roman"/>
                <w:color w:val="000000"/>
                <w:sz w:val="24"/>
                <w:szCs w:val="24"/>
              </w:rPr>
              <w:t>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282" w:type="pct"/>
            <w:shd w:val="clear" w:color="auto" w:fill="auto"/>
          </w:tcPr>
          <w:p w14:paraId="22F4D0B4" w14:textId="02DD23B4"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B5" w14:textId="50D92400"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797CFB02" w14:textId="77777777" w:rsidTr="00CD4E4D">
        <w:trPr>
          <w:trHeight w:val="220"/>
        </w:trPr>
        <w:tc>
          <w:tcPr>
            <w:tcW w:w="3911" w:type="pct"/>
            <w:gridSpan w:val="2"/>
            <w:shd w:val="clear" w:color="auto" w:fill="auto"/>
          </w:tcPr>
          <w:p w14:paraId="3B4C9AD7" w14:textId="1B6ECFF3" w:rsidR="00AC3B71" w:rsidRPr="00284A82" w:rsidRDefault="00AC3B71" w:rsidP="00AC3B71">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282" w:type="pct"/>
            <w:shd w:val="clear" w:color="auto" w:fill="auto"/>
          </w:tcPr>
          <w:p w14:paraId="04DCED3F" w14:textId="08835333" w:rsidR="00AC3B71" w:rsidRPr="00284A82" w:rsidRDefault="00AC3B71"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0</w:t>
            </w:r>
          </w:p>
        </w:tc>
        <w:tc>
          <w:tcPr>
            <w:tcW w:w="807" w:type="pct"/>
            <w:shd w:val="clear" w:color="auto" w:fill="auto"/>
          </w:tcPr>
          <w:p w14:paraId="2A8633C6" w14:textId="6283154F" w:rsidR="00AC3B71" w:rsidRPr="00284A82" w:rsidRDefault="00AC3B71" w:rsidP="00AC3B71">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CD4E4D" w:rsidRPr="00284A82" w14:paraId="22F4D0BD" w14:textId="77777777" w:rsidTr="00CD4E4D">
        <w:trPr>
          <w:trHeight w:val="240"/>
        </w:trPr>
        <w:tc>
          <w:tcPr>
            <w:tcW w:w="817" w:type="pct"/>
            <w:vMerge w:val="restart"/>
            <w:shd w:val="clear" w:color="auto" w:fill="auto"/>
          </w:tcPr>
          <w:p w14:paraId="22F4D0B9" w14:textId="0C293BA1"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3094" w:type="pct"/>
            <w:shd w:val="clear" w:color="auto" w:fill="auto"/>
          </w:tcPr>
          <w:p w14:paraId="22F4D0BA" w14:textId="5D6A4B9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BB" w14:textId="7F7C1D24" w:rsidR="00A02F09" w:rsidRPr="00284A82"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807" w:type="pct"/>
            <w:vMerge w:val="restart"/>
            <w:shd w:val="clear" w:color="auto" w:fill="auto"/>
          </w:tcPr>
          <w:p w14:paraId="7BDC3794"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BC" w14:textId="717F4B74"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CC" w14:textId="77777777" w:rsidTr="00CD4E4D">
        <w:trPr>
          <w:trHeight w:val="240"/>
        </w:trPr>
        <w:tc>
          <w:tcPr>
            <w:tcW w:w="817" w:type="pct"/>
            <w:vMerge/>
            <w:shd w:val="clear" w:color="auto" w:fill="auto"/>
          </w:tcPr>
          <w:p w14:paraId="22F4D0C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C9" w14:textId="70AD42ED" w:rsidR="00A02F09" w:rsidRPr="00284A82" w:rsidRDefault="00A02F09" w:rsidP="00A02F09">
            <w:pPr>
              <w:pBdr>
                <w:top w:val="nil"/>
                <w:left w:val="nil"/>
                <w:bottom w:val="nil"/>
                <w:right w:val="nil"/>
                <w:between w:val="nil"/>
              </w:pBdr>
              <w:spacing w:after="0"/>
              <w:ind w:left="57" w:right="57"/>
              <w:rPr>
                <w:rFonts w:ascii="Times New Roman" w:hAnsi="Times New Roman"/>
                <w:b/>
                <w:bCs/>
                <w:sz w:val="24"/>
                <w:szCs w:val="24"/>
              </w:rPr>
            </w:pPr>
            <w:r>
              <w:rPr>
                <w:rFonts w:ascii="Times New Roman" w:hAnsi="Times New Roman"/>
                <w:color w:val="000000"/>
                <w:sz w:val="24"/>
                <w:szCs w:val="24"/>
              </w:rPr>
              <w:t>Практическое занятие №25:</w:t>
            </w:r>
            <w:r w:rsidRPr="00284A82">
              <w:rPr>
                <w:rFonts w:ascii="Times New Roman" w:hAnsi="Times New Roman"/>
                <w:color w:val="000000"/>
                <w:sz w:val="24"/>
                <w:szCs w:val="24"/>
              </w:rPr>
              <w:t xml:space="preserve"> Знаки препинания в простом предложении</w:t>
            </w:r>
          </w:p>
        </w:tc>
        <w:tc>
          <w:tcPr>
            <w:tcW w:w="282" w:type="pct"/>
            <w:shd w:val="clear" w:color="auto" w:fill="auto"/>
          </w:tcPr>
          <w:p w14:paraId="22F4D0CA" w14:textId="23C4DB7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C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D1" w14:textId="77777777" w:rsidTr="00CD4E4D">
        <w:trPr>
          <w:trHeight w:val="220"/>
        </w:trPr>
        <w:tc>
          <w:tcPr>
            <w:tcW w:w="817" w:type="pct"/>
            <w:vMerge/>
            <w:shd w:val="clear" w:color="auto" w:fill="auto"/>
          </w:tcPr>
          <w:p w14:paraId="22F4D0CD"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CE" w14:textId="6CF4E23B"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№26:</w:t>
            </w:r>
            <w:r w:rsidRPr="00284A82">
              <w:rPr>
                <w:rFonts w:ascii="Times New Roman" w:hAnsi="Times New Roman"/>
                <w:color w:val="000000"/>
                <w:sz w:val="24"/>
                <w:szCs w:val="24"/>
              </w:rPr>
              <w:t xml:space="preserve"> Знаки препинания в простом предложении</w:t>
            </w:r>
          </w:p>
        </w:tc>
        <w:tc>
          <w:tcPr>
            <w:tcW w:w="282" w:type="pct"/>
            <w:shd w:val="clear" w:color="auto" w:fill="auto"/>
          </w:tcPr>
          <w:p w14:paraId="22F4D0CF" w14:textId="6AC61D5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D0" w14:textId="7EB4708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D6" w14:textId="77777777" w:rsidTr="00CD4E4D">
        <w:trPr>
          <w:trHeight w:val="240"/>
        </w:trPr>
        <w:tc>
          <w:tcPr>
            <w:tcW w:w="817" w:type="pct"/>
            <w:vMerge w:val="restart"/>
            <w:shd w:val="clear" w:color="auto" w:fill="auto"/>
          </w:tcPr>
          <w:p w14:paraId="22F4D0D2" w14:textId="0FA78265"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3094" w:type="pct"/>
            <w:shd w:val="clear" w:color="auto" w:fill="auto"/>
          </w:tcPr>
          <w:p w14:paraId="22F4D0D3" w14:textId="4331DFF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D4" w14:textId="6C1A282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08D71C"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D5" w14:textId="3B7E86B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E0" w14:textId="77777777" w:rsidTr="00CD4E4D">
        <w:trPr>
          <w:trHeight w:val="240"/>
        </w:trPr>
        <w:tc>
          <w:tcPr>
            <w:tcW w:w="817" w:type="pct"/>
            <w:vMerge/>
            <w:shd w:val="clear" w:color="auto" w:fill="auto"/>
          </w:tcPr>
          <w:p w14:paraId="22F4D0D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DB" w14:textId="4E03526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p>
        </w:tc>
        <w:tc>
          <w:tcPr>
            <w:tcW w:w="282" w:type="pct"/>
            <w:shd w:val="clear" w:color="auto" w:fill="auto"/>
          </w:tcPr>
          <w:p w14:paraId="22F4D0DC" w14:textId="47E5336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DF" w14:textId="6B4E5843"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775FA58" w14:textId="77777777" w:rsidTr="00CD4E4D">
        <w:trPr>
          <w:trHeight w:val="240"/>
        </w:trPr>
        <w:tc>
          <w:tcPr>
            <w:tcW w:w="817" w:type="pct"/>
            <w:vMerge/>
            <w:shd w:val="clear" w:color="auto" w:fill="auto"/>
          </w:tcPr>
          <w:p w14:paraId="62A021BF"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43B7BFF" w14:textId="707DF23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r>
              <w:rPr>
                <w:rFonts w:ascii="Times New Roman" w:hAnsi="Times New Roman"/>
                <w:sz w:val="24"/>
                <w:szCs w:val="24"/>
              </w:rPr>
              <w:t xml:space="preserve">. </w:t>
            </w:r>
          </w:p>
        </w:tc>
        <w:tc>
          <w:tcPr>
            <w:tcW w:w="282" w:type="pct"/>
            <w:shd w:val="clear" w:color="auto" w:fill="auto"/>
          </w:tcPr>
          <w:p w14:paraId="6910B6C8" w14:textId="6ECD04E1"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41410BFF"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0E5" w14:textId="77777777" w:rsidTr="00CD4E4D">
        <w:trPr>
          <w:trHeight w:val="240"/>
        </w:trPr>
        <w:tc>
          <w:tcPr>
            <w:tcW w:w="817" w:type="pct"/>
            <w:vMerge/>
            <w:shd w:val="clear" w:color="auto" w:fill="auto"/>
          </w:tcPr>
          <w:p w14:paraId="22F4D0E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E2" w14:textId="50E64996" w:rsidR="00A02F09" w:rsidRPr="00284A82" w:rsidRDefault="00A02F09" w:rsidP="00A02F09">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color w:val="000000"/>
                <w:sz w:val="24"/>
                <w:szCs w:val="24"/>
              </w:rPr>
              <w:t>Практическое занятие № 27:</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282" w:type="pct"/>
            <w:shd w:val="clear" w:color="auto" w:fill="auto"/>
          </w:tcPr>
          <w:p w14:paraId="22F4D0E3" w14:textId="0AF5D78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E4" w14:textId="4A1715E6"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EA" w14:textId="77777777" w:rsidTr="00CD4E4D">
        <w:trPr>
          <w:trHeight w:val="1128"/>
        </w:trPr>
        <w:tc>
          <w:tcPr>
            <w:tcW w:w="817" w:type="pct"/>
            <w:vMerge/>
            <w:shd w:val="clear" w:color="auto" w:fill="auto"/>
          </w:tcPr>
          <w:p w14:paraId="22F4D0E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E7" w14:textId="2DA1E2D9" w:rsidR="00A02F09" w:rsidRPr="00284A82" w:rsidRDefault="00A02F09" w:rsidP="00A02F09">
            <w:pPr>
              <w:spacing w:after="0"/>
              <w:jc w:val="both"/>
              <w:rPr>
                <w:rFonts w:ascii="Times New Roman" w:hAnsi="Times New Roman"/>
                <w:color w:val="000000"/>
                <w:sz w:val="24"/>
                <w:szCs w:val="24"/>
              </w:rPr>
            </w:pPr>
            <w:r>
              <w:rPr>
                <w:rFonts w:ascii="Times New Roman" w:hAnsi="Times New Roman"/>
                <w:color w:val="000000"/>
                <w:sz w:val="24"/>
                <w:szCs w:val="24"/>
              </w:rPr>
              <w:t>Практическое занятие №28:</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282" w:type="pct"/>
            <w:shd w:val="clear" w:color="auto" w:fill="auto"/>
          </w:tcPr>
          <w:p w14:paraId="22F4D0E8" w14:textId="455E260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E9" w14:textId="379D058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F1" w14:textId="77777777" w:rsidTr="00CD4E4D">
        <w:trPr>
          <w:trHeight w:val="240"/>
        </w:trPr>
        <w:tc>
          <w:tcPr>
            <w:tcW w:w="817" w:type="pct"/>
            <w:vMerge w:val="restart"/>
            <w:shd w:val="clear" w:color="auto" w:fill="auto"/>
          </w:tcPr>
          <w:p w14:paraId="22F4D0ED" w14:textId="749F6713"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3094" w:type="pct"/>
            <w:shd w:val="clear" w:color="auto" w:fill="auto"/>
          </w:tcPr>
          <w:p w14:paraId="22F4D0EE" w14:textId="710E129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EF" w14:textId="4262B85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75D8A677"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p w14:paraId="22F4D0F0" w14:textId="00040C8E" w:rsidR="00A02F09" w:rsidRPr="00284A82" w:rsidRDefault="00A02F09" w:rsidP="00B067B8">
            <w:pPr>
              <w:widowControl w:val="0"/>
              <w:pBdr>
                <w:top w:val="nil"/>
                <w:left w:val="nil"/>
                <w:bottom w:val="nil"/>
                <w:right w:val="nil"/>
                <w:between w:val="nil"/>
              </w:pBdr>
              <w:spacing w:after="0"/>
              <w:ind w:right="57"/>
              <w:rPr>
                <w:rFonts w:ascii="Times New Roman" w:hAnsi="Times New Roman"/>
                <w:i/>
                <w:sz w:val="24"/>
                <w:szCs w:val="24"/>
              </w:rPr>
            </w:pPr>
          </w:p>
        </w:tc>
      </w:tr>
      <w:tr w:rsidR="00CD4E4D" w:rsidRPr="00284A82" w14:paraId="22F4D0FB" w14:textId="77777777" w:rsidTr="00CD4E4D">
        <w:trPr>
          <w:trHeight w:val="240"/>
        </w:trPr>
        <w:tc>
          <w:tcPr>
            <w:tcW w:w="817" w:type="pct"/>
            <w:vMerge/>
            <w:shd w:val="clear" w:color="auto" w:fill="auto"/>
          </w:tcPr>
          <w:p w14:paraId="22F4D0F2"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F6" w14:textId="2AC31BC7" w:rsidR="00A02F09" w:rsidRPr="00284A82" w:rsidRDefault="00A02F09" w:rsidP="00A02F09">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p>
        </w:tc>
        <w:tc>
          <w:tcPr>
            <w:tcW w:w="282" w:type="pct"/>
            <w:shd w:val="clear" w:color="auto" w:fill="auto"/>
          </w:tcPr>
          <w:p w14:paraId="22F4D0F7" w14:textId="5AC8F94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FA" w14:textId="5ED74624"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90CC7C1" w14:textId="77777777" w:rsidTr="00CD4E4D">
        <w:trPr>
          <w:trHeight w:val="240"/>
        </w:trPr>
        <w:tc>
          <w:tcPr>
            <w:tcW w:w="817" w:type="pct"/>
            <w:vMerge/>
            <w:shd w:val="clear" w:color="auto" w:fill="auto"/>
          </w:tcPr>
          <w:p w14:paraId="43B9B5C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46802262" w14:textId="1A0D6076" w:rsidR="00A02F09" w:rsidRPr="00284A82" w:rsidRDefault="00A02F09" w:rsidP="00A02F09">
            <w:pPr>
              <w:shd w:val="clear" w:color="auto" w:fill="FFFFFF"/>
              <w:tabs>
                <w:tab w:val="left" w:pos="3405"/>
                <w:tab w:val="center" w:pos="5530"/>
              </w:tabs>
              <w:spacing w:after="0"/>
              <w:rPr>
                <w:rFonts w:ascii="Times New Roman" w:eastAsiaTheme="minorHAnsi" w:hAnsi="Times New Roman"/>
                <w:sz w:val="24"/>
                <w:szCs w:val="24"/>
                <w:lang w:eastAsia="en-US"/>
              </w:rPr>
            </w:pP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eastAsiaTheme="minorHAnsi" w:hAnsi="Times New Roman"/>
                <w:b/>
                <w:color w:val="000000"/>
                <w:sz w:val="24"/>
                <w:szCs w:val="24"/>
                <w:lang w:eastAsia="en-US"/>
              </w:rPr>
              <w:t xml:space="preserve"> </w:t>
            </w:r>
            <w:r w:rsidRPr="00284A82">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r>
              <w:rPr>
                <w:rFonts w:ascii="Times New Roman" w:eastAsiaTheme="minorHAnsi" w:hAnsi="Times New Roman"/>
                <w:color w:val="000000"/>
                <w:sz w:val="24"/>
                <w:szCs w:val="24"/>
                <w:lang w:eastAsia="en-US"/>
              </w:rPr>
              <w:t xml:space="preserve">. </w:t>
            </w:r>
          </w:p>
        </w:tc>
        <w:tc>
          <w:tcPr>
            <w:tcW w:w="282" w:type="pct"/>
            <w:shd w:val="clear" w:color="auto" w:fill="auto"/>
          </w:tcPr>
          <w:p w14:paraId="3CB3EA2F" w14:textId="48F8FBC8"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D2BEC15"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4642AE89" w14:textId="77777777" w:rsidTr="00CD4E4D">
        <w:trPr>
          <w:trHeight w:val="240"/>
        </w:trPr>
        <w:tc>
          <w:tcPr>
            <w:tcW w:w="817" w:type="pct"/>
            <w:vMerge/>
            <w:shd w:val="clear" w:color="auto" w:fill="auto"/>
          </w:tcPr>
          <w:p w14:paraId="01C38A0E"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4593EF3C" w14:textId="39B3FC3C" w:rsidR="00A02F09" w:rsidRDefault="00A02F09" w:rsidP="00A02F09">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Практическое занятие №29:</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r>
              <w:rPr>
                <w:rFonts w:ascii="Times New Roman" w:hAnsi="Times New Roman"/>
                <w:color w:val="000000"/>
                <w:sz w:val="24"/>
                <w:szCs w:val="24"/>
              </w:rPr>
              <w:t>.</w:t>
            </w:r>
          </w:p>
        </w:tc>
        <w:tc>
          <w:tcPr>
            <w:tcW w:w="282" w:type="pct"/>
            <w:shd w:val="clear" w:color="auto" w:fill="auto"/>
          </w:tcPr>
          <w:p w14:paraId="574DBAD2" w14:textId="334A6B09"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C04FBF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00" w14:textId="77777777" w:rsidTr="00CD4E4D">
        <w:trPr>
          <w:trHeight w:val="240"/>
        </w:trPr>
        <w:tc>
          <w:tcPr>
            <w:tcW w:w="817" w:type="pct"/>
            <w:vMerge/>
            <w:shd w:val="clear" w:color="auto" w:fill="auto"/>
          </w:tcPr>
          <w:p w14:paraId="22F4D0F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FD" w14:textId="48E06595" w:rsidR="00A02F09" w:rsidRPr="00284A82" w:rsidRDefault="00A02F09" w:rsidP="00A02F09">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Практическое занятие №30:</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r>
              <w:rPr>
                <w:rFonts w:ascii="Times New Roman" w:hAnsi="Times New Roman"/>
                <w:color w:val="000000"/>
                <w:sz w:val="24"/>
                <w:szCs w:val="24"/>
              </w:rPr>
              <w:t>.</w:t>
            </w:r>
          </w:p>
        </w:tc>
        <w:tc>
          <w:tcPr>
            <w:tcW w:w="282" w:type="pct"/>
            <w:shd w:val="clear" w:color="auto" w:fill="auto"/>
          </w:tcPr>
          <w:p w14:paraId="22F4D0FE" w14:textId="6A6F71A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FF" w14:textId="03AAAF5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0A" w14:textId="77777777" w:rsidTr="00CD4E4D">
        <w:trPr>
          <w:trHeight w:val="20"/>
        </w:trPr>
        <w:tc>
          <w:tcPr>
            <w:tcW w:w="3911" w:type="pct"/>
            <w:gridSpan w:val="2"/>
            <w:shd w:val="clear" w:color="auto" w:fill="auto"/>
          </w:tcPr>
          <w:p w14:paraId="22F4D107" w14:textId="068B7BB8" w:rsidR="00A02F09" w:rsidRPr="00284A82" w:rsidRDefault="00A02F09" w:rsidP="00A02F09">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282" w:type="pct"/>
            <w:shd w:val="clear" w:color="auto" w:fill="auto"/>
          </w:tcPr>
          <w:p w14:paraId="22F4D108" w14:textId="000A387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4</w:t>
            </w:r>
          </w:p>
        </w:tc>
        <w:tc>
          <w:tcPr>
            <w:tcW w:w="807" w:type="pct"/>
            <w:shd w:val="clear" w:color="auto" w:fill="auto"/>
          </w:tcPr>
          <w:p w14:paraId="4B24B635" w14:textId="507A6DA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09" w14:textId="769A1D6B" w:rsidR="00A02F09" w:rsidRPr="00B067B8" w:rsidRDefault="00A02F09" w:rsidP="00A02F09">
            <w:pPr>
              <w:widowControl w:val="0"/>
              <w:pBdr>
                <w:top w:val="nil"/>
                <w:left w:val="nil"/>
                <w:bottom w:val="nil"/>
                <w:right w:val="nil"/>
                <w:between w:val="nil"/>
              </w:pBdr>
              <w:spacing w:after="0"/>
              <w:ind w:left="57" w:right="57"/>
              <w:jc w:val="center"/>
              <w:rPr>
                <w:rFonts w:ascii="Times New Roman" w:hAnsi="Times New Roman"/>
                <w:bCs/>
                <w:i/>
                <w:sz w:val="24"/>
                <w:szCs w:val="24"/>
              </w:rPr>
            </w:pPr>
            <w:r w:rsidRPr="00B067B8">
              <w:rPr>
                <w:rFonts w:ascii="Times New Roman" w:hAnsi="Times New Roman"/>
                <w:bCs/>
                <w:i/>
                <w:sz w:val="24"/>
                <w:szCs w:val="24"/>
              </w:rPr>
              <w:t>ПК 1.1, ЦОПТВ.6</w:t>
            </w:r>
          </w:p>
        </w:tc>
      </w:tr>
      <w:tr w:rsidR="00CD4E4D" w:rsidRPr="00284A82" w14:paraId="22F4D110" w14:textId="77777777" w:rsidTr="00CD4E4D">
        <w:trPr>
          <w:trHeight w:val="240"/>
        </w:trPr>
        <w:tc>
          <w:tcPr>
            <w:tcW w:w="817" w:type="pct"/>
            <w:vMerge w:val="restart"/>
            <w:shd w:val="clear" w:color="auto" w:fill="auto"/>
          </w:tcPr>
          <w:p w14:paraId="22F4D10C" w14:textId="3D69A909"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3094" w:type="pct"/>
            <w:shd w:val="clear" w:color="auto" w:fill="auto"/>
          </w:tcPr>
          <w:p w14:paraId="22F4D10D" w14:textId="72A23B5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0E" w14:textId="509151C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C6F192" w14:textId="0F946AC8"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0F" w14:textId="0B95D56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b/>
                <w:i/>
                <w:sz w:val="24"/>
                <w:szCs w:val="24"/>
              </w:rPr>
            </w:pPr>
            <w:r w:rsidRPr="00B067B8">
              <w:rPr>
                <w:rFonts w:ascii="Times New Roman" w:hAnsi="Times New Roman"/>
                <w:b/>
                <w:i/>
                <w:color w:val="833C0B" w:themeColor="accent2" w:themeShade="80"/>
                <w:sz w:val="24"/>
                <w:szCs w:val="24"/>
              </w:rPr>
              <w:t>ПК 1.1</w:t>
            </w:r>
          </w:p>
        </w:tc>
      </w:tr>
      <w:tr w:rsidR="00CD4E4D" w:rsidRPr="00284A82" w14:paraId="22F4D11A" w14:textId="77777777" w:rsidTr="00CD4E4D">
        <w:trPr>
          <w:trHeight w:val="240"/>
        </w:trPr>
        <w:tc>
          <w:tcPr>
            <w:tcW w:w="817" w:type="pct"/>
            <w:vMerge/>
            <w:shd w:val="clear" w:color="auto" w:fill="auto"/>
          </w:tcPr>
          <w:p w14:paraId="22F4D11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117" w14:textId="24D9CE64"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Практическое занятие № 31: </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sidR="003A38AF">
              <w:rPr>
                <w:rFonts w:ascii="Times New Roman" w:hAnsi="Times New Roman"/>
                <w:sz w:val="24"/>
                <w:szCs w:val="24"/>
              </w:rPr>
              <w:t>.</w:t>
            </w:r>
            <w:r w:rsidR="003A38AF">
              <w:t xml:space="preserve"> </w:t>
            </w:r>
            <w:r w:rsidR="003A38AF" w:rsidRPr="00B067B8">
              <w:rPr>
                <w:rFonts w:ascii="Times New Roman" w:hAnsi="Times New Roman"/>
                <w:color w:val="833C0B" w:themeColor="accent2" w:themeShade="80"/>
                <w:sz w:val="24"/>
                <w:szCs w:val="24"/>
              </w:rPr>
              <w:t>Терминологический словарь специалиста «</w:t>
            </w:r>
            <w:r w:rsidR="005E3D80">
              <w:rPr>
                <w:rFonts w:ascii="Times New Roman" w:hAnsi="Times New Roman"/>
                <w:color w:val="833C0B" w:themeColor="accent2" w:themeShade="80"/>
                <w:sz w:val="24"/>
                <w:szCs w:val="24"/>
              </w:rPr>
              <w:t>Операционная деятельность в логистике</w:t>
            </w:r>
            <w:r w:rsidR="003A38AF" w:rsidRPr="003A38AF">
              <w:rPr>
                <w:rFonts w:ascii="Times New Roman" w:hAnsi="Times New Roman"/>
                <w:sz w:val="24"/>
                <w:szCs w:val="24"/>
              </w:rPr>
              <w:t>»</w:t>
            </w:r>
          </w:p>
        </w:tc>
        <w:tc>
          <w:tcPr>
            <w:tcW w:w="282" w:type="pct"/>
            <w:shd w:val="clear" w:color="auto" w:fill="auto"/>
          </w:tcPr>
          <w:p w14:paraId="22F4D118" w14:textId="573431BF"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19" w14:textId="2348E18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1F" w14:textId="77777777" w:rsidTr="00CD4E4D">
        <w:trPr>
          <w:trHeight w:val="240"/>
        </w:trPr>
        <w:tc>
          <w:tcPr>
            <w:tcW w:w="817" w:type="pct"/>
            <w:vMerge/>
            <w:shd w:val="clear" w:color="auto" w:fill="auto"/>
          </w:tcPr>
          <w:p w14:paraId="22F4D11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11C" w14:textId="34CF629E"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Практическое занятие № 32: </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sidR="003A38AF">
              <w:rPr>
                <w:rFonts w:ascii="Times New Roman" w:hAnsi="Times New Roman"/>
                <w:sz w:val="24"/>
                <w:szCs w:val="24"/>
              </w:rPr>
              <w:t>.</w:t>
            </w:r>
            <w:r w:rsidR="003A38AF">
              <w:t xml:space="preserve"> </w:t>
            </w:r>
            <w:r w:rsidR="005E3D80" w:rsidRPr="00B067B8">
              <w:rPr>
                <w:rFonts w:ascii="Times New Roman" w:hAnsi="Times New Roman"/>
                <w:color w:val="833C0B" w:themeColor="accent2" w:themeShade="80"/>
                <w:sz w:val="24"/>
                <w:szCs w:val="24"/>
              </w:rPr>
              <w:t>Терминологический словарь специалиста «</w:t>
            </w:r>
            <w:r w:rsidR="005E3D80">
              <w:rPr>
                <w:rFonts w:ascii="Times New Roman" w:hAnsi="Times New Roman"/>
                <w:color w:val="833C0B" w:themeColor="accent2" w:themeShade="80"/>
                <w:sz w:val="24"/>
                <w:szCs w:val="24"/>
              </w:rPr>
              <w:t>Операционная деятельность в логистике</w:t>
            </w:r>
            <w:r w:rsidR="005E3D80" w:rsidRPr="003A38AF">
              <w:rPr>
                <w:rFonts w:ascii="Times New Roman" w:hAnsi="Times New Roman"/>
                <w:sz w:val="24"/>
                <w:szCs w:val="24"/>
              </w:rPr>
              <w:t>»</w:t>
            </w:r>
          </w:p>
        </w:tc>
        <w:tc>
          <w:tcPr>
            <w:tcW w:w="282" w:type="pct"/>
            <w:shd w:val="clear" w:color="auto" w:fill="auto"/>
          </w:tcPr>
          <w:p w14:paraId="22F4D11D" w14:textId="33602CE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1E" w14:textId="40C0FBDC"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25" w14:textId="77777777" w:rsidTr="00CD4E4D">
        <w:trPr>
          <w:trHeight w:val="240"/>
        </w:trPr>
        <w:tc>
          <w:tcPr>
            <w:tcW w:w="817" w:type="pct"/>
            <w:vMerge w:val="restart"/>
            <w:shd w:val="clear" w:color="auto" w:fill="auto"/>
          </w:tcPr>
          <w:p w14:paraId="22F4D121" w14:textId="24E1399A"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3094" w:type="pct"/>
            <w:shd w:val="clear" w:color="auto" w:fill="auto"/>
          </w:tcPr>
          <w:p w14:paraId="22F4D122" w14:textId="7D62A71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23" w14:textId="3C08FE0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2E2E239D" w14:textId="66D23023"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0F81A2D" w14:textId="77777777" w:rsidR="00B067B8" w:rsidRPr="00B067B8" w:rsidRDefault="00A02F09" w:rsidP="00A02F09">
            <w:pPr>
              <w:widowControl w:val="0"/>
              <w:pBdr>
                <w:top w:val="nil"/>
                <w:left w:val="nil"/>
                <w:bottom w:val="nil"/>
                <w:right w:val="nil"/>
                <w:between w:val="nil"/>
              </w:pBdr>
              <w:spacing w:after="0"/>
              <w:ind w:left="57" w:right="57"/>
              <w:jc w:val="center"/>
              <w:rPr>
                <w:rFonts w:ascii="Times New Roman" w:hAnsi="Times New Roman"/>
                <w:b/>
                <w:i/>
                <w:color w:val="833C0B" w:themeColor="accent2" w:themeShade="80"/>
                <w:sz w:val="24"/>
                <w:szCs w:val="24"/>
              </w:rPr>
            </w:pPr>
            <w:r w:rsidRPr="00B067B8">
              <w:rPr>
                <w:rFonts w:ascii="Times New Roman" w:hAnsi="Times New Roman"/>
                <w:b/>
                <w:i/>
                <w:color w:val="833C0B" w:themeColor="accent2" w:themeShade="80"/>
                <w:sz w:val="24"/>
                <w:szCs w:val="24"/>
              </w:rPr>
              <w:t xml:space="preserve">ПК 1.1, </w:t>
            </w:r>
          </w:p>
          <w:p w14:paraId="22F4D124" w14:textId="2B038452"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b/>
                <w:i/>
                <w:color w:val="00B050"/>
                <w:sz w:val="24"/>
                <w:szCs w:val="24"/>
              </w:rPr>
              <w:t>ЦОПТВ.6</w:t>
            </w:r>
          </w:p>
        </w:tc>
      </w:tr>
      <w:tr w:rsidR="00CD4E4D" w:rsidRPr="00284A82" w14:paraId="22F4D12A" w14:textId="77777777" w:rsidTr="00CD4E4D">
        <w:trPr>
          <w:trHeight w:val="240"/>
        </w:trPr>
        <w:tc>
          <w:tcPr>
            <w:tcW w:w="817" w:type="pct"/>
            <w:vMerge/>
            <w:shd w:val="clear" w:color="auto" w:fill="auto"/>
          </w:tcPr>
          <w:p w14:paraId="22F4D12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41F38A6" w14:textId="77777777" w:rsidR="00A02F09" w:rsidRDefault="00A02F09" w:rsidP="00A02F0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w:t>
            </w:r>
            <w:r>
              <w:rPr>
                <w:rFonts w:ascii="Times New Roman" w:eastAsiaTheme="minorHAnsi" w:hAnsi="Times New Roman"/>
                <w:sz w:val="24"/>
                <w:szCs w:val="24"/>
                <w:lang w:eastAsia="en-US"/>
              </w:rPr>
              <w:t xml:space="preserve">ь. </w:t>
            </w:r>
          </w:p>
          <w:p w14:paraId="22F4D127" w14:textId="5AC70A0A" w:rsidR="00B067B8" w:rsidRPr="00811B66" w:rsidRDefault="00B067B8" w:rsidP="00A02F09">
            <w:pPr>
              <w:spacing w:after="0"/>
              <w:jc w:val="both"/>
              <w:rPr>
                <w:rFonts w:ascii="Times New Roman" w:eastAsiaTheme="minorHAnsi" w:hAnsi="Times New Roman"/>
                <w:sz w:val="24"/>
                <w:szCs w:val="24"/>
                <w:lang w:eastAsia="en-US"/>
              </w:rPr>
            </w:pPr>
            <w:r w:rsidRPr="00B067B8">
              <w:rPr>
                <w:rFonts w:ascii="Times New Roman" w:eastAsiaTheme="minorHAnsi" w:hAnsi="Times New Roman"/>
                <w:color w:val="833C0B" w:themeColor="accent2" w:themeShade="80"/>
                <w:sz w:val="24"/>
                <w:szCs w:val="24"/>
                <w:lang w:eastAsia="en-US"/>
              </w:rPr>
              <w:t>Создание текст</w:t>
            </w:r>
            <w:r w:rsidR="005E3D80">
              <w:rPr>
                <w:rFonts w:ascii="Times New Roman" w:eastAsiaTheme="minorHAnsi" w:hAnsi="Times New Roman"/>
                <w:color w:val="833C0B" w:themeColor="accent2" w:themeShade="80"/>
                <w:sz w:val="24"/>
                <w:szCs w:val="24"/>
                <w:lang w:eastAsia="en-US"/>
              </w:rPr>
              <w:t>ов разных стилей</w:t>
            </w:r>
            <w:r w:rsidRPr="00B067B8">
              <w:rPr>
                <w:rFonts w:ascii="Times New Roman" w:eastAsiaTheme="minorHAnsi" w:hAnsi="Times New Roman"/>
                <w:color w:val="833C0B" w:themeColor="accent2" w:themeShade="80"/>
                <w:sz w:val="24"/>
                <w:szCs w:val="24"/>
                <w:lang w:eastAsia="en-US"/>
              </w:rPr>
              <w:t xml:space="preserve"> </w:t>
            </w:r>
            <w:r w:rsidR="005E3D80">
              <w:rPr>
                <w:rFonts w:ascii="Times New Roman" w:eastAsiaTheme="minorHAnsi" w:hAnsi="Times New Roman"/>
                <w:color w:val="833C0B" w:themeColor="accent2" w:themeShade="80"/>
                <w:sz w:val="24"/>
                <w:szCs w:val="24"/>
                <w:lang w:eastAsia="en-US"/>
              </w:rPr>
              <w:t>с</w:t>
            </w:r>
            <w:r w:rsidR="005E3D80">
              <w:t xml:space="preserve"> </w:t>
            </w:r>
            <w:r w:rsidR="005E3D80" w:rsidRPr="005E3D80">
              <w:rPr>
                <w:rFonts w:ascii="Times New Roman" w:eastAsiaTheme="minorHAnsi" w:hAnsi="Times New Roman"/>
                <w:color w:val="833C0B" w:themeColor="accent2" w:themeShade="80"/>
                <w:sz w:val="24"/>
                <w:szCs w:val="24"/>
                <w:lang w:eastAsia="en-US"/>
              </w:rPr>
              <w:t>употреблени</w:t>
            </w:r>
            <w:r w:rsidR="005E3D80">
              <w:rPr>
                <w:rFonts w:ascii="Times New Roman" w:eastAsiaTheme="minorHAnsi" w:hAnsi="Times New Roman"/>
                <w:color w:val="833C0B" w:themeColor="accent2" w:themeShade="80"/>
                <w:sz w:val="24"/>
                <w:szCs w:val="24"/>
                <w:lang w:eastAsia="en-US"/>
              </w:rPr>
              <w:t>ем</w:t>
            </w:r>
            <w:r w:rsidR="005E3D80" w:rsidRPr="005E3D80">
              <w:rPr>
                <w:rFonts w:ascii="Times New Roman" w:eastAsiaTheme="minorHAnsi" w:hAnsi="Times New Roman"/>
                <w:color w:val="833C0B" w:themeColor="accent2" w:themeShade="80"/>
                <w:sz w:val="24"/>
                <w:szCs w:val="24"/>
                <w:lang w:eastAsia="en-US"/>
              </w:rPr>
              <w:t xml:space="preserve"> транспортной и логистической лексики </w:t>
            </w:r>
            <w:r w:rsidR="005E3D80">
              <w:rPr>
                <w:rFonts w:ascii="Times New Roman" w:eastAsiaTheme="minorHAnsi" w:hAnsi="Times New Roman"/>
                <w:color w:val="833C0B" w:themeColor="accent2" w:themeShade="80"/>
                <w:sz w:val="24"/>
                <w:szCs w:val="24"/>
                <w:lang w:eastAsia="en-US"/>
              </w:rPr>
              <w:t xml:space="preserve">и их обсуждение для </w:t>
            </w:r>
            <w:r w:rsidRPr="00B067B8">
              <w:rPr>
                <w:rFonts w:ascii="Times New Roman" w:hAnsi="Times New Roman"/>
                <w:i/>
                <w:iCs/>
                <w:color w:val="00B050"/>
                <w:sz w:val="24"/>
                <w:szCs w:val="24"/>
              </w:rPr>
              <w:t>формировани</w:t>
            </w:r>
            <w:r>
              <w:rPr>
                <w:rFonts w:ascii="Times New Roman" w:hAnsi="Times New Roman"/>
                <w:i/>
                <w:iCs/>
                <w:color w:val="00B050"/>
                <w:sz w:val="24"/>
                <w:szCs w:val="24"/>
              </w:rPr>
              <w:t xml:space="preserve">я </w:t>
            </w:r>
            <w:r w:rsidRPr="00B067B8">
              <w:rPr>
                <w:rFonts w:ascii="Times New Roman" w:hAnsi="Times New Roman"/>
                <w:i/>
                <w:iCs/>
                <w:color w:val="00B050"/>
                <w:sz w:val="24"/>
                <w:szCs w:val="24"/>
              </w:rPr>
              <w:t>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22F4D128" w14:textId="3EB64A7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29" w14:textId="244B2068"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6613EC5F" w14:textId="77777777" w:rsidTr="00CD4E4D">
        <w:trPr>
          <w:trHeight w:val="240"/>
        </w:trPr>
        <w:tc>
          <w:tcPr>
            <w:tcW w:w="817" w:type="pct"/>
            <w:vMerge/>
            <w:shd w:val="clear" w:color="auto" w:fill="auto"/>
          </w:tcPr>
          <w:p w14:paraId="6BACC7D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E7B76DE" w14:textId="6CC5137E" w:rsidR="00A02F09" w:rsidRPr="00811B66"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по </w:t>
            </w:r>
            <w:r w:rsidRPr="00284A82">
              <w:rPr>
                <w:rFonts w:ascii="Times New Roman" w:hAnsi="Times New Roman"/>
                <w:sz w:val="24"/>
                <w:szCs w:val="24"/>
              </w:rPr>
              <w:lastRenderedPageBreak/>
              <w:t>сфере использования (историзмы, архаизмы, неологизмы, диалектизмы, профессионализмы, жаргонизмы)</w:t>
            </w:r>
            <w:r>
              <w:rPr>
                <w:rFonts w:ascii="Times New Roman" w:hAnsi="Times New Roman"/>
                <w:sz w:val="24"/>
                <w:szCs w:val="24"/>
              </w:rPr>
              <w:t xml:space="preserve">. </w:t>
            </w:r>
          </w:p>
        </w:tc>
        <w:tc>
          <w:tcPr>
            <w:tcW w:w="282" w:type="pct"/>
            <w:shd w:val="clear" w:color="auto" w:fill="auto"/>
          </w:tcPr>
          <w:p w14:paraId="418C14EA" w14:textId="7252DD3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360B2EEC"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57AA790" w14:textId="77777777" w:rsidTr="00CD4E4D">
        <w:trPr>
          <w:trHeight w:val="240"/>
        </w:trPr>
        <w:tc>
          <w:tcPr>
            <w:tcW w:w="817" w:type="pct"/>
            <w:vMerge/>
            <w:shd w:val="clear" w:color="auto" w:fill="auto"/>
          </w:tcPr>
          <w:p w14:paraId="4DAA186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1176C252" w14:textId="0C925051" w:rsidR="00A02F09" w:rsidRPr="00811B66" w:rsidRDefault="00A02F09" w:rsidP="00A02F09">
            <w:pPr>
              <w:spacing w:after="0"/>
              <w:ind w:left="57" w:right="57"/>
              <w:jc w:val="both"/>
              <w:rPr>
                <w:rFonts w:ascii="Times New Roman" w:hAnsi="Times New Roman"/>
                <w:bCs/>
                <w:sz w:val="24"/>
                <w:szCs w:val="24"/>
              </w:rPr>
            </w:pPr>
            <w:r>
              <w:rPr>
                <w:rFonts w:ascii="Times New Roman" w:eastAsiaTheme="minorHAnsi" w:hAnsi="Times New Roman"/>
                <w:sz w:val="24"/>
                <w:szCs w:val="24"/>
                <w:lang w:eastAsia="en-US"/>
              </w:rPr>
              <w:t xml:space="preserve">Практическое занятие № </w:t>
            </w:r>
            <w:r w:rsidRPr="00811B66">
              <w:rPr>
                <w:rFonts w:ascii="Times New Roman" w:hAnsi="Times New Roman"/>
                <w:bCs/>
                <w:color w:val="000000"/>
                <w:sz w:val="24"/>
                <w:szCs w:val="24"/>
              </w:rPr>
              <w:t>33</w:t>
            </w:r>
            <w:r>
              <w:rPr>
                <w:rFonts w:ascii="Times New Roman" w:hAnsi="Times New Roman"/>
                <w:bCs/>
                <w:color w:val="000000"/>
                <w:sz w:val="24"/>
                <w:szCs w:val="24"/>
              </w:rPr>
              <w:t>:</w:t>
            </w:r>
            <w:r w:rsidRPr="00811B66">
              <w:rPr>
                <w:rFonts w:ascii="Times New Roman" w:hAnsi="Times New Roman"/>
                <w:bCs/>
                <w:color w:val="000000"/>
                <w:sz w:val="24"/>
                <w:szCs w:val="24"/>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 Эргонизмы используемые. для индивидуализации предприятий</w:t>
            </w:r>
            <w:r w:rsidR="005E3D80">
              <w:rPr>
                <w:rFonts w:ascii="Times New Roman" w:hAnsi="Times New Roman"/>
                <w:bCs/>
                <w:color w:val="000000"/>
                <w:sz w:val="24"/>
                <w:szCs w:val="24"/>
              </w:rPr>
              <w:t>.</w:t>
            </w:r>
          </w:p>
        </w:tc>
        <w:tc>
          <w:tcPr>
            <w:tcW w:w="282" w:type="pct"/>
            <w:shd w:val="clear" w:color="auto" w:fill="auto"/>
          </w:tcPr>
          <w:p w14:paraId="14097F49" w14:textId="5A60E7CA"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4B64CF89"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6C4E207A" w14:textId="77777777" w:rsidTr="00CD4E4D">
        <w:trPr>
          <w:trHeight w:val="240"/>
        </w:trPr>
        <w:tc>
          <w:tcPr>
            <w:tcW w:w="817" w:type="pct"/>
            <w:vMerge/>
            <w:shd w:val="clear" w:color="auto" w:fill="auto"/>
          </w:tcPr>
          <w:p w14:paraId="41A7D2C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E4EA3E4" w14:textId="2EAA2675" w:rsidR="00A02F09" w:rsidRPr="00811B66" w:rsidRDefault="00A02F09" w:rsidP="00A02F09">
            <w:pPr>
              <w:spacing w:after="0"/>
              <w:ind w:left="57" w:right="57"/>
              <w:jc w:val="both"/>
              <w:rPr>
                <w:rFonts w:ascii="Times New Roman" w:hAnsi="Times New Roman"/>
                <w:bCs/>
                <w:sz w:val="24"/>
                <w:szCs w:val="24"/>
              </w:rPr>
            </w:pPr>
            <w:r>
              <w:rPr>
                <w:rFonts w:ascii="Times New Roman" w:eastAsiaTheme="minorHAnsi" w:hAnsi="Times New Roman"/>
                <w:sz w:val="24"/>
                <w:szCs w:val="24"/>
                <w:lang w:eastAsia="en-US"/>
              </w:rPr>
              <w:t xml:space="preserve">Практическое занятие № 34: </w:t>
            </w:r>
            <w:r w:rsidRPr="00811B66">
              <w:rPr>
                <w:rFonts w:ascii="Times New Roman" w:hAnsi="Times New Roman"/>
                <w:bCs/>
                <w:color w:val="000000"/>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 Эргонизмы используемые. для индивидуализации</w:t>
            </w:r>
            <w:r w:rsidR="005E3D80">
              <w:rPr>
                <w:rFonts w:ascii="Times New Roman" w:hAnsi="Times New Roman"/>
                <w:bCs/>
                <w:color w:val="000000"/>
                <w:sz w:val="24"/>
                <w:szCs w:val="24"/>
              </w:rPr>
              <w:t xml:space="preserve"> предприятий</w:t>
            </w:r>
            <w:r w:rsidR="003A38AF">
              <w:rPr>
                <w:rFonts w:ascii="Times New Roman" w:hAnsi="Times New Roman"/>
                <w:bCs/>
                <w:color w:val="000000"/>
                <w:sz w:val="24"/>
                <w:szCs w:val="24"/>
              </w:rPr>
              <w:t>.</w:t>
            </w:r>
          </w:p>
        </w:tc>
        <w:tc>
          <w:tcPr>
            <w:tcW w:w="282" w:type="pct"/>
            <w:shd w:val="clear" w:color="auto" w:fill="auto"/>
          </w:tcPr>
          <w:p w14:paraId="09F23C1F" w14:textId="52A927F5"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CF92005"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139" w14:textId="77777777" w:rsidTr="00CD4E4D">
        <w:trPr>
          <w:trHeight w:val="240"/>
        </w:trPr>
        <w:tc>
          <w:tcPr>
            <w:tcW w:w="817" w:type="pct"/>
            <w:vMerge w:val="restart"/>
            <w:shd w:val="clear" w:color="auto" w:fill="auto"/>
          </w:tcPr>
          <w:p w14:paraId="22F4D135" w14:textId="3BCEDE57"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3094" w:type="pct"/>
            <w:shd w:val="clear" w:color="auto" w:fill="auto"/>
          </w:tcPr>
          <w:p w14:paraId="22F4D136" w14:textId="22E51A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37" w14:textId="0BA04BE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807" w:type="pct"/>
            <w:vMerge w:val="restart"/>
            <w:shd w:val="clear" w:color="auto" w:fill="auto"/>
          </w:tcPr>
          <w:p w14:paraId="4BFAE674" w14:textId="0DD60D8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38" w14:textId="426CB39E" w:rsidR="00A02F09" w:rsidRPr="00284A82" w:rsidRDefault="00A02F09" w:rsidP="00A02F09">
            <w:pPr>
              <w:widowControl w:val="0"/>
              <w:pBdr>
                <w:top w:val="nil"/>
                <w:left w:val="nil"/>
                <w:bottom w:val="nil"/>
                <w:right w:val="nil"/>
                <w:between w:val="nil"/>
              </w:pBdr>
              <w:spacing w:after="0"/>
              <w:ind w:right="57"/>
              <w:jc w:val="center"/>
              <w:rPr>
                <w:rFonts w:ascii="Times New Roman" w:hAnsi="Times New Roman"/>
                <w:i/>
                <w:sz w:val="24"/>
                <w:szCs w:val="24"/>
              </w:rPr>
            </w:pPr>
            <w:r w:rsidRPr="00B067B8">
              <w:rPr>
                <w:rFonts w:ascii="Times New Roman" w:hAnsi="Times New Roman"/>
                <w:b/>
                <w:i/>
                <w:color w:val="833C0B" w:themeColor="accent2" w:themeShade="80"/>
                <w:sz w:val="24"/>
                <w:szCs w:val="24"/>
              </w:rPr>
              <w:t>ПК 1.1</w:t>
            </w:r>
          </w:p>
        </w:tc>
      </w:tr>
      <w:tr w:rsidR="00CD4E4D" w:rsidRPr="00284A82" w14:paraId="22F4D13E" w14:textId="77777777" w:rsidTr="00CD4E4D">
        <w:trPr>
          <w:trHeight w:val="240"/>
        </w:trPr>
        <w:tc>
          <w:tcPr>
            <w:tcW w:w="817" w:type="pct"/>
            <w:vMerge/>
            <w:shd w:val="clear" w:color="auto" w:fill="auto"/>
          </w:tcPr>
          <w:p w14:paraId="22F4D13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13B" w14:textId="5F89AB14" w:rsidR="00A02F09" w:rsidRPr="00284A82"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подстили. </w:t>
            </w:r>
          </w:p>
        </w:tc>
        <w:tc>
          <w:tcPr>
            <w:tcW w:w="282" w:type="pct"/>
            <w:shd w:val="clear" w:color="auto" w:fill="auto"/>
          </w:tcPr>
          <w:p w14:paraId="22F4D13C" w14:textId="6184D8B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3D" w14:textId="73C8C513"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6F558993" w14:textId="77777777" w:rsidTr="00CD4E4D">
        <w:trPr>
          <w:trHeight w:val="240"/>
        </w:trPr>
        <w:tc>
          <w:tcPr>
            <w:tcW w:w="817" w:type="pct"/>
            <w:vMerge/>
            <w:shd w:val="clear" w:color="auto" w:fill="auto"/>
          </w:tcPr>
          <w:p w14:paraId="25B9D68D"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6568B35D" w14:textId="3F750418" w:rsidR="00A02F09" w:rsidRPr="00284A82"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Профессиональная речь и терминология. Виды терминов (общенаучные, частнонаучные и технологические)</w:t>
            </w:r>
            <w:r>
              <w:rPr>
                <w:rFonts w:ascii="Times New Roman" w:hAnsi="Times New Roman"/>
                <w:sz w:val="24"/>
                <w:szCs w:val="24"/>
              </w:rPr>
              <w:t xml:space="preserve">. </w:t>
            </w:r>
          </w:p>
        </w:tc>
        <w:tc>
          <w:tcPr>
            <w:tcW w:w="282" w:type="pct"/>
            <w:shd w:val="clear" w:color="auto" w:fill="auto"/>
          </w:tcPr>
          <w:p w14:paraId="7CB5F64F" w14:textId="407AFCE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6BB73ABE"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48" w14:textId="77777777" w:rsidTr="00CD4E4D">
        <w:trPr>
          <w:trHeight w:val="240"/>
        </w:trPr>
        <w:tc>
          <w:tcPr>
            <w:tcW w:w="817" w:type="pct"/>
            <w:vMerge w:val="restart"/>
            <w:shd w:val="clear" w:color="auto" w:fill="auto"/>
          </w:tcPr>
          <w:p w14:paraId="22F4D144" w14:textId="2E34556C"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 Деловой стиль</w:t>
            </w:r>
          </w:p>
        </w:tc>
        <w:tc>
          <w:tcPr>
            <w:tcW w:w="3094" w:type="pct"/>
            <w:shd w:val="clear" w:color="auto" w:fill="auto"/>
          </w:tcPr>
          <w:p w14:paraId="22F4D145" w14:textId="3EFB42F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46" w14:textId="6C3D589A" w:rsidR="00A02F09" w:rsidRPr="00284A82"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7367C8DA" w14:textId="79E5BD1C"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47" w14:textId="640374F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5E3D80">
              <w:rPr>
                <w:rFonts w:ascii="Times New Roman" w:hAnsi="Times New Roman"/>
                <w:b/>
                <w:i/>
                <w:color w:val="833C0B" w:themeColor="accent2" w:themeShade="80"/>
                <w:sz w:val="24"/>
                <w:szCs w:val="24"/>
              </w:rPr>
              <w:t>ПК 1.1</w:t>
            </w:r>
          </w:p>
        </w:tc>
      </w:tr>
      <w:tr w:rsidR="00CD4E4D" w:rsidRPr="00284A82" w14:paraId="22F4D14F" w14:textId="77777777" w:rsidTr="00CD4E4D">
        <w:trPr>
          <w:trHeight w:val="625"/>
        </w:trPr>
        <w:tc>
          <w:tcPr>
            <w:tcW w:w="817" w:type="pct"/>
            <w:vMerge/>
            <w:shd w:val="clear" w:color="auto" w:fill="auto"/>
          </w:tcPr>
          <w:p w14:paraId="22F4D149"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4913EE3" w14:textId="77777777" w:rsidR="00A02F09" w:rsidRDefault="00A02F09" w:rsidP="00A02F09">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 xml:space="preserve">Виды документов. Виды и формы деловой коммуникации. Предмет деловой переписки. Виды деловых писем. </w:t>
            </w:r>
          </w:p>
          <w:p w14:paraId="22F4D14A" w14:textId="390A2469" w:rsidR="00B067B8" w:rsidRPr="00272FCB" w:rsidRDefault="00B067B8" w:rsidP="00A02F09">
            <w:pPr>
              <w:pBdr>
                <w:top w:val="nil"/>
                <w:left w:val="nil"/>
                <w:bottom w:val="nil"/>
                <w:right w:val="nil"/>
                <w:between w:val="nil"/>
              </w:pBdr>
              <w:spacing w:after="0"/>
              <w:ind w:left="57" w:right="57"/>
              <w:rPr>
                <w:rFonts w:ascii="Times New Roman" w:hAnsi="Times New Roman"/>
                <w:color w:val="000000"/>
                <w:sz w:val="24"/>
                <w:szCs w:val="24"/>
              </w:rPr>
            </w:pPr>
            <w:r w:rsidRPr="00B067B8">
              <w:rPr>
                <w:rFonts w:ascii="Times New Roman" w:hAnsi="Times New Roman"/>
                <w:color w:val="833C0B" w:themeColor="accent2" w:themeShade="80"/>
                <w:sz w:val="24"/>
                <w:szCs w:val="24"/>
              </w:rPr>
              <w:t>Создание делового письма коллеге.</w:t>
            </w:r>
          </w:p>
        </w:tc>
        <w:tc>
          <w:tcPr>
            <w:tcW w:w="282" w:type="pct"/>
            <w:shd w:val="clear" w:color="auto" w:fill="auto"/>
          </w:tcPr>
          <w:p w14:paraId="22F4D14B" w14:textId="3E046D7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4E" w14:textId="10D359B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45BB8F57" w14:textId="77777777" w:rsidTr="00CD4E4D">
        <w:trPr>
          <w:trHeight w:val="228"/>
        </w:trPr>
        <w:tc>
          <w:tcPr>
            <w:tcW w:w="817" w:type="pct"/>
            <w:vMerge/>
            <w:shd w:val="clear" w:color="auto" w:fill="auto"/>
          </w:tcPr>
          <w:p w14:paraId="073DBDD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66A834C9" w14:textId="12FE7795"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Рекламные тексты в профессиональной деятельности</w:t>
            </w:r>
            <w:r>
              <w:rPr>
                <w:rFonts w:ascii="Times New Roman" w:hAnsi="Times New Roman"/>
                <w:sz w:val="24"/>
                <w:szCs w:val="24"/>
              </w:rPr>
              <w:t xml:space="preserve">. </w:t>
            </w:r>
          </w:p>
        </w:tc>
        <w:tc>
          <w:tcPr>
            <w:tcW w:w="282" w:type="pct"/>
            <w:shd w:val="clear" w:color="auto" w:fill="auto"/>
          </w:tcPr>
          <w:p w14:paraId="5DFDDF24" w14:textId="4FB7C74B" w:rsidR="00A02F09"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6F66619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9E30A4C" w14:textId="77777777" w:rsidTr="00CD4E4D">
        <w:trPr>
          <w:trHeight w:val="732"/>
        </w:trPr>
        <w:tc>
          <w:tcPr>
            <w:tcW w:w="817" w:type="pct"/>
            <w:vMerge/>
            <w:shd w:val="clear" w:color="auto" w:fill="auto"/>
          </w:tcPr>
          <w:p w14:paraId="2F4DC5F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5B064E7" w14:textId="3B93D6DF" w:rsidR="00A02F09" w:rsidRPr="00B067B8" w:rsidRDefault="00A02F09" w:rsidP="00A02F09">
            <w:pPr>
              <w:pBdr>
                <w:top w:val="nil"/>
                <w:left w:val="nil"/>
                <w:bottom w:val="nil"/>
                <w:right w:val="nil"/>
                <w:between w:val="nil"/>
              </w:pBdr>
              <w:spacing w:after="0"/>
              <w:ind w:left="57" w:right="57"/>
              <w:rPr>
                <w:rFonts w:ascii="Times New Roman" w:hAnsi="Times New Roman"/>
                <w:color w:val="833C0B" w:themeColor="accent2" w:themeShade="80"/>
                <w:sz w:val="24"/>
                <w:szCs w:val="24"/>
              </w:rPr>
            </w:pPr>
            <w:r w:rsidRPr="00B067B8">
              <w:rPr>
                <w:rFonts w:ascii="Times New Roman" w:eastAsiaTheme="minorHAnsi" w:hAnsi="Times New Roman"/>
                <w:color w:val="833C0B" w:themeColor="accent2" w:themeShade="80"/>
                <w:sz w:val="24"/>
                <w:szCs w:val="24"/>
                <w:lang w:eastAsia="en-US"/>
              </w:rPr>
              <w:t xml:space="preserve">Практическое занятие № 35: </w:t>
            </w:r>
            <w:r w:rsidRPr="00B067B8">
              <w:rPr>
                <w:rFonts w:ascii="Times New Roman" w:hAnsi="Times New Roman"/>
                <w:color w:val="833C0B" w:themeColor="accent2" w:themeShade="80"/>
                <w:sz w:val="24"/>
                <w:szCs w:val="24"/>
              </w:rPr>
              <w:t>Виды документов в специальности «</w:t>
            </w:r>
            <w:r w:rsidR="005E3D80">
              <w:rPr>
                <w:rFonts w:ascii="Times New Roman" w:hAnsi="Times New Roman"/>
                <w:color w:val="833C0B" w:themeColor="accent2" w:themeShade="80"/>
                <w:sz w:val="24"/>
                <w:szCs w:val="24"/>
              </w:rPr>
              <w:t>Операционная деятельность в логистике</w:t>
            </w:r>
            <w:r w:rsidRPr="00B067B8">
              <w:rPr>
                <w:rFonts w:ascii="Times New Roman" w:hAnsi="Times New Roman"/>
                <w:color w:val="833C0B" w:themeColor="accent2" w:themeShade="80"/>
                <w:sz w:val="24"/>
                <w:szCs w:val="24"/>
              </w:rPr>
              <w:t xml:space="preserve">». </w:t>
            </w:r>
          </w:p>
        </w:tc>
        <w:tc>
          <w:tcPr>
            <w:tcW w:w="282" w:type="pct"/>
            <w:shd w:val="clear" w:color="auto" w:fill="auto"/>
          </w:tcPr>
          <w:p w14:paraId="6B1BD964" w14:textId="58656741" w:rsidR="00A02F09"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66FCB9D"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4C5718DC" w14:textId="77777777" w:rsidTr="00CD4E4D">
        <w:trPr>
          <w:trHeight w:val="465"/>
        </w:trPr>
        <w:tc>
          <w:tcPr>
            <w:tcW w:w="817" w:type="pct"/>
            <w:vMerge/>
            <w:shd w:val="clear" w:color="auto" w:fill="auto"/>
          </w:tcPr>
          <w:p w14:paraId="210B038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E93B48D" w14:textId="359C2875" w:rsidR="00A02F09" w:rsidRPr="00B067B8" w:rsidRDefault="00A02F09" w:rsidP="00A02F09">
            <w:pPr>
              <w:pBdr>
                <w:top w:val="nil"/>
                <w:left w:val="nil"/>
                <w:bottom w:val="nil"/>
                <w:right w:val="nil"/>
                <w:between w:val="nil"/>
              </w:pBdr>
              <w:spacing w:after="0"/>
              <w:ind w:left="57" w:right="57"/>
              <w:rPr>
                <w:rFonts w:ascii="Times New Roman" w:hAnsi="Times New Roman"/>
                <w:color w:val="833C0B" w:themeColor="accent2" w:themeShade="80"/>
                <w:sz w:val="24"/>
                <w:szCs w:val="24"/>
              </w:rPr>
            </w:pPr>
            <w:r w:rsidRPr="00B067B8">
              <w:rPr>
                <w:rFonts w:ascii="Times New Roman" w:eastAsiaTheme="minorHAnsi" w:hAnsi="Times New Roman"/>
                <w:color w:val="833C0B" w:themeColor="accent2" w:themeShade="80"/>
                <w:sz w:val="24"/>
                <w:szCs w:val="24"/>
                <w:lang w:eastAsia="en-US"/>
              </w:rPr>
              <w:t xml:space="preserve">Практическое занятие № 36: </w:t>
            </w:r>
            <w:r w:rsidRPr="00B067B8">
              <w:rPr>
                <w:rFonts w:ascii="Times New Roman" w:hAnsi="Times New Roman"/>
                <w:color w:val="833C0B" w:themeColor="accent2" w:themeShade="80"/>
                <w:sz w:val="24"/>
                <w:szCs w:val="24"/>
              </w:rPr>
              <w:t xml:space="preserve">Виды документов в специальности </w:t>
            </w:r>
            <w:r w:rsidR="005E3D80" w:rsidRPr="00B067B8">
              <w:rPr>
                <w:rFonts w:ascii="Times New Roman" w:hAnsi="Times New Roman"/>
                <w:color w:val="833C0B" w:themeColor="accent2" w:themeShade="80"/>
                <w:sz w:val="24"/>
                <w:szCs w:val="24"/>
              </w:rPr>
              <w:t>«</w:t>
            </w:r>
            <w:r w:rsidR="005E3D80">
              <w:rPr>
                <w:rFonts w:ascii="Times New Roman" w:hAnsi="Times New Roman"/>
                <w:color w:val="833C0B" w:themeColor="accent2" w:themeShade="80"/>
                <w:sz w:val="24"/>
                <w:szCs w:val="24"/>
              </w:rPr>
              <w:t>Операционная деятельность в логистике</w:t>
            </w:r>
            <w:r w:rsidR="005E3D80" w:rsidRPr="00B067B8">
              <w:rPr>
                <w:rFonts w:ascii="Times New Roman" w:hAnsi="Times New Roman"/>
                <w:color w:val="833C0B" w:themeColor="accent2" w:themeShade="80"/>
                <w:sz w:val="24"/>
                <w:szCs w:val="24"/>
              </w:rPr>
              <w:t>».</w:t>
            </w:r>
          </w:p>
        </w:tc>
        <w:tc>
          <w:tcPr>
            <w:tcW w:w="282" w:type="pct"/>
            <w:shd w:val="clear" w:color="auto" w:fill="auto"/>
          </w:tcPr>
          <w:p w14:paraId="438262E2" w14:textId="4AE7E8C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C1853E3"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0F19E6B6" w14:textId="77777777" w:rsidTr="00CD4E4D">
        <w:trPr>
          <w:trHeight w:val="240"/>
        </w:trPr>
        <w:tc>
          <w:tcPr>
            <w:tcW w:w="3911" w:type="pct"/>
            <w:gridSpan w:val="2"/>
            <w:shd w:val="clear" w:color="auto" w:fill="auto"/>
          </w:tcPr>
          <w:p w14:paraId="04292B64" w14:textId="7325F653" w:rsidR="00A02F09" w:rsidRPr="00284A82" w:rsidRDefault="00A02F09" w:rsidP="00A02F09">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282" w:type="pct"/>
            <w:shd w:val="clear" w:color="auto" w:fill="auto"/>
          </w:tcPr>
          <w:p w14:paraId="3A724943" w14:textId="353D0F1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807" w:type="pct"/>
            <w:shd w:val="clear" w:color="auto" w:fill="auto"/>
          </w:tcPr>
          <w:p w14:paraId="4D71501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284" w14:textId="77777777" w:rsidTr="00CD4E4D">
        <w:trPr>
          <w:trHeight w:val="20"/>
        </w:trPr>
        <w:tc>
          <w:tcPr>
            <w:tcW w:w="3911" w:type="pct"/>
            <w:gridSpan w:val="2"/>
            <w:shd w:val="clear" w:color="auto" w:fill="auto"/>
          </w:tcPr>
          <w:p w14:paraId="22F4D281" w14:textId="7777777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282" w:type="pct"/>
            <w:shd w:val="clear" w:color="auto" w:fill="auto"/>
          </w:tcPr>
          <w:p w14:paraId="22F4D282" w14:textId="7777777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807" w:type="pct"/>
            <w:shd w:val="clear" w:color="auto" w:fill="auto"/>
          </w:tcPr>
          <w:p w14:paraId="22F4D283"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bl>
    <w:p w14:paraId="75379385" w14:textId="77777777" w:rsidR="009A3AC8" w:rsidRPr="00284A82" w:rsidRDefault="009A3AC8" w:rsidP="00A02F09">
      <w:pPr>
        <w:keepNext/>
        <w:keepLines/>
        <w:spacing w:after="0" w:line="240" w:lineRule="auto"/>
        <w:ind w:right="57"/>
        <w:outlineLvl w:val="0"/>
        <w:rPr>
          <w:rFonts w:ascii="Times New Roman" w:hAnsi="Times New Roman"/>
          <w:b/>
          <w:color w:val="000000"/>
          <w:sz w:val="24"/>
          <w:szCs w:val="24"/>
        </w:rPr>
        <w:sectPr w:rsidR="009A3AC8" w:rsidRPr="00284A82">
          <w:pgSz w:w="16838" w:h="11906" w:orient="landscape"/>
          <w:pgMar w:top="1701" w:right="1134" w:bottom="851" w:left="1134" w:header="709" w:footer="709" w:gutter="0"/>
          <w:cols w:space="720"/>
        </w:sectPr>
      </w:pPr>
    </w:p>
    <w:p w14:paraId="721F02F5" w14:textId="6D63CE30" w:rsidR="00914AB3" w:rsidRPr="00284A82" w:rsidRDefault="00E424FD" w:rsidP="00571EBF">
      <w:pPr>
        <w:keepNext/>
        <w:keepLines/>
        <w:spacing w:after="0"/>
        <w:ind w:right="57"/>
        <w:jc w:val="center"/>
        <w:outlineLvl w:val="0"/>
        <w:rPr>
          <w:rFonts w:ascii="Times New Roman" w:hAnsi="Times New Roman"/>
          <w:b/>
          <w:sz w:val="28"/>
          <w:szCs w:val="28"/>
        </w:rPr>
      </w:pPr>
      <w:bookmarkStart w:id="6" w:name="_Toc124938101"/>
      <w:r w:rsidRPr="00284A82">
        <w:rPr>
          <w:rFonts w:ascii="Times New Roman" w:hAnsi="Times New Roman"/>
          <w:b/>
          <w:sz w:val="28"/>
          <w:szCs w:val="28"/>
        </w:rPr>
        <w:lastRenderedPageBreak/>
        <w:t>3. Условия реализации программы общеобразовательной дисциплины</w:t>
      </w:r>
      <w:bookmarkEnd w:id="6"/>
    </w:p>
    <w:p w14:paraId="7BF9BB55" w14:textId="77777777" w:rsidR="00E424FD" w:rsidRPr="00284A82" w:rsidRDefault="00E424FD" w:rsidP="00E424FD">
      <w:pPr>
        <w:spacing w:after="0"/>
        <w:rPr>
          <w:rFonts w:ascii="Times New Roman" w:hAnsi="Times New Roman"/>
          <w:b/>
          <w:bCs/>
          <w:sz w:val="28"/>
          <w:szCs w:val="28"/>
        </w:rPr>
      </w:pPr>
      <w:bookmarkStart w:id="7" w:name="_heading=h.3rdcrjn"/>
      <w:bookmarkEnd w:id="7"/>
    </w:p>
    <w:p w14:paraId="5982B70A" w14:textId="436B0709" w:rsidR="00914AB3" w:rsidRPr="00284A82" w:rsidRDefault="00914AB3" w:rsidP="00E424FD">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14:paraId="61AF9E7B" w14:textId="3D85001E" w:rsidR="00914AB3" w:rsidRPr="00284A82" w:rsidRDefault="00A02F09"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Pr>
          <w:rFonts w:ascii="Times New Roman" w:hAnsi="Times New Roman"/>
          <w:sz w:val="28"/>
          <w:szCs w:val="28"/>
        </w:rPr>
        <w:t>Для реализации программы учебной дисциплины Русский язык предусмотрен учебный кабинет на 30 посадочных мест.</w:t>
      </w:r>
    </w:p>
    <w:p w14:paraId="295FC8AD" w14:textId="77777777" w:rsidR="00914AB3" w:rsidRPr="00284A82"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14:paraId="5AA24F37"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14:paraId="1FC5DDEE"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14:paraId="04DFAAFD"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13AF4FE1"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14:paraId="47982568" w14:textId="77777777" w:rsidR="00914AB3" w:rsidRPr="00284A82" w:rsidRDefault="00914AB3" w:rsidP="00F02346">
      <w:pPr>
        <w:pStyle w:val="11"/>
        <w:spacing w:after="0"/>
        <w:rPr>
          <w:rFonts w:ascii="Times New Roman" w:hAnsi="Times New Roman" w:cs="Times New Roman"/>
          <w:sz w:val="28"/>
          <w:szCs w:val="28"/>
        </w:rPr>
      </w:pPr>
    </w:p>
    <w:p w14:paraId="32DFE93D" w14:textId="77777777" w:rsidR="00914AB3" w:rsidRPr="00284A82" w:rsidRDefault="00914AB3" w:rsidP="00F02346">
      <w:pPr>
        <w:pStyle w:val="11"/>
        <w:spacing w:after="0"/>
        <w:rPr>
          <w:rFonts w:ascii="Times New Roman" w:hAnsi="Times New Roman" w:cs="Times New Roman"/>
          <w:b/>
          <w:color w:val="000000"/>
          <w:sz w:val="28"/>
          <w:szCs w:val="28"/>
        </w:rPr>
      </w:pPr>
      <w:bookmarkStart w:id="8" w:name="_heading=h.26in1rg"/>
      <w:bookmarkEnd w:id="8"/>
      <w:r w:rsidRPr="00284A82">
        <w:rPr>
          <w:rFonts w:ascii="Times New Roman" w:hAnsi="Times New Roman" w:cs="Times New Roman"/>
          <w:b/>
          <w:color w:val="000000"/>
          <w:sz w:val="28"/>
          <w:szCs w:val="28"/>
        </w:rPr>
        <w:t>3.2. Информационное обеспечение обучения</w:t>
      </w:r>
    </w:p>
    <w:p w14:paraId="5303968F" w14:textId="58CF109A" w:rsidR="00914AB3" w:rsidRPr="00284A82"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14:paraId="3FFE01ED" w14:textId="10FE11F3" w:rsidR="00B42E5E" w:rsidRPr="00A02F09" w:rsidRDefault="00B42E5E" w:rsidP="00A02F09">
      <w:pPr>
        <w:suppressAutoHyphens/>
        <w:spacing w:after="0"/>
        <w:jc w:val="both"/>
        <w:rPr>
          <w:rFonts w:ascii="Times New Roman" w:hAnsi="Times New Roman"/>
          <w:sz w:val="28"/>
          <w:szCs w:val="28"/>
        </w:rPr>
      </w:pPr>
      <w:bookmarkStart w:id="9" w:name="_Hlk120782426"/>
      <w:bookmarkStart w:id="10" w:name="_Hlk120779969"/>
      <w:r w:rsidRPr="00A02F09">
        <w:rPr>
          <w:rFonts w:ascii="Times New Roman" w:hAnsi="Times New Roman"/>
          <w:bCs/>
          <w:sz w:val="28"/>
          <w:szCs w:val="28"/>
        </w:rPr>
        <w:t xml:space="preserve">Для реализации программы библиотечный фонд образовательной организации </w:t>
      </w:r>
      <w:r w:rsidR="00A02F09" w:rsidRPr="00A02F09">
        <w:rPr>
          <w:rFonts w:ascii="Times New Roman" w:hAnsi="Times New Roman"/>
          <w:bCs/>
          <w:sz w:val="28"/>
          <w:szCs w:val="28"/>
        </w:rPr>
        <w:t>имеет</w:t>
      </w:r>
      <w:r w:rsidRPr="00A02F09">
        <w:rPr>
          <w:rFonts w:ascii="Times New Roman" w:hAnsi="Times New Roman"/>
          <w:bCs/>
          <w:sz w:val="28"/>
          <w:szCs w:val="28"/>
        </w:rPr>
        <w:t xml:space="preserve"> п</w:t>
      </w:r>
      <w:r w:rsidRPr="00A02F09">
        <w:rPr>
          <w:rFonts w:ascii="Times New Roman" w:hAnsi="Times New Roman"/>
          <w:sz w:val="28"/>
          <w:szCs w:val="28"/>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bookmarkEnd w:id="9"/>
    <w:bookmarkEnd w:id="10"/>
    <w:p w14:paraId="5C81D4C2" w14:textId="3C112C57" w:rsidR="00914AB3" w:rsidRPr="00284A82" w:rsidRDefault="00914AB3" w:rsidP="004B0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14:paraId="17FD74AF" w14:textId="77777777" w:rsidR="00E4041E" w:rsidRPr="00284A82" w:rsidRDefault="00E4041E">
      <w:pPr>
        <w:rPr>
          <w:rFonts w:ascii="Times New Roman" w:hAnsi="Times New Roman"/>
          <w:b/>
          <w:color w:val="000000"/>
          <w:sz w:val="24"/>
          <w:szCs w:val="24"/>
        </w:rPr>
        <w:sectPr w:rsidR="00E4041E" w:rsidRPr="00284A82" w:rsidSect="009A3AC8">
          <w:pgSz w:w="11906" w:h="16838"/>
          <w:pgMar w:top="1134" w:right="851" w:bottom="1134" w:left="1701" w:header="709" w:footer="709" w:gutter="0"/>
          <w:cols w:space="720"/>
          <w:docGrid w:linePitch="299"/>
        </w:sectPr>
      </w:pPr>
      <w:bookmarkStart w:id="11" w:name="_heading=h.lnxbz9"/>
      <w:bookmarkEnd w:id="11"/>
    </w:p>
    <w:p w14:paraId="5D2A9E6E" w14:textId="481ED700" w:rsidR="00914AB3" w:rsidRPr="00284A82" w:rsidRDefault="00E424FD" w:rsidP="00E424FD">
      <w:pPr>
        <w:pStyle w:val="1"/>
        <w:jc w:val="center"/>
        <w:rPr>
          <w:rFonts w:ascii="Times New Roman" w:hAnsi="Times New Roman" w:cs="Times New Roman"/>
          <w:b/>
          <w:bCs/>
          <w:color w:val="auto"/>
          <w:sz w:val="28"/>
          <w:szCs w:val="28"/>
        </w:rPr>
      </w:pPr>
      <w:bookmarkStart w:id="12" w:name="_Toc124938102"/>
      <w:r w:rsidRPr="00284A82">
        <w:rPr>
          <w:rFonts w:ascii="Times New Roman" w:hAnsi="Times New Roman" w:cs="Times New Roman"/>
          <w:b/>
          <w:bCs/>
          <w:color w:val="auto"/>
          <w:sz w:val="28"/>
          <w:szCs w:val="28"/>
        </w:rPr>
        <w:lastRenderedPageBreak/>
        <w:t>4. Контроль и оценка результатов освоения общеобразовательной дисциплины</w:t>
      </w:r>
      <w:bookmarkEnd w:id="12"/>
    </w:p>
    <w:p w14:paraId="470CB6DB" w14:textId="77777777" w:rsidR="00914AB3" w:rsidRPr="00284A82" w:rsidRDefault="00914AB3" w:rsidP="00914AB3">
      <w:pPr>
        <w:spacing w:after="0" w:line="240" w:lineRule="auto"/>
        <w:ind w:left="57" w:right="57" w:firstLine="720"/>
        <w:rPr>
          <w:rFonts w:ascii="Times New Roman" w:hAnsi="Times New Roman"/>
          <w:sz w:val="24"/>
          <w:szCs w:val="24"/>
        </w:rPr>
      </w:pPr>
    </w:p>
    <w:p w14:paraId="36460D0C" w14:textId="64DFFB6F" w:rsidR="00914AB3" w:rsidRPr="00284A82" w:rsidRDefault="00604EA0" w:rsidP="00695259">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284A82">
        <w:rPr>
          <w:rFonts w:ascii="Times New Roman" w:hAnsi="Times New Roman"/>
          <w:sz w:val="28"/>
          <w:szCs w:val="28"/>
        </w:rPr>
        <w:t>.</w:t>
      </w:r>
    </w:p>
    <w:p w14:paraId="3FA87B40" w14:textId="77777777" w:rsidR="00FC3062" w:rsidRPr="00284A82" w:rsidRDefault="00FC3062" w:rsidP="00695259">
      <w:pPr>
        <w:spacing w:after="0" w:line="259" w:lineRule="auto"/>
        <w:rPr>
          <w:rFonts w:ascii="Times New Roman" w:eastAsiaTheme="minorHAnsi" w:hAnsi="Times New Roman"/>
          <w:b/>
          <w:color w:val="000000"/>
          <w:sz w:val="24"/>
          <w:szCs w:val="24"/>
          <w:lang w:eastAsia="en-US"/>
        </w:rPr>
      </w:pPr>
      <w:bookmarkStart w:id="13" w:name="_heading=h.spemoyubmuqa"/>
      <w:bookmarkStart w:id="14" w:name="_heading=h.ttdm4dndmstw"/>
      <w:bookmarkEnd w:id="13"/>
      <w:bookmarkEnd w:id="1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3030"/>
        <w:gridCol w:w="3353"/>
      </w:tblGrid>
      <w:tr w:rsidR="0066681D" w:rsidRPr="00284A82" w14:paraId="0BE843D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3D8D1394" w14:textId="42A991A2"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6834D99F" w14:textId="309990B7"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2B2D8230" w14:textId="69B32876"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66681D" w:rsidRPr="00284A82" w14:paraId="33EF4484"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687FE8EB" w14:textId="4F6C9020"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056AEA31" w14:textId="3A7C4540"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6831350C"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14:paraId="0E1780B3" w14:textId="579235D4"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14:paraId="44E6357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Устный опрос</w:t>
            </w:r>
          </w:p>
          <w:p w14:paraId="4E9E49D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14:paraId="68C64EDD"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14:paraId="2EA98796"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Деловые игры</w:t>
            </w:r>
          </w:p>
          <w:p w14:paraId="38C3530B" w14:textId="0F918B7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Кейс - </w:t>
            </w:r>
            <w:r w:rsidR="00760A6C" w:rsidRPr="00284A82">
              <w:rPr>
                <w:rFonts w:ascii="Times New Roman" w:hAnsi="Times New Roman"/>
              </w:rPr>
              <w:t>задания</w:t>
            </w:r>
          </w:p>
          <w:p w14:paraId="40BE8315"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Проекты</w:t>
            </w:r>
          </w:p>
          <w:p w14:paraId="6E610C30" w14:textId="77777777" w:rsidR="00DF0F4F" w:rsidRPr="00284A82" w:rsidRDefault="00DF0F4F" w:rsidP="00DF0F4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434472A7" w14:textId="6F8506B9" w:rsidR="007362D4" w:rsidRPr="00284A82" w:rsidRDefault="007362D4" w:rsidP="00DF0F4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6681D" w:rsidRPr="00284A82" w14:paraId="214BC89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3D838B5" w14:textId="12E1FAA3" w:rsidR="0066681D" w:rsidRPr="00284A82" w:rsidRDefault="0066681D" w:rsidP="00F826C4">
            <w:pPr>
              <w:shd w:val="clear" w:color="auto" w:fill="FFFFFF"/>
              <w:spacing w:after="0"/>
              <w:ind w:left="57" w:right="57"/>
              <w:rPr>
                <w:rFonts w:ascii="Times New Roman" w:hAnsi="Times New Roman"/>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D24393E" w14:textId="68DA8F5C" w:rsidR="0066681D" w:rsidRPr="00284A82" w:rsidRDefault="0066681D" w:rsidP="00F826C4">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14:paraId="195DBF42"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14:paraId="19774CA6"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3C309261"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14:paraId="71B4EFB0" w14:textId="2E6C60F1"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152CE2">
              <w:rPr>
                <w:rFonts w:ascii="Times New Roman" w:eastAsiaTheme="minorHAnsi" w:hAnsi="Times New Roman"/>
                <w:lang w:eastAsia="en-US"/>
              </w:rPr>
              <w:t>/</w:t>
            </w:r>
          </w:p>
        </w:tc>
        <w:tc>
          <w:tcPr>
            <w:tcW w:w="1884" w:type="pct"/>
            <w:tcBorders>
              <w:top w:val="single" w:sz="4" w:space="0" w:color="000000"/>
              <w:left w:val="single" w:sz="4" w:space="0" w:color="000000"/>
              <w:bottom w:val="single" w:sz="4" w:space="0" w:color="000000"/>
              <w:right w:val="single" w:sz="4" w:space="0" w:color="000000"/>
            </w:tcBorders>
          </w:tcPr>
          <w:p w14:paraId="48EB518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06A41F0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14:paraId="61465D9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Диктанты</w:t>
            </w:r>
          </w:p>
          <w:p w14:paraId="6380C60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14:paraId="29D80123" w14:textId="77777777" w:rsidR="000A5F2D" w:rsidRPr="00284A82" w:rsidRDefault="000A5F2D" w:rsidP="000A5F2D">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14:paraId="72B65B4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Групповые проекты</w:t>
            </w:r>
          </w:p>
          <w:p w14:paraId="58D8EE90"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14:paraId="3CB87CA4"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Фронтальный опрос</w:t>
            </w:r>
          </w:p>
          <w:p w14:paraId="0C926471" w14:textId="0556FB99"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6723F3C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Кейс-задания</w:t>
            </w:r>
          </w:p>
          <w:p w14:paraId="694B0F7F"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0A677451"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Кейс-задания</w:t>
            </w:r>
          </w:p>
          <w:p w14:paraId="7CAA0341" w14:textId="3DE5FECC"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6681D" w:rsidRPr="00284A82" w14:paraId="5B57B086"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735B9CAD" w14:textId="0258FEFC"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52DAF34A"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14:paraId="1C9685CC" w14:textId="34B43C25"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1401C356" w14:textId="2547EBB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Сочинения</w:t>
            </w:r>
            <w:r w:rsidR="000A5F2D" w:rsidRPr="00284A82">
              <w:rPr>
                <w:rFonts w:ascii="Times New Roman" w:hAnsi="Times New Roman"/>
              </w:rPr>
              <w:t>/</w:t>
            </w:r>
            <w:r w:rsidRPr="00284A82">
              <w:rPr>
                <w:rFonts w:ascii="Times New Roman" w:hAnsi="Times New Roman"/>
              </w:rPr>
              <w:t>Изложения</w:t>
            </w:r>
            <w:r w:rsidR="000A5F2D" w:rsidRPr="00284A82">
              <w:rPr>
                <w:rFonts w:ascii="Times New Roman" w:hAnsi="Times New Roman"/>
              </w:rPr>
              <w:t>/Эссе</w:t>
            </w:r>
          </w:p>
          <w:p w14:paraId="22AF886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Аннотации</w:t>
            </w:r>
          </w:p>
          <w:p w14:paraId="43104F7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Тезисы</w:t>
            </w:r>
          </w:p>
          <w:p w14:paraId="63C5CB6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Конспекты</w:t>
            </w:r>
          </w:p>
          <w:p w14:paraId="3619A86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Рефераты</w:t>
            </w:r>
          </w:p>
          <w:p w14:paraId="2570B0C3"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Сообщения</w:t>
            </w:r>
          </w:p>
          <w:p w14:paraId="5549998F" w14:textId="77777777" w:rsidR="00634189" w:rsidRPr="00284A82" w:rsidRDefault="00634189" w:rsidP="00F826C4">
            <w:pPr>
              <w:spacing w:after="0" w:line="259" w:lineRule="auto"/>
              <w:ind w:left="57" w:right="57"/>
              <w:rPr>
                <w:rFonts w:ascii="Times New Roman" w:hAnsi="Times New Roman"/>
              </w:rPr>
            </w:pPr>
            <w:r w:rsidRPr="00284A82">
              <w:rPr>
                <w:rFonts w:ascii="Times New Roman" w:hAnsi="Times New Roman"/>
              </w:rPr>
              <w:t>Практические работы</w:t>
            </w:r>
          </w:p>
          <w:p w14:paraId="3419C2EC" w14:textId="0394E4A9"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114611" w:rsidRPr="00284A82" w14:paraId="76F2CAC5"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F01ADAA" w14:textId="2580C32E" w:rsidR="00114611" w:rsidRPr="00284A82" w:rsidRDefault="00114611" w:rsidP="00F826C4">
            <w:pPr>
              <w:spacing w:after="0" w:line="259" w:lineRule="auto"/>
              <w:ind w:left="57" w:right="57"/>
              <w:rPr>
                <w:rFonts w:ascii="Times New Roman" w:hAnsi="Times New Roman"/>
              </w:rPr>
            </w:pPr>
            <w:r w:rsidRPr="00284A82">
              <w:rPr>
                <w:rFonts w:ascii="Times New Roman" w:hAnsi="Times New Roman"/>
              </w:rPr>
              <w:t>ПК</w:t>
            </w:r>
            <w:r w:rsidR="00A02F09">
              <w:rPr>
                <w:rFonts w:ascii="Times New Roman" w:hAnsi="Times New Roman"/>
              </w:rPr>
              <w:t xml:space="preserve"> 1.1</w:t>
            </w:r>
          </w:p>
        </w:tc>
        <w:tc>
          <w:tcPr>
            <w:tcW w:w="1711" w:type="pct"/>
            <w:tcBorders>
              <w:top w:val="single" w:sz="4" w:space="0" w:color="000000"/>
              <w:left w:val="single" w:sz="4" w:space="0" w:color="000000"/>
              <w:bottom w:val="single" w:sz="4" w:space="0" w:color="000000"/>
              <w:right w:val="single" w:sz="4" w:space="0" w:color="000000"/>
            </w:tcBorders>
          </w:tcPr>
          <w:p w14:paraId="6E701FC8" w14:textId="77C763CE" w:rsidR="00114611" w:rsidRPr="00284A82" w:rsidRDefault="00634189"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312D787D"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Устный опрос</w:t>
            </w:r>
          </w:p>
          <w:p w14:paraId="38742EE6"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Фронтальный контроль</w:t>
            </w:r>
          </w:p>
          <w:p w14:paraId="5C37FF13"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Индивидуальный контроль</w:t>
            </w:r>
          </w:p>
          <w:p w14:paraId="4F348237" w14:textId="77777777" w:rsidR="00114611"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14:paraId="744E77FE" w14:textId="77777777" w:rsidR="00634189"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5E80315E" w14:textId="015E40D8" w:rsidR="007362D4" w:rsidRPr="00284A82" w:rsidRDefault="007362D4" w:rsidP="00634189">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14:paraId="08D4CBA6" w14:textId="77777777" w:rsidR="007B01AA" w:rsidRDefault="007B01AA" w:rsidP="00DC1B24">
      <w:pPr>
        <w:spacing w:after="0" w:line="240" w:lineRule="auto"/>
        <w:ind w:left="57" w:right="57"/>
        <w:jc w:val="right"/>
        <w:rPr>
          <w:rFonts w:ascii="Times New Roman" w:hAnsi="Times New Roman"/>
          <w:sz w:val="24"/>
          <w:szCs w:val="24"/>
        </w:rPr>
        <w:sectPr w:rsidR="007B01AA" w:rsidSect="00114611">
          <w:pgSz w:w="11906" w:h="16838"/>
          <w:pgMar w:top="1134" w:right="851" w:bottom="1134" w:left="1701" w:header="709" w:footer="709" w:gutter="0"/>
          <w:cols w:space="720"/>
          <w:docGrid w:linePitch="299"/>
        </w:sectPr>
      </w:pPr>
    </w:p>
    <w:p w14:paraId="30A023CD" w14:textId="77777777" w:rsidR="007B01AA" w:rsidRPr="007B01AA" w:rsidRDefault="007B01AA" w:rsidP="007B01AA">
      <w:pPr>
        <w:pStyle w:val="1"/>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240"/>
        <w:jc w:val="center"/>
        <w:rPr>
          <w:rFonts w:ascii="Times New Roman" w:hAnsi="Times New Roman" w:cs="Times New Roman"/>
          <w:b/>
          <w:bCs/>
          <w:color w:val="auto"/>
          <w:sz w:val="24"/>
          <w:szCs w:val="24"/>
        </w:rPr>
      </w:pPr>
      <w:r w:rsidRPr="007B01AA">
        <w:rPr>
          <w:rFonts w:ascii="Times New Roman" w:hAnsi="Times New Roman" w:cs="Times New Roman"/>
          <w:b/>
          <w:bCs/>
          <w:color w:val="auto"/>
          <w:sz w:val="24"/>
          <w:szCs w:val="24"/>
        </w:rPr>
        <w:lastRenderedPageBreak/>
        <w:t>МАТРИЦА ДОСТИЖЕНИЯ ИНВАРИАНТНЫХ ЦЕЛЕВЫХ ОРИЕНТИРОВ ПРОГРАММЫ ВОСПИТАНИЯ В РАМКАХ ВНЕУРОЧНЫХ МЕРОПРИЯТИЙ (СОБЫТИЙ)</w:t>
      </w:r>
    </w:p>
    <w:tbl>
      <w:tblPr>
        <w:tblStyle w:val="a4"/>
        <w:tblW w:w="0" w:type="auto"/>
        <w:tblLook w:val="04A0" w:firstRow="1" w:lastRow="0" w:firstColumn="1" w:lastColumn="0" w:noHBand="0" w:noVBand="1"/>
      </w:tblPr>
      <w:tblGrid>
        <w:gridCol w:w="458"/>
        <w:gridCol w:w="3790"/>
        <w:gridCol w:w="2693"/>
        <w:gridCol w:w="2681"/>
        <w:gridCol w:w="1713"/>
        <w:gridCol w:w="4053"/>
      </w:tblGrid>
      <w:tr w:rsidR="007B01AA" w:rsidRPr="007B01AA" w14:paraId="7F2745B5" w14:textId="77777777" w:rsidTr="00AD1684">
        <w:tc>
          <w:tcPr>
            <w:tcW w:w="0" w:type="auto"/>
          </w:tcPr>
          <w:p w14:paraId="0A8A43C5"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w:t>
            </w:r>
          </w:p>
        </w:tc>
        <w:tc>
          <w:tcPr>
            <w:tcW w:w="3790" w:type="dxa"/>
          </w:tcPr>
          <w:p w14:paraId="75569D4D"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Код и наименование инвариантных целевых ориентиров</w:t>
            </w:r>
          </w:p>
        </w:tc>
        <w:tc>
          <w:tcPr>
            <w:tcW w:w="2693" w:type="dxa"/>
          </w:tcPr>
          <w:p w14:paraId="16DD90C8"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Тема события (мероприятия)</w:t>
            </w:r>
          </w:p>
          <w:p w14:paraId="4D07FB3B"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Содержание</w:t>
            </w:r>
          </w:p>
        </w:tc>
        <w:tc>
          <w:tcPr>
            <w:tcW w:w="2681" w:type="dxa"/>
          </w:tcPr>
          <w:p w14:paraId="463DF793"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Формат</w:t>
            </w:r>
          </w:p>
          <w:p w14:paraId="524FA6E1"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Форма деятельности</w:t>
            </w:r>
          </w:p>
        </w:tc>
        <w:tc>
          <w:tcPr>
            <w:tcW w:w="1713" w:type="dxa"/>
          </w:tcPr>
          <w:p w14:paraId="54C1F5D4"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Дата проведения</w:t>
            </w:r>
          </w:p>
          <w:p w14:paraId="3000BC07"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Группа обучающихся</w:t>
            </w:r>
          </w:p>
        </w:tc>
        <w:tc>
          <w:tcPr>
            <w:tcW w:w="4053" w:type="dxa"/>
          </w:tcPr>
          <w:p w14:paraId="273A359B"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Средства динамика достижения целевых ориентиров</w:t>
            </w:r>
          </w:p>
        </w:tc>
      </w:tr>
      <w:tr w:rsidR="007B01AA" w:rsidRPr="007B01AA" w14:paraId="599E89E2" w14:textId="77777777" w:rsidTr="00AD1684">
        <w:tc>
          <w:tcPr>
            <w:tcW w:w="0" w:type="auto"/>
            <w:vMerge w:val="restart"/>
          </w:tcPr>
          <w:p w14:paraId="611F19F3"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val="restart"/>
          </w:tcPr>
          <w:p w14:paraId="01336BA1"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2693" w:type="dxa"/>
            <w:vAlign w:val="center"/>
          </w:tcPr>
          <w:p w14:paraId="2CB4A5A1" w14:textId="79189E01"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«Язык как зеркало культуры: исследуем русские традиции и обычаи»</w:t>
            </w:r>
          </w:p>
        </w:tc>
        <w:tc>
          <w:tcPr>
            <w:tcW w:w="2681" w:type="dxa"/>
            <w:vAlign w:val="center"/>
          </w:tcPr>
          <w:p w14:paraId="2942D66D" w14:textId="57DC5FF8" w:rsidR="007B01AA" w:rsidRPr="007B01AA" w:rsidRDefault="007B01AA" w:rsidP="00A84593">
            <w:pPr>
              <w:jc w:val="center"/>
              <w:rPr>
                <w:rFonts w:ascii="Times New Roman" w:hAnsi="Times New Roman"/>
                <w:sz w:val="24"/>
                <w:szCs w:val="24"/>
              </w:rPr>
            </w:pPr>
            <w:r>
              <w:rPr>
                <w:rFonts w:ascii="Times New Roman" w:hAnsi="Times New Roman"/>
                <w:sz w:val="24"/>
                <w:szCs w:val="24"/>
              </w:rPr>
              <w:t>Лексическая игра</w:t>
            </w:r>
          </w:p>
        </w:tc>
        <w:tc>
          <w:tcPr>
            <w:tcW w:w="1713" w:type="dxa"/>
            <w:vAlign w:val="center"/>
          </w:tcPr>
          <w:p w14:paraId="0428D6C6" w14:textId="77777777" w:rsidR="007B01AA" w:rsidRPr="007B01AA" w:rsidRDefault="007B01AA" w:rsidP="00A84593">
            <w:pPr>
              <w:jc w:val="center"/>
              <w:rPr>
                <w:rFonts w:ascii="Times New Roman" w:hAnsi="Times New Roman"/>
                <w:sz w:val="24"/>
                <w:szCs w:val="24"/>
              </w:rPr>
            </w:pPr>
          </w:p>
        </w:tc>
        <w:tc>
          <w:tcPr>
            <w:tcW w:w="4053" w:type="dxa"/>
            <w:vMerge w:val="restart"/>
          </w:tcPr>
          <w:p w14:paraId="34E2B27A" w14:textId="77777777" w:rsidR="007B01AA" w:rsidRPr="007B01AA" w:rsidRDefault="007B01AA" w:rsidP="007B01AA">
            <w:pPr>
              <w:jc w:val="both"/>
              <w:rPr>
                <w:rFonts w:ascii="Times New Roman" w:hAnsi="Times New Roman"/>
                <w:sz w:val="24"/>
                <w:szCs w:val="24"/>
              </w:rPr>
            </w:pPr>
            <w:r w:rsidRPr="007B01AA">
              <w:rPr>
                <w:rFonts w:ascii="Times New Roman" w:hAnsi="Times New Roman"/>
                <w:sz w:val="24"/>
                <w:szCs w:val="24"/>
              </w:rPr>
              <w:t>Экспертная оценка высказываний студентов по гражданской идентичности. Демонстрация особенностей традиций и культуры разных народов РФ через произведения литературы.</w:t>
            </w:r>
          </w:p>
          <w:p w14:paraId="2DC42A7B" w14:textId="77E5BCDF" w:rsidR="007B01AA" w:rsidRPr="007B01AA" w:rsidRDefault="007B01AA" w:rsidP="007B01AA">
            <w:pPr>
              <w:rPr>
                <w:rFonts w:ascii="Times New Roman" w:hAnsi="Times New Roman"/>
                <w:sz w:val="24"/>
                <w:szCs w:val="24"/>
              </w:rPr>
            </w:pPr>
            <w:r w:rsidRPr="007B01AA">
              <w:rPr>
                <w:rFonts w:ascii="Times New Roman" w:hAnsi="Times New Roman"/>
                <w:sz w:val="24"/>
                <w:szCs w:val="24"/>
              </w:rPr>
              <w:t>Тест на определение уровня гражданской идентичности Т.У. Солдатова «Типы этнической идентичности»</w:t>
            </w:r>
          </w:p>
        </w:tc>
      </w:tr>
      <w:tr w:rsidR="007B01AA" w:rsidRPr="007B01AA" w14:paraId="77788518" w14:textId="77777777" w:rsidTr="00AD1684">
        <w:tc>
          <w:tcPr>
            <w:tcW w:w="0" w:type="auto"/>
            <w:vMerge/>
          </w:tcPr>
          <w:p w14:paraId="321C9974"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0E37B9FB" w14:textId="77777777" w:rsidR="007B01AA" w:rsidRPr="007B01AA" w:rsidRDefault="007B01AA" w:rsidP="00A84593">
            <w:pPr>
              <w:rPr>
                <w:rFonts w:ascii="Times New Roman" w:hAnsi="Times New Roman"/>
                <w:sz w:val="24"/>
                <w:szCs w:val="24"/>
              </w:rPr>
            </w:pPr>
          </w:p>
        </w:tc>
        <w:tc>
          <w:tcPr>
            <w:tcW w:w="2693" w:type="dxa"/>
            <w:vAlign w:val="center"/>
          </w:tcPr>
          <w:p w14:paraId="0AE68690" w14:textId="6520CD39"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«Слово о русском народе: от истоков до современности»</w:t>
            </w:r>
          </w:p>
        </w:tc>
        <w:tc>
          <w:tcPr>
            <w:tcW w:w="2681" w:type="dxa"/>
            <w:vAlign w:val="center"/>
          </w:tcPr>
          <w:p w14:paraId="48C4F484" w14:textId="3CF9EA92" w:rsidR="007B01AA" w:rsidRPr="007B01AA" w:rsidRDefault="007B01AA" w:rsidP="00A84593">
            <w:pPr>
              <w:jc w:val="center"/>
              <w:rPr>
                <w:rFonts w:ascii="Times New Roman" w:hAnsi="Times New Roman"/>
                <w:sz w:val="24"/>
                <w:szCs w:val="24"/>
              </w:rPr>
            </w:pPr>
            <w:r>
              <w:rPr>
                <w:rFonts w:ascii="Times New Roman" w:hAnsi="Times New Roman"/>
                <w:sz w:val="24"/>
                <w:szCs w:val="24"/>
              </w:rPr>
              <w:t xml:space="preserve">Дискуссия по вопросам: </w:t>
            </w:r>
            <w:r w:rsidRPr="007B01AA">
              <w:rPr>
                <w:rFonts w:ascii="Times New Roman" w:hAnsi="Times New Roman"/>
                <w:sz w:val="24"/>
                <w:szCs w:val="24"/>
              </w:rPr>
              <w:t>как язык помогает нам осознавать свое место в культуре? Как культурные традиции влияют на современный язык?</w:t>
            </w:r>
          </w:p>
        </w:tc>
        <w:tc>
          <w:tcPr>
            <w:tcW w:w="1713" w:type="dxa"/>
            <w:vAlign w:val="center"/>
          </w:tcPr>
          <w:p w14:paraId="46E53A41" w14:textId="77777777" w:rsidR="007B01AA" w:rsidRPr="007B01AA" w:rsidRDefault="007B01AA" w:rsidP="00A84593">
            <w:pPr>
              <w:jc w:val="center"/>
              <w:rPr>
                <w:rFonts w:ascii="Times New Roman" w:hAnsi="Times New Roman"/>
                <w:sz w:val="24"/>
                <w:szCs w:val="24"/>
              </w:rPr>
            </w:pPr>
          </w:p>
        </w:tc>
        <w:tc>
          <w:tcPr>
            <w:tcW w:w="4053" w:type="dxa"/>
            <w:vMerge/>
          </w:tcPr>
          <w:p w14:paraId="62F8A255" w14:textId="77777777" w:rsidR="007B01AA" w:rsidRPr="007B01AA" w:rsidRDefault="007B01AA" w:rsidP="00A84593">
            <w:pPr>
              <w:rPr>
                <w:rFonts w:ascii="Times New Roman" w:hAnsi="Times New Roman"/>
                <w:sz w:val="24"/>
                <w:szCs w:val="24"/>
              </w:rPr>
            </w:pPr>
          </w:p>
        </w:tc>
      </w:tr>
      <w:tr w:rsidR="007B01AA" w:rsidRPr="007B01AA" w14:paraId="00BA9177" w14:textId="77777777" w:rsidTr="00AD1684">
        <w:tc>
          <w:tcPr>
            <w:tcW w:w="0" w:type="auto"/>
            <w:vMerge/>
          </w:tcPr>
          <w:p w14:paraId="6596F156"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6AB567C0" w14:textId="77777777" w:rsidR="007B01AA" w:rsidRPr="007B01AA" w:rsidRDefault="007B01AA" w:rsidP="00A84593">
            <w:pPr>
              <w:rPr>
                <w:rFonts w:ascii="Times New Roman" w:hAnsi="Times New Roman"/>
                <w:sz w:val="24"/>
                <w:szCs w:val="24"/>
              </w:rPr>
            </w:pPr>
          </w:p>
        </w:tc>
        <w:tc>
          <w:tcPr>
            <w:tcW w:w="2693" w:type="dxa"/>
            <w:vAlign w:val="center"/>
          </w:tcPr>
          <w:p w14:paraId="4C5A2616" w14:textId="48552D0F"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«Фольклор и язык: сокровища русской культуры»</w:t>
            </w:r>
          </w:p>
        </w:tc>
        <w:tc>
          <w:tcPr>
            <w:tcW w:w="2681" w:type="dxa"/>
            <w:vAlign w:val="center"/>
          </w:tcPr>
          <w:p w14:paraId="32F3264F" w14:textId="7099085A"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Презентация и рассуждения по теме</w:t>
            </w:r>
          </w:p>
        </w:tc>
        <w:tc>
          <w:tcPr>
            <w:tcW w:w="1713" w:type="dxa"/>
            <w:vAlign w:val="center"/>
          </w:tcPr>
          <w:p w14:paraId="351162F7" w14:textId="77777777" w:rsidR="007B01AA" w:rsidRPr="007B01AA" w:rsidRDefault="007B01AA" w:rsidP="00A84593">
            <w:pPr>
              <w:jc w:val="center"/>
              <w:rPr>
                <w:rFonts w:ascii="Times New Roman" w:hAnsi="Times New Roman"/>
                <w:sz w:val="24"/>
                <w:szCs w:val="24"/>
              </w:rPr>
            </w:pPr>
          </w:p>
        </w:tc>
        <w:tc>
          <w:tcPr>
            <w:tcW w:w="4053" w:type="dxa"/>
            <w:vMerge/>
          </w:tcPr>
          <w:p w14:paraId="770E7565" w14:textId="77777777" w:rsidR="007B01AA" w:rsidRPr="007B01AA" w:rsidRDefault="007B01AA" w:rsidP="00A84593">
            <w:pPr>
              <w:rPr>
                <w:rFonts w:ascii="Times New Roman" w:hAnsi="Times New Roman"/>
                <w:sz w:val="24"/>
                <w:szCs w:val="24"/>
              </w:rPr>
            </w:pPr>
          </w:p>
        </w:tc>
      </w:tr>
      <w:tr w:rsidR="007B01AA" w:rsidRPr="007B01AA" w14:paraId="2AD85869" w14:textId="77777777" w:rsidTr="00AD1684">
        <w:tc>
          <w:tcPr>
            <w:tcW w:w="0" w:type="auto"/>
            <w:vMerge w:val="restart"/>
          </w:tcPr>
          <w:p w14:paraId="106B39C1"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val="restart"/>
          </w:tcPr>
          <w:p w14:paraId="7C936B71"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tc>
        <w:tc>
          <w:tcPr>
            <w:tcW w:w="2693" w:type="dxa"/>
            <w:vAlign w:val="center"/>
          </w:tcPr>
          <w:p w14:paraId="3E8DBA96" w14:textId="44EF95CC"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«Литературное наследие народов России: что объединяет нас?»</w:t>
            </w:r>
          </w:p>
        </w:tc>
        <w:tc>
          <w:tcPr>
            <w:tcW w:w="2681" w:type="dxa"/>
            <w:vAlign w:val="center"/>
          </w:tcPr>
          <w:p w14:paraId="5E3BD758" w14:textId="41B1B887" w:rsidR="007B01AA" w:rsidRPr="007B01AA" w:rsidRDefault="00AD1684" w:rsidP="00A84593">
            <w:pPr>
              <w:jc w:val="center"/>
              <w:rPr>
                <w:rFonts w:ascii="Times New Roman" w:hAnsi="Times New Roman"/>
                <w:sz w:val="24"/>
                <w:szCs w:val="24"/>
              </w:rPr>
            </w:pPr>
            <w:r>
              <w:rPr>
                <w:rFonts w:ascii="Times New Roman" w:hAnsi="Times New Roman"/>
                <w:sz w:val="24"/>
                <w:szCs w:val="24"/>
              </w:rPr>
              <w:t>К</w:t>
            </w:r>
            <w:r w:rsidRPr="00AD1684">
              <w:rPr>
                <w:rFonts w:ascii="Times New Roman" w:hAnsi="Times New Roman"/>
                <w:sz w:val="24"/>
                <w:szCs w:val="24"/>
              </w:rPr>
              <w:t>ругл</w:t>
            </w:r>
            <w:r>
              <w:rPr>
                <w:rFonts w:ascii="Times New Roman" w:hAnsi="Times New Roman"/>
                <w:sz w:val="24"/>
                <w:szCs w:val="24"/>
              </w:rPr>
              <w:t>ый</w:t>
            </w:r>
            <w:r w:rsidRPr="00AD1684">
              <w:rPr>
                <w:rFonts w:ascii="Times New Roman" w:hAnsi="Times New Roman"/>
                <w:sz w:val="24"/>
                <w:szCs w:val="24"/>
              </w:rPr>
              <w:t xml:space="preserve"> стол</w:t>
            </w:r>
          </w:p>
        </w:tc>
        <w:tc>
          <w:tcPr>
            <w:tcW w:w="1713" w:type="dxa"/>
            <w:vAlign w:val="center"/>
          </w:tcPr>
          <w:p w14:paraId="38C1366B" w14:textId="77777777" w:rsidR="007B01AA" w:rsidRPr="007B01AA" w:rsidRDefault="007B01AA" w:rsidP="00A84593">
            <w:pPr>
              <w:jc w:val="center"/>
              <w:rPr>
                <w:rFonts w:ascii="Times New Roman" w:hAnsi="Times New Roman"/>
                <w:sz w:val="24"/>
                <w:szCs w:val="24"/>
              </w:rPr>
            </w:pPr>
          </w:p>
        </w:tc>
        <w:tc>
          <w:tcPr>
            <w:tcW w:w="4053" w:type="dxa"/>
            <w:vMerge w:val="restart"/>
            <w:vAlign w:val="center"/>
          </w:tcPr>
          <w:p w14:paraId="67516C7A"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Диагностическая карта «Выявление уровня культурной</w:t>
            </w:r>
          </w:p>
          <w:p w14:paraId="39BB7AB5"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идентичности»</w:t>
            </w:r>
          </w:p>
          <w:p w14:paraId="685F4B4B"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Опросник по выявлению уровня особенностей представлений у подростков о национальной культуре (по методике И.Б. Рябцевой)</w:t>
            </w:r>
          </w:p>
        </w:tc>
      </w:tr>
      <w:tr w:rsidR="007B01AA" w:rsidRPr="007B01AA" w14:paraId="4825F7D4" w14:textId="77777777" w:rsidTr="00AD1684">
        <w:tc>
          <w:tcPr>
            <w:tcW w:w="0" w:type="auto"/>
            <w:vMerge/>
          </w:tcPr>
          <w:p w14:paraId="48C477A8"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342F34C2" w14:textId="77777777" w:rsidR="007B01AA" w:rsidRPr="007B01AA" w:rsidRDefault="007B01AA" w:rsidP="00A84593">
            <w:pPr>
              <w:rPr>
                <w:rFonts w:ascii="Times New Roman" w:hAnsi="Times New Roman"/>
                <w:sz w:val="24"/>
                <w:szCs w:val="24"/>
              </w:rPr>
            </w:pPr>
          </w:p>
        </w:tc>
        <w:tc>
          <w:tcPr>
            <w:tcW w:w="2693" w:type="dxa"/>
            <w:vAlign w:val="center"/>
          </w:tcPr>
          <w:p w14:paraId="1207D052" w14:textId="3A79FF9C" w:rsidR="007B01AA" w:rsidRPr="007B01AA" w:rsidRDefault="00AD1684" w:rsidP="00A84593">
            <w:pPr>
              <w:jc w:val="center"/>
              <w:rPr>
                <w:rFonts w:ascii="Times New Roman" w:hAnsi="Times New Roman"/>
                <w:sz w:val="24"/>
                <w:szCs w:val="24"/>
              </w:rPr>
            </w:pPr>
            <w:r>
              <w:rPr>
                <w:rFonts w:ascii="Times New Roman" w:hAnsi="Times New Roman"/>
                <w:sz w:val="24"/>
                <w:szCs w:val="24"/>
              </w:rPr>
              <w:t>Ц</w:t>
            </w:r>
            <w:r w:rsidRPr="00AD1684">
              <w:rPr>
                <w:rFonts w:ascii="Times New Roman" w:hAnsi="Times New Roman"/>
                <w:sz w:val="24"/>
                <w:szCs w:val="24"/>
              </w:rPr>
              <w:t>енность общения в многоязычном обществе</w:t>
            </w:r>
          </w:p>
        </w:tc>
        <w:tc>
          <w:tcPr>
            <w:tcW w:w="2681" w:type="dxa"/>
            <w:vAlign w:val="center"/>
          </w:tcPr>
          <w:p w14:paraId="50CF8519" w14:textId="287549B9" w:rsidR="007B01AA" w:rsidRPr="007B01AA" w:rsidRDefault="00AD1684" w:rsidP="00A84593">
            <w:pPr>
              <w:jc w:val="center"/>
              <w:rPr>
                <w:rFonts w:ascii="Times New Roman" w:hAnsi="Times New Roman"/>
                <w:sz w:val="24"/>
                <w:szCs w:val="24"/>
              </w:rPr>
            </w:pPr>
            <w:r>
              <w:rPr>
                <w:rFonts w:ascii="Times New Roman" w:hAnsi="Times New Roman"/>
                <w:sz w:val="24"/>
                <w:szCs w:val="24"/>
              </w:rPr>
              <w:t>Квест</w:t>
            </w:r>
          </w:p>
        </w:tc>
        <w:tc>
          <w:tcPr>
            <w:tcW w:w="1713" w:type="dxa"/>
            <w:vAlign w:val="center"/>
          </w:tcPr>
          <w:p w14:paraId="4431E979" w14:textId="77777777" w:rsidR="007B01AA" w:rsidRPr="007B01AA" w:rsidRDefault="007B01AA" w:rsidP="00A84593">
            <w:pPr>
              <w:jc w:val="center"/>
              <w:rPr>
                <w:rFonts w:ascii="Times New Roman" w:hAnsi="Times New Roman"/>
                <w:sz w:val="24"/>
                <w:szCs w:val="24"/>
              </w:rPr>
            </w:pPr>
          </w:p>
        </w:tc>
        <w:tc>
          <w:tcPr>
            <w:tcW w:w="4053" w:type="dxa"/>
            <w:vMerge/>
          </w:tcPr>
          <w:p w14:paraId="49D6952F" w14:textId="77777777" w:rsidR="007B01AA" w:rsidRPr="007B01AA" w:rsidRDefault="007B01AA" w:rsidP="00A84593">
            <w:pPr>
              <w:rPr>
                <w:rFonts w:ascii="Times New Roman" w:hAnsi="Times New Roman"/>
                <w:sz w:val="24"/>
                <w:szCs w:val="24"/>
              </w:rPr>
            </w:pPr>
          </w:p>
        </w:tc>
      </w:tr>
      <w:tr w:rsidR="007B01AA" w:rsidRPr="007B01AA" w14:paraId="38226A9C" w14:textId="77777777" w:rsidTr="00AD1684">
        <w:tc>
          <w:tcPr>
            <w:tcW w:w="0" w:type="auto"/>
            <w:vMerge/>
          </w:tcPr>
          <w:p w14:paraId="3E44473F"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5C6E0A2F" w14:textId="77777777" w:rsidR="007B01AA" w:rsidRPr="007B01AA" w:rsidRDefault="007B01AA" w:rsidP="00A84593">
            <w:pPr>
              <w:rPr>
                <w:rFonts w:ascii="Times New Roman" w:hAnsi="Times New Roman"/>
                <w:sz w:val="24"/>
                <w:szCs w:val="24"/>
              </w:rPr>
            </w:pPr>
          </w:p>
        </w:tc>
        <w:tc>
          <w:tcPr>
            <w:tcW w:w="2693" w:type="dxa"/>
            <w:vAlign w:val="center"/>
          </w:tcPr>
          <w:p w14:paraId="0489A62A" w14:textId="7E9A45F7" w:rsidR="007B01AA" w:rsidRPr="007B01AA" w:rsidRDefault="00AD1684" w:rsidP="00A84593">
            <w:pPr>
              <w:jc w:val="center"/>
              <w:rPr>
                <w:rFonts w:ascii="Times New Roman" w:hAnsi="Times New Roman"/>
                <w:sz w:val="24"/>
                <w:szCs w:val="24"/>
              </w:rPr>
            </w:pPr>
            <w:r w:rsidRPr="00AD1684">
              <w:rPr>
                <w:rFonts w:ascii="Times New Roman" w:hAnsi="Times New Roman"/>
                <w:sz w:val="24"/>
                <w:szCs w:val="24"/>
              </w:rPr>
              <w:t>«Поэзия народов России: культура, история, язык»</w:t>
            </w:r>
          </w:p>
        </w:tc>
        <w:tc>
          <w:tcPr>
            <w:tcW w:w="2681" w:type="dxa"/>
            <w:vAlign w:val="center"/>
          </w:tcPr>
          <w:p w14:paraId="2FB83AC1" w14:textId="01D4C4D7" w:rsidR="007B01AA" w:rsidRPr="007B01AA" w:rsidRDefault="00AD1684" w:rsidP="00A84593">
            <w:pPr>
              <w:jc w:val="center"/>
              <w:rPr>
                <w:rFonts w:ascii="Times New Roman" w:hAnsi="Times New Roman"/>
                <w:sz w:val="24"/>
                <w:szCs w:val="24"/>
              </w:rPr>
            </w:pPr>
            <w:r>
              <w:rPr>
                <w:rFonts w:ascii="Times New Roman" w:hAnsi="Times New Roman"/>
                <w:sz w:val="24"/>
                <w:szCs w:val="24"/>
              </w:rPr>
              <w:t>Литературный вечер</w:t>
            </w:r>
          </w:p>
        </w:tc>
        <w:tc>
          <w:tcPr>
            <w:tcW w:w="1713" w:type="dxa"/>
            <w:vAlign w:val="center"/>
          </w:tcPr>
          <w:p w14:paraId="49B2B902" w14:textId="77777777" w:rsidR="007B01AA" w:rsidRPr="007B01AA" w:rsidRDefault="007B01AA" w:rsidP="00A84593">
            <w:pPr>
              <w:jc w:val="center"/>
              <w:rPr>
                <w:rFonts w:ascii="Times New Roman" w:hAnsi="Times New Roman"/>
                <w:sz w:val="24"/>
                <w:szCs w:val="24"/>
              </w:rPr>
            </w:pPr>
          </w:p>
        </w:tc>
        <w:tc>
          <w:tcPr>
            <w:tcW w:w="4053" w:type="dxa"/>
            <w:vMerge/>
          </w:tcPr>
          <w:p w14:paraId="687052B9" w14:textId="77777777" w:rsidR="007B01AA" w:rsidRPr="007B01AA" w:rsidRDefault="007B01AA" w:rsidP="00A84593">
            <w:pPr>
              <w:rPr>
                <w:rFonts w:ascii="Times New Roman" w:hAnsi="Times New Roman"/>
                <w:sz w:val="24"/>
                <w:szCs w:val="24"/>
              </w:rPr>
            </w:pPr>
          </w:p>
        </w:tc>
      </w:tr>
      <w:tr w:rsidR="007B01AA" w:rsidRPr="007B01AA" w14:paraId="3EABC9F3" w14:textId="77777777" w:rsidTr="00AD1684">
        <w:tc>
          <w:tcPr>
            <w:tcW w:w="0" w:type="auto"/>
          </w:tcPr>
          <w:p w14:paraId="44939BC7"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tcPr>
          <w:p w14:paraId="6DCC0026"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693" w:type="dxa"/>
            <w:vAlign w:val="center"/>
          </w:tcPr>
          <w:p w14:paraId="462EB05C" w14:textId="13B92993" w:rsidR="007B01AA" w:rsidRPr="007B01AA" w:rsidRDefault="00AD1684" w:rsidP="00A84593">
            <w:pPr>
              <w:jc w:val="center"/>
              <w:rPr>
                <w:rFonts w:ascii="Times New Roman" w:hAnsi="Times New Roman"/>
                <w:sz w:val="24"/>
                <w:szCs w:val="24"/>
              </w:rPr>
            </w:pPr>
            <w:r>
              <w:rPr>
                <w:rFonts w:ascii="Times New Roman" w:hAnsi="Times New Roman"/>
                <w:sz w:val="24"/>
                <w:szCs w:val="24"/>
              </w:rPr>
              <w:t>Сто вопросов профессионалу своего дела</w:t>
            </w:r>
          </w:p>
        </w:tc>
        <w:tc>
          <w:tcPr>
            <w:tcW w:w="2681" w:type="dxa"/>
            <w:vAlign w:val="center"/>
          </w:tcPr>
          <w:p w14:paraId="08308B52" w14:textId="3FBE73BD" w:rsidR="007B01AA" w:rsidRPr="007B01AA" w:rsidRDefault="00AD1684" w:rsidP="00A84593">
            <w:pPr>
              <w:jc w:val="center"/>
              <w:rPr>
                <w:rFonts w:ascii="Times New Roman" w:hAnsi="Times New Roman"/>
                <w:sz w:val="24"/>
                <w:szCs w:val="24"/>
              </w:rPr>
            </w:pPr>
            <w:r>
              <w:rPr>
                <w:rFonts w:ascii="Times New Roman" w:hAnsi="Times New Roman"/>
                <w:sz w:val="24"/>
                <w:szCs w:val="24"/>
              </w:rPr>
              <w:t>Беседа</w:t>
            </w:r>
          </w:p>
        </w:tc>
        <w:tc>
          <w:tcPr>
            <w:tcW w:w="1713" w:type="dxa"/>
            <w:vAlign w:val="center"/>
          </w:tcPr>
          <w:p w14:paraId="495D90B8" w14:textId="77777777" w:rsidR="007B01AA" w:rsidRPr="007B01AA" w:rsidRDefault="007B01AA" w:rsidP="00A84593">
            <w:pPr>
              <w:jc w:val="center"/>
              <w:rPr>
                <w:rFonts w:ascii="Times New Roman" w:hAnsi="Times New Roman"/>
                <w:sz w:val="24"/>
                <w:szCs w:val="24"/>
              </w:rPr>
            </w:pPr>
          </w:p>
        </w:tc>
        <w:tc>
          <w:tcPr>
            <w:tcW w:w="4053" w:type="dxa"/>
            <w:vAlign w:val="center"/>
          </w:tcPr>
          <w:p w14:paraId="2585CB12"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Экспертная оценка знаний о своей профессиональной</w:t>
            </w:r>
          </w:p>
          <w:p w14:paraId="18CC3E6B"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деятельности</w:t>
            </w:r>
          </w:p>
          <w:p w14:paraId="6E835048" w14:textId="77777777" w:rsidR="007B01AA" w:rsidRPr="007B01AA" w:rsidRDefault="007B01AA" w:rsidP="00A84593">
            <w:pPr>
              <w:jc w:val="both"/>
              <w:rPr>
                <w:rFonts w:ascii="Times New Roman" w:hAnsi="Times New Roman"/>
                <w:sz w:val="24"/>
                <w:szCs w:val="24"/>
              </w:rPr>
            </w:pPr>
          </w:p>
        </w:tc>
      </w:tr>
    </w:tbl>
    <w:p w14:paraId="5A6C9AF0" w14:textId="77777777" w:rsidR="007B01AA" w:rsidRDefault="007B01AA" w:rsidP="007B01AA">
      <w:pPr>
        <w:tabs>
          <w:tab w:val="left" w:pos="2547"/>
        </w:tabs>
        <w:rPr>
          <w:rFonts w:ascii="Times New Roman" w:hAnsi="Times New Roman"/>
          <w:sz w:val="24"/>
          <w:szCs w:val="24"/>
        </w:rPr>
      </w:pPr>
    </w:p>
    <w:p w14:paraId="522AA2A6" w14:textId="77777777" w:rsidR="00AD1684" w:rsidRPr="00AD1684" w:rsidRDefault="00AD1684" w:rsidP="00AD1684">
      <w:pPr>
        <w:rPr>
          <w:rFonts w:ascii="Times New Roman" w:hAnsi="Times New Roman"/>
          <w:sz w:val="24"/>
          <w:szCs w:val="24"/>
        </w:rPr>
      </w:pPr>
    </w:p>
    <w:p w14:paraId="6C620204" w14:textId="77777777" w:rsidR="00AD1684" w:rsidRPr="00AD1684" w:rsidRDefault="00AD1684" w:rsidP="00AD1684">
      <w:pPr>
        <w:rPr>
          <w:rFonts w:ascii="Times New Roman" w:hAnsi="Times New Roman"/>
          <w:sz w:val="24"/>
          <w:szCs w:val="24"/>
        </w:rPr>
      </w:pPr>
    </w:p>
    <w:p w14:paraId="04D08BBA" w14:textId="72D77E12" w:rsidR="00AD1684" w:rsidRDefault="00AD1684" w:rsidP="00AD1684">
      <w:pPr>
        <w:tabs>
          <w:tab w:val="left" w:pos="4021"/>
        </w:tabs>
        <w:rPr>
          <w:rFonts w:ascii="Times New Roman" w:hAnsi="Times New Roman"/>
          <w:sz w:val="24"/>
          <w:szCs w:val="24"/>
        </w:rPr>
        <w:sectPr w:rsidR="00AD1684" w:rsidSect="008C57C0">
          <w:footerReference w:type="default" r:id="rId10"/>
          <w:pgSz w:w="16838" w:h="11906" w:orient="landscape"/>
          <w:pgMar w:top="720" w:right="720" w:bottom="720" w:left="720" w:header="0" w:footer="709" w:gutter="0"/>
          <w:cols w:space="1701"/>
          <w:docGrid w:linePitch="360"/>
        </w:sectPr>
      </w:pPr>
    </w:p>
    <w:p w14:paraId="423DF168" w14:textId="5E4A65F3" w:rsidR="00AD1684" w:rsidRPr="00AD1684" w:rsidRDefault="00AD1684" w:rsidP="00AD1684">
      <w:pPr>
        <w:jc w:val="center"/>
        <w:rPr>
          <w:rFonts w:ascii="Times New Roman" w:hAnsi="Times New Roman"/>
          <w:b/>
          <w:bCs/>
          <w:sz w:val="28"/>
          <w:szCs w:val="28"/>
        </w:rPr>
      </w:pPr>
      <w:r w:rsidRPr="001860AC">
        <w:rPr>
          <w:rFonts w:ascii="Times New Roman" w:hAnsi="Times New Roman"/>
          <w:b/>
          <w:bCs/>
          <w:sz w:val="28"/>
          <w:szCs w:val="28"/>
        </w:rPr>
        <w:lastRenderedPageBreak/>
        <w:t>ТЕМЫ ИНДИВИДУАЛЬНЫХ ПРОЕКТОВ</w:t>
      </w:r>
    </w:p>
    <w:p w14:paraId="06C69E09" w14:textId="62E163B8" w:rsidR="005E3D80" w:rsidRPr="005E3D80" w:rsidRDefault="005E3D80" w:rsidP="005E3D80">
      <w:pPr>
        <w:pStyle w:val="a5"/>
        <w:numPr>
          <w:ilvl w:val="0"/>
          <w:numId w:val="27"/>
        </w:numPr>
        <w:ind w:left="360"/>
        <w:rPr>
          <w:rFonts w:ascii="Times New Roman" w:hAnsi="Times New Roman"/>
          <w:sz w:val="28"/>
          <w:szCs w:val="28"/>
        </w:rPr>
      </w:pPr>
      <w:r w:rsidRPr="005E3D80">
        <w:rPr>
          <w:rFonts w:ascii="Times New Roman" w:hAnsi="Times New Roman"/>
          <w:sz w:val="28"/>
          <w:szCs w:val="28"/>
        </w:rPr>
        <w:t>Развитие логистической терминологии в русском языке: заимствования и адаптации</w:t>
      </w:r>
      <w:r w:rsidRPr="005E3D80">
        <w:rPr>
          <w:rFonts w:ascii="Times New Roman" w:hAnsi="Times New Roman"/>
          <w:sz w:val="28"/>
          <w:szCs w:val="28"/>
        </w:rPr>
        <w:t>.</w:t>
      </w:r>
    </w:p>
    <w:p w14:paraId="0FAD6DB2" w14:textId="7BBB6BFF" w:rsidR="00AD1684" w:rsidRPr="005E3D80" w:rsidRDefault="005E3D80" w:rsidP="005E3D80">
      <w:pPr>
        <w:pStyle w:val="a5"/>
        <w:numPr>
          <w:ilvl w:val="0"/>
          <w:numId w:val="27"/>
        </w:numPr>
        <w:ind w:left="360"/>
        <w:rPr>
          <w:rFonts w:ascii="Times New Roman" w:hAnsi="Times New Roman"/>
          <w:sz w:val="28"/>
          <w:szCs w:val="28"/>
        </w:rPr>
      </w:pPr>
      <w:r w:rsidRPr="005E3D80">
        <w:rPr>
          <w:rFonts w:ascii="Times New Roman" w:hAnsi="Times New Roman"/>
          <w:sz w:val="28"/>
          <w:szCs w:val="28"/>
        </w:rPr>
        <w:t>Русский язык в деловой переписке логистических компаний: стандарты и общие ошибки</w:t>
      </w:r>
      <w:r w:rsidRPr="005E3D80">
        <w:rPr>
          <w:rFonts w:ascii="Times New Roman" w:hAnsi="Times New Roman"/>
          <w:sz w:val="28"/>
          <w:szCs w:val="28"/>
        </w:rPr>
        <w:t>.</w:t>
      </w:r>
    </w:p>
    <w:p w14:paraId="73566DAD" w14:textId="15D6C1E5"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Проблемы использования фразеологизмов и их восприятие в профессиональной среде</w:t>
      </w:r>
      <w:r w:rsidRPr="005E3D80">
        <w:rPr>
          <w:rFonts w:ascii="Times New Roman" w:hAnsi="Times New Roman"/>
          <w:sz w:val="24"/>
          <w:szCs w:val="24"/>
        </w:rPr>
        <w:t xml:space="preserve">: разработка словаря фразеологизмов. </w:t>
      </w:r>
    </w:p>
    <w:p w14:paraId="6FA6EE36" w14:textId="72C3B2D7"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Особенности употребления транспортных терминов в рекламных материалах логистических компаний</w:t>
      </w:r>
      <w:r w:rsidRPr="005E3D80">
        <w:rPr>
          <w:rFonts w:ascii="Times New Roman" w:hAnsi="Times New Roman"/>
          <w:sz w:val="24"/>
          <w:szCs w:val="24"/>
        </w:rPr>
        <w:t>.</w:t>
      </w:r>
    </w:p>
    <w:p w14:paraId="58B0CE4D" w14:textId="3D45C074"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Оценка восприятия логистических терминов студентами первого курса</w:t>
      </w:r>
      <w:r w:rsidRPr="005E3D80">
        <w:rPr>
          <w:rFonts w:ascii="Times New Roman" w:hAnsi="Times New Roman"/>
          <w:sz w:val="24"/>
          <w:szCs w:val="24"/>
        </w:rPr>
        <w:t>.</w:t>
      </w:r>
    </w:p>
    <w:p w14:paraId="71D77BBC" w14:textId="37F4F5E9"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Создание глоссария деловых выражений для ведения переговоров в логистике</w:t>
      </w:r>
      <w:r w:rsidRPr="005E3D80">
        <w:rPr>
          <w:rFonts w:ascii="Times New Roman" w:hAnsi="Times New Roman"/>
          <w:sz w:val="24"/>
          <w:szCs w:val="24"/>
        </w:rPr>
        <w:t>.</w:t>
      </w:r>
    </w:p>
    <w:p w14:paraId="72B2C432" w14:textId="4B8AC855"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Создание набора шаблонов деловых писем для сотрудников логистических компаний</w:t>
      </w:r>
      <w:r w:rsidRPr="005E3D80">
        <w:rPr>
          <w:rFonts w:ascii="Times New Roman" w:hAnsi="Times New Roman"/>
          <w:sz w:val="24"/>
          <w:szCs w:val="24"/>
        </w:rPr>
        <w:t>.</w:t>
      </w:r>
    </w:p>
    <w:p w14:paraId="7EB95061" w14:textId="6AD91BD2"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Разработка методического пособия по русскому речевому этикету для логистов</w:t>
      </w:r>
      <w:r w:rsidRPr="005E3D80">
        <w:rPr>
          <w:rFonts w:ascii="Times New Roman" w:hAnsi="Times New Roman"/>
          <w:sz w:val="24"/>
          <w:szCs w:val="24"/>
        </w:rPr>
        <w:t>.</w:t>
      </w:r>
    </w:p>
    <w:p w14:paraId="260D38E2" w14:textId="0BF37D9E"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Изучение региональных диалектов, их понимание и адаптация для эффективного общения с водителями и клиентами из разных регионов России.</w:t>
      </w:r>
    </w:p>
    <w:p w14:paraId="1726E048" w14:textId="6239DFBC" w:rsidR="005E3D80" w:rsidRPr="005E3D80" w:rsidRDefault="005E3D80" w:rsidP="005E3D80">
      <w:pPr>
        <w:pStyle w:val="a5"/>
        <w:numPr>
          <w:ilvl w:val="0"/>
          <w:numId w:val="27"/>
        </w:numPr>
        <w:ind w:left="360"/>
        <w:rPr>
          <w:rFonts w:ascii="Times New Roman" w:hAnsi="Times New Roman"/>
          <w:sz w:val="24"/>
          <w:szCs w:val="24"/>
        </w:rPr>
      </w:pPr>
      <w:r w:rsidRPr="005E3D80">
        <w:rPr>
          <w:rFonts w:ascii="Times New Roman" w:hAnsi="Times New Roman"/>
          <w:sz w:val="24"/>
          <w:szCs w:val="24"/>
        </w:rPr>
        <w:t>Составление типовых сценариев для общения с клиентами по телефону, с учётом различных ситуаций и их лексического оформления.</w:t>
      </w:r>
    </w:p>
    <w:p w14:paraId="61491652" w14:textId="260C5C90" w:rsidR="005E3D80" w:rsidRPr="005E3D80" w:rsidRDefault="005E3D80" w:rsidP="005E3D80">
      <w:pPr>
        <w:pStyle w:val="a5"/>
        <w:numPr>
          <w:ilvl w:val="0"/>
          <w:numId w:val="27"/>
        </w:numPr>
        <w:ind w:left="360"/>
        <w:rPr>
          <w:rFonts w:ascii="Times New Roman" w:hAnsi="Times New Roman"/>
          <w:sz w:val="24"/>
          <w:szCs w:val="24"/>
        </w:rPr>
      </w:pPr>
      <w:r>
        <w:t>Историческое развитие и адаптация логистических терминов, влияния иностранных слов, появление заимствований и калькированных слов.</w:t>
      </w:r>
    </w:p>
    <w:p w14:paraId="7C0D0E34" w14:textId="77777777" w:rsidR="00AD1684" w:rsidRDefault="00AD1684" w:rsidP="005E3D80">
      <w:pPr>
        <w:rPr>
          <w:rFonts w:ascii="Times New Roman" w:hAnsi="Times New Roman"/>
          <w:sz w:val="24"/>
          <w:szCs w:val="24"/>
        </w:rPr>
      </w:pPr>
    </w:p>
    <w:p w14:paraId="5F70FA64" w14:textId="763FAFA2" w:rsidR="00D46736" w:rsidRPr="00284A82" w:rsidRDefault="00D46736" w:rsidP="005E3D80">
      <w:pPr>
        <w:tabs>
          <w:tab w:val="left" w:pos="2338"/>
        </w:tabs>
        <w:ind w:left="-360" w:firstLine="2340"/>
        <w:rPr>
          <w:rFonts w:ascii="Times New Roman" w:hAnsi="Times New Roman"/>
          <w:sz w:val="24"/>
          <w:szCs w:val="24"/>
        </w:rPr>
      </w:pPr>
    </w:p>
    <w:sectPr w:rsidR="00D46736" w:rsidRPr="00284A82" w:rsidSect="00AD1684">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208C6" w14:textId="77777777" w:rsidR="00FA18EF" w:rsidRDefault="00FA18EF" w:rsidP="00296231">
      <w:pPr>
        <w:spacing w:after="0" w:line="240" w:lineRule="auto"/>
      </w:pPr>
      <w:r>
        <w:separator/>
      </w:r>
    </w:p>
  </w:endnote>
  <w:endnote w:type="continuationSeparator" w:id="0">
    <w:p w14:paraId="0962F885" w14:textId="77777777" w:rsidR="00FA18EF" w:rsidRDefault="00FA18EF"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251743"/>
      <w:docPartObj>
        <w:docPartGallery w:val="Page Numbers (Bottom of Page)"/>
        <w:docPartUnique/>
      </w:docPartObj>
    </w:sdtPr>
    <w:sdtEndPr/>
    <w:sdtContent>
      <w:p w14:paraId="6901F481" w14:textId="744A9CD3" w:rsidR="00C945D6" w:rsidRDefault="00C945D6">
        <w:pPr>
          <w:pStyle w:val="aff0"/>
          <w:jc w:val="right"/>
        </w:pPr>
        <w:r>
          <w:fldChar w:fldCharType="begin"/>
        </w:r>
        <w:r>
          <w:instrText>PAGE   \* MERGEFORMAT</w:instrText>
        </w:r>
        <w:r>
          <w:fldChar w:fldCharType="separate"/>
        </w:r>
        <w:r w:rsidR="00CD4E4D">
          <w:rPr>
            <w:noProof/>
          </w:rPr>
          <w:t>13</w:t>
        </w:r>
        <w:r>
          <w:fldChar w:fldCharType="end"/>
        </w:r>
      </w:p>
    </w:sdtContent>
  </w:sdt>
  <w:p w14:paraId="314247C0" w14:textId="77777777" w:rsidR="00C945D6" w:rsidRDefault="00C945D6">
    <w:pPr>
      <w:pStyle w:val="a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46A9" w14:textId="4E54DC20" w:rsidR="007B01AA" w:rsidRDefault="007B01AA">
    <w:pPr>
      <w:pStyle w:val="aff0"/>
      <w:ind w:right="360"/>
    </w:pPr>
    <w:r>
      <w:t xml:space="preserve"> </w:t>
    </w:r>
    <w:r>
      <w:rPr>
        <w:noProof/>
      </w:rPr>
      <mc:AlternateContent>
        <mc:Choice Requires="wps">
          <w:drawing>
            <wp:anchor distT="0" distB="0" distL="0" distR="0" simplePos="0" relativeHeight="251659264" behindDoc="0" locked="0" layoutInCell="0" allowOverlap="1" wp14:anchorId="402EBAEC" wp14:editId="5BC5BB09">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623330FB" w14:textId="77777777" w:rsidR="007B01AA" w:rsidRDefault="007B01AA">
                          <w:pPr>
                            <w:pStyle w:val="aff0"/>
                          </w:pPr>
                          <w:r>
                            <w:rPr>
                              <w:rStyle w:val="aff3"/>
                            </w:rPr>
                            <w:fldChar w:fldCharType="begin"/>
                          </w:r>
                          <w:r>
                            <w:rPr>
                              <w:rStyle w:val="aff3"/>
                            </w:rPr>
                            <w:instrText xml:space="preserve"> PAGE </w:instrText>
                          </w:r>
                          <w:r>
                            <w:rPr>
                              <w:rStyle w:val="aff3"/>
                            </w:rPr>
                            <w:fldChar w:fldCharType="separate"/>
                          </w:r>
                          <w:r>
                            <w:rPr>
                              <w:rStyle w:val="aff3"/>
                              <w:noProof/>
                            </w:rPr>
                            <w:t>49</w:t>
                          </w:r>
                          <w:r>
                            <w:rPr>
                              <w:rStyle w:val="aff3"/>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02EBAEC" id="_x0000_t202" coordsize="21600,21600" o:spt="202" path="m,l,21600r21600,l21600,xe">
              <v:stroke joinstyle="miter"/>
              <v:path gradientshapeok="t" o:connecttype="rect"/>
            </v:shapetype>
            <v:shape id="Надпись 6" o:spid="_x0000_s1026" type="#_x0000_t202" style="position:absolute;margin-left:-39.15pt;margin-top:.05pt;width:12.05pt;height:24.5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" o:allowincell="f" stroked="f">
              <v:fill opacity="0"/>
              <v:textbox style="mso-fit-shape-to-text:t" inset="0,0,0,0">
                <w:txbxContent>
                  <w:p w14:paraId="623330FB" w14:textId="77777777" w:rsidR="007B01AA" w:rsidRDefault="007B01AA">
                    <w:pPr>
                      <w:pStyle w:val="aff0"/>
                    </w:pPr>
                    <w:r>
                      <w:rPr>
                        <w:rStyle w:val="aff3"/>
                      </w:rPr>
                      <w:fldChar w:fldCharType="begin"/>
                    </w:r>
                    <w:r>
                      <w:rPr>
                        <w:rStyle w:val="aff3"/>
                      </w:rPr>
                      <w:instrText xml:space="preserve"> PAGE </w:instrText>
                    </w:r>
                    <w:r>
                      <w:rPr>
                        <w:rStyle w:val="aff3"/>
                      </w:rPr>
                      <w:fldChar w:fldCharType="separate"/>
                    </w:r>
                    <w:r>
                      <w:rPr>
                        <w:rStyle w:val="aff3"/>
                        <w:noProof/>
                      </w:rPr>
                      <w:t>49</w:t>
                    </w:r>
                    <w:r>
                      <w:rPr>
                        <w:rStyle w:val="aff3"/>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2588B" w14:textId="77777777" w:rsidR="00FA18EF" w:rsidRDefault="00FA18EF" w:rsidP="00296231">
      <w:pPr>
        <w:spacing w:after="0" w:line="240" w:lineRule="auto"/>
      </w:pPr>
      <w:r>
        <w:separator/>
      </w:r>
    </w:p>
  </w:footnote>
  <w:footnote w:type="continuationSeparator" w:id="0">
    <w:p w14:paraId="1AEFC5D1" w14:textId="77777777" w:rsidR="00FA18EF" w:rsidRDefault="00FA18EF" w:rsidP="00296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8EA"/>
    <w:multiLevelType w:val="hybridMultilevel"/>
    <w:tmpl w:val="19CE4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22D76A1"/>
    <w:multiLevelType w:val="hybridMultilevel"/>
    <w:tmpl w:val="19CE4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567CEB"/>
    <w:multiLevelType w:val="hybridMultilevel"/>
    <w:tmpl w:val="152A3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1611CF"/>
    <w:multiLevelType w:val="hybridMultilevel"/>
    <w:tmpl w:val="DCA06B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53473F"/>
    <w:multiLevelType w:val="hybridMultilevel"/>
    <w:tmpl w:val="4DF29CB4"/>
    <w:lvl w:ilvl="0" w:tplc="290893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9"/>
  </w:num>
  <w:num w:numId="5">
    <w:abstractNumId w:val="4"/>
  </w:num>
  <w:num w:numId="6">
    <w:abstractNumId w:val="6"/>
  </w:num>
  <w:num w:numId="7">
    <w:abstractNumId w:val="15"/>
  </w:num>
  <w:num w:numId="8">
    <w:abstractNumId w:val="23"/>
  </w:num>
  <w:num w:numId="9">
    <w:abstractNumId w:val="3"/>
  </w:num>
  <w:num w:numId="10">
    <w:abstractNumId w:val="13"/>
  </w:num>
  <w:num w:numId="11">
    <w:abstractNumId w:val="17"/>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16"/>
  </w:num>
  <w:num w:numId="18">
    <w:abstractNumId w:val="20"/>
  </w:num>
  <w:num w:numId="19">
    <w:abstractNumId w:val="18"/>
  </w:num>
  <w:num w:numId="20">
    <w:abstractNumId w:val="21"/>
  </w:num>
  <w:num w:numId="21">
    <w:abstractNumId w:val="12"/>
  </w:num>
  <w:num w:numId="22">
    <w:abstractNumId w:val="11"/>
  </w:num>
  <w:num w:numId="23">
    <w:abstractNumId w:val="14"/>
  </w:num>
  <w:num w:numId="24">
    <w:abstractNumId w:val="22"/>
  </w:num>
  <w:num w:numId="25">
    <w:abstractNumId w:val="0"/>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EC1"/>
    <w:rsid w:val="00012F1E"/>
    <w:rsid w:val="00013FA0"/>
    <w:rsid w:val="000170E0"/>
    <w:rsid w:val="00030ABE"/>
    <w:rsid w:val="00040375"/>
    <w:rsid w:val="000438A1"/>
    <w:rsid w:val="00050503"/>
    <w:rsid w:val="00051F55"/>
    <w:rsid w:val="000615BE"/>
    <w:rsid w:val="00081F8E"/>
    <w:rsid w:val="0009626D"/>
    <w:rsid w:val="000973B5"/>
    <w:rsid w:val="000A5F2D"/>
    <w:rsid w:val="000A7453"/>
    <w:rsid w:val="000B3C85"/>
    <w:rsid w:val="000B557A"/>
    <w:rsid w:val="000B65E9"/>
    <w:rsid w:val="000D304B"/>
    <w:rsid w:val="000E5080"/>
    <w:rsid w:val="000F08E3"/>
    <w:rsid w:val="000F760B"/>
    <w:rsid w:val="001129AC"/>
    <w:rsid w:val="00114611"/>
    <w:rsid w:val="001177AA"/>
    <w:rsid w:val="00137A74"/>
    <w:rsid w:val="00140EE4"/>
    <w:rsid w:val="00151814"/>
    <w:rsid w:val="00152CE2"/>
    <w:rsid w:val="00154FD5"/>
    <w:rsid w:val="00162BEF"/>
    <w:rsid w:val="0018427B"/>
    <w:rsid w:val="001B2767"/>
    <w:rsid w:val="001B6AC4"/>
    <w:rsid w:val="001C578B"/>
    <w:rsid w:val="001D69CF"/>
    <w:rsid w:val="001F041A"/>
    <w:rsid w:val="0020058B"/>
    <w:rsid w:val="0022201F"/>
    <w:rsid w:val="00227646"/>
    <w:rsid w:val="002419D5"/>
    <w:rsid w:val="00244E50"/>
    <w:rsid w:val="0024512F"/>
    <w:rsid w:val="00272FCB"/>
    <w:rsid w:val="0028026D"/>
    <w:rsid w:val="00284A82"/>
    <w:rsid w:val="00291E23"/>
    <w:rsid w:val="00296231"/>
    <w:rsid w:val="002972A7"/>
    <w:rsid w:val="002C4A5B"/>
    <w:rsid w:val="002D5EF6"/>
    <w:rsid w:val="002E4420"/>
    <w:rsid w:val="002F1B76"/>
    <w:rsid w:val="00301FD0"/>
    <w:rsid w:val="00307ACF"/>
    <w:rsid w:val="003231F5"/>
    <w:rsid w:val="00352ECA"/>
    <w:rsid w:val="00372715"/>
    <w:rsid w:val="00372DFF"/>
    <w:rsid w:val="003902C5"/>
    <w:rsid w:val="003A38AF"/>
    <w:rsid w:val="003D7C0E"/>
    <w:rsid w:val="003F0E22"/>
    <w:rsid w:val="0040329B"/>
    <w:rsid w:val="00405C53"/>
    <w:rsid w:val="004343E5"/>
    <w:rsid w:val="0045075D"/>
    <w:rsid w:val="004564ED"/>
    <w:rsid w:val="00490029"/>
    <w:rsid w:val="004A3258"/>
    <w:rsid w:val="004A6169"/>
    <w:rsid w:val="004B0DB9"/>
    <w:rsid w:val="004C4217"/>
    <w:rsid w:val="004C6563"/>
    <w:rsid w:val="004D6F1F"/>
    <w:rsid w:val="004E1F43"/>
    <w:rsid w:val="004F1065"/>
    <w:rsid w:val="004F1CCE"/>
    <w:rsid w:val="004F5101"/>
    <w:rsid w:val="005203DB"/>
    <w:rsid w:val="0052325D"/>
    <w:rsid w:val="0054308C"/>
    <w:rsid w:val="00571EBF"/>
    <w:rsid w:val="005958A6"/>
    <w:rsid w:val="005A165D"/>
    <w:rsid w:val="005A4F48"/>
    <w:rsid w:val="005C2F89"/>
    <w:rsid w:val="005D4431"/>
    <w:rsid w:val="005E3B2D"/>
    <w:rsid w:val="005E3D80"/>
    <w:rsid w:val="005E4CF4"/>
    <w:rsid w:val="005E5F8C"/>
    <w:rsid w:val="005E6B16"/>
    <w:rsid w:val="005E7768"/>
    <w:rsid w:val="0060124E"/>
    <w:rsid w:val="00604EA0"/>
    <w:rsid w:val="00617488"/>
    <w:rsid w:val="00622D0D"/>
    <w:rsid w:val="00631230"/>
    <w:rsid w:val="006338E6"/>
    <w:rsid w:val="00634189"/>
    <w:rsid w:val="006476DA"/>
    <w:rsid w:val="00652618"/>
    <w:rsid w:val="00661200"/>
    <w:rsid w:val="00661DEC"/>
    <w:rsid w:val="0066681D"/>
    <w:rsid w:val="0067430C"/>
    <w:rsid w:val="00683191"/>
    <w:rsid w:val="00691B10"/>
    <w:rsid w:val="00695259"/>
    <w:rsid w:val="0069676F"/>
    <w:rsid w:val="006A640C"/>
    <w:rsid w:val="006A7F51"/>
    <w:rsid w:val="006C788D"/>
    <w:rsid w:val="006E524A"/>
    <w:rsid w:val="007053E0"/>
    <w:rsid w:val="00716C9F"/>
    <w:rsid w:val="00720857"/>
    <w:rsid w:val="00727F17"/>
    <w:rsid w:val="007362D4"/>
    <w:rsid w:val="00751D9C"/>
    <w:rsid w:val="00760A6C"/>
    <w:rsid w:val="00773356"/>
    <w:rsid w:val="00773F1E"/>
    <w:rsid w:val="00784C2B"/>
    <w:rsid w:val="007B01AA"/>
    <w:rsid w:val="007B4C11"/>
    <w:rsid w:val="007C4997"/>
    <w:rsid w:val="007D54F7"/>
    <w:rsid w:val="007D5CD1"/>
    <w:rsid w:val="007D7BB7"/>
    <w:rsid w:val="007E248F"/>
    <w:rsid w:val="007E2D88"/>
    <w:rsid w:val="00811B66"/>
    <w:rsid w:val="00814575"/>
    <w:rsid w:val="008177D5"/>
    <w:rsid w:val="00841240"/>
    <w:rsid w:val="0085207F"/>
    <w:rsid w:val="0085510F"/>
    <w:rsid w:val="008671D0"/>
    <w:rsid w:val="00883EC1"/>
    <w:rsid w:val="0088640F"/>
    <w:rsid w:val="008A7A64"/>
    <w:rsid w:val="008C3023"/>
    <w:rsid w:val="008C6D34"/>
    <w:rsid w:val="008D066A"/>
    <w:rsid w:val="008E5BAC"/>
    <w:rsid w:val="008F086A"/>
    <w:rsid w:val="008F4FD2"/>
    <w:rsid w:val="008F66A0"/>
    <w:rsid w:val="00914AB3"/>
    <w:rsid w:val="00934954"/>
    <w:rsid w:val="00935FFF"/>
    <w:rsid w:val="00941067"/>
    <w:rsid w:val="00943B1C"/>
    <w:rsid w:val="00945937"/>
    <w:rsid w:val="00966316"/>
    <w:rsid w:val="00972692"/>
    <w:rsid w:val="009901E9"/>
    <w:rsid w:val="0099406B"/>
    <w:rsid w:val="009A1241"/>
    <w:rsid w:val="009A3AC8"/>
    <w:rsid w:val="009C0716"/>
    <w:rsid w:val="009C4061"/>
    <w:rsid w:val="009C485A"/>
    <w:rsid w:val="009C6482"/>
    <w:rsid w:val="00A02F09"/>
    <w:rsid w:val="00A11EEF"/>
    <w:rsid w:val="00A205A6"/>
    <w:rsid w:val="00A33A5F"/>
    <w:rsid w:val="00A36629"/>
    <w:rsid w:val="00A606AF"/>
    <w:rsid w:val="00A65260"/>
    <w:rsid w:val="00A7050C"/>
    <w:rsid w:val="00AA17BD"/>
    <w:rsid w:val="00AB03D6"/>
    <w:rsid w:val="00AC3B71"/>
    <w:rsid w:val="00AD1684"/>
    <w:rsid w:val="00B067B8"/>
    <w:rsid w:val="00B1578D"/>
    <w:rsid w:val="00B32B49"/>
    <w:rsid w:val="00B42E5E"/>
    <w:rsid w:val="00B55AED"/>
    <w:rsid w:val="00B76DAD"/>
    <w:rsid w:val="00BA137A"/>
    <w:rsid w:val="00BC343A"/>
    <w:rsid w:val="00BD5233"/>
    <w:rsid w:val="00C14C63"/>
    <w:rsid w:val="00C16821"/>
    <w:rsid w:val="00C2689F"/>
    <w:rsid w:val="00C41F9D"/>
    <w:rsid w:val="00C53D42"/>
    <w:rsid w:val="00C82F6A"/>
    <w:rsid w:val="00C911F1"/>
    <w:rsid w:val="00C945D6"/>
    <w:rsid w:val="00CA1487"/>
    <w:rsid w:val="00CA1FDE"/>
    <w:rsid w:val="00CA6766"/>
    <w:rsid w:val="00CC6395"/>
    <w:rsid w:val="00CD4E4D"/>
    <w:rsid w:val="00CD58FA"/>
    <w:rsid w:val="00CF40C2"/>
    <w:rsid w:val="00D01B0F"/>
    <w:rsid w:val="00D16A73"/>
    <w:rsid w:val="00D35E1F"/>
    <w:rsid w:val="00D45BC8"/>
    <w:rsid w:val="00D46736"/>
    <w:rsid w:val="00D667EA"/>
    <w:rsid w:val="00D70046"/>
    <w:rsid w:val="00D74243"/>
    <w:rsid w:val="00D831AA"/>
    <w:rsid w:val="00D86D0C"/>
    <w:rsid w:val="00D96C03"/>
    <w:rsid w:val="00DB308E"/>
    <w:rsid w:val="00DC1B24"/>
    <w:rsid w:val="00DC254C"/>
    <w:rsid w:val="00DC526C"/>
    <w:rsid w:val="00DE3293"/>
    <w:rsid w:val="00DE7BEB"/>
    <w:rsid w:val="00DF0F4F"/>
    <w:rsid w:val="00E115D6"/>
    <w:rsid w:val="00E26C44"/>
    <w:rsid w:val="00E4041E"/>
    <w:rsid w:val="00E424FD"/>
    <w:rsid w:val="00E51B4E"/>
    <w:rsid w:val="00E57FF3"/>
    <w:rsid w:val="00E617E3"/>
    <w:rsid w:val="00E80CD7"/>
    <w:rsid w:val="00E956C6"/>
    <w:rsid w:val="00EA41C3"/>
    <w:rsid w:val="00EA4E9B"/>
    <w:rsid w:val="00EA6AE4"/>
    <w:rsid w:val="00EB557A"/>
    <w:rsid w:val="00EB7614"/>
    <w:rsid w:val="00EE0B92"/>
    <w:rsid w:val="00EE5FF2"/>
    <w:rsid w:val="00EF035A"/>
    <w:rsid w:val="00EF29CF"/>
    <w:rsid w:val="00EF364C"/>
    <w:rsid w:val="00EF3A38"/>
    <w:rsid w:val="00F00D57"/>
    <w:rsid w:val="00F02346"/>
    <w:rsid w:val="00F078D9"/>
    <w:rsid w:val="00F455F4"/>
    <w:rsid w:val="00F63779"/>
    <w:rsid w:val="00F65F1A"/>
    <w:rsid w:val="00F77C28"/>
    <w:rsid w:val="00F8071D"/>
    <w:rsid w:val="00F826C4"/>
    <w:rsid w:val="00FA18EF"/>
    <w:rsid w:val="00FA4A41"/>
    <w:rsid w:val="00FA5B13"/>
    <w:rsid w:val="00FB3F56"/>
    <w:rsid w:val="00FC2FE2"/>
    <w:rsid w:val="00FC3062"/>
    <w:rsid w:val="00FD166B"/>
    <w:rsid w:val="00FD469A"/>
    <w:rsid w:val="00FF0ED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4CE9E"/>
  <w15:docId w15:val="{C58DA8ED-0BE0-4A85-999A-EDA9F75A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qFormat/>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qFormat/>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paragraph" w:styleId="aff2">
    <w:name w:val="No Spacing"/>
    <w:uiPriority w:val="1"/>
    <w:qFormat/>
    <w:rsid w:val="00AC3B71"/>
    <w:pPr>
      <w:spacing w:after="0" w:line="240" w:lineRule="auto"/>
    </w:pPr>
    <w:rPr>
      <w:rFonts w:ascii="Times New Roman" w:hAnsi="Times New Roman" w:cs="Times New Roman"/>
      <w:sz w:val="28"/>
      <w:szCs w:val="26"/>
      <w:lang w:eastAsia="en-US"/>
    </w:rPr>
  </w:style>
  <w:style w:type="character" w:customStyle="1" w:styleId="ListLabel161">
    <w:name w:val="ListLabel 161"/>
    <w:qFormat/>
    <w:rsid w:val="00AC3B71"/>
    <w:rPr>
      <w:rFonts w:ascii="Times New Roman" w:eastAsia="Times New Roman" w:hAnsi="Times New Roman" w:cs="Times New Roman" w:hint="default"/>
      <w:iCs/>
      <w:sz w:val="24"/>
      <w:szCs w:val="24"/>
      <w:lang w:eastAsia="ar-SA"/>
    </w:rPr>
  </w:style>
  <w:style w:type="paragraph" w:customStyle="1" w:styleId="apple-converted-space">
    <w:name w:val="apple-converted-space"/>
    <w:basedOn w:val="a"/>
    <w:rsid w:val="007B01AA"/>
    <w:pPr>
      <w:spacing w:after="160" w:line="264" w:lineRule="auto"/>
    </w:pPr>
    <w:rPr>
      <w:rFonts w:ascii="Times New Roman" w:hAnsi="Times New Roman"/>
      <w:color w:val="000000"/>
      <w:szCs w:val="20"/>
    </w:rPr>
  </w:style>
  <w:style w:type="character" w:styleId="aff3">
    <w:name w:val="page number"/>
    <w:basedOn w:val="a0"/>
    <w:qFormat/>
    <w:rsid w:val="007B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 w:id="1046569725">
      <w:bodyDiv w:val="1"/>
      <w:marLeft w:val="0"/>
      <w:marRight w:val="0"/>
      <w:marTop w:val="0"/>
      <w:marBottom w:val="0"/>
      <w:divBdr>
        <w:top w:val="none" w:sz="0" w:space="0" w:color="auto"/>
        <w:left w:val="none" w:sz="0" w:space="0" w:color="auto"/>
        <w:bottom w:val="none" w:sz="0" w:space="0" w:color="auto"/>
        <w:right w:val="none" w:sz="0" w:space="0" w:color="auto"/>
      </w:divBdr>
    </w:div>
    <w:div w:id="1228146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CAF31E-AB58-4006-888A-FD8DC66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24</Pages>
  <Words>5001</Words>
  <Characters>28512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Иван</cp:lastModifiedBy>
  <cp:revision>13</cp:revision>
  <cp:lastPrinted>2023-01-17T11:54:00Z</cp:lastPrinted>
  <dcterms:created xsi:type="dcterms:W3CDTF">2024-04-22T09:24:00Z</dcterms:created>
  <dcterms:modified xsi:type="dcterms:W3CDTF">2024-10-28T20:26:00Z</dcterms:modified>
</cp:coreProperties>
</file>