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7"/>
        <w:gridCol w:w="1680"/>
        <w:gridCol w:w="1559"/>
      </w:tblGrid>
      <w:tr w:rsidR="008A4523" w:rsidRPr="00AC1CC5" w:rsidTr="00B9440F">
        <w:trPr>
          <w:cantSplit/>
          <w:trHeight w:val="537"/>
        </w:trPr>
        <w:tc>
          <w:tcPr>
            <w:tcW w:w="5000" w:type="pct"/>
            <w:gridSpan w:val="3"/>
            <w:vAlign w:val="center"/>
          </w:tcPr>
          <w:p w:rsidR="008A4523" w:rsidRPr="00AC1CC5" w:rsidRDefault="008A4523" w:rsidP="00B944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ОГБПОУ «</w:t>
            </w:r>
            <w:r w:rsidRPr="00AC1C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Ульяновский техникум питания и торговли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8A4523" w:rsidRPr="00AC1CC5" w:rsidTr="00B9440F">
        <w:trPr>
          <w:cantSplit/>
          <w:trHeight w:val="435"/>
        </w:trPr>
        <w:tc>
          <w:tcPr>
            <w:tcW w:w="3419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документа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Методические рекомендации по организации и выполнению практических занятий </w:t>
            </w:r>
          </w:p>
          <w:p w:rsidR="008A4523" w:rsidRPr="00AC1CC5" w:rsidRDefault="008A4523" w:rsidP="00B9440F">
            <w:pPr>
              <w:spacing w:after="0"/>
              <w:ind w:left="12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Соответствует ГОСТ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Р ИСО 9001-2015</w:t>
            </w: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, ГОСТ Р 52614.2-2006 (</w:t>
            </w:r>
            <w:r w:rsidRPr="00AC1CC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  <w:t xml:space="preserve">п. 4.1,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4.2.3, 4.2.4, 5.5.3, 5.6.2, 7.5, 8.2.3, 8.4, 8.5)</w:t>
            </w:r>
          </w:p>
        </w:tc>
        <w:tc>
          <w:tcPr>
            <w:tcW w:w="820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Редакция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1</w:t>
            </w:r>
          </w:p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0</w:t>
            </w: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Лист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instrText xml:space="preserve"> PAGE </w:instrTex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5C3DE7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1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 </w:t>
            </w:r>
            <w:r w:rsidR="00247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</w:tr>
      <w:tr w:rsidR="008A4523" w:rsidRPr="00AC1CC5" w:rsidTr="00B9440F">
        <w:trPr>
          <w:cantSplit/>
          <w:trHeight w:val="280"/>
        </w:trPr>
        <w:tc>
          <w:tcPr>
            <w:tcW w:w="3419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Экз. №</w:t>
            </w:r>
          </w:p>
        </w:tc>
      </w:tr>
    </w:tbl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МЕТОДИЧЕСКИЕ РЕКОМЕНДАЦИИ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организации и выполнению</w:t>
      </w: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практических занятий</w:t>
      </w:r>
    </w:p>
    <w:p w:rsidR="001E5CF1" w:rsidRDefault="001E5CF1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1E5CF1" w:rsidRDefault="001E5CF1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1E5CF1" w:rsidRDefault="001E5CF1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1E5CF1" w:rsidRPr="00AC1CC5" w:rsidRDefault="001E5CF1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CF1" w:rsidRPr="001E5CF1" w:rsidRDefault="001E5CF1" w:rsidP="001E5CF1">
      <w:pPr>
        <w:widowControl w:val="0"/>
        <w:autoSpaceDE w:val="0"/>
        <w:autoSpaceDN w:val="0"/>
        <w:spacing w:before="8" w:after="0"/>
        <w:ind w:left="611" w:right="835"/>
        <w:jc w:val="center"/>
        <w:rPr>
          <w:rFonts w:ascii="Times New Roman" w:eastAsia="Times New Roman" w:hAnsi="Times New Roman" w:cs="Times New Roman"/>
          <w:b/>
          <w:sz w:val="32"/>
        </w:rPr>
      </w:pPr>
      <w:r w:rsidRPr="001E5CF1">
        <w:rPr>
          <w:rFonts w:ascii="Times New Roman" w:eastAsia="Times New Roman" w:hAnsi="Times New Roman" w:cs="Times New Roman"/>
          <w:b/>
          <w:sz w:val="32"/>
        </w:rPr>
        <w:t xml:space="preserve">ОДБ.10 </w:t>
      </w:r>
      <w:r>
        <w:rPr>
          <w:rFonts w:ascii="Times New Roman" w:eastAsia="Times New Roman" w:hAnsi="Times New Roman" w:cs="Times New Roman"/>
          <w:b/>
          <w:sz w:val="32"/>
        </w:rPr>
        <w:t>ЭКОЛОГИЯ</w:t>
      </w:r>
    </w:p>
    <w:p w:rsidR="001E5CF1" w:rsidRPr="001E5CF1" w:rsidRDefault="001E5CF1" w:rsidP="001E5CF1">
      <w:pPr>
        <w:widowControl w:val="0"/>
        <w:autoSpaceDE w:val="0"/>
        <w:autoSpaceDN w:val="0"/>
        <w:spacing w:before="1" w:after="0"/>
        <w:ind w:left="615" w:right="835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1E5CF1" w:rsidRPr="001E5CF1" w:rsidRDefault="001E5CF1" w:rsidP="001E5CF1">
      <w:pPr>
        <w:widowControl w:val="0"/>
        <w:autoSpaceDE w:val="0"/>
        <w:autoSpaceDN w:val="0"/>
        <w:spacing w:before="1" w:after="0"/>
        <w:ind w:left="615" w:right="835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1E5CF1" w:rsidRPr="001E5CF1" w:rsidRDefault="001E5CF1" w:rsidP="001E5CF1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43.01.09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. Повар, кондитер 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6"/>
          <w:szCs w:val="24"/>
        </w:rPr>
      </w:pPr>
    </w:p>
    <w:p w:rsidR="001E5CF1" w:rsidRPr="001E5CF1" w:rsidRDefault="001E5CF1" w:rsidP="001E5CF1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6"/>
          <w:szCs w:val="24"/>
        </w:rPr>
      </w:pPr>
    </w:p>
    <w:p w:rsidR="001E5CF1" w:rsidRPr="001E5CF1" w:rsidRDefault="001E5CF1" w:rsidP="001E5CF1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6"/>
          <w:szCs w:val="24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D38" w:rsidRDefault="00B35D38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D38" w:rsidRDefault="00B35D38" w:rsidP="001E5C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D38" w:rsidRDefault="00B35D38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D38" w:rsidRDefault="00B35D38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</w:t>
      </w:r>
    </w:p>
    <w:p w:rsidR="008A4523" w:rsidRPr="00B35D38" w:rsidRDefault="008A4523" w:rsidP="00B35D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5994" w:rsidRPr="00EF5994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</w:t>
      </w:r>
      <w:r w:rsidRPr="00EF5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EF5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EF5994" w:rsidRPr="00EF5994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МК  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Заместитель директора по УР УТПиТ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EF5994" w:rsidRPr="00EF5994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 </w:t>
      </w:r>
    </w:p>
    <w:p w:rsidR="00EF5994" w:rsidRPr="00EF5994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МК_______Т.</w:t>
      </w:r>
      <w:r w:rsidR="00EA016D">
        <w:rPr>
          <w:rFonts w:ascii="Times New Roman" w:eastAsia="Times New Roman" w:hAnsi="Times New Roman" w:cs="Times New Roman"/>
          <w:sz w:val="24"/>
          <w:szCs w:val="24"/>
          <w:lang w:eastAsia="ru-RU"/>
        </w:rPr>
        <w:t>Н. Еграшкина                 «___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01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</w:t>
      </w:r>
      <w:r w:rsidR="00EA01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B35D38" w:rsidRDefault="00B35D38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994" w:rsidRDefault="00EF599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994" w:rsidRDefault="00EF599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994" w:rsidRDefault="00EF599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994" w:rsidRDefault="00EF599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994" w:rsidRDefault="00EF599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994" w:rsidRPr="00AC1CC5" w:rsidRDefault="00EF599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преподаватель </w:t>
      </w:r>
      <w:r w:rsidR="00BE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ОГБ ПОУ УТПиТ </w:t>
      </w:r>
      <w:r w:rsidR="001E5CF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Фризен И.В.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877" w:rsidRDefault="00513877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 w:type="page"/>
      </w:r>
    </w:p>
    <w:p w:rsidR="008A4523" w:rsidRPr="00B35D38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СОДЕРЖАНИЕ:</w:t>
      </w:r>
    </w:p>
    <w:p w:rsidR="008A4523" w:rsidRPr="00B35D38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B35D38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 </w:t>
      </w:r>
    </w:p>
    <w:p w:rsidR="008A4523" w:rsidRPr="00B35D38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F161B"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тем</w:t>
      </w: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занятий</w:t>
      </w:r>
    </w:p>
    <w:p w:rsidR="008A4523" w:rsidRPr="00B35D38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Планы </w:t>
      </w:r>
      <w:r w:rsidR="006F161B"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 (технологические карты)</w:t>
      </w:r>
    </w:p>
    <w:p w:rsidR="008A4523" w:rsidRPr="00B35D38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выполнению практических занятий</w:t>
      </w:r>
    </w:p>
    <w:p w:rsidR="008A4523" w:rsidRPr="00B35D38" w:rsidRDefault="008A4523" w:rsidP="008A4523">
      <w:pPr>
        <w:numPr>
          <w:ilvl w:val="1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Пояснительная записка </w:t>
      </w:r>
    </w:p>
    <w:p w:rsidR="008A4523" w:rsidRPr="00B35D38" w:rsidRDefault="006F161B" w:rsidP="008A4523">
      <w:pPr>
        <w:numPr>
          <w:ilvl w:val="1"/>
          <w:numId w:val="2"/>
        </w:numPr>
        <w:spacing w:after="0"/>
        <w:ind w:left="900" w:hanging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="008A4523"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занятия (согласно  перечня</w:t>
      </w: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4523"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тем)</w:t>
      </w:r>
    </w:p>
    <w:p w:rsidR="008A4523" w:rsidRPr="00B35D38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D38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  Учебно-методическое и информационное обеспечение</w:t>
      </w:r>
    </w:p>
    <w:p w:rsidR="008A4523" w:rsidRPr="00B35D38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B35D38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Pr="00AC1CC5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4D9" w:rsidRPr="00AC1CC5" w:rsidRDefault="009624D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D38" w:rsidRDefault="00B35D38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D38" w:rsidRDefault="00B35D38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D38" w:rsidRPr="00AC1CC5" w:rsidRDefault="00B35D38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E3759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197" w:rsidRPr="008561AE" w:rsidRDefault="008A4523" w:rsidP="00216197">
      <w:pPr>
        <w:pStyle w:val="a6"/>
        <w:ind w:left="0" w:right="190"/>
        <w:jc w:val="both"/>
        <w:rPr>
          <w:lang w:val="ru-RU"/>
        </w:rPr>
      </w:pPr>
      <w:r w:rsidRPr="00513877">
        <w:rPr>
          <w:lang w:val="ru-RU" w:eastAsia="ru-RU"/>
        </w:rPr>
        <w:t xml:space="preserve">Учебно-методическое обеспечение по дисциплине </w:t>
      </w:r>
      <w:r w:rsidR="001E5CF1">
        <w:rPr>
          <w:b/>
          <w:lang w:val="ru-RU" w:eastAsia="ru-RU"/>
        </w:rPr>
        <w:t>ОДБ.10 Экология</w:t>
      </w:r>
      <w:r w:rsidRPr="00513877">
        <w:rPr>
          <w:b/>
          <w:lang w:val="ru-RU" w:eastAsia="ru-RU"/>
        </w:rPr>
        <w:t xml:space="preserve"> </w:t>
      </w:r>
      <w:r w:rsidRPr="00513877">
        <w:rPr>
          <w:lang w:val="ru-RU" w:eastAsia="ru-RU"/>
        </w:rPr>
        <w:t xml:space="preserve">содержит комплект учебно-методической документации для эффективной организации проведения практических занятий. </w:t>
      </w:r>
      <w:r w:rsidRPr="00216197">
        <w:rPr>
          <w:lang w:val="ru-RU" w:eastAsia="ru-RU"/>
        </w:rPr>
        <w:t>Содержание практических занятий с</w:t>
      </w:r>
      <w:r w:rsidR="00216197" w:rsidRPr="00216197">
        <w:rPr>
          <w:lang w:val="ru-RU" w:eastAsia="ru-RU"/>
        </w:rPr>
        <w:t xml:space="preserve">оответствует требованиям ФГОС </w:t>
      </w:r>
      <w:r w:rsidR="00216197" w:rsidRPr="008561AE">
        <w:rPr>
          <w:lang w:val="ru-RU"/>
        </w:rPr>
        <w:t>среднего общего образования, предъявляемых к структуре, содержанию и результатам освоен</w:t>
      </w:r>
      <w:r w:rsidR="001E5CF1">
        <w:rPr>
          <w:lang w:val="ru-RU"/>
        </w:rPr>
        <w:t>ия учебной дисциплины «Экология</w:t>
      </w:r>
      <w:r w:rsidR="00216197" w:rsidRPr="008561AE">
        <w:rPr>
          <w:lang w:val="ru-RU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№06­259).</w:t>
      </w:r>
    </w:p>
    <w:p w:rsidR="00216197" w:rsidRPr="00216197" w:rsidRDefault="00216197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предусмотрено </w:t>
      </w:r>
    </w:p>
    <w:p w:rsidR="0024493F" w:rsidRDefault="008A4523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аудиторных занятий 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</w:t>
      </w:r>
      <w:r w:rsidR="001E5C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</w:t>
      </w:r>
    </w:p>
    <w:p w:rsidR="008A4523" w:rsidRPr="00E3759D" w:rsidRDefault="00E3759D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="008A4523"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практических занятий-</w:t>
      </w:r>
      <w:r w:rsidR="008A45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E5CF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</w:t>
      </w:r>
    </w:p>
    <w:p w:rsidR="008A4523" w:rsidRDefault="008A4523" w:rsidP="008A4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  дисциплины, обучающиеся 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следующие результаты:</w:t>
      </w:r>
    </w:p>
    <w:p w:rsidR="001E5CF1" w:rsidRPr="001E5CF1" w:rsidRDefault="001E5CF1" w:rsidP="001E5CF1">
      <w:pPr>
        <w:widowControl w:val="0"/>
        <w:numPr>
          <w:ilvl w:val="1"/>
          <w:numId w:val="32"/>
        </w:numPr>
        <w:tabs>
          <w:tab w:val="left" w:pos="892"/>
          <w:tab w:val="left" w:pos="893"/>
        </w:tabs>
        <w:autoSpaceDE w:val="0"/>
        <w:autoSpaceDN w:val="0"/>
        <w:spacing w:before="7" w:after="0"/>
        <w:ind w:hanging="436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1E5CF1">
        <w:rPr>
          <w:rFonts w:ascii="Times New Roman" w:eastAsia="Times New Roman" w:hAnsi="Times New Roman" w:cs="Times New Roman"/>
          <w:b/>
          <w:i/>
          <w:sz w:val="24"/>
          <w:lang w:val="en-US"/>
        </w:rPr>
        <w:t>личностных</w:t>
      </w:r>
      <w:r w:rsidRPr="001E5CF1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1E5CF1" w:rsidRPr="001E5CF1" w:rsidRDefault="001E5CF1" w:rsidP="001E5CF1">
      <w:pPr>
        <w:widowControl w:val="0"/>
        <w:tabs>
          <w:tab w:val="left" w:pos="880"/>
        </w:tabs>
        <w:autoSpaceDE w:val="0"/>
        <w:autoSpaceDN w:val="0"/>
        <w:spacing w:before="47"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1E5C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устойчивый интерес к истории и достижениям в области</w:t>
      </w:r>
      <w:r w:rsidRPr="001E5CF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экологии;</w:t>
      </w:r>
    </w:p>
    <w:p w:rsidR="001E5CF1" w:rsidRPr="001E5CF1" w:rsidRDefault="001E5CF1" w:rsidP="001E5CF1">
      <w:pPr>
        <w:widowControl w:val="0"/>
        <w:tabs>
          <w:tab w:val="left" w:pos="880"/>
        </w:tabs>
        <w:autoSpaceDE w:val="0"/>
        <w:autoSpaceDN w:val="0"/>
        <w:spacing w:before="56" w:after="0" w:line="288" w:lineRule="auto"/>
        <w:ind w:left="880" w:right="393" w:hanging="567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1E5C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готовность к продолжению образования, повышению квалификации в избранной профессиональной деятельности, используя полученные экологические</w:t>
      </w:r>
      <w:r w:rsidRPr="001E5CF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знания;</w:t>
      </w:r>
    </w:p>
    <w:p w:rsidR="001E5CF1" w:rsidRPr="001E5CF1" w:rsidRDefault="001E5CF1" w:rsidP="001E5CF1">
      <w:pPr>
        <w:widowControl w:val="0"/>
        <w:tabs>
          <w:tab w:val="left" w:pos="880"/>
        </w:tabs>
        <w:autoSpaceDE w:val="0"/>
        <w:autoSpaceDN w:val="0"/>
        <w:spacing w:after="0" w:line="288" w:lineRule="auto"/>
        <w:ind w:left="880" w:right="393" w:hanging="567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1E5C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объективное осознание значимости компетенций в области экологии для человека и общества;</w:t>
      </w:r>
    </w:p>
    <w:p w:rsidR="001E5CF1" w:rsidRPr="001E5CF1" w:rsidRDefault="001E5CF1" w:rsidP="001E5CF1">
      <w:pPr>
        <w:widowControl w:val="0"/>
        <w:tabs>
          <w:tab w:val="left" w:pos="880"/>
        </w:tabs>
        <w:autoSpaceDE w:val="0"/>
        <w:autoSpaceDN w:val="0"/>
        <w:spacing w:after="0" w:line="288" w:lineRule="auto"/>
        <w:ind w:left="880" w:right="393" w:hanging="567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1E5C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умения проанализировать техногенные последствия для окружающей среды, бытовой и производственной деятельности</w:t>
      </w:r>
      <w:r w:rsidRPr="001E5CF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1E5CF1" w:rsidRPr="001E5CF1" w:rsidRDefault="001E5CF1" w:rsidP="001E5CF1">
      <w:pPr>
        <w:widowControl w:val="0"/>
        <w:tabs>
          <w:tab w:val="left" w:pos="880"/>
        </w:tabs>
        <w:autoSpaceDE w:val="0"/>
        <w:autoSpaceDN w:val="0"/>
        <w:spacing w:after="0" w:line="288" w:lineRule="auto"/>
        <w:ind w:left="880" w:right="393" w:hanging="567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1E5C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готовность самостоятельно добывать новые для себя сведения экологической направленности, используя для этого доступные источники</w:t>
      </w:r>
      <w:r w:rsidRPr="001E5CF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1E5CF1" w:rsidRPr="001E5CF1" w:rsidRDefault="001E5CF1" w:rsidP="001E5CF1">
      <w:pPr>
        <w:widowControl w:val="0"/>
        <w:tabs>
          <w:tab w:val="left" w:pos="880"/>
        </w:tabs>
        <w:autoSpaceDE w:val="0"/>
        <w:autoSpaceDN w:val="0"/>
        <w:spacing w:after="0" w:line="288" w:lineRule="auto"/>
        <w:ind w:left="880" w:right="393" w:hanging="567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1E5C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умение управлять своей познавательной деятельностью, проводить самооценку уровня собственного интеллектуального</w:t>
      </w:r>
      <w:r w:rsidRPr="001E5CF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развития;</w:t>
      </w:r>
    </w:p>
    <w:p w:rsidR="001E5CF1" w:rsidRPr="001E5CF1" w:rsidRDefault="001E5CF1" w:rsidP="001E5CF1">
      <w:pPr>
        <w:widowControl w:val="0"/>
        <w:tabs>
          <w:tab w:val="left" w:pos="880"/>
        </w:tabs>
        <w:autoSpaceDE w:val="0"/>
        <w:autoSpaceDN w:val="0"/>
        <w:spacing w:after="0" w:line="288" w:lineRule="auto"/>
        <w:ind w:left="880" w:right="393" w:hanging="567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1E5C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умение выстраивать конструктивные взаимоотношения в команде по решению общих задач в области</w:t>
      </w:r>
      <w:r w:rsidRPr="001E5CF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экологии;</w:t>
      </w:r>
    </w:p>
    <w:p w:rsidR="001E5CF1" w:rsidRPr="001E5CF1" w:rsidRDefault="001E5CF1" w:rsidP="001E5CF1">
      <w:pPr>
        <w:widowControl w:val="0"/>
        <w:numPr>
          <w:ilvl w:val="1"/>
          <w:numId w:val="32"/>
        </w:numPr>
        <w:tabs>
          <w:tab w:val="left" w:pos="892"/>
          <w:tab w:val="left" w:pos="893"/>
        </w:tabs>
        <w:autoSpaceDE w:val="0"/>
        <w:autoSpaceDN w:val="0"/>
        <w:spacing w:after="0"/>
        <w:ind w:hanging="436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1E5CF1">
        <w:rPr>
          <w:rFonts w:ascii="Times New Roman" w:eastAsia="Times New Roman" w:hAnsi="Times New Roman" w:cs="Times New Roman"/>
          <w:b/>
          <w:i/>
          <w:sz w:val="24"/>
          <w:lang w:val="en-US"/>
        </w:rPr>
        <w:t>метапредметных</w:t>
      </w:r>
      <w:r w:rsidRPr="001E5CF1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1E5CF1" w:rsidRPr="001E5CF1" w:rsidRDefault="001E5CF1" w:rsidP="001E5CF1">
      <w:pPr>
        <w:widowControl w:val="0"/>
        <w:autoSpaceDE w:val="0"/>
        <w:autoSpaceDN w:val="0"/>
        <w:spacing w:before="48" w:after="0" w:line="288" w:lineRule="auto"/>
        <w:ind w:left="1024" w:right="389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 xml:space="preserve">МТ 1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овладение умениями и навыками различных видов познавательной деятельности для изучения разных сторон окружающей среды;</w:t>
      </w:r>
    </w:p>
    <w:p w:rsidR="001E5CF1" w:rsidRPr="001E5CF1" w:rsidRDefault="001E5CF1" w:rsidP="001E5CF1">
      <w:pPr>
        <w:widowControl w:val="0"/>
        <w:autoSpaceDE w:val="0"/>
        <w:autoSpaceDN w:val="0"/>
        <w:spacing w:after="0" w:line="288" w:lineRule="auto"/>
        <w:ind w:left="1024" w:right="38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 xml:space="preserve">МТ 2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 w:rsidR="001E5CF1" w:rsidRPr="001E5CF1" w:rsidRDefault="001E5CF1" w:rsidP="001E5CF1">
      <w:pPr>
        <w:widowControl w:val="0"/>
        <w:autoSpaceDE w:val="0"/>
        <w:autoSpaceDN w:val="0"/>
        <w:spacing w:after="0" w:line="288" w:lineRule="auto"/>
        <w:ind w:left="1024" w:right="38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 xml:space="preserve">МТ 3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умение определять цели и задачи деятельности, выбирать средства их достижения на практике;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 xml:space="preserve">МТ 4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>умение использовать различные источники для получения сведений экологического   направленности и оценивать ее достоверность для достижения поставленных целей и задач;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i/>
          <w:sz w:val="24"/>
          <w:szCs w:val="24"/>
        </w:rPr>
        <w:t>•</w:t>
      </w:r>
      <w:r w:rsidRPr="001E5CF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>предметных: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П 1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системе «человек—общество—природа»;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П 2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П 3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П 4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</w:r>
    </w:p>
    <w:p w:rsidR="001E5CF1" w:rsidRP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П 5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1E5CF1" w:rsidRDefault="001E5CF1" w:rsidP="001E5CF1">
      <w:pPr>
        <w:widowControl w:val="0"/>
        <w:autoSpaceDE w:val="0"/>
        <w:autoSpaceDN w:val="0"/>
        <w:spacing w:after="0"/>
        <w:ind w:left="314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П 6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каждое практическое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занятие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технологическая карта проведения; разработаны и утверждены мет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одические указания обучающимся.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 утвержденный перечень выполняемых работ. </w:t>
      </w:r>
    </w:p>
    <w:p w:rsidR="00216197" w:rsidRPr="00501673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Приложено учебно-информационное обеспечение</w:t>
      </w:r>
    </w:p>
    <w:p w:rsidR="00216197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Структурные элементы практическ</w:t>
      </w:r>
      <w:r w:rsidR="006F1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занятия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Инструктаж, проводимый педагогом;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деятельность обучающихся;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 и оценка выполненных работ и степени овладения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обучающимися </w:t>
      </w: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запланированными умениями.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выполнением практического занятия проводится проверка знаний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их готовности к выполнению задания.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к выполнению практических работ содержат: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тему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обучения;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краткие теоретические сведения;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порядок выполнения;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отчёт;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контрольные вопросы;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выводы по работе;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оценивания;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литературные источники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для проведения практического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обучающиеся выполняют одну и ту же работу.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групповой форме организации занятий одна и та же работа выполняется бригадами по 2-5 человек.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индивидуальной форме организации занятий каждый обучающийся выполняет индивидуальное задание.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занятии используются современные информационные технологии (в том числе демонстрация мультимедийных материалов).</w:t>
      </w:r>
    </w:p>
    <w:p w:rsidR="00216197" w:rsidRPr="008561AE" w:rsidRDefault="00216197" w:rsidP="00216197">
      <w:pPr>
        <w:jc w:val="both"/>
        <w:sectPr w:rsidR="00216197" w:rsidRPr="008561AE">
          <w:pgSz w:w="11910" w:h="16840"/>
          <w:pgMar w:top="1040" w:right="940" w:bottom="1680" w:left="940" w:header="0" w:footer="1414" w:gutter="0"/>
          <w:cols w:space="720"/>
        </w:sectPr>
      </w:pPr>
    </w:p>
    <w:p w:rsidR="008A4523" w:rsidRPr="00AC1CC5" w:rsidRDefault="008A4523" w:rsidP="002161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1E5C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Подготовка к проведению практического занятия начинается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 знакомства с методическими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документами - учебной программой, технологической картой, содержанием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лекционного занятия по данной теме и т.д. На основе изучения исходной документации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складывается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обучающийся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Далее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необходимо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A4523" w:rsidRPr="006122DA" w:rsidRDefault="008A4523" w:rsidP="001E5CF1">
      <w:pPr>
        <w:pStyle w:val="a3"/>
        <w:numPr>
          <w:ilvl w:val="0"/>
          <w:numId w:val="11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Важнейшим элементом практического занятия является учебная задача (проблема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предлагаемая для решения.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данной задачи.</w:t>
      </w:r>
    </w:p>
    <w:p w:rsidR="008A4523" w:rsidRDefault="008A4523" w:rsidP="001E5C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анятие</w:t>
      </w:r>
      <w:r w:rsidRPr="002E6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проводит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так, чтобы на всем его протяжении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 заняты напряженной творческой работой,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1E5C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Вначале даются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легкие задачи (логические задания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A4523" w:rsidRPr="009A6491" w:rsidRDefault="008A4523" w:rsidP="001E5C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Затем содержание учебных задач усложняется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8A4523" w:rsidRDefault="008A4523" w:rsidP="001E5C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8A4523" w:rsidRPr="009A6491" w:rsidRDefault="008A4523" w:rsidP="001E5C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8A4523" w:rsidRDefault="008A4523" w:rsidP="001E5CF1">
      <w:pPr>
        <w:shd w:val="clear" w:color="auto" w:fill="FFFFFF"/>
        <w:spacing w:before="100" w:beforeAutospacing="1" w:after="100" w:afterAutospacing="1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9A6491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преподавателя к проведению практического занятия включает: -</w:t>
      </w:r>
    </w:p>
    <w:p w:rsidR="008A4523" w:rsidRPr="006122DA" w:rsidRDefault="008A4523" w:rsidP="001E5CF1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-540" w:firstLine="12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8A4523" w:rsidRPr="006122DA" w:rsidRDefault="008A4523" w:rsidP="001E5CF1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-540" w:firstLine="12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8A4523" w:rsidRPr="006122DA" w:rsidRDefault="008A4523" w:rsidP="001E5CF1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-540" w:firstLine="12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8A4523" w:rsidRPr="006122DA" w:rsidRDefault="008A4523" w:rsidP="001E5CF1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-540" w:firstLine="12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выводов из решенной задачи, примеров из практики, где встречаются задачи подобного вида,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работку итогового выступления; </w:t>
      </w:r>
    </w:p>
    <w:p w:rsidR="008A4523" w:rsidRPr="006122DA" w:rsidRDefault="008A4523" w:rsidP="001E5CF1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-540" w:firstLine="12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времени, отведенного на заня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тие, на решение каждой задачи; </w:t>
      </w:r>
    </w:p>
    <w:p w:rsidR="008A4523" w:rsidRPr="006122DA" w:rsidRDefault="008A4523" w:rsidP="001E5CF1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-540" w:firstLine="12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8A4523" w:rsidRPr="009A6491" w:rsidRDefault="008A4523" w:rsidP="001E5CF1">
      <w:p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практического занятия.</w:t>
      </w:r>
    </w:p>
    <w:p w:rsidR="008A4523" w:rsidRDefault="008A4523" w:rsidP="001E5CF1">
      <w:pPr>
        <w:shd w:val="clear" w:color="auto" w:fill="FFFFFF"/>
        <w:spacing w:after="0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правило, практическое занятие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начинается с краткого вступительного слова.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вступительном слове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объявляет тему, цель и порядок проведения занятия. Затем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экране в быстром темпе показывает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слайды,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использованные на предшествующем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анятии, и тем самым восстанавливая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памяти обучающихся материал лекции, относящийся к данному занятию.</w:t>
      </w:r>
    </w:p>
    <w:p w:rsidR="008A4523" w:rsidRDefault="008A4523" w:rsidP="001E5CF1">
      <w:pPr>
        <w:shd w:val="clear" w:color="auto" w:fill="FFFFFF"/>
        <w:spacing w:after="0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Затем перед студентами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ряд контрольных во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просов по теории. 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1E5CF1">
      <w:pPr>
        <w:shd w:val="clear" w:color="auto" w:fill="FFFFFF"/>
        <w:spacing w:after="0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может проводиться по разным схемам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4523" w:rsidRDefault="008A4523" w:rsidP="001E5CF1">
      <w:pPr>
        <w:pStyle w:val="a3"/>
        <w:numPr>
          <w:ilvl w:val="0"/>
          <w:numId w:val="13"/>
        </w:numPr>
        <w:shd w:val="clear" w:color="auto" w:fill="FFFFFF"/>
        <w:spacing w:after="0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8A4523" w:rsidRDefault="008A4523" w:rsidP="001E5CF1">
      <w:pPr>
        <w:pStyle w:val="a3"/>
        <w:numPr>
          <w:ilvl w:val="0"/>
          <w:numId w:val="13"/>
        </w:numPr>
        <w:shd w:val="clear" w:color="auto" w:fill="FFFFFF"/>
        <w:spacing w:after="0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8A4523" w:rsidRPr="001E5CF1" w:rsidRDefault="008A4523" w:rsidP="001E5CF1">
      <w:pPr>
        <w:pStyle w:val="a3"/>
        <w:numPr>
          <w:ilvl w:val="0"/>
          <w:numId w:val="13"/>
        </w:numPr>
        <w:shd w:val="clear" w:color="auto" w:fill="FFFFFF"/>
        <w:spacing w:after="0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A4523" w:rsidRDefault="008A4523" w:rsidP="001E5CF1">
      <w:pPr>
        <w:shd w:val="clear" w:color="auto" w:fill="FFFFFF"/>
        <w:spacing w:after="0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Очень важно приучить студентов проводить решение любой задачи по определенной схеме, по этапам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8A4523" w:rsidRPr="009A6491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достижения учебных целей подобных занятий при их организации должны выполняться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основные требования: </w:t>
      </w:r>
    </w:p>
    <w:p w:rsidR="008A4523" w:rsidRPr="006122DA" w:rsidRDefault="008A4523" w:rsidP="001E5CF1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соответствие действий обучающихся ранее изученным на лекционных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занятиях методикам и методам; </w:t>
      </w:r>
    </w:p>
    <w:p w:rsidR="008A4523" w:rsidRPr="006122DA" w:rsidRDefault="008A4523" w:rsidP="001E5CF1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приближение действий студентов к реальным, соответствующим будущи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функциональным обязанностям; </w:t>
      </w:r>
    </w:p>
    <w:p w:rsidR="008A4523" w:rsidRPr="006122DA" w:rsidRDefault="008A4523" w:rsidP="001E5CF1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поэтапное формирование умений и навыков, т.е. движение от знаний к умениям и навыкам,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простого к сложному и т.д.; </w:t>
      </w:r>
    </w:p>
    <w:p w:rsidR="008A4523" w:rsidRPr="006122DA" w:rsidRDefault="008A4523" w:rsidP="001E5CF1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работе фактических документов,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гических карт, бланков и т.п.; </w:t>
      </w:r>
    </w:p>
    <w:p w:rsidR="008A4523" w:rsidRPr="006122DA" w:rsidRDefault="008A4523" w:rsidP="001E5CF1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индивидуальных и коллективных умений и навыков.</w:t>
      </w:r>
    </w:p>
    <w:p w:rsidR="008A4523" w:rsidRPr="006122DA" w:rsidRDefault="008A4523" w:rsidP="001E5CF1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Весьма актуальными на данный момент являются методы проведения</w:t>
      </w:r>
    </w:p>
    <w:p w:rsidR="008A4523" w:rsidRPr="006122DA" w:rsidRDefault="008A4523" w:rsidP="001E5CF1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1E5CF1" w:rsidRDefault="001E5CF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1E5CF1" w:rsidRDefault="001E5CF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1E5CF1" w:rsidRDefault="001E5CF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1E5CF1" w:rsidRDefault="001E5CF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1E5CF1" w:rsidRDefault="001E5CF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1E5CF1" w:rsidRPr="00A34086" w:rsidRDefault="001E5CF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704351" w:rsidRPr="00A34086" w:rsidRDefault="0070435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Pr="00A34086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Pr="00EF5994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РАССМОТРЕНО</w:t>
      </w:r>
      <w:r w:rsidRPr="00EF5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EF5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EF5994" w:rsidRPr="00EF5994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МК  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Заместитель директора по УР УТПиТ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EA016D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 </w:t>
      </w:r>
    </w:p>
    <w:p w:rsidR="00EF5994" w:rsidRPr="00EF5994" w:rsidRDefault="00EF5994" w:rsidP="00EF5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МК_______Т.</w:t>
      </w:r>
      <w:r w:rsidR="00EA016D">
        <w:rPr>
          <w:rFonts w:ascii="Times New Roman" w:eastAsia="Times New Roman" w:hAnsi="Times New Roman" w:cs="Times New Roman"/>
          <w:sz w:val="24"/>
          <w:szCs w:val="24"/>
          <w:lang w:eastAsia="ru-RU"/>
        </w:rPr>
        <w:t>Н. Еграшкина                 «___» _____________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A016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EF5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EF5994" w:rsidRPr="00A34086" w:rsidRDefault="00EF5994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F138B1" w:rsidRPr="00A34086" w:rsidRDefault="00F138B1" w:rsidP="008A4523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A34086">
        <w:rPr>
          <w:rFonts w:ascii="Times New Roman" w:eastAsia="Times New Roman" w:hAnsi="Times New Roman" w:cs="Times New Roman"/>
          <w:i/>
          <w:iCs/>
          <w:lang w:eastAsia="ru-RU"/>
        </w:rPr>
        <w:t>П Е Р Е Ч Е Н Ь</w:t>
      </w: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A34086">
        <w:rPr>
          <w:rFonts w:ascii="Times New Roman" w:eastAsia="Times New Roman" w:hAnsi="Times New Roman" w:cs="Times New Roman"/>
          <w:i/>
          <w:iCs/>
          <w:lang w:eastAsia="ru-RU"/>
        </w:rPr>
        <w:t>практических занятий по учебной дисциплине</w:t>
      </w:r>
    </w:p>
    <w:p w:rsidR="00EF5994" w:rsidRPr="00A34086" w:rsidRDefault="00EF5994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8A4523" w:rsidRPr="00A34086" w:rsidRDefault="001E5CF1" w:rsidP="00EF5994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ОДБ. 10 «Экология»</w:t>
      </w:r>
    </w:p>
    <w:p w:rsidR="00B35D38" w:rsidRPr="00A34086" w:rsidRDefault="008A4523" w:rsidP="00EF5994">
      <w:pPr>
        <w:spacing w:after="0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34086">
        <w:rPr>
          <w:rFonts w:ascii="Times New Roman" w:eastAsia="Times New Roman" w:hAnsi="Times New Roman" w:cs="Times New Roman"/>
          <w:bCs/>
          <w:lang w:eastAsia="ru-RU"/>
        </w:rPr>
        <w:t>Специальность</w:t>
      </w:r>
      <w:r w:rsidR="00DB30F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B30FE" w:rsidRPr="00DB30FE">
        <w:rPr>
          <w:rFonts w:ascii="Times New Roman" w:eastAsia="Times New Roman" w:hAnsi="Times New Roman" w:cs="Times New Roman"/>
          <w:bCs/>
          <w:lang w:eastAsia="ru-RU"/>
        </w:rPr>
        <w:t>43.01.09. Повар, кондитер</w:t>
      </w:r>
    </w:p>
    <w:p w:rsidR="00EF5994" w:rsidRPr="00A34086" w:rsidRDefault="00EF5994" w:rsidP="00EF5994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1"/>
        <w:tblW w:w="5000" w:type="pct"/>
        <w:tblLook w:val="01E0" w:firstRow="1" w:lastRow="1" w:firstColumn="1" w:lastColumn="1" w:noHBand="0" w:noVBand="0"/>
      </w:tblPr>
      <w:tblGrid>
        <w:gridCol w:w="828"/>
        <w:gridCol w:w="7934"/>
        <w:gridCol w:w="808"/>
      </w:tblGrid>
      <w:tr w:rsidR="00B35D38" w:rsidRPr="00A34086" w:rsidTr="00B35D38">
        <w:trPr>
          <w:trHeight w:val="238"/>
        </w:trPr>
        <w:tc>
          <w:tcPr>
            <w:tcW w:w="433" w:type="pct"/>
            <w:vAlign w:val="center"/>
            <w:hideMark/>
          </w:tcPr>
          <w:p w:rsidR="00B35D38" w:rsidRPr="00A34086" w:rsidRDefault="00B35D38" w:rsidP="00B35D38">
            <w:pPr>
              <w:spacing w:after="0" w:line="256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вид</w:t>
            </w:r>
          </w:p>
        </w:tc>
        <w:tc>
          <w:tcPr>
            <w:tcW w:w="4145" w:type="pct"/>
            <w:hideMark/>
          </w:tcPr>
          <w:p w:rsidR="00B35D38" w:rsidRPr="00A34086" w:rsidRDefault="00B35D38" w:rsidP="00B35D38">
            <w:pPr>
              <w:spacing w:after="0" w:line="256" w:lineRule="exact"/>
              <w:ind w:left="2637"/>
              <w:rPr>
                <w:rFonts w:ascii="Times New Roman" w:eastAsia="Times New Roman" w:hAnsi="Times New Roman" w:cs="Times New Roman"/>
                <w:lang w:val="ru-RU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Наименование</w:t>
            </w:r>
            <w:r w:rsidRPr="00A34086">
              <w:rPr>
                <w:rFonts w:ascii="Times New Roman" w:eastAsia="Times New Roman" w:hAnsi="Times New Roman" w:cs="Times New Roman"/>
                <w:lang w:val="ru-RU"/>
              </w:rPr>
              <w:t xml:space="preserve"> работы или</w:t>
            </w:r>
            <w:r w:rsidRPr="00A34086">
              <w:rPr>
                <w:rFonts w:ascii="Times New Roman" w:eastAsia="Times New Roman" w:hAnsi="Times New Roman" w:cs="Times New Roman"/>
              </w:rPr>
              <w:t xml:space="preserve"> заняти</w:t>
            </w:r>
            <w:r w:rsidRPr="00A34086">
              <w:rPr>
                <w:rFonts w:ascii="Times New Roman" w:eastAsia="Times New Roman" w:hAnsi="Times New Roman" w:cs="Times New Roman"/>
                <w:lang w:val="ru-RU"/>
              </w:rPr>
              <w:t>я</w:t>
            </w:r>
          </w:p>
        </w:tc>
        <w:tc>
          <w:tcPr>
            <w:tcW w:w="422" w:type="pct"/>
            <w:vAlign w:val="center"/>
            <w:hideMark/>
          </w:tcPr>
          <w:p w:rsidR="00B35D38" w:rsidRPr="00A34086" w:rsidRDefault="00B35D38" w:rsidP="00B35D38">
            <w:pPr>
              <w:spacing w:after="0" w:line="256" w:lineRule="exact"/>
              <w:ind w:left="-70"/>
              <w:jc w:val="center"/>
              <w:rPr>
                <w:rFonts w:ascii="Times New Roman" w:eastAsia="Times New Roman" w:hAnsi="Times New Roman" w:cs="Times New Roman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Часы</w:t>
            </w:r>
          </w:p>
        </w:tc>
      </w:tr>
      <w:tr w:rsidR="00B35D38" w:rsidRPr="00A34086" w:rsidTr="00B35D38">
        <w:trPr>
          <w:trHeight w:val="1107"/>
        </w:trPr>
        <w:tc>
          <w:tcPr>
            <w:tcW w:w="433" w:type="pct"/>
            <w:tcBorders>
              <w:bottom w:val="single" w:sz="4" w:space="0" w:color="auto"/>
            </w:tcBorders>
            <w:vAlign w:val="center"/>
            <w:hideMark/>
          </w:tcPr>
          <w:p w:rsidR="00B35D38" w:rsidRPr="00A34086" w:rsidRDefault="00B35D38" w:rsidP="00B35D38">
            <w:pPr>
              <w:tabs>
                <w:tab w:val="left" w:pos="4048"/>
              </w:tabs>
              <w:spacing w:after="0" w:line="268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Пз 1</w:t>
            </w:r>
          </w:p>
        </w:tc>
        <w:tc>
          <w:tcPr>
            <w:tcW w:w="4145" w:type="pct"/>
            <w:tcBorders>
              <w:bottom w:val="single" w:sz="4" w:space="0" w:color="auto"/>
            </w:tcBorders>
            <w:hideMark/>
          </w:tcPr>
          <w:p w:rsidR="00DB30FE" w:rsidRPr="00DB30FE" w:rsidRDefault="00DB30FE" w:rsidP="00DB30FE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DB30FE">
              <w:rPr>
                <w:rFonts w:ascii="Times New Roman" w:eastAsia="Times New Roman" w:hAnsi="Times New Roman" w:cs="Times New Roman"/>
                <w:lang w:val="ru-RU"/>
              </w:rPr>
              <w:t>Описание антропогенных изменений в естественных природных ландшафтах местности, окружающей обучающегося, и основных загрязнителей воздуха и их</w:t>
            </w:r>
          </w:p>
          <w:p w:rsidR="00B35D38" w:rsidRPr="00A34086" w:rsidRDefault="00DB30FE" w:rsidP="00DB30FE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</w:rPr>
            </w:pPr>
            <w:r w:rsidRPr="00DB30FE">
              <w:rPr>
                <w:rFonts w:ascii="Times New Roman" w:eastAsia="Times New Roman" w:hAnsi="Times New Roman" w:cs="Times New Roman"/>
                <w:lang w:val="ru-RU"/>
              </w:rPr>
              <w:t>воздействия на здоровье человека.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  <w:hideMark/>
          </w:tcPr>
          <w:p w:rsidR="00B35D38" w:rsidRPr="00DB30FE" w:rsidRDefault="00DB30FE" w:rsidP="00B35D38">
            <w:pPr>
              <w:tabs>
                <w:tab w:val="left" w:pos="4048"/>
              </w:tabs>
              <w:spacing w:after="0" w:line="268" w:lineRule="exact"/>
              <w:ind w:left="-7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B35D38" w:rsidRPr="00A34086" w:rsidTr="00B35D38">
        <w:trPr>
          <w:trHeight w:val="501"/>
        </w:trPr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B35D38" w:rsidRPr="00A34086" w:rsidRDefault="00B35D38" w:rsidP="00B35D38">
            <w:pPr>
              <w:tabs>
                <w:tab w:val="left" w:pos="4048"/>
              </w:tabs>
              <w:spacing w:after="0" w:line="268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Пз 2</w:t>
            </w:r>
          </w:p>
        </w:tc>
        <w:tc>
          <w:tcPr>
            <w:tcW w:w="4145" w:type="pct"/>
            <w:tcBorders>
              <w:top w:val="single" w:sz="4" w:space="0" w:color="auto"/>
            </w:tcBorders>
          </w:tcPr>
          <w:p w:rsidR="00B35D38" w:rsidRPr="00A34086" w:rsidRDefault="00DB30FE" w:rsidP="00B35D38">
            <w:pPr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DB30FE">
              <w:rPr>
                <w:rFonts w:ascii="Times New Roman" w:eastAsia="Times New Roman" w:hAnsi="Times New Roman" w:cs="Times New Roman"/>
                <w:lang w:val="ru-RU"/>
              </w:rPr>
              <w:t>Описание жилища человека как искусственной экосистемы.</w:t>
            </w:r>
          </w:p>
        </w:tc>
        <w:tc>
          <w:tcPr>
            <w:tcW w:w="422" w:type="pct"/>
            <w:tcBorders>
              <w:top w:val="single" w:sz="4" w:space="0" w:color="auto"/>
            </w:tcBorders>
            <w:vAlign w:val="center"/>
          </w:tcPr>
          <w:p w:rsidR="00B35D38" w:rsidRPr="00DB30FE" w:rsidRDefault="00DB30FE" w:rsidP="00B35D38">
            <w:pPr>
              <w:tabs>
                <w:tab w:val="left" w:pos="4048"/>
              </w:tabs>
              <w:spacing w:after="0" w:line="268" w:lineRule="exact"/>
              <w:ind w:left="-7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B35D38" w:rsidRPr="00A34086" w:rsidTr="00B35D38">
        <w:trPr>
          <w:trHeight w:val="238"/>
        </w:trPr>
        <w:tc>
          <w:tcPr>
            <w:tcW w:w="433" w:type="pct"/>
            <w:vAlign w:val="center"/>
            <w:hideMark/>
          </w:tcPr>
          <w:p w:rsidR="00B35D38" w:rsidRPr="00A34086" w:rsidRDefault="00B35D38" w:rsidP="00B35D38">
            <w:pPr>
              <w:spacing w:before="2" w:after="0" w:line="276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Пз 3</w:t>
            </w:r>
          </w:p>
        </w:tc>
        <w:tc>
          <w:tcPr>
            <w:tcW w:w="4145" w:type="pct"/>
            <w:hideMark/>
          </w:tcPr>
          <w:p w:rsidR="00B35D38" w:rsidRPr="00A34086" w:rsidRDefault="00DB30FE" w:rsidP="00B35D38">
            <w:pPr>
              <w:spacing w:before="2" w:after="0" w:line="276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DB30FE">
              <w:rPr>
                <w:rFonts w:ascii="Times New Roman" w:eastAsia="Times New Roman" w:hAnsi="Times New Roman" w:cs="Times New Roman"/>
                <w:lang w:val="ru-RU"/>
              </w:rPr>
              <w:t>Решение экологических задач на устойчивость и развитие.</w:t>
            </w:r>
          </w:p>
        </w:tc>
        <w:tc>
          <w:tcPr>
            <w:tcW w:w="422" w:type="pct"/>
            <w:vAlign w:val="center"/>
            <w:hideMark/>
          </w:tcPr>
          <w:p w:rsidR="00B35D38" w:rsidRPr="00DB30FE" w:rsidRDefault="00DB30FE" w:rsidP="00B35D38">
            <w:pPr>
              <w:spacing w:before="2" w:after="0" w:line="276" w:lineRule="exact"/>
              <w:ind w:left="-7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B35D38" w:rsidRPr="00A34086" w:rsidTr="00B35D38">
        <w:trPr>
          <w:trHeight w:val="793"/>
        </w:trPr>
        <w:tc>
          <w:tcPr>
            <w:tcW w:w="433" w:type="pct"/>
            <w:tcBorders>
              <w:bottom w:val="single" w:sz="4" w:space="0" w:color="auto"/>
            </w:tcBorders>
            <w:vAlign w:val="center"/>
            <w:hideMark/>
          </w:tcPr>
          <w:p w:rsidR="00B35D38" w:rsidRPr="00A34086" w:rsidRDefault="00B35D38" w:rsidP="00B35D38">
            <w:pPr>
              <w:spacing w:before="2" w:after="0" w:line="276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Пз 4</w:t>
            </w:r>
          </w:p>
        </w:tc>
        <w:tc>
          <w:tcPr>
            <w:tcW w:w="4145" w:type="pct"/>
            <w:tcBorders>
              <w:bottom w:val="single" w:sz="4" w:space="0" w:color="auto"/>
            </w:tcBorders>
            <w:hideMark/>
          </w:tcPr>
          <w:p w:rsidR="00B35D38" w:rsidRPr="00A34086" w:rsidRDefault="00DB30FE" w:rsidP="00B35D38">
            <w:pPr>
              <w:spacing w:before="2" w:after="0" w:line="27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B30FE">
              <w:rPr>
                <w:rFonts w:ascii="Times New Roman" w:eastAsia="Times New Roman" w:hAnsi="Times New Roman" w:cs="Times New Roman"/>
                <w:lang w:val="ru-RU"/>
              </w:rPr>
              <w:t>Сравнение описания естественных природных систем и агроэкосистемы.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  <w:hideMark/>
          </w:tcPr>
          <w:p w:rsidR="00B35D38" w:rsidRPr="00DB30FE" w:rsidRDefault="00DB30FE" w:rsidP="00B35D38">
            <w:pPr>
              <w:spacing w:before="2" w:after="0" w:line="276" w:lineRule="exact"/>
              <w:ind w:left="-7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B35D38" w:rsidRPr="00A34086" w:rsidTr="00B35D38">
        <w:trPr>
          <w:trHeight w:val="238"/>
        </w:trPr>
        <w:tc>
          <w:tcPr>
            <w:tcW w:w="433" w:type="pct"/>
            <w:vAlign w:val="center"/>
          </w:tcPr>
          <w:p w:rsidR="00B35D38" w:rsidRPr="00A34086" w:rsidRDefault="00B35D38" w:rsidP="00B35D38">
            <w:pPr>
              <w:tabs>
                <w:tab w:val="left" w:pos="1677"/>
              </w:tabs>
              <w:spacing w:before="2" w:after="0" w:line="276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 w:rsidRPr="00A34086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4145" w:type="pct"/>
            <w:hideMark/>
          </w:tcPr>
          <w:p w:rsidR="00B35D38" w:rsidRPr="00A34086" w:rsidRDefault="00B35D38" w:rsidP="00B35D38">
            <w:pPr>
              <w:tabs>
                <w:tab w:val="left" w:pos="1677"/>
              </w:tabs>
              <w:spacing w:before="2" w:after="0" w:line="276" w:lineRule="exact"/>
              <w:ind w:left="107" w:right="3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2" w:type="pct"/>
            <w:vAlign w:val="center"/>
            <w:hideMark/>
          </w:tcPr>
          <w:p w:rsidR="00B35D38" w:rsidRPr="00DB30FE" w:rsidRDefault="00DB30FE" w:rsidP="00B35D38">
            <w:pPr>
              <w:tabs>
                <w:tab w:val="left" w:pos="1677"/>
              </w:tabs>
              <w:spacing w:before="2" w:after="0" w:line="276" w:lineRule="exact"/>
              <w:ind w:left="-7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</w:tr>
    </w:tbl>
    <w:p w:rsidR="008A4523" w:rsidRPr="00A34086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8A4523" w:rsidRPr="00A34086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Разработал</w:t>
      </w:r>
      <w:r w:rsidRPr="00A34086">
        <w:rPr>
          <w:rFonts w:ascii="Times New Roman" w:eastAsia="Times New Roman" w:hAnsi="Times New Roman" w:cs="Times New Roman"/>
          <w:b/>
          <w:bCs/>
          <w:lang w:eastAsia="ru-RU"/>
        </w:rPr>
        <w:t xml:space="preserve"> преподаватель </w:t>
      </w:r>
      <w:r w:rsidR="00DB30FE">
        <w:rPr>
          <w:rFonts w:ascii="Times New Roman" w:eastAsia="Times New Roman" w:hAnsi="Times New Roman" w:cs="Times New Roman"/>
          <w:b/>
          <w:bCs/>
          <w:lang w:eastAsia="ru-RU"/>
        </w:rPr>
        <w:t>И.В. Фризен</w:t>
      </w: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A34086">
        <w:rPr>
          <w:rFonts w:ascii="Times New Roman" w:eastAsia="Times New Roman" w:hAnsi="Times New Roman" w:cs="Times New Roman"/>
          <w:bCs/>
          <w:lang w:eastAsia="ru-RU"/>
        </w:rPr>
        <w:tab/>
      </w:r>
      <w:r w:rsidRPr="00A34086">
        <w:rPr>
          <w:rFonts w:ascii="Times New Roman" w:eastAsia="Times New Roman" w:hAnsi="Times New Roman" w:cs="Times New Roman"/>
          <w:bCs/>
          <w:lang w:eastAsia="ru-RU"/>
        </w:rPr>
        <w:tab/>
      </w:r>
      <w:r w:rsidRPr="00A34086">
        <w:rPr>
          <w:rFonts w:ascii="Times New Roman" w:eastAsia="Times New Roman" w:hAnsi="Times New Roman" w:cs="Times New Roman"/>
          <w:bCs/>
          <w:lang w:eastAsia="ru-RU"/>
        </w:rPr>
        <w:tab/>
      </w:r>
      <w:r w:rsidRPr="00A34086">
        <w:rPr>
          <w:rFonts w:ascii="Times New Roman" w:eastAsia="Times New Roman" w:hAnsi="Times New Roman" w:cs="Times New Roman"/>
          <w:bCs/>
          <w:lang w:eastAsia="ru-RU"/>
        </w:rPr>
        <w:tab/>
      </w:r>
      <w:r w:rsidRPr="00A34086">
        <w:rPr>
          <w:rFonts w:ascii="Times New Roman" w:eastAsia="Times New Roman" w:hAnsi="Times New Roman" w:cs="Times New Roman"/>
          <w:bCs/>
          <w:lang w:eastAsia="ru-RU"/>
        </w:rPr>
        <w:tab/>
      </w:r>
      <w:r w:rsidRPr="00A34086">
        <w:rPr>
          <w:rFonts w:ascii="Times New Roman" w:eastAsia="Times New Roman" w:hAnsi="Times New Roman" w:cs="Times New Roman"/>
          <w:bCs/>
          <w:lang w:eastAsia="ru-RU"/>
        </w:rPr>
        <w:tab/>
      </w:r>
      <w:r w:rsidRPr="00A34086">
        <w:rPr>
          <w:rFonts w:ascii="Times New Roman" w:eastAsia="Times New Roman" w:hAnsi="Times New Roman" w:cs="Times New Roman"/>
          <w:bCs/>
          <w:lang w:eastAsia="ru-RU"/>
        </w:rPr>
        <w:tab/>
      </w: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A4523" w:rsidRPr="00A34086" w:rsidRDefault="008A4523" w:rsidP="008A452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33DD" w:rsidRPr="00A34086" w:rsidRDefault="007633DD" w:rsidP="008A452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5862" w:rsidRPr="00A34086" w:rsidRDefault="007A5862" w:rsidP="008A452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  <w:sectPr w:rsidR="007A5862" w:rsidRPr="00A34086" w:rsidSect="007633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A4523" w:rsidRPr="00A34086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 xml:space="preserve"> УЛЬЯНОВСКИЙ ТЕХНИКУМ ПИТАНИЯ И ТОРГОВЛИ</w:t>
      </w: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для обучающихся </w:t>
      </w: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</w:t>
      </w: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ПРАКТИЧЕСКИХ ЗАНЯТИЙ</w:t>
      </w: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DB30FE" w:rsidRPr="001E5CF1" w:rsidRDefault="00DB30FE" w:rsidP="00DB30FE">
      <w:pPr>
        <w:widowControl w:val="0"/>
        <w:autoSpaceDE w:val="0"/>
        <w:autoSpaceDN w:val="0"/>
        <w:spacing w:before="8" w:after="0"/>
        <w:ind w:left="611" w:right="835"/>
        <w:jc w:val="center"/>
        <w:rPr>
          <w:rFonts w:ascii="Times New Roman" w:eastAsia="Times New Roman" w:hAnsi="Times New Roman" w:cs="Times New Roman"/>
          <w:b/>
          <w:sz w:val="32"/>
        </w:rPr>
      </w:pPr>
      <w:r w:rsidRPr="001E5CF1">
        <w:rPr>
          <w:rFonts w:ascii="Times New Roman" w:eastAsia="Times New Roman" w:hAnsi="Times New Roman" w:cs="Times New Roman"/>
          <w:b/>
          <w:sz w:val="32"/>
        </w:rPr>
        <w:t xml:space="preserve">ОДБ.10 </w:t>
      </w:r>
      <w:r>
        <w:rPr>
          <w:rFonts w:ascii="Times New Roman" w:eastAsia="Times New Roman" w:hAnsi="Times New Roman" w:cs="Times New Roman"/>
          <w:b/>
          <w:sz w:val="32"/>
        </w:rPr>
        <w:t>ЭКОЛОГИЯ</w:t>
      </w:r>
    </w:p>
    <w:p w:rsidR="00DB30FE" w:rsidRPr="001E5CF1" w:rsidRDefault="00DB30FE" w:rsidP="00DB30FE">
      <w:pPr>
        <w:widowControl w:val="0"/>
        <w:autoSpaceDE w:val="0"/>
        <w:autoSpaceDN w:val="0"/>
        <w:spacing w:before="1" w:after="0"/>
        <w:ind w:left="615" w:right="835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DB30FE" w:rsidRPr="001E5CF1" w:rsidRDefault="00DB30FE" w:rsidP="00DB30FE">
      <w:pPr>
        <w:widowControl w:val="0"/>
        <w:autoSpaceDE w:val="0"/>
        <w:autoSpaceDN w:val="0"/>
        <w:spacing w:before="1" w:after="0"/>
        <w:ind w:left="615" w:right="835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DB30FE" w:rsidRPr="001E5CF1" w:rsidRDefault="00DB30FE" w:rsidP="00DB30F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5CF1">
        <w:rPr>
          <w:rFonts w:ascii="Times New Roman" w:eastAsia="Times New Roman" w:hAnsi="Times New Roman" w:cs="Times New Roman"/>
          <w:b/>
          <w:sz w:val="24"/>
          <w:szCs w:val="24"/>
        </w:rPr>
        <w:t>43.01.09</w:t>
      </w:r>
      <w:r w:rsidRPr="001E5CF1">
        <w:rPr>
          <w:rFonts w:ascii="Times New Roman" w:eastAsia="Times New Roman" w:hAnsi="Times New Roman" w:cs="Times New Roman"/>
          <w:sz w:val="24"/>
          <w:szCs w:val="24"/>
        </w:rPr>
        <w:t xml:space="preserve">. Повар, кондитер </w:t>
      </w:r>
    </w:p>
    <w:p w:rsidR="00DB30FE" w:rsidRPr="001E5CF1" w:rsidRDefault="00DB30FE" w:rsidP="00DB30F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6"/>
          <w:szCs w:val="24"/>
        </w:rPr>
      </w:pPr>
    </w:p>
    <w:p w:rsidR="00DB30FE" w:rsidRPr="001E5CF1" w:rsidRDefault="00DB30FE" w:rsidP="00DB30F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6"/>
          <w:szCs w:val="24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90ECD" w:rsidRDefault="00E90ECD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34086" w:rsidRPr="00A34086" w:rsidRDefault="00A34086" w:rsidP="00DB30FE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90ECD" w:rsidRPr="00A34086" w:rsidRDefault="00E90ECD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35D38" w:rsidRPr="00A34086" w:rsidRDefault="00B35D38" w:rsidP="00A34086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B30FE" w:rsidRPr="00A34086" w:rsidRDefault="008A4523" w:rsidP="00DB30FE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lang w:eastAsia="ru-RU"/>
        </w:rPr>
        <w:t>Ульяновск</w:t>
      </w:r>
      <w:r w:rsidR="00EA016D">
        <w:rPr>
          <w:rFonts w:ascii="Times New Roman" w:eastAsia="Times New Roman" w:hAnsi="Times New Roman" w:cs="Times New Roman"/>
          <w:lang w:eastAsia="ru-RU"/>
        </w:rPr>
        <w:t xml:space="preserve"> 2024</w:t>
      </w:r>
      <w:bookmarkStart w:id="0" w:name="_GoBack"/>
      <w:bookmarkEnd w:id="0"/>
      <w:r w:rsidR="00A34086">
        <w:rPr>
          <w:rFonts w:ascii="Times New Roman" w:eastAsia="Times New Roman" w:hAnsi="Times New Roman" w:cs="Times New Roman"/>
          <w:lang w:eastAsia="ru-RU"/>
        </w:rPr>
        <w:t>г</w:t>
      </w: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записка</w:t>
      </w:r>
    </w:p>
    <w:p w:rsidR="007633DD" w:rsidRPr="00A34086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33DD" w:rsidRPr="00A34086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A4523" w:rsidRPr="00A34086" w:rsidRDefault="008A4523" w:rsidP="00392EA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lang w:eastAsia="ru-RU"/>
        </w:rPr>
        <w:t>Методические указания предназначены обучающимся, осваивающим программу среднего</w:t>
      </w:r>
      <w:r w:rsidR="00960B20" w:rsidRPr="00A34086">
        <w:rPr>
          <w:rFonts w:ascii="Times New Roman" w:eastAsia="Times New Roman" w:hAnsi="Times New Roman" w:cs="Times New Roman"/>
          <w:lang w:eastAsia="ru-RU"/>
        </w:rPr>
        <w:t xml:space="preserve"> профессионального образования </w:t>
      </w:r>
      <w:r w:rsidRPr="00A34086">
        <w:rPr>
          <w:rFonts w:ascii="Times New Roman" w:eastAsia="Times New Roman" w:hAnsi="Times New Roman" w:cs="Times New Roman"/>
          <w:lang w:eastAsia="ru-RU"/>
        </w:rPr>
        <w:t>ППССЗ</w:t>
      </w:r>
      <w:r w:rsidR="00F259DF" w:rsidRPr="00A34086">
        <w:rPr>
          <w:rFonts w:ascii="Times New Roman" w:eastAsia="Times New Roman" w:hAnsi="Times New Roman" w:cs="Times New Roman"/>
          <w:lang w:eastAsia="ru-RU"/>
        </w:rPr>
        <w:t xml:space="preserve"> по специальности </w:t>
      </w:r>
      <w:r w:rsidR="00E90ECD" w:rsidRPr="00A34086">
        <w:rPr>
          <w:rFonts w:ascii="Times New Roman" w:eastAsia="Times New Roman" w:hAnsi="Times New Roman" w:cs="Times New Roman"/>
          <w:lang w:eastAsia="ru-RU"/>
        </w:rPr>
        <w:t>43.01.09. Повар, кондитер.</w:t>
      </w:r>
    </w:p>
    <w:p w:rsidR="008A4523" w:rsidRPr="00A34086" w:rsidRDefault="008A4523" w:rsidP="008A452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lang w:eastAsia="ru-RU"/>
        </w:rPr>
        <w:t>Цель методических указаний о</w:t>
      </w:r>
      <w:r w:rsidR="00B719EA" w:rsidRPr="00A34086">
        <w:rPr>
          <w:rFonts w:ascii="Times New Roman" w:eastAsia="Times New Roman" w:hAnsi="Times New Roman" w:cs="Times New Roman"/>
          <w:lang w:eastAsia="ru-RU"/>
        </w:rPr>
        <w:t xml:space="preserve">казание помощи обучающимся при </w:t>
      </w:r>
      <w:r w:rsidRPr="00A34086">
        <w:rPr>
          <w:rFonts w:ascii="Times New Roman" w:eastAsia="Times New Roman" w:hAnsi="Times New Roman" w:cs="Times New Roman"/>
          <w:lang w:eastAsia="ru-RU"/>
        </w:rPr>
        <w:t>выполнении практических занятий, проводимых в рамках учебной дисциплины</w:t>
      </w:r>
      <w:r w:rsidR="00DB30FE">
        <w:rPr>
          <w:rFonts w:ascii="Times New Roman" w:eastAsia="Times New Roman" w:hAnsi="Times New Roman" w:cs="Times New Roman"/>
          <w:lang w:eastAsia="ru-RU"/>
        </w:rPr>
        <w:t xml:space="preserve"> ОДБ. 10 Экология</w:t>
      </w:r>
    </w:p>
    <w:p w:rsidR="00DB30FE" w:rsidRPr="00DB30FE" w:rsidRDefault="00DB30FE" w:rsidP="00DB30FE">
      <w:pPr>
        <w:widowControl w:val="0"/>
        <w:numPr>
          <w:ilvl w:val="1"/>
          <w:numId w:val="32"/>
        </w:numPr>
        <w:tabs>
          <w:tab w:val="left" w:pos="-540"/>
        </w:tabs>
        <w:autoSpaceDE w:val="0"/>
        <w:autoSpaceDN w:val="0"/>
        <w:spacing w:before="7" w:after="0"/>
        <w:ind w:left="-540" w:firstLine="540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DB30FE">
        <w:rPr>
          <w:rFonts w:ascii="Times New Roman" w:eastAsia="Times New Roman" w:hAnsi="Times New Roman" w:cs="Times New Roman"/>
          <w:b/>
          <w:i/>
          <w:sz w:val="24"/>
          <w:lang w:val="en-US"/>
        </w:rPr>
        <w:t>личностных</w:t>
      </w:r>
      <w:r w:rsidRPr="00DB30FE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before="47" w:after="0"/>
        <w:ind w:left="-54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DB3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устойчивый интерес к истории и достижениям в области</w:t>
      </w:r>
      <w:r w:rsidRPr="00DB30F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экологии;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before="56" w:after="0" w:line="288" w:lineRule="auto"/>
        <w:ind w:left="-540" w:right="393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DB3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готовность к продолжению образования, повышению квалификации в избранной профессиональной деятельности, используя полученные экологические</w:t>
      </w:r>
      <w:r w:rsidRPr="00DB30F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знания;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 w:line="288" w:lineRule="auto"/>
        <w:ind w:left="-540" w:right="393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DB3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объективное осознание значимости компетенций в области экологии для человека и общества;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 w:line="288" w:lineRule="auto"/>
        <w:ind w:left="-540" w:right="393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DB3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умения проанализировать техногенные последствия для окружающей среды, бытовой и производственной деятельности</w:t>
      </w:r>
      <w:r w:rsidRPr="00DB30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 w:line="288" w:lineRule="auto"/>
        <w:ind w:left="-540" w:right="393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DB3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готовность самостоятельно добывать новые для себя сведения экологической направленности, используя для этого доступные источники</w:t>
      </w:r>
      <w:r w:rsidRPr="00DB30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 w:line="288" w:lineRule="auto"/>
        <w:ind w:left="-540" w:right="393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DB3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умение управлять своей познавательной деятельностью, проводить самооценку уровня собственного интеллектуального</w:t>
      </w:r>
      <w:r w:rsidRPr="00DB30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развития;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 w:line="288" w:lineRule="auto"/>
        <w:ind w:left="-540" w:right="393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DB30F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умение выстраивать конструктивные взаимоотношения в команде по решению общих задач в области</w:t>
      </w:r>
      <w:r w:rsidRPr="00DB30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экологии;</w:t>
      </w:r>
    </w:p>
    <w:p w:rsidR="00DB30FE" w:rsidRPr="00DB30FE" w:rsidRDefault="00DB30FE" w:rsidP="00DB30FE">
      <w:pPr>
        <w:widowControl w:val="0"/>
        <w:numPr>
          <w:ilvl w:val="1"/>
          <w:numId w:val="32"/>
        </w:numPr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DB30FE">
        <w:rPr>
          <w:rFonts w:ascii="Times New Roman" w:eastAsia="Times New Roman" w:hAnsi="Times New Roman" w:cs="Times New Roman"/>
          <w:b/>
          <w:i/>
          <w:sz w:val="24"/>
          <w:lang w:val="en-US"/>
        </w:rPr>
        <w:t>метапредметных</w:t>
      </w:r>
      <w:r w:rsidRPr="00DB30FE">
        <w:rPr>
          <w:rFonts w:ascii="Times New Roman" w:eastAsia="Times New Roman" w:hAnsi="Times New Roman" w:cs="Times New Roman"/>
          <w:b/>
          <w:sz w:val="24"/>
          <w:lang w:val="en-US"/>
        </w:rPr>
        <w:t>: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before="48" w:after="0" w:line="288" w:lineRule="auto"/>
        <w:ind w:left="-540" w:right="389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 xml:space="preserve">МТ 1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овладение умениями и навыками различных видов познавательной деятельности для изучения разных сторон окружающей среды;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 w:line="288" w:lineRule="auto"/>
        <w:ind w:left="-540" w:right="388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 xml:space="preserve">МТ 2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 w:line="288" w:lineRule="auto"/>
        <w:ind w:left="-540" w:right="388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 xml:space="preserve">МТ 3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умение определять цели и задачи деятельности, выбирать средства их достижения на практике;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 xml:space="preserve">МТ 4 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>умение использовать различные источники для получения сведений экологического   направленности и оценивать ее достоверность для достижения поставленных целей и задач;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i/>
          <w:sz w:val="24"/>
          <w:szCs w:val="24"/>
        </w:rPr>
        <w:t>•</w:t>
      </w:r>
      <w:r w:rsidRPr="00DB30FE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>предметных: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П 1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П 2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П 3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 xml:space="preserve">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П 4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 xml:space="preserve">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</w:r>
    </w:p>
    <w:p w:rsidR="00DB30FE" w:rsidRPr="00DB30FE" w:rsidRDefault="00DB30FE" w:rsidP="00DB30FE">
      <w:pPr>
        <w:widowControl w:val="0"/>
        <w:tabs>
          <w:tab w:val="left" w:pos="-540"/>
        </w:tabs>
        <w:autoSpaceDE w:val="0"/>
        <w:autoSpaceDN w:val="0"/>
        <w:spacing w:after="0"/>
        <w:ind w:left="-54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B30FE">
        <w:rPr>
          <w:rFonts w:ascii="Times New Roman" w:eastAsia="Times New Roman" w:hAnsi="Times New Roman" w:cs="Times New Roman"/>
          <w:b/>
          <w:sz w:val="24"/>
          <w:szCs w:val="24"/>
        </w:rPr>
        <w:t>П 5</w:t>
      </w:r>
      <w:r w:rsidRPr="00DB30FE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8A4523" w:rsidRPr="00A34086" w:rsidRDefault="00DB30FE" w:rsidP="00DB30FE">
      <w:pPr>
        <w:tabs>
          <w:tab w:val="left" w:pos="-540"/>
        </w:tabs>
        <w:spacing w:after="0"/>
        <w:ind w:left="-540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B30FE">
        <w:rPr>
          <w:rFonts w:ascii="Times New Roman" w:eastAsia="Times New Roman" w:hAnsi="Times New Roman" w:cs="Times New Roman"/>
          <w:b/>
        </w:rPr>
        <w:t>П 6</w:t>
      </w:r>
      <w:r w:rsidRPr="00DB30FE">
        <w:rPr>
          <w:rFonts w:ascii="Times New Roman" w:eastAsia="Times New Roman" w:hAnsi="Times New Roman" w:cs="Times New Roman"/>
        </w:rPr>
        <w:t xml:space="preserve">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8A4523" w:rsidRPr="00A34086" w:rsidRDefault="008A4523" w:rsidP="00DB30FE">
      <w:pPr>
        <w:widowControl w:val="0"/>
        <w:tabs>
          <w:tab w:val="left" w:pos="-540"/>
        </w:tabs>
        <w:suppressAutoHyphens/>
        <w:spacing w:after="0"/>
        <w:ind w:left="-540" w:firstLine="540"/>
        <w:rPr>
          <w:rFonts w:ascii="Times New Roman" w:eastAsia="Calibri" w:hAnsi="Times New Roman" w:cs="Times New Roman"/>
          <w:b/>
        </w:rPr>
      </w:pPr>
      <w:r w:rsidRPr="00A34086">
        <w:rPr>
          <w:rFonts w:ascii="Times New Roman" w:eastAsia="Times New Roman" w:hAnsi="Times New Roman" w:cs="Times New Roman"/>
          <w:lang w:eastAsia="ru-RU"/>
        </w:rPr>
        <w:t>Практические занятия проводятся после изучения теор</w:t>
      </w:r>
      <w:r w:rsidR="00B719EA" w:rsidRPr="00A34086">
        <w:rPr>
          <w:rFonts w:ascii="Times New Roman" w:eastAsia="Times New Roman" w:hAnsi="Times New Roman" w:cs="Times New Roman"/>
          <w:lang w:eastAsia="ru-RU"/>
        </w:rPr>
        <w:t xml:space="preserve">етического материала по теме, 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Pr="00A34086">
        <w:rPr>
          <w:rFonts w:ascii="Times New Roman" w:eastAsia="Times New Roman" w:hAnsi="Times New Roman" w:cs="Times New Roman"/>
          <w:lang w:eastAsia="ru-RU"/>
        </w:rPr>
        <w:lastRenderedPageBreak/>
        <w:t xml:space="preserve">закрепления полученных знаний, освоения умений и направлены на формирование </w:t>
      </w:r>
      <w:r w:rsidR="00392EAD" w:rsidRPr="00A34086">
        <w:rPr>
          <w:rFonts w:ascii="Times New Roman" w:eastAsia="Times New Roman" w:hAnsi="Times New Roman" w:cs="Times New Roman"/>
          <w:lang w:eastAsia="ru-RU"/>
        </w:rPr>
        <w:t>следующих результатов</w:t>
      </w:r>
      <w:r w:rsidRPr="00A34086">
        <w:rPr>
          <w:rFonts w:ascii="Times New Roman" w:eastAsia="Times New Roman" w:hAnsi="Times New Roman" w:cs="Times New Roman"/>
          <w:lang w:eastAsia="ru-RU"/>
        </w:rPr>
        <w:t>:</w:t>
      </w:r>
      <w:r w:rsidRPr="00A34086">
        <w:rPr>
          <w:rFonts w:ascii="Times New Roman" w:eastAsia="Calibri" w:hAnsi="Times New Roman" w:cs="Times New Roman"/>
          <w:b/>
        </w:rPr>
        <w:t xml:space="preserve"> </w:t>
      </w:r>
    </w:p>
    <w:p w:rsidR="008A4523" w:rsidRPr="00A34086" w:rsidRDefault="00516F46" w:rsidP="008A452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lang w:eastAsia="ru-RU"/>
        </w:rPr>
        <w:t>При выполнении</w:t>
      </w:r>
      <w:r w:rsidR="008A4523" w:rsidRPr="00A34086">
        <w:rPr>
          <w:rFonts w:ascii="Times New Roman" w:eastAsia="Times New Roman" w:hAnsi="Times New Roman" w:cs="Times New Roman"/>
          <w:lang w:eastAsia="ru-RU"/>
        </w:rPr>
        <w:t xml:space="preserve"> работ обучающимся необходимо: </w:t>
      </w:r>
    </w:p>
    <w:p w:rsidR="008A4523" w:rsidRPr="00A34086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выполнять весь объём домашней подготовки, указанный в описаниях соответствующих лабораторных и практических занятий;</w:t>
      </w:r>
    </w:p>
    <w:p w:rsidR="008A4523" w:rsidRPr="00A34086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подготовиться к проверке освоенных знаний, которая проводиться педагогом перед выполнением работ;</w:t>
      </w:r>
    </w:p>
    <w:p w:rsidR="008A4523" w:rsidRPr="00A34086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при выполнении работ соблюдать правила техники безопасности;</w:t>
      </w:r>
    </w:p>
    <w:p w:rsidR="008A4523" w:rsidRPr="00A34086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после окончания работ привести в порядок оборудование, инструменты и рабочее место;</w:t>
      </w:r>
    </w:p>
    <w:p w:rsidR="008A4523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после выполнения работы представить отчёт о проделанной работе, с обсуждением результатов и выводов.</w:t>
      </w:r>
    </w:p>
    <w:p w:rsidR="000D6710" w:rsidRPr="000D6710" w:rsidRDefault="000D6710" w:rsidP="000D6710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:rsidR="000D6710" w:rsidRPr="000D6710" w:rsidRDefault="000D6710" w:rsidP="000D6710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D6710">
        <w:rPr>
          <w:rFonts w:ascii="Times New Roman" w:eastAsia="Times New Roman" w:hAnsi="Times New Roman" w:cs="Times New Roman"/>
          <w:b/>
          <w:lang w:eastAsia="ru-RU"/>
        </w:rPr>
        <w:t>Критерии оценки выполнения 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0D6710" w:rsidRPr="000D6710" w:rsidTr="00EA016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0D6710" w:rsidRPr="000D6710" w:rsidTr="00EA016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Снижение баллов за нерациональное решение</w:t>
            </w:r>
          </w:p>
        </w:tc>
      </w:tr>
      <w:tr w:rsidR="000D6710" w:rsidRPr="000D6710" w:rsidTr="00EA016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Снижение баллов за нарушение алгоритма ответа</w:t>
            </w:r>
          </w:p>
        </w:tc>
      </w:tr>
      <w:tr w:rsidR="000D6710" w:rsidRPr="000D6710" w:rsidTr="00EA016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Снижение баллов за отсутствие обоснования ответа</w:t>
            </w:r>
          </w:p>
        </w:tc>
      </w:tr>
      <w:tr w:rsidR="000D6710" w:rsidRPr="000D6710" w:rsidTr="00EA016D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Снижение баллов за отсутствие попыток решения</w:t>
            </w:r>
          </w:p>
        </w:tc>
      </w:tr>
    </w:tbl>
    <w:p w:rsidR="000D6710" w:rsidRPr="000D6710" w:rsidRDefault="000D6710" w:rsidP="000D6710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0D6710" w:rsidRPr="000D6710" w:rsidRDefault="000D6710" w:rsidP="000D6710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0D6710">
        <w:rPr>
          <w:rFonts w:ascii="Times New Roman" w:eastAsia="Times New Roman" w:hAnsi="Times New Roman" w:cs="Times New Roman"/>
          <w:b/>
          <w:lang w:eastAsia="ru-RU"/>
        </w:rPr>
        <w:t>Критерии качественной оценки  практического 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0D6710" w:rsidRPr="000D6710" w:rsidTr="00EA016D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Вербальный аналог</w:t>
            </w:r>
          </w:p>
        </w:tc>
      </w:tr>
      <w:tr w:rsidR="000D6710" w:rsidRPr="000D6710" w:rsidTr="00EA016D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0D6710" w:rsidRPr="000D6710" w:rsidTr="00EA016D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0D6710" w:rsidRPr="000D6710" w:rsidTr="00EA016D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0D6710" w:rsidRPr="000D6710" w:rsidTr="00EA016D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8A4523" w:rsidRPr="00A34086" w:rsidRDefault="008A4523" w:rsidP="008A452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Указания по оформлению отчётов по лабораторным работам и практическим занятиям:</w:t>
      </w:r>
    </w:p>
    <w:p w:rsidR="008A4523" w:rsidRPr="00A34086" w:rsidRDefault="008A4523" w:rsidP="008A452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lang w:eastAsia="ru-RU"/>
        </w:rPr>
        <w:t>Каждый отчёт оформляется на отдельном листе формата А 4.</w:t>
      </w:r>
    </w:p>
    <w:p w:rsidR="008A4523" w:rsidRPr="00A34086" w:rsidRDefault="008A4523" w:rsidP="008A452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lang w:eastAsia="ru-RU"/>
        </w:rPr>
        <w:t>Все отчёты хранятся в одном электронном документе и дополняются титульным листом. Допускается оформление в тетради для практических занятий (лабораторных работ). Отчёт о практическом занятии  должен содержать:</w:t>
      </w:r>
    </w:p>
    <w:p w:rsidR="008A4523" w:rsidRPr="00A34086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 xml:space="preserve">Тему занятия </w:t>
      </w:r>
    </w:p>
    <w:p w:rsidR="008A4523" w:rsidRPr="00A34086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 xml:space="preserve">Цель работы. </w:t>
      </w:r>
    </w:p>
    <w:p w:rsidR="008A4523" w:rsidRPr="00A34086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Задание для исполнения.</w:t>
      </w:r>
    </w:p>
    <w:p w:rsidR="008A4523" w:rsidRPr="00A34086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Выполненные задания.</w:t>
      </w:r>
    </w:p>
    <w:p w:rsidR="008A4523" w:rsidRPr="00A34086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Ответы на контрольные вопросы (если указано выполнить их письменно).</w:t>
      </w:r>
    </w:p>
    <w:p w:rsidR="008A4523" w:rsidRPr="00A34086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34086">
        <w:rPr>
          <w:rFonts w:ascii="Times New Roman" w:eastAsia="Calibri" w:hAnsi="Times New Roman" w:cs="Times New Roman"/>
          <w:lang w:eastAsia="ru-RU"/>
        </w:rPr>
        <w:t>Выводы (если предусмотрены особ</w:t>
      </w:r>
      <w:r w:rsidR="00B719EA" w:rsidRPr="00A34086">
        <w:rPr>
          <w:rFonts w:ascii="Times New Roman" w:eastAsia="Calibri" w:hAnsi="Times New Roman" w:cs="Times New Roman"/>
          <w:lang w:eastAsia="ru-RU"/>
        </w:rPr>
        <w:t>енностями лабораторной работы (</w:t>
      </w:r>
      <w:r w:rsidRPr="00A34086">
        <w:rPr>
          <w:rFonts w:ascii="Times New Roman" w:eastAsia="Calibri" w:hAnsi="Times New Roman" w:cs="Times New Roman"/>
          <w:lang w:eastAsia="ru-RU"/>
        </w:rPr>
        <w:t>практического занятия.</w:t>
      </w:r>
    </w:p>
    <w:p w:rsidR="00B719EA" w:rsidRDefault="008A4523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lang w:eastAsia="ru-RU"/>
        </w:rPr>
        <w:tab/>
      </w:r>
    </w:p>
    <w:p w:rsidR="00A34086" w:rsidRDefault="00A34086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A34086" w:rsidRDefault="00A34086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DB30FE" w:rsidRDefault="00DB30FE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DB30FE" w:rsidRDefault="00DB30FE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A34086" w:rsidRPr="00A34086" w:rsidRDefault="00A34086" w:rsidP="000D6710">
      <w:pPr>
        <w:tabs>
          <w:tab w:val="left" w:pos="8160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449"/>
        <w:gridCol w:w="1808"/>
        <w:gridCol w:w="1547"/>
      </w:tblGrid>
      <w:tr w:rsidR="000D6710" w:rsidRPr="000D6710" w:rsidTr="00EA016D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0" w:rsidRPr="000D6710" w:rsidRDefault="000D6710" w:rsidP="000D671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10" w:rsidRPr="000D6710" w:rsidRDefault="000D6710" w:rsidP="000D671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ОГБПОУ «Ульяновский техникум питания и торговли»</w:t>
            </w:r>
          </w:p>
        </w:tc>
      </w:tr>
      <w:tr w:rsidR="000D6710" w:rsidRPr="000D6710" w:rsidTr="00EA016D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10" w:rsidRPr="000D6710" w:rsidRDefault="000D6710" w:rsidP="000D6710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документа</w:t>
            </w:r>
            <w:r w:rsidRPr="000D671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 практические задания</w:t>
            </w:r>
          </w:p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 xml:space="preserve">Условное обозначение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ru-RU"/>
              </w:rPr>
              <w:t xml:space="preserve">ОДБ.10 </w:t>
            </w:r>
          </w:p>
          <w:p w:rsidR="000D6710" w:rsidRPr="000D6710" w:rsidRDefault="000D6710" w:rsidP="000D6710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Calibri" w:hAnsi="Times New Roman" w:cs="Times New Roman"/>
                <w:spacing w:val="-10"/>
                <w:sz w:val="16"/>
                <w:szCs w:val="16"/>
                <w:lang w:eastAsia="ru-RU"/>
              </w:rPr>
              <w:t xml:space="preserve">Соответствует  ГОСТ Р ИСО 9001-2008, ГОСТ Р 52614.2-2006  </w:t>
            </w:r>
          </w:p>
          <w:p w:rsidR="000D6710" w:rsidRPr="000D6710" w:rsidRDefault="000D6710" w:rsidP="000D6710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(</w:t>
            </w:r>
            <w:r w:rsidRPr="000D6710">
              <w:rPr>
                <w:rFonts w:ascii="Times New Roman" w:eastAsia="Calibri" w:hAnsi="Times New Roman" w:cs="Times New Roman"/>
                <w:b/>
                <w:spacing w:val="-6"/>
                <w:sz w:val="16"/>
                <w:szCs w:val="16"/>
                <w:lang w:eastAsia="ru-RU"/>
              </w:rPr>
              <w:t xml:space="preserve">п.п.  4.1, </w:t>
            </w:r>
            <w:r w:rsidRPr="000D671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10" w:rsidRPr="000D6710" w:rsidRDefault="000D6710" w:rsidP="000D6710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Редакция </w:t>
            </w:r>
            <w:r w:rsidRPr="000D671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№ 1</w:t>
            </w:r>
          </w:p>
          <w:p w:rsidR="000D6710" w:rsidRPr="000D6710" w:rsidRDefault="000D6710" w:rsidP="000D6710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Изменение </w:t>
            </w:r>
            <w:r w:rsidRPr="000D671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10" w:rsidRPr="000D6710" w:rsidRDefault="000D6710" w:rsidP="000D67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Лист </w:t>
            </w:r>
            <w:r w:rsidRPr="000D67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fldChar w:fldCharType="begin"/>
            </w:r>
            <w:r w:rsidRPr="000D67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instrText xml:space="preserve"> PAGE </w:instrText>
            </w:r>
            <w:r w:rsidRPr="000D67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fldChar w:fldCharType="separate"/>
            </w:r>
            <w:r w:rsidRPr="000D6710"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15</w:t>
            </w:r>
            <w:r w:rsidRPr="000D67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fldChar w:fldCharType="end"/>
            </w:r>
            <w:r w:rsidRPr="000D67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</w:t>
            </w:r>
          </w:p>
        </w:tc>
      </w:tr>
      <w:tr w:rsidR="000D6710" w:rsidRPr="000D6710" w:rsidTr="00EA016D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10" w:rsidRPr="000D6710" w:rsidRDefault="000D6710" w:rsidP="000D6710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10" w:rsidRPr="000D6710" w:rsidRDefault="000D6710" w:rsidP="000D671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0D671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Экз. №</w:t>
            </w:r>
          </w:p>
        </w:tc>
      </w:tr>
    </w:tbl>
    <w:p w:rsidR="000D6710" w:rsidRDefault="000D6710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6710" w:rsidRDefault="000D6710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A4523" w:rsidRPr="00A34086" w:rsidRDefault="003F2D4F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ПРАКТИЧЕСКОЕ ЗАНЯТИЕ</w:t>
      </w:r>
      <w:r w:rsidR="008A4523" w:rsidRPr="00A34086">
        <w:rPr>
          <w:rFonts w:ascii="Times New Roman" w:eastAsia="Times New Roman" w:hAnsi="Times New Roman" w:cs="Times New Roman"/>
          <w:b/>
          <w:lang w:eastAsia="ru-RU"/>
        </w:rPr>
        <w:t xml:space="preserve"> №1</w:t>
      </w:r>
    </w:p>
    <w:p w:rsidR="00F8624F" w:rsidRPr="00A34086" w:rsidRDefault="00F8624F" w:rsidP="000D6710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633C82" w:rsidRPr="007A446A" w:rsidRDefault="00F8624F" w:rsidP="007A446A">
      <w:pPr>
        <w:pStyle w:val="TableParagraph"/>
        <w:tabs>
          <w:tab w:val="left" w:pos="4048"/>
        </w:tabs>
        <w:spacing w:line="268" w:lineRule="exact"/>
        <w:jc w:val="both"/>
        <w:rPr>
          <w:lang w:val="ru-RU"/>
        </w:rPr>
      </w:pPr>
      <w:r w:rsidRPr="00A34086">
        <w:rPr>
          <w:b/>
          <w:iCs/>
          <w:lang w:val="ru-RU" w:eastAsia="ru-RU"/>
        </w:rPr>
        <w:t>ТЕМА</w:t>
      </w:r>
      <w:r w:rsidRPr="00A34086">
        <w:rPr>
          <w:b/>
          <w:bCs/>
          <w:iCs/>
          <w:lang w:val="ru-RU" w:eastAsia="ru-RU"/>
        </w:rPr>
        <w:t>:</w:t>
      </w:r>
      <w:r w:rsidR="003F2D4F" w:rsidRPr="00A34086">
        <w:rPr>
          <w:lang w:val="ru-RU"/>
        </w:rPr>
        <w:t xml:space="preserve"> </w:t>
      </w:r>
      <w:r w:rsidR="00633C82" w:rsidRPr="00633C82">
        <w:rPr>
          <w:lang w:val="ru-RU"/>
        </w:rPr>
        <w:t>Описание антропогенных изменений в естественных природных ландшафтах местности, окружающей обучающегося, и основных загрязнителей воздуха и их</w:t>
      </w:r>
      <w:r w:rsidR="00633C82">
        <w:rPr>
          <w:lang w:val="ru-RU"/>
        </w:rPr>
        <w:t xml:space="preserve"> </w:t>
      </w:r>
      <w:r w:rsidR="00633C82" w:rsidRPr="00633C82">
        <w:rPr>
          <w:lang w:val="ru-RU"/>
        </w:rPr>
        <w:t>воздействия на здоровье человека.</w:t>
      </w:r>
    </w:p>
    <w:p w:rsidR="00CC16C4" w:rsidRDefault="00F8624F" w:rsidP="00F8624F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  <w:r w:rsidR="00CC16C4" w:rsidRPr="00CC16C4">
        <w:rPr>
          <w:rFonts w:ascii="Times New Roman" w:eastAsia="Times New Roman" w:hAnsi="Times New Roman" w:cs="Times New Roman"/>
          <w:lang w:eastAsia="ru-RU"/>
        </w:rPr>
        <w:t>Выявить и описать антропогенные изменения в естественных природных ландшафтах</w:t>
      </w:r>
      <w:r w:rsidR="007A446A">
        <w:rPr>
          <w:rFonts w:ascii="Times New Roman" w:eastAsia="Times New Roman" w:hAnsi="Times New Roman" w:cs="Times New Roman"/>
          <w:lang w:eastAsia="ru-RU"/>
        </w:rPr>
        <w:t>.</w:t>
      </w:r>
    </w:p>
    <w:p w:rsidR="008A4523" w:rsidRPr="00A34086" w:rsidRDefault="00F8624F" w:rsidP="000D671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A34086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="00633C82">
        <w:rPr>
          <w:rFonts w:ascii="Times New Roman" w:eastAsia="Times New Roman" w:hAnsi="Times New Roman" w:cs="Times New Roman"/>
          <w:lang w:eastAsia="ru-RU"/>
        </w:rPr>
        <w:t>Раздаточный материал</w:t>
      </w:r>
      <w:r w:rsidRPr="00A34086">
        <w:rPr>
          <w:rFonts w:ascii="Times New Roman" w:eastAsia="Times New Roman" w:hAnsi="Times New Roman" w:cs="Times New Roman"/>
          <w:lang w:eastAsia="ru-RU"/>
        </w:rPr>
        <w:t>, Материально</w:t>
      </w:r>
      <w:r w:rsidR="000D6710">
        <w:rPr>
          <w:rFonts w:ascii="Times New Roman" w:eastAsia="Times New Roman" w:hAnsi="Times New Roman" w:cs="Times New Roman"/>
          <w:lang w:eastAsia="ru-RU"/>
        </w:rPr>
        <w:t>-технические (проктор, ноутбук)</w:t>
      </w:r>
    </w:p>
    <w:p w:rsidR="008A4523" w:rsidRPr="00A34086" w:rsidRDefault="008A4523" w:rsidP="00B719E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8A4523" w:rsidRDefault="008A4523" w:rsidP="008A4523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С</w:t>
      </w:r>
      <w:r w:rsidR="00C91FD5" w:rsidRPr="00A34086">
        <w:rPr>
          <w:rFonts w:ascii="Times New Roman" w:eastAsia="Times New Roman" w:hAnsi="Times New Roman" w:cs="Times New Roman"/>
          <w:b/>
          <w:i/>
          <w:lang w:eastAsia="ru-RU"/>
        </w:rPr>
        <w:t>одержание практического занятия</w:t>
      </w:r>
    </w:p>
    <w:p w:rsidR="007A446A" w:rsidRPr="000D6710" w:rsidRDefault="00633C82" w:rsidP="000D671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33C82">
        <w:rPr>
          <w:rFonts w:ascii="Times New Roman" w:eastAsia="Times New Roman" w:hAnsi="Times New Roman" w:cs="Times New Roman"/>
          <w:lang w:eastAsia="ru-RU"/>
        </w:rPr>
        <w:t>Антропогенное воздействие – деятельность человека, связанная с реализацией экономических, военных, рекреационных, культурных и других его интересов, вносящая физические, химические, биологические и друг</w:t>
      </w:r>
      <w:r w:rsidR="000D6710">
        <w:rPr>
          <w:rFonts w:ascii="Times New Roman" w:eastAsia="Times New Roman" w:hAnsi="Times New Roman" w:cs="Times New Roman"/>
          <w:lang w:eastAsia="ru-RU"/>
        </w:rPr>
        <w:t>ие изменения в природную среду.</w:t>
      </w:r>
    </w:p>
    <w:p w:rsidR="00CC16C4" w:rsidRPr="00CC16C4" w:rsidRDefault="00CC16C4" w:rsidP="000D67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CC16C4">
        <w:rPr>
          <w:rFonts w:ascii="Times New Roman" w:eastAsia="Times New Roman" w:hAnsi="Times New Roman" w:cs="Times New Roman"/>
          <w:color w:val="000000"/>
          <w:lang w:eastAsia="ru-RU"/>
        </w:rPr>
        <w:t>1. Прочитайте о видах растений и животных, занесенных в Красную книгу: исчезающие, редкие, сокращающие численность по Ульяновской области области.</w:t>
      </w:r>
    </w:p>
    <w:p w:rsidR="00CC16C4" w:rsidRPr="00CC16C4" w:rsidRDefault="00CC16C4" w:rsidP="000D67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CC16C4">
        <w:rPr>
          <w:rFonts w:ascii="Times New Roman" w:eastAsia="Times New Roman" w:hAnsi="Times New Roman" w:cs="Times New Roman"/>
          <w:color w:val="000000"/>
          <w:lang w:eastAsia="ru-RU"/>
        </w:rPr>
        <w:t>2. Какие вы знаете виды растений и животных, исчезнувшие в вашей местности.</w:t>
      </w:r>
    </w:p>
    <w:p w:rsidR="00CC16C4" w:rsidRPr="00CC16C4" w:rsidRDefault="00CC16C4" w:rsidP="000D67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CC16C4">
        <w:rPr>
          <w:rFonts w:ascii="Times New Roman" w:eastAsia="Times New Roman" w:hAnsi="Times New Roman" w:cs="Times New Roman"/>
          <w:color w:val="000000"/>
          <w:lang w:eastAsia="ru-RU"/>
        </w:rPr>
        <w:t>3. Приведите примеры деятельности человека, сокращающие численность популяций видов. Объясните причины неблагоприятного влияния этой деятельности, пользуясь знаниями по биологии.</w:t>
      </w:r>
    </w:p>
    <w:p w:rsidR="00CC16C4" w:rsidRPr="00CC16C4" w:rsidRDefault="00CC16C4" w:rsidP="000D67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CC16C4">
        <w:rPr>
          <w:rFonts w:ascii="Times New Roman" w:eastAsia="Times New Roman" w:hAnsi="Times New Roman" w:cs="Times New Roman"/>
          <w:color w:val="000000"/>
          <w:lang w:eastAsia="ru-RU"/>
        </w:rPr>
        <w:t>4. Сделайте вывод: какие виды деятельности человека при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водит к изменению в экосистема</w:t>
      </w:r>
    </w:p>
    <w:p w:rsidR="008A4523" w:rsidRPr="00A34086" w:rsidRDefault="00BD0EB4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Контрольные вопросы: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>1. Какое воздейств</w:t>
      </w:r>
      <w:r>
        <w:rPr>
          <w:rFonts w:ascii="Times New Roman" w:eastAsia="Times New Roman" w:hAnsi="Times New Roman" w:cs="Times New Roman"/>
          <w:lang w:eastAsia="ru-RU"/>
        </w:rPr>
        <w:t>ие можно назвать антропогенным?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 Что такое экосистема?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>3. Чем отличаются агроэкосис</w:t>
      </w:r>
      <w:r>
        <w:rPr>
          <w:rFonts w:ascii="Times New Roman" w:eastAsia="Times New Roman" w:hAnsi="Times New Roman" w:cs="Times New Roman"/>
          <w:lang w:eastAsia="ru-RU"/>
        </w:rPr>
        <w:t>темы от естественных экосистем?</w:t>
      </w:r>
    </w:p>
    <w:p w:rsidR="00CC16C4" w:rsidRDefault="007A446A" w:rsidP="008A452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 xml:space="preserve">4. Приведите </w:t>
      </w:r>
      <w:r>
        <w:rPr>
          <w:rFonts w:ascii="Times New Roman" w:eastAsia="Times New Roman" w:hAnsi="Times New Roman" w:cs="Times New Roman"/>
          <w:lang w:eastAsia="ru-RU"/>
        </w:rPr>
        <w:t>примеры естественных экосистем.</w:t>
      </w: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lang w:eastAsia="ru-RU"/>
        </w:rPr>
        <w:t>Задание на дом:</w:t>
      </w:r>
      <w:r w:rsidR="00D007AF" w:rsidRPr="00A34086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</w:t>
      </w:r>
      <w:r w:rsidR="000D6710" w:rsidRPr="000D6710">
        <w:rPr>
          <w:rFonts w:ascii="Times New Roman" w:eastAsia="Times New Roman" w:hAnsi="Times New Roman" w:cs="Times New Roman"/>
          <w:bCs/>
          <w:lang w:eastAsia="ru-RU"/>
        </w:rPr>
        <w:t>Оформить отчет по практической работе</w:t>
      </w:r>
    </w:p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</w:p>
    <w:p w:rsidR="008A4523" w:rsidRPr="007A446A" w:rsidRDefault="007A446A" w:rsidP="008A4523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7A446A">
        <w:rPr>
          <w:rFonts w:ascii="Times New Roman" w:eastAsia="Times New Roman" w:hAnsi="Times New Roman" w:cs="Times New Roman"/>
          <w:bCs/>
          <w:iCs/>
          <w:lang w:eastAsia="ru-RU"/>
        </w:rPr>
        <w:t>Валова В.Д. Основы экологии</w:t>
      </w:r>
      <w:r w:rsidR="00D007AF" w:rsidRPr="007A446A">
        <w:rPr>
          <w:rFonts w:ascii="Times New Roman" w:eastAsia="Times New Roman" w:hAnsi="Times New Roman" w:cs="Times New Roman"/>
          <w:bCs/>
          <w:iCs/>
          <w:lang w:eastAsia="ru-RU"/>
        </w:rPr>
        <w:t>: Учеб.</w:t>
      </w:r>
      <w:r w:rsidRPr="007A446A">
        <w:rPr>
          <w:rFonts w:ascii="Times New Roman" w:eastAsia="Times New Roman" w:hAnsi="Times New Roman" w:cs="Times New Roman"/>
          <w:bCs/>
          <w:iCs/>
          <w:lang w:eastAsia="ru-RU"/>
        </w:rPr>
        <w:t xml:space="preserve"> пособие - 4-е изд.-М.: Просвещение, 2018.-261 с.</w:t>
      </w:r>
      <w:r w:rsidR="00D007AF" w:rsidRPr="007A446A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:rsidR="008A4523" w:rsidRPr="00A34086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Критерии оценки выполнения практическог</w:t>
      </w:r>
      <w:r w:rsidR="00B719EA" w:rsidRPr="00A34086">
        <w:rPr>
          <w:rFonts w:ascii="Times New Roman" w:eastAsia="Times New Roman" w:hAnsi="Times New Roman" w:cs="Times New Roman"/>
          <w:b/>
          <w:lang w:eastAsia="ru-RU"/>
        </w:rPr>
        <w:t xml:space="preserve">о </w:t>
      </w:r>
      <w:r w:rsidRPr="00A34086">
        <w:rPr>
          <w:rFonts w:ascii="Times New Roman" w:eastAsia="Times New Roman" w:hAnsi="Times New Roman" w:cs="Times New Roman"/>
          <w:b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8A4523" w:rsidRPr="00A34086" w:rsidTr="00D9131F">
        <w:tc>
          <w:tcPr>
            <w:tcW w:w="5148" w:type="dxa"/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Критерии</w:t>
            </w:r>
          </w:p>
        </w:tc>
        <w:tc>
          <w:tcPr>
            <w:tcW w:w="914" w:type="dxa"/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3509" w:type="dxa"/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примечание</w:t>
            </w:r>
          </w:p>
        </w:tc>
      </w:tr>
      <w:tr w:rsidR="008A4523" w:rsidRPr="00A34086" w:rsidTr="00D9131F">
        <w:tc>
          <w:tcPr>
            <w:tcW w:w="5148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1. Задание выполнено полностью, получен правильный ответ</w:t>
            </w:r>
          </w:p>
        </w:tc>
        <w:tc>
          <w:tcPr>
            <w:tcW w:w="914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509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нерациональное решение</w:t>
            </w:r>
          </w:p>
        </w:tc>
      </w:tr>
      <w:tr w:rsidR="008A4523" w:rsidRPr="00A34086" w:rsidTr="00D9131F">
        <w:tc>
          <w:tcPr>
            <w:tcW w:w="5148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509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нарушение алгоритма ответа</w:t>
            </w:r>
          </w:p>
        </w:tc>
      </w:tr>
      <w:tr w:rsidR="008A4523" w:rsidRPr="00A34086" w:rsidTr="00D9131F">
        <w:tc>
          <w:tcPr>
            <w:tcW w:w="5148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3. Задание выполнено частично</w:t>
            </w:r>
          </w:p>
        </w:tc>
        <w:tc>
          <w:tcPr>
            <w:tcW w:w="914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509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обоснования ответа</w:t>
            </w:r>
          </w:p>
        </w:tc>
      </w:tr>
      <w:tr w:rsidR="008A4523" w:rsidRPr="00A34086" w:rsidTr="00D9131F">
        <w:tc>
          <w:tcPr>
            <w:tcW w:w="5148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0 - 2</w:t>
            </w:r>
          </w:p>
        </w:tc>
        <w:tc>
          <w:tcPr>
            <w:tcW w:w="3509" w:type="dxa"/>
          </w:tcPr>
          <w:p w:rsidR="008A4523" w:rsidRPr="00A34086" w:rsidRDefault="008A4523" w:rsidP="00FB30BF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попыток решения</w:t>
            </w:r>
          </w:p>
        </w:tc>
      </w:tr>
    </w:tbl>
    <w:p w:rsidR="008A4523" w:rsidRPr="00A34086" w:rsidRDefault="008A4523" w:rsidP="008A452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Критерии кач</w:t>
      </w:r>
      <w:r w:rsidR="00E3759D" w:rsidRPr="00A34086">
        <w:rPr>
          <w:rFonts w:ascii="Times New Roman" w:eastAsia="Times New Roman" w:hAnsi="Times New Roman" w:cs="Times New Roman"/>
          <w:b/>
          <w:lang w:eastAsia="ru-RU"/>
        </w:rPr>
        <w:t xml:space="preserve">ественной оценки практического </w:t>
      </w:r>
      <w:r w:rsidRPr="00A34086">
        <w:rPr>
          <w:rFonts w:ascii="Times New Roman" w:eastAsia="Times New Roman" w:hAnsi="Times New Roman" w:cs="Times New Roman"/>
          <w:b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A4523" w:rsidRPr="00A34086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Вербальный аналог</w:t>
            </w:r>
          </w:p>
        </w:tc>
      </w:tr>
      <w:tr w:rsidR="008A4523" w:rsidRPr="00A34086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Отлично</w:t>
            </w:r>
          </w:p>
        </w:tc>
      </w:tr>
      <w:tr w:rsidR="008A4523" w:rsidRPr="00A34086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Хорошо</w:t>
            </w:r>
          </w:p>
        </w:tc>
      </w:tr>
      <w:tr w:rsidR="008A4523" w:rsidRPr="00A34086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Удовлетворительно</w:t>
            </w:r>
          </w:p>
        </w:tc>
      </w:tr>
      <w:tr w:rsidR="008A4523" w:rsidRPr="00A34086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A34086" w:rsidRDefault="008A4523" w:rsidP="00FB30BF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неудовлетворительно</w:t>
            </w:r>
          </w:p>
        </w:tc>
      </w:tr>
    </w:tbl>
    <w:p w:rsidR="008A4523" w:rsidRPr="00A34086" w:rsidRDefault="008A4523" w:rsidP="008A452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8A4523" w:rsidRPr="00A34086" w:rsidRDefault="008A4523" w:rsidP="000D6710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lastRenderedPageBreak/>
        <w:t>ПРАКТИЧЕСКОЕ ЗАНЯТИЕ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№2</w:t>
      </w: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7A446A" w:rsidRDefault="007A446A" w:rsidP="007A446A">
      <w:pPr>
        <w:pStyle w:val="TableParagraph"/>
        <w:tabs>
          <w:tab w:val="left" w:pos="4048"/>
        </w:tabs>
        <w:spacing w:line="268" w:lineRule="exact"/>
        <w:jc w:val="both"/>
        <w:rPr>
          <w:lang w:val="ru-RU"/>
        </w:rPr>
      </w:pPr>
      <w:r w:rsidRPr="00A34086">
        <w:rPr>
          <w:b/>
          <w:iCs/>
          <w:lang w:val="ru-RU" w:eastAsia="ru-RU"/>
        </w:rPr>
        <w:t>ТЕМА</w:t>
      </w:r>
      <w:r w:rsidRPr="00A34086">
        <w:rPr>
          <w:b/>
          <w:bCs/>
          <w:iCs/>
          <w:lang w:val="ru-RU" w:eastAsia="ru-RU"/>
        </w:rPr>
        <w:t>:</w:t>
      </w:r>
      <w:r w:rsidRPr="00A34086">
        <w:rPr>
          <w:lang w:val="ru-RU"/>
        </w:rPr>
        <w:t xml:space="preserve"> </w:t>
      </w:r>
      <w:r w:rsidRPr="007A446A">
        <w:rPr>
          <w:lang w:val="ru-RU"/>
        </w:rPr>
        <w:t>Описание жилища человека как искусственной экосистемы.</w:t>
      </w:r>
    </w:p>
    <w:p w:rsid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A446A">
        <w:rPr>
          <w:rFonts w:ascii="Times New Roman" w:eastAsia="Times New Roman" w:hAnsi="Times New Roman" w:cs="Times New Roman"/>
          <w:lang w:eastAsia="ru-RU"/>
        </w:rPr>
        <w:t>Выяснить, является ли квартира экосистемой; что ее отличает от природной экосистемы; что входит в понятие «экологически чистое» жилище.</w:t>
      </w:r>
    </w:p>
    <w:p w:rsidR="007A446A" w:rsidRPr="00A34086" w:rsidRDefault="007A446A" w:rsidP="000D671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A34086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>Раздаточный материал</w:t>
      </w:r>
      <w:r w:rsidRPr="00A34086">
        <w:rPr>
          <w:rFonts w:ascii="Times New Roman" w:eastAsia="Times New Roman" w:hAnsi="Times New Roman" w:cs="Times New Roman"/>
          <w:lang w:eastAsia="ru-RU"/>
        </w:rPr>
        <w:t>, Материально</w:t>
      </w:r>
      <w:r w:rsidR="000D6710">
        <w:rPr>
          <w:rFonts w:ascii="Times New Roman" w:eastAsia="Times New Roman" w:hAnsi="Times New Roman" w:cs="Times New Roman"/>
          <w:lang w:eastAsia="ru-RU"/>
        </w:rPr>
        <w:t>-технические (проктор, ноутбук)</w:t>
      </w: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7A446A" w:rsidRDefault="007A446A" w:rsidP="007A446A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Содержание практического занятия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Квартира — не только укрытие от неблагоприятных условий окружающего мира, но и мощный фактор, воздействующий на человека и в значительной степени определяющий состояние его здоровья. На качество среды в жилище влияют: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наружный воздух;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продукты неполного сгорания газа;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вещества, возникающие в процессе приго</w:t>
      </w: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товления пиши;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вещества, выделяемые мебелью, книгами, одеждой и т. п.;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продукты табакокурения;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бытовая химия и средства гигиены;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комнатные растения;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соблюдение санитарных норм проживания (количество людей и домашних животных);</w:t>
      </w:r>
    </w:p>
    <w:p w:rsidR="007A446A" w:rsidRPr="007A446A" w:rsidRDefault="007A446A" w:rsidP="007A446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- электромагнитное загрязнение и др.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bCs/>
          <w:color w:val="000000"/>
          <w:lang w:eastAsia="ru-RU"/>
        </w:rPr>
        <w:t>Задания: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1. Дайте экологическую характеристику своего места жительства (название населенного пункта, местонахождение, характеристика почвы, наличие вблизи автомобильных дорог, предприятий, зеленой зоны, характеристика двора, тип здания, наличие водоемов, характер водоснабжения.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2.Схематично изобразить квартиру и внести в нее следующие параметры: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а.) виды энергии, поступающие в квартиру извне;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б.) какие продуценты, консументы и редуценты участвуют в образовании экосистемы квартиры, привести примеры и указать роль представителей каждой группы, какие связи между ними существуют;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в.) определить виды отходов в своей квартире.</w:t>
      </w:r>
    </w:p>
    <w:p w:rsidR="007A446A" w:rsidRPr="007A446A" w:rsidRDefault="007A446A" w:rsidP="007A44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3. Составить схему «Источники загрязнения среды в жилище», указать на ней загрязняющие вещества, установить, как эти вещества воздействуют на человека, как снизить их влияние в квартире.</w:t>
      </w:r>
    </w:p>
    <w:p w:rsidR="007A446A" w:rsidRPr="007A446A" w:rsidRDefault="007A446A" w:rsidP="007A446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46A">
        <w:rPr>
          <w:rFonts w:ascii="Times New Roman" w:eastAsia="Times New Roman" w:hAnsi="Times New Roman" w:cs="Times New Roman"/>
          <w:color w:val="000000"/>
          <w:lang w:eastAsia="ru-RU"/>
        </w:rPr>
        <w:t>4. Описать жилище человека как искусственную экосистему, заполнив таблицу:</w:t>
      </w:r>
    </w:p>
    <w:tbl>
      <w:tblPr>
        <w:tblW w:w="9844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6"/>
        <w:gridCol w:w="2510"/>
        <w:gridCol w:w="4118"/>
      </w:tblGrid>
      <w:tr w:rsidR="007A446A" w:rsidRPr="007A446A" w:rsidTr="007A446A">
        <w:trPr>
          <w:trHeight w:val="372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A446A" w:rsidRPr="007A446A" w:rsidRDefault="007A446A" w:rsidP="007A44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 дома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7A446A" w:rsidRPr="007A446A" w:rsidRDefault="007A446A" w:rsidP="007A44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Вредные факторы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446A" w:rsidRPr="007A446A" w:rsidRDefault="007A446A" w:rsidP="007A44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Методы устранения этих факторов</w:t>
            </w:r>
          </w:p>
        </w:tc>
      </w:tr>
      <w:tr w:rsidR="007A446A" w:rsidRPr="007A446A" w:rsidTr="007A446A">
        <w:trPr>
          <w:trHeight w:val="207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Отделка, интерьер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446A" w:rsidRPr="007A446A" w:rsidTr="007A446A">
        <w:trPr>
          <w:trHeight w:val="153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Мебель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446A" w:rsidRPr="007A446A" w:rsidTr="007A446A">
        <w:trPr>
          <w:trHeight w:val="86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Растения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446A" w:rsidRPr="007A446A" w:rsidTr="007A446A">
        <w:trPr>
          <w:trHeight w:val="282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Кухня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446A" w:rsidRPr="007A446A" w:rsidTr="007A446A">
        <w:trPr>
          <w:trHeight w:val="282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Спальня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446A" w:rsidRPr="007A446A" w:rsidTr="007A446A">
        <w:trPr>
          <w:trHeight w:val="290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Кабинет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446A" w:rsidRPr="007A446A" w:rsidTr="007A446A">
        <w:trPr>
          <w:trHeight w:val="240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Бытовые приборы, ЭВМ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446A" w:rsidRPr="007A446A" w:rsidTr="007A446A">
        <w:trPr>
          <w:trHeight w:val="282"/>
        </w:trPr>
        <w:tc>
          <w:tcPr>
            <w:tcW w:w="3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446A" w:rsidRPr="007A446A" w:rsidRDefault="007A446A" w:rsidP="007A446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A446A" w:rsidRPr="007A446A" w:rsidRDefault="007A446A" w:rsidP="007A446A">
      <w:pPr>
        <w:spacing w:after="0" w:line="276" w:lineRule="auto"/>
        <w:rPr>
          <w:rFonts w:ascii="Times New Roman" w:eastAsia="Calibri" w:hAnsi="Times New Roman" w:cs="Times New Roman"/>
        </w:rPr>
      </w:pPr>
    </w:p>
    <w:p w:rsidR="007A446A" w:rsidRPr="007A446A" w:rsidRDefault="007A446A" w:rsidP="007A446A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7A446A" w:rsidRPr="007A446A" w:rsidRDefault="007A446A" w:rsidP="007A446A">
      <w:pPr>
        <w:numPr>
          <w:ilvl w:val="0"/>
          <w:numId w:val="33"/>
        </w:numPr>
        <w:spacing w:after="0" w:line="276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lastRenderedPageBreak/>
        <w:t>Опишите собственное жильё, выбрав и оценив пункты, соответствующие Вашему жилью.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lang w:eastAsia="ru-RU"/>
        </w:rPr>
        <w:t>1. Обои: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бумажные (4 б.)</w:t>
      </w:r>
      <w:r w:rsidRPr="007A446A">
        <w:rPr>
          <w:rFonts w:ascii="Times New Roman" w:eastAsia="Times New Roman" w:hAnsi="Times New Roman" w:cs="Times New Roman"/>
          <w:lang w:eastAsia="ru-RU"/>
        </w:rPr>
        <w:tab/>
        <w:t xml:space="preserve">   побелка (5б.)</w:t>
      </w:r>
      <w:r w:rsidRPr="007A446A">
        <w:rPr>
          <w:rFonts w:ascii="Times New Roman" w:eastAsia="Times New Roman" w:hAnsi="Times New Roman" w:cs="Times New Roman"/>
          <w:lang w:eastAsia="ru-RU"/>
        </w:rPr>
        <w:tab/>
        <w:t xml:space="preserve">   виниловые (2б.)</w:t>
      </w:r>
      <w:r w:rsidRPr="007A446A">
        <w:rPr>
          <w:rFonts w:ascii="Times New Roman" w:eastAsia="Times New Roman" w:hAnsi="Times New Roman" w:cs="Times New Roman"/>
          <w:lang w:eastAsia="ru-RU"/>
        </w:rPr>
        <w:tab/>
        <w:t xml:space="preserve">  моющиеся (2б.)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79CB2" wp14:editId="51630AB7">
                <wp:simplePos x="0" y="0"/>
                <wp:positionH relativeFrom="column">
                  <wp:posOffset>0</wp:posOffset>
                </wp:positionH>
                <wp:positionV relativeFrom="paragraph">
                  <wp:posOffset>240030</wp:posOffset>
                </wp:positionV>
                <wp:extent cx="58293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A7807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9pt" to="45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EF535" wp14:editId="7031CD37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8293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6ED6AC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9pt" to="459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2. Пол: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   деревянный (5)          ламинат (4)         линолеум (2)                теплый пол (1)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AA473" wp14:editId="64A3B827">
                <wp:simplePos x="0" y="0"/>
                <wp:positionH relativeFrom="column">
                  <wp:posOffset>-636</wp:posOffset>
                </wp:positionH>
                <wp:positionV relativeFrom="paragraph">
                  <wp:posOffset>205740</wp:posOffset>
                </wp:positionV>
                <wp:extent cx="5944235" cy="0"/>
                <wp:effectExtent l="0" t="0" r="1841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42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6EAE3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6.2pt" to="46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3. Ковры, шторы: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нет (5)        немного (3)          много (2)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C8AFA" wp14:editId="62CC9EB7">
                <wp:simplePos x="0" y="0"/>
                <wp:positionH relativeFrom="column">
                  <wp:posOffset>-636</wp:posOffset>
                </wp:positionH>
                <wp:positionV relativeFrom="paragraph">
                  <wp:posOffset>171450</wp:posOffset>
                </wp:positionV>
                <wp:extent cx="5944235" cy="0"/>
                <wp:effectExtent l="0" t="0" r="1841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42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EC74C5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3.5pt" to="46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4. Окна: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  деревянные (5)       пластиковые (3)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F1C319" wp14:editId="7BD67024">
                <wp:simplePos x="0" y="0"/>
                <wp:positionH relativeFrom="column">
                  <wp:posOffset>-636</wp:posOffset>
                </wp:positionH>
                <wp:positionV relativeFrom="paragraph">
                  <wp:posOffset>251460</wp:posOffset>
                </wp:positionV>
                <wp:extent cx="5944235" cy="0"/>
                <wp:effectExtent l="0" t="0" r="1841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42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389FBE"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9.8pt" to="46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5. Вентиляция: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кухня (5)      ванная (5)             туалет (5)        форточки (5)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992204" wp14:editId="49BAE6EB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605790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D9E3C0"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1pt" to="477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6. Проветривание: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часто (5)      редко (3)           никогда (2)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399BC4" wp14:editId="1719723E">
                <wp:simplePos x="0" y="0"/>
                <wp:positionH relativeFrom="column">
                  <wp:posOffset>-635</wp:posOffset>
                </wp:positionH>
                <wp:positionV relativeFrom="paragraph">
                  <wp:posOffset>182880</wp:posOffset>
                </wp:positionV>
                <wp:extent cx="60579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96CD6" id="Прямая соединительная линия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4.4pt" to="476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7. Потолок: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   побелка (5)         обои (4)                натяжной (3)    плитка (2)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lang w:eastAsia="ru-RU"/>
        </w:rPr>
        <w:t>8. Цветы: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много (5)            среднее кол-во (3)        нет (2)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40654D" wp14:editId="2F7B1E54">
                <wp:simplePos x="0" y="0"/>
                <wp:positionH relativeFrom="column">
                  <wp:posOffset>-635</wp:posOffset>
                </wp:positionH>
                <wp:positionV relativeFrom="paragraph">
                  <wp:posOffset>-2540</wp:posOffset>
                </wp:positionV>
                <wp:extent cx="6172835" cy="0"/>
                <wp:effectExtent l="0" t="0" r="1841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E0A36" id="Прямая соединительная линия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-.2pt" to="48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4750D0" wp14:editId="47F3FC4D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28650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89144A" id="Прямая соединительная линия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49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9. Влажная уборка: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1р. в неделю (3)      2р.в неделю (4)    3р.в неделю (5)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lang w:eastAsia="ru-RU"/>
        </w:rPr>
        <w:t>10. Естественное освещение: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отличное  (5)     хорошее (4)       плохое (2)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 xml:space="preserve">Большие открытые (5)     Открытые окна (4)  Закрыты шторами всегда (3)     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 xml:space="preserve">солнечная сторона  (5)     не солнечная  (4)         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22ED69" wp14:editId="34FAD460">
                <wp:simplePos x="0" y="0"/>
                <wp:positionH relativeFrom="column">
                  <wp:posOffset>0</wp:posOffset>
                </wp:positionH>
                <wp:positionV relativeFrom="paragraph">
                  <wp:posOffset>240030</wp:posOffset>
                </wp:positionV>
                <wp:extent cx="617220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C77E2" id="Прямая соединительная линия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9pt" to="486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B22AB0" wp14:editId="6F1C642C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62865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8C3A6" id="Прямая соединительная линия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8pt" to="49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11. Мебель: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 натуральное дерево (5)        из ДСП и ДВП (3)        мебели мало (4)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3BDBB4" wp14:editId="26685BA3">
                <wp:simplePos x="0" y="0"/>
                <wp:positionH relativeFrom="column">
                  <wp:posOffset>0</wp:posOffset>
                </wp:positionH>
                <wp:positionV relativeFrom="paragraph">
                  <wp:posOffset>205740</wp:posOffset>
                </wp:positionV>
                <wp:extent cx="6172200" cy="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72AF8" id="Прямая соединительная линия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2pt" to="486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12. Вода: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колодец, скважина (5)    водопровод без фильтра (2)  водопровод с фильтром 4</w:t>
      </w:r>
    </w:p>
    <w:p w:rsidR="007A446A" w:rsidRPr="007A446A" w:rsidRDefault="007A446A" w:rsidP="007A446A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904E7D" wp14:editId="171FD5D3">
                <wp:simplePos x="0" y="0"/>
                <wp:positionH relativeFrom="column">
                  <wp:posOffset>-635</wp:posOffset>
                </wp:positionH>
                <wp:positionV relativeFrom="paragraph">
                  <wp:posOffset>172085</wp:posOffset>
                </wp:positionV>
                <wp:extent cx="62865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D6F1D" id="Прямая соединительная линия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3.55pt" to="494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"/>
            </w:pict>
          </mc:Fallback>
        </mc:AlternateContent>
      </w:r>
      <w:r w:rsidRPr="007A446A">
        <w:rPr>
          <w:rFonts w:ascii="Times New Roman" w:eastAsia="Times New Roman" w:hAnsi="Times New Roman" w:cs="Times New Roman"/>
          <w:b/>
          <w:lang w:eastAsia="ru-RU"/>
        </w:rPr>
        <w:t>13. Домашние животные:</w:t>
      </w:r>
      <w:r w:rsidRPr="007A446A">
        <w:rPr>
          <w:rFonts w:ascii="Times New Roman" w:eastAsia="Times New Roman" w:hAnsi="Times New Roman" w:cs="Times New Roman"/>
          <w:lang w:eastAsia="ru-RU"/>
        </w:rPr>
        <w:t xml:space="preserve">            много (2)       один (3)       нет (5)</w:t>
      </w:r>
    </w:p>
    <w:p w:rsidR="007A446A" w:rsidRP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b/>
          <w:lang w:eastAsia="ru-RU"/>
        </w:rPr>
      </w:pPr>
      <w:r w:rsidRPr="007A446A">
        <w:rPr>
          <w:rFonts w:ascii="Times New Roman" w:eastAsia="Times New Roman" w:hAnsi="Times New Roman" w:cs="Times New Roman"/>
          <w:b/>
          <w:lang w:eastAsia="ru-RU"/>
        </w:rPr>
        <w:t xml:space="preserve">Проанализируйте свои результаты. </w:t>
      </w:r>
    </w:p>
    <w:p w:rsidR="007A446A" w:rsidRP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 xml:space="preserve">Если среди оценок преобладает «5», то экологическое состояние жилья соответствует нормам. </w:t>
      </w:r>
    </w:p>
    <w:p w:rsidR="007A446A" w:rsidRP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 xml:space="preserve">Если преобладают «4» и «3», то  жильё не совсем соответствует нормам и необходимо принять посильные меры: чаще делать влажную уборку, проветривать, пылесосить, завести цветы. </w:t>
      </w:r>
    </w:p>
    <w:p w:rsidR="007A446A" w:rsidRP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 xml:space="preserve">Если большинство оценок «2», то жильё не соответствует нормам и необходимо принять меры по кардинальному изменению условий жилья. </w:t>
      </w:r>
    </w:p>
    <w:p w:rsidR="007A446A" w:rsidRP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b/>
          <w:lang w:eastAsia="ru-RU"/>
        </w:rPr>
      </w:pPr>
      <w:r w:rsidRPr="007A446A">
        <w:rPr>
          <w:rFonts w:ascii="Times New Roman" w:eastAsia="Times New Roman" w:hAnsi="Times New Roman" w:cs="Times New Roman"/>
          <w:b/>
          <w:lang w:eastAsia="ru-RU"/>
        </w:rPr>
        <w:t xml:space="preserve">Сделайте и запишите вывод. </w:t>
      </w:r>
    </w:p>
    <w:p w:rsid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Контрольные вопросы: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A446A" w:rsidRP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>1.Что такое «канцерогены», и какие канцерогены могут быть в квартире?</w:t>
      </w:r>
    </w:p>
    <w:p w:rsidR="007A446A" w:rsidRPr="007A446A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>2. Какие факторы влияют на здоровье человека и как снизить их негативное воздействие?</w:t>
      </w:r>
    </w:p>
    <w:p w:rsidR="007A446A" w:rsidRPr="00A34086" w:rsidRDefault="007A446A" w:rsidP="007A446A">
      <w:pPr>
        <w:spacing w:after="0"/>
        <w:ind w:left="-54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>3.Какое влияние на организм человека оказываю гепатогенные зоны?</w:t>
      </w:r>
    </w:p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Задание на дом: </w:t>
      </w:r>
      <w:r w:rsidR="000D6710" w:rsidRPr="000D6710">
        <w:rPr>
          <w:rFonts w:ascii="Times New Roman" w:eastAsia="Times New Roman" w:hAnsi="Times New Roman" w:cs="Times New Roman"/>
          <w:bCs/>
          <w:lang w:eastAsia="ru-RU"/>
        </w:rPr>
        <w:t>Оформить отчет по практической работе</w:t>
      </w:r>
    </w:p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</w:p>
    <w:p w:rsidR="007A446A" w:rsidRPr="007A446A" w:rsidRDefault="007A446A" w:rsidP="007A446A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7A446A">
        <w:rPr>
          <w:rFonts w:ascii="Times New Roman" w:eastAsia="Times New Roman" w:hAnsi="Times New Roman" w:cs="Times New Roman"/>
          <w:bCs/>
          <w:iCs/>
          <w:lang w:eastAsia="ru-RU"/>
        </w:rPr>
        <w:t xml:space="preserve">Валова В.Д. Основы экологии: Учеб. пособие - 4-е изд.-М.: Просвещение, 2018.-261 с. </w:t>
      </w:r>
    </w:p>
    <w:p w:rsidR="007A446A" w:rsidRPr="00A34086" w:rsidRDefault="007A446A" w:rsidP="007A446A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Критерии оценки выполнения практического задания:</w:t>
      </w:r>
    </w:p>
    <w:tbl>
      <w:tblPr>
        <w:tblStyle w:val="2"/>
        <w:tblW w:w="10012" w:type="dxa"/>
        <w:tblInd w:w="-753" w:type="dxa"/>
        <w:tblLook w:val="01E0" w:firstRow="1" w:lastRow="1" w:firstColumn="1" w:lastColumn="1" w:noHBand="0" w:noVBand="0"/>
      </w:tblPr>
      <w:tblGrid>
        <w:gridCol w:w="5385"/>
        <w:gridCol w:w="956"/>
        <w:gridCol w:w="3671"/>
      </w:tblGrid>
      <w:tr w:rsidR="007A446A" w:rsidRPr="00A34086" w:rsidTr="007A446A">
        <w:trPr>
          <w:trHeight w:val="311"/>
        </w:trPr>
        <w:tc>
          <w:tcPr>
            <w:tcW w:w="5385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Критерии</w:t>
            </w:r>
          </w:p>
        </w:tc>
        <w:tc>
          <w:tcPr>
            <w:tcW w:w="956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3671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примечание</w:t>
            </w:r>
          </w:p>
        </w:tc>
      </w:tr>
      <w:tr w:rsidR="007A446A" w:rsidRPr="00A34086" w:rsidTr="007A446A">
        <w:trPr>
          <w:trHeight w:val="556"/>
        </w:trPr>
        <w:tc>
          <w:tcPr>
            <w:tcW w:w="5385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1. Задание выполнено полностью, получен правильный ответ</w:t>
            </w:r>
          </w:p>
        </w:tc>
        <w:tc>
          <w:tcPr>
            <w:tcW w:w="956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671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нерациональное решение</w:t>
            </w:r>
          </w:p>
        </w:tc>
      </w:tr>
      <w:tr w:rsidR="007A446A" w:rsidRPr="00A34086" w:rsidTr="007A446A">
        <w:trPr>
          <w:trHeight w:val="556"/>
        </w:trPr>
        <w:tc>
          <w:tcPr>
            <w:tcW w:w="5385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56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671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нарушение алгоритма ответа</w:t>
            </w:r>
          </w:p>
        </w:tc>
      </w:tr>
      <w:tr w:rsidR="007A446A" w:rsidRPr="00A34086" w:rsidTr="007A446A">
        <w:trPr>
          <w:trHeight w:val="547"/>
        </w:trPr>
        <w:tc>
          <w:tcPr>
            <w:tcW w:w="5385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3. Задание выполнено частично</w:t>
            </w:r>
          </w:p>
        </w:tc>
        <w:tc>
          <w:tcPr>
            <w:tcW w:w="956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671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обоснования ответа</w:t>
            </w:r>
          </w:p>
        </w:tc>
      </w:tr>
      <w:tr w:rsidR="007A446A" w:rsidRPr="00A34086" w:rsidTr="007A446A">
        <w:trPr>
          <w:trHeight w:val="556"/>
        </w:trPr>
        <w:tc>
          <w:tcPr>
            <w:tcW w:w="5385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4. Задание не выполнено или выполнено неправильно</w:t>
            </w:r>
          </w:p>
        </w:tc>
        <w:tc>
          <w:tcPr>
            <w:tcW w:w="956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0 - 2</w:t>
            </w:r>
          </w:p>
        </w:tc>
        <w:tc>
          <w:tcPr>
            <w:tcW w:w="3671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попыток решения</w:t>
            </w:r>
          </w:p>
        </w:tc>
      </w:tr>
    </w:tbl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Критерии качественной оценки практического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808"/>
        <w:gridCol w:w="1956"/>
        <w:gridCol w:w="1644"/>
        <w:gridCol w:w="3163"/>
      </w:tblGrid>
      <w:tr w:rsidR="007A446A" w:rsidRPr="00A34086" w:rsidTr="007A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7A446A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Процент результативности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Вербальный аналог</w:t>
            </w:r>
          </w:p>
        </w:tc>
      </w:tr>
      <w:tr w:rsidR="007A446A" w:rsidRPr="00A34086" w:rsidTr="007A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90 – 100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Отлично</w:t>
            </w:r>
          </w:p>
        </w:tc>
      </w:tr>
      <w:tr w:rsidR="007A446A" w:rsidRPr="00A34086" w:rsidTr="007A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80 – 89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Хорошо</w:t>
            </w:r>
          </w:p>
        </w:tc>
      </w:tr>
      <w:tr w:rsidR="007A446A" w:rsidRPr="00A34086" w:rsidTr="007A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70 – 79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Удовлетворительно</w:t>
            </w:r>
          </w:p>
        </w:tc>
      </w:tr>
      <w:tr w:rsidR="007A446A" w:rsidRPr="00A34086" w:rsidTr="007A446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0 - 66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неудовлетворительно</w:t>
            </w:r>
          </w:p>
        </w:tc>
      </w:tr>
    </w:tbl>
    <w:p w:rsidR="007A446A" w:rsidRPr="00A34086" w:rsidRDefault="007A446A" w:rsidP="000D6710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ПРАКТИЧЕСКОЕ ЗАНЯТИЕ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№3</w:t>
      </w: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7A446A" w:rsidRDefault="007A446A" w:rsidP="007A446A">
      <w:pPr>
        <w:pStyle w:val="TableParagraph"/>
        <w:tabs>
          <w:tab w:val="left" w:pos="4048"/>
        </w:tabs>
        <w:spacing w:line="268" w:lineRule="exact"/>
        <w:jc w:val="both"/>
        <w:rPr>
          <w:lang w:val="ru-RU"/>
        </w:rPr>
      </w:pPr>
      <w:r w:rsidRPr="00A34086">
        <w:rPr>
          <w:b/>
          <w:iCs/>
          <w:lang w:val="ru-RU" w:eastAsia="ru-RU"/>
        </w:rPr>
        <w:t>ТЕМА</w:t>
      </w:r>
      <w:r w:rsidRPr="00A34086">
        <w:rPr>
          <w:b/>
          <w:bCs/>
          <w:iCs/>
          <w:lang w:val="ru-RU" w:eastAsia="ru-RU"/>
        </w:rPr>
        <w:t>:</w:t>
      </w:r>
      <w:r w:rsidRPr="00A34086">
        <w:rPr>
          <w:lang w:val="ru-RU"/>
        </w:rPr>
        <w:t xml:space="preserve"> </w:t>
      </w:r>
      <w:r w:rsidRPr="007A446A">
        <w:rPr>
          <w:color w:val="000000"/>
          <w:lang w:val="ru-RU"/>
        </w:rPr>
        <w:t>Решение экологических задач на устойчивость и развитие.</w:t>
      </w:r>
    </w:p>
    <w:p w:rsidR="00510EE7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10EE7" w:rsidRPr="00510EE7">
        <w:rPr>
          <w:rFonts w:ascii="Times New Roman" w:eastAsia="Times New Roman" w:hAnsi="Times New Roman" w:cs="Times New Roman"/>
          <w:lang w:eastAsia="ru-RU"/>
        </w:rPr>
        <w:t>Закрепить знания о том, что энергия, заключенная в пище, передается от первоначального источника через ряд организмов, что такой ряд организмов называется цепью питания сообщества, а каждое звено данной цепи – трофическим уровнем.</w:t>
      </w:r>
    </w:p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A34086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t>Раздаточный материал</w:t>
      </w:r>
      <w:r w:rsidRPr="00A34086">
        <w:rPr>
          <w:rFonts w:ascii="Times New Roman" w:eastAsia="Times New Roman" w:hAnsi="Times New Roman" w:cs="Times New Roman"/>
          <w:lang w:eastAsia="ru-RU"/>
        </w:rPr>
        <w:t>, Материально-технические (проктор, ноутбук)</w:t>
      </w: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7A446A" w:rsidRDefault="007A446A" w:rsidP="007A446A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Содержание практического занятия</w:t>
      </w:r>
    </w:p>
    <w:p w:rsidR="00510EE7" w:rsidRPr="00510EE7" w:rsidRDefault="00510EE7" w:rsidP="007A446A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510EE7">
        <w:rPr>
          <w:rFonts w:ascii="Times New Roman" w:hAnsi="Times New Roman" w:cs="Times New Roman"/>
          <w:color w:val="333333"/>
        </w:rPr>
        <w:t>Ухудшение экологической ситуации охватывает различные сферы жизни и деятельности человека. По данным продовольственной и сельскохозяйственной организации ООН, Всемирной организации здравоохранения (WorldHealthOrganization), Корнельского университета (США) и научно-практического медицинского центра ВО (Россия), 90% зерновых культур и от 60 до 80% овощей в разных странах идет на корм сельскохозяйственным животным; для получения 1 кг говядины расходуется приблизительно 10 кг зерна, свинины – 9,2 кг зерновых и других культур, а для выращивания 1 кг мяса птицы – 3 кг зерна; 90% процентов пресной воды на планете используется на нужды сельского хозяйства; на орошение пастбищ требуется в 12 раз больше воды, чем на выращивание овощей. Отходы жизнедеятельности животных, антибиотики, гормоны, химикаты для выделки шкур, удобрения и пестициды для опрыскивания полей являются главными загрязнителями воды.</w:t>
      </w:r>
    </w:p>
    <w:p w:rsidR="00510EE7" w:rsidRPr="00510EE7" w:rsidRDefault="00510EE7" w:rsidP="00510EE7">
      <w:pPr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Задача 1. В одном озере живут окунь, ёрш, карась, щука и плотва. В соседнем, изолированном от первого водоёма, обитает окунь, щука, судак, лещ, плотва. Сколько видов и сколько популяций населяют оба водоёма?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Ответ: Видов 3: Карповые ( карась,плотва, лещ),Окуневые( окунь,ерш, судак),Хищные (щука).Популяций 7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Задача 2. В нижнем течении р. Лены самки якутского осетра начинают размножаться в 15-летнем возрасте, достигнув 70- сантиметровой длины тела. Осётр в возрасте 34 года имел массу 34 кг и длину – 182 см. На реке Алдан самки этого же осетра мечут икру в 12 лет при длине всего в 58 см. Промысловая мера (минимальный размер особи, разрешённой к вылову) составляет 62 см. Что произойдёт с алданской и ленской популяциями, если в результате интенсивного промысла станут вылавливать всех особей, начиная с разрешённых размеров?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Ответ: Произойдет исчезновение популяции, в дальнейшем это приведет к разрушению экосистемы, в которой существовал осетр ( исчезновение других видов, зависимых от осетра).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Задача 3. В некоторой популяции животных пометили 500 экземпляров. Через некоторое время поймали 100</w:t>
      </w:r>
      <w:r w:rsidR="000D6710">
        <w:rPr>
          <w:rFonts w:ascii="Times New Roman" w:eastAsia="Times New Roman" w:hAnsi="Times New Roman" w:cs="Times New Roman"/>
          <w:color w:val="000000"/>
          <w:lang w:eastAsia="ru-RU"/>
        </w:rPr>
        <w:t>00 экз., из них 50 с пометками.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Как оценить численность популяции? Каковы возможные источники ошибок этой оценки? применимо ли предположение о том, что вид состоит из популя</w:t>
      </w:r>
      <w:r w:rsidR="000D6710">
        <w:rPr>
          <w:rFonts w:ascii="Times New Roman" w:eastAsia="Times New Roman" w:hAnsi="Times New Roman" w:cs="Times New Roman"/>
          <w:color w:val="000000"/>
          <w:lang w:eastAsia="ru-RU"/>
        </w:rPr>
        <w:t>ций, к человеку?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Дано: А1 500- помечены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А2 - 10 000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А3 - 50 с пометками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Решение 10 000 - 50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х - 500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 xml:space="preserve">х=10 000*500 </w:t>
      </w:r>
      <w:r w:rsidR="000D6710">
        <w:rPr>
          <w:rFonts w:ascii="Times New Roman" w:eastAsia="Times New Roman" w:hAnsi="Times New Roman" w:cs="Times New Roman"/>
          <w:color w:val="000000"/>
          <w:lang w:eastAsia="ru-RU"/>
        </w:rPr>
        <w:t>/50=100 000 особей в популяции.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Ответ: численность-100 000 особей в популяции, я считаю , что не применимо.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Задача 1. Если популяция реагирует на собственную высокую плотность снижением рождаемости, то почему возможно чрезмерное размножение</w:t>
      </w:r>
      <w:r w:rsidR="000D6710">
        <w:rPr>
          <w:rFonts w:ascii="Times New Roman" w:eastAsia="Times New Roman" w:hAnsi="Times New Roman" w:cs="Times New Roman"/>
          <w:color w:val="000000"/>
          <w:lang w:eastAsia="ru-RU"/>
        </w:rPr>
        <w:t xml:space="preserve"> вредителей на полях и в садах?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 xml:space="preserve">Ответ: чем выше численность, тем больше конкуренция за пищевые и прочие ресурсы. Тогда и выживаемость потомства падает (на счет рождаемости - не в курсе, может и она падает тоже). А на полях и в садах чрезмерное количество пищи для этих самых "вредителей", поэтому они там и </w:t>
      </w: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размножаются хорошо. Любое поле - это не природный биоценоз, а искусственный, он нарушает естественное равновесие.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Задача 2. На территории площадью 100 км ежегодно производи ли частичную рубку леса. На момент организации на этой территории заповедника было отмечено 50 лосей. Через 5 лет численность лосей увеличилась до 650 голов. Еще через 10 лет количество лосей уменьшилось до 90 и стабилизировалось в последующие годы на уровне 80—110 голов.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Определите численнос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ть и плотность поголовья лосей: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а) 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момент создания заповедника;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 xml:space="preserve">б) через 5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лет после создания заповедника;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 xml:space="preserve">в) через 15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лет после создания заповедника.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Объясните, почему сначала численность лосей резко возросла, а позже упала и стабилизировалась.</w:t>
      </w:r>
    </w:p>
    <w:p w:rsidR="00510EE7" w:rsidRP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0EE7" w:rsidRDefault="00510EE7" w:rsidP="00510EE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Ответ: а – 0,5 особи/км2; б – 6,5 особи/км2; в – 0,9 особи/км2. Численность лосей возросла из-за охраны на территории заповедника. Позже численность уменьшилась, так как в заповедниках рубка леса запрещена. Это привело к тому, что через 15 лет мелкие деревья, растущие на старыхвырубках, выросли, и кормовая база лосей уменьшилась</w:t>
      </w:r>
    </w:p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Контрольные вопросы: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A446A" w:rsidRPr="007A446A" w:rsidRDefault="00510EE7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 Что такое устойчивость и развитие</w:t>
      </w:r>
      <w:r w:rsidR="007A446A">
        <w:rPr>
          <w:rFonts w:ascii="Times New Roman" w:eastAsia="Times New Roman" w:hAnsi="Times New Roman" w:cs="Times New Roman"/>
          <w:lang w:eastAsia="ru-RU"/>
        </w:rPr>
        <w:t>?</w:t>
      </w:r>
    </w:p>
    <w:p w:rsid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</w:t>
      </w:r>
      <w:r w:rsidR="00510EE7">
        <w:rPr>
          <w:rFonts w:ascii="Times New Roman" w:eastAsia="Times New Roman" w:hAnsi="Times New Roman" w:cs="Times New Roman"/>
          <w:lang w:eastAsia="ru-RU"/>
        </w:rPr>
        <w:t xml:space="preserve"> Назовите особенности устойчивого развития.</w:t>
      </w:r>
    </w:p>
    <w:p w:rsidR="007A446A" w:rsidRPr="000D6710" w:rsidRDefault="007A446A" w:rsidP="007A446A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Задание на дом: </w:t>
      </w:r>
      <w:r w:rsidR="000D6710" w:rsidRPr="000D6710">
        <w:rPr>
          <w:rFonts w:ascii="Times New Roman" w:eastAsia="Times New Roman" w:hAnsi="Times New Roman" w:cs="Times New Roman"/>
          <w:bCs/>
          <w:lang w:eastAsia="ru-RU"/>
        </w:rPr>
        <w:t>Оформить отчет по практической работе</w:t>
      </w:r>
    </w:p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</w:p>
    <w:p w:rsidR="007A446A" w:rsidRPr="007A446A" w:rsidRDefault="007A446A" w:rsidP="007A446A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7A446A">
        <w:rPr>
          <w:rFonts w:ascii="Times New Roman" w:eastAsia="Times New Roman" w:hAnsi="Times New Roman" w:cs="Times New Roman"/>
          <w:bCs/>
          <w:iCs/>
          <w:lang w:eastAsia="ru-RU"/>
        </w:rPr>
        <w:t xml:space="preserve">Валова В.Д. Основы экологии: Учеб. пособие - 4-е изд.-М.: Просвещение, 2018.-261 с. </w:t>
      </w:r>
    </w:p>
    <w:p w:rsidR="007A446A" w:rsidRPr="00A34086" w:rsidRDefault="007A446A" w:rsidP="007A446A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Критерии оценки выполнения практического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Критерии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примечание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1. Задание выполнено полностью, получен правильный ответ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нерациональное решение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нарушение алгоритма ответа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3. Задание выполнено частично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обоснования ответа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0 - 2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попыток решения</w:t>
            </w:r>
          </w:p>
        </w:tc>
      </w:tr>
    </w:tbl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Критерии качественной оценки практического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Вербальный аналог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Отлично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Хорошо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Удовлетворительно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неудовлетворительно</w:t>
            </w:r>
          </w:p>
        </w:tc>
      </w:tr>
    </w:tbl>
    <w:p w:rsidR="007A446A" w:rsidRPr="00A34086" w:rsidRDefault="007A446A" w:rsidP="007A446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510EE7" w:rsidRDefault="00510EE7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0EE7" w:rsidRDefault="00510EE7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0EE7" w:rsidRDefault="00510EE7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0EE7" w:rsidRDefault="00510EE7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0EE7" w:rsidRDefault="00510EE7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6710" w:rsidRDefault="000D6710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6710" w:rsidRDefault="000D6710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6710" w:rsidRDefault="000D6710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6710" w:rsidRDefault="000D6710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0EE7" w:rsidRDefault="00510EE7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0EE7" w:rsidRDefault="00510EE7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lastRenderedPageBreak/>
        <w:t>ПРАКТИЧЕСКОЕ ЗАНЯТИЕ</w:t>
      </w:r>
      <w:r w:rsidR="00510EE7">
        <w:rPr>
          <w:rFonts w:ascii="Times New Roman" w:eastAsia="Times New Roman" w:hAnsi="Times New Roman" w:cs="Times New Roman"/>
          <w:b/>
          <w:lang w:eastAsia="ru-RU"/>
        </w:rPr>
        <w:t xml:space="preserve"> №4</w:t>
      </w: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A446A" w:rsidRPr="007A446A" w:rsidRDefault="007A446A" w:rsidP="007A446A">
      <w:pPr>
        <w:pStyle w:val="TableParagraph"/>
        <w:tabs>
          <w:tab w:val="left" w:pos="4048"/>
        </w:tabs>
        <w:spacing w:line="268" w:lineRule="exact"/>
        <w:jc w:val="both"/>
        <w:rPr>
          <w:lang w:val="ru-RU"/>
        </w:rPr>
      </w:pPr>
      <w:r w:rsidRPr="00A34086">
        <w:rPr>
          <w:b/>
          <w:iCs/>
          <w:lang w:val="ru-RU" w:eastAsia="ru-RU"/>
        </w:rPr>
        <w:t>ТЕМА</w:t>
      </w:r>
      <w:r w:rsidRPr="00A34086">
        <w:rPr>
          <w:b/>
          <w:bCs/>
          <w:iCs/>
          <w:lang w:val="ru-RU" w:eastAsia="ru-RU"/>
        </w:rPr>
        <w:t>:</w:t>
      </w:r>
      <w:r w:rsidRPr="00A34086">
        <w:rPr>
          <w:lang w:val="ru-RU"/>
        </w:rPr>
        <w:t xml:space="preserve"> </w:t>
      </w:r>
      <w:r w:rsidR="00510EE7" w:rsidRPr="00510EE7">
        <w:rPr>
          <w:color w:val="000000"/>
          <w:lang w:val="ru-RU"/>
        </w:rPr>
        <w:t>Сравнение описания естественных природных систем и агроэкосистемы.</w:t>
      </w:r>
    </w:p>
    <w:p w:rsid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10EE7" w:rsidRPr="00510EE7">
        <w:rPr>
          <w:rFonts w:ascii="Times New Roman" w:eastAsia="Times New Roman" w:hAnsi="Times New Roman" w:cs="Times New Roman"/>
          <w:lang w:eastAsia="ru-RU"/>
        </w:rPr>
        <w:t>выявить черты сходства и различия естественных и искусственных экосистем.</w:t>
      </w:r>
    </w:p>
    <w:p w:rsidR="007A446A" w:rsidRPr="00A34086" w:rsidRDefault="007A446A" w:rsidP="000D671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lang w:eastAsia="ru-RU"/>
        </w:rPr>
        <w:t>Средства обучения</w:t>
      </w:r>
      <w:r w:rsidRPr="00A34086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="00510EE7">
        <w:rPr>
          <w:rFonts w:ascii="Times New Roman" w:eastAsia="Times New Roman" w:hAnsi="Times New Roman" w:cs="Times New Roman"/>
          <w:lang w:eastAsia="ru-RU"/>
        </w:rPr>
        <w:t>учебник В.Д. Валовой «Основы экологии»</w:t>
      </w:r>
      <w:r w:rsidRPr="00A34086">
        <w:rPr>
          <w:rFonts w:ascii="Times New Roman" w:eastAsia="Times New Roman" w:hAnsi="Times New Roman" w:cs="Times New Roman"/>
          <w:lang w:eastAsia="ru-RU"/>
        </w:rPr>
        <w:t>, Материально</w:t>
      </w:r>
      <w:r w:rsidR="000D6710">
        <w:rPr>
          <w:rFonts w:ascii="Times New Roman" w:eastAsia="Times New Roman" w:hAnsi="Times New Roman" w:cs="Times New Roman"/>
          <w:lang w:eastAsia="ru-RU"/>
        </w:rPr>
        <w:t>-технические (проктор, ноутбук)</w:t>
      </w: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Cs/>
          <w:lang w:eastAsia="ru-RU"/>
        </w:rPr>
        <w:t>Краткие теоретические сведения</w:t>
      </w:r>
    </w:p>
    <w:p w:rsidR="007A446A" w:rsidRDefault="007A446A" w:rsidP="007A446A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Содержание практического занятия</w:t>
      </w:r>
    </w:p>
    <w:p w:rsidR="00510EE7" w:rsidRDefault="00510EE7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10EE7">
        <w:rPr>
          <w:rFonts w:ascii="Times New Roman" w:eastAsia="Times New Roman" w:hAnsi="Times New Roman" w:cs="Times New Roman"/>
          <w:lang w:eastAsia="ru-RU"/>
        </w:rPr>
        <w:t>Агроэкосистема — это экологическая система, объединяющая участок территории (географический ландшафт), занятый хозяйством, производящим сельскохозяйственную продукцию.</w:t>
      </w:r>
    </w:p>
    <w:p w:rsidR="00510EE7" w:rsidRPr="00510EE7" w:rsidRDefault="00510EE7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510EE7">
        <w:rPr>
          <w:rFonts w:ascii="Times New Roman" w:eastAsia="Times New Roman" w:hAnsi="Times New Roman" w:cs="Times New Roman"/>
          <w:lang w:eastAsia="ru-RU"/>
        </w:rPr>
        <w:t>Естественные (природные) экологические системы являются самодостаточными, сбалансированными экологическими единицами с высокой долей естественного биоразнообразия, существующие без вмешательства человека. Примеры: леса, моря, реки, степи, пустыни и т. п.</w:t>
      </w:r>
    </w:p>
    <w:p w:rsidR="00510EE7" w:rsidRPr="00510EE7" w:rsidRDefault="00510EE7" w:rsidP="00510EE7">
      <w:pPr>
        <w:pStyle w:val="a3"/>
        <w:numPr>
          <w:ilvl w:val="0"/>
          <w:numId w:val="3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Дать оценку движущим силам, формирующим природные и агроэкосистемы.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448"/>
        <w:gridCol w:w="3390"/>
        <w:gridCol w:w="3733"/>
      </w:tblGrid>
      <w:tr w:rsidR="00510EE7" w:rsidRPr="00510EE7" w:rsidTr="00D861EE">
        <w:tc>
          <w:tcPr>
            <w:tcW w:w="1279" w:type="pct"/>
            <w:hideMark/>
          </w:tcPr>
          <w:p w:rsidR="00510EE7" w:rsidRPr="00510EE7" w:rsidRDefault="00510EE7" w:rsidP="00510E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bCs/>
                <w:lang w:eastAsia="ru-RU"/>
              </w:rPr>
              <w:t>Движущие силы</w:t>
            </w:r>
          </w:p>
        </w:tc>
        <w:tc>
          <w:tcPr>
            <w:tcW w:w="1771" w:type="pct"/>
            <w:hideMark/>
          </w:tcPr>
          <w:p w:rsidR="00510EE7" w:rsidRPr="00510EE7" w:rsidRDefault="00510EE7" w:rsidP="00510E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bCs/>
                <w:lang w:eastAsia="ru-RU"/>
              </w:rPr>
              <w:t>Природная экосистема</w:t>
            </w:r>
          </w:p>
        </w:tc>
        <w:tc>
          <w:tcPr>
            <w:tcW w:w="1950" w:type="pct"/>
            <w:hideMark/>
          </w:tcPr>
          <w:p w:rsidR="00510EE7" w:rsidRPr="00510EE7" w:rsidRDefault="00510EE7" w:rsidP="00510E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bCs/>
                <w:lang w:eastAsia="ru-RU"/>
              </w:rPr>
              <w:t>Агроэкосистема</w:t>
            </w:r>
          </w:p>
        </w:tc>
      </w:tr>
      <w:tr w:rsidR="00510EE7" w:rsidRPr="00510EE7" w:rsidTr="00D861EE">
        <w:trPr>
          <w:trHeight w:val="479"/>
        </w:trPr>
        <w:tc>
          <w:tcPr>
            <w:tcW w:w="1279" w:type="pct"/>
            <w:hideMark/>
          </w:tcPr>
          <w:p w:rsidR="00510EE7" w:rsidRPr="00510EE7" w:rsidRDefault="00510EE7" w:rsidP="00510EE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bCs/>
                <w:lang w:eastAsia="ru-RU"/>
              </w:rPr>
              <w:t>Естественный отбор</w:t>
            </w:r>
          </w:p>
        </w:tc>
        <w:tc>
          <w:tcPr>
            <w:tcW w:w="1771" w:type="pct"/>
            <w:hideMark/>
          </w:tcPr>
          <w:p w:rsidR="00510EE7" w:rsidRPr="00510EE7" w:rsidRDefault="00510EE7" w:rsidP="00510EE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50" w:type="pct"/>
            <w:hideMark/>
          </w:tcPr>
          <w:p w:rsidR="00510EE7" w:rsidRPr="00510EE7" w:rsidRDefault="00510EE7" w:rsidP="00510EE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10EE7" w:rsidRPr="00510EE7" w:rsidTr="00D861EE">
        <w:trPr>
          <w:trHeight w:val="609"/>
        </w:trPr>
        <w:tc>
          <w:tcPr>
            <w:tcW w:w="1279" w:type="pct"/>
            <w:hideMark/>
          </w:tcPr>
          <w:p w:rsidR="00510EE7" w:rsidRPr="00510EE7" w:rsidRDefault="00510EE7" w:rsidP="00510EE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bCs/>
                <w:lang w:eastAsia="ru-RU"/>
              </w:rPr>
              <w:t>Искусственный отбор</w:t>
            </w:r>
          </w:p>
        </w:tc>
        <w:tc>
          <w:tcPr>
            <w:tcW w:w="1771" w:type="pct"/>
            <w:hideMark/>
          </w:tcPr>
          <w:p w:rsidR="00510EE7" w:rsidRPr="00510EE7" w:rsidRDefault="00510EE7" w:rsidP="00510EE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50" w:type="pct"/>
            <w:hideMark/>
          </w:tcPr>
          <w:p w:rsidR="00510EE7" w:rsidRPr="00510EE7" w:rsidRDefault="00510EE7" w:rsidP="00510EE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10EE7" w:rsidRPr="00510EE7" w:rsidRDefault="00510EE7" w:rsidP="00D861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Сравнить природную экосистему и агроценоз, выбирая правильные характеристики из предложенных вариантов.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871"/>
        <w:gridCol w:w="3350"/>
        <w:gridCol w:w="3350"/>
      </w:tblGrid>
      <w:tr w:rsidR="00510EE7" w:rsidRPr="00510EE7" w:rsidTr="00510EE7">
        <w:trPr>
          <w:trHeight w:val="150"/>
        </w:trPr>
        <w:tc>
          <w:tcPr>
            <w:tcW w:w="1500" w:type="pct"/>
            <w:hideMark/>
          </w:tcPr>
          <w:p w:rsidR="00510EE7" w:rsidRPr="00510EE7" w:rsidRDefault="00510EE7" w:rsidP="00510EE7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bCs/>
                <w:lang w:eastAsia="ru-RU"/>
              </w:rPr>
              <w:t>Общие характеристики</w:t>
            </w:r>
          </w:p>
        </w:tc>
        <w:tc>
          <w:tcPr>
            <w:tcW w:w="1750" w:type="pct"/>
            <w:hideMark/>
          </w:tcPr>
          <w:p w:rsidR="00510EE7" w:rsidRPr="00EF5994" w:rsidRDefault="00510EE7" w:rsidP="00510EE7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F5994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Характерно только для природной экосистемы</w:t>
            </w:r>
          </w:p>
        </w:tc>
        <w:tc>
          <w:tcPr>
            <w:tcW w:w="1750" w:type="pct"/>
            <w:hideMark/>
          </w:tcPr>
          <w:p w:rsidR="00510EE7" w:rsidRPr="00510EE7" w:rsidRDefault="00510EE7" w:rsidP="00510EE7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Характерно только для агроэкосистемы</w:t>
            </w:r>
          </w:p>
        </w:tc>
      </w:tr>
      <w:tr w:rsidR="00510EE7" w:rsidRPr="00510EE7" w:rsidTr="00510EE7">
        <w:trPr>
          <w:trHeight w:val="593"/>
        </w:trPr>
        <w:tc>
          <w:tcPr>
            <w:tcW w:w="1500" w:type="pct"/>
            <w:hideMark/>
          </w:tcPr>
          <w:p w:rsidR="00510EE7" w:rsidRPr="00510EE7" w:rsidRDefault="00510EE7" w:rsidP="00510E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pct"/>
            <w:hideMark/>
          </w:tcPr>
          <w:p w:rsidR="00510EE7" w:rsidRPr="00510EE7" w:rsidRDefault="00510EE7" w:rsidP="00510E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pct"/>
            <w:hideMark/>
          </w:tcPr>
          <w:p w:rsidR="00510EE7" w:rsidRPr="00510EE7" w:rsidRDefault="00510EE7" w:rsidP="00510E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Характеристики: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Наличие в цепях питания редуцентов;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Экосистема устойчива во времени без вмешательства человека;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Наличие в цепях питания продуцентов;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Наличие в цепях питания консументов;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Часть энергии или химических веществ может искусственно вносится человеком;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Основной источник энергии – Солнце;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Обязательным элементом цепей питания является человек;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Экосистема быстро разрушается без вмешательства человека;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Человек слабо влияет на круговорот веществ;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Неорганические вещества извлекаются продуцентами из почвы, удаляются из экосистемы;</w:t>
      </w:r>
    </w:p>
    <w:p w:rsidR="00510EE7" w:rsidRPr="00510EE7" w:rsidRDefault="00510EE7" w:rsidP="00510EE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Характеризуется многообразие экологических ниш;</w:t>
      </w:r>
    </w:p>
    <w:p w:rsidR="007A446A" w:rsidRPr="00D861EE" w:rsidRDefault="00510EE7" w:rsidP="00D861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EE7">
        <w:rPr>
          <w:rFonts w:ascii="Times New Roman" w:eastAsia="Times New Roman" w:hAnsi="Times New Roman" w:cs="Times New Roman"/>
          <w:color w:val="000000"/>
          <w:lang w:eastAsia="ru-RU"/>
        </w:rPr>
        <w:t>Сделайте вывод о сходстве и различии природных экосистем и агроэкосистем.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34086">
        <w:rPr>
          <w:rFonts w:ascii="Times New Roman" w:eastAsia="Times New Roman" w:hAnsi="Times New Roman" w:cs="Times New Roman"/>
          <w:b/>
          <w:i/>
          <w:lang w:eastAsia="ru-RU"/>
        </w:rPr>
        <w:t>Контрольные вопросы:</w:t>
      </w:r>
      <w:r w:rsidRPr="00A3408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A446A" w:rsidRPr="007A446A" w:rsidRDefault="00D861EE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 Что такое агроэкосистема</w:t>
      </w:r>
      <w:r w:rsidR="007A446A">
        <w:rPr>
          <w:rFonts w:ascii="Times New Roman" w:eastAsia="Times New Roman" w:hAnsi="Times New Roman" w:cs="Times New Roman"/>
          <w:lang w:eastAsia="ru-RU"/>
        </w:rPr>
        <w:t>?</w:t>
      </w:r>
    </w:p>
    <w:p w:rsidR="007A446A" w:rsidRP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>3. Чем отличаются агроэкосис</w:t>
      </w:r>
      <w:r>
        <w:rPr>
          <w:rFonts w:ascii="Times New Roman" w:eastAsia="Times New Roman" w:hAnsi="Times New Roman" w:cs="Times New Roman"/>
          <w:lang w:eastAsia="ru-RU"/>
        </w:rPr>
        <w:t>темы от естественных экосистем?</w:t>
      </w:r>
    </w:p>
    <w:p w:rsidR="007A446A" w:rsidRDefault="007A446A" w:rsidP="007A446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7A446A">
        <w:rPr>
          <w:rFonts w:ascii="Times New Roman" w:eastAsia="Times New Roman" w:hAnsi="Times New Roman" w:cs="Times New Roman"/>
          <w:lang w:eastAsia="ru-RU"/>
        </w:rPr>
        <w:t xml:space="preserve">4. Приведите </w:t>
      </w:r>
      <w:r>
        <w:rPr>
          <w:rFonts w:ascii="Times New Roman" w:eastAsia="Times New Roman" w:hAnsi="Times New Roman" w:cs="Times New Roman"/>
          <w:lang w:eastAsia="ru-RU"/>
        </w:rPr>
        <w:t>примеры естественных экосистем.</w:t>
      </w:r>
    </w:p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Задание на дом: </w:t>
      </w:r>
      <w:r w:rsidR="000D6710" w:rsidRPr="000D6710">
        <w:rPr>
          <w:rFonts w:ascii="Times New Roman" w:eastAsia="Times New Roman" w:hAnsi="Times New Roman" w:cs="Times New Roman"/>
          <w:bCs/>
          <w:lang w:eastAsia="ru-RU"/>
        </w:rPr>
        <w:t>Оформить отчет по практической работе</w:t>
      </w:r>
    </w:p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A34086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Литература:</w:t>
      </w:r>
    </w:p>
    <w:p w:rsidR="007A446A" w:rsidRPr="00D861EE" w:rsidRDefault="007A446A" w:rsidP="007A446A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7A446A">
        <w:rPr>
          <w:rFonts w:ascii="Times New Roman" w:eastAsia="Times New Roman" w:hAnsi="Times New Roman" w:cs="Times New Roman"/>
          <w:bCs/>
          <w:iCs/>
          <w:lang w:eastAsia="ru-RU"/>
        </w:rPr>
        <w:t xml:space="preserve">Валова В.Д. Основы экологии: Учеб. пособие - 4-е изд.-М.: Просвещение, 2018.-261 с. </w:t>
      </w:r>
    </w:p>
    <w:p w:rsidR="00D861EE" w:rsidRDefault="00D861EE" w:rsidP="00D861EE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D861EE" w:rsidRDefault="00D861EE" w:rsidP="00D861EE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D861EE" w:rsidRDefault="00D861EE" w:rsidP="00D861EE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D861EE" w:rsidRDefault="00D861EE" w:rsidP="00D861EE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D861EE" w:rsidRDefault="00D861EE" w:rsidP="00D861EE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0D6710" w:rsidRDefault="000D6710" w:rsidP="00D861EE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D861EE" w:rsidRPr="00D861EE" w:rsidRDefault="00D861EE" w:rsidP="00D861EE">
      <w:pPr>
        <w:spacing w:after="0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7A446A" w:rsidRPr="00A34086" w:rsidRDefault="007A446A" w:rsidP="007A446A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lastRenderedPageBreak/>
        <w:t>Критерии оценки выполнения практического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Критерии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примечание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1. Задание выполнено полностью, получен правильный ответ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нерациональное решение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нарушение алгоритма ответа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3. Задание выполнено частично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обоснования ответа</w:t>
            </w:r>
          </w:p>
        </w:tc>
      </w:tr>
      <w:tr w:rsidR="007A446A" w:rsidRPr="00A34086" w:rsidTr="00EF5994">
        <w:tc>
          <w:tcPr>
            <w:tcW w:w="5148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0 - 2</w:t>
            </w:r>
          </w:p>
        </w:tc>
        <w:tc>
          <w:tcPr>
            <w:tcW w:w="3509" w:type="dxa"/>
          </w:tcPr>
          <w:p w:rsidR="007A446A" w:rsidRPr="00A34086" w:rsidRDefault="007A446A" w:rsidP="00EF5994">
            <w:pPr>
              <w:jc w:val="both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Снижение баллов за отсутствие попыток решения</w:t>
            </w:r>
          </w:p>
        </w:tc>
      </w:tr>
    </w:tbl>
    <w:p w:rsidR="007A446A" w:rsidRPr="00A34086" w:rsidRDefault="007A446A" w:rsidP="007A446A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A34086">
        <w:rPr>
          <w:rFonts w:ascii="Times New Roman" w:eastAsia="Times New Roman" w:hAnsi="Times New Roman" w:cs="Times New Roman"/>
          <w:b/>
          <w:lang w:eastAsia="ru-RU"/>
        </w:rPr>
        <w:t>Критерии качественной оценки практического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Вербальный аналог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Отлично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Хорошо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Удовлетворительно</w:t>
            </w:r>
          </w:p>
        </w:tc>
      </w:tr>
      <w:tr w:rsidR="007A446A" w:rsidRPr="00A34086" w:rsidTr="00EF599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jc w:val="center"/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46A" w:rsidRPr="00A34086" w:rsidRDefault="007A446A" w:rsidP="00EF5994">
            <w:pPr>
              <w:rPr>
                <w:sz w:val="22"/>
                <w:szCs w:val="22"/>
              </w:rPr>
            </w:pPr>
            <w:r w:rsidRPr="00A34086">
              <w:rPr>
                <w:sz w:val="22"/>
                <w:szCs w:val="22"/>
              </w:rPr>
              <w:t>неудовлетворительно</w:t>
            </w:r>
          </w:p>
        </w:tc>
      </w:tr>
    </w:tbl>
    <w:p w:rsidR="007A446A" w:rsidRPr="00A34086" w:rsidRDefault="007A446A" w:rsidP="007A446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446A" w:rsidRPr="00A34086" w:rsidRDefault="007A446A" w:rsidP="007A44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34086" w:rsidRPr="00A34086" w:rsidRDefault="00A34086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A4523" w:rsidRPr="00A34086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8624F" w:rsidRPr="00A34086" w:rsidRDefault="00F8624F" w:rsidP="00D9131F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sectPr w:rsidR="00F8624F" w:rsidRPr="00A34086" w:rsidSect="00FD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16D" w:rsidRDefault="00EA016D" w:rsidP="00F138B1">
      <w:pPr>
        <w:spacing w:after="0"/>
      </w:pPr>
      <w:r>
        <w:separator/>
      </w:r>
    </w:p>
  </w:endnote>
  <w:endnote w:type="continuationSeparator" w:id="0">
    <w:p w:rsidR="00EA016D" w:rsidRDefault="00EA016D" w:rsidP="00F138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16D" w:rsidRDefault="00EA016D" w:rsidP="00F138B1">
      <w:pPr>
        <w:spacing w:after="0"/>
      </w:pPr>
      <w:r>
        <w:separator/>
      </w:r>
    </w:p>
  </w:footnote>
  <w:footnote w:type="continuationSeparator" w:id="0">
    <w:p w:rsidR="00EA016D" w:rsidRDefault="00EA016D" w:rsidP="00F138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E7E"/>
      </v:shape>
    </w:pict>
  </w:numPicBullet>
  <w:abstractNum w:abstractNumId="0" w15:restartNumberingAfterBreak="0">
    <w:nsid w:val="009205FA"/>
    <w:multiLevelType w:val="hybridMultilevel"/>
    <w:tmpl w:val="0D668562"/>
    <w:lvl w:ilvl="0" w:tplc="9404017A">
      <w:start w:val="1"/>
      <w:numFmt w:val="decimal"/>
      <w:lvlText w:val="%1."/>
      <w:lvlJc w:val="left"/>
      <w:pPr>
        <w:ind w:left="2564" w:hanging="360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EF3C7CE2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2" w:tplc="7368C70A">
      <w:numFmt w:val="bullet"/>
      <w:lvlText w:val="•"/>
      <w:lvlJc w:val="left"/>
      <w:pPr>
        <w:ind w:left="4136" w:hanging="360"/>
      </w:pPr>
      <w:rPr>
        <w:rFonts w:hint="default"/>
        <w:lang w:val="ru-RU" w:eastAsia="en-US" w:bidi="ar-SA"/>
      </w:rPr>
    </w:lvl>
    <w:lvl w:ilvl="3" w:tplc="677C7D9E">
      <w:numFmt w:val="bullet"/>
      <w:lvlText w:val="•"/>
      <w:lvlJc w:val="left"/>
      <w:pPr>
        <w:ind w:left="4924" w:hanging="360"/>
      </w:pPr>
      <w:rPr>
        <w:rFonts w:hint="default"/>
        <w:lang w:val="ru-RU" w:eastAsia="en-US" w:bidi="ar-SA"/>
      </w:rPr>
    </w:lvl>
    <w:lvl w:ilvl="4" w:tplc="A9AE0D2C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5" w:tplc="C32279FC">
      <w:numFmt w:val="bullet"/>
      <w:lvlText w:val="•"/>
      <w:lvlJc w:val="left"/>
      <w:pPr>
        <w:ind w:left="6501" w:hanging="360"/>
      </w:pPr>
      <w:rPr>
        <w:rFonts w:hint="default"/>
        <w:lang w:val="ru-RU" w:eastAsia="en-US" w:bidi="ar-SA"/>
      </w:rPr>
    </w:lvl>
    <w:lvl w:ilvl="6" w:tplc="2536F790">
      <w:numFmt w:val="bullet"/>
      <w:lvlText w:val="•"/>
      <w:lvlJc w:val="left"/>
      <w:pPr>
        <w:ind w:left="7289" w:hanging="360"/>
      </w:pPr>
      <w:rPr>
        <w:rFonts w:hint="default"/>
        <w:lang w:val="ru-RU" w:eastAsia="en-US" w:bidi="ar-SA"/>
      </w:rPr>
    </w:lvl>
    <w:lvl w:ilvl="7" w:tplc="0A583A5C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  <w:lvl w:ilvl="8" w:tplc="6B6479B6">
      <w:numFmt w:val="bullet"/>
      <w:lvlText w:val="•"/>
      <w:lvlJc w:val="left"/>
      <w:pPr>
        <w:ind w:left="886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07796172"/>
    <w:multiLevelType w:val="hybridMultilevel"/>
    <w:tmpl w:val="3C9A2F14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F93C82"/>
    <w:multiLevelType w:val="hybridMultilevel"/>
    <w:tmpl w:val="274A8D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366DF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260734B"/>
    <w:multiLevelType w:val="hybridMultilevel"/>
    <w:tmpl w:val="9CF62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734E3"/>
    <w:multiLevelType w:val="multilevel"/>
    <w:tmpl w:val="25545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D362CB6"/>
    <w:multiLevelType w:val="hybridMultilevel"/>
    <w:tmpl w:val="E09AFB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7E20F49"/>
    <w:multiLevelType w:val="hybridMultilevel"/>
    <w:tmpl w:val="2CBCA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D470E"/>
    <w:multiLevelType w:val="hybridMultilevel"/>
    <w:tmpl w:val="36EA0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56BA1"/>
    <w:multiLevelType w:val="hybridMultilevel"/>
    <w:tmpl w:val="5C1CF38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B266B"/>
    <w:multiLevelType w:val="hybridMultilevel"/>
    <w:tmpl w:val="1CC075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ED23255"/>
    <w:multiLevelType w:val="hybridMultilevel"/>
    <w:tmpl w:val="345AD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06E94"/>
    <w:multiLevelType w:val="hybridMultilevel"/>
    <w:tmpl w:val="09A0AA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47B24"/>
    <w:multiLevelType w:val="hybridMultilevel"/>
    <w:tmpl w:val="C22243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B63D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62E540C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8610B1"/>
    <w:multiLevelType w:val="hybridMultilevel"/>
    <w:tmpl w:val="2396845E"/>
    <w:lvl w:ilvl="0" w:tplc="AF70F346">
      <w:numFmt w:val="bullet"/>
      <w:lvlText w:val=""/>
      <w:lvlJc w:val="left"/>
      <w:pPr>
        <w:ind w:left="600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7B606DF0">
      <w:numFmt w:val="bullet"/>
      <w:lvlText w:val=""/>
      <w:lvlJc w:val="left"/>
      <w:pPr>
        <w:ind w:left="892" w:hanging="437"/>
      </w:pPr>
      <w:rPr>
        <w:rFonts w:ascii="Symbol" w:eastAsia="Symbol" w:hAnsi="Symbol" w:cs="Symbol" w:hint="default"/>
        <w:w w:val="100"/>
        <w:sz w:val="24"/>
        <w:szCs w:val="24"/>
      </w:rPr>
    </w:lvl>
    <w:lvl w:ilvl="2" w:tplc="1478AEAE">
      <w:numFmt w:val="bullet"/>
      <w:lvlText w:val="•"/>
      <w:lvlJc w:val="left"/>
      <w:pPr>
        <w:ind w:left="1933" w:hanging="437"/>
      </w:pPr>
      <w:rPr>
        <w:rFonts w:hint="default"/>
      </w:rPr>
    </w:lvl>
    <w:lvl w:ilvl="3" w:tplc="EC4EEF3C">
      <w:numFmt w:val="bullet"/>
      <w:lvlText w:val="•"/>
      <w:lvlJc w:val="left"/>
      <w:pPr>
        <w:ind w:left="2967" w:hanging="437"/>
      </w:pPr>
      <w:rPr>
        <w:rFonts w:hint="default"/>
      </w:rPr>
    </w:lvl>
    <w:lvl w:ilvl="4" w:tplc="724403BC">
      <w:numFmt w:val="bullet"/>
      <w:lvlText w:val="•"/>
      <w:lvlJc w:val="left"/>
      <w:pPr>
        <w:ind w:left="4001" w:hanging="437"/>
      </w:pPr>
      <w:rPr>
        <w:rFonts w:hint="default"/>
      </w:rPr>
    </w:lvl>
    <w:lvl w:ilvl="5" w:tplc="A87C0FC4">
      <w:numFmt w:val="bullet"/>
      <w:lvlText w:val="•"/>
      <w:lvlJc w:val="left"/>
      <w:pPr>
        <w:ind w:left="5035" w:hanging="437"/>
      </w:pPr>
      <w:rPr>
        <w:rFonts w:hint="default"/>
      </w:rPr>
    </w:lvl>
    <w:lvl w:ilvl="6" w:tplc="1F5A3DA6">
      <w:numFmt w:val="bullet"/>
      <w:lvlText w:val="•"/>
      <w:lvlJc w:val="left"/>
      <w:pPr>
        <w:ind w:left="6069" w:hanging="437"/>
      </w:pPr>
      <w:rPr>
        <w:rFonts w:hint="default"/>
      </w:rPr>
    </w:lvl>
    <w:lvl w:ilvl="7" w:tplc="57362036">
      <w:numFmt w:val="bullet"/>
      <w:lvlText w:val="•"/>
      <w:lvlJc w:val="left"/>
      <w:pPr>
        <w:ind w:left="7103" w:hanging="437"/>
      </w:pPr>
      <w:rPr>
        <w:rFonts w:hint="default"/>
      </w:rPr>
    </w:lvl>
    <w:lvl w:ilvl="8" w:tplc="3AF4FF88">
      <w:numFmt w:val="bullet"/>
      <w:lvlText w:val="•"/>
      <w:lvlJc w:val="left"/>
      <w:pPr>
        <w:ind w:left="8137" w:hanging="437"/>
      </w:pPr>
      <w:rPr>
        <w:rFonts w:hint="default"/>
      </w:rPr>
    </w:lvl>
  </w:abstractNum>
  <w:abstractNum w:abstractNumId="28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9C4D62"/>
    <w:multiLevelType w:val="hybridMultilevel"/>
    <w:tmpl w:val="38AA4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F783B"/>
    <w:multiLevelType w:val="hybridMultilevel"/>
    <w:tmpl w:val="2B64E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7619EE"/>
    <w:multiLevelType w:val="hybridMultilevel"/>
    <w:tmpl w:val="130C2540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786CF0"/>
    <w:multiLevelType w:val="hybridMultilevel"/>
    <w:tmpl w:val="471C50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31"/>
  </w:num>
  <w:num w:numId="5">
    <w:abstractNumId w:val="29"/>
  </w:num>
  <w:num w:numId="6">
    <w:abstractNumId w:val="19"/>
  </w:num>
  <w:num w:numId="7">
    <w:abstractNumId w:val="28"/>
  </w:num>
  <w:num w:numId="8">
    <w:abstractNumId w:val="7"/>
  </w:num>
  <w:num w:numId="9">
    <w:abstractNumId w:val="22"/>
  </w:num>
  <w:num w:numId="10">
    <w:abstractNumId w:val="26"/>
  </w:num>
  <w:num w:numId="11">
    <w:abstractNumId w:val="21"/>
  </w:num>
  <w:num w:numId="12">
    <w:abstractNumId w:val="3"/>
  </w:num>
  <w:num w:numId="13">
    <w:abstractNumId w:val="23"/>
  </w:num>
  <w:num w:numId="14">
    <w:abstractNumId w:val="1"/>
  </w:num>
  <w:num w:numId="15">
    <w:abstractNumId w:val="14"/>
  </w:num>
  <w:num w:numId="16">
    <w:abstractNumId w:val="32"/>
  </w:num>
  <w:num w:numId="17">
    <w:abstractNumId w:val="2"/>
  </w:num>
  <w:num w:numId="18">
    <w:abstractNumId w:val="25"/>
  </w:num>
  <w:num w:numId="19">
    <w:abstractNumId w:val="8"/>
  </w:num>
  <w:num w:numId="20">
    <w:abstractNumId w:val="24"/>
  </w:num>
  <w:num w:numId="21">
    <w:abstractNumId w:val="30"/>
  </w:num>
  <w:num w:numId="22">
    <w:abstractNumId w:val="16"/>
  </w:num>
  <w:num w:numId="23">
    <w:abstractNumId w:val="5"/>
  </w:num>
  <w:num w:numId="24">
    <w:abstractNumId w:val="10"/>
  </w:num>
  <w:num w:numId="25">
    <w:abstractNumId w:val="9"/>
  </w:num>
  <w:num w:numId="26">
    <w:abstractNumId w:val="13"/>
  </w:num>
  <w:num w:numId="27">
    <w:abstractNumId w:val="20"/>
  </w:num>
  <w:num w:numId="28">
    <w:abstractNumId w:val="18"/>
  </w:num>
  <w:num w:numId="29">
    <w:abstractNumId w:val="12"/>
  </w:num>
  <w:num w:numId="30">
    <w:abstractNumId w:val="17"/>
  </w:num>
  <w:num w:numId="31">
    <w:abstractNumId w:val="0"/>
  </w:num>
  <w:num w:numId="32">
    <w:abstractNumId w:val="27"/>
  </w:num>
  <w:num w:numId="33">
    <w:abstractNumId w:val="15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23"/>
    <w:rsid w:val="00001A9E"/>
    <w:rsid w:val="000330D6"/>
    <w:rsid w:val="00052A1B"/>
    <w:rsid w:val="00064EAB"/>
    <w:rsid w:val="00080A41"/>
    <w:rsid w:val="00085ECB"/>
    <w:rsid w:val="000C1F4C"/>
    <w:rsid w:val="000C3269"/>
    <w:rsid w:val="000C4994"/>
    <w:rsid w:val="000D6710"/>
    <w:rsid w:val="0017239A"/>
    <w:rsid w:val="00192AC5"/>
    <w:rsid w:val="001946AF"/>
    <w:rsid w:val="001A6D44"/>
    <w:rsid w:val="001C1B6F"/>
    <w:rsid w:val="001E3729"/>
    <w:rsid w:val="001E4F28"/>
    <w:rsid w:val="001E5CF1"/>
    <w:rsid w:val="00216197"/>
    <w:rsid w:val="00234F0C"/>
    <w:rsid w:val="00237A63"/>
    <w:rsid w:val="0024493F"/>
    <w:rsid w:val="00247A31"/>
    <w:rsid w:val="00263E8D"/>
    <w:rsid w:val="00264A25"/>
    <w:rsid w:val="002913B6"/>
    <w:rsid w:val="002A4470"/>
    <w:rsid w:val="00303D62"/>
    <w:rsid w:val="00306FAB"/>
    <w:rsid w:val="003127D5"/>
    <w:rsid w:val="003235C4"/>
    <w:rsid w:val="003303D8"/>
    <w:rsid w:val="00346CFB"/>
    <w:rsid w:val="00373459"/>
    <w:rsid w:val="00392EAD"/>
    <w:rsid w:val="003A5564"/>
    <w:rsid w:val="003B5497"/>
    <w:rsid w:val="003C0F22"/>
    <w:rsid w:val="003C1121"/>
    <w:rsid w:val="003F2D4F"/>
    <w:rsid w:val="003F309C"/>
    <w:rsid w:val="00406760"/>
    <w:rsid w:val="0043704D"/>
    <w:rsid w:val="0045692B"/>
    <w:rsid w:val="00480C68"/>
    <w:rsid w:val="004876FC"/>
    <w:rsid w:val="00495FA8"/>
    <w:rsid w:val="004D1D10"/>
    <w:rsid w:val="004F7C1A"/>
    <w:rsid w:val="00510EE7"/>
    <w:rsid w:val="00513877"/>
    <w:rsid w:val="00516F46"/>
    <w:rsid w:val="00531352"/>
    <w:rsid w:val="00537C97"/>
    <w:rsid w:val="00540094"/>
    <w:rsid w:val="00565718"/>
    <w:rsid w:val="00571EBF"/>
    <w:rsid w:val="00572EBF"/>
    <w:rsid w:val="005C3DE7"/>
    <w:rsid w:val="005C7623"/>
    <w:rsid w:val="00601E29"/>
    <w:rsid w:val="00605D86"/>
    <w:rsid w:val="0061065D"/>
    <w:rsid w:val="006113F7"/>
    <w:rsid w:val="00623126"/>
    <w:rsid w:val="00633C82"/>
    <w:rsid w:val="00634F1E"/>
    <w:rsid w:val="00641601"/>
    <w:rsid w:val="00641A65"/>
    <w:rsid w:val="00643FBF"/>
    <w:rsid w:val="0064565D"/>
    <w:rsid w:val="00680BB9"/>
    <w:rsid w:val="00696C2E"/>
    <w:rsid w:val="006B0B60"/>
    <w:rsid w:val="006E6D0E"/>
    <w:rsid w:val="006F161B"/>
    <w:rsid w:val="00704351"/>
    <w:rsid w:val="0072686B"/>
    <w:rsid w:val="0074359B"/>
    <w:rsid w:val="007633DD"/>
    <w:rsid w:val="00765F86"/>
    <w:rsid w:val="007A446A"/>
    <w:rsid w:val="007A5862"/>
    <w:rsid w:val="007A5FAB"/>
    <w:rsid w:val="007B6C99"/>
    <w:rsid w:val="007D72FC"/>
    <w:rsid w:val="007F0DCE"/>
    <w:rsid w:val="008052A2"/>
    <w:rsid w:val="008324BA"/>
    <w:rsid w:val="00842D1D"/>
    <w:rsid w:val="00862E7D"/>
    <w:rsid w:val="00873450"/>
    <w:rsid w:val="008844D1"/>
    <w:rsid w:val="008A055D"/>
    <w:rsid w:val="008A4523"/>
    <w:rsid w:val="008A722C"/>
    <w:rsid w:val="008A72AF"/>
    <w:rsid w:val="008B2125"/>
    <w:rsid w:val="008B5BA4"/>
    <w:rsid w:val="00950C75"/>
    <w:rsid w:val="00960B20"/>
    <w:rsid w:val="009624D9"/>
    <w:rsid w:val="00962F19"/>
    <w:rsid w:val="00973F94"/>
    <w:rsid w:val="0097460B"/>
    <w:rsid w:val="009759C8"/>
    <w:rsid w:val="00992B66"/>
    <w:rsid w:val="00997B56"/>
    <w:rsid w:val="009B4122"/>
    <w:rsid w:val="009D1625"/>
    <w:rsid w:val="009E2F55"/>
    <w:rsid w:val="009E3141"/>
    <w:rsid w:val="00A12B1D"/>
    <w:rsid w:val="00A31D4F"/>
    <w:rsid w:val="00A34086"/>
    <w:rsid w:val="00A575FB"/>
    <w:rsid w:val="00AB60F1"/>
    <w:rsid w:val="00AB7A02"/>
    <w:rsid w:val="00AC070D"/>
    <w:rsid w:val="00AC0989"/>
    <w:rsid w:val="00AF1813"/>
    <w:rsid w:val="00B13F66"/>
    <w:rsid w:val="00B32CA1"/>
    <w:rsid w:val="00B35D38"/>
    <w:rsid w:val="00B41456"/>
    <w:rsid w:val="00B719EA"/>
    <w:rsid w:val="00B84961"/>
    <w:rsid w:val="00B9440F"/>
    <w:rsid w:val="00BA6226"/>
    <w:rsid w:val="00BD0EB4"/>
    <w:rsid w:val="00BD1F06"/>
    <w:rsid w:val="00BE64D4"/>
    <w:rsid w:val="00C02D62"/>
    <w:rsid w:val="00C6078E"/>
    <w:rsid w:val="00C83812"/>
    <w:rsid w:val="00C91FD5"/>
    <w:rsid w:val="00CB3197"/>
    <w:rsid w:val="00CC16C4"/>
    <w:rsid w:val="00CE67C8"/>
    <w:rsid w:val="00CF4149"/>
    <w:rsid w:val="00D007AF"/>
    <w:rsid w:val="00D14883"/>
    <w:rsid w:val="00D163A8"/>
    <w:rsid w:val="00D41109"/>
    <w:rsid w:val="00D464DB"/>
    <w:rsid w:val="00D60739"/>
    <w:rsid w:val="00D85A53"/>
    <w:rsid w:val="00D861EE"/>
    <w:rsid w:val="00D9131F"/>
    <w:rsid w:val="00DB30FE"/>
    <w:rsid w:val="00DE257A"/>
    <w:rsid w:val="00DE295E"/>
    <w:rsid w:val="00E01B97"/>
    <w:rsid w:val="00E3759D"/>
    <w:rsid w:val="00E70D69"/>
    <w:rsid w:val="00E90ECD"/>
    <w:rsid w:val="00E94062"/>
    <w:rsid w:val="00EA016D"/>
    <w:rsid w:val="00EB3A6B"/>
    <w:rsid w:val="00ED2E03"/>
    <w:rsid w:val="00EF5994"/>
    <w:rsid w:val="00F138B1"/>
    <w:rsid w:val="00F24106"/>
    <w:rsid w:val="00F259DF"/>
    <w:rsid w:val="00F53A08"/>
    <w:rsid w:val="00F54C25"/>
    <w:rsid w:val="00F71DE2"/>
    <w:rsid w:val="00F737E2"/>
    <w:rsid w:val="00F8624F"/>
    <w:rsid w:val="00FB30BF"/>
    <w:rsid w:val="00FB3C2C"/>
    <w:rsid w:val="00FC4381"/>
    <w:rsid w:val="00FC776D"/>
    <w:rsid w:val="00FD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F86434"/>
  <w15:docId w15:val="{A063846D-C582-475A-94D6-6E9C4ABB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710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A4523"/>
    <w:pPr>
      <w:ind w:left="720"/>
      <w:contextualSpacing/>
    </w:pPr>
  </w:style>
  <w:style w:type="table" w:customStyle="1" w:styleId="2">
    <w:name w:val="Сетка таблицы2"/>
    <w:basedOn w:val="a1"/>
    <w:rsid w:val="008A4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8A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45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216197"/>
    <w:pPr>
      <w:widowControl w:val="0"/>
      <w:autoSpaceDE w:val="0"/>
      <w:autoSpaceDN w:val="0"/>
      <w:spacing w:after="0"/>
      <w:ind w:left="19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2161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C6078E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F138B1"/>
  </w:style>
  <w:style w:type="paragraph" w:styleId="aa">
    <w:name w:val="footer"/>
    <w:basedOn w:val="a"/>
    <w:link w:val="ab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F138B1"/>
  </w:style>
  <w:style w:type="character" w:styleId="ac">
    <w:name w:val="Hyperlink"/>
    <w:basedOn w:val="a0"/>
    <w:uiPriority w:val="99"/>
    <w:semiHidden/>
    <w:unhideWhenUsed/>
    <w:rsid w:val="00052A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4A25"/>
  </w:style>
  <w:style w:type="character" w:styleId="ad">
    <w:name w:val="Strong"/>
    <w:basedOn w:val="a0"/>
    <w:uiPriority w:val="22"/>
    <w:qFormat/>
    <w:rsid w:val="00264A25"/>
    <w:rPr>
      <w:b/>
      <w:bCs/>
    </w:rPr>
  </w:style>
  <w:style w:type="paragraph" w:styleId="ae">
    <w:name w:val="Subtitle"/>
    <w:basedOn w:val="a"/>
    <w:link w:val="af"/>
    <w:qFormat/>
    <w:rsid w:val="00346CFB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346C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C3DE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C3DE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35D3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DE29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E29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E29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6412</TotalTime>
  <Pages>19</Pages>
  <Words>5238</Words>
  <Characters>29858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69</cp:revision>
  <cp:lastPrinted>2020-12-22T12:03:00Z</cp:lastPrinted>
  <dcterms:created xsi:type="dcterms:W3CDTF">2020-12-10T12:09:00Z</dcterms:created>
  <dcterms:modified xsi:type="dcterms:W3CDTF">2024-10-29T05:54:00Z</dcterms:modified>
</cp:coreProperties>
</file>