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464" w:rsidRDefault="004D6464" w:rsidP="004D6464">
      <w:pPr>
        <w:jc w:val="center"/>
        <w:rPr>
          <w:sz w:val="22"/>
          <w:szCs w:val="22"/>
        </w:rPr>
      </w:pPr>
    </w:p>
    <w:p w:rsidR="00A12D3F" w:rsidRDefault="00A12D3F" w:rsidP="004D6464">
      <w:pPr>
        <w:jc w:val="center"/>
        <w:rPr>
          <w:sz w:val="22"/>
          <w:szCs w:val="22"/>
        </w:rPr>
      </w:pPr>
    </w:p>
    <w:p w:rsidR="004D6464" w:rsidRDefault="004D6464" w:rsidP="004D6464">
      <w:pPr>
        <w:jc w:val="center"/>
        <w:rPr>
          <w:sz w:val="22"/>
          <w:szCs w:val="22"/>
        </w:rPr>
      </w:pPr>
    </w:p>
    <w:p w:rsidR="004D6464" w:rsidRDefault="004D6464" w:rsidP="004D6464">
      <w:pPr>
        <w:jc w:val="center"/>
        <w:rPr>
          <w:sz w:val="22"/>
          <w:szCs w:val="22"/>
        </w:rPr>
      </w:pPr>
    </w:p>
    <w:p w:rsidR="004D6464" w:rsidRDefault="004D6464" w:rsidP="004D6464">
      <w:pPr>
        <w:jc w:val="center"/>
        <w:rPr>
          <w:sz w:val="22"/>
          <w:szCs w:val="22"/>
        </w:rPr>
      </w:pPr>
    </w:p>
    <w:p w:rsidR="00136B07" w:rsidRDefault="00136B07" w:rsidP="004D6464">
      <w:pPr>
        <w:jc w:val="center"/>
        <w:rPr>
          <w:sz w:val="22"/>
          <w:szCs w:val="22"/>
        </w:rPr>
      </w:pPr>
    </w:p>
    <w:p w:rsidR="00136B07" w:rsidRDefault="00136B07" w:rsidP="004D6464">
      <w:pPr>
        <w:jc w:val="center"/>
        <w:rPr>
          <w:sz w:val="22"/>
          <w:szCs w:val="22"/>
        </w:rPr>
      </w:pPr>
    </w:p>
    <w:p w:rsidR="004D6464" w:rsidRDefault="004D6464" w:rsidP="004D6464"/>
    <w:p w:rsidR="004D6464" w:rsidRDefault="004D6464" w:rsidP="004D6464"/>
    <w:p w:rsidR="00BE5377" w:rsidRDefault="004C32BE" w:rsidP="00BE5377">
      <w:pPr>
        <w:jc w:val="center"/>
        <w:rPr>
          <w:b/>
          <w:sz w:val="40"/>
          <w:szCs w:val="40"/>
        </w:rPr>
      </w:pPr>
      <w:r>
        <w:rPr>
          <w:b/>
          <w:sz w:val="40"/>
          <w:szCs w:val="40"/>
        </w:rPr>
        <w:t>МЕТОДИЧЕСКИЕ РЕКОМЕНДАЦИИ</w:t>
      </w:r>
    </w:p>
    <w:p w:rsidR="00BE5377" w:rsidRDefault="00BE5377" w:rsidP="00BE5377">
      <w:pPr>
        <w:jc w:val="center"/>
        <w:rPr>
          <w:b/>
          <w:sz w:val="40"/>
          <w:szCs w:val="40"/>
        </w:rPr>
      </w:pPr>
      <w:r>
        <w:rPr>
          <w:b/>
          <w:sz w:val="40"/>
          <w:szCs w:val="40"/>
        </w:rPr>
        <w:t>по организации и выполнению</w:t>
      </w:r>
    </w:p>
    <w:p w:rsidR="00BE5377" w:rsidRPr="00874BE3" w:rsidRDefault="00BE5377" w:rsidP="00BE5377">
      <w:pPr>
        <w:jc w:val="center"/>
        <w:rPr>
          <w:b/>
          <w:sz w:val="40"/>
          <w:szCs w:val="40"/>
        </w:rPr>
      </w:pPr>
      <w:r w:rsidRPr="00874BE3">
        <w:rPr>
          <w:b/>
          <w:sz w:val="40"/>
          <w:szCs w:val="40"/>
        </w:rPr>
        <w:t>практических занятий</w:t>
      </w:r>
    </w:p>
    <w:p w:rsidR="00BE5377" w:rsidRPr="00874BE3" w:rsidRDefault="00BE5377" w:rsidP="00BE5377">
      <w:pPr>
        <w:rPr>
          <w:sz w:val="40"/>
          <w:szCs w:val="40"/>
        </w:rPr>
      </w:pPr>
    </w:p>
    <w:p w:rsidR="00BE5377" w:rsidRPr="00874BE3" w:rsidRDefault="00BE5377" w:rsidP="00BE5377">
      <w:pPr>
        <w:rPr>
          <w:sz w:val="40"/>
          <w:szCs w:val="40"/>
        </w:rPr>
      </w:pPr>
    </w:p>
    <w:p w:rsidR="00136B07" w:rsidRDefault="00BE5377" w:rsidP="00BE5377">
      <w:pPr>
        <w:jc w:val="center"/>
        <w:rPr>
          <w:b/>
          <w:sz w:val="40"/>
          <w:szCs w:val="40"/>
        </w:rPr>
      </w:pPr>
      <w:r w:rsidRPr="00136B07">
        <w:rPr>
          <w:b/>
          <w:sz w:val="40"/>
          <w:szCs w:val="40"/>
        </w:rPr>
        <w:t xml:space="preserve">по   </w:t>
      </w:r>
      <w:r w:rsidR="00136B07">
        <w:rPr>
          <w:b/>
          <w:sz w:val="40"/>
          <w:szCs w:val="40"/>
        </w:rPr>
        <w:t xml:space="preserve"> </w:t>
      </w:r>
      <w:r w:rsidRPr="00136B07">
        <w:rPr>
          <w:b/>
          <w:sz w:val="40"/>
          <w:szCs w:val="40"/>
        </w:rPr>
        <w:t>ОП.</w:t>
      </w:r>
      <w:r w:rsidR="004C32BE" w:rsidRPr="00136B07">
        <w:rPr>
          <w:b/>
          <w:sz w:val="40"/>
          <w:szCs w:val="40"/>
        </w:rPr>
        <w:t xml:space="preserve">04 </w:t>
      </w:r>
      <w:r w:rsidR="004C32BE">
        <w:rPr>
          <w:b/>
          <w:sz w:val="40"/>
          <w:szCs w:val="40"/>
        </w:rPr>
        <w:t>ЭКОНОМИЧЕСКИЕ</w:t>
      </w:r>
      <w:r w:rsidRPr="00136B07">
        <w:rPr>
          <w:b/>
          <w:sz w:val="40"/>
          <w:szCs w:val="40"/>
        </w:rPr>
        <w:t xml:space="preserve"> И </w:t>
      </w:r>
      <w:r w:rsidR="004C32BE" w:rsidRPr="00136B07">
        <w:rPr>
          <w:b/>
          <w:sz w:val="40"/>
          <w:szCs w:val="40"/>
        </w:rPr>
        <w:t>ПРАВОВЫЕ ОСНОВЫ ПРОИЗВОДСТВЕННОЙ</w:t>
      </w:r>
      <w:r w:rsidRPr="00136B07">
        <w:rPr>
          <w:b/>
          <w:sz w:val="40"/>
          <w:szCs w:val="40"/>
        </w:rPr>
        <w:t xml:space="preserve">  </w:t>
      </w:r>
    </w:p>
    <w:p w:rsidR="00BE5377" w:rsidRPr="00136B07" w:rsidRDefault="00BE5377" w:rsidP="00BE5377">
      <w:pPr>
        <w:jc w:val="center"/>
        <w:rPr>
          <w:b/>
          <w:sz w:val="40"/>
          <w:szCs w:val="40"/>
          <w:u w:val="single"/>
        </w:rPr>
      </w:pPr>
      <w:r w:rsidRPr="00136B07">
        <w:rPr>
          <w:b/>
          <w:sz w:val="40"/>
          <w:szCs w:val="40"/>
        </w:rPr>
        <w:t>ДЕЯТЕЛЬНОСТИ</w:t>
      </w:r>
    </w:p>
    <w:p w:rsidR="00BE5377" w:rsidRPr="00136B07" w:rsidRDefault="00BE5377" w:rsidP="00BE5377">
      <w:pPr>
        <w:jc w:val="center"/>
        <w:rPr>
          <w:b/>
          <w:sz w:val="28"/>
          <w:szCs w:val="28"/>
          <w:u w:val="single"/>
        </w:rPr>
      </w:pPr>
    </w:p>
    <w:p w:rsidR="00BE5377" w:rsidRDefault="00BE5377" w:rsidP="00BE5377">
      <w:pPr>
        <w:jc w:val="center"/>
        <w:rPr>
          <w:b/>
          <w:sz w:val="28"/>
          <w:szCs w:val="28"/>
          <w:u w:val="single"/>
        </w:rPr>
      </w:pPr>
    </w:p>
    <w:p w:rsidR="00BE5377" w:rsidRPr="00874BE3" w:rsidRDefault="00BE5377" w:rsidP="00BE5377">
      <w:pPr>
        <w:jc w:val="center"/>
        <w:rPr>
          <w:b/>
          <w:sz w:val="40"/>
          <w:szCs w:val="40"/>
        </w:rPr>
      </w:pPr>
    </w:p>
    <w:p w:rsidR="00BE5377" w:rsidRPr="00874BE3" w:rsidRDefault="00BE5377" w:rsidP="00BE5377">
      <w:pPr>
        <w:jc w:val="center"/>
        <w:rPr>
          <w:b/>
          <w:sz w:val="40"/>
          <w:szCs w:val="40"/>
        </w:rPr>
      </w:pPr>
    </w:p>
    <w:p w:rsidR="00BE5377" w:rsidRPr="00BC65AA" w:rsidRDefault="004C32BE" w:rsidP="00BE5377">
      <w:pPr>
        <w:jc w:val="center"/>
        <w:rPr>
          <w:b/>
        </w:rPr>
      </w:pPr>
      <w:r>
        <w:rPr>
          <w:b/>
          <w:sz w:val="28"/>
          <w:szCs w:val="28"/>
        </w:rPr>
        <w:t>43.01.09 Повар</w:t>
      </w:r>
      <w:r w:rsidR="00BE5377" w:rsidRPr="00BC65AA">
        <w:rPr>
          <w:b/>
          <w:sz w:val="28"/>
          <w:szCs w:val="28"/>
        </w:rPr>
        <w:t>, кондитер</w:t>
      </w:r>
    </w:p>
    <w:p w:rsidR="00BE5377" w:rsidRPr="00874BE3" w:rsidRDefault="00BE5377" w:rsidP="00BE5377">
      <w:pPr>
        <w:jc w:val="center"/>
        <w:rPr>
          <w:b/>
          <w:sz w:val="40"/>
          <w:szCs w:val="40"/>
        </w:rPr>
      </w:pPr>
    </w:p>
    <w:p w:rsidR="00BE5377" w:rsidRPr="00874BE3" w:rsidRDefault="00BE5377" w:rsidP="00BE5377">
      <w:pPr>
        <w:jc w:val="center"/>
        <w:rPr>
          <w:b/>
          <w:sz w:val="40"/>
          <w:szCs w:val="40"/>
        </w:rPr>
      </w:pPr>
    </w:p>
    <w:p w:rsidR="00BE5377" w:rsidRPr="00921EF8" w:rsidRDefault="00BE5377" w:rsidP="00BE5377">
      <w:pPr>
        <w:rPr>
          <w:sz w:val="32"/>
          <w:szCs w:val="32"/>
        </w:rPr>
      </w:pPr>
    </w:p>
    <w:p w:rsidR="00BE5377" w:rsidRDefault="00BE5377" w:rsidP="00BE5377">
      <w:pPr>
        <w:rPr>
          <w:sz w:val="32"/>
          <w:szCs w:val="32"/>
        </w:rPr>
      </w:pPr>
    </w:p>
    <w:p w:rsidR="00BE5377" w:rsidRDefault="00BE5377" w:rsidP="00BE5377">
      <w:pPr>
        <w:rPr>
          <w:sz w:val="32"/>
          <w:szCs w:val="32"/>
        </w:rPr>
      </w:pPr>
    </w:p>
    <w:p w:rsidR="00BE5377" w:rsidRPr="00921EF8" w:rsidRDefault="00BE5377" w:rsidP="00BE5377">
      <w:pPr>
        <w:rPr>
          <w:sz w:val="32"/>
          <w:szCs w:val="32"/>
        </w:rPr>
      </w:pPr>
    </w:p>
    <w:p w:rsidR="00BE5377" w:rsidRPr="00921EF8" w:rsidRDefault="00BE5377" w:rsidP="00BE5377">
      <w:pPr>
        <w:rPr>
          <w:sz w:val="32"/>
          <w:szCs w:val="32"/>
        </w:rPr>
      </w:pPr>
    </w:p>
    <w:p w:rsidR="00BE5377" w:rsidRDefault="00BE5377" w:rsidP="00BE5377">
      <w:pPr>
        <w:ind w:left="5040"/>
        <w:rPr>
          <w:sz w:val="32"/>
          <w:szCs w:val="32"/>
        </w:rPr>
      </w:pPr>
    </w:p>
    <w:p w:rsidR="00BE5377" w:rsidRDefault="00BE5377" w:rsidP="00BE5377">
      <w:pPr>
        <w:ind w:left="5040"/>
        <w:rPr>
          <w:sz w:val="32"/>
          <w:szCs w:val="32"/>
        </w:rPr>
      </w:pPr>
    </w:p>
    <w:p w:rsidR="00BE5377" w:rsidRDefault="00BE5377" w:rsidP="00BE5377">
      <w:pPr>
        <w:ind w:left="5040"/>
        <w:rPr>
          <w:sz w:val="32"/>
          <w:szCs w:val="32"/>
        </w:rPr>
      </w:pPr>
    </w:p>
    <w:p w:rsidR="00BE5377" w:rsidRDefault="00BE5377" w:rsidP="00BE5377">
      <w:pPr>
        <w:ind w:left="5040"/>
        <w:rPr>
          <w:sz w:val="32"/>
          <w:szCs w:val="32"/>
        </w:rPr>
      </w:pPr>
    </w:p>
    <w:p w:rsidR="00BE5377" w:rsidRDefault="00BE5377" w:rsidP="00BE5377">
      <w:pPr>
        <w:ind w:left="5040"/>
        <w:rPr>
          <w:sz w:val="32"/>
          <w:szCs w:val="32"/>
        </w:rPr>
      </w:pPr>
    </w:p>
    <w:p w:rsidR="00BE5377" w:rsidRDefault="00BE5377" w:rsidP="00BE5377">
      <w:pPr>
        <w:jc w:val="center"/>
      </w:pPr>
      <w:r>
        <w:t>Ульяновск</w:t>
      </w:r>
    </w:p>
    <w:p w:rsidR="004D6464" w:rsidRDefault="004D6464" w:rsidP="004D6464"/>
    <w:p w:rsidR="004D6464" w:rsidRDefault="004D6464" w:rsidP="004D6464"/>
    <w:p w:rsidR="004D6464" w:rsidRDefault="004D6464" w:rsidP="004D6464">
      <w:pPr>
        <w:jc w:val="center"/>
        <w:rPr>
          <w:sz w:val="40"/>
          <w:szCs w:val="40"/>
        </w:rPr>
      </w:pPr>
    </w:p>
    <w:p w:rsidR="00206256" w:rsidRPr="004E139E" w:rsidRDefault="00206256" w:rsidP="002062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Pr>
          <w:b/>
        </w:rPr>
        <w:t>РАССМОТРЕНО</w:t>
      </w:r>
      <w:r w:rsidRPr="009A05D7">
        <w:rPr>
          <w:b/>
        </w:rPr>
        <w:tab/>
      </w:r>
      <w:r>
        <w:tab/>
      </w:r>
      <w:r>
        <w:tab/>
        <w:t xml:space="preserve">             </w:t>
      </w:r>
      <w:r>
        <w:rPr>
          <w:b/>
        </w:rPr>
        <w:t>СОГЛАСОВАНО</w:t>
      </w:r>
    </w:p>
    <w:p w:rsidR="00206256" w:rsidRPr="004E139E" w:rsidRDefault="00206256" w:rsidP="00206256">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pPr>
      <w:r>
        <w:t xml:space="preserve">На заседании </w:t>
      </w:r>
      <w:r w:rsidR="004C32BE">
        <w:t>МК</w:t>
      </w:r>
      <w:r w:rsidR="004C32BE" w:rsidRPr="004E139E">
        <w:t xml:space="preserve"> </w:t>
      </w:r>
      <w:r w:rsidR="004C32BE">
        <w:tab/>
      </w:r>
      <w:r>
        <w:t xml:space="preserve">                                          Заместитель директора по УР УТПиТ</w:t>
      </w:r>
      <w:r>
        <w:tab/>
      </w:r>
      <w:r w:rsidRPr="004E139E">
        <w:t xml:space="preserve">                              </w:t>
      </w:r>
      <w:r>
        <w:t xml:space="preserve">      общепрофессионального цикла                                      </w:t>
      </w:r>
      <w:r w:rsidRPr="004E139E">
        <w:t xml:space="preserve">____________ </w:t>
      </w:r>
      <w:r>
        <w:t>Ю.Ю. Бесова</w:t>
      </w:r>
    </w:p>
    <w:p w:rsidR="00206256" w:rsidRDefault="007C7475" w:rsidP="002062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 xml:space="preserve">Протокол №  </w:t>
      </w:r>
      <w:r w:rsidR="00206256">
        <w:t xml:space="preserve">                       </w:t>
      </w:r>
    </w:p>
    <w:p w:rsidR="00206256" w:rsidRPr="00AF0EA5" w:rsidRDefault="00206256" w:rsidP="002062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Председатель МК_______Т.</w:t>
      </w:r>
      <w:r w:rsidR="00C81C3C">
        <w:t>Н. Егра</w:t>
      </w:r>
      <w:r w:rsidR="004C32BE">
        <w:t>шкина                 «___</w:t>
      </w:r>
      <w:r w:rsidR="007C7475">
        <w:t>»</w:t>
      </w:r>
      <w:r w:rsidR="004C32BE">
        <w:t>__________</w:t>
      </w:r>
      <w:r w:rsidR="007C7475">
        <w:t xml:space="preserve"> 202</w:t>
      </w:r>
      <w:r w:rsidR="004C32BE">
        <w:t>____</w:t>
      </w:r>
      <w:r w:rsidRPr="004E139E">
        <w:t xml:space="preserve"> г</w:t>
      </w:r>
    </w:p>
    <w:p w:rsidR="00BE5377" w:rsidRPr="00874BE3" w:rsidRDefault="00BE5377" w:rsidP="00BE5377">
      <w:pPr>
        <w:jc w:val="center"/>
      </w:pPr>
    </w:p>
    <w:p w:rsidR="00BE5377" w:rsidRPr="00874BE3" w:rsidRDefault="00BE5377" w:rsidP="00BE5377">
      <w:pPr>
        <w:jc w:val="center"/>
      </w:pPr>
    </w:p>
    <w:p w:rsidR="00BE5377" w:rsidRPr="00874BE3" w:rsidRDefault="00BE5377" w:rsidP="00BE5377">
      <w:pPr>
        <w:jc w:val="center"/>
      </w:pPr>
    </w:p>
    <w:p w:rsidR="00BE5377" w:rsidRPr="00874BE3" w:rsidRDefault="00BE5377" w:rsidP="00BE5377">
      <w:pPr>
        <w:jc w:val="center"/>
      </w:pPr>
    </w:p>
    <w:p w:rsidR="00BE5377" w:rsidRPr="00874BE3" w:rsidRDefault="00BE5377" w:rsidP="00BE5377">
      <w:pPr>
        <w:jc w:val="center"/>
      </w:pPr>
    </w:p>
    <w:p w:rsidR="00BE5377" w:rsidRPr="00874BE3" w:rsidRDefault="00BE5377" w:rsidP="00BE5377">
      <w:pPr>
        <w:jc w:val="center"/>
      </w:pPr>
    </w:p>
    <w:p w:rsidR="00BE5377" w:rsidRPr="00874BE3" w:rsidRDefault="00BE5377" w:rsidP="00BE5377"/>
    <w:p w:rsidR="00BE5377" w:rsidRPr="00874BE3" w:rsidRDefault="00BE5377" w:rsidP="00BE5377"/>
    <w:p w:rsidR="00BE5377" w:rsidRPr="00874BE3" w:rsidRDefault="00BE5377" w:rsidP="00BE5377"/>
    <w:p w:rsidR="00BE5377" w:rsidRPr="00874BE3" w:rsidRDefault="00BE5377" w:rsidP="00BE5377"/>
    <w:p w:rsidR="00BE5377" w:rsidRPr="00874BE3" w:rsidRDefault="00BE5377" w:rsidP="00BE5377"/>
    <w:p w:rsidR="00BE5377" w:rsidRPr="00874BE3" w:rsidRDefault="00BE5377" w:rsidP="00BE5377"/>
    <w:p w:rsidR="00BE5377" w:rsidRPr="00874BE3" w:rsidRDefault="00BE5377" w:rsidP="00BE5377"/>
    <w:p w:rsidR="00BE5377" w:rsidRPr="00874BE3" w:rsidRDefault="00BE5377" w:rsidP="00BE5377">
      <w:r w:rsidRPr="00874BE3">
        <w:t xml:space="preserve">Составитель: преподаватель высшей категории   </w:t>
      </w:r>
      <w:r w:rsidR="004C32BE" w:rsidRPr="00874BE3">
        <w:t>Татьяна Николаевна Еграшкина</w:t>
      </w:r>
    </w:p>
    <w:p w:rsidR="00BE5377" w:rsidRPr="00874BE3" w:rsidRDefault="00BE5377" w:rsidP="00BE5377"/>
    <w:p w:rsidR="00BE5377" w:rsidRPr="00874BE3" w:rsidRDefault="00BE5377" w:rsidP="00BE5377"/>
    <w:p w:rsidR="00BE5377" w:rsidRPr="00874BE3" w:rsidRDefault="00BE5377" w:rsidP="00BE5377"/>
    <w:p w:rsidR="00BE5377" w:rsidRDefault="00BE5377" w:rsidP="00BE5377">
      <w:r w:rsidRPr="00E61EC0">
        <w:t>Рецензенты:</w:t>
      </w:r>
      <w:r>
        <w:rPr>
          <w:color w:val="FF0000"/>
        </w:rPr>
        <w:t xml:space="preserve"> </w:t>
      </w:r>
    </w:p>
    <w:p w:rsidR="00BE5377" w:rsidRDefault="00BE5377" w:rsidP="00BE5377"/>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6C35E3" w:rsidRDefault="006C35E3" w:rsidP="004D6464">
      <w:pPr>
        <w:jc w:val="center"/>
        <w:rPr>
          <w:sz w:val="40"/>
          <w:szCs w:val="40"/>
        </w:rPr>
      </w:pPr>
    </w:p>
    <w:p w:rsidR="006C35E3" w:rsidRDefault="006C35E3" w:rsidP="004D6464">
      <w:pPr>
        <w:jc w:val="center"/>
        <w:rPr>
          <w:sz w:val="40"/>
          <w:szCs w:val="40"/>
        </w:rPr>
      </w:pPr>
    </w:p>
    <w:p w:rsidR="006C35E3" w:rsidRDefault="006C35E3" w:rsidP="004D6464">
      <w:pPr>
        <w:jc w:val="center"/>
        <w:rPr>
          <w:sz w:val="40"/>
          <w:szCs w:val="40"/>
        </w:rPr>
      </w:pPr>
    </w:p>
    <w:p w:rsidR="006C35E3" w:rsidRDefault="006C35E3" w:rsidP="004D6464">
      <w:pPr>
        <w:jc w:val="center"/>
        <w:rPr>
          <w:sz w:val="40"/>
          <w:szCs w:val="40"/>
        </w:rPr>
      </w:pPr>
    </w:p>
    <w:p w:rsidR="006C35E3" w:rsidRDefault="006C35E3" w:rsidP="004D6464">
      <w:pPr>
        <w:jc w:val="center"/>
        <w:rPr>
          <w:sz w:val="40"/>
          <w:szCs w:val="40"/>
        </w:rPr>
      </w:pPr>
    </w:p>
    <w:p w:rsidR="006C35E3" w:rsidRDefault="006C35E3" w:rsidP="004D6464">
      <w:pPr>
        <w:jc w:val="center"/>
        <w:rPr>
          <w:sz w:val="40"/>
          <w:szCs w:val="40"/>
        </w:rPr>
      </w:pPr>
    </w:p>
    <w:p w:rsidR="006C35E3" w:rsidRDefault="006C35E3" w:rsidP="004D6464">
      <w:pPr>
        <w:jc w:val="center"/>
        <w:rPr>
          <w:sz w:val="40"/>
          <w:szCs w:val="40"/>
        </w:rPr>
      </w:pPr>
    </w:p>
    <w:p w:rsidR="00BE5377" w:rsidRDefault="00BE5377" w:rsidP="004D6464">
      <w:pPr>
        <w:jc w:val="center"/>
        <w:rPr>
          <w:sz w:val="40"/>
          <w:szCs w:val="40"/>
        </w:rPr>
      </w:pPr>
    </w:p>
    <w:p w:rsidR="00BE5377" w:rsidRPr="00141A04" w:rsidRDefault="00BE5377" w:rsidP="00BE5377">
      <w:pPr>
        <w:jc w:val="center"/>
        <w:rPr>
          <w:sz w:val="32"/>
          <w:szCs w:val="32"/>
        </w:rPr>
      </w:pPr>
      <w:r w:rsidRPr="00141A04">
        <w:rPr>
          <w:sz w:val="32"/>
          <w:szCs w:val="32"/>
        </w:rPr>
        <w:t>СОДЕРЖАНИЕ:</w:t>
      </w:r>
    </w:p>
    <w:p w:rsidR="00BE5377" w:rsidRPr="00141A04" w:rsidRDefault="00BE5377" w:rsidP="00BE5377">
      <w:pPr>
        <w:jc w:val="center"/>
        <w:rPr>
          <w:sz w:val="28"/>
          <w:szCs w:val="28"/>
        </w:rPr>
      </w:pPr>
    </w:p>
    <w:p w:rsidR="00BE5377" w:rsidRPr="00141A04" w:rsidRDefault="00BE5377" w:rsidP="00BE5377">
      <w:pPr>
        <w:numPr>
          <w:ilvl w:val="0"/>
          <w:numId w:val="10"/>
        </w:numPr>
        <w:rPr>
          <w:sz w:val="28"/>
          <w:szCs w:val="28"/>
        </w:rPr>
      </w:pPr>
      <w:r w:rsidRPr="00141A04">
        <w:rPr>
          <w:sz w:val="28"/>
          <w:szCs w:val="28"/>
        </w:rPr>
        <w:t>Пояснительная запи</w:t>
      </w:r>
      <w:r>
        <w:rPr>
          <w:sz w:val="28"/>
          <w:szCs w:val="28"/>
        </w:rPr>
        <w:t xml:space="preserve">ска </w:t>
      </w:r>
    </w:p>
    <w:p w:rsidR="00BE5377" w:rsidRPr="00141A04" w:rsidRDefault="00BE5377" w:rsidP="00BE5377">
      <w:pPr>
        <w:numPr>
          <w:ilvl w:val="0"/>
          <w:numId w:val="10"/>
        </w:numPr>
        <w:rPr>
          <w:sz w:val="28"/>
          <w:szCs w:val="28"/>
        </w:rPr>
      </w:pPr>
      <w:r w:rsidRPr="00141A04">
        <w:rPr>
          <w:sz w:val="28"/>
          <w:szCs w:val="28"/>
        </w:rPr>
        <w:t>П</w:t>
      </w:r>
      <w:r w:rsidR="006C143C">
        <w:rPr>
          <w:sz w:val="28"/>
          <w:szCs w:val="28"/>
        </w:rPr>
        <w:t xml:space="preserve">еречень тем </w:t>
      </w:r>
      <w:r w:rsidRPr="00141A04">
        <w:rPr>
          <w:sz w:val="28"/>
          <w:szCs w:val="28"/>
        </w:rPr>
        <w:t xml:space="preserve"> практических занятий</w:t>
      </w:r>
    </w:p>
    <w:p w:rsidR="00BE5377" w:rsidRPr="00141A04" w:rsidRDefault="00BE5377" w:rsidP="00BE5377">
      <w:pPr>
        <w:numPr>
          <w:ilvl w:val="0"/>
          <w:numId w:val="10"/>
        </w:numPr>
        <w:rPr>
          <w:sz w:val="28"/>
          <w:szCs w:val="28"/>
        </w:rPr>
      </w:pPr>
      <w:r w:rsidRPr="00141A04">
        <w:rPr>
          <w:sz w:val="28"/>
          <w:szCs w:val="28"/>
        </w:rPr>
        <w:t xml:space="preserve">Планы </w:t>
      </w:r>
      <w:r>
        <w:rPr>
          <w:sz w:val="28"/>
          <w:szCs w:val="28"/>
        </w:rPr>
        <w:t xml:space="preserve">проведения </w:t>
      </w:r>
      <w:r w:rsidRPr="00141A04">
        <w:rPr>
          <w:sz w:val="28"/>
          <w:szCs w:val="28"/>
        </w:rPr>
        <w:t xml:space="preserve"> практических занятий</w:t>
      </w:r>
      <w:r>
        <w:rPr>
          <w:sz w:val="28"/>
          <w:szCs w:val="28"/>
        </w:rPr>
        <w:t xml:space="preserve"> (технологические карты)</w:t>
      </w:r>
    </w:p>
    <w:p w:rsidR="00BE5377" w:rsidRPr="00141A04" w:rsidRDefault="00BE5377" w:rsidP="00BE5377">
      <w:pPr>
        <w:numPr>
          <w:ilvl w:val="0"/>
          <w:numId w:val="10"/>
        </w:numPr>
        <w:rPr>
          <w:sz w:val="28"/>
          <w:szCs w:val="28"/>
        </w:rPr>
      </w:pPr>
      <w:r w:rsidRPr="00141A04">
        <w:rPr>
          <w:sz w:val="28"/>
          <w:szCs w:val="28"/>
        </w:rPr>
        <w:t>Методические указания для обучающихся по выполнению практических занятий</w:t>
      </w:r>
    </w:p>
    <w:p w:rsidR="00BE5377" w:rsidRPr="00141A04" w:rsidRDefault="00BE5377" w:rsidP="00BE5377">
      <w:pPr>
        <w:numPr>
          <w:ilvl w:val="1"/>
          <w:numId w:val="11"/>
        </w:numPr>
        <w:rPr>
          <w:sz w:val="28"/>
          <w:szCs w:val="28"/>
        </w:rPr>
      </w:pPr>
      <w:r w:rsidRPr="00141A04">
        <w:rPr>
          <w:sz w:val="28"/>
          <w:szCs w:val="28"/>
        </w:rPr>
        <w:t xml:space="preserve">  Пояснительная записка </w:t>
      </w:r>
    </w:p>
    <w:p w:rsidR="00BE5377" w:rsidRPr="00141A04" w:rsidRDefault="00BE5377" w:rsidP="00BE5377">
      <w:pPr>
        <w:numPr>
          <w:ilvl w:val="1"/>
          <w:numId w:val="11"/>
        </w:numPr>
        <w:ind w:left="900" w:hanging="540"/>
        <w:rPr>
          <w:sz w:val="28"/>
          <w:szCs w:val="28"/>
        </w:rPr>
      </w:pPr>
      <w:r w:rsidRPr="00141A04">
        <w:rPr>
          <w:sz w:val="28"/>
          <w:szCs w:val="28"/>
        </w:rPr>
        <w:t xml:space="preserve"> </w:t>
      </w:r>
      <w:r>
        <w:rPr>
          <w:sz w:val="28"/>
          <w:szCs w:val="28"/>
        </w:rPr>
        <w:t xml:space="preserve"> </w:t>
      </w:r>
      <w:r w:rsidR="006C143C">
        <w:rPr>
          <w:sz w:val="28"/>
          <w:szCs w:val="28"/>
        </w:rPr>
        <w:t>П</w:t>
      </w:r>
      <w:r w:rsidRPr="00141A04">
        <w:rPr>
          <w:sz w:val="28"/>
          <w:szCs w:val="28"/>
        </w:rPr>
        <w:t>рактические занятия (согласно</w:t>
      </w:r>
      <w:r>
        <w:rPr>
          <w:sz w:val="28"/>
          <w:szCs w:val="28"/>
        </w:rPr>
        <w:t xml:space="preserve"> </w:t>
      </w:r>
      <w:r w:rsidR="00DE1B32">
        <w:rPr>
          <w:sz w:val="28"/>
          <w:szCs w:val="28"/>
        </w:rPr>
        <w:t>перечня</w:t>
      </w:r>
      <w:r>
        <w:rPr>
          <w:sz w:val="28"/>
          <w:szCs w:val="28"/>
        </w:rPr>
        <w:t xml:space="preserve"> </w:t>
      </w:r>
      <w:r w:rsidRPr="00141A04">
        <w:rPr>
          <w:sz w:val="28"/>
          <w:szCs w:val="28"/>
        </w:rPr>
        <w:t>тем)</w:t>
      </w:r>
    </w:p>
    <w:p w:rsidR="00BE5377" w:rsidRPr="00141A04" w:rsidRDefault="00BE5377" w:rsidP="00BE5377">
      <w:pPr>
        <w:ind w:left="360"/>
        <w:rPr>
          <w:sz w:val="28"/>
          <w:szCs w:val="28"/>
        </w:rPr>
      </w:pPr>
      <w:r w:rsidRPr="00141A04">
        <w:rPr>
          <w:sz w:val="28"/>
          <w:szCs w:val="28"/>
        </w:rPr>
        <w:t>5.      Учебно-методическое и информационное обеспечение</w:t>
      </w:r>
    </w:p>
    <w:p w:rsidR="00BE5377" w:rsidRPr="00141A04" w:rsidRDefault="00BE5377" w:rsidP="00BE5377">
      <w:pPr>
        <w:ind w:left="360"/>
        <w:rPr>
          <w:sz w:val="28"/>
          <w:szCs w:val="28"/>
        </w:rPr>
      </w:pPr>
    </w:p>
    <w:p w:rsidR="00BE5377" w:rsidRPr="00141A04" w:rsidRDefault="00BE5377" w:rsidP="00BE5377">
      <w:pPr>
        <w:jc w:val="center"/>
        <w:rPr>
          <w:sz w:val="28"/>
          <w:szCs w:val="28"/>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727B48" w:rsidRDefault="00727B48" w:rsidP="004D6464">
      <w:pPr>
        <w:jc w:val="center"/>
        <w:rPr>
          <w:sz w:val="40"/>
          <w:szCs w:val="40"/>
        </w:rPr>
      </w:pPr>
    </w:p>
    <w:p w:rsidR="00206256" w:rsidRDefault="00206256" w:rsidP="00BE5377">
      <w:pPr>
        <w:jc w:val="center"/>
        <w:rPr>
          <w:b/>
          <w:sz w:val="32"/>
          <w:szCs w:val="32"/>
        </w:rPr>
      </w:pPr>
    </w:p>
    <w:p w:rsidR="00BE5377" w:rsidRDefault="00BE5377" w:rsidP="00BE5377">
      <w:pPr>
        <w:jc w:val="center"/>
        <w:rPr>
          <w:b/>
          <w:sz w:val="32"/>
          <w:szCs w:val="32"/>
        </w:rPr>
      </w:pPr>
      <w:r w:rsidRPr="009B6003">
        <w:rPr>
          <w:b/>
          <w:sz w:val="32"/>
          <w:szCs w:val="32"/>
        </w:rPr>
        <w:t>Пояснительная записка</w:t>
      </w:r>
    </w:p>
    <w:p w:rsidR="00BE5377" w:rsidRPr="001F589E" w:rsidRDefault="00BE5377" w:rsidP="00BE5377">
      <w:pPr>
        <w:jc w:val="center"/>
        <w:rPr>
          <w:b/>
          <w:sz w:val="28"/>
          <w:szCs w:val="28"/>
        </w:rPr>
      </w:pPr>
    </w:p>
    <w:p w:rsidR="00BE5377" w:rsidRPr="00A24BAF" w:rsidRDefault="00BE5377" w:rsidP="00BE5377">
      <w:pPr>
        <w:jc w:val="both"/>
      </w:pPr>
      <w:r w:rsidRPr="00A24BAF">
        <w:t xml:space="preserve">Учебно-методическое обеспечение </w:t>
      </w:r>
    </w:p>
    <w:p w:rsidR="00BE5377" w:rsidRPr="00BE5377" w:rsidRDefault="00BE5377" w:rsidP="00BE5377">
      <w:pPr>
        <w:rPr>
          <w:u w:val="single"/>
        </w:rPr>
      </w:pPr>
      <w:r>
        <w:t xml:space="preserve">по </w:t>
      </w:r>
      <w:r w:rsidRPr="00BE5377">
        <w:t xml:space="preserve">дисциплине  ОП.04 ЭКОНОМИЧЕСКИЕ И ПРАВОВЫЕ  ОСНОВЫ  </w:t>
      </w:r>
      <w:r>
        <w:t xml:space="preserve"> </w:t>
      </w:r>
      <w:r w:rsidRPr="00BE5377">
        <w:t>ПРОИЗВОДСТВЕННОЙ  ДЕЯТЕЛЬНОСТИ</w:t>
      </w:r>
    </w:p>
    <w:p w:rsidR="00BE5377" w:rsidRDefault="00BE5377" w:rsidP="00BE5377">
      <w:pPr>
        <w:jc w:val="center"/>
        <w:rPr>
          <w:b/>
          <w:sz w:val="28"/>
          <w:szCs w:val="28"/>
          <w:u w:val="single"/>
        </w:rPr>
      </w:pPr>
    </w:p>
    <w:p w:rsidR="00BE5377" w:rsidRPr="00A24BAF" w:rsidRDefault="00BE5377" w:rsidP="00BE5377">
      <w:pPr>
        <w:jc w:val="both"/>
      </w:pPr>
      <w:r w:rsidRPr="00A24BAF">
        <w:t>содержит комплект учебно-методической документации для эффективной организации про</w:t>
      </w:r>
      <w:r w:rsidR="006C143C">
        <w:t>ведения</w:t>
      </w:r>
      <w:r w:rsidRPr="00A24BAF">
        <w:t xml:space="preserve"> практических занятий.</w:t>
      </w:r>
      <w:r w:rsidR="006C143C">
        <w:t xml:space="preserve"> Содержание </w:t>
      </w:r>
      <w:r w:rsidRPr="00A24BAF">
        <w:t xml:space="preserve"> практических занятий соответствует требованиям ФГОС по </w:t>
      </w:r>
      <w:r>
        <w:t xml:space="preserve"> </w:t>
      </w:r>
      <w:r w:rsidRPr="00BE5377">
        <w:t>ППКРС</w:t>
      </w:r>
      <w:r>
        <w:t xml:space="preserve">  </w:t>
      </w:r>
    </w:p>
    <w:p w:rsidR="00BE5377" w:rsidRPr="00A24BAF" w:rsidRDefault="00BE5377" w:rsidP="00BE5377">
      <w:pPr>
        <w:jc w:val="both"/>
      </w:pPr>
      <w:r w:rsidRPr="00A24BAF">
        <w:t xml:space="preserve">По учебному плану предусмотрено аудиторных занятий -    </w:t>
      </w:r>
      <w:r w:rsidR="006343D9">
        <w:t xml:space="preserve"> 39</w:t>
      </w:r>
      <w:r>
        <w:t xml:space="preserve">  часов,</w:t>
      </w:r>
    </w:p>
    <w:p w:rsidR="00BE5377" w:rsidRPr="00A24BAF" w:rsidRDefault="00BE5377" w:rsidP="00BE5377">
      <w:pPr>
        <w:jc w:val="both"/>
      </w:pPr>
      <w:r w:rsidRPr="00A24BAF">
        <w:t xml:space="preserve">из них </w:t>
      </w:r>
    </w:p>
    <w:p w:rsidR="00BE5377" w:rsidRPr="00A24BAF" w:rsidRDefault="00BE5377" w:rsidP="00BE5377">
      <w:pPr>
        <w:pStyle w:val="21"/>
        <w:numPr>
          <w:ilvl w:val="0"/>
          <w:numId w:val="12"/>
        </w:numPr>
        <w:contextualSpacing/>
        <w:jc w:val="both"/>
      </w:pPr>
      <w:r w:rsidRPr="00A24BAF">
        <w:t>практических занятий-</w:t>
      </w:r>
      <w:r w:rsidR="00315E93">
        <w:t xml:space="preserve"> 16</w:t>
      </w:r>
      <w:r>
        <w:t xml:space="preserve"> часов</w:t>
      </w:r>
    </w:p>
    <w:p w:rsidR="00BE5377" w:rsidRPr="00A24BAF" w:rsidRDefault="00BE5377" w:rsidP="00BE5377">
      <w:pPr>
        <w:jc w:val="both"/>
        <w:rPr>
          <w:b/>
        </w:rPr>
      </w:pPr>
      <w:r w:rsidRPr="00A24BAF">
        <w:rPr>
          <w:b/>
        </w:rPr>
        <w:t xml:space="preserve">В результате освоения </w:t>
      </w:r>
    </w:p>
    <w:p w:rsidR="00BE5377" w:rsidRDefault="00BE5377" w:rsidP="00BE5377">
      <w:r w:rsidRPr="00A24BAF">
        <w:t>учебной   д</w:t>
      </w:r>
      <w:r>
        <w:t>исциплины   ОП 04 Экономические  и правовые  основы  производственной  дея</w:t>
      </w:r>
      <w:r w:rsidR="00BB7DDF">
        <w:t>тельности.</w:t>
      </w:r>
    </w:p>
    <w:p w:rsidR="00BE5377" w:rsidRDefault="00BE5377" w:rsidP="00BE5377">
      <w:pPr>
        <w:rPr>
          <w:b/>
        </w:rPr>
      </w:pPr>
      <w:r w:rsidRPr="00BE5377">
        <w:rPr>
          <w:b/>
        </w:rPr>
        <w:t>обучающиеся должны уметь</w:t>
      </w:r>
      <w:r>
        <w:rPr>
          <w:b/>
        </w:rPr>
        <w:t>:</w:t>
      </w:r>
    </w:p>
    <w:p w:rsidR="00BE5377" w:rsidRPr="00BC65AA" w:rsidRDefault="00BE5377" w:rsidP="00BE5377">
      <w:pPr>
        <w:numPr>
          <w:ilvl w:val="0"/>
          <w:numId w:val="18"/>
        </w:numPr>
        <w:jc w:val="both"/>
      </w:pPr>
      <w:r w:rsidRPr="00BC65AA">
        <w:t>Ориентироваться  в общих вопросах  экономики  производства  пищевой  продукции.</w:t>
      </w:r>
    </w:p>
    <w:p w:rsidR="00BE5377" w:rsidRPr="00BC65AA" w:rsidRDefault="00BE5377" w:rsidP="00BE5377">
      <w:pPr>
        <w:numPr>
          <w:ilvl w:val="0"/>
          <w:numId w:val="18"/>
        </w:numPr>
        <w:jc w:val="both"/>
      </w:pPr>
      <w:r w:rsidRPr="00BC65AA">
        <w:t>Применять  экономические  и правовые знания  в конкретных  производственных  ситуациях.</w:t>
      </w:r>
    </w:p>
    <w:p w:rsidR="00BE5377" w:rsidRPr="00BC65AA" w:rsidRDefault="00BE5377" w:rsidP="00BE5377">
      <w:pPr>
        <w:numPr>
          <w:ilvl w:val="0"/>
          <w:numId w:val="18"/>
        </w:numPr>
        <w:jc w:val="both"/>
      </w:pPr>
      <w:r w:rsidRPr="00BC65AA">
        <w:t>Защищать  свои  трудовые  права  в рамках  действующего  законодательства.</w:t>
      </w:r>
    </w:p>
    <w:p w:rsidR="00BE5377" w:rsidRPr="00BE5377" w:rsidRDefault="00BE5377" w:rsidP="00BE5377"/>
    <w:p w:rsidR="00BE5377" w:rsidRDefault="00BE5377" w:rsidP="00BE5377">
      <w:pPr>
        <w:jc w:val="both"/>
        <w:rPr>
          <w:b/>
        </w:rPr>
      </w:pPr>
      <w:r w:rsidRPr="00BE5377">
        <w:rPr>
          <w:b/>
        </w:rPr>
        <w:t>обучающиеся должны знать</w:t>
      </w:r>
      <w:r>
        <w:rPr>
          <w:b/>
        </w:rPr>
        <w:t>:</w:t>
      </w:r>
    </w:p>
    <w:p w:rsidR="00BE5377" w:rsidRPr="00BC65AA" w:rsidRDefault="00BE5377" w:rsidP="00BE5377">
      <w:pPr>
        <w:numPr>
          <w:ilvl w:val="0"/>
          <w:numId w:val="19"/>
        </w:numPr>
        <w:jc w:val="both"/>
      </w:pPr>
      <w:r w:rsidRPr="00BC65AA">
        <w:t>Принципы  рыночной  экономики</w:t>
      </w:r>
    </w:p>
    <w:p w:rsidR="00BE5377" w:rsidRPr="00BC65AA" w:rsidRDefault="00BE5377" w:rsidP="00BE5377">
      <w:pPr>
        <w:numPr>
          <w:ilvl w:val="0"/>
          <w:numId w:val="19"/>
        </w:numPr>
        <w:jc w:val="both"/>
      </w:pPr>
      <w:r w:rsidRPr="00BC65AA">
        <w:t>Организационно – правовые  формы  организаций</w:t>
      </w:r>
    </w:p>
    <w:p w:rsidR="00BE5377" w:rsidRPr="00BC65AA" w:rsidRDefault="00BE5377" w:rsidP="00BE5377">
      <w:pPr>
        <w:numPr>
          <w:ilvl w:val="0"/>
          <w:numId w:val="19"/>
        </w:numPr>
        <w:jc w:val="both"/>
      </w:pPr>
      <w:r w:rsidRPr="00BC65AA">
        <w:t>Основные  положения  законодательства  регулирующего  трудовые  отношения.</w:t>
      </w:r>
    </w:p>
    <w:p w:rsidR="00BE5377" w:rsidRPr="00BC65AA" w:rsidRDefault="00BE5377" w:rsidP="00BE5377">
      <w:pPr>
        <w:numPr>
          <w:ilvl w:val="0"/>
          <w:numId w:val="19"/>
        </w:numPr>
        <w:jc w:val="both"/>
      </w:pPr>
      <w:r w:rsidRPr="00BC65AA">
        <w:t>Механизмы  формирования  заработной  платы.</w:t>
      </w:r>
    </w:p>
    <w:p w:rsidR="00BE5377" w:rsidRPr="00BC65AA" w:rsidRDefault="00BE5377" w:rsidP="00BE5377">
      <w:pPr>
        <w:numPr>
          <w:ilvl w:val="0"/>
          <w:numId w:val="19"/>
        </w:numPr>
        <w:jc w:val="both"/>
      </w:pPr>
      <w:r w:rsidRPr="00BC65AA">
        <w:t>Формы оплаты  труда.</w:t>
      </w:r>
    </w:p>
    <w:p w:rsidR="00BE5377" w:rsidRPr="00BE5377" w:rsidRDefault="00BE5377" w:rsidP="00BE5377">
      <w:pPr>
        <w:jc w:val="both"/>
      </w:pPr>
    </w:p>
    <w:p w:rsidR="00BE5377" w:rsidRDefault="00BE5377" w:rsidP="00BE5377">
      <w:pPr>
        <w:jc w:val="both"/>
        <w:rPr>
          <w:b/>
        </w:rPr>
      </w:pPr>
      <w:r w:rsidRPr="00A24BAF">
        <w:rPr>
          <w:b/>
        </w:rPr>
        <w:t xml:space="preserve">компетенции,  формируемые в рамках учебной дисциплины (междисциплинарного курса) </w:t>
      </w:r>
    </w:p>
    <w:p w:rsidR="00E86C7C" w:rsidRDefault="00E86C7C" w:rsidP="00BE5377">
      <w:pPr>
        <w:jc w:val="both"/>
        <w:rPr>
          <w:b/>
        </w:rPr>
      </w:pPr>
    </w:p>
    <w:p w:rsidR="00E86C7C" w:rsidRDefault="00E86C7C" w:rsidP="00BE5377">
      <w:pPr>
        <w:jc w:val="both"/>
        <w:rPr>
          <w:b/>
        </w:rPr>
      </w:pPr>
    </w:p>
    <w:p w:rsidR="00BE5377" w:rsidRPr="00A24BAF" w:rsidRDefault="00BE5377" w:rsidP="00BE5377">
      <w:pPr>
        <w:jc w:val="both"/>
      </w:pPr>
      <w:r w:rsidRPr="00A24BAF">
        <w:t>На каждое практическ</w:t>
      </w:r>
      <w:r w:rsidR="00BB7DDF">
        <w:t xml:space="preserve">ое занятие </w:t>
      </w:r>
      <w:r w:rsidRPr="00A24BAF">
        <w:t xml:space="preserve"> разработана технологическая карта проведения; разработаны и утверждены методические указания обучающимся .</w:t>
      </w:r>
    </w:p>
    <w:p w:rsidR="00BE5377" w:rsidRPr="00A24BAF" w:rsidRDefault="00BE5377" w:rsidP="00BE5377">
      <w:pPr>
        <w:jc w:val="both"/>
      </w:pPr>
      <w:r w:rsidRPr="00A24BAF">
        <w:t xml:space="preserve">Представлен утвержденный перечень выполняемых работ. </w:t>
      </w:r>
    </w:p>
    <w:p w:rsidR="00BE5377" w:rsidRDefault="00BE5377" w:rsidP="00BE5377">
      <w:pPr>
        <w:jc w:val="both"/>
      </w:pPr>
      <w:r w:rsidRPr="00A24BAF">
        <w:t>Приложено учебно-информационное обеспечение</w:t>
      </w:r>
    </w:p>
    <w:p w:rsidR="00BB7DDF" w:rsidRPr="00A24BAF" w:rsidRDefault="00BB7DDF" w:rsidP="00BE5377">
      <w:pPr>
        <w:jc w:val="both"/>
      </w:pPr>
    </w:p>
    <w:p w:rsidR="00BE5377" w:rsidRPr="00A24BAF" w:rsidRDefault="00BE5377" w:rsidP="00BE5377">
      <w:pPr>
        <w:jc w:val="both"/>
        <w:rPr>
          <w:b/>
        </w:rPr>
      </w:pPr>
      <w:r w:rsidRPr="00A24BAF">
        <w:rPr>
          <w:b/>
        </w:rPr>
        <w:t>Структурные элементы практическ</w:t>
      </w:r>
      <w:r w:rsidR="00D966B7">
        <w:rPr>
          <w:b/>
        </w:rPr>
        <w:t>ого занятия</w:t>
      </w:r>
      <w:r w:rsidRPr="00A24BAF">
        <w:rPr>
          <w:b/>
        </w:rPr>
        <w:t xml:space="preserve">: </w:t>
      </w:r>
    </w:p>
    <w:p w:rsidR="00BE5377" w:rsidRPr="00A24BAF" w:rsidRDefault="00BE5377" w:rsidP="00BE5377">
      <w:pPr>
        <w:pStyle w:val="21"/>
        <w:numPr>
          <w:ilvl w:val="0"/>
          <w:numId w:val="13"/>
        </w:numPr>
        <w:contextualSpacing/>
        <w:jc w:val="both"/>
      </w:pPr>
      <w:r w:rsidRPr="00A24BAF">
        <w:t xml:space="preserve">Инструктаж, проводимый педагогом; </w:t>
      </w:r>
    </w:p>
    <w:p w:rsidR="00BE5377" w:rsidRPr="00A24BAF" w:rsidRDefault="00BE5377" w:rsidP="00BE5377">
      <w:pPr>
        <w:pStyle w:val="21"/>
        <w:numPr>
          <w:ilvl w:val="0"/>
          <w:numId w:val="13"/>
        </w:numPr>
        <w:contextualSpacing/>
        <w:jc w:val="both"/>
      </w:pPr>
      <w:r w:rsidRPr="00A24BAF">
        <w:t xml:space="preserve">Самостоятельная деятельность обучающихся; </w:t>
      </w:r>
    </w:p>
    <w:p w:rsidR="00BE5377" w:rsidRPr="00A24BAF" w:rsidRDefault="00BE5377" w:rsidP="00BE5377">
      <w:pPr>
        <w:pStyle w:val="21"/>
        <w:numPr>
          <w:ilvl w:val="0"/>
          <w:numId w:val="13"/>
        </w:numPr>
        <w:contextualSpacing/>
        <w:jc w:val="both"/>
      </w:pPr>
      <w:r w:rsidRPr="00A24BAF">
        <w:t xml:space="preserve">Анализ и оценка выполненных работ и степени овладения студентами запланированными умениями. </w:t>
      </w:r>
    </w:p>
    <w:p w:rsidR="00BE5377" w:rsidRDefault="00BE5377" w:rsidP="00BE5377">
      <w:pPr>
        <w:jc w:val="both"/>
      </w:pPr>
      <w:r w:rsidRPr="00A24BAF">
        <w:t xml:space="preserve"> Перед выполнением практического занятия проводится проверка знаний студентов на предмет их готовности к выполнению задания. </w:t>
      </w:r>
    </w:p>
    <w:p w:rsidR="00BB7DDF" w:rsidRPr="00A24BAF" w:rsidRDefault="00BB7DDF" w:rsidP="00BE5377">
      <w:pPr>
        <w:jc w:val="both"/>
      </w:pPr>
    </w:p>
    <w:p w:rsidR="00BE5377" w:rsidRPr="00A24BAF" w:rsidRDefault="00BE5377" w:rsidP="00BE5377">
      <w:pPr>
        <w:jc w:val="both"/>
        <w:rPr>
          <w:b/>
        </w:rPr>
      </w:pPr>
      <w:r w:rsidRPr="00A24BAF">
        <w:rPr>
          <w:b/>
        </w:rPr>
        <w:t xml:space="preserve">Методические указания к выполнению практических работ содержат: </w:t>
      </w:r>
    </w:p>
    <w:p w:rsidR="00BE5377" w:rsidRPr="00A24BAF" w:rsidRDefault="00BE5377" w:rsidP="00BE5377">
      <w:pPr>
        <w:pStyle w:val="21"/>
        <w:numPr>
          <w:ilvl w:val="0"/>
          <w:numId w:val="14"/>
        </w:numPr>
        <w:contextualSpacing/>
        <w:jc w:val="both"/>
      </w:pPr>
      <w:r w:rsidRPr="00A24BAF">
        <w:t xml:space="preserve">тему занятия; </w:t>
      </w:r>
    </w:p>
    <w:p w:rsidR="00BE5377" w:rsidRPr="00A24BAF" w:rsidRDefault="00BE5377" w:rsidP="00BE5377">
      <w:pPr>
        <w:pStyle w:val="21"/>
        <w:numPr>
          <w:ilvl w:val="0"/>
          <w:numId w:val="14"/>
        </w:numPr>
        <w:contextualSpacing/>
        <w:jc w:val="both"/>
      </w:pPr>
      <w:r w:rsidRPr="00A24BAF">
        <w:t xml:space="preserve">цель занятия; </w:t>
      </w:r>
    </w:p>
    <w:p w:rsidR="00BE5377" w:rsidRPr="00A24BAF" w:rsidRDefault="00BE5377" w:rsidP="00BE5377">
      <w:pPr>
        <w:pStyle w:val="21"/>
        <w:numPr>
          <w:ilvl w:val="0"/>
          <w:numId w:val="14"/>
        </w:numPr>
        <w:contextualSpacing/>
        <w:jc w:val="both"/>
      </w:pPr>
      <w:r w:rsidRPr="00A24BAF">
        <w:t>средства обучения;</w:t>
      </w:r>
    </w:p>
    <w:p w:rsidR="00BE5377" w:rsidRPr="00A24BAF" w:rsidRDefault="00BE5377" w:rsidP="00BE5377">
      <w:pPr>
        <w:pStyle w:val="21"/>
        <w:numPr>
          <w:ilvl w:val="0"/>
          <w:numId w:val="14"/>
        </w:numPr>
        <w:contextualSpacing/>
        <w:jc w:val="both"/>
      </w:pPr>
      <w:r w:rsidRPr="00A24BAF">
        <w:t>краткие теоретические сведения;</w:t>
      </w:r>
    </w:p>
    <w:p w:rsidR="00BE5377" w:rsidRPr="00A24BAF" w:rsidRDefault="00BE5377" w:rsidP="00BE5377">
      <w:pPr>
        <w:pStyle w:val="21"/>
        <w:numPr>
          <w:ilvl w:val="0"/>
          <w:numId w:val="14"/>
        </w:numPr>
        <w:contextualSpacing/>
        <w:jc w:val="both"/>
      </w:pPr>
      <w:r w:rsidRPr="00A24BAF">
        <w:lastRenderedPageBreak/>
        <w:t>содержание;</w:t>
      </w:r>
    </w:p>
    <w:p w:rsidR="00BE5377" w:rsidRPr="00A24BAF" w:rsidRDefault="00BE5377" w:rsidP="00BE5377">
      <w:pPr>
        <w:pStyle w:val="21"/>
        <w:numPr>
          <w:ilvl w:val="0"/>
          <w:numId w:val="14"/>
        </w:numPr>
        <w:contextualSpacing/>
        <w:jc w:val="both"/>
      </w:pPr>
      <w:r w:rsidRPr="00A24BAF">
        <w:t xml:space="preserve">порядок выполнения; </w:t>
      </w:r>
    </w:p>
    <w:p w:rsidR="00BE5377" w:rsidRPr="00A24BAF" w:rsidRDefault="00BE5377" w:rsidP="00BE5377">
      <w:pPr>
        <w:pStyle w:val="21"/>
        <w:numPr>
          <w:ilvl w:val="0"/>
          <w:numId w:val="14"/>
        </w:numPr>
        <w:contextualSpacing/>
        <w:jc w:val="both"/>
      </w:pPr>
      <w:r w:rsidRPr="00A24BAF">
        <w:t>отчёт;</w:t>
      </w:r>
    </w:p>
    <w:p w:rsidR="00BE5377" w:rsidRPr="00A24BAF" w:rsidRDefault="00BE5377" w:rsidP="00BE5377">
      <w:pPr>
        <w:pStyle w:val="21"/>
        <w:numPr>
          <w:ilvl w:val="0"/>
          <w:numId w:val="14"/>
        </w:numPr>
        <w:contextualSpacing/>
        <w:jc w:val="both"/>
      </w:pPr>
      <w:r w:rsidRPr="00A24BAF">
        <w:t xml:space="preserve">контрольные вопросы; </w:t>
      </w:r>
    </w:p>
    <w:p w:rsidR="00BE5377" w:rsidRPr="00A24BAF" w:rsidRDefault="00BE5377" w:rsidP="00BE5377">
      <w:pPr>
        <w:pStyle w:val="21"/>
        <w:numPr>
          <w:ilvl w:val="0"/>
          <w:numId w:val="14"/>
        </w:numPr>
        <w:contextualSpacing/>
        <w:jc w:val="both"/>
      </w:pPr>
      <w:r w:rsidRPr="00A24BAF">
        <w:t>выводы по работе;</w:t>
      </w:r>
    </w:p>
    <w:p w:rsidR="00BE5377" w:rsidRPr="00A24BAF" w:rsidRDefault="00BE5377" w:rsidP="00BE5377">
      <w:pPr>
        <w:pStyle w:val="21"/>
        <w:numPr>
          <w:ilvl w:val="0"/>
          <w:numId w:val="14"/>
        </w:numPr>
        <w:contextualSpacing/>
        <w:jc w:val="both"/>
      </w:pPr>
      <w:r w:rsidRPr="00A24BAF">
        <w:t xml:space="preserve">критерии оценивания; </w:t>
      </w:r>
    </w:p>
    <w:p w:rsidR="00BE5377" w:rsidRDefault="00BE5377" w:rsidP="00BE5377">
      <w:pPr>
        <w:pStyle w:val="21"/>
        <w:numPr>
          <w:ilvl w:val="0"/>
          <w:numId w:val="14"/>
        </w:numPr>
        <w:contextualSpacing/>
        <w:jc w:val="both"/>
      </w:pPr>
      <w:r w:rsidRPr="00A24BAF">
        <w:t>литературные источники</w:t>
      </w:r>
    </w:p>
    <w:p w:rsidR="00BE5377" w:rsidRPr="00A24BAF" w:rsidRDefault="00BE5377" w:rsidP="00BE5377">
      <w:pPr>
        <w:jc w:val="both"/>
      </w:pPr>
      <w:r w:rsidRPr="00A24BAF">
        <w:t>Форма организации студентов дл</w:t>
      </w:r>
      <w:r w:rsidR="006C143C">
        <w:t>я проведения практического</w:t>
      </w:r>
      <w:r w:rsidRPr="00A24BAF">
        <w:t xml:space="preserve"> занятия - фронтальная, групповая и индивидуальная — определяется исходя из темы, цели, порядка выполнения работы.</w:t>
      </w:r>
    </w:p>
    <w:p w:rsidR="00BE5377" w:rsidRPr="00A24BAF" w:rsidRDefault="00BE5377" w:rsidP="00BE5377">
      <w:pPr>
        <w:jc w:val="both"/>
      </w:pPr>
      <w:r w:rsidRPr="00A24BAF">
        <w:t>При фронтальной форме организации занятий все обучающиеся выполняют одну и ту же работу.</w:t>
      </w:r>
    </w:p>
    <w:p w:rsidR="00BE5377" w:rsidRPr="00A24BAF" w:rsidRDefault="00BE5377" w:rsidP="00BE5377">
      <w:pPr>
        <w:jc w:val="both"/>
      </w:pPr>
      <w:r w:rsidRPr="00A24BAF">
        <w:t>При индивидуальной форме организации занятий каждый обучающийся выполняет индивидуальное задание.</w:t>
      </w:r>
    </w:p>
    <w:p w:rsidR="00BB7DDF" w:rsidRPr="00A24BAF" w:rsidRDefault="00BB7DDF" w:rsidP="00BE5377">
      <w:pPr>
        <w:jc w:val="both"/>
      </w:pPr>
    </w:p>
    <w:p w:rsidR="00BE5377" w:rsidRPr="00A24BAF" w:rsidRDefault="00BE5377" w:rsidP="00BE5377">
      <w:pPr>
        <w:jc w:val="both"/>
        <w:outlineLvl w:val="0"/>
        <w:rPr>
          <w:b/>
          <w:bCs/>
          <w:kern w:val="36"/>
        </w:rPr>
      </w:pPr>
      <w:bookmarkStart w:id="0" w:name="_Toc349028636"/>
      <w:r w:rsidRPr="00A24BAF">
        <w:rPr>
          <w:b/>
          <w:bCs/>
          <w:kern w:val="36"/>
        </w:rPr>
        <w:t xml:space="preserve">Повышение эффективности формирования общих компетенций в ходе проведения практических занятий </w:t>
      </w:r>
      <w:bookmarkEnd w:id="0"/>
      <w:r w:rsidRPr="00A24BAF">
        <w:rPr>
          <w:b/>
          <w:bCs/>
          <w:kern w:val="36"/>
        </w:rPr>
        <w:t xml:space="preserve"> достигается за счёт</w:t>
      </w:r>
    </w:p>
    <w:p w:rsidR="00BE5377" w:rsidRPr="00A24BAF" w:rsidRDefault="00BE5377" w:rsidP="00BE5377">
      <w:pPr>
        <w:numPr>
          <w:ilvl w:val="0"/>
          <w:numId w:val="15"/>
        </w:numPr>
        <w:ind w:left="426" w:firstLine="0"/>
        <w:contextualSpacing/>
        <w:jc w:val="both"/>
      </w:pPr>
      <w:r w:rsidRPr="00A24BAF">
        <w:t>разнообразие форм и методов обучения;</w:t>
      </w:r>
    </w:p>
    <w:p w:rsidR="00BE5377" w:rsidRPr="00A24BAF" w:rsidRDefault="00BE5377" w:rsidP="00BE5377">
      <w:pPr>
        <w:numPr>
          <w:ilvl w:val="0"/>
          <w:numId w:val="15"/>
        </w:numPr>
        <w:ind w:left="426" w:firstLine="0"/>
        <w:contextualSpacing/>
        <w:jc w:val="both"/>
      </w:pPr>
      <w:r w:rsidRPr="00A24BAF">
        <w:t>управление процессом познания и развития;</w:t>
      </w:r>
    </w:p>
    <w:p w:rsidR="00BE5377" w:rsidRPr="00A24BAF" w:rsidRDefault="00BE5377" w:rsidP="00BE5377">
      <w:pPr>
        <w:numPr>
          <w:ilvl w:val="0"/>
          <w:numId w:val="15"/>
        </w:numPr>
        <w:ind w:left="426" w:firstLine="0"/>
        <w:contextualSpacing/>
        <w:jc w:val="both"/>
      </w:pPr>
      <w:r w:rsidRPr="00A24BAF">
        <w:t xml:space="preserve">понимание стилей обучения. </w:t>
      </w:r>
    </w:p>
    <w:p w:rsidR="00BE5377" w:rsidRPr="00A24BAF" w:rsidRDefault="00BE5377" w:rsidP="00BE5377">
      <w:pPr>
        <w:jc w:val="both"/>
        <w:rPr>
          <w:b/>
        </w:rPr>
      </w:pPr>
      <w:r w:rsidRPr="00A24BAF">
        <w:rPr>
          <w:b/>
        </w:rPr>
        <w:t>Формы организации учебного процесса, в рамках которых формируются общие компетенции:</w:t>
      </w:r>
    </w:p>
    <w:p w:rsidR="00BE5377" w:rsidRPr="00A24BAF" w:rsidRDefault="00BE5377" w:rsidP="00BE5377">
      <w:pPr>
        <w:numPr>
          <w:ilvl w:val="0"/>
          <w:numId w:val="16"/>
        </w:numPr>
        <w:ind w:left="567" w:firstLine="0"/>
        <w:contextualSpacing/>
        <w:jc w:val="both"/>
      </w:pPr>
      <w:r w:rsidRPr="00A24BAF">
        <w:t>работа в семинарах;</w:t>
      </w:r>
    </w:p>
    <w:p w:rsidR="00BE5377" w:rsidRPr="00A24BAF" w:rsidRDefault="00BE5377" w:rsidP="00BE5377">
      <w:pPr>
        <w:numPr>
          <w:ilvl w:val="0"/>
          <w:numId w:val="16"/>
        </w:numPr>
        <w:ind w:left="567" w:firstLine="0"/>
        <w:contextualSpacing/>
        <w:jc w:val="both"/>
      </w:pPr>
      <w:r w:rsidRPr="00A24BAF">
        <w:t>индивидуальное выполнение практических работ;</w:t>
      </w:r>
    </w:p>
    <w:p w:rsidR="00BE5377" w:rsidRPr="00A24BAF" w:rsidRDefault="00BE5377" w:rsidP="00BE5377">
      <w:pPr>
        <w:numPr>
          <w:ilvl w:val="0"/>
          <w:numId w:val="16"/>
        </w:numPr>
        <w:ind w:left="567" w:firstLine="0"/>
        <w:contextualSpacing/>
        <w:jc w:val="both"/>
      </w:pPr>
      <w:r w:rsidRPr="00A24BAF">
        <w:t>работа по созданию, оформлению тематических сообщений, рефератов, докладов, презентаций (в рамках практической работы);</w:t>
      </w:r>
    </w:p>
    <w:p w:rsidR="00BE5377" w:rsidRPr="00A24BAF" w:rsidRDefault="00BE5377" w:rsidP="00BE5377">
      <w:pPr>
        <w:numPr>
          <w:ilvl w:val="0"/>
          <w:numId w:val="16"/>
        </w:numPr>
        <w:ind w:left="567" w:firstLine="0"/>
        <w:contextualSpacing/>
        <w:jc w:val="both"/>
      </w:pPr>
      <w:r w:rsidRPr="00A24BAF">
        <w:t>индивидуальный анализ, моделирование проблемной ситуации;</w:t>
      </w:r>
    </w:p>
    <w:p w:rsidR="00BE5377" w:rsidRPr="00A24BAF" w:rsidRDefault="00BE5377" w:rsidP="00BE5377">
      <w:pPr>
        <w:numPr>
          <w:ilvl w:val="0"/>
          <w:numId w:val="16"/>
        </w:numPr>
        <w:ind w:left="567" w:firstLine="0"/>
        <w:contextualSpacing/>
        <w:jc w:val="both"/>
      </w:pPr>
      <w:r w:rsidRPr="00A24BAF">
        <w:t>работа в круглых столах (в рамках практической работы);</w:t>
      </w:r>
    </w:p>
    <w:p w:rsidR="00BB7DDF" w:rsidRDefault="00BB7DDF" w:rsidP="00BE5377">
      <w:pPr>
        <w:ind w:left="567"/>
        <w:jc w:val="both"/>
        <w:rPr>
          <w:b/>
        </w:rPr>
      </w:pPr>
    </w:p>
    <w:p w:rsidR="00E86C7C" w:rsidRDefault="00E86C7C" w:rsidP="00BE5377">
      <w:pPr>
        <w:ind w:left="567"/>
        <w:jc w:val="both"/>
        <w:rPr>
          <w:b/>
        </w:rPr>
      </w:pPr>
    </w:p>
    <w:p w:rsidR="00BE5377" w:rsidRPr="00A24BAF" w:rsidRDefault="00BE5377" w:rsidP="00BE5377">
      <w:pPr>
        <w:ind w:left="567"/>
        <w:jc w:val="both"/>
        <w:rPr>
          <w:b/>
        </w:rPr>
      </w:pPr>
      <w:r w:rsidRPr="00A24BAF">
        <w:rPr>
          <w:b/>
        </w:rPr>
        <w:t>Методы компетентностного обучения:</w:t>
      </w:r>
    </w:p>
    <w:p w:rsidR="00BE5377" w:rsidRPr="00A24BAF" w:rsidRDefault="00BE5377" w:rsidP="00BE5377">
      <w:pPr>
        <w:numPr>
          <w:ilvl w:val="0"/>
          <w:numId w:val="17"/>
        </w:numPr>
        <w:ind w:left="567" w:firstLine="0"/>
        <w:contextualSpacing/>
        <w:jc w:val="both"/>
      </w:pPr>
      <w:r w:rsidRPr="00A24BAF">
        <w:t>обсуждение в группах;</w:t>
      </w:r>
    </w:p>
    <w:p w:rsidR="00BE5377" w:rsidRPr="00A24BAF" w:rsidRDefault="00BE5377" w:rsidP="00BE5377">
      <w:pPr>
        <w:numPr>
          <w:ilvl w:val="0"/>
          <w:numId w:val="17"/>
        </w:numPr>
        <w:ind w:left="567" w:firstLine="0"/>
        <w:contextualSpacing/>
        <w:jc w:val="both"/>
      </w:pPr>
      <w:r w:rsidRPr="00A24BAF">
        <w:t>деловая игра;</w:t>
      </w:r>
    </w:p>
    <w:p w:rsidR="00BE5377" w:rsidRPr="00A24BAF" w:rsidRDefault="00BE5377" w:rsidP="00BE5377">
      <w:pPr>
        <w:numPr>
          <w:ilvl w:val="0"/>
          <w:numId w:val="17"/>
        </w:numPr>
        <w:ind w:left="567" w:firstLine="0"/>
        <w:contextualSpacing/>
        <w:jc w:val="both"/>
      </w:pPr>
      <w:r w:rsidRPr="00A24BAF">
        <w:t>демонстрация опыта;</w:t>
      </w:r>
    </w:p>
    <w:p w:rsidR="00BE5377" w:rsidRPr="00A24BAF" w:rsidRDefault="00BE5377" w:rsidP="00BE5377">
      <w:pPr>
        <w:numPr>
          <w:ilvl w:val="0"/>
          <w:numId w:val="17"/>
        </w:numPr>
        <w:ind w:left="567" w:firstLine="0"/>
        <w:contextualSpacing/>
        <w:jc w:val="both"/>
      </w:pPr>
      <w:r w:rsidRPr="00A24BAF">
        <w:t>изучение конкретных ситуаций из практики;</w:t>
      </w:r>
    </w:p>
    <w:p w:rsidR="00BE5377" w:rsidRPr="00A24BAF" w:rsidRDefault="00BE5377" w:rsidP="00BE5377">
      <w:pPr>
        <w:numPr>
          <w:ilvl w:val="0"/>
          <w:numId w:val="17"/>
        </w:numPr>
        <w:ind w:left="567" w:firstLine="0"/>
        <w:contextualSpacing/>
        <w:jc w:val="both"/>
      </w:pPr>
      <w:r w:rsidRPr="00A24BAF">
        <w:t>обсуждения с участием группы специалистов;</w:t>
      </w:r>
    </w:p>
    <w:p w:rsidR="00BE5377" w:rsidRPr="00A24BAF" w:rsidRDefault="00BE5377" w:rsidP="00BE5377">
      <w:pPr>
        <w:numPr>
          <w:ilvl w:val="0"/>
          <w:numId w:val="17"/>
        </w:numPr>
        <w:ind w:left="567" w:firstLine="0"/>
        <w:contextualSpacing/>
        <w:jc w:val="both"/>
      </w:pPr>
      <w:r w:rsidRPr="00A24BAF">
        <w:t>проблемное изложение;</w:t>
      </w:r>
    </w:p>
    <w:p w:rsidR="00BE5377" w:rsidRPr="00A24BAF" w:rsidRDefault="00BE5377" w:rsidP="00BE5377">
      <w:pPr>
        <w:numPr>
          <w:ilvl w:val="0"/>
          <w:numId w:val="17"/>
        </w:numPr>
        <w:ind w:left="567" w:firstLine="0"/>
        <w:contextualSpacing/>
        <w:jc w:val="both"/>
      </w:pPr>
      <w:r w:rsidRPr="00A24BAF">
        <w:t>метод эвристического диалога;</w:t>
      </w:r>
    </w:p>
    <w:p w:rsidR="00BE5377" w:rsidRPr="00A24BAF" w:rsidRDefault="00BE5377" w:rsidP="00BE5377">
      <w:pPr>
        <w:numPr>
          <w:ilvl w:val="0"/>
          <w:numId w:val="17"/>
        </w:numPr>
        <w:ind w:left="567" w:firstLine="0"/>
        <w:contextualSpacing/>
        <w:jc w:val="both"/>
      </w:pPr>
      <w:r w:rsidRPr="00A24BAF">
        <w:t>метод учебно-профессиональных задач;</w:t>
      </w:r>
    </w:p>
    <w:p w:rsidR="00BE5377" w:rsidRPr="00A24BAF" w:rsidRDefault="00BE5377" w:rsidP="00BE5377">
      <w:pPr>
        <w:numPr>
          <w:ilvl w:val="0"/>
          <w:numId w:val="17"/>
        </w:numPr>
        <w:ind w:left="567" w:firstLine="0"/>
        <w:contextualSpacing/>
        <w:jc w:val="both"/>
      </w:pPr>
      <w:r w:rsidRPr="00A24BAF">
        <w:t>метод проектного обучения</w:t>
      </w:r>
    </w:p>
    <w:p w:rsidR="00BE5377" w:rsidRPr="00A24BAF" w:rsidRDefault="00BE5377" w:rsidP="00BE5377">
      <w:pPr>
        <w:pStyle w:val="21"/>
        <w:jc w:val="both"/>
      </w:pPr>
    </w:p>
    <w:p w:rsidR="0073706C" w:rsidRDefault="0073706C" w:rsidP="0073706C">
      <w:pPr>
        <w:ind w:firstLine="375"/>
        <w:jc w:val="both"/>
      </w:pPr>
      <w:r w:rsidRPr="009A6491">
        <w:rPr>
          <w:b/>
          <w:shd w:val="clear" w:color="auto" w:fill="FFFFFF"/>
        </w:rPr>
        <w:t>Подготовка к проведению практического занятия начинается</w:t>
      </w:r>
      <w:r w:rsidRPr="009A6491">
        <w:rPr>
          <w:shd w:val="clear" w:color="auto" w:fill="FFFFFF"/>
        </w:rPr>
        <w:t xml:space="preserve"> со знакомства с методическими</w:t>
      </w:r>
      <w:r>
        <w:rPr>
          <w:shd w:val="clear" w:color="auto" w:fill="FFFFFF"/>
        </w:rPr>
        <w:t xml:space="preserve"> документами - учебной программой, технологической картой, содержанием</w:t>
      </w:r>
      <w:r w:rsidRPr="009A6491">
        <w:rPr>
          <w:shd w:val="clear" w:color="auto" w:fill="FFFFFF"/>
        </w:rPr>
        <w:t xml:space="preserve"> лекционного занятия по данной теме и т.д. На основе изучения исходной документации </w:t>
      </w:r>
      <w:r>
        <w:rPr>
          <w:shd w:val="clear" w:color="auto" w:fill="FFFFFF"/>
        </w:rPr>
        <w:t xml:space="preserve">складывается </w:t>
      </w:r>
      <w:r w:rsidRPr="009A6491">
        <w:rPr>
          <w:shd w:val="clear" w:color="auto" w:fill="FFFFFF"/>
        </w:rPr>
        <w:t>представление о целях и задачах практического занятия и о том объеме работы, который должен выполнить каждый</w:t>
      </w:r>
      <w:r>
        <w:rPr>
          <w:shd w:val="clear" w:color="auto" w:fill="FFFFFF"/>
        </w:rPr>
        <w:t xml:space="preserve"> обучающийся</w:t>
      </w:r>
      <w:r w:rsidRPr="009A6491">
        <w:rPr>
          <w:shd w:val="clear" w:color="auto" w:fill="FFFFFF"/>
        </w:rPr>
        <w:t>. Далее</w:t>
      </w:r>
      <w:r>
        <w:rPr>
          <w:shd w:val="clear" w:color="auto" w:fill="FFFFFF"/>
        </w:rPr>
        <w:t xml:space="preserve"> необходимо </w:t>
      </w:r>
      <w:r w:rsidRPr="009A6491">
        <w:rPr>
          <w:shd w:val="clear" w:color="auto" w:fill="FFFFFF"/>
        </w:rPr>
        <w:t xml:space="preserve"> приступить к разработке содержания практического занятия. Для этого целесообразно вновь просмотреть содержание лекции с точки зрения предстоящего практического занятия. Необходимо выделить понятия, положения, закономерности, которые следует еще раз проиллюстрировать на конкретных задачах.</w:t>
      </w:r>
    </w:p>
    <w:p w:rsidR="0073706C" w:rsidRPr="006122DA" w:rsidRDefault="0073706C" w:rsidP="0073706C">
      <w:pPr>
        <w:pStyle w:val="aa"/>
        <w:numPr>
          <w:ilvl w:val="0"/>
          <w:numId w:val="37"/>
        </w:numPr>
        <w:jc w:val="both"/>
      </w:pPr>
      <w:r w:rsidRPr="006122DA">
        <w:rPr>
          <w:b/>
        </w:rPr>
        <w:lastRenderedPageBreak/>
        <w:t>Важнейшим элементом практического занятия является учебная задача (проблема</w:t>
      </w:r>
      <w:r w:rsidRPr="006122DA">
        <w:t xml:space="preserve">), предлагаемая для решения. </w:t>
      </w:r>
      <w:r>
        <w:t>П</w:t>
      </w:r>
      <w:r w:rsidRPr="006122DA">
        <w:t xml:space="preserve">одбирая примеры (задачи и логические задания) для практического занятия, всякий раз представлять дидактическую цель: формирование каких умений применительно к каждой задаче установить, каких усилий от обучающихся она потребует, в чем должно проявиться творчество </w:t>
      </w:r>
      <w:r>
        <w:t xml:space="preserve">обучающихся </w:t>
      </w:r>
      <w:r w:rsidRPr="006122DA">
        <w:t>при решении данной задачи.</w:t>
      </w:r>
    </w:p>
    <w:p w:rsidR="0073706C" w:rsidRDefault="0073706C" w:rsidP="0073706C">
      <w:pPr>
        <w:jc w:val="both"/>
      </w:pPr>
      <w:r>
        <w:rPr>
          <w:b/>
        </w:rPr>
        <w:t>З</w:t>
      </w:r>
      <w:r w:rsidRPr="009A6491">
        <w:rPr>
          <w:b/>
        </w:rPr>
        <w:t>анятие</w:t>
      </w:r>
      <w:r w:rsidRPr="002E6F12">
        <w:rPr>
          <w:b/>
        </w:rPr>
        <w:t xml:space="preserve"> </w:t>
      </w:r>
      <w:r w:rsidRPr="009A6491">
        <w:rPr>
          <w:b/>
        </w:rPr>
        <w:t>проводит</w:t>
      </w:r>
      <w:r>
        <w:rPr>
          <w:b/>
        </w:rPr>
        <w:t>ся</w:t>
      </w:r>
      <w:r w:rsidRPr="009A6491">
        <w:rPr>
          <w:b/>
        </w:rPr>
        <w:t xml:space="preserve"> так, чтобы на всем его протяжении </w:t>
      </w:r>
      <w:r>
        <w:rPr>
          <w:b/>
        </w:rPr>
        <w:t xml:space="preserve">обучающиеся </w:t>
      </w:r>
      <w:r w:rsidRPr="009A6491">
        <w:rPr>
          <w:b/>
        </w:rPr>
        <w:t>были заняты напряженной творческой работой,</w:t>
      </w:r>
      <w:r w:rsidRPr="009A6491">
        <w:t xml:space="preserve"> поисками правильных и 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преподавателю важно учитывать подготовку и интересы каждого</w:t>
      </w:r>
      <w:r>
        <w:t xml:space="preserve"> обучающегося</w:t>
      </w:r>
      <w:r w:rsidRPr="009A6491">
        <w:t>. Педагог в этом случае выступает в роли консультанта, способного вовремя оказать необходимую помощь, не подавляя самостоятельности и инициативы</w:t>
      </w:r>
      <w:r>
        <w:t xml:space="preserve"> обучающегося</w:t>
      </w:r>
      <w:r w:rsidRPr="009A6491">
        <w:t>.</w:t>
      </w:r>
    </w:p>
    <w:p w:rsidR="0073706C" w:rsidRDefault="0073706C" w:rsidP="0073706C">
      <w:pPr>
        <w:jc w:val="both"/>
      </w:pPr>
      <w:r>
        <w:rPr>
          <w:b/>
        </w:rPr>
        <w:t xml:space="preserve">Вначале даются </w:t>
      </w:r>
      <w:r w:rsidRPr="009A6491">
        <w:rPr>
          <w:b/>
        </w:rPr>
        <w:t xml:space="preserve"> легкие задачи (логические задания</w:t>
      </w:r>
      <w:r w:rsidRPr="009A6491">
        <w:t>),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понимания обучающимися отдельных вопросов изученного материала небольшого объема (как правило, в пределах одной лекции). В этом случае преобладает решение задач по образцу, предложенному на лекции.</w:t>
      </w:r>
    </w:p>
    <w:p w:rsidR="0073706C" w:rsidRPr="009A6491" w:rsidRDefault="0073706C" w:rsidP="0073706C">
      <w:pPr>
        <w:jc w:val="both"/>
      </w:pPr>
      <w:r w:rsidRPr="009A6491">
        <w:t xml:space="preserve"> </w:t>
      </w:r>
      <w:r w:rsidRPr="009A6491">
        <w:rPr>
          <w:b/>
        </w:rPr>
        <w:t>Затем содержание учебных задач усложняется</w:t>
      </w:r>
      <w:r w:rsidRPr="009A6491">
        <w:t xml:space="preserve"> - предлагаются задачи, рассчитанные на 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должен развивать умения применения изученных методов и контролировать их наличие у обучающихся. В дальнейшем содержание задач снова усложняется с таким расчетом, чтобы их решение требовало в начале отдельных элементов продуктивной деятельности, а затем — и творческой.</w:t>
      </w:r>
    </w:p>
    <w:p w:rsidR="0073706C" w:rsidRDefault="0073706C" w:rsidP="0073706C">
      <w:pPr>
        <w:jc w:val="both"/>
      </w:pPr>
      <w:r w:rsidRPr="009A6491">
        <w:rPr>
          <w:shd w:val="clear" w:color="auto" w:fill="FFFFFF"/>
        </w:rPr>
        <w:t>Как правило, такие задачи в целом носят комплексный характер и предназначены для контроля глубины изучения материала темы или курса.</w:t>
      </w:r>
    </w:p>
    <w:p w:rsidR="0073706C" w:rsidRPr="009A6491" w:rsidRDefault="0073706C" w:rsidP="0073706C">
      <w:pPr>
        <w:jc w:val="both"/>
      </w:pPr>
      <w:r w:rsidRPr="009A6491">
        <w:t xml:space="preserve">Если </w:t>
      </w:r>
      <w:r>
        <w:t xml:space="preserve">обучающиеся </w:t>
      </w:r>
      <w:r w:rsidRPr="009A6491">
        <w:t>поймут, что все учебные возможности занятия исчерпаны, интерес к нему будет утрачен. Учитывая этот психологический момент, очень важно организовать занятие так, чтобы обучающиеся постоянно ощущали увеличение сложности выполняемых заданий. Это ведет к осознанию собственного успеха в учении и положительно мотивирует их познавательную деятельность.</w:t>
      </w:r>
    </w:p>
    <w:p w:rsidR="0073706C" w:rsidRPr="009A6491" w:rsidRDefault="0073706C" w:rsidP="0073706C">
      <w:pPr>
        <w:shd w:val="clear" w:color="auto" w:fill="FFFFFF"/>
        <w:spacing w:before="100" w:beforeAutospacing="1" w:after="100" w:afterAutospacing="1"/>
        <w:jc w:val="both"/>
        <w:rPr>
          <w:b/>
        </w:rPr>
      </w:pPr>
      <w:r w:rsidRPr="009A6491">
        <w:rPr>
          <w:b/>
        </w:rPr>
        <w:t>Подготовка преподавателя к проведению практического занятия включает: -</w:t>
      </w:r>
    </w:p>
    <w:p w:rsidR="0073706C" w:rsidRPr="006122DA" w:rsidRDefault="0073706C" w:rsidP="0073706C">
      <w:pPr>
        <w:pStyle w:val="aa"/>
        <w:numPr>
          <w:ilvl w:val="0"/>
          <w:numId w:val="38"/>
        </w:numPr>
        <w:shd w:val="clear" w:color="auto" w:fill="FFFFFF"/>
        <w:spacing w:before="100" w:beforeAutospacing="1" w:after="100" w:afterAutospacing="1"/>
        <w:jc w:val="both"/>
      </w:pPr>
      <w:r w:rsidRPr="006122DA">
        <w:t>подбор вопросов, контролирующих понимание обучающимися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w:t>
      </w:r>
    </w:p>
    <w:p w:rsidR="0073706C" w:rsidRPr="006122DA" w:rsidRDefault="0073706C" w:rsidP="0073706C">
      <w:pPr>
        <w:pStyle w:val="aa"/>
        <w:numPr>
          <w:ilvl w:val="0"/>
          <w:numId w:val="38"/>
        </w:numPr>
        <w:shd w:val="clear" w:color="auto" w:fill="FFFFFF"/>
        <w:spacing w:before="100" w:beforeAutospacing="1" w:after="100" w:afterAutospacing="1"/>
        <w:jc w:val="both"/>
      </w:pPr>
      <w:r w:rsidRPr="006122DA">
        <w:t>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и курсом в целом (рассматривать решение каждой задачи как очередную «ступеньку» обучения); -</w:t>
      </w:r>
    </w:p>
    <w:p w:rsidR="0073706C" w:rsidRPr="006122DA" w:rsidRDefault="0073706C" w:rsidP="0073706C">
      <w:pPr>
        <w:pStyle w:val="aa"/>
        <w:numPr>
          <w:ilvl w:val="0"/>
          <w:numId w:val="38"/>
        </w:numPr>
        <w:shd w:val="clear" w:color="auto" w:fill="FFFFFF"/>
        <w:spacing w:before="100" w:beforeAutospacing="1" w:after="100" w:afterAutospacing="1"/>
        <w:jc w:val="both"/>
      </w:pPr>
      <w:r w:rsidRPr="006122DA">
        <w:t>решение подобранных задач самим преподавателем (каждая задача, предложенная обучающимся, должна быть предварительно решена и методически обработана); -</w:t>
      </w:r>
    </w:p>
    <w:p w:rsidR="0073706C" w:rsidRPr="006122DA" w:rsidRDefault="0073706C" w:rsidP="0073706C">
      <w:pPr>
        <w:pStyle w:val="aa"/>
        <w:numPr>
          <w:ilvl w:val="0"/>
          <w:numId w:val="38"/>
        </w:numPr>
        <w:shd w:val="clear" w:color="auto" w:fill="FFFFFF"/>
        <w:spacing w:before="100" w:beforeAutospacing="1" w:after="100" w:afterAutospacing="1"/>
        <w:jc w:val="both"/>
      </w:pPr>
      <w:r w:rsidRPr="006122DA">
        <w:t>подготовку выводов из решенной задачи, примеров из практики, где встречаются задачи подобного вида, раз</w:t>
      </w:r>
      <w:r>
        <w:t xml:space="preserve">работку итогового выступления; </w:t>
      </w:r>
    </w:p>
    <w:p w:rsidR="0073706C" w:rsidRPr="006122DA" w:rsidRDefault="0073706C" w:rsidP="0073706C">
      <w:pPr>
        <w:pStyle w:val="aa"/>
        <w:numPr>
          <w:ilvl w:val="0"/>
          <w:numId w:val="38"/>
        </w:numPr>
        <w:shd w:val="clear" w:color="auto" w:fill="FFFFFF"/>
        <w:spacing w:before="100" w:beforeAutospacing="1" w:after="100" w:afterAutospacing="1"/>
        <w:jc w:val="both"/>
      </w:pPr>
      <w:r w:rsidRPr="006122DA">
        <w:lastRenderedPageBreak/>
        <w:t>распределение времени, отведенного на заня</w:t>
      </w:r>
      <w:r>
        <w:t xml:space="preserve">тие, на решение каждой задачи; </w:t>
      </w:r>
    </w:p>
    <w:p w:rsidR="0073706C" w:rsidRPr="006122DA" w:rsidRDefault="0073706C" w:rsidP="0073706C">
      <w:pPr>
        <w:pStyle w:val="aa"/>
        <w:numPr>
          <w:ilvl w:val="0"/>
          <w:numId w:val="38"/>
        </w:numPr>
        <w:shd w:val="clear" w:color="auto" w:fill="FFFFFF"/>
        <w:spacing w:before="100" w:beforeAutospacing="1" w:after="100" w:afterAutospacing="1"/>
        <w:jc w:val="both"/>
      </w:pPr>
      <w:r w:rsidRPr="006122DA">
        <w:t>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rsidR="0073706C" w:rsidRPr="009A6491" w:rsidRDefault="0073706C" w:rsidP="0073706C">
      <w:pPr>
        <w:shd w:val="clear" w:color="auto" w:fill="FFFFFF"/>
        <w:spacing w:before="100" w:beforeAutospacing="1" w:after="100" w:afterAutospacing="1"/>
        <w:ind w:firstLine="375"/>
        <w:jc w:val="both"/>
        <w:rPr>
          <w:b/>
        </w:rPr>
      </w:pPr>
      <w:r w:rsidRPr="009A6491">
        <w:rPr>
          <w:b/>
        </w:rPr>
        <w:t>Порядок проведения практического занятия.</w:t>
      </w:r>
    </w:p>
    <w:p w:rsidR="0073706C" w:rsidRDefault="0073706C" w:rsidP="0073706C">
      <w:pPr>
        <w:shd w:val="clear" w:color="auto" w:fill="FFFFFF"/>
        <w:ind w:firstLine="375"/>
        <w:jc w:val="both"/>
      </w:pPr>
      <w:r w:rsidRPr="009A6491">
        <w:t xml:space="preserve">Как правило, практическое занятие </w:t>
      </w:r>
      <w:r w:rsidRPr="009A6491">
        <w:rPr>
          <w:b/>
        </w:rPr>
        <w:t xml:space="preserve">начинается с краткого вступительного слова. </w:t>
      </w:r>
      <w:r w:rsidRPr="009A6491">
        <w:t xml:space="preserve">Во вступительном слове </w:t>
      </w:r>
      <w:r>
        <w:t xml:space="preserve">педагог </w:t>
      </w:r>
      <w:r w:rsidRPr="009A6491">
        <w:t xml:space="preserve">объявляет тему, цель и порядок проведения занятия. Затем </w:t>
      </w:r>
      <w:r>
        <w:rPr>
          <w:b/>
        </w:rPr>
        <w:t>на экране в быстром темпе показывает</w:t>
      </w:r>
      <w:r w:rsidRPr="009A6491">
        <w:rPr>
          <w:b/>
        </w:rPr>
        <w:t xml:space="preserve"> слайды,</w:t>
      </w:r>
      <w:r w:rsidRPr="009A6491">
        <w:t xml:space="preserve"> использованные на предшествующем з</w:t>
      </w:r>
      <w:r>
        <w:t xml:space="preserve">анятии, и тем самым восстанавливая </w:t>
      </w:r>
      <w:r w:rsidRPr="009A6491">
        <w:t xml:space="preserve"> в памяти обучающихся материал лекции, относящийся к данному занятию.</w:t>
      </w:r>
    </w:p>
    <w:p w:rsidR="0073706C" w:rsidRDefault="0073706C" w:rsidP="0073706C">
      <w:pPr>
        <w:shd w:val="clear" w:color="auto" w:fill="FFFFFF"/>
        <w:jc w:val="both"/>
      </w:pPr>
      <w:r w:rsidRPr="009A6491">
        <w:rPr>
          <w:b/>
        </w:rPr>
        <w:t xml:space="preserve">Затем перед студентами </w:t>
      </w:r>
      <w:r>
        <w:rPr>
          <w:b/>
        </w:rPr>
        <w:t xml:space="preserve">ставится </w:t>
      </w:r>
      <w:r w:rsidRPr="009A6491">
        <w:rPr>
          <w:b/>
        </w:rPr>
        <w:t>ряд контрольных во</w:t>
      </w:r>
      <w:r w:rsidRPr="009A6491">
        <w:t xml:space="preserve">просов по теории. Ими </w:t>
      </w:r>
      <w:r>
        <w:t>ориентируя</w:t>
      </w:r>
      <w:r w:rsidRPr="009A6491">
        <w:t xml:space="preserve"> обучающихся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просить ответить на него конкретного</w:t>
      </w:r>
      <w:r>
        <w:t xml:space="preserve"> обучающегося </w:t>
      </w:r>
      <w:r w:rsidRPr="009A6491">
        <w:t>.</w:t>
      </w:r>
    </w:p>
    <w:p w:rsidR="0073706C" w:rsidRDefault="0073706C" w:rsidP="0073706C">
      <w:pPr>
        <w:shd w:val="clear" w:color="auto" w:fill="FFFFFF"/>
        <w:jc w:val="both"/>
      </w:pPr>
      <w:r w:rsidRPr="009A6491">
        <w:rPr>
          <w:b/>
        </w:rPr>
        <w:t>Практическое занятие может проводиться по разным схемам</w:t>
      </w:r>
      <w:r w:rsidRPr="009A6491">
        <w:t xml:space="preserve">. </w:t>
      </w:r>
    </w:p>
    <w:p w:rsidR="0073706C" w:rsidRDefault="0073706C" w:rsidP="0073706C">
      <w:pPr>
        <w:pStyle w:val="aa"/>
        <w:numPr>
          <w:ilvl w:val="0"/>
          <w:numId w:val="39"/>
        </w:numPr>
        <w:shd w:val="clear" w:color="auto" w:fill="FFFFFF"/>
        <w:jc w:val="both"/>
      </w:pPr>
      <w:r w:rsidRPr="006122DA">
        <w:t xml:space="preserve">В одном случае все обучающиеся решают задачи самостоятельно, а преподаватель, проходя по рядам, контролирует их работу. </w:t>
      </w:r>
    </w:p>
    <w:p w:rsidR="0073706C" w:rsidRDefault="0073706C" w:rsidP="0073706C">
      <w:pPr>
        <w:pStyle w:val="aa"/>
        <w:numPr>
          <w:ilvl w:val="0"/>
          <w:numId w:val="39"/>
        </w:numPr>
        <w:shd w:val="clear" w:color="auto" w:fill="FFFFFF"/>
        <w:jc w:val="both"/>
      </w:pPr>
      <w:r w:rsidRPr="006122DA">
        <w:t>В других случаях организуется групповое решение задачи (в командах по 4-6 чел.) под контролем преподавателя. И в том и другом случае задача педагога состоит в том, чтобы студенты проявляли максимум самостоятельности, вдумчиво и с пониманием существа дела относились к разъяснениям, которые делает их товарищ или преподаватель, соединяя общие действия с собственной поисковой деятельностью.</w:t>
      </w:r>
    </w:p>
    <w:p w:rsidR="0073706C" w:rsidRPr="006122DA" w:rsidRDefault="0073706C" w:rsidP="0073706C">
      <w:pPr>
        <w:pStyle w:val="aa"/>
        <w:numPr>
          <w:ilvl w:val="0"/>
          <w:numId w:val="39"/>
        </w:numPr>
        <w:shd w:val="clear" w:color="auto" w:fill="FFFFFF"/>
        <w:jc w:val="both"/>
      </w:pPr>
      <w:r w:rsidRPr="006122DA">
        <w:t>Во всех случаях 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Преподаватель должен превратить решение каждой задачи в глубокий мыслительный процесс.</w:t>
      </w:r>
    </w:p>
    <w:p w:rsidR="0073706C" w:rsidRDefault="0073706C" w:rsidP="0073706C">
      <w:pPr>
        <w:shd w:val="clear" w:color="auto" w:fill="FFFFFF"/>
        <w:ind w:firstLine="375"/>
        <w:jc w:val="both"/>
      </w:pPr>
      <w:r w:rsidRPr="009A6491">
        <w:rPr>
          <w:b/>
        </w:rPr>
        <w:t>Очень важно приучить студентов проводить решение любой задачи по определенной схеме, по этапам</w:t>
      </w:r>
      <w:r w:rsidRPr="009A6491">
        <w:t>, каждый из которых педагогически целесообразен. Это способствует развитию у них определенных профессионально-значимых качеств личности.</w:t>
      </w:r>
    </w:p>
    <w:p w:rsidR="0073706C" w:rsidRPr="009A6491" w:rsidRDefault="0073706C" w:rsidP="0073706C">
      <w:pPr>
        <w:shd w:val="clear" w:color="auto" w:fill="FFFFFF"/>
        <w:jc w:val="both"/>
      </w:pPr>
      <w:r w:rsidRPr="009A6491">
        <w:t xml:space="preserve">Для успешного достижения учебных целей подобных занятий при их организации должны выполняться </w:t>
      </w:r>
      <w:r>
        <w:t xml:space="preserve">следующие основные требования: </w:t>
      </w:r>
    </w:p>
    <w:p w:rsidR="0073706C" w:rsidRPr="006122DA" w:rsidRDefault="0073706C" w:rsidP="0073706C">
      <w:pPr>
        <w:pStyle w:val="aa"/>
        <w:numPr>
          <w:ilvl w:val="0"/>
          <w:numId w:val="40"/>
        </w:numPr>
        <w:shd w:val="clear" w:color="auto" w:fill="FFFFFF"/>
        <w:spacing w:before="100" w:beforeAutospacing="1" w:after="100" w:afterAutospacing="1"/>
        <w:jc w:val="both"/>
      </w:pPr>
      <w:r w:rsidRPr="006122DA">
        <w:t>соответствие действий обучающихся ранее изученным на лекционных</w:t>
      </w:r>
      <w:r>
        <w:t xml:space="preserve"> занятиях методикам и методам; </w:t>
      </w:r>
    </w:p>
    <w:p w:rsidR="0073706C" w:rsidRPr="006122DA" w:rsidRDefault="0073706C" w:rsidP="0073706C">
      <w:pPr>
        <w:pStyle w:val="aa"/>
        <w:numPr>
          <w:ilvl w:val="0"/>
          <w:numId w:val="40"/>
        </w:numPr>
        <w:shd w:val="clear" w:color="auto" w:fill="FFFFFF"/>
        <w:spacing w:before="100" w:beforeAutospacing="1" w:after="100" w:afterAutospacing="1"/>
        <w:jc w:val="both"/>
      </w:pPr>
      <w:r w:rsidRPr="006122DA">
        <w:t>максимальное приближение действий студентов к реальным, соответствующим будущи</w:t>
      </w:r>
      <w:r>
        <w:t xml:space="preserve">м функциональным обязанностям; </w:t>
      </w:r>
    </w:p>
    <w:p w:rsidR="0073706C" w:rsidRPr="006122DA" w:rsidRDefault="0073706C" w:rsidP="0073706C">
      <w:pPr>
        <w:pStyle w:val="aa"/>
        <w:numPr>
          <w:ilvl w:val="0"/>
          <w:numId w:val="40"/>
        </w:numPr>
        <w:shd w:val="clear" w:color="auto" w:fill="FFFFFF"/>
        <w:spacing w:before="100" w:beforeAutospacing="1" w:after="100" w:afterAutospacing="1"/>
        <w:jc w:val="both"/>
      </w:pPr>
      <w:r w:rsidRPr="006122DA">
        <w:t xml:space="preserve">поэтапное формирование умений и навыков, т.е. движение от знаний к умениям и навыкам, </w:t>
      </w:r>
      <w:r>
        <w:t xml:space="preserve">от простого к сложному и т.д.; </w:t>
      </w:r>
    </w:p>
    <w:p w:rsidR="0073706C" w:rsidRPr="006122DA" w:rsidRDefault="0073706C" w:rsidP="0073706C">
      <w:pPr>
        <w:pStyle w:val="aa"/>
        <w:numPr>
          <w:ilvl w:val="0"/>
          <w:numId w:val="40"/>
        </w:numPr>
        <w:shd w:val="clear" w:color="auto" w:fill="FFFFFF"/>
        <w:spacing w:before="100" w:beforeAutospacing="1" w:after="100" w:afterAutospacing="1"/>
        <w:jc w:val="both"/>
      </w:pPr>
      <w:r w:rsidRPr="006122DA">
        <w:t>использование при работе фактических документов, техноло</w:t>
      </w:r>
      <w:r>
        <w:t xml:space="preserve">гических карт, бланков и т.п.; </w:t>
      </w:r>
    </w:p>
    <w:p w:rsidR="0073706C" w:rsidRPr="006122DA" w:rsidRDefault="0073706C" w:rsidP="0073706C">
      <w:pPr>
        <w:pStyle w:val="aa"/>
        <w:numPr>
          <w:ilvl w:val="0"/>
          <w:numId w:val="40"/>
        </w:numPr>
        <w:shd w:val="clear" w:color="auto" w:fill="FFFFFF"/>
        <w:spacing w:before="100" w:beforeAutospacing="1" w:after="100" w:afterAutospacing="1"/>
        <w:jc w:val="both"/>
      </w:pPr>
      <w:r w:rsidRPr="006122DA">
        <w:t>выработка индивидуальных и коллективных умений и навыков.</w:t>
      </w:r>
    </w:p>
    <w:p w:rsidR="0073706C" w:rsidRPr="006122DA" w:rsidRDefault="0073706C" w:rsidP="0073706C">
      <w:pPr>
        <w:pStyle w:val="aa"/>
        <w:numPr>
          <w:ilvl w:val="0"/>
          <w:numId w:val="40"/>
        </w:numPr>
        <w:shd w:val="clear" w:color="auto" w:fill="FFFFFF"/>
        <w:spacing w:before="100" w:beforeAutospacing="1" w:after="100" w:afterAutospacing="1"/>
        <w:jc w:val="both"/>
      </w:pPr>
      <w:r w:rsidRPr="006122DA">
        <w:t>Весьма актуальными на данный момент являются методы проведения</w:t>
      </w:r>
    </w:p>
    <w:p w:rsidR="0073706C" w:rsidRPr="006122DA" w:rsidRDefault="0073706C" w:rsidP="0073706C">
      <w:pPr>
        <w:pStyle w:val="aa"/>
        <w:numPr>
          <w:ilvl w:val="0"/>
          <w:numId w:val="40"/>
        </w:numPr>
        <w:shd w:val="clear" w:color="auto" w:fill="FFFFFF"/>
        <w:spacing w:before="100" w:beforeAutospacing="1" w:after="100" w:afterAutospacing="1"/>
        <w:jc w:val="both"/>
      </w:pPr>
      <w:r w:rsidRPr="006122DA">
        <w:t>занятий, которые позволяют максимально вовлечь в образовательный процесс студентов - так называемые активные методы обучения, которые рассмотрим на двух примерах.</w:t>
      </w:r>
    </w:p>
    <w:p w:rsidR="0073706C" w:rsidRPr="009A6491" w:rsidRDefault="0073706C" w:rsidP="0073706C">
      <w:pPr>
        <w:ind w:left="720"/>
        <w:jc w:val="both"/>
        <w:rPr>
          <w:rFonts w:eastAsia="Calibri"/>
        </w:rPr>
      </w:pPr>
    </w:p>
    <w:p w:rsidR="0073706C" w:rsidRPr="009A6491" w:rsidRDefault="0073706C" w:rsidP="0073706C">
      <w:pPr>
        <w:ind w:left="720"/>
        <w:jc w:val="both"/>
        <w:rPr>
          <w:rFonts w:eastAsia="Calibri"/>
        </w:rPr>
      </w:pPr>
    </w:p>
    <w:p w:rsidR="0073706C" w:rsidRPr="009A6491" w:rsidRDefault="0073706C" w:rsidP="0073706C">
      <w:pPr>
        <w:ind w:left="720"/>
        <w:jc w:val="both"/>
        <w:rPr>
          <w:rFonts w:eastAsia="Calibri"/>
        </w:rPr>
      </w:pPr>
    </w:p>
    <w:p w:rsidR="0073706C" w:rsidRDefault="0073706C" w:rsidP="00BE5377">
      <w:pPr>
        <w:pStyle w:val="21"/>
        <w:jc w:val="both"/>
      </w:pPr>
    </w:p>
    <w:p w:rsidR="00E86C7C" w:rsidRDefault="00E86C7C" w:rsidP="00BE5377">
      <w:pPr>
        <w:pStyle w:val="21"/>
        <w:jc w:val="both"/>
      </w:pPr>
    </w:p>
    <w:p w:rsidR="00E86C7C" w:rsidRDefault="00E86C7C" w:rsidP="00BE5377">
      <w:pPr>
        <w:pStyle w:val="21"/>
        <w:jc w:val="both"/>
      </w:pPr>
    </w:p>
    <w:p w:rsidR="009231F0" w:rsidRPr="004E139E" w:rsidRDefault="009231F0"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Pr>
          <w:b/>
        </w:rPr>
        <w:t>РАССМОТРЕНО</w:t>
      </w:r>
      <w:r w:rsidRPr="009A05D7">
        <w:rPr>
          <w:b/>
        </w:rPr>
        <w:tab/>
      </w:r>
      <w:r>
        <w:tab/>
      </w:r>
      <w:r>
        <w:tab/>
        <w:t xml:space="preserve">             </w:t>
      </w:r>
      <w:r>
        <w:rPr>
          <w:b/>
        </w:rPr>
        <w:t>СОГЛАСОВАНО</w:t>
      </w:r>
    </w:p>
    <w:p w:rsidR="009231F0" w:rsidRPr="004E139E" w:rsidRDefault="009231F0" w:rsidP="009231F0">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pPr>
      <w:r>
        <w:t xml:space="preserve">На заседании </w:t>
      </w:r>
      <w:r w:rsidR="004C32BE">
        <w:t>МК</w:t>
      </w:r>
      <w:r w:rsidR="004C32BE" w:rsidRPr="004E139E">
        <w:t xml:space="preserve"> </w:t>
      </w:r>
      <w:r w:rsidR="004C32BE">
        <w:tab/>
      </w:r>
      <w:r>
        <w:t xml:space="preserve">                                     </w:t>
      </w:r>
      <w:r w:rsidR="00FB339C">
        <w:t xml:space="preserve">     Заместитель директора по УР</w:t>
      </w:r>
      <w:r>
        <w:t xml:space="preserve"> УТПиТ</w:t>
      </w:r>
      <w:r>
        <w:tab/>
      </w:r>
      <w:r w:rsidRPr="004E139E">
        <w:t xml:space="preserve">                              </w:t>
      </w:r>
      <w:r>
        <w:t xml:space="preserve">      общепрофессионального цикла                                      </w:t>
      </w:r>
      <w:r w:rsidRPr="004E139E">
        <w:t xml:space="preserve">____________ </w:t>
      </w:r>
      <w:r>
        <w:t>Ю.Ю. Бесова</w:t>
      </w:r>
    </w:p>
    <w:p w:rsidR="009231F0" w:rsidRDefault="00B024F4"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Пр</w:t>
      </w:r>
      <w:r w:rsidR="00C81C3C">
        <w:t>о</w:t>
      </w:r>
      <w:r w:rsidR="00727B48">
        <w:t xml:space="preserve">токол №  </w:t>
      </w:r>
    </w:p>
    <w:p w:rsidR="009231F0" w:rsidRPr="00AF0EA5" w:rsidRDefault="009231F0"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 xml:space="preserve">Председатель МК_______Т.Н. Еграшкина         </w:t>
      </w:r>
      <w:r w:rsidR="004C32BE">
        <w:t xml:space="preserve">        «___</w:t>
      </w:r>
      <w:r w:rsidR="00727B48">
        <w:t>»</w:t>
      </w:r>
      <w:r w:rsidR="004C32BE">
        <w:t>_____________</w:t>
      </w:r>
      <w:r w:rsidR="00206256">
        <w:t xml:space="preserve"> </w:t>
      </w:r>
      <w:r w:rsidR="00727B48">
        <w:t>202</w:t>
      </w:r>
      <w:r w:rsidR="004C32BE">
        <w:t>__</w:t>
      </w:r>
      <w:r w:rsidRPr="004E139E">
        <w:t xml:space="preserve"> г</w:t>
      </w:r>
    </w:p>
    <w:p w:rsidR="00BB7DDF" w:rsidRDefault="00BB7DDF" w:rsidP="00BB7D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pPr>
    </w:p>
    <w:p w:rsidR="00BB7DDF" w:rsidRPr="00981962" w:rsidRDefault="00BB7DDF" w:rsidP="00BB7D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rPr>
          <w:sz w:val="28"/>
          <w:szCs w:val="28"/>
        </w:rPr>
      </w:pPr>
    </w:p>
    <w:p w:rsidR="009231F0" w:rsidRDefault="009231F0" w:rsidP="00BB7DDF">
      <w:pPr>
        <w:jc w:val="center"/>
        <w:rPr>
          <w:b/>
          <w:sz w:val="28"/>
          <w:szCs w:val="28"/>
        </w:rPr>
      </w:pPr>
    </w:p>
    <w:p w:rsidR="009231F0" w:rsidRDefault="009231F0" w:rsidP="00BB7DDF">
      <w:pPr>
        <w:jc w:val="center"/>
        <w:rPr>
          <w:b/>
          <w:sz w:val="28"/>
          <w:szCs w:val="28"/>
        </w:rPr>
      </w:pPr>
    </w:p>
    <w:p w:rsidR="009231F0" w:rsidRDefault="009231F0" w:rsidP="00BB7DDF">
      <w:pPr>
        <w:jc w:val="center"/>
        <w:rPr>
          <w:b/>
          <w:sz w:val="28"/>
          <w:szCs w:val="28"/>
        </w:rPr>
      </w:pPr>
    </w:p>
    <w:p w:rsidR="00BB7DDF" w:rsidRPr="00981962" w:rsidRDefault="00BB7DDF" w:rsidP="00BB7DDF">
      <w:pPr>
        <w:jc w:val="center"/>
        <w:rPr>
          <w:b/>
          <w:sz w:val="28"/>
          <w:szCs w:val="28"/>
        </w:rPr>
      </w:pPr>
      <w:r w:rsidRPr="00981962">
        <w:rPr>
          <w:b/>
          <w:sz w:val="28"/>
          <w:szCs w:val="28"/>
        </w:rPr>
        <w:t>ПЕРЕЧЕНЬ ТЕМ ПРАКТИЧЕСКИХ ЗАНЯТИЙ</w:t>
      </w:r>
    </w:p>
    <w:p w:rsidR="00BB7DDF" w:rsidRDefault="009231F0" w:rsidP="00BB7DDF">
      <w:pPr>
        <w:jc w:val="center"/>
        <w:rPr>
          <w:b/>
        </w:rPr>
      </w:pPr>
      <w:r w:rsidRPr="00BB7DDF">
        <w:rPr>
          <w:b/>
        </w:rPr>
        <w:t>Д</w:t>
      </w:r>
      <w:r w:rsidR="00BB7DDF" w:rsidRPr="00BB7DDF">
        <w:rPr>
          <w:b/>
        </w:rPr>
        <w:t>исциплины</w:t>
      </w:r>
    </w:p>
    <w:p w:rsidR="009231F0" w:rsidRDefault="009231F0" w:rsidP="00BB7DDF">
      <w:pPr>
        <w:jc w:val="center"/>
        <w:rPr>
          <w:b/>
        </w:rPr>
      </w:pPr>
    </w:p>
    <w:p w:rsidR="009231F0" w:rsidRDefault="00BB7DDF" w:rsidP="00BB7DDF">
      <w:pPr>
        <w:jc w:val="center"/>
        <w:rPr>
          <w:b/>
          <w:sz w:val="32"/>
          <w:szCs w:val="32"/>
        </w:rPr>
      </w:pPr>
      <w:r w:rsidRPr="009231F0">
        <w:rPr>
          <w:b/>
          <w:sz w:val="32"/>
          <w:szCs w:val="32"/>
        </w:rPr>
        <w:t xml:space="preserve">ОП 04 </w:t>
      </w:r>
      <w:r w:rsidR="004C32BE" w:rsidRPr="009231F0">
        <w:rPr>
          <w:b/>
          <w:sz w:val="32"/>
          <w:szCs w:val="32"/>
        </w:rPr>
        <w:t>Экономические и</w:t>
      </w:r>
      <w:r w:rsidRPr="009231F0">
        <w:rPr>
          <w:b/>
          <w:sz w:val="32"/>
          <w:szCs w:val="32"/>
        </w:rPr>
        <w:t xml:space="preserve"> </w:t>
      </w:r>
      <w:r w:rsidR="004C32BE" w:rsidRPr="009231F0">
        <w:rPr>
          <w:b/>
          <w:sz w:val="32"/>
          <w:szCs w:val="32"/>
        </w:rPr>
        <w:t>правовые основы</w:t>
      </w:r>
      <w:r w:rsidRPr="009231F0">
        <w:rPr>
          <w:b/>
          <w:sz w:val="32"/>
          <w:szCs w:val="32"/>
        </w:rPr>
        <w:t xml:space="preserve">  </w:t>
      </w:r>
    </w:p>
    <w:p w:rsidR="00BB7DDF" w:rsidRDefault="004C32BE" w:rsidP="00BB7DDF">
      <w:pPr>
        <w:jc w:val="center"/>
        <w:rPr>
          <w:b/>
          <w:sz w:val="32"/>
          <w:szCs w:val="32"/>
        </w:rPr>
      </w:pPr>
      <w:r w:rsidRPr="009231F0">
        <w:rPr>
          <w:b/>
          <w:sz w:val="32"/>
          <w:szCs w:val="32"/>
        </w:rPr>
        <w:t>производственной деятельности</w:t>
      </w:r>
    </w:p>
    <w:p w:rsidR="000C3C9E" w:rsidRPr="009231F0" w:rsidRDefault="000C3C9E" w:rsidP="00BB7DDF">
      <w:pPr>
        <w:jc w:val="center"/>
        <w:rPr>
          <w:b/>
          <w:sz w:val="32"/>
          <w:szCs w:val="32"/>
        </w:rPr>
      </w:pPr>
      <w:r>
        <w:rPr>
          <w:b/>
          <w:sz w:val="32"/>
          <w:szCs w:val="32"/>
        </w:rPr>
        <w:t>43.01.09 Повар, кондитер</w:t>
      </w:r>
    </w:p>
    <w:p w:rsidR="00BB7DDF" w:rsidRPr="009231F0" w:rsidRDefault="00BB7DDF" w:rsidP="00BB7DDF">
      <w:pPr>
        <w:jc w:val="center"/>
        <w:rPr>
          <w:b/>
          <w:sz w:val="32"/>
          <w:szCs w:val="32"/>
        </w:rPr>
      </w:pPr>
    </w:p>
    <w:p w:rsidR="00BB7DDF" w:rsidRDefault="00BB7DDF" w:rsidP="00BB7DDF">
      <w:pPr>
        <w:jc w:val="center"/>
      </w:pPr>
    </w:p>
    <w:tbl>
      <w:tblPr>
        <w:tblW w:w="9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5"/>
        <w:gridCol w:w="903"/>
        <w:gridCol w:w="4797"/>
        <w:gridCol w:w="2126"/>
        <w:gridCol w:w="900"/>
      </w:tblGrid>
      <w:tr w:rsidR="00BB7DDF" w:rsidRPr="00236080" w:rsidTr="00BB7DDF">
        <w:tc>
          <w:tcPr>
            <w:tcW w:w="645" w:type="dxa"/>
          </w:tcPr>
          <w:p w:rsidR="00BB7DDF" w:rsidRPr="00236080" w:rsidRDefault="00BB7DDF" w:rsidP="00BE7D5C">
            <w:pPr>
              <w:jc w:val="center"/>
              <w:rPr>
                <w:b/>
                <w:i/>
              </w:rPr>
            </w:pPr>
            <w:r w:rsidRPr="00236080">
              <w:rPr>
                <w:b/>
                <w:i/>
              </w:rPr>
              <w:t>№</w:t>
            </w:r>
          </w:p>
          <w:p w:rsidR="00BB7DDF" w:rsidRPr="00236080" w:rsidRDefault="00BB7DDF" w:rsidP="00BE7D5C">
            <w:pPr>
              <w:jc w:val="center"/>
              <w:rPr>
                <w:b/>
                <w:i/>
              </w:rPr>
            </w:pPr>
            <w:r w:rsidRPr="00236080">
              <w:rPr>
                <w:b/>
                <w:i/>
              </w:rPr>
              <w:t xml:space="preserve"> ПЗ</w:t>
            </w:r>
          </w:p>
        </w:tc>
        <w:tc>
          <w:tcPr>
            <w:tcW w:w="903" w:type="dxa"/>
          </w:tcPr>
          <w:p w:rsidR="00BB7DDF" w:rsidRPr="00236080" w:rsidRDefault="00BB7DDF" w:rsidP="00BE7D5C">
            <w:pPr>
              <w:jc w:val="center"/>
              <w:rPr>
                <w:b/>
                <w:i/>
              </w:rPr>
            </w:pPr>
            <w:r w:rsidRPr="00236080">
              <w:rPr>
                <w:b/>
                <w:i/>
              </w:rPr>
              <w:t>№</w:t>
            </w:r>
          </w:p>
          <w:p w:rsidR="00BB7DDF" w:rsidRPr="00236080" w:rsidRDefault="00BB7DDF" w:rsidP="00BE7D5C">
            <w:pPr>
              <w:jc w:val="center"/>
              <w:rPr>
                <w:b/>
                <w:i/>
              </w:rPr>
            </w:pPr>
            <w:r w:rsidRPr="00236080">
              <w:rPr>
                <w:b/>
                <w:i/>
              </w:rPr>
              <w:t>темы</w:t>
            </w:r>
          </w:p>
        </w:tc>
        <w:tc>
          <w:tcPr>
            <w:tcW w:w="4797" w:type="dxa"/>
          </w:tcPr>
          <w:p w:rsidR="00BB7DDF" w:rsidRPr="00236080" w:rsidRDefault="00BB7DDF" w:rsidP="00BE7D5C">
            <w:pPr>
              <w:jc w:val="center"/>
              <w:rPr>
                <w:b/>
                <w:i/>
              </w:rPr>
            </w:pPr>
            <w:r w:rsidRPr="00236080">
              <w:rPr>
                <w:b/>
                <w:i/>
              </w:rPr>
              <w:t>Тема ПЗ</w:t>
            </w:r>
          </w:p>
        </w:tc>
        <w:tc>
          <w:tcPr>
            <w:tcW w:w="2126" w:type="dxa"/>
          </w:tcPr>
          <w:p w:rsidR="00BB7DDF" w:rsidRPr="00236080" w:rsidRDefault="00BB7DDF" w:rsidP="00BE7D5C">
            <w:pPr>
              <w:jc w:val="center"/>
              <w:rPr>
                <w:b/>
                <w:i/>
                <w:sz w:val="20"/>
                <w:szCs w:val="20"/>
              </w:rPr>
            </w:pPr>
            <w:r w:rsidRPr="00236080">
              <w:rPr>
                <w:b/>
                <w:i/>
                <w:sz w:val="20"/>
                <w:szCs w:val="20"/>
              </w:rPr>
              <w:t>Формируемые</w:t>
            </w:r>
          </w:p>
          <w:p w:rsidR="00BB7DDF" w:rsidRPr="00236080" w:rsidRDefault="00BB7DDF" w:rsidP="00BE7D5C">
            <w:pPr>
              <w:jc w:val="center"/>
              <w:rPr>
                <w:b/>
                <w:i/>
              </w:rPr>
            </w:pPr>
            <w:r w:rsidRPr="00236080">
              <w:rPr>
                <w:b/>
                <w:i/>
                <w:sz w:val="20"/>
                <w:szCs w:val="20"/>
              </w:rPr>
              <w:t>компетенции</w:t>
            </w:r>
          </w:p>
        </w:tc>
        <w:tc>
          <w:tcPr>
            <w:tcW w:w="900" w:type="dxa"/>
          </w:tcPr>
          <w:p w:rsidR="00BB7DDF" w:rsidRPr="00236080" w:rsidRDefault="00BB7DDF" w:rsidP="00BE7D5C">
            <w:pPr>
              <w:jc w:val="center"/>
              <w:rPr>
                <w:b/>
                <w:i/>
              </w:rPr>
            </w:pPr>
            <w:r w:rsidRPr="00236080">
              <w:rPr>
                <w:b/>
                <w:i/>
                <w:sz w:val="22"/>
                <w:szCs w:val="22"/>
              </w:rPr>
              <w:t>Кол-во</w:t>
            </w:r>
          </w:p>
          <w:p w:rsidR="00BB7DDF" w:rsidRPr="00236080" w:rsidRDefault="00BB7DDF" w:rsidP="00BE7D5C">
            <w:pPr>
              <w:jc w:val="center"/>
              <w:rPr>
                <w:b/>
                <w:i/>
              </w:rPr>
            </w:pPr>
            <w:r w:rsidRPr="00236080">
              <w:rPr>
                <w:b/>
                <w:i/>
                <w:sz w:val="22"/>
                <w:szCs w:val="22"/>
              </w:rPr>
              <w:t>часов</w:t>
            </w:r>
          </w:p>
        </w:tc>
      </w:tr>
      <w:tr w:rsidR="00BB7DDF" w:rsidRPr="00236080" w:rsidTr="00BB7DDF">
        <w:trPr>
          <w:trHeight w:val="871"/>
        </w:trPr>
        <w:tc>
          <w:tcPr>
            <w:tcW w:w="645" w:type="dxa"/>
          </w:tcPr>
          <w:p w:rsidR="00BB7DDF" w:rsidRPr="009F3E24" w:rsidRDefault="00BB7DDF" w:rsidP="00BE7D5C">
            <w:pPr>
              <w:jc w:val="center"/>
            </w:pPr>
            <w:r w:rsidRPr="009F3E24">
              <w:t>1</w:t>
            </w:r>
          </w:p>
        </w:tc>
        <w:tc>
          <w:tcPr>
            <w:tcW w:w="903" w:type="dxa"/>
          </w:tcPr>
          <w:p w:rsidR="00BB7DDF" w:rsidRPr="00BB7DDF" w:rsidRDefault="00BB7DDF" w:rsidP="00BE7D5C">
            <w:pPr>
              <w:jc w:val="center"/>
              <w:rPr>
                <w:b/>
              </w:rPr>
            </w:pPr>
            <w:r w:rsidRPr="00BB7DDF">
              <w:rPr>
                <w:b/>
              </w:rPr>
              <w:t>1.</w:t>
            </w:r>
            <w:r w:rsidR="00E86C7C">
              <w:rPr>
                <w:b/>
              </w:rPr>
              <w:t>2</w:t>
            </w:r>
          </w:p>
        </w:tc>
        <w:tc>
          <w:tcPr>
            <w:tcW w:w="4797" w:type="dxa"/>
          </w:tcPr>
          <w:p w:rsidR="00BB7DDF" w:rsidRPr="009F3E24" w:rsidRDefault="00BB7DDF" w:rsidP="00BB7DDF">
            <w:pPr>
              <w:jc w:val="both"/>
            </w:pPr>
            <w:r>
              <w:rPr>
                <w:b/>
              </w:rPr>
              <w:t xml:space="preserve"> </w:t>
            </w:r>
            <w:r w:rsidR="00E86C7C" w:rsidRPr="00CC0F45">
              <w:t>Определение организационно-правовых форм и видов коммерческих и некоммерческих</w:t>
            </w:r>
            <w:r w:rsidR="00E86C7C">
              <w:t xml:space="preserve"> организаций.</w:t>
            </w:r>
            <w:r w:rsidR="00E86C7C" w:rsidRPr="00CC0F45">
              <w:t xml:space="preserve"> (Решение ситуационных задач)</w:t>
            </w:r>
          </w:p>
        </w:tc>
        <w:tc>
          <w:tcPr>
            <w:tcW w:w="2126" w:type="dxa"/>
          </w:tcPr>
          <w:p w:rsidR="00BB7DDF" w:rsidRPr="009F3E24" w:rsidRDefault="00E86C7C" w:rsidP="00BE7D5C">
            <w:r w:rsidRPr="009A42ED">
              <w:rPr>
                <w:b/>
              </w:rPr>
              <w:t>ОК 1-ОК5, ОК7, ОК9, ОК10,ОК11</w:t>
            </w:r>
          </w:p>
        </w:tc>
        <w:tc>
          <w:tcPr>
            <w:tcW w:w="900" w:type="dxa"/>
            <w:shd w:val="clear" w:color="auto" w:fill="auto"/>
          </w:tcPr>
          <w:p w:rsidR="00BB7DDF" w:rsidRPr="009F3E24" w:rsidRDefault="00BB7DDF" w:rsidP="00BE7D5C">
            <w:pPr>
              <w:jc w:val="center"/>
            </w:pPr>
            <w:r w:rsidRPr="009F3E24">
              <w:t>1</w:t>
            </w:r>
          </w:p>
          <w:p w:rsidR="00BB7DDF" w:rsidRPr="009F3E24" w:rsidRDefault="00BB7DDF" w:rsidP="00BE7D5C">
            <w:pPr>
              <w:jc w:val="center"/>
            </w:pPr>
            <w:r w:rsidRPr="009F3E24">
              <w:t>1</w:t>
            </w:r>
          </w:p>
        </w:tc>
      </w:tr>
      <w:tr w:rsidR="00BB7DDF" w:rsidRPr="00236080" w:rsidTr="00BB7DDF">
        <w:trPr>
          <w:trHeight w:val="654"/>
        </w:trPr>
        <w:tc>
          <w:tcPr>
            <w:tcW w:w="645" w:type="dxa"/>
          </w:tcPr>
          <w:p w:rsidR="00BB7DDF" w:rsidRPr="0041190B" w:rsidRDefault="00BB7DDF" w:rsidP="00BE7D5C">
            <w:pPr>
              <w:jc w:val="center"/>
            </w:pPr>
            <w:r w:rsidRPr="0041190B">
              <w:t>2</w:t>
            </w:r>
          </w:p>
        </w:tc>
        <w:tc>
          <w:tcPr>
            <w:tcW w:w="903" w:type="dxa"/>
          </w:tcPr>
          <w:p w:rsidR="00BB7DDF" w:rsidRPr="0041190B" w:rsidRDefault="00BB7DDF" w:rsidP="00BE7D5C">
            <w:pPr>
              <w:jc w:val="center"/>
              <w:rPr>
                <w:b/>
                <w:snapToGrid w:val="0"/>
              </w:rPr>
            </w:pPr>
            <w:r w:rsidRPr="0041190B">
              <w:rPr>
                <w:b/>
                <w:snapToGrid w:val="0"/>
              </w:rPr>
              <w:t>1.</w:t>
            </w:r>
            <w:r w:rsidR="00E86C7C" w:rsidRPr="0041190B">
              <w:rPr>
                <w:b/>
                <w:snapToGrid w:val="0"/>
              </w:rPr>
              <w:t>2</w:t>
            </w:r>
          </w:p>
        </w:tc>
        <w:tc>
          <w:tcPr>
            <w:tcW w:w="4797" w:type="dxa"/>
          </w:tcPr>
          <w:p w:rsidR="00BB7DDF" w:rsidRPr="0041190B" w:rsidRDefault="00BB7DDF" w:rsidP="00BB7DDF">
            <w:r w:rsidRPr="0041190B">
              <w:rPr>
                <w:b/>
              </w:rPr>
              <w:t xml:space="preserve"> </w:t>
            </w:r>
            <w:r w:rsidR="00E86C7C" w:rsidRPr="0041190B">
              <w:t>Семинар по теме «Особенности правового регулирования  деятельности предприятий различных форм  организационно-правовых форм собственности.</w:t>
            </w:r>
          </w:p>
        </w:tc>
        <w:tc>
          <w:tcPr>
            <w:tcW w:w="2126" w:type="dxa"/>
          </w:tcPr>
          <w:p w:rsidR="00BB7DDF" w:rsidRPr="009F3E24" w:rsidRDefault="00E86C7C" w:rsidP="00BE7D5C">
            <w:r w:rsidRPr="009A42ED">
              <w:rPr>
                <w:b/>
              </w:rPr>
              <w:t>ОК 1-ОК5, ОК7, ОК9, ОК10,ОК11</w:t>
            </w:r>
          </w:p>
        </w:tc>
        <w:tc>
          <w:tcPr>
            <w:tcW w:w="900" w:type="dxa"/>
            <w:shd w:val="clear" w:color="auto" w:fill="auto"/>
          </w:tcPr>
          <w:p w:rsidR="00BB7DDF" w:rsidRPr="009F3E24" w:rsidRDefault="00BB7DDF" w:rsidP="00BE7D5C">
            <w:pPr>
              <w:jc w:val="center"/>
            </w:pPr>
            <w:r w:rsidRPr="009F3E24">
              <w:t>1</w:t>
            </w:r>
          </w:p>
          <w:p w:rsidR="00BB7DDF" w:rsidRPr="009F3E24" w:rsidRDefault="00BB7DDF" w:rsidP="00BE7D5C">
            <w:pPr>
              <w:jc w:val="center"/>
            </w:pPr>
            <w:r w:rsidRPr="009F3E24">
              <w:t>1</w:t>
            </w:r>
          </w:p>
        </w:tc>
      </w:tr>
      <w:tr w:rsidR="00BB7DDF" w:rsidRPr="00236080" w:rsidTr="00BB7DDF">
        <w:trPr>
          <w:trHeight w:val="654"/>
        </w:trPr>
        <w:tc>
          <w:tcPr>
            <w:tcW w:w="645" w:type="dxa"/>
          </w:tcPr>
          <w:p w:rsidR="00BB7DDF" w:rsidRPr="005E2980" w:rsidRDefault="00BB7DDF" w:rsidP="00BE7D5C">
            <w:pPr>
              <w:jc w:val="center"/>
            </w:pPr>
            <w:r w:rsidRPr="005E2980">
              <w:t>3</w:t>
            </w:r>
          </w:p>
        </w:tc>
        <w:tc>
          <w:tcPr>
            <w:tcW w:w="903" w:type="dxa"/>
          </w:tcPr>
          <w:p w:rsidR="00BB7DDF" w:rsidRPr="005E2980" w:rsidRDefault="000C3C9E" w:rsidP="00BE7D5C">
            <w:pPr>
              <w:jc w:val="center"/>
              <w:rPr>
                <w:b/>
              </w:rPr>
            </w:pPr>
            <w:r w:rsidRPr="005E2980">
              <w:rPr>
                <w:b/>
              </w:rPr>
              <w:t>2.1</w:t>
            </w:r>
          </w:p>
        </w:tc>
        <w:tc>
          <w:tcPr>
            <w:tcW w:w="4797" w:type="dxa"/>
          </w:tcPr>
          <w:p w:rsidR="00BB7DDF" w:rsidRPr="005E2980" w:rsidRDefault="00E86C7C" w:rsidP="00BB7DDF">
            <w:pPr>
              <w:ind w:right="-108"/>
            </w:pPr>
            <w:r w:rsidRPr="005E2980">
              <w:rPr>
                <w:bCs/>
              </w:rPr>
              <w:t>Порядок заключения,  расторжения, изменения условий трудового договора.</w:t>
            </w:r>
          </w:p>
        </w:tc>
        <w:tc>
          <w:tcPr>
            <w:tcW w:w="2126" w:type="dxa"/>
          </w:tcPr>
          <w:p w:rsidR="00BB7DDF" w:rsidRPr="009F3E24" w:rsidRDefault="00E86C7C" w:rsidP="00BE7D5C">
            <w:r w:rsidRPr="009A42ED">
              <w:rPr>
                <w:b/>
              </w:rPr>
              <w:t>ОК 1-ОК5, ОК7, ОК9, ОК10,ОК11</w:t>
            </w:r>
          </w:p>
        </w:tc>
        <w:tc>
          <w:tcPr>
            <w:tcW w:w="900" w:type="dxa"/>
            <w:shd w:val="clear" w:color="auto" w:fill="auto"/>
          </w:tcPr>
          <w:p w:rsidR="00BB7DDF" w:rsidRPr="009F3E24" w:rsidRDefault="00BB7DDF" w:rsidP="00BE7D5C">
            <w:pPr>
              <w:jc w:val="center"/>
            </w:pPr>
            <w:r w:rsidRPr="009F3E24">
              <w:t>1</w:t>
            </w:r>
          </w:p>
          <w:p w:rsidR="00BB7DDF" w:rsidRPr="009F3E24" w:rsidRDefault="00BB7DDF" w:rsidP="00BE7D5C">
            <w:pPr>
              <w:jc w:val="center"/>
            </w:pPr>
            <w:r w:rsidRPr="009F3E24">
              <w:t>1</w:t>
            </w:r>
          </w:p>
        </w:tc>
      </w:tr>
      <w:tr w:rsidR="00BB7DDF" w:rsidRPr="00236080" w:rsidTr="00BB7DDF">
        <w:trPr>
          <w:trHeight w:val="654"/>
        </w:trPr>
        <w:tc>
          <w:tcPr>
            <w:tcW w:w="645" w:type="dxa"/>
          </w:tcPr>
          <w:p w:rsidR="00BB7DDF" w:rsidRPr="00294922" w:rsidRDefault="00BB7DDF" w:rsidP="00BE7D5C">
            <w:pPr>
              <w:jc w:val="center"/>
            </w:pPr>
            <w:r w:rsidRPr="00294922">
              <w:t>4</w:t>
            </w:r>
          </w:p>
        </w:tc>
        <w:tc>
          <w:tcPr>
            <w:tcW w:w="903" w:type="dxa"/>
          </w:tcPr>
          <w:p w:rsidR="00BB7DDF" w:rsidRPr="00294922" w:rsidRDefault="000C3C9E" w:rsidP="00BE7D5C">
            <w:pPr>
              <w:jc w:val="center"/>
              <w:rPr>
                <w:b/>
              </w:rPr>
            </w:pPr>
            <w:r w:rsidRPr="00294922">
              <w:rPr>
                <w:b/>
              </w:rPr>
              <w:t>2.1</w:t>
            </w:r>
          </w:p>
        </w:tc>
        <w:tc>
          <w:tcPr>
            <w:tcW w:w="4797" w:type="dxa"/>
          </w:tcPr>
          <w:p w:rsidR="00BB7DDF" w:rsidRPr="00294922" w:rsidRDefault="000C3C9E" w:rsidP="00BB7DDF">
            <w:r w:rsidRPr="00294922">
              <w:rPr>
                <w:bCs/>
              </w:rPr>
              <w:t>Порядок расторжения, изменения условий трудового договора.</w:t>
            </w:r>
          </w:p>
        </w:tc>
        <w:tc>
          <w:tcPr>
            <w:tcW w:w="2126" w:type="dxa"/>
          </w:tcPr>
          <w:p w:rsidR="00BB7DDF" w:rsidRPr="009F3E24" w:rsidRDefault="00E86C7C" w:rsidP="00BE7D5C">
            <w:r w:rsidRPr="009A42ED">
              <w:rPr>
                <w:b/>
              </w:rPr>
              <w:t>ОК 1-ОК5, ОК7, ОК9, ОК10,ОК11</w:t>
            </w:r>
          </w:p>
        </w:tc>
        <w:tc>
          <w:tcPr>
            <w:tcW w:w="900" w:type="dxa"/>
            <w:shd w:val="clear" w:color="auto" w:fill="auto"/>
          </w:tcPr>
          <w:p w:rsidR="00BB7DDF" w:rsidRPr="009F3E24" w:rsidRDefault="00BB7DDF" w:rsidP="00BE7D5C">
            <w:pPr>
              <w:jc w:val="center"/>
            </w:pPr>
            <w:r w:rsidRPr="009F3E24">
              <w:t>1</w:t>
            </w:r>
          </w:p>
          <w:p w:rsidR="00BB7DDF" w:rsidRPr="009F3E24" w:rsidRDefault="00BB7DDF" w:rsidP="00BE7D5C">
            <w:pPr>
              <w:jc w:val="center"/>
            </w:pPr>
            <w:r w:rsidRPr="009F3E24">
              <w:t>1</w:t>
            </w:r>
          </w:p>
        </w:tc>
      </w:tr>
      <w:tr w:rsidR="00BB7DDF" w:rsidRPr="00236080" w:rsidTr="00BB7DDF">
        <w:trPr>
          <w:trHeight w:val="654"/>
        </w:trPr>
        <w:tc>
          <w:tcPr>
            <w:tcW w:w="645" w:type="dxa"/>
          </w:tcPr>
          <w:p w:rsidR="00BB7DDF" w:rsidRPr="004E6F47" w:rsidRDefault="00BB7DDF" w:rsidP="00BE7D5C">
            <w:pPr>
              <w:jc w:val="center"/>
            </w:pPr>
            <w:r w:rsidRPr="004E6F47">
              <w:t>5</w:t>
            </w:r>
          </w:p>
        </w:tc>
        <w:tc>
          <w:tcPr>
            <w:tcW w:w="903" w:type="dxa"/>
          </w:tcPr>
          <w:p w:rsidR="00BB7DDF" w:rsidRPr="004E6F47" w:rsidRDefault="000C3C9E" w:rsidP="00BE7D5C">
            <w:pPr>
              <w:jc w:val="center"/>
              <w:rPr>
                <w:b/>
              </w:rPr>
            </w:pPr>
            <w:r w:rsidRPr="004E6F47">
              <w:rPr>
                <w:b/>
              </w:rPr>
              <w:t>2.1</w:t>
            </w:r>
          </w:p>
        </w:tc>
        <w:tc>
          <w:tcPr>
            <w:tcW w:w="4797" w:type="dxa"/>
          </w:tcPr>
          <w:p w:rsidR="00BB7DDF" w:rsidRPr="004E6F47" w:rsidRDefault="000C3C9E" w:rsidP="00BB7DDF">
            <w:r w:rsidRPr="004E6F47">
              <w:t>Определение материальной ответственности работодателей и работников. Решение ситуационных задач</w:t>
            </w:r>
          </w:p>
        </w:tc>
        <w:tc>
          <w:tcPr>
            <w:tcW w:w="2126" w:type="dxa"/>
          </w:tcPr>
          <w:p w:rsidR="00BB7DDF" w:rsidRPr="009F3E24" w:rsidRDefault="00E86C7C" w:rsidP="00BB7DDF">
            <w:r w:rsidRPr="009A42ED">
              <w:rPr>
                <w:b/>
              </w:rPr>
              <w:t>ОК 1-ОК5, ОК7, ОК9, ОК10,ОК11</w:t>
            </w:r>
          </w:p>
        </w:tc>
        <w:tc>
          <w:tcPr>
            <w:tcW w:w="900" w:type="dxa"/>
          </w:tcPr>
          <w:p w:rsidR="00BB7DDF" w:rsidRPr="009F3E24" w:rsidRDefault="00BB7DDF" w:rsidP="00BE7D5C">
            <w:pPr>
              <w:jc w:val="center"/>
            </w:pPr>
            <w:r w:rsidRPr="009F3E24">
              <w:t>1</w:t>
            </w:r>
          </w:p>
          <w:p w:rsidR="00BB7DDF" w:rsidRPr="009F3E24" w:rsidRDefault="00BB7DDF" w:rsidP="00BE7D5C">
            <w:pPr>
              <w:jc w:val="center"/>
            </w:pPr>
            <w:r w:rsidRPr="009F3E24">
              <w:t>1</w:t>
            </w:r>
          </w:p>
        </w:tc>
      </w:tr>
      <w:tr w:rsidR="00E86C7C" w:rsidRPr="00236080" w:rsidTr="00BB7DDF">
        <w:trPr>
          <w:trHeight w:val="654"/>
        </w:trPr>
        <w:tc>
          <w:tcPr>
            <w:tcW w:w="645" w:type="dxa"/>
          </w:tcPr>
          <w:p w:rsidR="00E86C7C" w:rsidRPr="009F33B6" w:rsidRDefault="00E86C7C" w:rsidP="00BE7D5C">
            <w:pPr>
              <w:jc w:val="center"/>
            </w:pPr>
            <w:r w:rsidRPr="009F33B6">
              <w:t>6</w:t>
            </w:r>
          </w:p>
        </w:tc>
        <w:tc>
          <w:tcPr>
            <w:tcW w:w="903" w:type="dxa"/>
          </w:tcPr>
          <w:p w:rsidR="00E86C7C" w:rsidRPr="009F33B6" w:rsidRDefault="000C3C9E" w:rsidP="00BE7D5C">
            <w:pPr>
              <w:jc w:val="center"/>
              <w:rPr>
                <w:b/>
              </w:rPr>
            </w:pPr>
            <w:r w:rsidRPr="009F33B6">
              <w:rPr>
                <w:b/>
              </w:rPr>
              <w:t>2.2</w:t>
            </w:r>
          </w:p>
        </w:tc>
        <w:tc>
          <w:tcPr>
            <w:tcW w:w="4797" w:type="dxa"/>
          </w:tcPr>
          <w:p w:rsidR="00E86C7C" w:rsidRPr="009F33B6" w:rsidRDefault="000C3C9E" w:rsidP="00BB7DDF">
            <w:r w:rsidRPr="009F33B6">
              <w:rPr>
                <w:bCs/>
              </w:rPr>
              <w:t>Расчет заработной платы при повременной форме оплаты труда</w:t>
            </w:r>
          </w:p>
        </w:tc>
        <w:tc>
          <w:tcPr>
            <w:tcW w:w="2126" w:type="dxa"/>
          </w:tcPr>
          <w:p w:rsidR="00E86C7C" w:rsidRPr="00BC65AA" w:rsidRDefault="00E86C7C" w:rsidP="00BB7DDF">
            <w:pPr>
              <w:rPr>
                <w:b/>
              </w:rPr>
            </w:pPr>
            <w:r w:rsidRPr="009A42ED">
              <w:rPr>
                <w:b/>
              </w:rPr>
              <w:t>ОК 1-ОК5, ОК7, ОК9, ОК10,ОК11</w:t>
            </w:r>
          </w:p>
        </w:tc>
        <w:tc>
          <w:tcPr>
            <w:tcW w:w="900" w:type="dxa"/>
          </w:tcPr>
          <w:p w:rsidR="00E86C7C" w:rsidRDefault="00E86C7C" w:rsidP="00BE7D5C">
            <w:pPr>
              <w:jc w:val="center"/>
            </w:pPr>
            <w:r>
              <w:t>1</w:t>
            </w:r>
          </w:p>
          <w:p w:rsidR="00E86C7C" w:rsidRPr="009F3E24" w:rsidRDefault="00E86C7C" w:rsidP="00BE7D5C">
            <w:pPr>
              <w:jc w:val="center"/>
            </w:pPr>
            <w:r>
              <w:t>1</w:t>
            </w:r>
          </w:p>
        </w:tc>
      </w:tr>
      <w:tr w:rsidR="00E86C7C" w:rsidRPr="00236080" w:rsidTr="00BB7DDF">
        <w:trPr>
          <w:trHeight w:val="654"/>
        </w:trPr>
        <w:tc>
          <w:tcPr>
            <w:tcW w:w="645" w:type="dxa"/>
          </w:tcPr>
          <w:p w:rsidR="00E86C7C" w:rsidRPr="00B21561" w:rsidRDefault="00E86C7C" w:rsidP="00BE7D5C">
            <w:pPr>
              <w:jc w:val="center"/>
            </w:pPr>
            <w:r w:rsidRPr="00B21561">
              <w:t>7</w:t>
            </w:r>
          </w:p>
        </w:tc>
        <w:tc>
          <w:tcPr>
            <w:tcW w:w="903" w:type="dxa"/>
          </w:tcPr>
          <w:p w:rsidR="00E86C7C" w:rsidRPr="00B21561" w:rsidRDefault="000C3C9E" w:rsidP="00BE7D5C">
            <w:pPr>
              <w:jc w:val="center"/>
              <w:rPr>
                <w:b/>
              </w:rPr>
            </w:pPr>
            <w:r w:rsidRPr="00B21561">
              <w:rPr>
                <w:b/>
              </w:rPr>
              <w:t>2.2</w:t>
            </w:r>
          </w:p>
        </w:tc>
        <w:tc>
          <w:tcPr>
            <w:tcW w:w="4797" w:type="dxa"/>
          </w:tcPr>
          <w:p w:rsidR="00E86C7C" w:rsidRPr="00B21561" w:rsidRDefault="000C3C9E" w:rsidP="00BB7DDF">
            <w:r w:rsidRPr="00B21561">
              <w:rPr>
                <w:bCs/>
              </w:rPr>
              <w:t>Расчет заработной платы при сдельной форме оплаты труда</w:t>
            </w:r>
          </w:p>
        </w:tc>
        <w:tc>
          <w:tcPr>
            <w:tcW w:w="2126" w:type="dxa"/>
          </w:tcPr>
          <w:p w:rsidR="00E86C7C" w:rsidRPr="00BC65AA" w:rsidRDefault="00E86C7C" w:rsidP="00BB7DDF">
            <w:pPr>
              <w:rPr>
                <w:b/>
              </w:rPr>
            </w:pPr>
            <w:r w:rsidRPr="009A42ED">
              <w:rPr>
                <w:b/>
              </w:rPr>
              <w:t>ОК 1-ОК5, ОК7, ОК9, ОК10,ОК11</w:t>
            </w:r>
          </w:p>
        </w:tc>
        <w:tc>
          <w:tcPr>
            <w:tcW w:w="900" w:type="dxa"/>
          </w:tcPr>
          <w:p w:rsidR="00E86C7C" w:rsidRDefault="00E86C7C" w:rsidP="00BE7D5C">
            <w:pPr>
              <w:jc w:val="center"/>
            </w:pPr>
            <w:r>
              <w:t>1</w:t>
            </w:r>
          </w:p>
          <w:p w:rsidR="00E86C7C" w:rsidRPr="009F3E24" w:rsidRDefault="00E86C7C" w:rsidP="00BE7D5C">
            <w:pPr>
              <w:jc w:val="center"/>
            </w:pPr>
            <w:r>
              <w:t>1</w:t>
            </w:r>
          </w:p>
        </w:tc>
      </w:tr>
      <w:tr w:rsidR="00E86C7C" w:rsidRPr="00236080" w:rsidTr="00BB7DDF">
        <w:trPr>
          <w:trHeight w:val="654"/>
        </w:trPr>
        <w:tc>
          <w:tcPr>
            <w:tcW w:w="645" w:type="dxa"/>
          </w:tcPr>
          <w:p w:rsidR="00E86C7C" w:rsidRPr="00F4494C" w:rsidRDefault="00E86C7C" w:rsidP="00BE7D5C">
            <w:pPr>
              <w:jc w:val="center"/>
            </w:pPr>
            <w:r w:rsidRPr="00F4494C">
              <w:t>8</w:t>
            </w:r>
          </w:p>
        </w:tc>
        <w:tc>
          <w:tcPr>
            <w:tcW w:w="903" w:type="dxa"/>
          </w:tcPr>
          <w:p w:rsidR="00E86C7C" w:rsidRPr="00F4494C" w:rsidRDefault="000C3C9E" w:rsidP="00BE7D5C">
            <w:pPr>
              <w:jc w:val="center"/>
              <w:rPr>
                <w:b/>
              </w:rPr>
            </w:pPr>
            <w:r w:rsidRPr="00F4494C">
              <w:rPr>
                <w:b/>
              </w:rPr>
              <w:t>2.2</w:t>
            </w:r>
          </w:p>
        </w:tc>
        <w:tc>
          <w:tcPr>
            <w:tcW w:w="4797" w:type="dxa"/>
          </w:tcPr>
          <w:p w:rsidR="00E86C7C" w:rsidRPr="00F4494C" w:rsidRDefault="000C3C9E" w:rsidP="00BB7DDF">
            <w:r w:rsidRPr="00F4494C">
              <w:t>Расчет удержаний из заработной платы.</w:t>
            </w:r>
          </w:p>
        </w:tc>
        <w:tc>
          <w:tcPr>
            <w:tcW w:w="2126" w:type="dxa"/>
          </w:tcPr>
          <w:p w:rsidR="00E86C7C" w:rsidRPr="00BC65AA" w:rsidRDefault="00E86C7C" w:rsidP="00BB7DDF">
            <w:pPr>
              <w:rPr>
                <w:b/>
              </w:rPr>
            </w:pPr>
            <w:r w:rsidRPr="009A42ED">
              <w:rPr>
                <w:b/>
              </w:rPr>
              <w:t>ОК 1-ОК5, ОК7, ОК9, ОК10,ОК11</w:t>
            </w:r>
          </w:p>
        </w:tc>
        <w:tc>
          <w:tcPr>
            <w:tcW w:w="900" w:type="dxa"/>
          </w:tcPr>
          <w:p w:rsidR="00E86C7C" w:rsidRDefault="00E86C7C" w:rsidP="00BE7D5C">
            <w:pPr>
              <w:jc w:val="center"/>
            </w:pPr>
            <w:r>
              <w:t>1</w:t>
            </w:r>
          </w:p>
          <w:p w:rsidR="00E86C7C" w:rsidRPr="009F3E24" w:rsidRDefault="00E86C7C" w:rsidP="00BE7D5C">
            <w:pPr>
              <w:jc w:val="center"/>
            </w:pPr>
            <w:r>
              <w:t>1</w:t>
            </w:r>
          </w:p>
        </w:tc>
      </w:tr>
      <w:tr w:rsidR="00BB7DDF" w:rsidRPr="00236080" w:rsidTr="00BB7DDF">
        <w:tc>
          <w:tcPr>
            <w:tcW w:w="645" w:type="dxa"/>
          </w:tcPr>
          <w:p w:rsidR="00BB7DDF" w:rsidRPr="009F3E24" w:rsidRDefault="00BB7DDF" w:rsidP="00BE7D5C">
            <w:pPr>
              <w:jc w:val="center"/>
            </w:pPr>
          </w:p>
        </w:tc>
        <w:tc>
          <w:tcPr>
            <w:tcW w:w="903" w:type="dxa"/>
          </w:tcPr>
          <w:p w:rsidR="00BB7DDF" w:rsidRPr="009F3E24" w:rsidRDefault="00BB7DDF" w:rsidP="00BE7D5C">
            <w:pPr>
              <w:rPr>
                <w:b/>
              </w:rPr>
            </w:pPr>
          </w:p>
        </w:tc>
        <w:tc>
          <w:tcPr>
            <w:tcW w:w="4797" w:type="dxa"/>
          </w:tcPr>
          <w:p w:rsidR="00BB7DDF" w:rsidRPr="009F3E24" w:rsidRDefault="00BB7DDF" w:rsidP="00BE7D5C">
            <w:pPr>
              <w:rPr>
                <w:b/>
              </w:rPr>
            </w:pPr>
            <w:r w:rsidRPr="009F3E24">
              <w:rPr>
                <w:b/>
              </w:rPr>
              <w:t>ИТОГО</w:t>
            </w:r>
          </w:p>
        </w:tc>
        <w:tc>
          <w:tcPr>
            <w:tcW w:w="2126" w:type="dxa"/>
          </w:tcPr>
          <w:p w:rsidR="00BB7DDF" w:rsidRPr="009F3E24" w:rsidRDefault="00BB7DDF" w:rsidP="00BE7D5C">
            <w:pPr>
              <w:keepNext/>
              <w:jc w:val="center"/>
            </w:pPr>
          </w:p>
        </w:tc>
        <w:tc>
          <w:tcPr>
            <w:tcW w:w="900" w:type="dxa"/>
          </w:tcPr>
          <w:p w:rsidR="00BB7DDF" w:rsidRPr="00BB7DDF" w:rsidRDefault="00BB7DDF" w:rsidP="00BE7D5C">
            <w:pPr>
              <w:jc w:val="center"/>
              <w:rPr>
                <w:b/>
              </w:rPr>
            </w:pPr>
            <w:r w:rsidRPr="00BB7DDF">
              <w:rPr>
                <w:b/>
              </w:rPr>
              <w:t>1</w:t>
            </w:r>
            <w:r w:rsidR="00E86C7C">
              <w:rPr>
                <w:b/>
              </w:rPr>
              <w:t>6</w:t>
            </w:r>
          </w:p>
        </w:tc>
      </w:tr>
    </w:tbl>
    <w:p w:rsidR="00BE5377" w:rsidRDefault="00BE5377" w:rsidP="009231F0">
      <w:pPr>
        <w:pStyle w:val="21"/>
        <w:ind w:left="0"/>
        <w:jc w:val="both"/>
      </w:pPr>
    </w:p>
    <w:p w:rsidR="009231F0" w:rsidRDefault="009231F0" w:rsidP="009231F0">
      <w:pPr>
        <w:pStyle w:val="21"/>
        <w:ind w:left="0"/>
        <w:jc w:val="both"/>
      </w:pPr>
      <w:r>
        <w:t>Преподаватель                       _________________                   Т.Н.  Еграшкина</w:t>
      </w: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2C4067" w:rsidRDefault="002C4067" w:rsidP="00BE5377">
      <w:pPr>
        <w:pStyle w:val="21"/>
        <w:jc w:val="both"/>
      </w:pPr>
    </w:p>
    <w:p w:rsidR="002C4067" w:rsidRDefault="002C4067" w:rsidP="00BE5377">
      <w:pPr>
        <w:pStyle w:val="21"/>
        <w:jc w:val="both"/>
      </w:pPr>
    </w:p>
    <w:p w:rsidR="002C4067" w:rsidRDefault="002C4067" w:rsidP="00BE5377">
      <w:pPr>
        <w:pStyle w:val="21"/>
        <w:jc w:val="both"/>
      </w:pPr>
    </w:p>
    <w:p w:rsidR="002C4067" w:rsidRDefault="002C4067" w:rsidP="00BE5377">
      <w:pPr>
        <w:pStyle w:val="21"/>
        <w:jc w:val="both"/>
      </w:pPr>
    </w:p>
    <w:p w:rsidR="00BB7DDF" w:rsidRDefault="00BB7DDF" w:rsidP="00BE5377">
      <w:pPr>
        <w:pStyle w:val="21"/>
        <w:jc w:val="both"/>
      </w:pPr>
    </w:p>
    <w:p w:rsidR="00BB7DDF" w:rsidRPr="00943C6C" w:rsidRDefault="00BB7DDF" w:rsidP="00BB7DDF">
      <w:pPr>
        <w:ind w:left="360"/>
        <w:jc w:val="center"/>
        <w:rPr>
          <w:b/>
          <w:sz w:val="72"/>
          <w:szCs w:val="72"/>
        </w:rPr>
      </w:pPr>
      <w:r w:rsidRPr="00943C6C">
        <w:rPr>
          <w:b/>
          <w:sz w:val="72"/>
          <w:szCs w:val="72"/>
        </w:rPr>
        <w:t>Планы</w:t>
      </w:r>
    </w:p>
    <w:p w:rsidR="00BB7DDF" w:rsidRPr="00943C6C" w:rsidRDefault="00BB7DDF" w:rsidP="00943C6C">
      <w:pPr>
        <w:ind w:left="360"/>
        <w:rPr>
          <w:b/>
          <w:sz w:val="72"/>
          <w:szCs w:val="72"/>
        </w:rPr>
      </w:pPr>
      <w:r w:rsidRPr="00943C6C">
        <w:rPr>
          <w:b/>
          <w:sz w:val="72"/>
          <w:szCs w:val="72"/>
        </w:rPr>
        <w:t xml:space="preserve">  практических занятий</w:t>
      </w:r>
    </w:p>
    <w:p w:rsidR="00BB7DDF" w:rsidRPr="00943C6C" w:rsidRDefault="00BB7DDF" w:rsidP="00BB7DDF">
      <w:pPr>
        <w:jc w:val="center"/>
        <w:rPr>
          <w:sz w:val="72"/>
          <w:szCs w:val="72"/>
        </w:rPr>
      </w:pPr>
    </w:p>
    <w:p w:rsidR="00BB7DDF" w:rsidRPr="00943C6C" w:rsidRDefault="00BB7DDF" w:rsidP="00BB7DDF">
      <w:pPr>
        <w:ind w:firstLine="1620"/>
        <w:rPr>
          <w:sz w:val="72"/>
          <w:szCs w:val="72"/>
        </w:rPr>
      </w:pPr>
      <w:r w:rsidRPr="00943C6C">
        <w:rPr>
          <w:sz w:val="72"/>
          <w:szCs w:val="72"/>
        </w:rPr>
        <w:t xml:space="preserve">     </w:t>
      </w:r>
    </w:p>
    <w:p w:rsidR="00BE5377" w:rsidRDefault="00BE5377"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B7DDF" w:rsidRDefault="00BB7DDF" w:rsidP="00BE5377">
      <w:pPr>
        <w:pStyle w:val="21"/>
        <w:jc w:val="both"/>
      </w:pPr>
    </w:p>
    <w:p w:rsidR="00B67F45" w:rsidRDefault="00B67F45" w:rsidP="00BE5377">
      <w:pPr>
        <w:pStyle w:val="21"/>
        <w:jc w:val="both"/>
      </w:pPr>
    </w:p>
    <w:p w:rsidR="00BB7DDF" w:rsidRDefault="00BB7DDF" w:rsidP="00BE5377">
      <w:pPr>
        <w:pStyle w:val="21"/>
        <w:jc w:val="both"/>
      </w:pPr>
    </w:p>
    <w:p w:rsidR="00BB7DDF" w:rsidRPr="002C4067" w:rsidRDefault="002C4067" w:rsidP="00BB7DDF">
      <w:pPr>
        <w:ind w:firstLine="1620"/>
        <w:rPr>
          <w:sz w:val="28"/>
          <w:szCs w:val="28"/>
        </w:rPr>
      </w:pPr>
      <w:r w:rsidRPr="002C4067">
        <w:rPr>
          <w:sz w:val="28"/>
          <w:szCs w:val="28"/>
        </w:rPr>
        <w:t>ОГБПОУ «Ульяновский техникум питания и торговли»</w:t>
      </w:r>
    </w:p>
    <w:p w:rsidR="00BB7DDF" w:rsidRPr="002C4067" w:rsidRDefault="00BB7DDF" w:rsidP="00BB7DDF">
      <w:pPr>
        <w:jc w:val="center"/>
        <w:rPr>
          <w:sz w:val="28"/>
          <w:szCs w:val="28"/>
        </w:rPr>
      </w:pPr>
    </w:p>
    <w:p w:rsidR="00BB7DDF" w:rsidRPr="00BB7DDF" w:rsidRDefault="00BB7DDF" w:rsidP="00BB7DDF">
      <w:pPr>
        <w:jc w:val="center"/>
      </w:pPr>
    </w:p>
    <w:p w:rsidR="00BB7DDF" w:rsidRPr="00BB7DDF" w:rsidRDefault="00BB7DDF" w:rsidP="00BB7DDF">
      <w:pPr>
        <w:jc w:val="center"/>
      </w:pPr>
    </w:p>
    <w:p w:rsidR="00BB7DDF" w:rsidRPr="00BB7DDF" w:rsidRDefault="00BB7DDF" w:rsidP="00BB7DDF">
      <w:pPr>
        <w:jc w:val="center"/>
      </w:pPr>
    </w:p>
    <w:p w:rsidR="00BB7DDF" w:rsidRPr="00BB7DDF" w:rsidRDefault="00BB7DDF" w:rsidP="00BB7DDF">
      <w:pPr>
        <w:jc w:val="center"/>
      </w:pPr>
    </w:p>
    <w:p w:rsidR="00BB7DDF" w:rsidRDefault="00BB7DDF" w:rsidP="00BB7DDF">
      <w:pPr>
        <w:jc w:val="center"/>
      </w:pPr>
    </w:p>
    <w:p w:rsidR="00BB7DDF" w:rsidRDefault="00BB7DDF" w:rsidP="00BB7DDF">
      <w:pPr>
        <w:jc w:val="center"/>
      </w:pPr>
    </w:p>
    <w:p w:rsidR="004C32BE" w:rsidRDefault="004C32BE" w:rsidP="00BB7DDF">
      <w:pPr>
        <w:jc w:val="center"/>
      </w:pPr>
    </w:p>
    <w:p w:rsidR="004C32BE" w:rsidRDefault="004C32BE" w:rsidP="00BB7DDF">
      <w:pPr>
        <w:jc w:val="center"/>
      </w:pPr>
    </w:p>
    <w:p w:rsidR="00BB7DDF" w:rsidRDefault="00BB7DDF" w:rsidP="00BB7DDF">
      <w:pPr>
        <w:jc w:val="center"/>
        <w:rPr>
          <w:sz w:val="40"/>
          <w:szCs w:val="40"/>
        </w:rPr>
      </w:pPr>
    </w:p>
    <w:p w:rsidR="00BB7DDF" w:rsidRDefault="00BB7DDF" w:rsidP="00BB7DDF">
      <w:pPr>
        <w:jc w:val="center"/>
        <w:rPr>
          <w:sz w:val="40"/>
          <w:szCs w:val="40"/>
        </w:rPr>
      </w:pPr>
      <w:r>
        <w:rPr>
          <w:sz w:val="40"/>
          <w:szCs w:val="40"/>
        </w:rPr>
        <w:t xml:space="preserve">Методические указания для обучающихся </w:t>
      </w:r>
    </w:p>
    <w:p w:rsidR="00BB7DDF" w:rsidRDefault="00BB7DDF" w:rsidP="00BB7DDF">
      <w:pPr>
        <w:jc w:val="center"/>
        <w:rPr>
          <w:sz w:val="40"/>
          <w:szCs w:val="40"/>
        </w:rPr>
      </w:pPr>
      <w:r>
        <w:rPr>
          <w:sz w:val="40"/>
          <w:szCs w:val="40"/>
        </w:rPr>
        <w:t>по выполнению</w:t>
      </w:r>
    </w:p>
    <w:p w:rsidR="00BB7DDF" w:rsidRPr="00141A04" w:rsidRDefault="00BB7DDF" w:rsidP="00BB7DDF">
      <w:pPr>
        <w:jc w:val="center"/>
        <w:rPr>
          <w:b/>
          <w:color w:val="FF0000"/>
          <w:sz w:val="40"/>
          <w:szCs w:val="40"/>
        </w:rPr>
      </w:pPr>
    </w:p>
    <w:p w:rsidR="00BB7DDF" w:rsidRPr="00BB7DDF" w:rsidRDefault="00BB7DDF" w:rsidP="00BB7DDF">
      <w:pPr>
        <w:jc w:val="center"/>
        <w:rPr>
          <w:b/>
          <w:sz w:val="40"/>
          <w:szCs w:val="40"/>
        </w:rPr>
      </w:pPr>
      <w:r w:rsidRPr="00BB7DDF">
        <w:rPr>
          <w:b/>
          <w:sz w:val="40"/>
          <w:szCs w:val="40"/>
        </w:rPr>
        <w:t>ПРАКТИЧЕСКИХ ЗАНЯТИЙ</w:t>
      </w:r>
    </w:p>
    <w:p w:rsidR="00BB7DDF" w:rsidRPr="00BB7DDF" w:rsidRDefault="00BB7DDF" w:rsidP="00BB7DDF">
      <w:pPr>
        <w:jc w:val="center"/>
        <w:rPr>
          <w:sz w:val="40"/>
          <w:szCs w:val="40"/>
        </w:rPr>
      </w:pPr>
    </w:p>
    <w:p w:rsidR="00BB7DDF" w:rsidRPr="00BB7DDF" w:rsidRDefault="00BB7DDF" w:rsidP="00BB7DDF"/>
    <w:p w:rsidR="00BB7DDF" w:rsidRPr="00BB7DDF" w:rsidRDefault="00BB7DDF" w:rsidP="00BB7DDF"/>
    <w:p w:rsidR="00814346" w:rsidRDefault="00BB7DDF" w:rsidP="00BB7DDF">
      <w:pPr>
        <w:jc w:val="center"/>
        <w:rPr>
          <w:sz w:val="32"/>
          <w:szCs w:val="32"/>
        </w:rPr>
      </w:pPr>
      <w:r w:rsidRPr="00BB7DDF">
        <w:rPr>
          <w:sz w:val="28"/>
          <w:szCs w:val="28"/>
        </w:rPr>
        <w:t>Учебная дисциплина</w:t>
      </w:r>
      <w:r w:rsidRPr="00814346">
        <w:rPr>
          <w:sz w:val="32"/>
          <w:szCs w:val="32"/>
        </w:rPr>
        <w:t xml:space="preserve">: </w:t>
      </w:r>
    </w:p>
    <w:p w:rsidR="00814346" w:rsidRDefault="00BB7DDF" w:rsidP="00BB7DDF">
      <w:pPr>
        <w:jc w:val="center"/>
        <w:rPr>
          <w:b/>
          <w:sz w:val="32"/>
          <w:szCs w:val="32"/>
        </w:rPr>
      </w:pPr>
      <w:r w:rsidRPr="00814346">
        <w:rPr>
          <w:sz w:val="32"/>
          <w:szCs w:val="32"/>
        </w:rPr>
        <w:t xml:space="preserve"> </w:t>
      </w:r>
      <w:r w:rsidRPr="00814346">
        <w:rPr>
          <w:b/>
          <w:sz w:val="32"/>
          <w:szCs w:val="32"/>
        </w:rPr>
        <w:t xml:space="preserve">ОП 04 Экономические  и правовые </w:t>
      </w:r>
    </w:p>
    <w:p w:rsidR="00BB7DDF" w:rsidRPr="00BB7DDF" w:rsidRDefault="00BB7DDF" w:rsidP="00BB7DDF">
      <w:pPr>
        <w:jc w:val="center"/>
        <w:rPr>
          <w:b/>
        </w:rPr>
      </w:pPr>
      <w:r w:rsidRPr="00814346">
        <w:rPr>
          <w:b/>
          <w:sz w:val="32"/>
          <w:szCs w:val="32"/>
        </w:rPr>
        <w:t xml:space="preserve"> основы  производственной  деятельности</w:t>
      </w:r>
    </w:p>
    <w:p w:rsidR="00BB7DDF" w:rsidRPr="00BB7DDF" w:rsidRDefault="00BB7DDF" w:rsidP="00BB7DDF">
      <w:pPr>
        <w:rPr>
          <w:sz w:val="28"/>
          <w:szCs w:val="28"/>
        </w:rPr>
      </w:pPr>
    </w:p>
    <w:p w:rsidR="00BB7DDF" w:rsidRPr="00BB7DDF" w:rsidRDefault="00BB7DDF" w:rsidP="00BB7DDF">
      <w:pPr>
        <w:rPr>
          <w:sz w:val="32"/>
          <w:szCs w:val="32"/>
        </w:rPr>
      </w:pPr>
    </w:p>
    <w:p w:rsidR="00BB7DDF" w:rsidRPr="00BC65AA" w:rsidRDefault="002C4067" w:rsidP="00BB7DDF">
      <w:pPr>
        <w:jc w:val="center"/>
        <w:rPr>
          <w:b/>
        </w:rPr>
      </w:pPr>
      <w:r>
        <w:rPr>
          <w:b/>
          <w:sz w:val="28"/>
          <w:szCs w:val="28"/>
        </w:rPr>
        <w:t xml:space="preserve">43.01.09 </w:t>
      </w:r>
      <w:r w:rsidR="00FB339C">
        <w:rPr>
          <w:b/>
          <w:sz w:val="28"/>
          <w:szCs w:val="28"/>
        </w:rPr>
        <w:t xml:space="preserve">  </w:t>
      </w:r>
      <w:r w:rsidR="00BB7DDF" w:rsidRPr="00BC65AA">
        <w:rPr>
          <w:b/>
          <w:sz w:val="28"/>
          <w:szCs w:val="28"/>
        </w:rPr>
        <w:t>Повар, кондитер</w:t>
      </w:r>
    </w:p>
    <w:p w:rsidR="00BB7DDF" w:rsidRDefault="00BB7DDF" w:rsidP="00BB7DDF">
      <w:pPr>
        <w:rPr>
          <w:sz w:val="32"/>
          <w:szCs w:val="32"/>
        </w:rPr>
      </w:pPr>
    </w:p>
    <w:p w:rsidR="00BB7DDF" w:rsidRDefault="00BB7DDF" w:rsidP="00BB7DDF">
      <w:pPr>
        <w:rPr>
          <w:sz w:val="32"/>
          <w:szCs w:val="32"/>
        </w:rPr>
      </w:pPr>
    </w:p>
    <w:p w:rsidR="00BB7DDF" w:rsidRDefault="00BB7DDF" w:rsidP="00BB7DDF">
      <w:pPr>
        <w:rPr>
          <w:sz w:val="32"/>
          <w:szCs w:val="32"/>
        </w:rPr>
      </w:pPr>
    </w:p>
    <w:p w:rsidR="00BB7DDF" w:rsidRDefault="00BB7DDF" w:rsidP="00BB7DDF">
      <w:pPr>
        <w:rPr>
          <w:sz w:val="32"/>
          <w:szCs w:val="32"/>
        </w:rPr>
      </w:pPr>
    </w:p>
    <w:p w:rsidR="00BB7DDF" w:rsidRDefault="00BB7DDF" w:rsidP="00BB7DDF">
      <w:pPr>
        <w:rPr>
          <w:sz w:val="32"/>
          <w:szCs w:val="32"/>
        </w:rPr>
      </w:pPr>
    </w:p>
    <w:p w:rsidR="00BB7DDF" w:rsidRDefault="00BB7DDF" w:rsidP="00BB7DDF">
      <w:pPr>
        <w:rPr>
          <w:sz w:val="32"/>
          <w:szCs w:val="32"/>
        </w:rPr>
      </w:pPr>
    </w:p>
    <w:p w:rsidR="00BB7DDF" w:rsidRDefault="00BB7DDF" w:rsidP="00BB7DDF">
      <w:pPr>
        <w:jc w:val="center"/>
      </w:pPr>
    </w:p>
    <w:p w:rsidR="00BB7DDF" w:rsidRDefault="00BB7DDF" w:rsidP="00BB7DDF">
      <w:pPr>
        <w:jc w:val="center"/>
      </w:pPr>
    </w:p>
    <w:p w:rsidR="00BB7DDF" w:rsidRDefault="00BB7DDF" w:rsidP="00BB7DDF">
      <w:pPr>
        <w:jc w:val="center"/>
      </w:pPr>
    </w:p>
    <w:p w:rsidR="004C32BE" w:rsidRDefault="004C32BE" w:rsidP="00BB7DDF">
      <w:pPr>
        <w:jc w:val="center"/>
      </w:pPr>
    </w:p>
    <w:p w:rsidR="004C32BE" w:rsidRDefault="004C32BE" w:rsidP="00BB7DDF">
      <w:pPr>
        <w:jc w:val="center"/>
      </w:pPr>
    </w:p>
    <w:p w:rsidR="004C32BE" w:rsidRDefault="004C32BE" w:rsidP="00BB7DDF">
      <w:pPr>
        <w:jc w:val="center"/>
      </w:pPr>
    </w:p>
    <w:p w:rsidR="00BB7DDF" w:rsidRDefault="00BB7DDF" w:rsidP="00BB7DDF">
      <w:pPr>
        <w:jc w:val="center"/>
      </w:pPr>
    </w:p>
    <w:p w:rsidR="00BB7DDF" w:rsidRDefault="00BB7DDF" w:rsidP="00BB7DDF">
      <w:pPr>
        <w:jc w:val="center"/>
      </w:pPr>
      <w:r>
        <w:t>Ульяновск</w:t>
      </w:r>
    </w:p>
    <w:p w:rsidR="00BB7DDF" w:rsidRDefault="00BB7DDF" w:rsidP="00BB7DDF">
      <w:pPr>
        <w:jc w:val="center"/>
      </w:pPr>
    </w:p>
    <w:p w:rsidR="00BE7D5C" w:rsidRDefault="00BE7D5C" w:rsidP="00BB7DDF">
      <w:pPr>
        <w:jc w:val="center"/>
      </w:pPr>
    </w:p>
    <w:p w:rsidR="00BE7D5C" w:rsidRDefault="00BE7D5C" w:rsidP="00BB7DDF">
      <w:pPr>
        <w:jc w:val="center"/>
      </w:pPr>
    </w:p>
    <w:p w:rsidR="00BE7D5C" w:rsidRDefault="00BE7D5C" w:rsidP="00BB7DDF">
      <w:pPr>
        <w:jc w:val="center"/>
      </w:pPr>
    </w:p>
    <w:p w:rsidR="00BE7D5C" w:rsidRDefault="00BE7D5C" w:rsidP="00BB7DDF">
      <w:pPr>
        <w:jc w:val="center"/>
      </w:pPr>
    </w:p>
    <w:p w:rsidR="00BE7D5C" w:rsidRDefault="00BE7D5C" w:rsidP="00BB7DDF">
      <w:pPr>
        <w:jc w:val="center"/>
      </w:pPr>
    </w:p>
    <w:p w:rsidR="00BB7DDF" w:rsidRPr="000979DA" w:rsidRDefault="00BB7DDF" w:rsidP="00BB7DDF">
      <w:pPr>
        <w:jc w:val="center"/>
        <w:rPr>
          <w:b/>
        </w:rPr>
      </w:pPr>
      <w:bookmarkStart w:id="1" w:name="_GoBack"/>
      <w:bookmarkEnd w:id="1"/>
      <w:r w:rsidRPr="000979DA">
        <w:rPr>
          <w:b/>
        </w:rPr>
        <w:lastRenderedPageBreak/>
        <w:t>Пояснительная записка</w:t>
      </w:r>
    </w:p>
    <w:p w:rsidR="00BB7DDF" w:rsidRPr="00BB7DDF" w:rsidRDefault="00BB7DDF" w:rsidP="006C143C">
      <w:pPr>
        <w:ind w:firstLine="708"/>
        <w:jc w:val="both"/>
      </w:pPr>
      <w:r w:rsidRPr="000979DA">
        <w:t>Методические указания предназначены обучающимся, осваивающим программу среднего профессионального образования ППКРС по профессии</w:t>
      </w:r>
      <w:r>
        <w:t xml:space="preserve">  </w:t>
      </w:r>
      <w:r w:rsidR="002C4067">
        <w:t xml:space="preserve"> 43.01.09 </w:t>
      </w:r>
      <w:r w:rsidR="0059208D">
        <w:t>Повар, кондитер.</w:t>
      </w:r>
    </w:p>
    <w:p w:rsidR="00BB7DDF" w:rsidRPr="000979DA" w:rsidRDefault="00BB7DDF" w:rsidP="00BB7DDF">
      <w:pPr>
        <w:jc w:val="both"/>
      </w:pPr>
    </w:p>
    <w:p w:rsidR="00BB7DDF" w:rsidRPr="00BB7DDF" w:rsidRDefault="00BB7DDF" w:rsidP="00BB7DDF">
      <w:pPr>
        <w:ind w:firstLine="708"/>
      </w:pPr>
      <w:r w:rsidRPr="000979DA">
        <w:t>Цель методических указаний оказание помо</w:t>
      </w:r>
      <w:r w:rsidR="006C143C">
        <w:t xml:space="preserve">щи обучающимся при  выполнении </w:t>
      </w:r>
      <w:r w:rsidRPr="000979DA">
        <w:t>практических занятий, проводимых в рамка</w:t>
      </w:r>
      <w:r>
        <w:t xml:space="preserve">х учебной дисциплины  </w:t>
      </w:r>
      <w:r w:rsidRPr="00BB7DDF">
        <w:t>ОП 04 Э</w:t>
      </w:r>
      <w:r>
        <w:t>ко</w:t>
      </w:r>
      <w:r w:rsidRPr="00BB7DDF">
        <w:t>номические  и правовые  основы  производственной  деятельности</w:t>
      </w:r>
      <w:r>
        <w:t>.</w:t>
      </w:r>
    </w:p>
    <w:p w:rsidR="00BB7DDF" w:rsidRPr="000979DA" w:rsidRDefault="00BB7DDF" w:rsidP="00BB7DDF">
      <w:pPr>
        <w:ind w:firstLine="708"/>
      </w:pPr>
    </w:p>
    <w:p w:rsidR="00BB7DDF" w:rsidRPr="000979DA" w:rsidRDefault="00BB7DDF" w:rsidP="00BB7DDF">
      <w:pPr>
        <w:ind w:firstLine="708"/>
        <w:jc w:val="both"/>
      </w:pPr>
      <w:r>
        <w:t>П</w:t>
      </w:r>
      <w:r w:rsidRPr="000979DA">
        <w:t xml:space="preserve">рактические занятия проводятся после изучения теоретического материала по теме,  для закрепления полученных знаний, освоения умений и направлены на формирование </w:t>
      </w:r>
    </w:p>
    <w:p w:rsidR="00BB7DDF" w:rsidRDefault="00BB7DDF" w:rsidP="00BB7DDF">
      <w:pPr>
        <w:jc w:val="both"/>
      </w:pPr>
      <w:r>
        <w:t>общих и профессиональных компетенций</w:t>
      </w:r>
    </w:p>
    <w:p w:rsidR="00BB7DDF" w:rsidRDefault="00BB7DDF" w:rsidP="00BB7DDF">
      <w:pPr>
        <w:jc w:val="both"/>
      </w:pPr>
    </w:p>
    <w:p w:rsidR="002C4067" w:rsidRDefault="002C4067" w:rsidP="00BB7DDF">
      <w:pPr>
        <w:jc w:val="both"/>
      </w:pPr>
    </w:p>
    <w:p w:rsidR="006C143C" w:rsidRDefault="006C143C" w:rsidP="00BB7DDF">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4394"/>
        <w:gridCol w:w="4076"/>
      </w:tblGrid>
      <w:tr w:rsidR="002C4067" w:rsidRPr="00CC0F45" w:rsidTr="002C4067">
        <w:tc>
          <w:tcPr>
            <w:tcW w:w="1101" w:type="dxa"/>
          </w:tcPr>
          <w:p w:rsidR="002C4067" w:rsidRPr="00CC0F45" w:rsidRDefault="002C4067" w:rsidP="002C4067">
            <w:pPr>
              <w:jc w:val="center"/>
              <w:rPr>
                <w:b/>
                <w:lang w:eastAsia="en-US"/>
              </w:rPr>
            </w:pPr>
            <w:r w:rsidRPr="00CC0F45">
              <w:rPr>
                <w:b/>
                <w:lang w:eastAsia="en-US"/>
              </w:rPr>
              <w:t>Код ПК, ОК</w:t>
            </w:r>
          </w:p>
        </w:tc>
        <w:tc>
          <w:tcPr>
            <w:tcW w:w="4394" w:type="dxa"/>
          </w:tcPr>
          <w:p w:rsidR="002C4067" w:rsidRPr="00CC0F45" w:rsidRDefault="002C4067" w:rsidP="002C4067">
            <w:pPr>
              <w:jc w:val="center"/>
              <w:rPr>
                <w:b/>
                <w:lang w:eastAsia="en-US"/>
              </w:rPr>
            </w:pPr>
            <w:r w:rsidRPr="00CC0F45">
              <w:rPr>
                <w:b/>
                <w:lang w:eastAsia="en-US"/>
              </w:rPr>
              <w:t>Умения</w:t>
            </w:r>
          </w:p>
        </w:tc>
        <w:tc>
          <w:tcPr>
            <w:tcW w:w="4076" w:type="dxa"/>
          </w:tcPr>
          <w:p w:rsidR="002C4067" w:rsidRPr="00CC0F45" w:rsidRDefault="002C4067" w:rsidP="002C4067">
            <w:pPr>
              <w:jc w:val="center"/>
              <w:rPr>
                <w:b/>
                <w:lang w:eastAsia="en-US"/>
              </w:rPr>
            </w:pPr>
            <w:r w:rsidRPr="00CC0F45">
              <w:rPr>
                <w:b/>
                <w:lang w:eastAsia="en-US"/>
              </w:rPr>
              <w:t>Знания</w:t>
            </w:r>
          </w:p>
        </w:tc>
      </w:tr>
      <w:tr w:rsidR="002C4067" w:rsidRPr="00CC0F45" w:rsidTr="002C4067">
        <w:trPr>
          <w:trHeight w:val="5544"/>
        </w:trPr>
        <w:tc>
          <w:tcPr>
            <w:tcW w:w="1101" w:type="dxa"/>
          </w:tcPr>
          <w:p w:rsidR="002C4067" w:rsidRPr="00CC0F45" w:rsidRDefault="002C4067" w:rsidP="002C4067">
            <w:pPr>
              <w:jc w:val="both"/>
              <w:rPr>
                <w:lang w:eastAsia="en-US"/>
              </w:rPr>
            </w:pPr>
            <w:r w:rsidRPr="00CC0F45">
              <w:rPr>
                <w:lang w:eastAsia="en-US"/>
              </w:rPr>
              <w:t>ОК 11</w:t>
            </w:r>
          </w:p>
          <w:p w:rsidR="002C4067" w:rsidRPr="00CC0F45" w:rsidRDefault="002C4067" w:rsidP="002C4067">
            <w:pPr>
              <w:jc w:val="both"/>
              <w:rPr>
                <w:lang w:eastAsia="en-US"/>
              </w:rPr>
            </w:pPr>
          </w:p>
        </w:tc>
        <w:tc>
          <w:tcPr>
            <w:tcW w:w="4394" w:type="dxa"/>
          </w:tcPr>
          <w:p w:rsidR="002C4067" w:rsidRPr="00CC0F45" w:rsidRDefault="002C4067" w:rsidP="002C4067">
            <w:pPr>
              <w:jc w:val="both"/>
              <w:rPr>
                <w:u w:color="000000"/>
                <w:lang w:eastAsia="en-US"/>
              </w:rPr>
            </w:pPr>
            <w:r w:rsidRPr="00CC0F45">
              <w:rPr>
                <w:u w:color="000000"/>
                <w:lang w:eastAsia="en-US"/>
              </w:rPr>
              <w:t>проводить анализ состояния рынка товаров и услуг в области профессиональной деятельности;</w:t>
            </w:r>
          </w:p>
          <w:p w:rsidR="002C4067" w:rsidRPr="00CC0F45" w:rsidRDefault="002C4067" w:rsidP="002C4067">
            <w:pPr>
              <w:jc w:val="both"/>
              <w:rPr>
                <w:u w:color="000000"/>
                <w:lang w:eastAsia="en-US"/>
              </w:rPr>
            </w:pPr>
            <w:r w:rsidRPr="00CC0F45">
              <w:rPr>
                <w:u w:color="000000"/>
                <w:lang w:eastAsia="en-US"/>
              </w:rPr>
              <w:t>ориентироваться в общих вопросах основ экономики организации питания;</w:t>
            </w:r>
          </w:p>
          <w:p w:rsidR="002C4067" w:rsidRPr="00CC0F45" w:rsidRDefault="002C4067" w:rsidP="002C4067">
            <w:pPr>
              <w:jc w:val="both"/>
              <w:rPr>
                <w:u w:color="000000"/>
                <w:lang w:eastAsia="en-US"/>
              </w:rPr>
            </w:pPr>
            <w:r w:rsidRPr="00CC0F45">
              <w:rPr>
                <w:u w:color="000000"/>
                <w:lang w:eastAsia="en-US"/>
              </w:rPr>
              <w:t>-определять потребность в материальных, трудовых ресурсах;</w:t>
            </w:r>
          </w:p>
          <w:p w:rsidR="002C4067" w:rsidRPr="00CC0F45" w:rsidRDefault="002C4067" w:rsidP="002C4067">
            <w:pPr>
              <w:jc w:val="both"/>
              <w:rPr>
                <w:u w:color="000000"/>
                <w:lang w:eastAsia="en-US"/>
              </w:rPr>
            </w:pPr>
            <w:r w:rsidRPr="00CC0F45">
              <w:rPr>
                <w:u w:color="000000"/>
                <w:lang w:eastAsia="en-US"/>
              </w:rPr>
              <w:t>применять нормы трудового права при взаимодействии с подчиненным персоналом;</w:t>
            </w:r>
          </w:p>
          <w:p w:rsidR="002C4067" w:rsidRPr="00CC0F45" w:rsidRDefault="002C4067" w:rsidP="002C4067">
            <w:p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en-US"/>
              </w:rPr>
            </w:pPr>
            <w:r w:rsidRPr="00CC0F45">
              <w:rPr>
                <w:lang w:eastAsia="en-US"/>
              </w:rPr>
              <w:t>применять экономические и правовые знания в конкретных производственных ситуациях;</w:t>
            </w:r>
          </w:p>
          <w:p w:rsidR="002C4067" w:rsidRPr="00CC0F45" w:rsidRDefault="002C4067" w:rsidP="002C4067">
            <w:p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en-US"/>
              </w:rPr>
            </w:pPr>
            <w:r w:rsidRPr="00CC0F45">
              <w:rPr>
                <w:u w:color="000000"/>
                <w:lang w:eastAsia="en-US"/>
              </w:rPr>
              <w:t xml:space="preserve">защищать свои права  </w:t>
            </w:r>
            <w:r w:rsidRPr="00CC0F45">
              <w:rPr>
                <w:lang w:eastAsia="en-US"/>
              </w:rPr>
              <w:t>в рамках действующего законодательства РФ.</w:t>
            </w:r>
          </w:p>
          <w:p w:rsidR="002C4067" w:rsidRPr="00CC0F45" w:rsidRDefault="002C4067" w:rsidP="002C4067">
            <w:pPr>
              <w:pStyle w:val="ab"/>
              <w:pBdr>
                <w:top w:val="none" w:sz="0" w:space="0" w:color="auto"/>
                <w:left w:val="none" w:sz="0" w:space="0" w:color="auto"/>
                <w:bottom w:val="none" w:sz="0" w:space="0" w:color="auto"/>
                <w:right w:val="none" w:sz="0" w:space="0" w:color="auto"/>
                <w:bar w:val="none" w:sz="0" w:color="auto"/>
              </w:pBdr>
              <w:spacing w:after="0" w:line="240" w:lineRule="auto"/>
              <w:jc w:val="both"/>
              <w:rPr>
                <w:rFonts w:ascii="Times New Roman" w:hAnsi="Times New Roman"/>
                <w:color w:val="333333"/>
                <w:sz w:val="24"/>
                <w:szCs w:val="24"/>
                <w:u w:color="333333"/>
                <w:shd w:val="clear" w:color="auto" w:fill="FFFFFF"/>
                <w:lang w:eastAsia="ru-RU"/>
              </w:rPr>
            </w:pPr>
          </w:p>
        </w:tc>
        <w:tc>
          <w:tcPr>
            <w:tcW w:w="4076" w:type="dxa"/>
          </w:tcPr>
          <w:p w:rsidR="002C4067" w:rsidRPr="00CC0F45" w:rsidRDefault="002C4067" w:rsidP="002C4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eastAsia="en-US"/>
              </w:rPr>
            </w:pPr>
            <w:r w:rsidRPr="00CC0F45">
              <w:rPr>
                <w:lang w:eastAsia="en-US"/>
              </w:rPr>
              <w:t>принципы рыночной экономики;</w:t>
            </w:r>
          </w:p>
          <w:p w:rsidR="002C4067" w:rsidRPr="00CC0F45" w:rsidRDefault="002C4067" w:rsidP="002C4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en-US"/>
              </w:rPr>
            </w:pPr>
            <w:r w:rsidRPr="00CC0F45">
              <w:rPr>
                <w:lang w:eastAsia="en-US"/>
              </w:rPr>
              <w:t>организационно-правовые формы организаций;</w:t>
            </w:r>
          </w:p>
          <w:p w:rsidR="002C4067" w:rsidRPr="00CC0F45" w:rsidRDefault="002C4067" w:rsidP="002C4067">
            <w:pPr>
              <w:rPr>
                <w:bCs/>
                <w:lang w:eastAsia="en-US"/>
              </w:rPr>
            </w:pPr>
            <w:r w:rsidRPr="00CC0F45">
              <w:rPr>
                <w:bCs/>
                <w:lang w:eastAsia="en-US"/>
              </w:rPr>
              <w:t>основные ресурсы, задействованные в профессиональной деятельности;</w:t>
            </w:r>
          </w:p>
          <w:p w:rsidR="002C4067" w:rsidRPr="00CC0F45" w:rsidRDefault="002C4067" w:rsidP="002C4067">
            <w:pPr>
              <w:rPr>
                <w:bCs/>
                <w:lang w:eastAsia="en-US"/>
              </w:rPr>
            </w:pPr>
            <w:r w:rsidRPr="00CC0F45">
              <w:rPr>
                <w:bCs/>
                <w:lang w:eastAsia="en-US"/>
              </w:rPr>
              <w:t>способы ресурсосбережения в организации;</w:t>
            </w:r>
          </w:p>
          <w:p w:rsidR="002C4067" w:rsidRPr="00CC0F45" w:rsidRDefault="002C4067" w:rsidP="002C4067">
            <w:pPr>
              <w:rPr>
                <w:bCs/>
                <w:lang w:eastAsia="en-US"/>
              </w:rPr>
            </w:pPr>
            <w:r w:rsidRPr="00CC0F45">
              <w:rPr>
                <w:bCs/>
                <w:lang w:eastAsia="en-US"/>
              </w:rPr>
              <w:t>понятие, виды предпринимательства;</w:t>
            </w:r>
          </w:p>
          <w:p w:rsidR="002C4067" w:rsidRPr="00CC0F45" w:rsidRDefault="002C4067" w:rsidP="002C4067">
            <w:pPr>
              <w:rPr>
                <w:bCs/>
                <w:lang w:eastAsia="en-US"/>
              </w:rPr>
            </w:pPr>
            <w:r w:rsidRPr="00CC0F45">
              <w:rPr>
                <w:bCs/>
                <w:lang w:eastAsia="en-US"/>
              </w:rPr>
              <w:t>виды предпринимательских рисков, способы их предотвращения и минимизации;</w:t>
            </w:r>
          </w:p>
          <w:p w:rsidR="002C4067" w:rsidRPr="00CC0F45" w:rsidRDefault="002C4067" w:rsidP="002C4067">
            <w:pPr>
              <w:rPr>
                <w:bCs/>
                <w:lang w:eastAsia="en-US"/>
              </w:rPr>
            </w:pPr>
            <w:r w:rsidRPr="00CC0F45">
              <w:rPr>
                <w:lang w:eastAsia="en-US"/>
              </w:rPr>
              <w:t>нормативно - правовые документы, регулирующие хозяйственные отношения;</w:t>
            </w:r>
          </w:p>
          <w:p w:rsidR="002C4067" w:rsidRPr="00CC0F45" w:rsidRDefault="002C4067" w:rsidP="002C4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en-US"/>
              </w:rPr>
            </w:pPr>
            <w:r w:rsidRPr="00CC0F45">
              <w:rPr>
                <w:lang w:eastAsia="en-US"/>
              </w:rPr>
              <w:t>основные положения законодательства, регулирующего трудовые отношения;</w:t>
            </w:r>
          </w:p>
          <w:p w:rsidR="002C4067" w:rsidRPr="00CC0F45" w:rsidRDefault="002C4067" w:rsidP="002C4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eastAsia="en-US"/>
              </w:rPr>
            </w:pPr>
            <w:r w:rsidRPr="00CC0F45">
              <w:rPr>
                <w:lang w:eastAsia="en-US"/>
              </w:rPr>
              <w:t>формы и системы оплаты труда;</w:t>
            </w:r>
          </w:p>
          <w:p w:rsidR="002C4067" w:rsidRPr="00CC0F45" w:rsidRDefault="002C4067" w:rsidP="002C4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eastAsia="en-US"/>
              </w:rPr>
            </w:pPr>
            <w:r w:rsidRPr="00CC0F45">
              <w:rPr>
                <w:lang w:eastAsia="en-US"/>
              </w:rPr>
              <w:t>механизм формирования заработной платы;</w:t>
            </w:r>
          </w:p>
          <w:p w:rsidR="002C4067" w:rsidRPr="00CC0F45" w:rsidRDefault="002C4067" w:rsidP="002C4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eastAsia="en-US"/>
              </w:rPr>
            </w:pPr>
            <w:r w:rsidRPr="00CC0F45">
              <w:rPr>
                <w:lang w:eastAsia="en-US"/>
              </w:rPr>
              <w:t>виды гарантий, компенсаций и удержаний из заработной платы</w:t>
            </w:r>
          </w:p>
        </w:tc>
      </w:tr>
      <w:tr w:rsidR="002C4067" w:rsidRPr="00CC0F45" w:rsidTr="002C4067">
        <w:tc>
          <w:tcPr>
            <w:tcW w:w="1101" w:type="dxa"/>
          </w:tcPr>
          <w:p w:rsidR="002C4067" w:rsidRPr="00CC0F45" w:rsidRDefault="002C4067" w:rsidP="002C4067">
            <w:pPr>
              <w:jc w:val="both"/>
              <w:rPr>
                <w:lang w:eastAsia="en-US"/>
              </w:rPr>
            </w:pPr>
            <w:r w:rsidRPr="00CC0F45">
              <w:rPr>
                <w:lang w:eastAsia="en-US"/>
              </w:rPr>
              <w:t>ОК 01</w:t>
            </w:r>
          </w:p>
        </w:tc>
        <w:tc>
          <w:tcPr>
            <w:tcW w:w="4394" w:type="dxa"/>
          </w:tcPr>
          <w:p w:rsidR="002C4067" w:rsidRPr="00CC0F45" w:rsidRDefault="002C4067" w:rsidP="002C4067">
            <w:pPr>
              <w:rPr>
                <w:bCs/>
                <w:lang w:eastAsia="en-US"/>
              </w:rPr>
            </w:pPr>
            <w:r w:rsidRPr="00CC0F45">
              <w:rPr>
                <w:bCs/>
                <w:lang w:eastAsia="en-US"/>
              </w:rPr>
              <w:t>Распознавать задачу и/или проблему в профессиональном и/или социальном контексте.</w:t>
            </w:r>
          </w:p>
          <w:p w:rsidR="002C4067" w:rsidRPr="00CC0F45" w:rsidRDefault="002C4067" w:rsidP="002C4067">
            <w:pPr>
              <w:rPr>
                <w:bCs/>
                <w:lang w:eastAsia="en-US"/>
              </w:rPr>
            </w:pPr>
            <w:r w:rsidRPr="00CC0F45">
              <w:rPr>
                <w:bCs/>
                <w:lang w:eastAsia="en-US"/>
              </w:rPr>
              <w:t>Анализировать задачу и/или проблему и выделять её составные части.</w:t>
            </w:r>
          </w:p>
          <w:p w:rsidR="002C4067" w:rsidRPr="00CC0F45" w:rsidRDefault="002C4067" w:rsidP="002C4067">
            <w:pPr>
              <w:rPr>
                <w:bCs/>
                <w:lang w:eastAsia="en-US"/>
              </w:rPr>
            </w:pPr>
            <w:r w:rsidRPr="00CC0F45">
              <w:rPr>
                <w:bCs/>
                <w:lang w:eastAsia="en-US"/>
              </w:rPr>
              <w:t>Правильно выявлять и эффективно искать информацию, необходимую для решения задачи и/или проблемы.</w:t>
            </w:r>
          </w:p>
          <w:p w:rsidR="002C4067" w:rsidRPr="00CC0F45" w:rsidRDefault="002C4067" w:rsidP="002C4067">
            <w:pPr>
              <w:rPr>
                <w:bCs/>
                <w:lang w:eastAsia="en-US"/>
              </w:rPr>
            </w:pPr>
            <w:r w:rsidRPr="00CC0F45">
              <w:rPr>
                <w:bCs/>
                <w:lang w:eastAsia="en-US"/>
              </w:rPr>
              <w:t xml:space="preserve">Составить план действия. </w:t>
            </w:r>
          </w:p>
          <w:p w:rsidR="002C4067" w:rsidRPr="00CC0F45" w:rsidRDefault="002C4067" w:rsidP="002C4067">
            <w:pPr>
              <w:rPr>
                <w:bCs/>
                <w:lang w:eastAsia="en-US"/>
              </w:rPr>
            </w:pPr>
            <w:r w:rsidRPr="00CC0F45">
              <w:rPr>
                <w:bCs/>
                <w:lang w:eastAsia="en-US"/>
              </w:rPr>
              <w:t>Определять необходимые ресурсы.</w:t>
            </w:r>
          </w:p>
          <w:p w:rsidR="002C4067" w:rsidRPr="00CC0F45" w:rsidRDefault="002C4067" w:rsidP="002C4067">
            <w:pPr>
              <w:rPr>
                <w:bCs/>
                <w:lang w:eastAsia="en-US"/>
              </w:rPr>
            </w:pPr>
            <w:r w:rsidRPr="00CC0F45">
              <w:rPr>
                <w:bCs/>
                <w:lang w:eastAsia="en-US"/>
              </w:rPr>
              <w:t>Владеть актуальными методами работы в профессиональной и смежных сферах.</w:t>
            </w:r>
          </w:p>
          <w:p w:rsidR="002C4067" w:rsidRPr="00CC0F45" w:rsidRDefault="002C4067" w:rsidP="002C4067">
            <w:pPr>
              <w:rPr>
                <w:bCs/>
                <w:lang w:eastAsia="en-US"/>
              </w:rPr>
            </w:pPr>
            <w:r w:rsidRPr="00CC0F45">
              <w:rPr>
                <w:bCs/>
                <w:lang w:eastAsia="en-US"/>
              </w:rPr>
              <w:t>Реализовать составленный план.</w:t>
            </w:r>
          </w:p>
          <w:p w:rsidR="002C4067" w:rsidRPr="00CC0F45" w:rsidRDefault="002C4067" w:rsidP="002C4067">
            <w:pPr>
              <w:rPr>
                <w:bCs/>
                <w:lang w:eastAsia="en-US"/>
              </w:rPr>
            </w:pPr>
            <w:r w:rsidRPr="00CC0F45">
              <w:rPr>
                <w:bCs/>
                <w:lang w:eastAsia="en-US"/>
              </w:rPr>
              <w:t xml:space="preserve">Оценивать результат и последствия своих действий (самостоятельно или с </w:t>
            </w:r>
            <w:r w:rsidRPr="00CC0F45">
              <w:rPr>
                <w:bCs/>
                <w:lang w:eastAsia="en-US"/>
              </w:rPr>
              <w:lastRenderedPageBreak/>
              <w:t>помощью наставника).</w:t>
            </w:r>
          </w:p>
        </w:tc>
        <w:tc>
          <w:tcPr>
            <w:tcW w:w="4076" w:type="dxa"/>
          </w:tcPr>
          <w:p w:rsidR="002C4067" w:rsidRPr="00CC0F45" w:rsidRDefault="002C4067" w:rsidP="002C4067">
            <w:pPr>
              <w:rPr>
                <w:bCs/>
                <w:lang w:eastAsia="en-US"/>
              </w:rPr>
            </w:pPr>
            <w:r w:rsidRPr="00CC0F45">
              <w:rPr>
                <w:bCs/>
                <w:lang w:eastAsia="en-US"/>
              </w:rPr>
              <w:lastRenderedPageBreak/>
              <w:t>Актуальный профессиональный и социальный контекст, в котором приходится работать и жить.</w:t>
            </w:r>
          </w:p>
          <w:p w:rsidR="002C4067" w:rsidRPr="00CC0F45" w:rsidRDefault="002C4067" w:rsidP="002C4067">
            <w:pPr>
              <w:rPr>
                <w:bCs/>
                <w:lang w:eastAsia="en-US"/>
              </w:rPr>
            </w:pPr>
            <w:r w:rsidRPr="00CC0F45">
              <w:rPr>
                <w:bCs/>
                <w:lang w:eastAsia="en-US"/>
              </w:rPr>
              <w:t>Основные источники информации и ресурсы для решения задач и проблем в профессиональном и/или социальном контексте.</w:t>
            </w:r>
          </w:p>
          <w:p w:rsidR="002C4067" w:rsidRPr="00CC0F45" w:rsidRDefault="002C4067" w:rsidP="002C4067">
            <w:pPr>
              <w:rPr>
                <w:bCs/>
                <w:lang w:eastAsia="en-US"/>
              </w:rPr>
            </w:pPr>
            <w:r w:rsidRPr="00CC0F45">
              <w:rPr>
                <w:bCs/>
                <w:lang w:eastAsia="en-US"/>
              </w:rPr>
              <w:t>Алгоритмы выполнения работ в профессиональной и смежных областях.</w:t>
            </w:r>
          </w:p>
          <w:p w:rsidR="002C4067" w:rsidRPr="00CC0F45" w:rsidRDefault="002C4067" w:rsidP="002C4067">
            <w:pPr>
              <w:rPr>
                <w:bCs/>
                <w:lang w:eastAsia="en-US"/>
              </w:rPr>
            </w:pPr>
            <w:r w:rsidRPr="00CC0F45">
              <w:rPr>
                <w:bCs/>
                <w:lang w:eastAsia="en-US"/>
              </w:rPr>
              <w:t>Методы работы в профессиональной и смежных сферах.</w:t>
            </w:r>
          </w:p>
          <w:p w:rsidR="002C4067" w:rsidRPr="00CC0F45" w:rsidRDefault="002C4067" w:rsidP="002C4067">
            <w:pPr>
              <w:rPr>
                <w:bCs/>
                <w:lang w:eastAsia="en-US"/>
              </w:rPr>
            </w:pPr>
            <w:r w:rsidRPr="00CC0F45">
              <w:rPr>
                <w:bCs/>
                <w:lang w:eastAsia="en-US"/>
              </w:rPr>
              <w:t>Структура плана для решения задач.</w:t>
            </w:r>
          </w:p>
          <w:p w:rsidR="002C4067" w:rsidRPr="00CC0F45" w:rsidRDefault="002C4067" w:rsidP="002C4067">
            <w:pPr>
              <w:rPr>
                <w:bCs/>
                <w:lang w:eastAsia="en-US"/>
              </w:rPr>
            </w:pPr>
            <w:r w:rsidRPr="00CC0F45">
              <w:rPr>
                <w:bCs/>
                <w:lang w:eastAsia="en-US"/>
              </w:rPr>
              <w:t>Порядок оценки результатов решения задач профессиональной дея</w:t>
            </w:r>
            <w:r w:rsidRPr="00CC0F45">
              <w:rPr>
                <w:bCs/>
                <w:lang w:eastAsia="en-US"/>
              </w:rPr>
              <w:lastRenderedPageBreak/>
              <w:t>тельности</w:t>
            </w:r>
          </w:p>
        </w:tc>
      </w:tr>
      <w:tr w:rsidR="002C4067" w:rsidRPr="00CC0F45" w:rsidTr="002C4067">
        <w:tc>
          <w:tcPr>
            <w:tcW w:w="1101" w:type="dxa"/>
          </w:tcPr>
          <w:p w:rsidR="002C4067" w:rsidRPr="00CC0F45" w:rsidRDefault="002C4067" w:rsidP="002C4067">
            <w:pPr>
              <w:jc w:val="both"/>
              <w:rPr>
                <w:lang w:eastAsia="en-US"/>
              </w:rPr>
            </w:pPr>
            <w:r w:rsidRPr="00CC0F45">
              <w:rPr>
                <w:lang w:eastAsia="en-US"/>
              </w:rPr>
              <w:lastRenderedPageBreak/>
              <w:t>ОК 02</w:t>
            </w:r>
          </w:p>
        </w:tc>
        <w:tc>
          <w:tcPr>
            <w:tcW w:w="4394" w:type="dxa"/>
          </w:tcPr>
          <w:p w:rsidR="002C4067" w:rsidRPr="00CC0F45" w:rsidRDefault="002C4067" w:rsidP="002C4067">
            <w:pPr>
              <w:rPr>
                <w:lang w:eastAsia="en-US"/>
              </w:rPr>
            </w:pPr>
            <w:r w:rsidRPr="00CC0F45">
              <w:rPr>
                <w:lang w:eastAsia="en-US"/>
              </w:rPr>
              <w:t>Определять задачи поиска информации</w:t>
            </w:r>
          </w:p>
          <w:p w:rsidR="002C4067" w:rsidRPr="00CC0F45" w:rsidRDefault="002C4067" w:rsidP="002C4067">
            <w:pPr>
              <w:rPr>
                <w:lang w:eastAsia="en-US"/>
              </w:rPr>
            </w:pPr>
            <w:r w:rsidRPr="00CC0F45">
              <w:rPr>
                <w:lang w:eastAsia="en-US"/>
              </w:rPr>
              <w:t>Определять необходимые источники информации</w:t>
            </w:r>
          </w:p>
          <w:p w:rsidR="002C4067" w:rsidRPr="00CC0F45" w:rsidRDefault="002C4067" w:rsidP="002C4067">
            <w:pPr>
              <w:rPr>
                <w:lang w:eastAsia="en-US"/>
              </w:rPr>
            </w:pPr>
            <w:r w:rsidRPr="00CC0F45">
              <w:rPr>
                <w:lang w:eastAsia="en-US"/>
              </w:rPr>
              <w:t>Планировать процесс поиска</w:t>
            </w:r>
          </w:p>
          <w:p w:rsidR="002C4067" w:rsidRPr="00CC0F45" w:rsidRDefault="002C4067" w:rsidP="002C4067">
            <w:pPr>
              <w:rPr>
                <w:lang w:eastAsia="en-US"/>
              </w:rPr>
            </w:pPr>
            <w:r w:rsidRPr="00CC0F45">
              <w:rPr>
                <w:lang w:eastAsia="en-US"/>
              </w:rPr>
              <w:t>Структурировать получаемую информацию</w:t>
            </w:r>
          </w:p>
          <w:p w:rsidR="002C4067" w:rsidRPr="00CC0F45" w:rsidRDefault="002C4067" w:rsidP="002C4067">
            <w:pPr>
              <w:rPr>
                <w:lang w:eastAsia="en-US"/>
              </w:rPr>
            </w:pPr>
            <w:r w:rsidRPr="00CC0F45">
              <w:rPr>
                <w:lang w:eastAsia="en-US"/>
              </w:rPr>
              <w:t>Выделять наиболее значимое в перечне информации</w:t>
            </w:r>
          </w:p>
          <w:p w:rsidR="002C4067" w:rsidRPr="00CC0F45" w:rsidRDefault="002C4067" w:rsidP="002C4067">
            <w:pPr>
              <w:rPr>
                <w:lang w:eastAsia="en-US"/>
              </w:rPr>
            </w:pPr>
            <w:r w:rsidRPr="00CC0F45">
              <w:rPr>
                <w:lang w:eastAsia="en-US"/>
              </w:rPr>
              <w:t>Оценивать практическую значимость результатов поиска</w:t>
            </w:r>
          </w:p>
          <w:p w:rsidR="002C4067" w:rsidRPr="00CC0F45" w:rsidRDefault="002C4067" w:rsidP="002C4067">
            <w:pPr>
              <w:rPr>
                <w:lang w:eastAsia="en-US"/>
              </w:rPr>
            </w:pPr>
            <w:r w:rsidRPr="00CC0F45">
              <w:rPr>
                <w:lang w:eastAsia="en-US"/>
              </w:rPr>
              <w:t>Оформлять результаты поиска</w:t>
            </w:r>
          </w:p>
        </w:tc>
        <w:tc>
          <w:tcPr>
            <w:tcW w:w="4076" w:type="dxa"/>
          </w:tcPr>
          <w:p w:rsidR="002C4067" w:rsidRPr="00CC0F45" w:rsidRDefault="002C4067" w:rsidP="002C4067">
            <w:pPr>
              <w:rPr>
                <w:lang w:eastAsia="en-US"/>
              </w:rPr>
            </w:pPr>
            <w:r w:rsidRPr="00CC0F45">
              <w:rPr>
                <w:lang w:eastAsia="en-US"/>
              </w:rPr>
              <w:t>Номенклатура информационных источников применяемых в профессиональной деятельности</w:t>
            </w:r>
          </w:p>
          <w:p w:rsidR="002C4067" w:rsidRPr="00CC0F45" w:rsidRDefault="002C4067" w:rsidP="002C4067">
            <w:pPr>
              <w:rPr>
                <w:lang w:eastAsia="en-US"/>
              </w:rPr>
            </w:pPr>
            <w:r w:rsidRPr="00CC0F45">
              <w:rPr>
                <w:lang w:eastAsia="en-US"/>
              </w:rPr>
              <w:t>Приемы структурирования информации</w:t>
            </w:r>
          </w:p>
          <w:p w:rsidR="002C4067" w:rsidRPr="00CC0F45" w:rsidRDefault="002C4067" w:rsidP="002C4067">
            <w:pPr>
              <w:rPr>
                <w:lang w:eastAsia="en-US"/>
              </w:rPr>
            </w:pPr>
            <w:r w:rsidRPr="00CC0F45">
              <w:rPr>
                <w:lang w:eastAsia="en-US"/>
              </w:rPr>
              <w:t>Формат оформления результатов поиска информации</w:t>
            </w:r>
          </w:p>
          <w:p w:rsidR="002C4067" w:rsidRPr="00CC0F45" w:rsidRDefault="002C4067" w:rsidP="002C4067">
            <w:pPr>
              <w:rPr>
                <w:lang w:eastAsia="en-US"/>
              </w:rPr>
            </w:pPr>
          </w:p>
        </w:tc>
      </w:tr>
      <w:tr w:rsidR="002C4067" w:rsidRPr="00CC0F45" w:rsidTr="002C4067">
        <w:tc>
          <w:tcPr>
            <w:tcW w:w="1101" w:type="dxa"/>
          </w:tcPr>
          <w:p w:rsidR="002C4067" w:rsidRPr="00CC0F45" w:rsidRDefault="002C4067" w:rsidP="002C4067">
            <w:pPr>
              <w:jc w:val="both"/>
              <w:rPr>
                <w:lang w:eastAsia="en-US"/>
              </w:rPr>
            </w:pPr>
            <w:r w:rsidRPr="00CC0F45">
              <w:rPr>
                <w:lang w:eastAsia="en-US"/>
              </w:rPr>
              <w:t>ОК 03</w:t>
            </w:r>
          </w:p>
        </w:tc>
        <w:tc>
          <w:tcPr>
            <w:tcW w:w="4394" w:type="dxa"/>
          </w:tcPr>
          <w:p w:rsidR="002C4067" w:rsidRPr="00CC0F45" w:rsidRDefault="002C4067" w:rsidP="002C4067">
            <w:pPr>
              <w:rPr>
                <w:bCs/>
                <w:lang w:eastAsia="en-US"/>
              </w:rPr>
            </w:pPr>
            <w:r w:rsidRPr="00CC0F45">
              <w:rPr>
                <w:bCs/>
                <w:lang w:eastAsia="en-US"/>
              </w:rPr>
              <w:t>Определять актуальность нормативно-правовой документации в профессиональной деятельности</w:t>
            </w:r>
          </w:p>
          <w:p w:rsidR="002C4067" w:rsidRPr="00CC0F45" w:rsidRDefault="002C4067" w:rsidP="002C4067">
            <w:pPr>
              <w:rPr>
                <w:bCs/>
                <w:lang w:eastAsia="en-US"/>
              </w:rPr>
            </w:pPr>
            <w:r w:rsidRPr="00CC0F45">
              <w:rPr>
                <w:bCs/>
                <w:lang w:eastAsia="en-US"/>
              </w:rPr>
              <w:t>Выстраивать траектории профессионального и личностного развития</w:t>
            </w:r>
          </w:p>
        </w:tc>
        <w:tc>
          <w:tcPr>
            <w:tcW w:w="4076" w:type="dxa"/>
          </w:tcPr>
          <w:p w:rsidR="002C4067" w:rsidRPr="00CC0F45" w:rsidRDefault="002C4067" w:rsidP="002C4067">
            <w:pPr>
              <w:rPr>
                <w:bCs/>
                <w:lang w:eastAsia="en-US"/>
              </w:rPr>
            </w:pPr>
            <w:r w:rsidRPr="00CC0F45">
              <w:rPr>
                <w:bCs/>
                <w:lang w:eastAsia="en-US"/>
              </w:rPr>
              <w:t>Содержание актуальной нормативно-правовой документации</w:t>
            </w:r>
          </w:p>
          <w:p w:rsidR="002C4067" w:rsidRPr="00CC0F45" w:rsidRDefault="002C4067" w:rsidP="002C4067">
            <w:pPr>
              <w:rPr>
                <w:bCs/>
                <w:lang w:eastAsia="en-US"/>
              </w:rPr>
            </w:pPr>
            <w:r w:rsidRPr="00CC0F45">
              <w:rPr>
                <w:bCs/>
                <w:lang w:eastAsia="en-US"/>
              </w:rPr>
              <w:t>Современная научная и профессиональная терминология</w:t>
            </w:r>
          </w:p>
          <w:p w:rsidR="002C4067" w:rsidRPr="00CC0F45" w:rsidRDefault="002C4067" w:rsidP="002C4067">
            <w:pPr>
              <w:rPr>
                <w:bCs/>
                <w:lang w:eastAsia="en-US"/>
              </w:rPr>
            </w:pPr>
            <w:r w:rsidRPr="00CC0F45">
              <w:rPr>
                <w:bCs/>
                <w:lang w:eastAsia="en-US"/>
              </w:rPr>
              <w:t>Возможные траектории профессионального развития  и самообразования</w:t>
            </w:r>
          </w:p>
        </w:tc>
      </w:tr>
      <w:tr w:rsidR="002C4067" w:rsidRPr="00CC0F45" w:rsidTr="002C4067">
        <w:tc>
          <w:tcPr>
            <w:tcW w:w="1101" w:type="dxa"/>
          </w:tcPr>
          <w:p w:rsidR="002C4067" w:rsidRPr="00CC0F45" w:rsidRDefault="002C4067" w:rsidP="002C4067">
            <w:pPr>
              <w:jc w:val="both"/>
              <w:rPr>
                <w:lang w:eastAsia="en-US"/>
              </w:rPr>
            </w:pPr>
            <w:r w:rsidRPr="00CC0F45">
              <w:rPr>
                <w:lang w:eastAsia="en-US"/>
              </w:rPr>
              <w:t>ОК 04</w:t>
            </w:r>
          </w:p>
        </w:tc>
        <w:tc>
          <w:tcPr>
            <w:tcW w:w="4394" w:type="dxa"/>
          </w:tcPr>
          <w:p w:rsidR="002C4067" w:rsidRPr="00CC0F45" w:rsidRDefault="002C4067" w:rsidP="002C4067">
            <w:pPr>
              <w:rPr>
                <w:bCs/>
                <w:lang w:eastAsia="en-US"/>
              </w:rPr>
            </w:pPr>
            <w:r w:rsidRPr="00CC0F45">
              <w:rPr>
                <w:bCs/>
                <w:lang w:eastAsia="en-US"/>
              </w:rPr>
              <w:t>Организовывать работу коллектива и команды</w:t>
            </w:r>
          </w:p>
          <w:p w:rsidR="002C4067" w:rsidRPr="00CC0F45" w:rsidRDefault="002C4067" w:rsidP="002C4067">
            <w:pPr>
              <w:rPr>
                <w:bCs/>
                <w:lang w:eastAsia="en-US"/>
              </w:rPr>
            </w:pPr>
            <w:r w:rsidRPr="00CC0F45">
              <w:rPr>
                <w:bCs/>
                <w:lang w:eastAsia="en-US"/>
              </w:rPr>
              <w:t xml:space="preserve">Взаимодействоватьс коллегами, руководством, клиентами.  </w:t>
            </w:r>
          </w:p>
        </w:tc>
        <w:tc>
          <w:tcPr>
            <w:tcW w:w="4076" w:type="dxa"/>
          </w:tcPr>
          <w:p w:rsidR="002C4067" w:rsidRPr="00CC0F45" w:rsidRDefault="002C4067" w:rsidP="002C4067">
            <w:pPr>
              <w:rPr>
                <w:bCs/>
                <w:lang w:eastAsia="en-US"/>
              </w:rPr>
            </w:pPr>
            <w:r w:rsidRPr="00CC0F45">
              <w:rPr>
                <w:bCs/>
                <w:lang w:eastAsia="en-US"/>
              </w:rPr>
              <w:t>Психология коллектива</w:t>
            </w:r>
          </w:p>
          <w:p w:rsidR="002C4067" w:rsidRPr="00CC0F45" w:rsidRDefault="002C4067" w:rsidP="002C4067">
            <w:pPr>
              <w:rPr>
                <w:bCs/>
                <w:lang w:eastAsia="en-US"/>
              </w:rPr>
            </w:pPr>
            <w:r w:rsidRPr="00CC0F45">
              <w:rPr>
                <w:bCs/>
                <w:lang w:eastAsia="en-US"/>
              </w:rPr>
              <w:t>Психология личности</w:t>
            </w:r>
          </w:p>
          <w:p w:rsidR="002C4067" w:rsidRPr="00CC0F45" w:rsidRDefault="002C4067" w:rsidP="002C4067">
            <w:pPr>
              <w:rPr>
                <w:bCs/>
                <w:lang w:eastAsia="en-US"/>
              </w:rPr>
            </w:pPr>
            <w:r w:rsidRPr="00CC0F45">
              <w:rPr>
                <w:bCs/>
                <w:lang w:eastAsia="en-US"/>
              </w:rPr>
              <w:t>Основы проектной деятельности</w:t>
            </w:r>
          </w:p>
        </w:tc>
      </w:tr>
      <w:tr w:rsidR="002C4067" w:rsidRPr="00CC0F45" w:rsidTr="002C4067">
        <w:tc>
          <w:tcPr>
            <w:tcW w:w="1101" w:type="dxa"/>
          </w:tcPr>
          <w:p w:rsidR="002C4067" w:rsidRPr="00CC0F45" w:rsidRDefault="002C4067" w:rsidP="002C4067">
            <w:pPr>
              <w:jc w:val="both"/>
              <w:rPr>
                <w:lang w:eastAsia="en-US"/>
              </w:rPr>
            </w:pPr>
            <w:r w:rsidRPr="00CC0F45">
              <w:rPr>
                <w:lang w:eastAsia="en-US"/>
              </w:rPr>
              <w:t>ОК 05</w:t>
            </w:r>
          </w:p>
        </w:tc>
        <w:tc>
          <w:tcPr>
            <w:tcW w:w="4394" w:type="dxa"/>
          </w:tcPr>
          <w:p w:rsidR="002C4067" w:rsidRPr="00CC0F45" w:rsidRDefault="002C4067" w:rsidP="002C4067">
            <w:pPr>
              <w:rPr>
                <w:bCs/>
                <w:lang w:eastAsia="en-US"/>
              </w:rPr>
            </w:pPr>
            <w:r w:rsidRPr="00CC0F45">
              <w:rPr>
                <w:bCs/>
                <w:lang w:eastAsia="en-US"/>
              </w:rPr>
              <w:t>Излагать свои мысли на государственном языке</w:t>
            </w:r>
          </w:p>
          <w:p w:rsidR="002C4067" w:rsidRPr="00CC0F45" w:rsidRDefault="002C4067" w:rsidP="002C4067">
            <w:pPr>
              <w:rPr>
                <w:bCs/>
                <w:lang w:eastAsia="en-US"/>
              </w:rPr>
            </w:pPr>
            <w:r w:rsidRPr="00CC0F45">
              <w:rPr>
                <w:bCs/>
                <w:lang w:eastAsia="en-US"/>
              </w:rPr>
              <w:t>Оформлять документы</w:t>
            </w:r>
          </w:p>
          <w:p w:rsidR="002C4067" w:rsidRPr="00CC0F45" w:rsidRDefault="002C4067" w:rsidP="002C4067">
            <w:pPr>
              <w:rPr>
                <w:bCs/>
                <w:lang w:eastAsia="en-US"/>
              </w:rPr>
            </w:pPr>
          </w:p>
        </w:tc>
        <w:tc>
          <w:tcPr>
            <w:tcW w:w="4076" w:type="dxa"/>
          </w:tcPr>
          <w:p w:rsidR="002C4067" w:rsidRPr="00CC0F45" w:rsidRDefault="002C4067" w:rsidP="002C4067">
            <w:pPr>
              <w:rPr>
                <w:bCs/>
                <w:lang w:eastAsia="en-US"/>
              </w:rPr>
            </w:pPr>
            <w:r w:rsidRPr="00CC0F45">
              <w:rPr>
                <w:bCs/>
                <w:lang w:eastAsia="en-US"/>
              </w:rPr>
              <w:t>Особенности социального и культурного контекста</w:t>
            </w:r>
          </w:p>
          <w:p w:rsidR="002C4067" w:rsidRPr="00CC0F45" w:rsidRDefault="002C4067" w:rsidP="002C4067">
            <w:pPr>
              <w:rPr>
                <w:bCs/>
                <w:lang w:eastAsia="en-US"/>
              </w:rPr>
            </w:pPr>
            <w:r w:rsidRPr="00CC0F45">
              <w:rPr>
                <w:bCs/>
                <w:lang w:eastAsia="en-US"/>
              </w:rPr>
              <w:t>Правила оформления документов.</w:t>
            </w:r>
          </w:p>
        </w:tc>
      </w:tr>
      <w:tr w:rsidR="002C4067" w:rsidRPr="00CC0F45" w:rsidTr="002C4067">
        <w:tc>
          <w:tcPr>
            <w:tcW w:w="1101" w:type="dxa"/>
          </w:tcPr>
          <w:p w:rsidR="002C4067" w:rsidRPr="00CC0F45" w:rsidRDefault="002C4067" w:rsidP="002C4067">
            <w:pPr>
              <w:jc w:val="both"/>
              <w:rPr>
                <w:lang w:eastAsia="en-US"/>
              </w:rPr>
            </w:pPr>
            <w:r w:rsidRPr="00CC0F45">
              <w:rPr>
                <w:lang w:eastAsia="en-US"/>
              </w:rPr>
              <w:t>ОК 06</w:t>
            </w:r>
          </w:p>
        </w:tc>
        <w:tc>
          <w:tcPr>
            <w:tcW w:w="4394" w:type="dxa"/>
          </w:tcPr>
          <w:p w:rsidR="002C4067" w:rsidRPr="00CC0F45" w:rsidRDefault="002C4067" w:rsidP="002C4067">
            <w:pPr>
              <w:rPr>
                <w:bCs/>
                <w:lang w:eastAsia="en-US"/>
              </w:rPr>
            </w:pPr>
            <w:r w:rsidRPr="00CC0F45">
              <w:rPr>
                <w:bCs/>
                <w:lang w:eastAsia="en-US"/>
              </w:rPr>
              <w:t>Описывать значимость своей профессии</w:t>
            </w:r>
          </w:p>
          <w:p w:rsidR="002C4067" w:rsidRPr="00CC0F45" w:rsidRDefault="002C4067" w:rsidP="002C4067">
            <w:pPr>
              <w:rPr>
                <w:bCs/>
                <w:lang w:eastAsia="en-US"/>
              </w:rPr>
            </w:pPr>
            <w:r w:rsidRPr="00CC0F45">
              <w:rPr>
                <w:bCs/>
                <w:lang w:eastAsia="en-US"/>
              </w:rPr>
              <w:t>Презентовать структуру профессиональной деятельности по профессии</w:t>
            </w:r>
          </w:p>
        </w:tc>
        <w:tc>
          <w:tcPr>
            <w:tcW w:w="4076" w:type="dxa"/>
          </w:tcPr>
          <w:p w:rsidR="002C4067" w:rsidRPr="00CC0F45" w:rsidRDefault="002C4067" w:rsidP="002C4067">
            <w:pPr>
              <w:rPr>
                <w:bCs/>
                <w:lang w:eastAsia="en-US"/>
              </w:rPr>
            </w:pPr>
            <w:r w:rsidRPr="00CC0F45">
              <w:rPr>
                <w:bCs/>
                <w:lang w:eastAsia="en-US"/>
              </w:rPr>
              <w:t>Сущность гражданско-патриотической позиции</w:t>
            </w:r>
          </w:p>
          <w:p w:rsidR="002C4067" w:rsidRPr="00CC0F45" w:rsidRDefault="002C4067" w:rsidP="002C4067">
            <w:pPr>
              <w:rPr>
                <w:bCs/>
                <w:lang w:eastAsia="en-US"/>
              </w:rPr>
            </w:pPr>
            <w:r w:rsidRPr="00CC0F45">
              <w:rPr>
                <w:bCs/>
                <w:lang w:eastAsia="en-US"/>
              </w:rPr>
              <w:t>Общечеловеческие ценности</w:t>
            </w:r>
          </w:p>
          <w:p w:rsidR="002C4067" w:rsidRPr="00CC0F45" w:rsidRDefault="002C4067" w:rsidP="002C4067">
            <w:pPr>
              <w:rPr>
                <w:bCs/>
                <w:lang w:eastAsia="en-US"/>
              </w:rPr>
            </w:pPr>
            <w:r w:rsidRPr="00CC0F45">
              <w:rPr>
                <w:bCs/>
                <w:lang w:eastAsia="en-US"/>
              </w:rPr>
              <w:t>Правила поведения в ходе выполнения профессиональной деятельности</w:t>
            </w:r>
          </w:p>
        </w:tc>
      </w:tr>
      <w:tr w:rsidR="002C4067" w:rsidRPr="00CC0F45" w:rsidTr="002C4067">
        <w:tc>
          <w:tcPr>
            <w:tcW w:w="1101" w:type="dxa"/>
          </w:tcPr>
          <w:p w:rsidR="002C4067" w:rsidRPr="00CC0F45" w:rsidRDefault="002C4067" w:rsidP="002C4067">
            <w:pPr>
              <w:jc w:val="both"/>
              <w:rPr>
                <w:lang w:eastAsia="en-US"/>
              </w:rPr>
            </w:pPr>
            <w:r w:rsidRPr="00CC0F45">
              <w:rPr>
                <w:lang w:eastAsia="en-US"/>
              </w:rPr>
              <w:t>ОК 07</w:t>
            </w:r>
          </w:p>
        </w:tc>
        <w:tc>
          <w:tcPr>
            <w:tcW w:w="4394" w:type="dxa"/>
          </w:tcPr>
          <w:p w:rsidR="002C4067" w:rsidRPr="00CC0F45" w:rsidRDefault="002C4067" w:rsidP="002C4067">
            <w:pPr>
              <w:rPr>
                <w:bCs/>
                <w:lang w:eastAsia="en-US"/>
              </w:rPr>
            </w:pPr>
            <w:r w:rsidRPr="00CC0F45">
              <w:rPr>
                <w:bCs/>
                <w:lang w:eastAsia="en-US"/>
              </w:rPr>
              <w:t>Соблюдать нормы экологической безопасности</w:t>
            </w:r>
          </w:p>
          <w:p w:rsidR="002C4067" w:rsidRPr="00CC0F45" w:rsidRDefault="002C4067" w:rsidP="002C4067">
            <w:pPr>
              <w:rPr>
                <w:bCs/>
                <w:lang w:eastAsia="en-US"/>
              </w:rPr>
            </w:pPr>
            <w:r w:rsidRPr="00CC0F45">
              <w:rPr>
                <w:bCs/>
                <w:lang w:eastAsia="en-US"/>
              </w:rPr>
              <w:t xml:space="preserve">Определять направления ресурсосбережения в рамках профессиональной деятельности по профессии </w:t>
            </w:r>
          </w:p>
        </w:tc>
        <w:tc>
          <w:tcPr>
            <w:tcW w:w="4076" w:type="dxa"/>
          </w:tcPr>
          <w:p w:rsidR="002C4067" w:rsidRPr="00CC0F45" w:rsidRDefault="002C4067" w:rsidP="002C4067">
            <w:pPr>
              <w:rPr>
                <w:bCs/>
                <w:lang w:eastAsia="en-US"/>
              </w:rPr>
            </w:pPr>
            <w:r w:rsidRPr="00CC0F45">
              <w:rPr>
                <w:bCs/>
                <w:lang w:eastAsia="en-US"/>
              </w:rPr>
              <w:t>Правила экологической безопасности при ведении профессиональной деятельности</w:t>
            </w:r>
          </w:p>
          <w:p w:rsidR="002C4067" w:rsidRPr="00CC0F45" w:rsidRDefault="002C4067" w:rsidP="002C4067">
            <w:pPr>
              <w:rPr>
                <w:bCs/>
                <w:lang w:eastAsia="en-US"/>
              </w:rPr>
            </w:pPr>
            <w:r w:rsidRPr="00CC0F45">
              <w:rPr>
                <w:bCs/>
                <w:lang w:eastAsia="en-US"/>
              </w:rPr>
              <w:t>Основные ресурсы задействованные в профессиональной деятельности</w:t>
            </w:r>
          </w:p>
          <w:p w:rsidR="002C4067" w:rsidRPr="00CC0F45" w:rsidRDefault="002C4067" w:rsidP="002C4067">
            <w:pPr>
              <w:rPr>
                <w:bCs/>
                <w:lang w:eastAsia="en-US"/>
              </w:rPr>
            </w:pPr>
            <w:r w:rsidRPr="00CC0F45">
              <w:rPr>
                <w:bCs/>
                <w:lang w:eastAsia="en-US"/>
              </w:rPr>
              <w:t>Пути обеспечения ресурсосбережения.</w:t>
            </w:r>
          </w:p>
        </w:tc>
      </w:tr>
      <w:tr w:rsidR="002C4067" w:rsidRPr="00CC0F45" w:rsidTr="002C4067">
        <w:tc>
          <w:tcPr>
            <w:tcW w:w="1101" w:type="dxa"/>
          </w:tcPr>
          <w:p w:rsidR="002C4067" w:rsidRPr="00CC0F45" w:rsidRDefault="002C4067" w:rsidP="002C4067">
            <w:pPr>
              <w:jc w:val="both"/>
              <w:rPr>
                <w:lang w:eastAsia="en-US"/>
              </w:rPr>
            </w:pPr>
            <w:r w:rsidRPr="00CC0F45">
              <w:rPr>
                <w:lang w:eastAsia="en-US"/>
              </w:rPr>
              <w:t>ОК 09</w:t>
            </w:r>
          </w:p>
        </w:tc>
        <w:tc>
          <w:tcPr>
            <w:tcW w:w="4394" w:type="dxa"/>
          </w:tcPr>
          <w:p w:rsidR="002C4067" w:rsidRPr="00CC0F45" w:rsidRDefault="002C4067" w:rsidP="002C4067">
            <w:pPr>
              <w:rPr>
                <w:bCs/>
                <w:lang w:eastAsia="en-US"/>
              </w:rPr>
            </w:pPr>
            <w:r w:rsidRPr="00CC0F45">
              <w:rPr>
                <w:bCs/>
                <w:lang w:eastAsia="en-US"/>
              </w:rPr>
              <w:t>Применять средства информационных технологий для решения профессиональных задач</w:t>
            </w:r>
          </w:p>
          <w:p w:rsidR="002C4067" w:rsidRPr="00CC0F45" w:rsidRDefault="002C4067" w:rsidP="002C4067">
            <w:pPr>
              <w:rPr>
                <w:bCs/>
                <w:lang w:eastAsia="en-US"/>
              </w:rPr>
            </w:pPr>
            <w:r w:rsidRPr="00CC0F45">
              <w:rPr>
                <w:bCs/>
                <w:lang w:eastAsia="en-US"/>
              </w:rPr>
              <w:t>Использовать современное программное обеспечение</w:t>
            </w:r>
          </w:p>
        </w:tc>
        <w:tc>
          <w:tcPr>
            <w:tcW w:w="4076" w:type="dxa"/>
          </w:tcPr>
          <w:p w:rsidR="002C4067" w:rsidRPr="00CC0F45" w:rsidRDefault="002C4067" w:rsidP="002C4067">
            <w:pPr>
              <w:rPr>
                <w:bCs/>
                <w:lang w:eastAsia="en-US"/>
              </w:rPr>
            </w:pPr>
            <w:r w:rsidRPr="00CC0F45">
              <w:rPr>
                <w:bCs/>
                <w:lang w:eastAsia="en-US"/>
              </w:rPr>
              <w:t>Современные средства и устройства информатизации</w:t>
            </w:r>
          </w:p>
          <w:p w:rsidR="002C4067" w:rsidRPr="00CC0F45" w:rsidRDefault="002C4067" w:rsidP="002C4067">
            <w:pPr>
              <w:rPr>
                <w:bCs/>
                <w:lang w:eastAsia="en-US"/>
              </w:rPr>
            </w:pPr>
            <w:r w:rsidRPr="00CC0F45">
              <w:rPr>
                <w:bCs/>
                <w:lang w:eastAsia="en-US"/>
              </w:rPr>
              <w:t>Порядок их применения и программное обеспечение в профессиональ-ной деятельности</w:t>
            </w:r>
          </w:p>
        </w:tc>
      </w:tr>
      <w:tr w:rsidR="002C4067" w:rsidRPr="00CC0F45" w:rsidTr="002C4067">
        <w:tc>
          <w:tcPr>
            <w:tcW w:w="1101" w:type="dxa"/>
          </w:tcPr>
          <w:p w:rsidR="002C4067" w:rsidRPr="00CC0F45" w:rsidRDefault="002C4067" w:rsidP="002C4067">
            <w:pPr>
              <w:jc w:val="both"/>
              <w:rPr>
                <w:lang w:eastAsia="en-US"/>
              </w:rPr>
            </w:pPr>
            <w:r w:rsidRPr="00CC0F45">
              <w:rPr>
                <w:lang w:eastAsia="en-US"/>
              </w:rPr>
              <w:t>ОК 10</w:t>
            </w:r>
          </w:p>
        </w:tc>
        <w:tc>
          <w:tcPr>
            <w:tcW w:w="4394" w:type="dxa"/>
          </w:tcPr>
          <w:p w:rsidR="002C4067" w:rsidRPr="00CC0F45" w:rsidRDefault="002C4067" w:rsidP="002C4067">
            <w:pPr>
              <w:jc w:val="both"/>
              <w:rPr>
                <w:lang w:eastAsia="en-US"/>
              </w:rPr>
            </w:pPr>
            <w:r w:rsidRPr="00CC0F45">
              <w:rPr>
                <w:lang w:eastAsia="en-US"/>
              </w:rPr>
              <w:t xml:space="preserve">Понимать общий смысл четко произнесенных высказываний на известные темы (профессиональные и бытовые), </w:t>
            </w:r>
          </w:p>
          <w:p w:rsidR="002C4067" w:rsidRPr="00CC0F45" w:rsidRDefault="002C4067" w:rsidP="002C4067">
            <w:pPr>
              <w:jc w:val="both"/>
              <w:rPr>
                <w:lang w:eastAsia="en-US"/>
              </w:rPr>
            </w:pPr>
            <w:r w:rsidRPr="00CC0F45">
              <w:rPr>
                <w:lang w:eastAsia="en-US"/>
              </w:rPr>
              <w:t>понимать тексты на базовые профессиональные темы</w:t>
            </w:r>
          </w:p>
          <w:p w:rsidR="002C4067" w:rsidRPr="00CC0F45" w:rsidRDefault="002C4067" w:rsidP="002C4067">
            <w:pPr>
              <w:jc w:val="both"/>
              <w:rPr>
                <w:lang w:eastAsia="en-US"/>
              </w:rPr>
            </w:pPr>
            <w:r w:rsidRPr="00CC0F45">
              <w:rPr>
                <w:lang w:eastAsia="en-US"/>
              </w:rPr>
              <w:t>участвовать в диалогах на знакомые общие и профессиональные темы</w:t>
            </w:r>
          </w:p>
          <w:p w:rsidR="002C4067" w:rsidRPr="00CC0F45" w:rsidRDefault="002C4067" w:rsidP="002C4067">
            <w:pPr>
              <w:jc w:val="both"/>
              <w:rPr>
                <w:lang w:eastAsia="en-US"/>
              </w:rPr>
            </w:pPr>
            <w:r w:rsidRPr="00CC0F45">
              <w:rPr>
                <w:lang w:eastAsia="en-US"/>
              </w:rPr>
              <w:t>строить простые высказывания о себе и о своей профессиональной деятельности</w:t>
            </w:r>
          </w:p>
          <w:p w:rsidR="002C4067" w:rsidRPr="00CC0F45" w:rsidRDefault="002C4067" w:rsidP="002C4067">
            <w:pPr>
              <w:jc w:val="both"/>
              <w:rPr>
                <w:lang w:eastAsia="en-US"/>
              </w:rPr>
            </w:pPr>
            <w:r w:rsidRPr="00CC0F45">
              <w:rPr>
                <w:lang w:eastAsia="en-US"/>
              </w:rPr>
              <w:lastRenderedPageBreak/>
              <w:t>кратко обосновывать и объяснить свои действия (текущие и планируемые)</w:t>
            </w:r>
          </w:p>
          <w:p w:rsidR="002C4067" w:rsidRPr="00CC0F45" w:rsidRDefault="002C4067" w:rsidP="002C4067">
            <w:pPr>
              <w:jc w:val="both"/>
              <w:rPr>
                <w:lang w:eastAsia="en-US"/>
              </w:rPr>
            </w:pPr>
            <w:r w:rsidRPr="00CC0F45">
              <w:rPr>
                <w:lang w:eastAsia="en-US"/>
              </w:rPr>
              <w:t>писать простые связные сообщения на знакомые или интересующие профессиональные темы</w:t>
            </w:r>
          </w:p>
        </w:tc>
        <w:tc>
          <w:tcPr>
            <w:tcW w:w="4076" w:type="dxa"/>
          </w:tcPr>
          <w:p w:rsidR="002C4067" w:rsidRPr="00CC0F45" w:rsidRDefault="002C4067" w:rsidP="002C4067">
            <w:pPr>
              <w:jc w:val="both"/>
              <w:rPr>
                <w:lang w:eastAsia="en-US"/>
              </w:rPr>
            </w:pPr>
            <w:r w:rsidRPr="00CC0F45">
              <w:rPr>
                <w:lang w:eastAsia="en-US"/>
              </w:rPr>
              <w:lastRenderedPageBreak/>
              <w:t>правила построения простых и сложных предложений на профессиональные темы</w:t>
            </w:r>
          </w:p>
          <w:p w:rsidR="002C4067" w:rsidRPr="00CC0F45" w:rsidRDefault="002C4067" w:rsidP="002C4067">
            <w:pPr>
              <w:jc w:val="both"/>
              <w:rPr>
                <w:lang w:eastAsia="en-US"/>
              </w:rPr>
            </w:pPr>
            <w:r w:rsidRPr="00CC0F45">
              <w:rPr>
                <w:lang w:eastAsia="en-US"/>
              </w:rPr>
              <w:t>основные общеупотребительные глаголы (бытовая и профессиональная лексика)</w:t>
            </w:r>
          </w:p>
          <w:p w:rsidR="002C4067" w:rsidRPr="00CC0F45" w:rsidRDefault="002C4067" w:rsidP="002C4067">
            <w:pPr>
              <w:jc w:val="both"/>
              <w:rPr>
                <w:lang w:eastAsia="en-US"/>
              </w:rPr>
            </w:pPr>
            <w:r w:rsidRPr="00CC0F45">
              <w:rPr>
                <w:lang w:eastAsia="en-US"/>
              </w:rPr>
              <w:t>лексический минимум, относящийся к описанию предметов, средств и процессов профессиональной дея</w:t>
            </w:r>
            <w:r w:rsidRPr="00CC0F45">
              <w:rPr>
                <w:lang w:eastAsia="en-US"/>
              </w:rPr>
              <w:lastRenderedPageBreak/>
              <w:t>тельности</w:t>
            </w:r>
          </w:p>
          <w:p w:rsidR="002C4067" w:rsidRPr="00CC0F45" w:rsidRDefault="002C4067" w:rsidP="002C4067">
            <w:pPr>
              <w:jc w:val="both"/>
              <w:rPr>
                <w:lang w:eastAsia="en-US"/>
              </w:rPr>
            </w:pPr>
            <w:r w:rsidRPr="00CC0F45">
              <w:rPr>
                <w:lang w:eastAsia="en-US"/>
              </w:rPr>
              <w:t>особенности произношения</w:t>
            </w:r>
          </w:p>
          <w:p w:rsidR="002C4067" w:rsidRPr="00CC0F45" w:rsidRDefault="002C4067" w:rsidP="002C4067">
            <w:pPr>
              <w:jc w:val="both"/>
              <w:rPr>
                <w:lang w:eastAsia="en-US"/>
              </w:rPr>
            </w:pPr>
            <w:r w:rsidRPr="00CC0F45">
              <w:rPr>
                <w:lang w:eastAsia="en-US"/>
              </w:rPr>
              <w:t>правила чтения текстов профессиональной направленности</w:t>
            </w:r>
          </w:p>
        </w:tc>
      </w:tr>
      <w:tr w:rsidR="002C4067" w:rsidRPr="00CC0F45" w:rsidTr="002C4067">
        <w:tc>
          <w:tcPr>
            <w:tcW w:w="1101" w:type="dxa"/>
          </w:tcPr>
          <w:p w:rsidR="002C4067" w:rsidRPr="00CC0F45" w:rsidRDefault="002C4067" w:rsidP="002C4067">
            <w:pPr>
              <w:jc w:val="both"/>
              <w:rPr>
                <w:lang w:eastAsia="en-US"/>
              </w:rPr>
            </w:pPr>
            <w:r w:rsidRPr="00CC0F45">
              <w:rPr>
                <w:lang w:eastAsia="en-US"/>
              </w:rPr>
              <w:lastRenderedPageBreak/>
              <w:t>ОК 11</w:t>
            </w:r>
          </w:p>
        </w:tc>
        <w:tc>
          <w:tcPr>
            <w:tcW w:w="4394" w:type="dxa"/>
          </w:tcPr>
          <w:p w:rsidR="002C4067" w:rsidRPr="00CC0F45" w:rsidRDefault="002C4067" w:rsidP="002C4067">
            <w:pPr>
              <w:rPr>
                <w:bCs/>
                <w:lang w:eastAsia="en-US"/>
              </w:rPr>
            </w:pPr>
            <w:r w:rsidRPr="00CC0F45">
              <w:rPr>
                <w:bCs/>
                <w:lang w:eastAsia="en-US"/>
              </w:rPr>
              <w:t>Выявлять достоинства и недостатки коммерческой идеи</w:t>
            </w:r>
          </w:p>
          <w:p w:rsidR="002C4067" w:rsidRPr="00CC0F45" w:rsidRDefault="002C4067" w:rsidP="002C4067">
            <w:pPr>
              <w:rPr>
                <w:bCs/>
                <w:lang w:eastAsia="en-US"/>
              </w:rPr>
            </w:pPr>
            <w:r w:rsidRPr="00CC0F45">
              <w:rPr>
                <w:bCs/>
                <w:lang w:eastAsia="en-US"/>
              </w:rPr>
              <w:t>Презентовать  идеи открытия собственного дела в профессиональной деятельности</w:t>
            </w:r>
          </w:p>
          <w:p w:rsidR="002C4067" w:rsidRPr="00CC0F45" w:rsidRDefault="002C4067" w:rsidP="002C4067">
            <w:pPr>
              <w:rPr>
                <w:bCs/>
                <w:lang w:eastAsia="en-US"/>
              </w:rPr>
            </w:pPr>
            <w:r w:rsidRPr="00CC0F45">
              <w:rPr>
                <w:bCs/>
                <w:lang w:eastAsia="en-US"/>
              </w:rPr>
              <w:t>Оформлять бизнес-план</w:t>
            </w:r>
          </w:p>
          <w:p w:rsidR="002C4067" w:rsidRPr="00CC0F45" w:rsidRDefault="002C4067" w:rsidP="002C4067">
            <w:pPr>
              <w:rPr>
                <w:bCs/>
                <w:lang w:eastAsia="en-US"/>
              </w:rPr>
            </w:pPr>
            <w:r w:rsidRPr="00CC0F45">
              <w:rPr>
                <w:bCs/>
                <w:lang w:eastAsia="en-US"/>
              </w:rPr>
              <w:t>Рассчитывать размеры выплат по кредитам</w:t>
            </w:r>
          </w:p>
        </w:tc>
        <w:tc>
          <w:tcPr>
            <w:tcW w:w="4076" w:type="dxa"/>
          </w:tcPr>
          <w:p w:rsidR="002C4067" w:rsidRPr="00CC0F45" w:rsidRDefault="002C4067" w:rsidP="002C4067">
            <w:pPr>
              <w:rPr>
                <w:bCs/>
                <w:lang w:eastAsia="en-US"/>
              </w:rPr>
            </w:pPr>
            <w:r w:rsidRPr="00CC0F45">
              <w:rPr>
                <w:bCs/>
                <w:lang w:eastAsia="en-US"/>
              </w:rPr>
              <w:t>Основы предпринимательской деятельности</w:t>
            </w:r>
          </w:p>
          <w:p w:rsidR="002C4067" w:rsidRPr="00CC0F45" w:rsidRDefault="002C4067" w:rsidP="002C4067">
            <w:pPr>
              <w:rPr>
                <w:bCs/>
                <w:lang w:eastAsia="en-US"/>
              </w:rPr>
            </w:pPr>
            <w:r w:rsidRPr="00CC0F45">
              <w:rPr>
                <w:bCs/>
                <w:lang w:eastAsia="en-US"/>
              </w:rPr>
              <w:t>Основы финансовой грамотности</w:t>
            </w:r>
          </w:p>
          <w:p w:rsidR="002C4067" w:rsidRPr="00CC0F45" w:rsidRDefault="002C4067" w:rsidP="002C4067">
            <w:pPr>
              <w:rPr>
                <w:bCs/>
                <w:lang w:eastAsia="en-US"/>
              </w:rPr>
            </w:pPr>
            <w:r w:rsidRPr="00CC0F45">
              <w:rPr>
                <w:bCs/>
                <w:lang w:eastAsia="en-US"/>
              </w:rPr>
              <w:t>Правила разработки бизнес-планов</w:t>
            </w:r>
          </w:p>
          <w:p w:rsidR="002C4067" w:rsidRPr="00CC0F45" w:rsidRDefault="002C4067" w:rsidP="002C4067">
            <w:pPr>
              <w:rPr>
                <w:bCs/>
                <w:lang w:eastAsia="en-US"/>
              </w:rPr>
            </w:pPr>
            <w:r w:rsidRPr="00CC0F45">
              <w:rPr>
                <w:bCs/>
                <w:lang w:eastAsia="en-US"/>
              </w:rPr>
              <w:t>Порядок выстраивания презентации</w:t>
            </w:r>
          </w:p>
          <w:p w:rsidR="002C4067" w:rsidRPr="00CC0F45" w:rsidRDefault="002C4067" w:rsidP="002C4067">
            <w:pPr>
              <w:rPr>
                <w:bCs/>
                <w:lang w:eastAsia="en-US"/>
              </w:rPr>
            </w:pPr>
            <w:r w:rsidRPr="00CC0F45">
              <w:rPr>
                <w:bCs/>
                <w:lang w:eastAsia="en-US"/>
              </w:rPr>
              <w:t xml:space="preserve">Виды кредитных банковских продуктов </w:t>
            </w:r>
          </w:p>
        </w:tc>
      </w:tr>
    </w:tbl>
    <w:p w:rsidR="002C4067" w:rsidRDefault="002C4067" w:rsidP="00BB7DDF">
      <w:pPr>
        <w:jc w:val="both"/>
      </w:pPr>
    </w:p>
    <w:p w:rsidR="002C4067" w:rsidRDefault="002C4067" w:rsidP="00BB7DDF">
      <w:pPr>
        <w:jc w:val="both"/>
      </w:pPr>
    </w:p>
    <w:p w:rsidR="002C4067" w:rsidRDefault="002C4067" w:rsidP="00BB7DDF">
      <w:pPr>
        <w:jc w:val="both"/>
      </w:pPr>
    </w:p>
    <w:p w:rsidR="00BB7DDF" w:rsidRPr="000979DA" w:rsidRDefault="00BB7DDF" w:rsidP="00BB7DDF">
      <w:pPr>
        <w:jc w:val="both"/>
      </w:pPr>
      <w:r w:rsidRPr="000979DA">
        <w:t xml:space="preserve">При выполнения работ обучающимся необходимо: </w:t>
      </w:r>
    </w:p>
    <w:p w:rsidR="00BB7DDF" w:rsidRPr="000979DA" w:rsidRDefault="00BB7DDF" w:rsidP="00BB7DDF">
      <w:pPr>
        <w:pStyle w:val="21"/>
        <w:numPr>
          <w:ilvl w:val="0"/>
          <w:numId w:val="20"/>
        </w:numPr>
        <w:spacing w:after="80"/>
        <w:contextualSpacing/>
        <w:jc w:val="both"/>
      </w:pPr>
      <w:r w:rsidRPr="000979DA">
        <w:t>выполнять весь объём домашней подготовки, указанный в описаниях соответствую</w:t>
      </w:r>
      <w:r w:rsidR="0001425E">
        <w:t xml:space="preserve">щих </w:t>
      </w:r>
      <w:r w:rsidRPr="000979DA">
        <w:t xml:space="preserve"> практических занятий;</w:t>
      </w:r>
    </w:p>
    <w:p w:rsidR="00BB7DDF" w:rsidRPr="000979DA" w:rsidRDefault="00BB7DDF" w:rsidP="00BB7DDF">
      <w:pPr>
        <w:pStyle w:val="21"/>
        <w:numPr>
          <w:ilvl w:val="0"/>
          <w:numId w:val="20"/>
        </w:numPr>
        <w:spacing w:after="80"/>
        <w:contextualSpacing/>
        <w:jc w:val="both"/>
      </w:pPr>
      <w:r w:rsidRPr="000979DA">
        <w:t>подготовиться к проверке освоенных знаний, которая проводиться педагогом перед выполнением работ;</w:t>
      </w:r>
    </w:p>
    <w:p w:rsidR="00BB7DDF" w:rsidRPr="000979DA" w:rsidRDefault="00BB7DDF" w:rsidP="00BB7DDF">
      <w:pPr>
        <w:pStyle w:val="21"/>
        <w:numPr>
          <w:ilvl w:val="0"/>
          <w:numId w:val="20"/>
        </w:numPr>
        <w:spacing w:after="80"/>
        <w:contextualSpacing/>
        <w:jc w:val="both"/>
      </w:pPr>
      <w:r w:rsidRPr="000979DA">
        <w:t>при выполнении работ соблюдать правила техники безопасности;</w:t>
      </w:r>
    </w:p>
    <w:p w:rsidR="00BB7DDF" w:rsidRPr="000979DA" w:rsidRDefault="00BB7DDF" w:rsidP="00BB7DDF">
      <w:pPr>
        <w:pStyle w:val="21"/>
        <w:numPr>
          <w:ilvl w:val="0"/>
          <w:numId w:val="20"/>
        </w:numPr>
        <w:spacing w:after="80"/>
        <w:contextualSpacing/>
        <w:jc w:val="both"/>
      </w:pPr>
      <w:r w:rsidRPr="000979DA">
        <w:t xml:space="preserve">после окончания работ </w:t>
      </w:r>
      <w:r w:rsidR="0001425E">
        <w:t xml:space="preserve">привести в порядок </w:t>
      </w:r>
      <w:r w:rsidRPr="000979DA">
        <w:t xml:space="preserve"> рабочее место;</w:t>
      </w:r>
    </w:p>
    <w:p w:rsidR="00BB7DDF" w:rsidRPr="000979DA" w:rsidRDefault="00BB7DDF" w:rsidP="00BB7DDF">
      <w:pPr>
        <w:pStyle w:val="21"/>
        <w:numPr>
          <w:ilvl w:val="0"/>
          <w:numId w:val="20"/>
        </w:numPr>
        <w:spacing w:after="80"/>
        <w:contextualSpacing/>
        <w:jc w:val="both"/>
      </w:pPr>
      <w:r w:rsidRPr="000979DA">
        <w:t>после выполнения работы представить отчёт о проделанной работе, с обсуждением результатов и выводов.</w:t>
      </w:r>
    </w:p>
    <w:p w:rsidR="00BB7DDF" w:rsidRDefault="00BB7DDF" w:rsidP="00BB7DDF">
      <w:pPr>
        <w:jc w:val="both"/>
      </w:pPr>
      <w:r w:rsidRPr="000979DA">
        <w:t xml:space="preserve">  Оценка качест</w:t>
      </w:r>
      <w:r w:rsidR="0001425E">
        <w:t>ва выполнения  практических занятий</w:t>
      </w:r>
      <w:r w:rsidRPr="000979DA">
        <w:t xml:space="preserve"> осуществляется согласно следующим критериям </w:t>
      </w:r>
    </w:p>
    <w:p w:rsidR="006E554C" w:rsidRDefault="006E554C" w:rsidP="00BB7DDF">
      <w:pPr>
        <w:jc w:val="both"/>
      </w:pPr>
    </w:p>
    <w:p w:rsidR="006E554C" w:rsidRDefault="006E554C" w:rsidP="006E554C">
      <w:pPr>
        <w:jc w:val="both"/>
        <w:rPr>
          <w:b/>
        </w:rPr>
      </w:pPr>
      <w:r w:rsidRPr="00021CD0">
        <w:rPr>
          <w:b/>
        </w:rPr>
        <w:t>Критерии оценки вы</w:t>
      </w:r>
      <w:r w:rsidR="0001425E">
        <w:rPr>
          <w:b/>
        </w:rPr>
        <w:t xml:space="preserve">полнения </w:t>
      </w:r>
      <w:r w:rsidRPr="00021CD0">
        <w:rPr>
          <w:b/>
        </w:rPr>
        <w:t xml:space="preserve"> практического  задания:</w:t>
      </w:r>
    </w:p>
    <w:p w:rsidR="006E554C" w:rsidRPr="00021CD0" w:rsidRDefault="006E554C" w:rsidP="006E554C">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6E554C" w:rsidRPr="00021CD0" w:rsidTr="00BE7D5C">
        <w:tc>
          <w:tcPr>
            <w:tcW w:w="5148"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Критерии</w:t>
            </w:r>
          </w:p>
        </w:tc>
        <w:tc>
          <w:tcPr>
            <w:tcW w:w="1232"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Баллы</w:t>
            </w:r>
          </w:p>
        </w:tc>
        <w:tc>
          <w:tcPr>
            <w:tcW w:w="3191"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примечание</w:t>
            </w:r>
          </w:p>
        </w:tc>
      </w:tr>
      <w:tr w:rsidR="006E554C" w:rsidRPr="00021CD0" w:rsidTr="00BE7D5C">
        <w:tc>
          <w:tcPr>
            <w:tcW w:w="5148"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5</w:t>
            </w:r>
          </w:p>
        </w:tc>
        <w:tc>
          <w:tcPr>
            <w:tcW w:w="3191"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Снижение баллов за нерациональное решение</w:t>
            </w:r>
          </w:p>
        </w:tc>
      </w:tr>
      <w:tr w:rsidR="006E554C" w:rsidRPr="00021CD0" w:rsidTr="00BE7D5C">
        <w:tc>
          <w:tcPr>
            <w:tcW w:w="5148"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4</w:t>
            </w:r>
          </w:p>
        </w:tc>
        <w:tc>
          <w:tcPr>
            <w:tcW w:w="3191"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Снижение баллов за нарушение алгоритма ответа</w:t>
            </w:r>
          </w:p>
        </w:tc>
      </w:tr>
      <w:tr w:rsidR="006E554C" w:rsidRPr="00021CD0" w:rsidTr="00BE7D5C">
        <w:tc>
          <w:tcPr>
            <w:tcW w:w="5148"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3</w:t>
            </w:r>
          </w:p>
        </w:tc>
        <w:tc>
          <w:tcPr>
            <w:tcW w:w="3191"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Снижение баллов за отсутствие обоснования ответа</w:t>
            </w:r>
          </w:p>
        </w:tc>
      </w:tr>
      <w:tr w:rsidR="006E554C" w:rsidRPr="00021CD0" w:rsidTr="00BE7D5C">
        <w:tc>
          <w:tcPr>
            <w:tcW w:w="5148"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0 - 2</w:t>
            </w:r>
          </w:p>
        </w:tc>
        <w:tc>
          <w:tcPr>
            <w:tcW w:w="3191"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both"/>
            </w:pPr>
            <w:r w:rsidRPr="00021CD0">
              <w:t>Снижение баллов за отсутствие попыток решения</w:t>
            </w:r>
          </w:p>
        </w:tc>
      </w:tr>
    </w:tbl>
    <w:p w:rsidR="006E554C" w:rsidRPr="00021CD0" w:rsidRDefault="006E554C" w:rsidP="006E554C">
      <w:pPr>
        <w:jc w:val="both"/>
        <w:rPr>
          <w:b/>
        </w:rPr>
      </w:pPr>
    </w:p>
    <w:p w:rsidR="00BE7D5C" w:rsidRDefault="00BE7D5C" w:rsidP="006E554C">
      <w:pPr>
        <w:rPr>
          <w:b/>
        </w:rPr>
      </w:pPr>
    </w:p>
    <w:p w:rsidR="006E554C" w:rsidRDefault="006E554C" w:rsidP="006E554C">
      <w:pPr>
        <w:rPr>
          <w:b/>
        </w:rPr>
      </w:pPr>
      <w:r w:rsidRPr="00021CD0">
        <w:rPr>
          <w:b/>
        </w:rPr>
        <w:t>Критерии качественно</w:t>
      </w:r>
      <w:r w:rsidR="0001425E">
        <w:rPr>
          <w:b/>
        </w:rPr>
        <w:t xml:space="preserve">й оценки </w:t>
      </w:r>
      <w:r w:rsidRPr="00021CD0">
        <w:rPr>
          <w:b/>
        </w:rPr>
        <w:t xml:space="preserve"> практического  задания</w:t>
      </w:r>
    </w:p>
    <w:p w:rsidR="006E554C" w:rsidRPr="00021CD0" w:rsidRDefault="006E554C" w:rsidP="006E554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6E554C" w:rsidRPr="00021CD0" w:rsidTr="00BE7D5C">
        <w:tc>
          <w:tcPr>
            <w:tcW w:w="2388"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Баллы</w:t>
            </w:r>
          </w:p>
        </w:tc>
        <w:tc>
          <w:tcPr>
            <w:tcW w:w="1644"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Отметка</w:t>
            </w:r>
          </w:p>
        </w:tc>
        <w:tc>
          <w:tcPr>
            <w:tcW w:w="3163"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Вербальный аналог</w:t>
            </w:r>
          </w:p>
        </w:tc>
      </w:tr>
      <w:tr w:rsidR="006E554C" w:rsidRPr="00021CD0" w:rsidTr="00BE7D5C">
        <w:tc>
          <w:tcPr>
            <w:tcW w:w="2388"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90 – 100</w:t>
            </w:r>
          </w:p>
        </w:tc>
        <w:tc>
          <w:tcPr>
            <w:tcW w:w="2376"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14 – 15</w:t>
            </w:r>
          </w:p>
        </w:tc>
        <w:tc>
          <w:tcPr>
            <w:tcW w:w="1644"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5</w:t>
            </w:r>
          </w:p>
        </w:tc>
        <w:tc>
          <w:tcPr>
            <w:tcW w:w="3163" w:type="dxa"/>
            <w:tcBorders>
              <w:top w:val="single" w:sz="4" w:space="0" w:color="auto"/>
              <w:left w:val="single" w:sz="4" w:space="0" w:color="auto"/>
              <w:bottom w:val="single" w:sz="4" w:space="0" w:color="auto"/>
              <w:right w:val="single" w:sz="4" w:space="0" w:color="auto"/>
            </w:tcBorders>
          </w:tcPr>
          <w:p w:rsidR="006E554C" w:rsidRPr="00021CD0" w:rsidRDefault="006E554C" w:rsidP="00BE7D5C">
            <w:r w:rsidRPr="00021CD0">
              <w:t>Отлично</w:t>
            </w:r>
          </w:p>
        </w:tc>
      </w:tr>
      <w:tr w:rsidR="006E554C" w:rsidRPr="00021CD0" w:rsidTr="00BE7D5C">
        <w:tc>
          <w:tcPr>
            <w:tcW w:w="2388"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80 – 89</w:t>
            </w:r>
          </w:p>
        </w:tc>
        <w:tc>
          <w:tcPr>
            <w:tcW w:w="2376"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12 – 13</w:t>
            </w:r>
          </w:p>
        </w:tc>
        <w:tc>
          <w:tcPr>
            <w:tcW w:w="1644"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4</w:t>
            </w:r>
          </w:p>
        </w:tc>
        <w:tc>
          <w:tcPr>
            <w:tcW w:w="3163" w:type="dxa"/>
            <w:tcBorders>
              <w:top w:val="single" w:sz="4" w:space="0" w:color="auto"/>
              <w:left w:val="single" w:sz="4" w:space="0" w:color="auto"/>
              <w:bottom w:val="single" w:sz="4" w:space="0" w:color="auto"/>
              <w:right w:val="single" w:sz="4" w:space="0" w:color="auto"/>
            </w:tcBorders>
          </w:tcPr>
          <w:p w:rsidR="006E554C" w:rsidRPr="00021CD0" w:rsidRDefault="006E554C" w:rsidP="00BE7D5C">
            <w:r w:rsidRPr="00021CD0">
              <w:t>Хорошо</w:t>
            </w:r>
          </w:p>
        </w:tc>
      </w:tr>
      <w:tr w:rsidR="006E554C" w:rsidRPr="00021CD0" w:rsidTr="00BE7D5C">
        <w:tc>
          <w:tcPr>
            <w:tcW w:w="2388"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70 – 79</w:t>
            </w:r>
          </w:p>
        </w:tc>
        <w:tc>
          <w:tcPr>
            <w:tcW w:w="2376"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10,5 – 11</w:t>
            </w:r>
          </w:p>
        </w:tc>
        <w:tc>
          <w:tcPr>
            <w:tcW w:w="1644"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3</w:t>
            </w:r>
          </w:p>
        </w:tc>
        <w:tc>
          <w:tcPr>
            <w:tcW w:w="3163" w:type="dxa"/>
            <w:tcBorders>
              <w:top w:val="single" w:sz="4" w:space="0" w:color="auto"/>
              <w:left w:val="single" w:sz="4" w:space="0" w:color="auto"/>
              <w:bottom w:val="single" w:sz="4" w:space="0" w:color="auto"/>
              <w:right w:val="single" w:sz="4" w:space="0" w:color="auto"/>
            </w:tcBorders>
          </w:tcPr>
          <w:p w:rsidR="006E554C" w:rsidRPr="00021CD0" w:rsidRDefault="006E554C" w:rsidP="00BE7D5C">
            <w:r w:rsidRPr="00021CD0">
              <w:t>Удовлетворительно</w:t>
            </w:r>
          </w:p>
        </w:tc>
      </w:tr>
      <w:tr w:rsidR="006E554C" w:rsidRPr="00021CD0" w:rsidTr="00BE7D5C">
        <w:tc>
          <w:tcPr>
            <w:tcW w:w="2388"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0 - 66</w:t>
            </w:r>
          </w:p>
        </w:tc>
        <w:tc>
          <w:tcPr>
            <w:tcW w:w="2376"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0 - 10</w:t>
            </w:r>
          </w:p>
        </w:tc>
        <w:tc>
          <w:tcPr>
            <w:tcW w:w="1644" w:type="dxa"/>
            <w:tcBorders>
              <w:top w:val="single" w:sz="4" w:space="0" w:color="auto"/>
              <w:left w:val="single" w:sz="4" w:space="0" w:color="auto"/>
              <w:bottom w:val="single" w:sz="4" w:space="0" w:color="auto"/>
              <w:right w:val="single" w:sz="4" w:space="0" w:color="auto"/>
            </w:tcBorders>
          </w:tcPr>
          <w:p w:rsidR="006E554C" w:rsidRPr="00021CD0" w:rsidRDefault="006E554C" w:rsidP="00BE7D5C">
            <w:pPr>
              <w:jc w:val="center"/>
            </w:pPr>
            <w:r w:rsidRPr="00021CD0">
              <w:t>2</w:t>
            </w:r>
          </w:p>
        </w:tc>
        <w:tc>
          <w:tcPr>
            <w:tcW w:w="3163" w:type="dxa"/>
            <w:tcBorders>
              <w:top w:val="single" w:sz="4" w:space="0" w:color="auto"/>
              <w:left w:val="single" w:sz="4" w:space="0" w:color="auto"/>
              <w:bottom w:val="single" w:sz="4" w:space="0" w:color="auto"/>
              <w:right w:val="single" w:sz="4" w:space="0" w:color="auto"/>
            </w:tcBorders>
          </w:tcPr>
          <w:p w:rsidR="006E554C" w:rsidRPr="00021CD0" w:rsidRDefault="006E554C" w:rsidP="00BE7D5C">
            <w:r w:rsidRPr="00021CD0">
              <w:t>неудовлетворительно</w:t>
            </w:r>
          </w:p>
        </w:tc>
      </w:tr>
    </w:tbl>
    <w:p w:rsidR="006E554C" w:rsidRPr="00021CD0" w:rsidRDefault="006E554C" w:rsidP="006E554C">
      <w:pPr>
        <w:jc w:val="both"/>
      </w:pPr>
    </w:p>
    <w:p w:rsidR="00206256" w:rsidRDefault="00206256" w:rsidP="00BB7DDF">
      <w:pPr>
        <w:jc w:val="center"/>
        <w:rPr>
          <w:b/>
        </w:rPr>
      </w:pPr>
    </w:p>
    <w:p w:rsidR="0001425E" w:rsidRDefault="0001425E" w:rsidP="00BB7DDF">
      <w:pPr>
        <w:jc w:val="center"/>
        <w:rPr>
          <w:b/>
        </w:rPr>
      </w:pPr>
    </w:p>
    <w:p w:rsidR="00BB7DDF" w:rsidRPr="000979DA" w:rsidRDefault="00BB7DDF" w:rsidP="00BB7DDF">
      <w:pPr>
        <w:jc w:val="center"/>
        <w:rPr>
          <w:b/>
        </w:rPr>
      </w:pPr>
      <w:r w:rsidRPr="000979DA">
        <w:rPr>
          <w:b/>
        </w:rPr>
        <w:lastRenderedPageBreak/>
        <w:t>Указания по оформлению о</w:t>
      </w:r>
      <w:r w:rsidR="00814346">
        <w:rPr>
          <w:b/>
        </w:rPr>
        <w:t xml:space="preserve">тчётов по </w:t>
      </w:r>
      <w:r w:rsidRPr="000979DA">
        <w:rPr>
          <w:b/>
        </w:rPr>
        <w:t xml:space="preserve"> практическим занятиям:</w:t>
      </w:r>
    </w:p>
    <w:p w:rsidR="00BB7DDF" w:rsidRPr="00BB7DDF" w:rsidRDefault="00BB7DDF" w:rsidP="00BB7DDF">
      <w:pPr>
        <w:jc w:val="both"/>
      </w:pPr>
      <w:r w:rsidRPr="00BB7DDF">
        <w:t>Каждый отчёт оформляется на отдельном листе формата А 4.</w:t>
      </w:r>
    </w:p>
    <w:p w:rsidR="00BB7DDF" w:rsidRPr="00BB7DDF" w:rsidRDefault="00BB7DDF" w:rsidP="00BB7DDF">
      <w:pPr>
        <w:jc w:val="both"/>
      </w:pPr>
      <w:r w:rsidRPr="00BB7DDF">
        <w:t>Все отчёты хранятся в одном электронном документе и дополняются титульным листом. Допускается оформление в тетради для практиче</w:t>
      </w:r>
      <w:r w:rsidR="0001425E">
        <w:t>ских занятий</w:t>
      </w:r>
      <w:r w:rsidRPr="00BB7DDF">
        <w:t>.</w:t>
      </w:r>
    </w:p>
    <w:p w:rsidR="00BB7DDF" w:rsidRDefault="00BB7DDF" w:rsidP="00BB7DDF">
      <w:pPr>
        <w:jc w:val="both"/>
      </w:pPr>
    </w:p>
    <w:p w:rsidR="00BB7DDF" w:rsidRPr="000979DA" w:rsidRDefault="00BB7DDF" w:rsidP="00BB7DDF">
      <w:pPr>
        <w:jc w:val="both"/>
      </w:pPr>
      <w:r w:rsidRPr="00BB7DDF">
        <w:t>Отчёт о практическо</w:t>
      </w:r>
      <w:r w:rsidR="00814346">
        <w:t xml:space="preserve">м занятии </w:t>
      </w:r>
      <w:r w:rsidRPr="00BB7DDF">
        <w:t xml:space="preserve"> должен содержать:</w:t>
      </w:r>
    </w:p>
    <w:p w:rsidR="00BB7DDF" w:rsidRPr="000979DA" w:rsidRDefault="00BB7DDF" w:rsidP="00BB7DDF">
      <w:pPr>
        <w:pStyle w:val="21"/>
        <w:numPr>
          <w:ilvl w:val="0"/>
          <w:numId w:val="21"/>
        </w:numPr>
        <w:spacing w:after="80"/>
        <w:contextualSpacing/>
        <w:jc w:val="both"/>
      </w:pPr>
      <w:r w:rsidRPr="000979DA">
        <w:t>Тему занятия (работы).</w:t>
      </w:r>
    </w:p>
    <w:p w:rsidR="00BB7DDF" w:rsidRPr="000979DA" w:rsidRDefault="00BB7DDF" w:rsidP="00BB7DDF">
      <w:pPr>
        <w:pStyle w:val="21"/>
        <w:numPr>
          <w:ilvl w:val="0"/>
          <w:numId w:val="21"/>
        </w:numPr>
        <w:spacing w:after="80"/>
        <w:contextualSpacing/>
        <w:jc w:val="both"/>
      </w:pPr>
      <w:r w:rsidRPr="000979DA">
        <w:t xml:space="preserve">Цель работы. </w:t>
      </w:r>
    </w:p>
    <w:p w:rsidR="00BB7DDF" w:rsidRPr="000979DA" w:rsidRDefault="00BB7DDF" w:rsidP="00BB7DDF">
      <w:pPr>
        <w:pStyle w:val="21"/>
        <w:numPr>
          <w:ilvl w:val="0"/>
          <w:numId w:val="21"/>
        </w:numPr>
        <w:spacing w:after="80"/>
        <w:contextualSpacing/>
        <w:jc w:val="both"/>
      </w:pPr>
      <w:r w:rsidRPr="000979DA">
        <w:t>Задание для исполнения.</w:t>
      </w:r>
    </w:p>
    <w:p w:rsidR="00BB7DDF" w:rsidRPr="000979DA" w:rsidRDefault="00BB7DDF" w:rsidP="00BB7DDF">
      <w:pPr>
        <w:pStyle w:val="21"/>
        <w:numPr>
          <w:ilvl w:val="0"/>
          <w:numId w:val="21"/>
        </w:numPr>
        <w:spacing w:after="80"/>
        <w:contextualSpacing/>
        <w:jc w:val="both"/>
      </w:pPr>
      <w:r w:rsidRPr="000979DA">
        <w:t>Выполненные задания.</w:t>
      </w:r>
    </w:p>
    <w:p w:rsidR="00BB7DDF" w:rsidRPr="000979DA" w:rsidRDefault="00BB7DDF" w:rsidP="00BB7DDF">
      <w:pPr>
        <w:pStyle w:val="21"/>
        <w:numPr>
          <w:ilvl w:val="0"/>
          <w:numId w:val="21"/>
        </w:numPr>
        <w:spacing w:after="80"/>
        <w:contextualSpacing/>
        <w:jc w:val="both"/>
      </w:pPr>
      <w:r w:rsidRPr="000979DA">
        <w:t>Ответы на контрольные вопросы (если указано выполнить их письменно).</w:t>
      </w:r>
    </w:p>
    <w:p w:rsidR="00BB7DDF" w:rsidRPr="000979DA" w:rsidRDefault="0001425E" w:rsidP="00BB7DDF">
      <w:pPr>
        <w:pStyle w:val="21"/>
        <w:numPr>
          <w:ilvl w:val="0"/>
          <w:numId w:val="21"/>
        </w:numPr>
        <w:spacing w:after="80"/>
        <w:contextualSpacing/>
        <w:jc w:val="both"/>
      </w:pPr>
      <w:r>
        <w:t>Выводы (</w:t>
      </w:r>
      <w:r w:rsidR="00BB7DDF" w:rsidRPr="000979DA">
        <w:t>если предусмотрены особ</w:t>
      </w:r>
      <w:r>
        <w:t xml:space="preserve">енностями  </w:t>
      </w:r>
      <w:r w:rsidR="00BB7DDF" w:rsidRPr="000979DA">
        <w:t>практического занятия</w:t>
      </w:r>
      <w:r>
        <w:t>)</w:t>
      </w:r>
      <w:r w:rsidR="00BB7DDF" w:rsidRPr="000979DA">
        <w:t>.</w:t>
      </w:r>
    </w:p>
    <w:p w:rsidR="00BB7DDF" w:rsidRPr="000979DA" w:rsidRDefault="00BB7DDF" w:rsidP="00BB7DDF">
      <w:pPr>
        <w:tabs>
          <w:tab w:val="left" w:pos="8160"/>
        </w:tabs>
        <w:spacing w:line="360" w:lineRule="auto"/>
        <w:ind w:firstLine="709"/>
      </w:pPr>
      <w:r w:rsidRPr="000979DA">
        <w:tab/>
      </w:r>
    </w:p>
    <w:p w:rsidR="00BB7DDF" w:rsidRDefault="00BB7DDF" w:rsidP="00BB7DDF"/>
    <w:p w:rsidR="00BB7DDF" w:rsidRDefault="00BB7DDF" w:rsidP="00BB7DDF"/>
    <w:p w:rsidR="00BB7DDF" w:rsidRDefault="00BB7DDF" w:rsidP="00BB7DDF"/>
    <w:p w:rsidR="00BB7DDF" w:rsidRDefault="00BB7DDF" w:rsidP="00BB7DDF"/>
    <w:p w:rsidR="00BB7DDF" w:rsidRDefault="00BB7DDF" w:rsidP="00BB7DDF"/>
    <w:p w:rsidR="00BB7DDF" w:rsidRDefault="00BB7DDF" w:rsidP="00BB7DDF"/>
    <w:p w:rsidR="00BB7DDF" w:rsidRDefault="00BB7DDF" w:rsidP="00BB7DDF"/>
    <w:p w:rsidR="00BB7DDF" w:rsidRDefault="00BB7DDF" w:rsidP="00BB7DDF"/>
    <w:p w:rsidR="00BB7DDF" w:rsidRDefault="00BB7DDF" w:rsidP="00BB7DDF"/>
    <w:p w:rsidR="00BB7DDF" w:rsidRDefault="00BB7DDF" w:rsidP="00BE5377">
      <w:pPr>
        <w:pStyle w:val="21"/>
        <w:jc w:val="both"/>
      </w:pPr>
    </w:p>
    <w:p w:rsidR="00BE5377" w:rsidRDefault="00BE5377" w:rsidP="00BE5377">
      <w:pPr>
        <w:pStyle w:val="21"/>
        <w:jc w:val="both"/>
      </w:pPr>
    </w:p>
    <w:p w:rsidR="00BE5377" w:rsidRDefault="00BE5377" w:rsidP="00BE5377">
      <w:pPr>
        <w:pStyle w:val="21"/>
        <w:jc w:val="both"/>
      </w:pPr>
    </w:p>
    <w:p w:rsidR="00BB7DDF" w:rsidRDefault="00BB7DDF" w:rsidP="00BE5377">
      <w:pPr>
        <w:pStyle w:val="21"/>
        <w:jc w:val="both"/>
      </w:pPr>
    </w:p>
    <w:p w:rsidR="00BE5377" w:rsidRDefault="00BE5377" w:rsidP="00BE5377">
      <w:pPr>
        <w:pStyle w:val="21"/>
        <w:jc w:val="both"/>
      </w:pPr>
    </w:p>
    <w:p w:rsidR="00BE5377" w:rsidRDefault="00BE5377" w:rsidP="00BE5377">
      <w:pPr>
        <w:pStyle w:val="21"/>
        <w:jc w:val="both"/>
      </w:pPr>
    </w:p>
    <w:p w:rsidR="00BE5377" w:rsidRDefault="00BE5377" w:rsidP="00BE5377">
      <w:pPr>
        <w:pStyle w:val="21"/>
        <w:jc w:val="both"/>
      </w:pPr>
    </w:p>
    <w:p w:rsidR="00BE5377" w:rsidRDefault="00BE5377" w:rsidP="00BE5377">
      <w:pPr>
        <w:pStyle w:val="21"/>
        <w:jc w:val="both"/>
      </w:pPr>
    </w:p>
    <w:p w:rsidR="00BE5377" w:rsidRDefault="00BE5377" w:rsidP="00BE5377">
      <w:pPr>
        <w:pStyle w:val="21"/>
        <w:jc w:val="both"/>
      </w:pPr>
    </w:p>
    <w:p w:rsidR="00BE5377" w:rsidRDefault="00BE5377" w:rsidP="004D6464">
      <w:pPr>
        <w:jc w:val="center"/>
        <w:rPr>
          <w:sz w:val="40"/>
          <w:szCs w:val="40"/>
        </w:rPr>
      </w:pPr>
    </w:p>
    <w:p w:rsidR="00BE5377" w:rsidRDefault="00BE5377" w:rsidP="004D6464">
      <w:pPr>
        <w:jc w:val="center"/>
        <w:rPr>
          <w:highlight w:val="yellow"/>
        </w:rPr>
      </w:pPr>
    </w:p>
    <w:p w:rsidR="00BE5377" w:rsidRDefault="00BE5377" w:rsidP="004D6464">
      <w:pPr>
        <w:jc w:val="center"/>
        <w:rPr>
          <w:highlight w:val="yellow"/>
        </w:rPr>
      </w:pPr>
    </w:p>
    <w:p w:rsidR="00814346" w:rsidRDefault="00814346" w:rsidP="004D6464">
      <w:pPr>
        <w:jc w:val="center"/>
        <w:rPr>
          <w:highlight w:val="yellow"/>
        </w:rPr>
      </w:pPr>
    </w:p>
    <w:p w:rsidR="00814346" w:rsidRDefault="00814346" w:rsidP="004D6464">
      <w:pPr>
        <w:jc w:val="center"/>
        <w:rPr>
          <w:highlight w:val="yellow"/>
        </w:rPr>
      </w:pPr>
    </w:p>
    <w:p w:rsidR="00814346" w:rsidRDefault="00814346"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2C4067" w:rsidRDefault="002C4067" w:rsidP="004D6464">
      <w:pPr>
        <w:jc w:val="center"/>
        <w:rPr>
          <w:highlight w:val="yellow"/>
        </w:rPr>
      </w:pPr>
    </w:p>
    <w:p w:rsidR="00490474" w:rsidRDefault="00490474" w:rsidP="004D6464">
      <w:pPr>
        <w:jc w:val="center"/>
        <w:rPr>
          <w:highlight w:val="yellow"/>
        </w:rPr>
      </w:pPr>
    </w:p>
    <w:p w:rsidR="00490474" w:rsidRDefault="00490474" w:rsidP="004D6464">
      <w:pPr>
        <w:jc w:val="center"/>
        <w:rPr>
          <w:highlight w:val="yellow"/>
        </w:rPr>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490474" w:rsidRPr="00490474" w:rsidTr="000B7AA2">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490474" w:rsidRPr="00490474" w:rsidRDefault="00490474" w:rsidP="000B7AA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490474" w:rsidRPr="00490474" w:rsidRDefault="001D5EE2" w:rsidP="001D5EE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00490474" w:rsidRPr="00490474">
              <w:rPr>
                <w:b/>
                <w:bCs/>
                <w:sz w:val="16"/>
                <w:szCs w:val="16"/>
              </w:rPr>
              <w:t>Ульяновский техникум питания и торговли</w:t>
            </w:r>
            <w:r>
              <w:rPr>
                <w:b/>
                <w:bCs/>
                <w:sz w:val="16"/>
                <w:szCs w:val="16"/>
              </w:rPr>
              <w:t>»</w:t>
            </w:r>
          </w:p>
        </w:tc>
      </w:tr>
      <w:tr w:rsidR="00490474" w:rsidRPr="00490474" w:rsidTr="000B7AA2">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90474" w:rsidRPr="00490474" w:rsidRDefault="00490474" w:rsidP="000B7AA2">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490474" w:rsidRPr="00490474" w:rsidRDefault="00490474" w:rsidP="000B7AA2">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rsidR="00490474" w:rsidRPr="00490474" w:rsidRDefault="00490474" w:rsidP="000B7AA2">
            <w:pPr>
              <w:rPr>
                <w:b/>
                <w:spacing w:val="-10"/>
                <w:sz w:val="16"/>
                <w:szCs w:val="16"/>
              </w:rPr>
            </w:pPr>
            <w:r w:rsidRPr="00490474">
              <w:rPr>
                <w:spacing w:val="-10"/>
                <w:sz w:val="16"/>
                <w:szCs w:val="16"/>
              </w:rPr>
              <w:t xml:space="preserve">Условное обозначение </w:t>
            </w:r>
            <w:r w:rsidRPr="00490474">
              <w:rPr>
                <w:b/>
                <w:spacing w:val="-10"/>
                <w:sz w:val="16"/>
                <w:szCs w:val="16"/>
              </w:rPr>
              <w:t>ОП. 04</w:t>
            </w:r>
          </w:p>
          <w:p w:rsidR="00490474" w:rsidRPr="00490474" w:rsidRDefault="00490474" w:rsidP="000B7AA2">
            <w:pPr>
              <w:pStyle w:val="1"/>
              <w:rPr>
                <w:b/>
                <w:spacing w:val="-10"/>
                <w:sz w:val="16"/>
                <w:szCs w:val="16"/>
              </w:rPr>
            </w:pPr>
            <w:r w:rsidRPr="00490474">
              <w:rPr>
                <w:spacing w:val="-10"/>
                <w:sz w:val="16"/>
                <w:szCs w:val="16"/>
              </w:rPr>
              <w:t xml:space="preserve">Соответствует  ГОСТ Р ИСО 9001-2008, ГОСТ Р 52614.2-2006  </w:t>
            </w:r>
          </w:p>
          <w:p w:rsidR="00490474" w:rsidRPr="00490474" w:rsidRDefault="00490474" w:rsidP="000B7AA2">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490474" w:rsidRPr="00490474" w:rsidRDefault="00490474" w:rsidP="000B7AA2">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rsidR="00490474" w:rsidRPr="00490474" w:rsidRDefault="00490474" w:rsidP="000B7AA2">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490474" w:rsidRPr="00490474" w:rsidRDefault="00490474" w:rsidP="000B7AA2">
            <w:pPr>
              <w:widowControl w:val="0"/>
              <w:autoSpaceDE w:val="0"/>
              <w:autoSpaceDN w:val="0"/>
              <w:adjustRightInd w:val="0"/>
              <w:rPr>
                <w:b/>
                <w:noProof/>
                <w:sz w:val="16"/>
                <w:szCs w:val="16"/>
              </w:rPr>
            </w:pPr>
            <w:r w:rsidRPr="00490474">
              <w:rPr>
                <w:b/>
                <w:sz w:val="16"/>
                <w:szCs w:val="16"/>
              </w:rPr>
              <w:t xml:space="preserve">Лист </w:t>
            </w:r>
            <w:r w:rsidR="00173481" w:rsidRPr="00490474">
              <w:rPr>
                <w:b/>
                <w:sz w:val="16"/>
                <w:szCs w:val="16"/>
              </w:rPr>
              <w:fldChar w:fldCharType="begin"/>
            </w:r>
            <w:r w:rsidRPr="00490474">
              <w:rPr>
                <w:b/>
                <w:sz w:val="16"/>
                <w:szCs w:val="16"/>
              </w:rPr>
              <w:instrText xml:space="preserve"> PAGE </w:instrText>
            </w:r>
            <w:r w:rsidR="00173481" w:rsidRPr="00490474">
              <w:rPr>
                <w:b/>
                <w:sz w:val="16"/>
                <w:szCs w:val="16"/>
              </w:rPr>
              <w:fldChar w:fldCharType="separate"/>
            </w:r>
            <w:r w:rsidR="00727B48">
              <w:rPr>
                <w:b/>
                <w:noProof/>
                <w:sz w:val="16"/>
                <w:szCs w:val="16"/>
              </w:rPr>
              <w:t>15</w:t>
            </w:r>
            <w:r w:rsidR="00173481" w:rsidRPr="00490474">
              <w:rPr>
                <w:b/>
                <w:sz w:val="16"/>
                <w:szCs w:val="16"/>
              </w:rPr>
              <w:fldChar w:fldCharType="end"/>
            </w:r>
            <w:r w:rsidRPr="00490474">
              <w:rPr>
                <w:b/>
                <w:sz w:val="16"/>
                <w:szCs w:val="16"/>
              </w:rPr>
              <w:t xml:space="preserve"> из </w:t>
            </w:r>
            <w:r w:rsidR="00173481" w:rsidRPr="00490474">
              <w:rPr>
                <w:b/>
                <w:sz w:val="16"/>
                <w:szCs w:val="16"/>
              </w:rPr>
              <w:fldChar w:fldCharType="begin"/>
            </w:r>
            <w:r w:rsidRPr="00490474">
              <w:rPr>
                <w:b/>
                <w:sz w:val="16"/>
                <w:szCs w:val="16"/>
              </w:rPr>
              <w:instrText xml:space="preserve"> NUMPAGES </w:instrText>
            </w:r>
            <w:r w:rsidR="00173481" w:rsidRPr="00490474">
              <w:rPr>
                <w:b/>
                <w:sz w:val="16"/>
                <w:szCs w:val="16"/>
              </w:rPr>
              <w:fldChar w:fldCharType="separate"/>
            </w:r>
            <w:r w:rsidR="00727B48">
              <w:rPr>
                <w:b/>
                <w:noProof/>
                <w:sz w:val="16"/>
                <w:szCs w:val="16"/>
              </w:rPr>
              <w:t>36</w:t>
            </w:r>
            <w:r w:rsidR="00173481" w:rsidRPr="00490474">
              <w:rPr>
                <w:b/>
                <w:sz w:val="16"/>
                <w:szCs w:val="16"/>
              </w:rPr>
              <w:fldChar w:fldCharType="end"/>
            </w:r>
          </w:p>
        </w:tc>
      </w:tr>
      <w:tr w:rsidR="00490474" w:rsidRPr="00490474" w:rsidTr="000B7AA2">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90474" w:rsidRPr="00490474" w:rsidRDefault="00490474" w:rsidP="000B7AA2">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490474" w:rsidRPr="00490474" w:rsidRDefault="00490474" w:rsidP="000B7AA2">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490474" w:rsidRPr="00490474" w:rsidRDefault="00490474" w:rsidP="000B7AA2">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490474" w:rsidRPr="00490474" w:rsidRDefault="00490474" w:rsidP="000B7AA2">
            <w:pPr>
              <w:widowControl w:val="0"/>
              <w:autoSpaceDE w:val="0"/>
              <w:autoSpaceDN w:val="0"/>
              <w:adjustRightInd w:val="0"/>
              <w:rPr>
                <w:b/>
                <w:noProof/>
                <w:sz w:val="16"/>
                <w:szCs w:val="16"/>
              </w:rPr>
            </w:pPr>
            <w:r w:rsidRPr="00490474">
              <w:rPr>
                <w:b/>
                <w:sz w:val="16"/>
                <w:szCs w:val="16"/>
              </w:rPr>
              <w:t>Экз. №</w:t>
            </w:r>
          </w:p>
        </w:tc>
      </w:tr>
    </w:tbl>
    <w:p w:rsidR="00490474" w:rsidRPr="00490474" w:rsidRDefault="00490474" w:rsidP="00490474">
      <w:pPr>
        <w:jc w:val="center"/>
        <w:rPr>
          <w:sz w:val="40"/>
          <w:szCs w:val="40"/>
        </w:rPr>
      </w:pPr>
    </w:p>
    <w:p w:rsidR="00490474" w:rsidRPr="00490474" w:rsidRDefault="00490474" w:rsidP="00490474">
      <w:pPr>
        <w:jc w:val="center"/>
        <w:rPr>
          <w:sz w:val="40"/>
          <w:szCs w:val="40"/>
        </w:rPr>
      </w:pPr>
      <w:r w:rsidRPr="00490474">
        <w:rPr>
          <w:sz w:val="40"/>
          <w:szCs w:val="40"/>
        </w:rPr>
        <w:t>Методические указания  для обучающихся</w:t>
      </w:r>
    </w:p>
    <w:p w:rsidR="00490474" w:rsidRPr="00490474" w:rsidRDefault="00490474" w:rsidP="00490474">
      <w:pPr>
        <w:jc w:val="center"/>
        <w:rPr>
          <w:sz w:val="40"/>
          <w:szCs w:val="40"/>
        </w:rPr>
      </w:pPr>
      <w:r w:rsidRPr="00490474">
        <w:rPr>
          <w:sz w:val="40"/>
          <w:szCs w:val="40"/>
        </w:rPr>
        <w:t xml:space="preserve">по выполнению </w:t>
      </w:r>
    </w:p>
    <w:p w:rsidR="00490474" w:rsidRPr="00490474" w:rsidRDefault="00943C6C" w:rsidP="00490474">
      <w:pPr>
        <w:jc w:val="center"/>
        <w:rPr>
          <w:sz w:val="40"/>
          <w:szCs w:val="40"/>
        </w:rPr>
      </w:pPr>
      <w:r>
        <w:rPr>
          <w:sz w:val="40"/>
          <w:szCs w:val="40"/>
        </w:rPr>
        <w:t>ПРАКТИЧЕСКОГО ЗАНЯТИЯ № 1</w:t>
      </w:r>
    </w:p>
    <w:p w:rsidR="00490474" w:rsidRPr="00490474" w:rsidRDefault="00490474" w:rsidP="00490474">
      <w:pPr>
        <w:jc w:val="center"/>
        <w:rPr>
          <w:b/>
        </w:rPr>
      </w:pPr>
      <w:r w:rsidRPr="00490474">
        <w:rPr>
          <w:b/>
        </w:rPr>
        <w:t>Семинар</w:t>
      </w:r>
    </w:p>
    <w:p w:rsidR="00490474" w:rsidRPr="00943C6C" w:rsidRDefault="00490474" w:rsidP="00490474">
      <w:pPr>
        <w:keepNext/>
        <w:jc w:val="center"/>
        <w:rPr>
          <w:b/>
          <w:i/>
          <w:color w:val="FF0000"/>
          <w:sz w:val="28"/>
          <w:szCs w:val="28"/>
        </w:rPr>
      </w:pPr>
      <w:r w:rsidRPr="00490474">
        <w:rPr>
          <w:b/>
          <w:sz w:val="32"/>
          <w:szCs w:val="32"/>
        </w:rPr>
        <w:t>Тема</w:t>
      </w:r>
      <w:r w:rsidRPr="00490474">
        <w:rPr>
          <w:sz w:val="32"/>
          <w:szCs w:val="32"/>
        </w:rPr>
        <w:t xml:space="preserve"> </w:t>
      </w:r>
      <w:r w:rsidRPr="00490474">
        <w:t xml:space="preserve"> </w:t>
      </w:r>
      <w:r w:rsidRPr="00943C6C">
        <w:rPr>
          <w:b/>
          <w:i/>
          <w:sz w:val="28"/>
          <w:szCs w:val="28"/>
        </w:rPr>
        <w:t>«Определение организационно-правовых форм и видов коммерческих и некоммерческих организаций. (Решение ситуационных задач)».</w:t>
      </w:r>
      <w:r w:rsidRPr="00943C6C">
        <w:rPr>
          <w:b/>
          <w:i/>
          <w:color w:val="FF0000"/>
          <w:sz w:val="28"/>
          <w:szCs w:val="28"/>
        </w:rPr>
        <w:t xml:space="preserve">  </w:t>
      </w:r>
    </w:p>
    <w:p w:rsidR="00490474" w:rsidRPr="00315E93" w:rsidRDefault="00490474" w:rsidP="00490474">
      <w:pPr>
        <w:rPr>
          <w:b/>
          <w:color w:val="FF0000"/>
        </w:rPr>
      </w:pPr>
    </w:p>
    <w:p w:rsidR="00490474" w:rsidRPr="00490474" w:rsidRDefault="00490474" w:rsidP="00490474">
      <w:pPr>
        <w:rPr>
          <w:b/>
        </w:rPr>
      </w:pPr>
      <w:r w:rsidRPr="00490474">
        <w:rPr>
          <w:b/>
          <w:iCs/>
        </w:rPr>
        <w:t>Цель работы</w:t>
      </w:r>
      <w:r w:rsidRPr="00490474">
        <w:rPr>
          <w:b/>
        </w:rPr>
        <w:t>:</w:t>
      </w:r>
    </w:p>
    <w:p w:rsidR="00490474" w:rsidRPr="00490474" w:rsidRDefault="00490474" w:rsidP="00490474">
      <w:r w:rsidRPr="00490474">
        <w:rPr>
          <w:b/>
        </w:rPr>
        <w:t>-</w:t>
      </w:r>
      <w:r w:rsidRPr="00490474">
        <w:t xml:space="preserve"> научиться  применять  экономические и правовые знания при  анализе организационно – правовых форм  и видов коммерческих и некоммерческий организаций, долевых и  совместных  форм  собственности;  воспитывать чувство  ответственности  за  выбор  оптимальной  формы  собственности;  развивать  умение  анализировать  информацию о  формах  собственности.</w:t>
      </w:r>
    </w:p>
    <w:p w:rsidR="00490474" w:rsidRPr="00490474" w:rsidRDefault="00490474" w:rsidP="00490474">
      <w:r w:rsidRPr="00490474">
        <w:t>- освоить  экономические  и правовые знания  в конкретных  производственных  ситуациях.</w:t>
      </w:r>
    </w:p>
    <w:p w:rsidR="00490474" w:rsidRPr="00490474" w:rsidRDefault="00490474" w:rsidP="00490474">
      <w:r w:rsidRPr="00490474">
        <w:t xml:space="preserve">- формировать компетенции </w:t>
      </w:r>
      <w:r w:rsidRPr="00490474">
        <w:rPr>
          <w:b/>
        </w:rPr>
        <w:t>ОК 1-ОК5, ОК7, ОК9, ОК10,ОК11</w:t>
      </w:r>
    </w:p>
    <w:p w:rsidR="00490474" w:rsidRPr="00490474" w:rsidRDefault="00490474" w:rsidP="00490474"/>
    <w:p w:rsidR="00490474" w:rsidRPr="00490474" w:rsidRDefault="00490474" w:rsidP="00490474">
      <w:pPr>
        <w:keepNext/>
      </w:pPr>
      <w:r w:rsidRPr="00490474">
        <w:rPr>
          <w:b/>
          <w:bCs/>
        </w:rPr>
        <w:t>Материально-техническое обеспечение</w:t>
      </w:r>
      <w:r w:rsidRPr="00490474">
        <w:t>: практические тетради,  Трудовой  кодекс  Российской  Федерации, сборник  задач.</w:t>
      </w:r>
    </w:p>
    <w:p w:rsidR="00490474" w:rsidRPr="00315E93" w:rsidRDefault="00490474" w:rsidP="00490474">
      <w:pPr>
        <w:rPr>
          <w:color w:val="FF0000"/>
        </w:rPr>
      </w:pPr>
    </w:p>
    <w:p w:rsidR="00490474" w:rsidRPr="00943C6C" w:rsidRDefault="00490474" w:rsidP="00490474">
      <w:pPr>
        <w:jc w:val="center"/>
        <w:rPr>
          <w:b/>
          <w:i/>
        </w:rPr>
      </w:pPr>
      <w:r w:rsidRPr="00943C6C">
        <w:rPr>
          <w:b/>
          <w:bCs/>
          <w:i/>
          <w:iCs/>
        </w:rPr>
        <w:t>Краткие теоретические сведения</w:t>
      </w:r>
      <w:r w:rsidRPr="00943C6C">
        <w:rPr>
          <w:b/>
          <w:i/>
        </w:rPr>
        <w:t>.</w:t>
      </w:r>
    </w:p>
    <w:p w:rsidR="00490474" w:rsidRDefault="00490474" w:rsidP="00490474">
      <w:pPr>
        <w:ind w:firstLine="708"/>
      </w:pPr>
      <w:r>
        <w:t xml:space="preserve">Коммерческие и некоммерческие организации – обособленные формирования, обладающие движимым и недвижимым имуществом и реализующие различные виды деятельности в рамках закона. </w:t>
      </w:r>
    </w:p>
    <w:p w:rsidR="00490474" w:rsidRDefault="00490474" w:rsidP="00490474">
      <w:pPr>
        <w:ind w:firstLine="708"/>
      </w:pPr>
      <w:r>
        <w:t xml:space="preserve">Управление коммерческими и некоммерческими организациями осуществляется через соответствующие органы (общее собрание учредителей, генеральный директор). Правовой статус коммерческих и некоммерческих организаций определяет Гражданский кодекс. Они выступают как субъекты вещных прав, владеют и распоряжаются имуществом, участвуют в различных правоотношениях, получают прибыль. </w:t>
      </w:r>
    </w:p>
    <w:p w:rsidR="00490474" w:rsidRDefault="00490474" w:rsidP="00490474">
      <w:pPr>
        <w:ind w:firstLine="708"/>
      </w:pPr>
      <w:r>
        <w:t>Классификация коммерческих и некоммерческих организаций осуществляется с учетом целей, которые послужили причиной их создания.</w:t>
      </w:r>
      <w:r w:rsidRPr="00490474">
        <w:t xml:space="preserve"> </w:t>
      </w:r>
      <w:r>
        <w:t>Коммерческие и некоммерческие организации создаются в различных формах.  Виды коммерческих и некоммерческих организаций определяются с учетом их форм и способов, используемых для реализации деятельности.</w:t>
      </w:r>
    </w:p>
    <w:p w:rsidR="00490474" w:rsidRPr="00490474" w:rsidRDefault="00490474" w:rsidP="00490474">
      <w:pPr>
        <w:rPr>
          <w:b/>
          <w:i/>
        </w:rPr>
      </w:pPr>
      <w:r w:rsidRPr="00490474">
        <w:rPr>
          <w:b/>
          <w:i/>
        </w:rPr>
        <w:t xml:space="preserve"> Компании коммерческой направленности могут существовать в виде: </w:t>
      </w:r>
    </w:p>
    <w:p w:rsidR="00490474" w:rsidRDefault="00490474" w:rsidP="00490474">
      <w:r>
        <w:t>-ООО,</w:t>
      </w:r>
    </w:p>
    <w:p w:rsidR="00490474" w:rsidRDefault="00490474" w:rsidP="00490474">
      <w:r>
        <w:t xml:space="preserve"> -АО. </w:t>
      </w:r>
    </w:p>
    <w:p w:rsidR="00490474" w:rsidRDefault="00490474" w:rsidP="00490474">
      <w:r>
        <w:t xml:space="preserve">-Полных товариществ или основанных на вере. </w:t>
      </w:r>
    </w:p>
    <w:p w:rsidR="00490474" w:rsidRDefault="00490474" w:rsidP="00490474">
      <w:r>
        <w:t>-Унитарных предприятий.</w:t>
      </w:r>
    </w:p>
    <w:p w:rsidR="00490474" w:rsidRDefault="00490474" w:rsidP="00490474">
      <w:r>
        <w:t xml:space="preserve"> -Производственных кооперативов.</w:t>
      </w:r>
    </w:p>
    <w:p w:rsidR="00490474" w:rsidRDefault="00490474" w:rsidP="00490474">
      <w:r>
        <w:t xml:space="preserve"> -КФХ. Хозяйственных партнерств.</w:t>
      </w:r>
    </w:p>
    <w:p w:rsidR="00490474" w:rsidRDefault="00490474" w:rsidP="00490474">
      <w:r>
        <w:t xml:space="preserve"> </w:t>
      </w:r>
      <w:r w:rsidRPr="00490474">
        <w:rPr>
          <w:b/>
          <w:i/>
        </w:rPr>
        <w:t>Некоммерческие формирования существуют как</w:t>
      </w:r>
      <w:r>
        <w:t>:</w:t>
      </w:r>
    </w:p>
    <w:p w:rsidR="00490474" w:rsidRDefault="00490474" w:rsidP="00490474">
      <w:r>
        <w:t>- кооперативы – гаражные, жилищные, строительные, потребительские;</w:t>
      </w:r>
    </w:p>
    <w:p w:rsidR="00490474" w:rsidRDefault="00490474" w:rsidP="00490474">
      <w:r>
        <w:t xml:space="preserve">- общественные объединения </w:t>
      </w:r>
    </w:p>
    <w:p w:rsidR="00490474" w:rsidRDefault="00490474" w:rsidP="00490474">
      <w:r>
        <w:t>– профсоюзы,</w:t>
      </w:r>
    </w:p>
    <w:p w:rsidR="00490474" w:rsidRDefault="00490474" w:rsidP="00490474">
      <w:r>
        <w:lastRenderedPageBreak/>
        <w:t xml:space="preserve"> -политические партии; </w:t>
      </w:r>
    </w:p>
    <w:p w:rsidR="00490474" w:rsidRDefault="00490474" w:rsidP="00490474">
      <w:r>
        <w:t xml:space="preserve">-ассоциации, </w:t>
      </w:r>
    </w:p>
    <w:p w:rsidR="00490474" w:rsidRDefault="00490474" w:rsidP="00490474">
      <w:r>
        <w:t xml:space="preserve">-фонды; </w:t>
      </w:r>
    </w:p>
    <w:p w:rsidR="00490474" w:rsidRDefault="00490474" w:rsidP="00490474">
      <w:r>
        <w:t xml:space="preserve">-госучреждения; </w:t>
      </w:r>
    </w:p>
    <w:p w:rsidR="00490474" w:rsidRDefault="00490474" w:rsidP="00490474">
      <w:r>
        <w:t>-религиозные общества;</w:t>
      </w:r>
    </w:p>
    <w:p w:rsidR="00490474" w:rsidRDefault="00490474" w:rsidP="00490474">
      <w:r>
        <w:t xml:space="preserve"> -казачьи формирования; </w:t>
      </w:r>
    </w:p>
    <w:p w:rsidR="00490474" w:rsidRDefault="00490474" w:rsidP="00490474">
      <w:r>
        <w:t>-нотариальные, адвокатские конторы;</w:t>
      </w:r>
    </w:p>
    <w:p w:rsidR="00490474" w:rsidRDefault="00490474" w:rsidP="00490474">
      <w:r>
        <w:t xml:space="preserve"> -публично-правовые формирования;</w:t>
      </w:r>
    </w:p>
    <w:p w:rsidR="00490474" w:rsidRDefault="00490474" w:rsidP="00490474">
      <w:r>
        <w:t xml:space="preserve"> -некоммерческие автономные объединения;</w:t>
      </w:r>
    </w:p>
    <w:p w:rsidR="00490474" w:rsidRPr="00315E93" w:rsidRDefault="00490474" w:rsidP="00490474">
      <w:pPr>
        <w:rPr>
          <w:b/>
          <w:bCs/>
          <w:i/>
          <w:iCs/>
          <w:color w:val="FF0000"/>
        </w:rPr>
      </w:pPr>
      <w:r>
        <w:t>- государственные корпорации.</w:t>
      </w:r>
      <w:r>
        <w:br/>
      </w:r>
      <w:r>
        <w:br/>
      </w:r>
    </w:p>
    <w:p w:rsidR="00490474" w:rsidRPr="00CB4F42" w:rsidRDefault="00490474" w:rsidP="00490474">
      <w:pPr>
        <w:jc w:val="center"/>
        <w:rPr>
          <w:b/>
          <w:bCs/>
          <w:i/>
          <w:iCs/>
        </w:rPr>
      </w:pPr>
      <w:r w:rsidRPr="00CB4F42">
        <w:rPr>
          <w:b/>
          <w:bCs/>
          <w:i/>
          <w:iCs/>
        </w:rPr>
        <w:t>Содержание практического занятия</w:t>
      </w:r>
    </w:p>
    <w:p w:rsidR="00490474" w:rsidRPr="00CB4F42" w:rsidRDefault="00490474" w:rsidP="00490474">
      <w:pPr>
        <w:widowControl w:val="0"/>
        <w:ind w:left="720"/>
        <w:rPr>
          <w:bCs/>
          <w:iCs/>
        </w:rPr>
      </w:pPr>
    </w:p>
    <w:p w:rsidR="00490474" w:rsidRPr="00CB4F42" w:rsidRDefault="00490474" w:rsidP="00490474">
      <w:pPr>
        <w:pStyle w:val="aa"/>
        <w:numPr>
          <w:ilvl w:val="0"/>
          <w:numId w:val="6"/>
        </w:numPr>
      </w:pPr>
      <w:r w:rsidRPr="00CB4F42">
        <w:t>Распознавание  формы  собственности.</w:t>
      </w:r>
    </w:p>
    <w:p w:rsidR="00490474" w:rsidRPr="00CB4F42" w:rsidRDefault="00490474" w:rsidP="00490474">
      <w:pPr>
        <w:pStyle w:val="aa"/>
        <w:numPr>
          <w:ilvl w:val="0"/>
          <w:numId w:val="6"/>
        </w:numPr>
      </w:pPr>
      <w:r w:rsidRPr="00CB4F42">
        <w:t>Экономическая  и  правовая  сущность  формы  собственности</w:t>
      </w:r>
    </w:p>
    <w:p w:rsidR="00490474" w:rsidRPr="00CB4F42" w:rsidRDefault="00490474" w:rsidP="00490474">
      <w:pPr>
        <w:pStyle w:val="aa"/>
        <w:numPr>
          <w:ilvl w:val="0"/>
          <w:numId w:val="6"/>
        </w:numPr>
      </w:pPr>
      <w:r w:rsidRPr="00CB4F42">
        <w:t>Сравнение  форм  собственности  и занесение  данных  сравнения  в таблицу.</w:t>
      </w:r>
    </w:p>
    <w:p w:rsidR="00490474" w:rsidRPr="00CB4F42" w:rsidRDefault="00490474" w:rsidP="00490474">
      <w:pPr>
        <w:pStyle w:val="aa"/>
        <w:numPr>
          <w:ilvl w:val="0"/>
          <w:numId w:val="6"/>
        </w:numPr>
      </w:pPr>
      <w:r w:rsidRPr="00CB4F42">
        <w:t>Решение  производственной  ситуации.</w:t>
      </w:r>
    </w:p>
    <w:p w:rsidR="00490474" w:rsidRPr="00CB4F42" w:rsidRDefault="00490474" w:rsidP="00490474"/>
    <w:p w:rsidR="00490474" w:rsidRPr="00CB4F42" w:rsidRDefault="00490474" w:rsidP="00490474">
      <w:pPr>
        <w:jc w:val="center"/>
        <w:rPr>
          <w:b/>
          <w:i/>
        </w:rPr>
      </w:pPr>
    </w:p>
    <w:p w:rsidR="00490474" w:rsidRPr="00CB4F42" w:rsidRDefault="001D5EE2" w:rsidP="00490474">
      <w:pPr>
        <w:jc w:val="center"/>
        <w:rPr>
          <w:b/>
          <w:i/>
        </w:rPr>
      </w:pPr>
      <w:r>
        <w:rPr>
          <w:b/>
          <w:i/>
        </w:rPr>
        <w:t>Последовательность выполнения практической работы:</w:t>
      </w:r>
    </w:p>
    <w:p w:rsidR="00490474" w:rsidRPr="00CB4F42" w:rsidRDefault="00490474" w:rsidP="00490474">
      <w:r w:rsidRPr="00CB4F42">
        <w:t>1.Распознайте  форму  собственности.</w:t>
      </w:r>
    </w:p>
    <w:p w:rsidR="00490474" w:rsidRPr="00CB4F42" w:rsidRDefault="00490474" w:rsidP="00490474">
      <w:r w:rsidRPr="00CB4F42">
        <w:t>2.Дайте  понятие  трем  формам  собственности.</w:t>
      </w:r>
    </w:p>
    <w:p w:rsidR="00490474" w:rsidRPr="00CB4F42" w:rsidRDefault="00490474" w:rsidP="00490474">
      <w:r w:rsidRPr="00CB4F42">
        <w:t>3. Сравните  формы  собственности, определите  преимущества и недостатки каждой  формы  собственности.</w:t>
      </w:r>
    </w:p>
    <w:p w:rsidR="00490474" w:rsidRPr="00CB4F42" w:rsidRDefault="00490474" w:rsidP="00490474">
      <w:r w:rsidRPr="00CB4F42">
        <w:t>4.Занести  полученные  данные  в таблицу</w:t>
      </w:r>
    </w:p>
    <w:p w:rsidR="00490474" w:rsidRPr="00CB4F42" w:rsidRDefault="00490474" w:rsidP="00490474"/>
    <w:tbl>
      <w:tblPr>
        <w:tblStyle w:val="a3"/>
        <w:tblW w:w="0" w:type="auto"/>
        <w:tblLook w:val="04A0" w:firstRow="1" w:lastRow="0" w:firstColumn="1" w:lastColumn="0" w:noHBand="0" w:noVBand="1"/>
      </w:tblPr>
      <w:tblGrid>
        <w:gridCol w:w="4825"/>
        <w:gridCol w:w="1584"/>
        <w:gridCol w:w="1611"/>
        <w:gridCol w:w="1736"/>
      </w:tblGrid>
      <w:tr w:rsidR="00490474" w:rsidRPr="00CB4F42" w:rsidTr="00490474">
        <w:tc>
          <w:tcPr>
            <w:tcW w:w="5070" w:type="dxa"/>
          </w:tcPr>
          <w:p w:rsidR="00490474" w:rsidRPr="00CB4F42" w:rsidRDefault="00490474" w:rsidP="000B7AA2">
            <w:r w:rsidRPr="00CB4F42">
              <w:t>Форма  собственности</w:t>
            </w:r>
          </w:p>
        </w:tc>
        <w:tc>
          <w:tcPr>
            <w:tcW w:w="1559" w:type="dxa"/>
          </w:tcPr>
          <w:p w:rsidR="00490474" w:rsidRPr="00CB4F42" w:rsidRDefault="00CB4F42" w:rsidP="00CB4F42">
            <w:r w:rsidRPr="00CB4F42">
              <w:t>Характер деятельности</w:t>
            </w:r>
          </w:p>
        </w:tc>
        <w:tc>
          <w:tcPr>
            <w:tcW w:w="1417" w:type="dxa"/>
          </w:tcPr>
          <w:p w:rsidR="00490474" w:rsidRPr="00CB4F42" w:rsidRDefault="00CB4F42" w:rsidP="000B7AA2">
            <w:r w:rsidRPr="00CB4F42">
              <w:t>Управление организацией</w:t>
            </w:r>
          </w:p>
        </w:tc>
        <w:tc>
          <w:tcPr>
            <w:tcW w:w="1702" w:type="dxa"/>
          </w:tcPr>
          <w:p w:rsidR="00490474" w:rsidRPr="00CB4F42" w:rsidRDefault="00490474" w:rsidP="00CB4F42">
            <w:r w:rsidRPr="00CB4F42">
              <w:t xml:space="preserve"> </w:t>
            </w:r>
            <w:r w:rsidR="00CB4F42" w:rsidRPr="00CB4F42">
              <w:t>Распределение доходов</w:t>
            </w:r>
          </w:p>
        </w:tc>
      </w:tr>
      <w:tr w:rsidR="00490474" w:rsidRPr="00CB4F42" w:rsidTr="00490474">
        <w:tc>
          <w:tcPr>
            <w:tcW w:w="5070" w:type="dxa"/>
          </w:tcPr>
          <w:p w:rsidR="00490474" w:rsidRPr="00CB4F42" w:rsidRDefault="00490474" w:rsidP="00490474">
            <w:pPr>
              <w:rPr>
                <w:b/>
                <w:i/>
              </w:rPr>
            </w:pPr>
            <w:r w:rsidRPr="00CB4F42">
              <w:rPr>
                <w:b/>
                <w:i/>
              </w:rPr>
              <w:t>Коммерческие организации</w:t>
            </w:r>
          </w:p>
        </w:tc>
        <w:tc>
          <w:tcPr>
            <w:tcW w:w="1559" w:type="dxa"/>
          </w:tcPr>
          <w:p w:rsidR="00490474" w:rsidRPr="00CB4F42" w:rsidRDefault="00490474" w:rsidP="000B7AA2"/>
        </w:tc>
        <w:tc>
          <w:tcPr>
            <w:tcW w:w="1417" w:type="dxa"/>
          </w:tcPr>
          <w:p w:rsidR="00490474" w:rsidRPr="00CB4F42" w:rsidRDefault="00490474" w:rsidP="000B7AA2"/>
        </w:tc>
        <w:tc>
          <w:tcPr>
            <w:tcW w:w="1702" w:type="dxa"/>
          </w:tcPr>
          <w:p w:rsidR="00490474" w:rsidRPr="00CB4F42" w:rsidRDefault="00490474" w:rsidP="000B7AA2"/>
        </w:tc>
      </w:tr>
      <w:tr w:rsidR="00490474" w:rsidRPr="00CB4F42" w:rsidTr="00490474">
        <w:tc>
          <w:tcPr>
            <w:tcW w:w="5070" w:type="dxa"/>
          </w:tcPr>
          <w:p w:rsidR="00490474" w:rsidRPr="00CB4F42" w:rsidRDefault="00490474" w:rsidP="00490474">
            <w:r w:rsidRPr="00CB4F42">
              <w:t>ООО</w:t>
            </w:r>
          </w:p>
        </w:tc>
        <w:tc>
          <w:tcPr>
            <w:tcW w:w="1559" w:type="dxa"/>
          </w:tcPr>
          <w:p w:rsidR="00490474" w:rsidRPr="00CB4F42" w:rsidRDefault="00490474" w:rsidP="000B7AA2"/>
        </w:tc>
        <w:tc>
          <w:tcPr>
            <w:tcW w:w="1417" w:type="dxa"/>
          </w:tcPr>
          <w:p w:rsidR="00490474" w:rsidRPr="00CB4F42" w:rsidRDefault="00490474" w:rsidP="000B7AA2"/>
        </w:tc>
        <w:tc>
          <w:tcPr>
            <w:tcW w:w="1702" w:type="dxa"/>
          </w:tcPr>
          <w:p w:rsidR="00490474" w:rsidRPr="00CB4F42" w:rsidRDefault="00490474" w:rsidP="000B7AA2"/>
        </w:tc>
      </w:tr>
      <w:tr w:rsidR="00490474" w:rsidRPr="00CB4F42" w:rsidTr="00490474">
        <w:tc>
          <w:tcPr>
            <w:tcW w:w="5070" w:type="dxa"/>
          </w:tcPr>
          <w:p w:rsidR="00490474" w:rsidRPr="00CB4F42" w:rsidRDefault="00490474" w:rsidP="00490474">
            <w:r w:rsidRPr="00CB4F42">
              <w:t xml:space="preserve"> АО. </w:t>
            </w:r>
          </w:p>
        </w:tc>
        <w:tc>
          <w:tcPr>
            <w:tcW w:w="1559" w:type="dxa"/>
          </w:tcPr>
          <w:p w:rsidR="00490474" w:rsidRPr="00CB4F42" w:rsidRDefault="00490474" w:rsidP="000B7AA2"/>
        </w:tc>
        <w:tc>
          <w:tcPr>
            <w:tcW w:w="1417" w:type="dxa"/>
          </w:tcPr>
          <w:p w:rsidR="00490474" w:rsidRPr="00CB4F42" w:rsidRDefault="00490474" w:rsidP="000B7AA2"/>
        </w:tc>
        <w:tc>
          <w:tcPr>
            <w:tcW w:w="1702" w:type="dxa"/>
          </w:tcPr>
          <w:p w:rsidR="00490474" w:rsidRPr="00CB4F42" w:rsidRDefault="00490474" w:rsidP="000B7AA2"/>
        </w:tc>
      </w:tr>
      <w:tr w:rsidR="00490474" w:rsidRPr="00CB4F42" w:rsidTr="00490474">
        <w:tc>
          <w:tcPr>
            <w:tcW w:w="5070" w:type="dxa"/>
          </w:tcPr>
          <w:p w:rsidR="00490474" w:rsidRPr="00CB4F42" w:rsidRDefault="00490474" w:rsidP="000B7AA2">
            <w:r w:rsidRPr="00CB4F42">
              <w:t>Полных товариществ или основанных на вере</w:t>
            </w:r>
          </w:p>
        </w:tc>
        <w:tc>
          <w:tcPr>
            <w:tcW w:w="1559" w:type="dxa"/>
          </w:tcPr>
          <w:p w:rsidR="00490474" w:rsidRPr="00CB4F42" w:rsidRDefault="00490474" w:rsidP="000B7AA2"/>
        </w:tc>
        <w:tc>
          <w:tcPr>
            <w:tcW w:w="1417" w:type="dxa"/>
          </w:tcPr>
          <w:p w:rsidR="00490474" w:rsidRPr="00CB4F42" w:rsidRDefault="00490474" w:rsidP="000B7AA2"/>
        </w:tc>
        <w:tc>
          <w:tcPr>
            <w:tcW w:w="1702" w:type="dxa"/>
          </w:tcPr>
          <w:p w:rsidR="00490474" w:rsidRPr="00CB4F42" w:rsidRDefault="00490474" w:rsidP="000B7AA2"/>
        </w:tc>
      </w:tr>
      <w:tr w:rsidR="00490474" w:rsidRPr="00CB4F42" w:rsidTr="00490474">
        <w:tc>
          <w:tcPr>
            <w:tcW w:w="5070" w:type="dxa"/>
          </w:tcPr>
          <w:p w:rsidR="00490474" w:rsidRPr="00CB4F42" w:rsidRDefault="00490474" w:rsidP="000B7AA2">
            <w:r w:rsidRPr="00CB4F42">
              <w:t>Унитарных предприятий.</w:t>
            </w:r>
          </w:p>
        </w:tc>
        <w:tc>
          <w:tcPr>
            <w:tcW w:w="1559" w:type="dxa"/>
          </w:tcPr>
          <w:p w:rsidR="00490474" w:rsidRPr="00CB4F42" w:rsidRDefault="00490474" w:rsidP="000B7AA2"/>
        </w:tc>
        <w:tc>
          <w:tcPr>
            <w:tcW w:w="1417" w:type="dxa"/>
          </w:tcPr>
          <w:p w:rsidR="00490474" w:rsidRPr="00CB4F42" w:rsidRDefault="00490474" w:rsidP="000B7AA2"/>
        </w:tc>
        <w:tc>
          <w:tcPr>
            <w:tcW w:w="1702" w:type="dxa"/>
          </w:tcPr>
          <w:p w:rsidR="00490474" w:rsidRPr="00CB4F42" w:rsidRDefault="00490474" w:rsidP="000B7AA2"/>
        </w:tc>
      </w:tr>
      <w:tr w:rsidR="00490474" w:rsidRPr="00CB4F42" w:rsidTr="00490474">
        <w:tc>
          <w:tcPr>
            <w:tcW w:w="5070" w:type="dxa"/>
          </w:tcPr>
          <w:p w:rsidR="00490474" w:rsidRPr="00CB4F42" w:rsidRDefault="00490474" w:rsidP="000B7AA2">
            <w:r w:rsidRPr="00CB4F42">
              <w:t>Производственных кооперативов.</w:t>
            </w:r>
          </w:p>
        </w:tc>
        <w:tc>
          <w:tcPr>
            <w:tcW w:w="1559" w:type="dxa"/>
          </w:tcPr>
          <w:p w:rsidR="00490474" w:rsidRPr="00CB4F42" w:rsidRDefault="00490474" w:rsidP="000B7AA2"/>
        </w:tc>
        <w:tc>
          <w:tcPr>
            <w:tcW w:w="1417" w:type="dxa"/>
          </w:tcPr>
          <w:p w:rsidR="00490474" w:rsidRPr="00CB4F42" w:rsidRDefault="00490474" w:rsidP="000B7AA2"/>
        </w:tc>
        <w:tc>
          <w:tcPr>
            <w:tcW w:w="1702" w:type="dxa"/>
          </w:tcPr>
          <w:p w:rsidR="00490474" w:rsidRPr="00CB4F42" w:rsidRDefault="00490474" w:rsidP="000B7AA2"/>
        </w:tc>
      </w:tr>
      <w:tr w:rsidR="00490474" w:rsidRPr="00CB4F42" w:rsidTr="00490474">
        <w:tc>
          <w:tcPr>
            <w:tcW w:w="5070" w:type="dxa"/>
          </w:tcPr>
          <w:p w:rsidR="00490474" w:rsidRPr="00CB4F42" w:rsidRDefault="00490474" w:rsidP="000B7AA2">
            <w:r w:rsidRPr="00CB4F42">
              <w:t>КФХ. Хозяйственных партнерств.</w:t>
            </w:r>
          </w:p>
        </w:tc>
        <w:tc>
          <w:tcPr>
            <w:tcW w:w="1559" w:type="dxa"/>
          </w:tcPr>
          <w:p w:rsidR="00490474" w:rsidRPr="00CB4F42" w:rsidRDefault="00490474" w:rsidP="000B7AA2"/>
        </w:tc>
        <w:tc>
          <w:tcPr>
            <w:tcW w:w="1417" w:type="dxa"/>
          </w:tcPr>
          <w:p w:rsidR="00490474" w:rsidRPr="00CB4F42" w:rsidRDefault="00490474" w:rsidP="000B7AA2"/>
        </w:tc>
        <w:tc>
          <w:tcPr>
            <w:tcW w:w="1702" w:type="dxa"/>
          </w:tcPr>
          <w:p w:rsidR="00490474" w:rsidRPr="00CB4F42" w:rsidRDefault="00490474" w:rsidP="000B7AA2"/>
        </w:tc>
      </w:tr>
      <w:tr w:rsidR="00CB4F42" w:rsidRPr="00CB4F42" w:rsidTr="00490474">
        <w:tc>
          <w:tcPr>
            <w:tcW w:w="5070" w:type="dxa"/>
          </w:tcPr>
          <w:p w:rsidR="00CB4F42" w:rsidRPr="00CB4F42" w:rsidRDefault="00CB4F42" w:rsidP="000B7AA2">
            <w:r w:rsidRPr="00CB4F42">
              <w:rPr>
                <w:b/>
                <w:i/>
              </w:rPr>
              <w:t>Некоммерческие организации</w:t>
            </w:r>
          </w:p>
        </w:tc>
        <w:tc>
          <w:tcPr>
            <w:tcW w:w="1559" w:type="dxa"/>
          </w:tcPr>
          <w:p w:rsidR="00CB4F42" w:rsidRPr="00CB4F42" w:rsidRDefault="00CB4F42" w:rsidP="000B7AA2"/>
        </w:tc>
        <w:tc>
          <w:tcPr>
            <w:tcW w:w="1417" w:type="dxa"/>
          </w:tcPr>
          <w:p w:rsidR="00CB4F42" w:rsidRPr="00CB4F42" w:rsidRDefault="00CB4F42" w:rsidP="000B7AA2"/>
        </w:tc>
        <w:tc>
          <w:tcPr>
            <w:tcW w:w="1702" w:type="dxa"/>
          </w:tcPr>
          <w:p w:rsidR="00CB4F42" w:rsidRPr="00CB4F42" w:rsidRDefault="00CB4F42" w:rsidP="000B7AA2"/>
        </w:tc>
      </w:tr>
      <w:tr w:rsidR="00490474" w:rsidRPr="00CB4F42" w:rsidTr="00490474">
        <w:tc>
          <w:tcPr>
            <w:tcW w:w="5070" w:type="dxa"/>
          </w:tcPr>
          <w:p w:rsidR="00490474" w:rsidRPr="00CB4F42" w:rsidRDefault="00490474" w:rsidP="00CB4F42">
            <w:r w:rsidRPr="00CB4F42">
              <w:t>- кооперативы – гаражные, жилищные, строительные, потребительские</w:t>
            </w:r>
          </w:p>
        </w:tc>
        <w:tc>
          <w:tcPr>
            <w:tcW w:w="1559" w:type="dxa"/>
          </w:tcPr>
          <w:p w:rsidR="00490474" w:rsidRPr="00CB4F42" w:rsidRDefault="00490474" w:rsidP="000B7AA2"/>
        </w:tc>
        <w:tc>
          <w:tcPr>
            <w:tcW w:w="1417" w:type="dxa"/>
          </w:tcPr>
          <w:p w:rsidR="00490474" w:rsidRPr="00CB4F42" w:rsidRDefault="00490474" w:rsidP="000B7AA2"/>
        </w:tc>
        <w:tc>
          <w:tcPr>
            <w:tcW w:w="1702" w:type="dxa"/>
          </w:tcPr>
          <w:p w:rsidR="00490474" w:rsidRPr="00CB4F42" w:rsidRDefault="00490474" w:rsidP="000B7AA2"/>
        </w:tc>
      </w:tr>
      <w:tr w:rsidR="00CB4F42" w:rsidRPr="00CB4F42" w:rsidTr="00490474">
        <w:tc>
          <w:tcPr>
            <w:tcW w:w="5070" w:type="dxa"/>
          </w:tcPr>
          <w:p w:rsidR="00CB4F42" w:rsidRPr="00CB4F42" w:rsidRDefault="00CB4F42" w:rsidP="000B7AA2">
            <w:r w:rsidRPr="00CB4F42">
              <w:t>общественные объединения</w:t>
            </w:r>
          </w:p>
        </w:tc>
        <w:tc>
          <w:tcPr>
            <w:tcW w:w="1559" w:type="dxa"/>
          </w:tcPr>
          <w:p w:rsidR="00CB4F42" w:rsidRPr="00CB4F42" w:rsidRDefault="00CB4F42" w:rsidP="000B7AA2"/>
        </w:tc>
        <w:tc>
          <w:tcPr>
            <w:tcW w:w="1417" w:type="dxa"/>
          </w:tcPr>
          <w:p w:rsidR="00CB4F42" w:rsidRPr="00CB4F42" w:rsidRDefault="00CB4F42" w:rsidP="000B7AA2"/>
        </w:tc>
        <w:tc>
          <w:tcPr>
            <w:tcW w:w="1702" w:type="dxa"/>
          </w:tcPr>
          <w:p w:rsidR="00CB4F42" w:rsidRPr="00CB4F42" w:rsidRDefault="00CB4F42" w:rsidP="000B7AA2"/>
        </w:tc>
      </w:tr>
      <w:tr w:rsidR="00CB4F42" w:rsidRPr="00CB4F42" w:rsidTr="00490474">
        <w:tc>
          <w:tcPr>
            <w:tcW w:w="5070" w:type="dxa"/>
          </w:tcPr>
          <w:p w:rsidR="00CB4F42" w:rsidRPr="00CB4F42" w:rsidRDefault="00CB4F42" w:rsidP="000B7AA2">
            <w:r w:rsidRPr="00CB4F42">
              <w:t>религиозные общества</w:t>
            </w:r>
          </w:p>
        </w:tc>
        <w:tc>
          <w:tcPr>
            <w:tcW w:w="1559" w:type="dxa"/>
          </w:tcPr>
          <w:p w:rsidR="00CB4F42" w:rsidRPr="00CB4F42" w:rsidRDefault="00CB4F42" w:rsidP="000B7AA2"/>
        </w:tc>
        <w:tc>
          <w:tcPr>
            <w:tcW w:w="1417" w:type="dxa"/>
          </w:tcPr>
          <w:p w:rsidR="00CB4F42" w:rsidRPr="00CB4F42" w:rsidRDefault="00CB4F42" w:rsidP="000B7AA2"/>
        </w:tc>
        <w:tc>
          <w:tcPr>
            <w:tcW w:w="1702" w:type="dxa"/>
          </w:tcPr>
          <w:p w:rsidR="00CB4F42" w:rsidRPr="00CB4F42" w:rsidRDefault="00CB4F42" w:rsidP="000B7AA2"/>
        </w:tc>
      </w:tr>
      <w:tr w:rsidR="00CB4F42" w:rsidRPr="00CB4F42" w:rsidTr="00490474">
        <w:tc>
          <w:tcPr>
            <w:tcW w:w="5070" w:type="dxa"/>
          </w:tcPr>
          <w:p w:rsidR="00CB4F42" w:rsidRPr="00CB4F42" w:rsidRDefault="00CB4F42" w:rsidP="000B7AA2">
            <w:r w:rsidRPr="00CB4F42">
              <w:t>нотариальные, адвокатские конторы;</w:t>
            </w:r>
          </w:p>
        </w:tc>
        <w:tc>
          <w:tcPr>
            <w:tcW w:w="1559" w:type="dxa"/>
          </w:tcPr>
          <w:p w:rsidR="00CB4F42" w:rsidRPr="00CB4F42" w:rsidRDefault="00CB4F42" w:rsidP="000B7AA2"/>
        </w:tc>
        <w:tc>
          <w:tcPr>
            <w:tcW w:w="1417" w:type="dxa"/>
          </w:tcPr>
          <w:p w:rsidR="00CB4F42" w:rsidRPr="00CB4F42" w:rsidRDefault="00CB4F42" w:rsidP="000B7AA2"/>
        </w:tc>
        <w:tc>
          <w:tcPr>
            <w:tcW w:w="1702" w:type="dxa"/>
          </w:tcPr>
          <w:p w:rsidR="00CB4F42" w:rsidRPr="00CB4F42" w:rsidRDefault="00CB4F42" w:rsidP="000B7AA2"/>
        </w:tc>
      </w:tr>
      <w:tr w:rsidR="00CB4F42" w:rsidRPr="00CB4F42" w:rsidTr="00490474">
        <w:tc>
          <w:tcPr>
            <w:tcW w:w="5070" w:type="dxa"/>
          </w:tcPr>
          <w:p w:rsidR="00CB4F42" w:rsidRPr="00CB4F42" w:rsidRDefault="00CB4F42" w:rsidP="000B7AA2">
            <w:r w:rsidRPr="00CB4F42">
              <w:t>профсоюзы</w:t>
            </w:r>
          </w:p>
        </w:tc>
        <w:tc>
          <w:tcPr>
            <w:tcW w:w="1559" w:type="dxa"/>
          </w:tcPr>
          <w:p w:rsidR="00CB4F42" w:rsidRPr="00CB4F42" w:rsidRDefault="00CB4F42" w:rsidP="000B7AA2"/>
        </w:tc>
        <w:tc>
          <w:tcPr>
            <w:tcW w:w="1417" w:type="dxa"/>
          </w:tcPr>
          <w:p w:rsidR="00CB4F42" w:rsidRPr="00CB4F42" w:rsidRDefault="00CB4F42" w:rsidP="000B7AA2"/>
        </w:tc>
        <w:tc>
          <w:tcPr>
            <w:tcW w:w="1702" w:type="dxa"/>
          </w:tcPr>
          <w:p w:rsidR="00CB4F42" w:rsidRPr="00CB4F42" w:rsidRDefault="00CB4F42" w:rsidP="000B7AA2"/>
        </w:tc>
      </w:tr>
      <w:tr w:rsidR="00490474" w:rsidRPr="00CB4F42" w:rsidTr="00490474">
        <w:tc>
          <w:tcPr>
            <w:tcW w:w="5070" w:type="dxa"/>
          </w:tcPr>
          <w:p w:rsidR="00490474" w:rsidRPr="00CB4F42" w:rsidRDefault="00CB4F42" w:rsidP="000B7AA2">
            <w:r w:rsidRPr="00CB4F42">
              <w:t>политические партии;</w:t>
            </w:r>
          </w:p>
        </w:tc>
        <w:tc>
          <w:tcPr>
            <w:tcW w:w="1559" w:type="dxa"/>
          </w:tcPr>
          <w:p w:rsidR="00490474" w:rsidRPr="00CB4F42" w:rsidRDefault="00490474" w:rsidP="000B7AA2"/>
        </w:tc>
        <w:tc>
          <w:tcPr>
            <w:tcW w:w="1417" w:type="dxa"/>
          </w:tcPr>
          <w:p w:rsidR="00490474" w:rsidRPr="00CB4F42" w:rsidRDefault="00490474" w:rsidP="000B7AA2"/>
        </w:tc>
        <w:tc>
          <w:tcPr>
            <w:tcW w:w="1702" w:type="dxa"/>
          </w:tcPr>
          <w:p w:rsidR="00490474" w:rsidRPr="00CB4F42" w:rsidRDefault="00490474" w:rsidP="000B7AA2"/>
        </w:tc>
      </w:tr>
      <w:tr w:rsidR="00490474" w:rsidRPr="00CB4F42" w:rsidTr="00490474">
        <w:tc>
          <w:tcPr>
            <w:tcW w:w="5070" w:type="dxa"/>
          </w:tcPr>
          <w:p w:rsidR="00490474" w:rsidRPr="00CB4F42" w:rsidRDefault="00CB4F42" w:rsidP="000B7AA2">
            <w:r w:rsidRPr="00CB4F42">
              <w:t>ассоциации,</w:t>
            </w:r>
          </w:p>
        </w:tc>
        <w:tc>
          <w:tcPr>
            <w:tcW w:w="1559" w:type="dxa"/>
          </w:tcPr>
          <w:p w:rsidR="00490474" w:rsidRPr="00CB4F42" w:rsidRDefault="00490474" w:rsidP="000B7AA2"/>
        </w:tc>
        <w:tc>
          <w:tcPr>
            <w:tcW w:w="1417" w:type="dxa"/>
          </w:tcPr>
          <w:p w:rsidR="00490474" w:rsidRPr="00CB4F42" w:rsidRDefault="00490474" w:rsidP="000B7AA2"/>
        </w:tc>
        <w:tc>
          <w:tcPr>
            <w:tcW w:w="1702" w:type="dxa"/>
          </w:tcPr>
          <w:p w:rsidR="00490474" w:rsidRPr="00CB4F42" w:rsidRDefault="00490474" w:rsidP="000B7AA2"/>
        </w:tc>
      </w:tr>
      <w:tr w:rsidR="00490474" w:rsidRPr="00CB4F42" w:rsidTr="00490474">
        <w:tc>
          <w:tcPr>
            <w:tcW w:w="5070" w:type="dxa"/>
          </w:tcPr>
          <w:p w:rsidR="00490474" w:rsidRPr="00CB4F42" w:rsidRDefault="00CB4F42" w:rsidP="000B7AA2">
            <w:r w:rsidRPr="00CB4F42">
              <w:t>фонды;</w:t>
            </w:r>
          </w:p>
        </w:tc>
        <w:tc>
          <w:tcPr>
            <w:tcW w:w="1559" w:type="dxa"/>
          </w:tcPr>
          <w:p w:rsidR="00490474" w:rsidRPr="00CB4F42" w:rsidRDefault="00490474" w:rsidP="000B7AA2"/>
        </w:tc>
        <w:tc>
          <w:tcPr>
            <w:tcW w:w="1417" w:type="dxa"/>
          </w:tcPr>
          <w:p w:rsidR="00490474" w:rsidRPr="00CB4F42" w:rsidRDefault="00490474" w:rsidP="000B7AA2"/>
        </w:tc>
        <w:tc>
          <w:tcPr>
            <w:tcW w:w="1702" w:type="dxa"/>
          </w:tcPr>
          <w:p w:rsidR="00490474" w:rsidRPr="00CB4F42" w:rsidRDefault="00490474" w:rsidP="000B7AA2"/>
        </w:tc>
      </w:tr>
      <w:tr w:rsidR="00490474" w:rsidRPr="00CB4F42" w:rsidTr="00490474">
        <w:tc>
          <w:tcPr>
            <w:tcW w:w="5070" w:type="dxa"/>
          </w:tcPr>
          <w:p w:rsidR="00490474" w:rsidRPr="00CB4F42" w:rsidRDefault="00CB4F42" w:rsidP="000B7AA2">
            <w:r w:rsidRPr="00CB4F42">
              <w:t>госучреждения;</w:t>
            </w:r>
          </w:p>
        </w:tc>
        <w:tc>
          <w:tcPr>
            <w:tcW w:w="1559" w:type="dxa"/>
          </w:tcPr>
          <w:p w:rsidR="00490474" w:rsidRPr="00CB4F42" w:rsidRDefault="00490474" w:rsidP="000B7AA2"/>
        </w:tc>
        <w:tc>
          <w:tcPr>
            <w:tcW w:w="1417" w:type="dxa"/>
          </w:tcPr>
          <w:p w:rsidR="00490474" w:rsidRPr="00CB4F42" w:rsidRDefault="00490474" w:rsidP="000B7AA2"/>
        </w:tc>
        <w:tc>
          <w:tcPr>
            <w:tcW w:w="1702" w:type="dxa"/>
          </w:tcPr>
          <w:p w:rsidR="00490474" w:rsidRPr="00CB4F42" w:rsidRDefault="00490474" w:rsidP="000B7AA2"/>
        </w:tc>
      </w:tr>
      <w:tr w:rsidR="00490474" w:rsidRPr="00CB4F42" w:rsidTr="00490474">
        <w:tc>
          <w:tcPr>
            <w:tcW w:w="5070" w:type="dxa"/>
          </w:tcPr>
          <w:p w:rsidR="00490474" w:rsidRPr="00CB4F42" w:rsidRDefault="00CB4F42" w:rsidP="000B7AA2">
            <w:r w:rsidRPr="00CB4F42">
              <w:t>публично-правовые формирования;</w:t>
            </w:r>
          </w:p>
        </w:tc>
        <w:tc>
          <w:tcPr>
            <w:tcW w:w="1559" w:type="dxa"/>
          </w:tcPr>
          <w:p w:rsidR="00490474" w:rsidRPr="00CB4F42" w:rsidRDefault="00490474" w:rsidP="000B7AA2"/>
        </w:tc>
        <w:tc>
          <w:tcPr>
            <w:tcW w:w="1417" w:type="dxa"/>
          </w:tcPr>
          <w:p w:rsidR="00490474" w:rsidRPr="00CB4F42" w:rsidRDefault="00490474" w:rsidP="000B7AA2"/>
        </w:tc>
        <w:tc>
          <w:tcPr>
            <w:tcW w:w="1702" w:type="dxa"/>
          </w:tcPr>
          <w:p w:rsidR="00490474" w:rsidRPr="00CB4F42" w:rsidRDefault="00490474" w:rsidP="000B7AA2"/>
        </w:tc>
      </w:tr>
      <w:tr w:rsidR="00490474" w:rsidRPr="00CB4F42" w:rsidTr="00490474">
        <w:tc>
          <w:tcPr>
            <w:tcW w:w="5070" w:type="dxa"/>
          </w:tcPr>
          <w:p w:rsidR="00490474" w:rsidRPr="00CB4F42" w:rsidRDefault="00CB4F42" w:rsidP="000B7AA2">
            <w:r w:rsidRPr="00CB4F42">
              <w:t>некоммерческие автономные объединения</w:t>
            </w:r>
          </w:p>
        </w:tc>
        <w:tc>
          <w:tcPr>
            <w:tcW w:w="1559" w:type="dxa"/>
          </w:tcPr>
          <w:p w:rsidR="00490474" w:rsidRPr="00CB4F42" w:rsidRDefault="00490474" w:rsidP="000B7AA2"/>
        </w:tc>
        <w:tc>
          <w:tcPr>
            <w:tcW w:w="1417" w:type="dxa"/>
          </w:tcPr>
          <w:p w:rsidR="00490474" w:rsidRPr="00CB4F42" w:rsidRDefault="00490474" w:rsidP="000B7AA2"/>
        </w:tc>
        <w:tc>
          <w:tcPr>
            <w:tcW w:w="1702" w:type="dxa"/>
          </w:tcPr>
          <w:p w:rsidR="00490474" w:rsidRPr="00CB4F42" w:rsidRDefault="00490474" w:rsidP="000B7AA2"/>
        </w:tc>
      </w:tr>
      <w:tr w:rsidR="00490474" w:rsidRPr="00CB4F42" w:rsidTr="00490474">
        <w:tc>
          <w:tcPr>
            <w:tcW w:w="5070" w:type="dxa"/>
          </w:tcPr>
          <w:p w:rsidR="00490474" w:rsidRPr="00CB4F42" w:rsidRDefault="00CB4F42" w:rsidP="000B7AA2">
            <w:r w:rsidRPr="00CB4F42">
              <w:t>государственные корпорации</w:t>
            </w:r>
          </w:p>
        </w:tc>
        <w:tc>
          <w:tcPr>
            <w:tcW w:w="1559" w:type="dxa"/>
          </w:tcPr>
          <w:p w:rsidR="00490474" w:rsidRPr="00CB4F42" w:rsidRDefault="00490474" w:rsidP="000B7AA2"/>
        </w:tc>
        <w:tc>
          <w:tcPr>
            <w:tcW w:w="1417" w:type="dxa"/>
          </w:tcPr>
          <w:p w:rsidR="00490474" w:rsidRPr="00CB4F42" w:rsidRDefault="00490474" w:rsidP="000B7AA2"/>
        </w:tc>
        <w:tc>
          <w:tcPr>
            <w:tcW w:w="1702" w:type="dxa"/>
          </w:tcPr>
          <w:p w:rsidR="00490474" w:rsidRPr="00CB4F42" w:rsidRDefault="00490474" w:rsidP="000B7AA2"/>
        </w:tc>
      </w:tr>
    </w:tbl>
    <w:p w:rsidR="00490474" w:rsidRPr="00CB4F42" w:rsidRDefault="00490474" w:rsidP="00490474"/>
    <w:p w:rsidR="00490474" w:rsidRPr="00CB4F42" w:rsidRDefault="00490474" w:rsidP="00490474">
      <w:r w:rsidRPr="00CB4F42">
        <w:lastRenderedPageBreak/>
        <w:t>4. Решите  производственную  ситуацию  из  сборника  задач  по  заданию  преподавателя.</w:t>
      </w:r>
    </w:p>
    <w:p w:rsidR="00490474" w:rsidRPr="00CB4F42" w:rsidRDefault="00490474" w:rsidP="00490474">
      <w:pPr>
        <w:widowControl w:val="0"/>
      </w:pPr>
    </w:p>
    <w:p w:rsidR="00490474" w:rsidRPr="00CB4F42" w:rsidRDefault="007C0351" w:rsidP="00490474">
      <w:pPr>
        <w:rPr>
          <w:b/>
          <w:iCs/>
        </w:rPr>
      </w:pPr>
      <w:r>
        <w:rPr>
          <w:b/>
          <w:bCs/>
          <w:i/>
        </w:rPr>
        <w:t>Контрольные вопросы</w:t>
      </w:r>
      <w:r w:rsidR="00490474" w:rsidRPr="00CB4F42">
        <w:rPr>
          <w:b/>
          <w:iCs/>
        </w:rPr>
        <w:t>:</w:t>
      </w:r>
    </w:p>
    <w:p w:rsidR="00490474" w:rsidRPr="00CB4F42" w:rsidRDefault="00490474" w:rsidP="00490474">
      <w:pPr>
        <w:rPr>
          <w:iCs/>
        </w:rPr>
      </w:pPr>
      <w:r w:rsidRPr="00CB4F42">
        <w:rPr>
          <w:iCs/>
        </w:rPr>
        <w:t>1. Дайте  понятие  форме  собственности.</w:t>
      </w:r>
    </w:p>
    <w:p w:rsidR="00490474" w:rsidRPr="00CB4F42" w:rsidRDefault="00490474" w:rsidP="00490474">
      <w:pPr>
        <w:rPr>
          <w:iCs/>
        </w:rPr>
      </w:pPr>
      <w:r w:rsidRPr="00CB4F42">
        <w:rPr>
          <w:iCs/>
        </w:rPr>
        <w:t>2. Выявите  наиболее подходящую  форму  собственности  для  торговой  фирмы.</w:t>
      </w:r>
    </w:p>
    <w:p w:rsidR="00490474" w:rsidRPr="00CB4F42" w:rsidRDefault="00490474" w:rsidP="00490474">
      <w:pPr>
        <w:rPr>
          <w:iCs/>
        </w:rPr>
      </w:pPr>
    </w:p>
    <w:p w:rsidR="00490474" w:rsidRPr="00CB4F42" w:rsidRDefault="00490474" w:rsidP="00490474">
      <w:pPr>
        <w:rPr>
          <w:b/>
          <w:bCs/>
          <w:i/>
        </w:rPr>
      </w:pPr>
      <w:r w:rsidRPr="00CB4F42">
        <w:rPr>
          <w:b/>
          <w:bCs/>
          <w:i/>
        </w:rPr>
        <w:t>Задание на дом:</w:t>
      </w:r>
    </w:p>
    <w:p w:rsidR="007C0351" w:rsidRDefault="00490474" w:rsidP="007C0351">
      <w:pPr>
        <w:jc w:val="center"/>
        <w:rPr>
          <w:b/>
          <w:bCs/>
          <w:i/>
          <w:iCs/>
        </w:rPr>
      </w:pPr>
      <w:r w:rsidRPr="00CB4F42">
        <w:rPr>
          <w:bCs/>
          <w:iCs/>
        </w:rPr>
        <w:t xml:space="preserve">1. Оформить </w:t>
      </w:r>
      <w:r w:rsidR="007C0351">
        <w:rPr>
          <w:bCs/>
          <w:iCs/>
        </w:rPr>
        <w:t>отчет о практической работе, описание последовательности действий при анализе форм собственности предприятий.</w:t>
      </w:r>
      <w:r w:rsidR="007C0351" w:rsidRPr="007C0351">
        <w:rPr>
          <w:b/>
          <w:bCs/>
          <w:i/>
          <w:iCs/>
        </w:rPr>
        <w:t xml:space="preserve"> </w:t>
      </w:r>
    </w:p>
    <w:p w:rsidR="007C0351" w:rsidRDefault="007C0351" w:rsidP="007C0351">
      <w:pPr>
        <w:jc w:val="center"/>
        <w:rPr>
          <w:b/>
          <w:bCs/>
          <w:i/>
          <w:iCs/>
        </w:rPr>
      </w:pPr>
    </w:p>
    <w:p w:rsidR="007C0351" w:rsidRPr="00CB4F42" w:rsidRDefault="007C0351" w:rsidP="007C0351">
      <w:pPr>
        <w:rPr>
          <w:b/>
          <w:bCs/>
          <w:i/>
          <w:iCs/>
        </w:rPr>
      </w:pPr>
      <w:r w:rsidRPr="00CB4F42">
        <w:rPr>
          <w:b/>
          <w:bCs/>
          <w:i/>
          <w:iCs/>
        </w:rPr>
        <w:t>Литература:</w:t>
      </w:r>
    </w:p>
    <w:p w:rsidR="007C0351" w:rsidRPr="00CB4F42" w:rsidRDefault="007C0351" w:rsidP="007C0351">
      <w:r w:rsidRPr="00CB4F42">
        <w:t xml:space="preserve">Экономика.Учебный курс по основам экономической теории. /Казаков А.П., Минаева НВ. - М: ООО </w:t>
      </w:r>
      <w:r>
        <w:t>« Гном - пресс » , 2018</w:t>
      </w:r>
      <w:r w:rsidRPr="00CB4F42">
        <w:t xml:space="preserve"> г. - 320с.</w:t>
      </w:r>
    </w:p>
    <w:p w:rsidR="00490474" w:rsidRPr="00CB4F42" w:rsidRDefault="00490474" w:rsidP="00490474">
      <w:pPr>
        <w:rPr>
          <w:bCs/>
          <w:iCs/>
        </w:rPr>
      </w:pPr>
    </w:p>
    <w:p w:rsidR="00490474" w:rsidRPr="00CB4F42" w:rsidRDefault="00490474" w:rsidP="00490474">
      <w:pPr>
        <w:rPr>
          <w:bCs/>
          <w:iCs/>
        </w:rPr>
      </w:pPr>
    </w:p>
    <w:p w:rsidR="00490474" w:rsidRPr="00CB4F42" w:rsidRDefault="00490474" w:rsidP="00490474">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490474" w:rsidRPr="00CB4F42" w:rsidTr="000B7AA2">
        <w:tc>
          <w:tcPr>
            <w:tcW w:w="5148" w:type="dxa"/>
            <w:tcBorders>
              <w:top w:val="single" w:sz="4" w:space="0" w:color="auto"/>
              <w:left w:val="single" w:sz="4" w:space="0" w:color="auto"/>
              <w:bottom w:val="single" w:sz="4" w:space="0" w:color="auto"/>
              <w:right w:val="single" w:sz="4" w:space="0" w:color="auto"/>
            </w:tcBorders>
          </w:tcPr>
          <w:p w:rsidR="00490474" w:rsidRPr="00CB4F42" w:rsidRDefault="00490474" w:rsidP="000B7AA2">
            <w:pPr>
              <w:jc w:val="center"/>
            </w:pPr>
            <w:r w:rsidRPr="00CB4F42">
              <w:t>Критерии</w:t>
            </w:r>
          </w:p>
        </w:tc>
        <w:tc>
          <w:tcPr>
            <w:tcW w:w="1232" w:type="dxa"/>
            <w:tcBorders>
              <w:top w:val="single" w:sz="4" w:space="0" w:color="auto"/>
              <w:left w:val="single" w:sz="4" w:space="0" w:color="auto"/>
              <w:bottom w:val="single" w:sz="4" w:space="0" w:color="auto"/>
              <w:right w:val="single" w:sz="4" w:space="0" w:color="auto"/>
            </w:tcBorders>
          </w:tcPr>
          <w:p w:rsidR="00490474" w:rsidRPr="00CB4F42" w:rsidRDefault="00490474" w:rsidP="000B7AA2">
            <w:pPr>
              <w:jc w:val="center"/>
            </w:pPr>
            <w:r w:rsidRPr="00CB4F42">
              <w:t>Баллы</w:t>
            </w:r>
          </w:p>
        </w:tc>
        <w:tc>
          <w:tcPr>
            <w:tcW w:w="3191" w:type="dxa"/>
            <w:tcBorders>
              <w:top w:val="single" w:sz="4" w:space="0" w:color="auto"/>
              <w:left w:val="single" w:sz="4" w:space="0" w:color="auto"/>
              <w:bottom w:val="single" w:sz="4" w:space="0" w:color="auto"/>
              <w:right w:val="single" w:sz="4" w:space="0" w:color="auto"/>
            </w:tcBorders>
          </w:tcPr>
          <w:p w:rsidR="00490474" w:rsidRPr="00CB4F42" w:rsidRDefault="00490474" w:rsidP="000B7AA2">
            <w:pPr>
              <w:jc w:val="center"/>
            </w:pPr>
            <w:r w:rsidRPr="00CB4F42">
              <w:t>примечание</w:t>
            </w:r>
          </w:p>
        </w:tc>
      </w:tr>
      <w:tr w:rsidR="00490474" w:rsidRPr="00CB4F42" w:rsidTr="000B7AA2">
        <w:tc>
          <w:tcPr>
            <w:tcW w:w="5148" w:type="dxa"/>
            <w:tcBorders>
              <w:top w:val="single" w:sz="4" w:space="0" w:color="auto"/>
              <w:left w:val="single" w:sz="4" w:space="0" w:color="auto"/>
              <w:bottom w:val="single" w:sz="4" w:space="0" w:color="auto"/>
              <w:right w:val="single" w:sz="4" w:space="0" w:color="auto"/>
            </w:tcBorders>
          </w:tcPr>
          <w:p w:rsidR="00490474" w:rsidRPr="00CB4F42" w:rsidRDefault="00490474" w:rsidP="000B7AA2">
            <w:pPr>
              <w:jc w:val="both"/>
            </w:pPr>
            <w:r w:rsidRPr="00CB4F42">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90474" w:rsidRPr="00CB4F42" w:rsidRDefault="00490474" w:rsidP="000B7AA2">
            <w:pPr>
              <w:jc w:val="both"/>
            </w:pPr>
            <w:r w:rsidRPr="00CB4F42">
              <w:t>5</w:t>
            </w:r>
          </w:p>
        </w:tc>
        <w:tc>
          <w:tcPr>
            <w:tcW w:w="3191" w:type="dxa"/>
            <w:tcBorders>
              <w:top w:val="single" w:sz="4" w:space="0" w:color="auto"/>
              <w:left w:val="single" w:sz="4" w:space="0" w:color="auto"/>
              <w:bottom w:val="single" w:sz="4" w:space="0" w:color="auto"/>
              <w:right w:val="single" w:sz="4" w:space="0" w:color="auto"/>
            </w:tcBorders>
          </w:tcPr>
          <w:p w:rsidR="00490474" w:rsidRPr="00CB4F42" w:rsidRDefault="00490474" w:rsidP="000B7AA2">
            <w:pPr>
              <w:jc w:val="both"/>
            </w:pPr>
            <w:r w:rsidRPr="00CB4F42">
              <w:t>Снижение баллов за нерациональное решение</w:t>
            </w:r>
          </w:p>
        </w:tc>
      </w:tr>
      <w:tr w:rsidR="00490474" w:rsidRPr="00CB4F42" w:rsidTr="000B7AA2">
        <w:tc>
          <w:tcPr>
            <w:tcW w:w="5148" w:type="dxa"/>
            <w:tcBorders>
              <w:top w:val="single" w:sz="4" w:space="0" w:color="auto"/>
              <w:left w:val="single" w:sz="4" w:space="0" w:color="auto"/>
              <w:bottom w:val="single" w:sz="4" w:space="0" w:color="auto"/>
              <w:right w:val="single" w:sz="4" w:space="0" w:color="auto"/>
            </w:tcBorders>
          </w:tcPr>
          <w:p w:rsidR="00490474" w:rsidRPr="00CB4F42" w:rsidRDefault="00490474" w:rsidP="000B7AA2">
            <w:pPr>
              <w:jc w:val="both"/>
            </w:pPr>
            <w:r w:rsidRPr="00CB4F42">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90474" w:rsidRPr="00CB4F42" w:rsidRDefault="00490474" w:rsidP="000B7AA2">
            <w:pPr>
              <w:jc w:val="both"/>
            </w:pPr>
            <w:r w:rsidRPr="00CB4F42">
              <w:t>4</w:t>
            </w:r>
          </w:p>
        </w:tc>
        <w:tc>
          <w:tcPr>
            <w:tcW w:w="3191" w:type="dxa"/>
            <w:tcBorders>
              <w:top w:val="single" w:sz="4" w:space="0" w:color="auto"/>
              <w:left w:val="single" w:sz="4" w:space="0" w:color="auto"/>
              <w:bottom w:val="single" w:sz="4" w:space="0" w:color="auto"/>
              <w:right w:val="single" w:sz="4" w:space="0" w:color="auto"/>
            </w:tcBorders>
          </w:tcPr>
          <w:p w:rsidR="00490474" w:rsidRPr="00CB4F42" w:rsidRDefault="00490474" w:rsidP="000B7AA2">
            <w:pPr>
              <w:jc w:val="both"/>
            </w:pPr>
            <w:r w:rsidRPr="00CB4F42">
              <w:t>Снижение баллов за нарушение алгоритма ответа</w:t>
            </w:r>
          </w:p>
        </w:tc>
      </w:tr>
      <w:tr w:rsidR="00490474" w:rsidRPr="00CB4F42" w:rsidTr="000B7AA2">
        <w:tc>
          <w:tcPr>
            <w:tcW w:w="5148" w:type="dxa"/>
            <w:tcBorders>
              <w:top w:val="single" w:sz="4" w:space="0" w:color="auto"/>
              <w:left w:val="single" w:sz="4" w:space="0" w:color="auto"/>
              <w:bottom w:val="single" w:sz="4" w:space="0" w:color="auto"/>
              <w:right w:val="single" w:sz="4" w:space="0" w:color="auto"/>
            </w:tcBorders>
          </w:tcPr>
          <w:p w:rsidR="00490474" w:rsidRPr="00CB4F42" w:rsidRDefault="00490474" w:rsidP="000B7AA2">
            <w:pPr>
              <w:jc w:val="both"/>
            </w:pPr>
            <w:r w:rsidRPr="00CB4F42">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90474" w:rsidRPr="00CB4F42" w:rsidRDefault="00490474" w:rsidP="000B7AA2">
            <w:pPr>
              <w:jc w:val="both"/>
            </w:pPr>
            <w:r w:rsidRPr="00CB4F42">
              <w:t>3</w:t>
            </w:r>
          </w:p>
        </w:tc>
        <w:tc>
          <w:tcPr>
            <w:tcW w:w="3191" w:type="dxa"/>
            <w:tcBorders>
              <w:top w:val="single" w:sz="4" w:space="0" w:color="auto"/>
              <w:left w:val="single" w:sz="4" w:space="0" w:color="auto"/>
              <w:bottom w:val="single" w:sz="4" w:space="0" w:color="auto"/>
              <w:right w:val="single" w:sz="4" w:space="0" w:color="auto"/>
            </w:tcBorders>
          </w:tcPr>
          <w:p w:rsidR="00490474" w:rsidRPr="00CB4F42" w:rsidRDefault="00490474" w:rsidP="000B7AA2">
            <w:pPr>
              <w:jc w:val="both"/>
            </w:pPr>
            <w:r w:rsidRPr="00CB4F42">
              <w:t>Снижение баллов за отсутствие обоснования ответа</w:t>
            </w:r>
          </w:p>
        </w:tc>
      </w:tr>
      <w:tr w:rsidR="00490474" w:rsidRPr="00CB4F42" w:rsidTr="000B7AA2">
        <w:tc>
          <w:tcPr>
            <w:tcW w:w="5148" w:type="dxa"/>
            <w:tcBorders>
              <w:top w:val="single" w:sz="4" w:space="0" w:color="auto"/>
              <w:left w:val="single" w:sz="4" w:space="0" w:color="auto"/>
              <w:bottom w:val="single" w:sz="4" w:space="0" w:color="auto"/>
              <w:right w:val="single" w:sz="4" w:space="0" w:color="auto"/>
            </w:tcBorders>
          </w:tcPr>
          <w:p w:rsidR="00490474" w:rsidRPr="00CB4F42" w:rsidRDefault="00490474" w:rsidP="000B7AA2">
            <w:pPr>
              <w:jc w:val="both"/>
            </w:pPr>
            <w:r w:rsidRPr="00CB4F42">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90474" w:rsidRPr="00CB4F42" w:rsidRDefault="00490474" w:rsidP="000B7AA2">
            <w:pPr>
              <w:jc w:val="both"/>
            </w:pPr>
            <w:r w:rsidRPr="00CB4F42">
              <w:t>0 - 2</w:t>
            </w:r>
          </w:p>
        </w:tc>
        <w:tc>
          <w:tcPr>
            <w:tcW w:w="3191" w:type="dxa"/>
            <w:tcBorders>
              <w:top w:val="single" w:sz="4" w:space="0" w:color="auto"/>
              <w:left w:val="single" w:sz="4" w:space="0" w:color="auto"/>
              <w:bottom w:val="single" w:sz="4" w:space="0" w:color="auto"/>
              <w:right w:val="single" w:sz="4" w:space="0" w:color="auto"/>
            </w:tcBorders>
          </w:tcPr>
          <w:p w:rsidR="00490474" w:rsidRPr="00CB4F42" w:rsidRDefault="00490474" w:rsidP="000B7AA2">
            <w:pPr>
              <w:jc w:val="both"/>
            </w:pPr>
            <w:r w:rsidRPr="00CB4F42">
              <w:t>Снижение баллов за отсутствие попыток решения</w:t>
            </w:r>
          </w:p>
        </w:tc>
      </w:tr>
    </w:tbl>
    <w:p w:rsidR="00490474" w:rsidRPr="00CB4F42" w:rsidRDefault="00490474" w:rsidP="00490474">
      <w:pPr>
        <w:jc w:val="both"/>
      </w:pPr>
    </w:p>
    <w:p w:rsidR="00490474" w:rsidRPr="00CB4F42" w:rsidRDefault="00490474" w:rsidP="00490474">
      <w:pPr>
        <w:jc w:val="center"/>
        <w:rPr>
          <w:b/>
        </w:rPr>
      </w:pPr>
      <w:r w:rsidRPr="00CB4F42">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490474" w:rsidRPr="00CB4F42" w:rsidTr="000B7AA2">
        <w:tc>
          <w:tcPr>
            <w:tcW w:w="2388" w:type="dxa"/>
            <w:tcBorders>
              <w:top w:val="single" w:sz="4" w:space="0" w:color="auto"/>
              <w:left w:val="single" w:sz="4" w:space="0" w:color="auto"/>
              <w:bottom w:val="single" w:sz="4" w:space="0" w:color="auto"/>
              <w:right w:val="single" w:sz="4" w:space="0" w:color="auto"/>
            </w:tcBorders>
          </w:tcPr>
          <w:p w:rsidR="00490474" w:rsidRPr="00CB4F42" w:rsidRDefault="00490474" w:rsidP="000B7AA2">
            <w:pPr>
              <w:jc w:val="center"/>
            </w:pPr>
            <w:r w:rsidRPr="00CB4F42">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90474" w:rsidRPr="00CB4F42" w:rsidRDefault="00490474" w:rsidP="000B7AA2">
            <w:pPr>
              <w:jc w:val="center"/>
            </w:pPr>
            <w:r w:rsidRPr="00CB4F42">
              <w:t>Баллы</w:t>
            </w:r>
          </w:p>
        </w:tc>
        <w:tc>
          <w:tcPr>
            <w:tcW w:w="1644" w:type="dxa"/>
            <w:tcBorders>
              <w:top w:val="single" w:sz="4" w:space="0" w:color="auto"/>
              <w:left w:val="single" w:sz="4" w:space="0" w:color="auto"/>
              <w:bottom w:val="single" w:sz="4" w:space="0" w:color="auto"/>
              <w:right w:val="single" w:sz="4" w:space="0" w:color="auto"/>
            </w:tcBorders>
          </w:tcPr>
          <w:p w:rsidR="00490474" w:rsidRPr="00CB4F42" w:rsidRDefault="00490474" w:rsidP="000B7AA2">
            <w:pPr>
              <w:jc w:val="center"/>
            </w:pPr>
            <w:r w:rsidRPr="00CB4F42">
              <w:t>Отметка</w:t>
            </w:r>
          </w:p>
        </w:tc>
        <w:tc>
          <w:tcPr>
            <w:tcW w:w="3163" w:type="dxa"/>
            <w:tcBorders>
              <w:top w:val="single" w:sz="4" w:space="0" w:color="auto"/>
              <w:left w:val="single" w:sz="4" w:space="0" w:color="auto"/>
              <w:bottom w:val="single" w:sz="4" w:space="0" w:color="auto"/>
              <w:right w:val="single" w:sz="4" w:space="0" w:color="auto"/>
            </w:tcBorders>
          </w:tcPr>
          <w:p w:rsidR="00490474" w:rsidRPr="00CB4F42" w:rsidRDefault="00490474" w:rsidP="000B7AA2">
            <w:pPr>
              <w:jc w:val="center"/>
            </w:pPr>
            <w:r w:rsidRPr="00CB4F42">
              <w:t>Вербальный аналог</w:t>
            </w:r>
          </w:p>
        </w:tc>
      </w:tr>
      <w:tr w:rsidR="00490474" w:rsidRPr="00CB4F42" w:rsidTr="000B7AA2">
        <w:tc>
          <w:tcPr>
            <w:tcW w:w="2388" w:type="dxa"/>
            <w:tcBorders>
              <w:top w:val="single" w:sz="4" w:space="0" w:color="auto"/>
              <w:left w:val="single" w:sz="4" w:space="0" w:color="auto"/>
              <w:bottom w:val="single" w:sz="4" w:space="0" w:color="auto"/>
              <w:right w:val="single" w:sz="4" w:space="0" w:color="auto"/>
            </w:tcBorders>
          </w:tcPr>
          <w:p w:rsidR="00490474" w:rsidRPr="00CB4F42" w:rsidRDefault="00490474" w:rsidP="000B7AA2">
            <w:pPr>
              <w:jc w:val="center"/>
            </w:pPr>
            <w:r w:rsidRPr="00CB4F42">
              <w:t>90 – 100</w:t>
            </w:r>
          </w:p>
        </w:tc>
        <w:tc>
          <w:tcPr>
            <w:tcW w:w="2376" w:type="dxa"/>
            <w:tcBorders>
              <w:top w:val="single" w:sz="4" w:space="0" w:color="auto"/>
              <w:left w:val="single" w:sz="4" w:space="0" w:color="auto"/>
              <w:bottom w:val="single" w:sz="4" w:space="0" w:color="auto"/>
              <w:right w:val="single" w:sz="4" w:space="0" w:color="auto"/>
            </w:tcBorders>
          </w:tcPr>
          <w:p w:rsidR="00490474" w:rsidRPr="00CB4F42" w:rsidRDefault="00490474" w:rsidP="000B7AA2">
            <w:pPr>
              <w:jc w:val="center"/>
            </w:pPr>
            <w:r w:rsidRPr="00CB4F42">
              <w:t>14 – 15</w:t>
            </w:r>
          </w:p>
        </w:tc>
        <w:tc>
          <w:tcPr>
            <w:tcW w:w="1644" w:type="dxa"/>
            <w:tcBorders>
              <w:top w:val="single" w:sz="4" w:space="0" w:color="auto"/>
              <w:left w:val="single" w:sz="4" w:space="0" w:color="auto"/>
              <w:bottom w:val="single" w:sz="4" w:space="0" w:color="auto"/>
              <w:right w:val="single" w:sz="4" w:space="0" w:color="auto"/>
            </w:tcBorders>
          </w:tcPr>
          <w:p w:rsidR="00490474" w:rsidRPr="00CB4F42" w:rsidRDefault="00490474" w:rsidP="000B7AA2">
            <w:pPr>
              <w:jc w:val="center"/>
            </w:pPr>
            <w:r w:rsidRPr="00CB4F42">
              <w:t>5</w:t>
            </w:r>
          </w:p>
        </w:tc>
        <w:tc>
          <w:tcPr>
            <w:tcW w:w="3163" w:type="dxa"/>
            <w:tcBorders>
              <w:top w:val="single" w:sz="4" w:space="0" w:color="auto"/>
              <w:left w:val="single" w:sz="4" w:space="0" w:color="auto"/>
              <w:bottom w:val="single" w:sz="4" w:space="0" w:color="auto"/>
              <w:right w:val="single" w:sz="4" w:space="0" w:color="auto"/>
            </w:tcBorders>
          </w:tcPr>
          <w:p w:rsidR="00490474" w:rsidRPr="00CB4F42" w:rsidRDefault="00490474" w:rsidP="000B7AA2">
            <w:r w:rsidRPr="00CB4F42">
              <w:t>Отлично</w:t>
            </w:r>
          </w:p>
        </w:tc>
      </w:tr>
      <w:tr w:rsidR="00490474" w:rsidRPr="00CB4F42" w:rsidTr="000B7AA2">
        <w:tc>
          <w:tcPr>
            <w:tcW w:w="2388" w:type="dxa"/>
            <w:tcBorders>
              <w:top w:val="single" w:sz="4" w:space="0" w:color="auto"/>
              <w:left w:val="single" w:sz="4" w:space="0" w:color="auto"/>
              <w:bottom w:val="single" w:sz="4" w:space="0" w:color="auto"/>
              <w:right w:val="single" w:sz="4" w:space="0" w:color="auto"/>
            </w:tcBorders>
          </w:tcPr>
          <w:p w:rsidR="00490474" w:rsidRPr="00CB4F42" w:rsidRDefault="00490474" w:rsidP="000B7AA2">
            <w:pPr>
              <w:jc w:val="center"/>
            </w:pPr>
            <w:r w:rsidRPr="00CB4F42">
              <w:t>80 – 89</w:t>
            </w:r>
          </w:p>
        </w:tc>
        <w:tc>
          <w:tcPr>
            <w:tcW w:w="2376" w:type="dxa"/>
            <w:tcBorders>
              <w:top w:val="single" w:sz="4" w:space="0" w:color="auto"/>
              <w:left w:val="single" w:sz="4" w:space="0" w:color="auto"/>
              <w:bottom w:val="single" w:sz="4" w:space="0" w:color="auto"/>
              <w:right w:val="single" w:sz="4" w:space="0" w:color="auto"/>
            </w:tcBorders>
          </w:tcPr>
          <w:p w:rsidR="00490474" w:rsidRPr="00CB4F42" w:rsidRDefault="00490474" w:rsidP="000B7AA2">
            <w:pPr>
              <w:jc w:val="center"/>
            </w:pPr>
            <w:r w:rsidRPr="00CB4F42">
              <w:t>12 – 13</w:t>
            </w:r>
          </w:p>
        </w:tc>
        <w:tc>
          <w:tcPr>
            <w:tcW w:w="1644" w:type="dxa"/>
            <w:tcBorders>
              <w:top w:val="single" w:sz="4" w:space="0" w:color="auto"/>
              <w:left w:val="single" w:sz="4" w:space="0" w:color="auto"/>
              <w:bottom w:val="single" w:sz="4" w:space="0" w:color="auto"/>
              <w:right w:val="single" w:sz="4" w:space="0" w:color="auto"/>
            </w:tcBorders>
          </w:tcPr>
          <w:p w:rsidR="00490474" w:rsidRPr="00CB4F42" w:rsidRDefault="00490474" w:rsidP="000B7AA2">
            <w:pPr>
              <w:jc w:val="center"/>
            </w:pPr>
            <w:r w:rsidRPr="00CB4F42">
              <w:t>4</w:t>
            </w:r>
          </w:p>
        </w:tc>
        <w:tc>
          <w:tcPr>
            <w:tcW w:w="3163" w:type="dxa"/>
            <w:tcBorders>
              <w:top w:val="single" w:sz="4" w:space="0" w:color="auto"/>
              <w:left w:val="single" w:sz="4" w:space="0" w:color="auto"/>
              <w:bottom w:val="single" w:sz="4" w:space="0" w:color="auto"/>
              <w:right w:val="single" w:sz="4" w:space="0" w:color="auto"/>
            </w:tcBorders>
          </w:tcPr>
          <w:p w:rsidR="00490474" w:rsidRPr="00CB4F42" w:rsidRDefault="00490474" w:rsidP="000B7AA2">
            <w:r w:rsidRPr="00CB4F42">
              <w:t>Хорошо</w:t>
            </w:r>
          </w:p>
        </w:tc>
      </w:tr>
      <w:tr w:rsidR="00490474" w:rsidRPr="00CB4F42" w:rsidTr="000B7AA2">
        <w:tc>
          <w:tcPr>
            <w:tcW w:w="2388" w:type="dxa"/>
            <w:tcBorders>
              <w:top w:val="single" w:sz="4" w:space="0" w:color="auto"/>
              <w:left w:val="single" w:sz="4" w:space="0" w:color="auto"/>
              <w:bottom w:val="single" w:sz="4" w:space="0" w:color="auto"/>
              <w:right w:val="single" w:sz="4" w:space="0" w:color="auto"/>
            </w:tcBorders>
          </w:tcPr>
          <w:p w:rsidR="00490474" w:rsidRPr="00CB4F42" w:rsidRDefault="00490474" w:rsidP="000B7AA2">
            <w:pPr>
              <w:jc w:val="center"/>
            </w:pPr>
            <w:r w:rsidRPr="00CB4F42">
              <w:t>70 – 79</w:t>
            </w:r>
          </w:p>
        </w:tc>
        <w:tc>
          <w:tcPr>
            <w:tcW w:w="2376" w:type="dxa"/>
            <w:tcBorders>
              <w:top w:val="single" w:sz="4" w:space="0" w:color="auto"/>
              <w:left w:val="single" w:sz="4" w:space="0" w:color="auto"/>
              <w:bottom w:val="single" w:sz="4" w:space="0" w:color="auto"/>
              <w:right w:val="single" w:sz="4" w:space="0" w:color="auto"/>
            </w:tcBorders>
          </w:tcPr>
          <w:p w:rsidR="00490474" w:rsidRPr="00CB4F42" w:rsidRDefault="00490474" w:rsidP="000B7AA2">
            <w:pPr>
              <w:jc w:val="center"/>
            </w:pPr>
            <w:r w:rsidRPr="00CB4F42">
              <w:t>10,5 – 11</w:t>
            </w:r>
          </w:p>
        </w:tc>
        <w:tc>
          <w:tcPr>
            <w:tcW w:w="1644" w:type="dxa"/>
            <w:tcBorders>
              <w:top w:val="single" w:sz="4" w:space="0" w:color="auto"/>
              <w:left w:val="single" w:sz="4" w:space="0" w:color="auto"/>
              <w:bottom w:val="single" w:sz="4" w:space="0" w:color="auto"/>
              <w:right w:val="single" w:sz="4" w:space="0" w:color="auto"/>
            </w:tcBorders>
          </w:tcPr>
          <w:p w:rsidR="00490474" w:rsidRPr="00CB4F42" w:rsidRDefault="00490474" w:rsidP="000B7AA2">
            <w:pPr>
              <w:jc w:val="center"/>
            </w:pPr>
            <w:r w:rsidRPr="00CB4F42">
              <w:t>3</w:t>
            </w:r>
          </w:p>
        </w:tc>
        <w:tc>
          <w:tcPr>
            <w:tcW w:w="3163" w:type="dxa"/>
            <w:tcBorders>
              <w:top w:val="single" w:sz="4" w:space="0" w:color="auto"/>
              <w:left w:val="single" w:sz="4" w:space="0" w:color="auto"/>
              <w:bottom w:val="single" w:sz="4" w:space="0" w:color="auto"/>
              <w:right w:val="single" w:sz="4" w:space="0" w:color="auto"/>
            </w:tcBorders>
          </w:tcPr>
          <w:p w:rsidR="00490474" w:rsidRPr="00CB4F42" w:rsidRDefault="00490474" w:rsidP="000B7AA2">
            <w:r w:rsidRPr="00CB4F42">
              <w:t>Удовлетворительно</w:t>
            </w:r>
          </w:p>
        </w:tc>
      </w:tr>
      <w:tr w:rsidR="00490474" w:rsidRPr="00CB4F42" w:rsidTr="000B7AA2">
        <w:tc>
          <w:tcPr>
            <w:tcW w:w="2388" w:type="dxa"/>
            <w:tcBorders>
              <w:top w:val="single" w:sz="4" w:space="0" w:color="auto"/>
              <w:left w:val="single" w:sz="4" w:space="0" w:color="auto"/>
              <w:bottom w:val="single" w:sz="4" w:space="0" w:color="auto"/>
              <w:right w:val="single" w:sz="4" w:space="0" w:color="auto"/>
            </w:tcBorders>
          </w:tcPr>
          <w:p w:rsidR="00490474" w:rsidRPr="00CB4F42" w:rsidRDefault="00490474" w:rsidP="000B7AA2">
            <w:pPr>
              <w:jc w:val="center"/>
            </w:pPr>
            <w:r w:rsidRPr="00CB4F42">
              <w:t>0 - 66</w:t>
            </w:r>
          </w:p>
        </w:tc>
        <w:tc>
          <w:tcPr>
            <w:tcW w:w="2376" w:type="dxa"/>
            <w:tcBorders>
              <w:top w:val="single" w:sz="4" w:space="0" w:color="auto"/>
              <w:left w:val="single" w:sz="4" w:space="0" w:color="auto"/>
              <w:bottom w:val="single" w:sz="4" w:space="0" w:color="auto"/>
              <w:right w:val="single" w:sz="4" w:space="0" w:color="auto"/>
            </w:tcBorders>
          </w:tcPr>
          <w:p w:rsidR="00490474" w:rsidRPr="00CB4F42" w:rsidRDefault="00490474" w:rsidP="000B7AA2">
            <w:pPr>
              <w:jc w:val="center"/>
            </w:pPr>
            <w:r w:rsidRPr="00CB4F42">
              <w:t>0 - 10</w:t>
            </w:r>
          </w:p>
        </w:tc>
        <w:tc>
          <w:tcPr>
            <w:tcW w:w="1644" w:type="dxa"/>
            <w:tcBorders>
              <w:top w:val="single" w:sz="4" w:space="0" w:color="auto"/>
              <w:left w:val="single" w:sz="4" w:space="0" w:color="auto"/>
              <w:bottom w:val="single" w:sz="4" w:space="0" w:color="auto"/>
              <w:right w:val="single" w:sz="4" w:space="0" w:color="auto"/>
            </w:tcBorders>
          </w:tcPr>
          <w:p w:rsidR="00490474" w:rsidRPr="00CB4F42" w:rsidRDefault="00490474" w:rsidP="000B7AA2">
            <w:pPr>
              <w:jc w:val="center"/>
            </w:pPr>
            <w:r w:rsidRPr="00CB4F42">
              <w:t>2</w:t>
            </w:r>
          </w:p>
        </w:tc>
        <w:tc>
          <w:tcPr>
            <w:tcW w:w="3163" w:type="dxa"/>
            <w:tcBorders>
              <w:top w:val="single" w:sz="4" w:space="0" w:color="auto"/>
              <w:left w:val="single" w:sz="4" w:space="0" w:color="auto"/>
              <w:bottom w:val="single" w:sz="4" w:space="0" w:color="auto"/>
              <w:right w:val="single" w:sz="4" w:space="0" w:color="auto"/>
            </w:tcBorders>
          </w:tcPr>
          <w:p w:rsidR="00490474" w:rsidRPr="00CB4F42" w:rsidRDefault="00490474" w:rsidP="000B7AA2">
            <w:r w:rsidRPr="00CB4F42">
              <w:t>неудовлетворительно</w:t>
            </w:r>
          </w:p>
        </w:tc>
      </w:tr>
    </w:tbl>
    <w:p w:rsidR="00490474" w:rsidRPr="00CB4F42" w:rsidRDefault="00490474" w:rsidP="00490474">
      <w:pPr>
        <w:jc w:val="both"/>
      </w:pPr>
    </w:p>
    <w:p w:rsidR="00490474" w:rsidRPr="00CB4F42" w:rsidRDefault="00490474" w:rsidP="00490474"/>
    <w:p w:rsidR="00490474" w:rsidRPr="00CB4F42" w:rsidRDefault="00490474" w:rsidP="00490474"/>
    <w:p w:rsidR="00490474" w:rsidRPr="00CB4F42" w:rsidRDefault="00490474" w:rsidP="00490474"/>
    <w:p w:rsidR="00490474" w:rsidRPr="00315E93" w:rsidRDefault="00490474" w:rsidP="00490474">
      <w:pPr>
        <w:rPr>
          <w:color w:val="FF0000"/>
        </w:rPr>
      </w:pPr>
    </w:p>
    <w:p w:rsidR="00490474" w:rsidRPr="00315E93" w:rsidRDefault="00490474" w:rsidP="00490474">
      <w:pPr>
        <w:rPr>
          <w:color w:val="FF0000"/>
        </w:rPr>
      </w:pPr>
    </w:p>
    <w:p w:rsidR="00490474" w:rsidRPr="00315E93" w:rsidRDefault="00490474" w:rsidP="00490474">
      <w:pPr>
        <w:rPr>
          <w:color w:val="FF0000"/>
        </w:rPr>
      </w:pPr>
    </w:p>
    <w:p w:rsidR="00490474" w:rsidRPr="00315E93" w:rsidRDefault="00490474" w:rsidP="00490474">
      <w:pPr>
        <w:rPr>
          <w:color w:val="FF0000"/>
        </w:rPr>
      </w:pPr>
    </w:p>
    <w:p w:rsidR="00490474" w:rsidRPr="00315E93" w:rsidRDefault="00490474" w:rsidP="00490474">
      <w:pPr>
        <w:rPr>
          <w:color w:val="FF0000"/>
        </w:rPr>
      </w:pPr>
    </w:p>
    <w:p w:rsidR="00490474" w:rsidRPr="00315E93" w:rsidRDefault="00490474" w:rsidP="00490474">
      <w:pPr>
        <w:rPr>
          <w:color w:val="FF0000"/>
        </w:rPr>
      </w:pPr>
    </w:p>
    <w:p w:rsidR="00490474" w:rsidRDefault="00490474" w:rsidP="00490474">
      <w:pPr>
        <w:rPr>
          <w:color w:val="FF0000"/>
        </w:rPr>
      </w:pPr>
    </w:p>
    <w:p w:rsidR="00943C6C" w:rsidRDefault="00943C6C" w:rsidP="00490474">
      <w:pPr>
        <w:rPr>
          <w:color w:val="FF0000"/>
        </w:rPr>
      </w:pPr>
    </w:p>
    <w:p w:rsidR="00943C6C" w:rsidRPr="00315E93" w:rsidRDefault="00943C6C" w:rsidP="00490474">
      <w:pPr>
        <w:rPr>
          <w:color w:val="FF0000"/>
        </w:rPr>
      </w:pPr>
    </w:p>
    <w:p w:rsidR="00490474" w:rsidRDefault="00490474" w:rsidP="00490474">
      <w:pPr>
        <w:rPr>
          <w:color w:val="FF0000"/>
        </w:rPr>
      </w:pPr>
    </w:p>
    <w:p w:rsidR="00CB4F42" w:rsidRDefault="00CB4F42" w:rsidP="00490474">
      <w:pPr>
        <w:rPr>
          <w:color w:val="FF0000"/>
        </w:rPr>
      </w:pPr>
    </w:p>
    <w:p w:rsidR="00CB4F42" w:rsidRDefault="00CB4F42" w:rsidP="00490474">
      <w:pPr>
        <w:rPr>
          <w:color w:val="FF0000"/>
        </w:rPr>
      </w:pPr>
    </w:p>
    <w:p w:rsidR="005A3BB9" w:rsidRPr="00315E93" w:rsidRDefault="005A3BB9" w:rsidP="00490474">
      <w:pPr>
        <w:rPr>
          <w:color w:val="FF0000"/>
        </w:rPr>
      </w:pPr>
    </w:p>
    <w:p w:rsidR="00490474" w:rsidRPr="00315E93" w:rsidRDefault="00490474" w:rsidP="00490474">
      <w:pPr>
        <w:rPr>
          <w:color w:val="FF0000"/>
        </w:rPr>
      </w:pPr>
    </w:p>
    <w:p w:rsidR="00490474" w:rsidRPr="00315E93" w:rsidRDefault="00490474" w:rsidP="00490474">
      <w:pPr>
        <w:rPr>
          <w:color w:val="FF0000"/>
        </w:rPr>
      </w:pPr>
    </w:p>
    <w:p w:rsidR="00490474" w:rsidRDefault="00490474" w:rsidP="004D6464">
      <w:pPr>
        <w:jc w:val="center"/>
        <w:rPr>
          <w:highlight w:val="yellow"/>
        </w:rPr>
      </w:pPr>
    </w:p>
    <w:p w:rsidR="0041190B" w:rsidRPr="00490474" w:rsidRDefault="0041190B" w:rsidP="0041190B">
      <w:pPr>
        <w:jc w:val="center"/>
        <w:rPr>
          <w:sz w:val="40"/>
          <w:szCs w:val="40"/>
        </w:rPr>
      </w:pPr>
      <w:r w:rsidRPr="00490474">
        <w:rPr>
          <w:sz w:val="40"/>
          <w:szCs w:val="40"/>
        </w:rPr>
        <w:lastRenderedPageBreak/>
        <w:t>Методические указания  для обучающихся</w:t>
      </w:r>
    </w:p>
    <w:p w:rsidR="0041190B" w:rsidRPr="00490474" w:rsidRDefault="0041190B" w:rsidP="0041190B">
      <w:pPr>
        <w:jc w:val="center"/>
        <w:rPr>
          <w:sz w:val="40"/>
          <w:szCs w:val="40"/>
        </w:rPr>
      </w:pPr>
      <w:r w:rsidRPr="00490474">
        <w:rPr>
          <w:sz w:val="40"/>
          <w:szCs w:val="40"/>
        </w:rPr>
        <w:t xml:space="preserve">по выполнению </w:t>
      </w:r>
    </w:p>
    <w:p w:rsidR="0041190B" w:rsidRPr="00490474" w:rsidRDefault="0041190B" w:rsidP="0041190B">
      <w:pPr>
        <w:jc w:val="center"/>
        <w:rPr>
          <w:sz w:val="40"/>
          <w:szCs w:val="40"/>
        </w:rPr>
      </w:pPr>
      <w:r>
        <w:rPr>
          <w:sz w:val="40"/>
          <w:szCs w:val="40"/>
        </w:rPr>
        <w:t>ПРАКТИЧЕСКОГО ЗАНЯТИЯ № 2</w:t>
      </w:r>
    </w:p>
    <w:p w:rsidR="0041190B" w:rsidRPr="00490474" w:rsidRDefault="0041190B" w:rsidP="0041190B">
      <w:pPr>
        <w:jc w:val="center"/>
        <w:rPr>
          <w:b/>
        </w:rPr>
      </w:pPr>
    </w:p>
    <w:p w:rsidR="0041190B" w:rsidRDefault="0041190B" w:rsidP="0041190B">
      <w:pPr>
        <w:keepNext/>
        <w:jc w:val="center"/>
        <w:rPr>
          <w:sz w:val="32"/>
          <w:szCs w:val="32"/>
        </w:rPr>
      </w:pPr>
      <w:r w:rsidRPr="0041190B">
        <w:rPr>
          <w:sz w:val="32"/>
          <w:szCs w:val="32"/>
        </w:rPr>
        <w:t xml:space="preserve">Семинар по теме </w:t>
      </w:r>
    </w:p>
    <w:p w:rsidR="0041190B" w:rsidRPr="0041190B" w:rsidRDefault="0041190B" w:rsidP="0041190B">
      <w:pPr>
        <w:keepNext/>
        <w:jc w:val="center"/>
        <w:rPr>
          <w:sz w:val="32"/>
          <w:szCs w:val="32"/>
        </w:rPr>
      </w:pPr>
      <w:r w:rsidRPr="0041190B">
        <w:rPr>
          <w:sz w:val="32"/>
          <w:szCs w:val="32"/>
        </w:rPr>
        <w:t>«Особенности правового регулирования  деятельности предприятий различных форм  организационно-правовых форм соб</w:t>
      </w:r>
      <w:r>
        <w:rPr>
          <w:sz w:val="32"/>
          <w:szCs w:val="32"/>
        </w:rPr>
        <w:t>ственности</w:t>
      </w:r>
      <w:r w:rsidRPr="0041190B">
        <w:rPr>
          <w:sz w:val="32"/>
          <w:szCs w:val="32"/>
        </w:rPr>
        <w:t xml:space="preserve">».  </w:t>
      </w:r>
    </w:p>
    <w:p w:rsidR="0041190B" w:rsidRPr="00315E93" w:rsidRDefault="0041190B" w:rsidP="0041190B">
      <w:pPr>
        <w:rPr>
          <w:b/>
          <w:color w:val="FF0000"/>
        </w:rPr>
      </w:pPr>
    </w:p>
    <w:p w:rsidR="0041190B" w:rsidRPr="00490474" w:rsidRDefault="0041190B" w:rsidP="0041190B">
      <w:pPr>
        <w:rPr>
          <w:b/>
        </w:rPr>
      </w:pPr>
      <w:r w:rsidRPr="00490474">
        <w:rPr>
          <w:b/>
          <w:iCs/>
        </w:rPr>
        <w:t>Цель работы</w:t>
      </w:r>
      <w:r w:rsidRPr="00490474">
        <w:rPr>
          <w:b/>
        </w:rPr>
        <w:t>:</w:t>
      </w:r>
    </w:p>
    <w:p w:rsidR="0041190B" w:rsidRPr="00490474" w:rsidRDefault="0041190B" w:rsidP="0041190B">
      <w:r w:rsidRPr="00490474">
        <w:rPr>
          <w:b/>
        </w:rPr>
        <w:t>-</w:t>
      </w:r>
      <w:r w:rsidRPr="00490474">
        <w:t xml:space="preserve"> научиться  применять  экономические и правовые знания при  анализе организационно – правовых </w:t>
      </w:r>
      <w:r>
        <w:t>форм</w:t>
      </w:r>
      <w:r w:rsidRPr="00490474">
        <w:t>, долевых и  совместных  форм  собственности;  воспитывать чувство  ответственности  за  выбор  оптимальной  формы  собственности;  развивать  умение  анализировать  информацию о  формах  собственности.</w:t>
      </w:r>
    </w:p>
    <w:p w:rsidR="0041190B" w:rsidRPr="00490474" w:rsidRDefault="0041190B" w:rsidP="0041190B">
      <w:r w:rsidRPr="00490474">
        <w:t>- освоить  экономические  и правовые знания  в конкретных  производственных  ситуациях.</w:t>
      </w:r>
    </w:p>
    <w:p w:rsidR="0041190B" w:rsidRPr="00490474" w:rsidRDefault="0041190B" w:rsidP="0041190B">
      <w:r w:rsidRPr="00490474">
        <w:t xml:space="preserve">- формировать компетенции </w:t>
      </w:r>
      <w:r w:rsidRPr="00490474">
        <w:rPr>
          <w:b/>
        </w:rPr>
        <w:t>ОК 1-ОК5, ОК7, ОК9, ОК10,ОК11</w:t>
      </w:r>
    </w:p>
    <w:p w:rsidR="0041190B" w:rsidRPr="00490474" w:rsidRDefault="0041190B" w:rsidP="0041190B"/>
    <w:p w:rsidR="0041190B" w:rsidRPr="00490474" w:rsidRDefault="0041190B" w:rsidP="0041190B">
      <w:pPr>
        <w:keepNext/>
      </w:pPr>
      <w:r w:rsidRPr="00490474">
        <w:rPr>
          <w:b/>
          <w:bCs/>
        </w:rPr>
        <w:t>Материально-техническое обеспечение</w:t>
      </w:r>
      <w:r w:rsidRPr="00490474">
        <w:t>: практические тетради,  Трудовой  кодекс  Российской  Федерации, сборник  задач.</w:t>
      </w:r>
    </w:p>
    <w:p w:rsidR="0041190B" w:rsidRPr="00315E93" w:rsidRDefault="0041190B" w:rsidP="0041190B">
      <w:pPr>
        <w:rPr>
          <w:color w:val="FF0000"/>
        </w:rPr>
      </w:pPr>
    </w:p>
    <w:p w:rsidR="0041190B" w:rsidRDefault="0041190B" w:rsidP="0041190B">
      <w:pPr>
        <w:jc w:val="center"/>
        <w:rPr>
          <w:b/>
          <w:i/>
        </w:rPr>
      </w:pPr>
      <w:r w:rsidRPr="00943C6C">
        <w:rPr>
          <w:b/>
          <w:bCs/>
          <w:i/>
          <w:iCs/>
        </w:rPr>
        <w:t>Краткие теоретические сведения</w:t>
      </w:r>
      <w:r w:rsidRPr="00943C6C">
        <w:rPr>
          <w:b/>
          <w:i/>
        </w:rPr>
        <w:t>.</w:t>
      </w:r>
    </w:p>
    <w:p w:rsidR="0041190B" w:rsidRDefault="0041190B" w:rsidP="0041190B">
      <w:pPr>
        <w:pStyle w:val="2"/>
      </w:pPr>
      <w:r>
        <w:t>Классификация организационно-правовых форм</w:t>
      </w:r>
    </w:p>
    <w:p w:rsidR="0041190B" w:rsidRDefault="0041190B" w:rsidP="0041190B">
      <w:pPr>
        <w:pStyle w:val="ae"/>
      </w:pPr>
      <w:r>
        <w:t>Виды организационно-правовых форм организаций представляют собой классификацию хозяйствующих субъектов в современных условиях. Основным признаком данной классификации является разделение хозяйствующих субъектов в соответствии с организационной и правовой формой компаний.</w:t>
      </w:r>
    </w:p>
    <w:p w:rsidR="0041190B" w:rsidRDefault="0041190B" w:rsidP="0041190B">
      <w:pPr>
        <w:pStyle w:val="ae"/>
      </w:pPr>
      <w:r>
        <w:t>Виды организационно-правовых форм организаций регламентированы посредством Гражданского кодекса РФ (ГК РФ), которым введены понятия «коммерческой организации» и «некоммерческой организации».</w:t>
      </w:r>
    </w:p>
    <w:p w:rsidR="0041190B" w:rsidRDefault="0041190B" w:rsidP="0041190B">
      <w:r>
        <w:rPr>
          <w:noProof/>
        </w:rPr>
        <w:drawing>
          <wp:inline distT="0" distB="0" distL="0" distR="0">
            <wp:extent cx="4296918" cy="2819053"/>
            <wp:effectExtent l="19050" t="0" r="8382" b="0"/>
            <wp:docPr id="1" name="Рисунок 1" descr="Организационно-правовые форм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рганизационно-правовые формы"/>
                    <pic:cNvPicPr>
                      <a:picLocks noChangeAspect="1" noChangeArrowheads="1"/>
                    </pic:cNvPicPr>
                  </pic:nvPicPr>
                  <pic:blipFill>
                    <a:blip r:embed="rId8"/>
                    <a:srcRect/>
                    <a:stretch>
                      <a:fillRect/>
                    </a:stretch>
                  </pic:blipFill>
                  <pic:spPr bwMode="auto">
                    <a:xfrm>
                      <a:off x="0" y="0"/>
                      <a:ext cx="4301403" cy="2821995"/>
                    </a:xfrm>
                    <a:prstGeom prst="rect">
                      <a:avLst/>
                    </a:prstGeom>
                    <a:noFill/>
                    <a:ln w="9525">
                      <a:noFill/>
                      <a:miter lim="800000"/>
                      <a:headEnd/>
                      <a:tailEnd/>
                    </a:ln>
                  </pic:spPr>
                </pic:pic>
              </a:graphicData>
            </a:graphic>
          </wp:inline>
        </w:drawing>
      </w:r>
    </w:p>
    <w:p w:rsidR="0041190B" w:rsidRDefault="0041190B" w:rsidP="0041190B">
      <w:pPr>
        <w:jc w:val="center"/>
        <w:rPr>
          <w:b/>
          <w:i/>
        </w:rPr>
      </w:pPr>
    </w:p>
    <w:p w:rsidR="0041190B" w:rsidRDefault="0041190B" w:rsidP="0041190B">
      <w:pPr>
        <w:jc w:val="center"/>
        <w:rPr>
          <w:b/>
          <w:i/>
        </w:rPr>
      </w:pPr>
    </w:p>
    <w:p w:rsidR="0041190B" w:rsidRPr="00CB4F42" w:rsidRDefault="0041190B" w:rsidP="0041190B">
      <w:pPr>
        <w:jc w:val="center"/>
        <w:rPr>
          <w:b/>
          <w:bCs/>
          <w:i/>
          <w:iCs/>
        </w:rPr>
      </w:pPr>
      <w:r w:rsidRPr="00CB4F42">
        <w:rPr>
          <w:b/>
          <w:bCs/>
          <w:i/>
          <w:iCs/>
        </w:rPr>
        <w:lastRenderedPageBreak/>
        <w:t>Содержание практического занятия</w:t>
      </w:r>
    </w:p>
    <w:p w:rsidR="0041190B" w:rsidRPr="00CB4F42" w:rsidRDefault="0041190B" w:rsidP="0041190B">
      <w:pPr>
        <w:widowControl w:val="0"/>
        <w:ind w:left="720"/>
        <w:rPr>
          <w:bCs/>
          <w:iCs/>
        </w:rPr>
      </w:pPr>
    </w:p>
    <w:p w:rsidR="0041190B" w:rsidRPr="00CB4F42" w:rsidRDefault="0041190B" w:rsidP="0041190B">
      <w:pPr>
        <w:pStyle w:val="aa"/>
        <w:numPr>
          <w:ilvl w:val="0"/>
          <w:numId w:val="23"/>
        </w:numPr>
      </w:pPr>
      <w:r w:rsidRPr="00CB4F42">
        <w:t>Распознавание  формы  собственности.</w:t>
      </w:r>
    </w:p>
    <w:p w:rsidR="0041190B" w:rsidRPr="00CB4F42" w:rsidRDefault="0041190B" w:rsidP="0041190B">
      <w:pPr>
        <w:pStyle w:val="aa"/>
        <w:numPr>
          <w:ilvl w:val="0"/>
          <w:numId w:val="23"/>
        </w:numPr>
      </w:pPr>
      <w:r w:rsidRPr="00CB4F42">
        <w:t>Экономическая  и  правовая  сущность  формы  собственности</w:t>
      </w:r>
    </w:p>
    <w:p w:rsidR="0041190B" w:rsidRPr="00CB4F42" w:rsidRDefault="0041190B" w:rsidP="0041190B">
      <w:pPr>
        <w:pStyle w:val="aa"/>
        <w:numPr>
          <w:ilvl w:val="0"/>
          <w:numId w:val="23"/>
        </w:numPr>
      </w:pPr>
      <w:r w:rsidRPr="00CB4F42">
        <w:t>Сравнение  форм  собственности  и занесение  данных  сравнения  в таблицу.</w:t>
      </w:r>
    </w:p>
    <w:p w:rsidR="0041190B" w:rsidRPr="00CB4F42" w:rsidRDefault="0041190B" w:rsidP="0041190B">
      <w:pPr>
        <w:pStyle w:val="aa"/>
        <w:numPr>
          <w:ilvl w:val="0"/>
          <w:numId w:val="23"/>
        </w:numPr>
      </w:pPr>
      <w:r w:rsidRPr="00CB4F42">
        <w:t>Решение  производственной  ситуации.</w:t>
      </w:r>
    </w:p>
    <w:p w:rsidR="0041190B" w:rsidRPr="00CB4F42" w:rsidRDefault="0041190B" w:rsidP="0041190B"/>
    <w:p w:rsidR="0041190B" w:rsidRPr="00CB4F42" w:rsidRDefault="0041190B" w:rsidP="0041190B">
      <w:pPr>
        <w:jc w:val="center"/>
        <w:rPr>
          <w:b/>
          <w:i/>
        </w:rPr>
      </w:pPr>
    </w:p>
    <w:p w:rsidR="0041190B" w:rsidRPr="00CB4F42" w:rsidRDefault="0041190B" w:rsidP="0041190B">
      <w:pPr>
        <w:jc w:val="center"/>
        <w:rPr>
          <w:b/>
          <w:i/>
        </w:rPr>
      </w:pPr>
    </w:p>
    <w:p w:rsidR="0041190B" w:rsidRPr="00CB4F42" w:rsidRDefault="00523942" w:rsidP="0041190B">
      <w:pPr>
        <w:jc w:val="center"/>
        <w:rPr>
          <w:b/>
          <w:i/>
        </w:rPr>
      </w:pPr>
      <w:r>
        <w:rPr>
          <w:b/>
          <w:i/>
        </w:rPr>
        <w:t>Последовательность выполнения практической работы</w:t>
      </w:r>
    </w:p>
    <w:p w:rsidR="0041190B" w:rsidRPr="00CB4F42" w:rsidRDefault="0041190B" w:rsidP="0041190B">
      <w:r w:rsidRPr="00CB4F42">
        <w:t>1.Распознайте  форму  собственности.</w:t>
      </w:r>
    </w:p>
    <w:p w:rsidR="0041190B" w:rsidRPr="00CB4F42" w:rsidRDefault="0041190B" w:rsidP="0041190B">
      <w:r w:rsidRPr="00CB4F42">
        <w:t>2.Дайте  понятие  трем  формам  собственности.</w:t>
      </w:r>
    </w:p>
    <w:p w:rsidR="0041190B" w:rsidRPr="00CB4F42" w:rsidRDefault="0041190B" w:rsidP="0041190B">
      <w:r w:rsidRPr="00CB4F42">
        <w:t>3. Сравните  формы  собственности, определите  преимущества и недостатки каждой  формы  собственности.</w:t>
      </w:r>
    </w:p>
    <w:p w:rsidR="0041190B" w:rsidRPr="00CB4F42" w:rsidRDefault="0041190B" w:rsidP="0041190B">
      <w:r w:rsidRPr="00CB4F42">
        <w:t>4.Занести  полученные  данные  в таблицу</w:t>
      </w:r>
    </w:p>
    <w:p w:rsidR="0041190B" w:rsidRPr="00CB4F42" w:rsidRDefault="0041190B" w:rsidP="0041190B"/>
    <w:tbl>
      <w:tblPr>
        <w:tblStyle w:val="a3"/>
        <w:tblW w:w="0" w:type="auto"/>
        <w:tblLook w:val="04A0" w:firstRow="1" w:lastRow="0" w:firstColumn="1" w:lastColumn="0" w:noHBand="0" w:noVBand="1"/>
      </w:tblPr>
      <w:tblGrid>
        <w:gridCol w:w="4924"/>
        <w:gridCol w:w="1739"/>
        <w:gridCol w:w="1416"/>
        <w:gridCol w:w="1677"/>
      </w:tblGrid>
      <w:tr w:rsidR="0041190B" w:rsidRPr="00CB4F42" w:rsidTr="0041190B">
        <w:tc>
          <w:tcPr>
            <w:tcW w:w="4924" w:type="dxa"/>
          </w:tcPr>
          <w:p w:rsidR="0041190B" w:rsidRPr="00CB4F42" w:rsidRDefault="0041190B" w:rsidP="000B7AA2">
            <w:r w:rsidRPr="00CB4F42">
              <w:t>Форма  собственности</w:t>
            </w:r>
          </w:p>
        </w:tc>
        <w:tc>
          <w:tcPr>
            <w:tcW w:w="1739" w:type="dxa"/>
          </w:tcPr>
          <w:p w:rsidR="0041190B" w:rsidRPr="00CB4F42" w:rsidRDefault="0041190B" w:rsidP="000B7AA2">
            <w:r>
              <w:t>Преимущества</w:t>
            </w:r>
          </w:p>
        </w:tc>
        <w:tc>
          <w:tcPr>
            <w:tcW w:w="1416" w:type="dxa"/>
          </w:tcPr>
          <w:p w:rsidR="0041190B" w:rsidRPr="00CB4F42" w:rsidRDefault="0041190B" w:rsidP="000B7AA2">
            <w:r>
              <w:t>Недостатки</w:t>
            </w:r>
          </w:p>
        </w:tc>
        <w:tc>
          <w:tcPr>
            <w:tcW w:w="1677" w:type="dxa"/>
          </w:tcPr>
          <w:p w:rsidR="0041190B" w:rsidRPr="00CB4F42" w:rsidRDefault="0041190B" w:rsidP="0041190B">
            <w:r w:rsidRPr="00CB4F42">
              <w:t xml:space="preserve"> </w:t>
            </w:r>
            <w:r>
              <w:t>Привести свои примеры</w:t>
            </w:r>
          </w:p>
        </w:tc>
      </w:tr>
      <w:tr w:rsidR="0041190B" w:rsidRPr="00CB4F42" w:rsidTr="0041190B">
        <w:tc>
          <w:tcPr>
            <w:tcW w:w="4924" w:type="dxa"/>
          </w:tcPr>
          <w:p w:rsidR="0041190B" w:rsidRPr="0041190B" w:rsidRDefault="0041190B" w:rsidP="000B7AA2">
            <w:r w:rsidRPr="0041190B">
              <w:t>Индивидуальные предприниматели</w:t>
            </w:r>
          </w:p>
        </w:tc>
        <w:tc>
          <w:tcPr>
            <w:tcW w:w="1739" w:type="dxa"/>
          </w:tcPr>
          <w:p w:rsidR="0041190B" w:rsidRPr="00CB4F42" w:rsidRDefault="0041190B" w:rsidP="000B7AA2"/>
        </w:tc>
        <w:tc>
          <w:tcPr>
            <w:tcW w:w="1416" w:type="dxa"/>
          </w:tcPr>
          <w:p w:rsidR="0041190B" w:rsidRPr="00CB4F42" w:rsidRDefault="0041190B" w:rsidP="000B7AA2"/>
        </w:tc>
        <w:tc>
          <w:tcPr>
            <w:tcW w:w="1677" w:type="dxa"/>
          </w:tcPr>
          <w:p w:rsidR="0041190B" w:rsidRPr="00CB4F42" w:rsidRDefault="0041190B" w:rsidP="000B7AA2"/>
        </w:tc>
      </w:tr>
      <w:tr w:rsidR="0041190B" w:rsidRPr="00CB4F42" w:rsidTr="0041190B">
        <w:tc>
          <w:tcPr>
            <w:tcW w:w="4924" w:type="dxa"/>
          </w:tcPr>
          <w:p w:rsidR="0041190B" w:rsidRPr="0041190B" w:rsidRDefault="0041190B" w:rsidP="000B7AA2">
            <w:r w:rsidRPr="0041190B">
              <w:t>Товарищество</w:t>
            </w:r>
          </w:p>
        </w:tc>
        <w:tc>
          <w:tcPr>
            <w:tcW w:w="1739" w:type="dxa"/>
          </w:tcPr>
          <w:p w:rsidR="0041190B" w:rsidRPr="00CB4F42" w:rsidRDefault="0041190B" w:rsidP="000B7AA2"/>
        </w:tc>
        <w:tc>
          <w:tcPr>
            <w:tcW w:w="1416" w:type="dxa"/>
          </w:tcPr>
          <w:p w:rsidR="0041190B" w:rsidRPr="00CB4F42" w:rsidRDefault="0041190B" w:rsidP="000B7AA2"/>
        </w:tc>
        <w:tc>
          <w:tcPr>
            <w:tcW w:w="1677" w:type="dxa"/>
          </w:tcPr>
          <w:p w:rsidR="0041190B" w:rsidRPr="00CB4F42" w:rsidRDefault="0041190B" w:rsidP="000B7AA2"/>
        </w:tc>
      </w:tr>
      <w:tr w:rsidR="0041190B" w:rsidRPr="00CB4F42" w:rsidTr="0041190B">
        <w:tc>
          <w:tcPr>
            <w:tcW w:w="4924" w:type="dxa"/>
          </w:tcPr>
          <w:p w:rsidR="0041190B" w:rsidRPr="0041190B" w:rsidRDefault="0041190B" w:rsidP="000B7AA2">
            <w:r w:rsidRPr="0041190B">
              <w:t>Публичное акционерное общества</w:t>
            </w:r>
          </w:p>
        </w:tc>
        <w:tc>
          <w:tcPr>
            <w:tcW w:w="1739" w:type="dxa"/>
          </w:tcPr>
          <w:p w:rsidR="0041190B" w:rsidRPr="00CB4F42" w:rsidRDefault="0041190B" w:rsidP="000B7AA2"/>
        </w:tc>
        <w:tc>
          <w:tcPr>
            <w:tcW w:w="1416" w:type="dxa"/>
          </w:tcPr>
          <w:p w:rsidR="0041190B" w:rsidRPr="00CB4F42" w:rsidRDefault="0041190B" w:rsidP="000B7AA2"/>
        </w:tc>
        <w:tc>
          <w:tcPr>
            <w:tcW w:w="1677" w:type="dxa"/>
          </w:tcPr>
          <w:p w:rsidR="0041190B" w:rsidRPr="00CB4F42" w:rsidRDefault="0041190B" w:rsidP="000B7AA2"/>
        </w:tc>
      </w:tr>
      <w:tr w:rsidR="0041190B" w:rsidRPr="00CB4F42" w:rsidTr="0041190B">
        <w:tc>
          <w:tcPr>
            <w:tcW w:w="4924" w:type="dxa"/>
          </w:tcPr>
          <w:p w:rsidR="0041190B" w:rsidRPr="00CB4F42" w:rsidRDefault="0041190B" w:rsidP="000B7AA2">
            <w:r>
              <w:t>Общество с ограниченной ответственностью</w:t>
            </w:r>
          </w:p>
        </w:tc>
        <w:tc>
          <w:tcPr>
            <w:tcW w:w="1739" w:type="dxa"/>
          </w:tcPr>
          <w:p w:rsidR="0041190B" w:rsidRPr="00CB4F42" w:rsidRDefault="0041190B" w:rsidP="000B7AA2"/>
        </w:tc>
        <w:tc>
          <w:tcPr>
            <w:tcW w:w="1416" w:type="dxa"/>
          </w:tcPr>
          <w:p w:rsidR="0041190B" w:rsidRPr="00CB4F42" w:rsidRDefault="0041190B" w:rsidP="000B7AA2"/>
        </w:tc>
        <w:tc>
          <w:tcPr>
            <w:tcW w:w="1677" w:type="dxa"/>
          </w:tcPr>
          <w:p w:rsidR="0041190B" w:rsidRPr="00CB4F42" w:rsidRDefault="0041190B" w:rsidP="000B7AA2"/>
        </w:tc>
      </w:tr>
    </w:tbl>
    <w:p w:rsidR="0041190B" w:rsidRPr="00CB4F42" w:rsidRDefault="0041190B" w:rsidP="0041190B"/>
    <w:p w:rsidR="0041190B" w:rsidRPr="00CB4F42" w:rsidRDefault="0041190B" w:rsidP="0041190B">
      <w:r w:rsidRPr="00CB4F42">
        <w:t>4. Решите  производстве</w:t>
      </w:r>
      <w:r>
        <w:t>нную  ситуацию:</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35"/>
        <w:gridCol w:w="195"/>
      </w:tblGrid>
      <w:tr w:rsidR="0041190B" w:rsidRPr="0041190B" w:rsidTr="0041190B">
        <w:trPr>
          <w:gridAfter w:val="1"/>
          <w:tblCellSpacing w:w="15" w:type="dxa"/>
        </w:trPr>
        <w:tc>
          <w:tcPr>
            <w:tcW w:w="0" w:type="auto"/>
            <w:vAlign w:val="center"/>
            <w:hideMark/>
          </w:tcPr>
          <w:p w:rsidR="0041190B" w:rsidRPr="0041190B" w:rsidRDefault="0041190B" w:rsidP="0041190B">
            <w:pPr>
              <w:rPr>
                <w:i/>
              </w:rPr>
            </w:pPr>
            <w:r w:rsidRPr="0041190B">
              <w:rPr>
                <w:i/>
              </w:rPr>
              <w:t xml:space="preserve">Виды организационно-правовых форм организаций без образования юридического лица включают: </w:t>
            </w:r>
          </w:p>
          <w:p w:rsidR="0041190B" w:rsidRPr="0041190B" w:rsidRDefault="0041190B" w:rsidP="0041190B">
            <w:r w:rsidRPr="0041190B">
              <w:t>1) Акционерное общество,</w:t>
            </w:r>
          </w:p>
          <w:p w:rsidR="0041190B" w:rsidRPr="0041190B" w:rsidRDefault="0041190B" w:rsidP="0041190B">
            <w:r w:rsidRPr="0041190B">
              <w:t xml:space="preserve">2) Индивидуального предпринимателя, </w:t>
            </w:r>
          </w:p>
          <w:p w:rsidR="0041190B" w:rsidRPr="0041190B" w:rsidRDefault="0041190B" w:rsidP="0041190B">
            <w:r w:rsidRPr="0041190B">
              <w:t>3) Производственный кооператив,</w:t>
            </w:r>
          </w:p>
          <w:p w:rsidR="0041190B" w:rsidRDefault="0041190B" w:rsidP="0041190B">
            <w:r w:rsidRPr="0041190B">
              <w:t>4) Товарищество на вере.</w:t>
            </w:r>
          </w:p>
          <w:p w:rsidR="0041190B" w:rsidRPr="0041190B" w:rsidRDefault="0041190B" w:rsidP="0041190B"/>
        </w:tc>
      </w:tr>
      <w:tr w:rsidR="0041190B" w:rsidRPr="0041190B" w:rsidTr="0041190B">
        <w:trPr>
          <w:tblCellSpacing w:w="15" w:type="dxa"/>
        </w:trPr>
        <w:tc>
          <w:tcPr>
            <w:tcW w:w="0" w:type="auto"/>
            <w:vAlign w:val="center"/>
            <w:hideMark/>
          </w:tcPr>
          <w:p w:rsidR="0041190B" w:rsidRPr="0041190B" w:rsidRDefault="0041190B" w:rsidP="0041190B">
            <w:pPr>
              <w:rPr>
                <w:i/>
              </w:rPr>
            </w:pPr>
            <w:r w:rsidRPr="0041190B">
              <w:rPr>
                <w:i/>
              </w:rPr>
              <w:t xml:space="preserve">Виды организационно-правовых форм организаций могут быть: </w:t>
            </w:r>
          </w:p>
          <w:p w:rsidR="0041190B" w:rsidRDefault="0041190B" w:rsidP="0041190B">
            <w:pPr>
              <w:pStyle w:val="ae"/>
              <w:spacing w:before="0" w:beforeAutospacing="0" w:after="0" w:afterAutospacing="0"/>
            </w:pPr>
            <w:r>
              <w:t>1) Коммерческие и некоммерческие,</w:t>
            </w:r>
          </w:p>
          <w:p w:rsidR="0041190B" w:rsidRDefault="0041190B" w:rsidP="0041190B">
            <w:pPr>
              <w:pStyle w:val="ae"/>
              <w:spacing w:before="0" w:beforeAutospacing="0" w:after="0" w:afterAutospacing="0"/>
            </w:pPr>
            <w:r>
              <w:t>2) Общие и специальные,</w:t>
            </w:r>
          </w:p>
          <w:p w:rsidR="0041190B" w:rsidRDefault="0041190B" w:rsidP="0041190B">
            <w:pPr>
              <w:pStyle w:val="ae"/>
              <w:spacing w:before="0" w:beforeAutospacing="0" w:after="0" w:afterAutospacing="0"/>
            </w:pPr>
            <w:r>
              <w:t>3) Единичные и групповые,</w:t>
            </w:r>
          </w:p>
          <w:p w:rsidR="0041190B" w:rsidRDefault="0041190B" w:rsidP="0041190B">
            <w:pPr>
              <w:pStyle w:val="ae"/>
              <w:spacing w:before="0" w:beforeAutospacing="0" w:after="0" w:afterAutospacing="0"/>
            </w:pPr>
            <w:r>
              <w:t>4) Структурные и системные</w:t>
            </w:r>
          </w:p>
          <w:p w:rsidR="0041190B" w:rsidRPr="0041190B" w:rsidRDefault="0041190B" w:rsidP="0041190B"/>
        </w:tc>
        <w:tc>
          <w:tcPr>
            <w:tcW w:w="0" w:type="auto"/>
            <w:vAlign w:val="center"/>
            <w:hideMark/>
          </w:tcPr>
          <w:p w:rsidR="0041190B" w:rsidRPr="0041190B" w:rsidRDefault="0041190B" w:rsidP="0041190B">
            <w:r w:rsidRPr="0041190B">
              <w:t>2</w:t>
            </w:r>
          </w:p>
        </w:tc>
      </w:tr>
    </w:tbl>
    <w:p w:rsidR="0041190B" w:rsidRDefault="0041190B" w:rsidP="0041190B">
      <w:pPr>
        <w:rPr>
          <w:b/>
        </w:rPr>
      </w:pPr>
    </w:p>
    <w:p w:rsidR="0041190B" w:rsidRPr="00CB4F42" w:rsidRDefault="00523942" w:rsidP="0041190B">
      <w:pPr>
        <w:rPr>
          <w:b/>
          <w:iCs/>
        </w:rPr>
      </w:pPr>
      <w:r>
        <w:rPr>
          <w:b/>
          <w:bCs/>
          <w:i/>
        </w:rPr>
        <w:t>Контрольные вопросы</w:t>
      </w:r>
      <w:r w:rsidR="0041190B" w:rsidRPr="00CB4F42">
        <w:rPr>
          <w:b/>
          <w:iCs/>
        </w:rPr>
        <w:t>:</w:t>
      </w:r>
    </w:p>
    <w:p w:rsidR="0041190B" w:rsidRPr="00CB4F42" w:rsidRDefault="0041190B" w:rsidP="0041190B">
      <w:pPr>
        <w:rPr>
          <w:iCs/>
        </w:rPr>
      </w:pPr>
      <w:r w:rsidRPr="00CB4F42">
        <w:rPr>
          <w:iCs/>
        </w:rPr>
        <w:t>1. Дайте  понятие  форме  собственности.</w:t>
      </w:r>
    </w:p>
    <w:p w:rsidR="0041190B" w:rsidRPr="00CB4F42" w:rsidRDefault="0041190B" w:rsidP="0041190B">
      <w:pPr>
        <w:rPr>
          <w:iCs/>
        </w:rPr>
      </w:pPr>
      <w:r w:rsidRPr="00CB4F42">
        <w:rPr>
          <w:iCs/>
        </w:rPr>
        <w:t>2. Выявите  наиболее подходящую  форму  собственности  для  торговой  фирмы.</w:t>
      </w:r>
    </w:p>
    <w:p w:rsidR="0041190B" w:rsidRPr="00CB4F42" w:rsidRDefault="0041190B" w:rsidP="0041190B">
      <w:pPr>
        <w:rPr>
          <w:iCs/>
        </w:rPr>
      </w:pPr>
    </w:p>
    <w:p w:rsidR="0041190B" w:rsidRPr="00CB4F42" w:rsidRDefault="0041190B" w:rsidP="0041190B">
      <w:pPr>
        <w:rPr>
          <w:b/>
          <w:bCs/>
          <w:i/>
        </w:rPr>
      </w:pPr>
      <w:r w:rsidRPr="00CB4F42">
        <w:rPr>
          <w:b/>
          <w:bCs/>
          <w:i/>
        </w:rPr>
        <w:t>Задание на дом:</w:t>
      </w:r>
    </w:p>
    <w:p w:rsidR="0041190B" w:rsidRPr="00CB4F42" w:rsidRDefault="0041190B" w:rsidP="0041190B">
      <w:pPr>
        <w:rPr>
          <w:bCs/>
          <w:iCs/>
        </w:rPr>
      </w:pPr>
      <w:r w:rsidRPr="00CB4F42">
        <w:rPr>
          <w:bCs/>
          <w:iCs/>
        </w:rPr>
        <w:t xml:space="preserve">1. Оформить </w:t>
      </w:r>
      <w:r w:rsidR="00523942">
        <w:rPr>
          <w:bCs/>
          <w:iCs/>
        </w:rPr>
        <w:t>отче о практической работе: описание последовательности выбора формы собственности предприятия</w:t>
      </w:r>
      <w:r w:rsidRPr="00CB4F42">
        <w:rPr>
          <w:bCs/>
          <w:iCs/>
        </w:rPr>
        <w:t>.</w:t>
      </w:r>
    </w:p>
    <w:p w:rsidR="0041190B" w:rsidRPr="00CB4F42" w:rsidRDefault="0041190B" w:rsidP="0041190B">
      <w:pPr>
        <w:rPr>
          <w:bCs/>
          <w:iCs/>
        </w:rPr>
      </w:pPr>
    </w:p>
    <w:p w:rsidR="00523942" w:rsidRPr="00CB4F42" w:rsidRDefault="00523942" w:rsidP="00523942">
      <w:pPr>
        <w:rPr>
          <w:b/>
          <w:bCs/>
          <w:i/>
          <w:iCs/>
        </w:rPr>
      </w:pPr>
      <w:r w:rsidRPr="00CB4F42">
        <w:rPr>
          <w:b/>
          <w:bCs/>
          <w:i/>
          <w:iCs/>
        </w:rPr>
        <w:t>Литература:</w:t>
      </w:r>
    </w:p>
    <w:p w:rsidR="00523942" w:rsidRPr="00CB4F42" w:rsidRDefault="00523942" w:rsidP="00523942">
      <w:r w:rsidRPr="00CB4F42">
        <w:t xml:space="preserve">Экономика.Учебный курс по основам экономической теории. /Казаков А.П., Минаева НВ. </w:t>
      </w:r>
      <w:r>
        <w:t>- М: ООО « Гном - пресс » , 2018</w:t>
      </w:r>
      <w:r w:rsidRPr="00CB4F42">
        <w:t xml:space="preserve"> г. - 320с.</w:t>
      </w:r>
    </w:p>
    <w:p w:rsidR="0041190B" w:rsidRDefault="0041190B" w:rsidP="0041190B">
      <w:pPr>
        <w:jc w:val="center"/>
        <w:rPr>
          <w:b/>
        </w:rPr>
      </w:pPr>
    </w:p>
    <w:p w:rsidR="0041190B" w:rsidRDefault="0041190B" w:rsidP="0041190B">
      <w:pPr>
        <w:jc w:val="center"/>
        <w:rPr>
          <w:b/>
        </w:rPr>
      </w:pPr>
    </w:p>
    <w:p w:rsidR="0041190B" w:rsidRDefault="0041190B" w:rsidP="0041190B">
      <w:pPr>
        <w:jc w:val="center"/>
        <w:rPr>
          <w:b/>
        </w:rPr>
      </w:pPr>
    </w:p>
    <w:p w:rsidR="0041190B" w:rsidRPr="00CB4F42" w:rsidRDefault="0041190B" w:rsidP="0041190B">
      <w:pPr>
        <w:jc w:val="center"/>
        <w:rPr>
          <w:b/>
        </w:rPr>
      </w:pPr>
      <w:r w:rsidRPr="00CB4F42">
        <w:rPr>
          <w:b/>
        </w:rPr>
        <w:lastRenderedPageBreak/>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41190B" w:rsidRPr="00CB4F42" w:rsidTr="000B7AA2">
        <w:tc>
          <w:tcPr>
            <w:tcW w:w="5148" w:type="dxa"/>
            <w:tcBorders>
              <w:top w:val="single" w:sz="4" w:space="0" w:color="auto"/>
              <w:left w:val="single" w:sz="4" w:space="0" w:color="auto"/>
              <w:bottom w:val="single" w:sz="4" w:space="0" w:color="auto"/>
              <w:right w:val="single" w:sz="4" w:space="0" w:color="auto"/>
            </w:tcBorders>
          </w:tcPr>
          <w:p w:rsidR="0041190B" w:rsidRPr="00CB4F42" w:rsidRDefault="0041190B" w:rsidP="000B7AA2">
            <w:pPr>
              <w:jc w:val="center"/>
            </w:pPr>
            <w:r w:rsidRPr="00CB4F42">
              <w:t>Критерии</w:t>
            </w:r>
          </w:p>
        </w:tc>
        <w:tc>
          <w:tcPr>
            <w:tcW w:w="1232" w:type="dxa"/>
            <w:tcBorders>
              <w:top w:val="single" w:sz="4" w:space="0" w:color="auto"/>
              <w:left w:val="single" w:sz="4" w:space="0" w:color="auto"/>
              <w:bottom w:val="single" w:sz="4" w:space="0" w:color="auto"/>
              <w:right w:val="single" w:sz="4" w:space="0" w:color="auto"/>
            </w:tcBorders>
          </w:tcPr>
          <w:p w:rsidR="0041190B" w:rsidRPr="00CB4F42" w:rsidRDefault="0041190B" w:rsidP="000B7AA2">
            <w:pPr>
              <w:jc w:val="center"/>
            </w:pPr>
            <w:r w:rsidRPr="00CB4F42">
              <w:t>Баллы</w:t>
            </w:r>
          </w:p>
        </w:tc>
        <w:tc>
          <w:tcPr>
            <w:tcW w:w="3191" w:type="dxa"/>
            <w:tcBorders>
              <w:top w:val="single" w:sz="4" w:space="0" w:color="auto"/>
              <w:left w:val="single" w:sz="4" w:space="0" w:color="auto"/>
              <w:bottom w:val="single" w:sz="4" w:space="0" w:color="auto"/>
              <w:right w:val="single" w:sz="4" w:space="0" w:color="auto"/>
            </w:tcBorders>
          </w:tcPr>
          <w:p w:rsidR="0041190B" w:rsidRPr="00CB4F42" w:rsidRDefault="0041190B" w:rsidP="000B7AA2">
            <w:pPr>
              <w:jc w:val="center"/>
            </w:pPr>
            <w:r w:rsidRPr="00CB4F42">
              <w:t>примечание</w:t>
            </w:r>
          </w:p>
        </w:tc>
      </w:tr>
      <w:tr w:rsidR="0041190B" w:rsidRPr="00CB4F42" w:rsidTr="000B7AA2">
        <w:tc>
          <w:tcPr>
            <w:tcW w:w="5148" w:type="dxa"/>
            <w:tcBorders>
              <w:top w:val="single" w:sz="4" w:space="0" w:color="auto"/>
              <w:left w:val="single" w:sz="4" w:space="0" w:color="auto"/>
              <w:bottom w:val="single" w:sz="4" w:space="0" w:color="auto"/>
              <w:right w:val="single" w:sz="4" w:space="0" w:color="auto"/>
            </w:tcBorders>
          </w:tcPr>
          <w:p w:rsidR="0041190B" w:rsidRPr="00CB4F42" w:rsidRDefault="0041190B" w:rsidP="000B7AA2">
            <w:pPr>
              <w:jc w:val="both"/>
            </w:pPr>
            <w:r w:rsidRPr="00CB4F42">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1190B" w:rsidRPr="00CB4F42" w:rsidRDefault="0041190B" w:rsidP="000B7AA2">
            <w:pPr>
              <w:jc w:val="both"/>
            </w:pPr>
            <w:r w:rsidRPr="00CB4F42">
              <w:t>5</w:t>
            </w:r>
          </w:p>
        </w:tc>
        <w:tc>
          <w:tcPr>
            <w:tcW w:w="3191" w:type="dxa"/>
            <w:tcBorders>
              <w:top w:val="single" w:sz="4" w:space="0" w:color="auto"/>
              <w:left w:val="single" w:sz="4" w:space="0" w:color="auto"/>
              <w:bottom w:val="single" w:sz="4" w:space="0" w:color="auto"/>
              <w:right w:val="single" w:sz="4" w:space="0" w:color="auto"/>
            </w:tcBorders>
          </w:tcPr>
          <w:p w:rsidR="0041190B" w:rsidRPr="00CB4F42" w:rsidRDefault="0041190B" w:rsidP="000B7AA2">
            <w:pPr>
              <w:jc w:val="both"/>
            </w:pPr>
            <w:r w:rsidRPr="00CB4F42">
              <w:t>Снижение баллов за нерациональное решение</w:t>
            </w:r>
          </w:p>
        </w:tc>
      </w:tr>
      <w:tr w:rsidR="0041190B" w:rsidRPr="00CB4F42" w:rsidTr="000B7AA2">
        <w:tc>
          <w:tcPr>
            <w:tcW w:w="5148" w:type="dxa"/>
            <w:tcBorders>
              <w:top w:val="single" w:sz="4" w:space="0" w:color="auto"/>
              <w:left w:val="single" w:sz="4" w:space="0" w:color="auto"/>
              <w:bottom w:val="single" w:sz="4" w:space="0" w:color="auto"/>
              <w:right w:val="single" w:sz="4" w:space="0" w:color="auto"/>
            </w:tcBorders>
          </w:tcPr>
          <w:p w:rsidR="0041190B" w:rsidRPr="00CB4F42" w:rsidRDefault="0041190B" w:rsidP="000B7AA2">
            <w:pPr>
              <w:jc w:val="both"/>
            </w:pPr>
            <w:r w:rsidRPr="00CB4F42">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1190B" w:rsidRPr="00CB4F42" w:rsidRDefault="0041190B" w:rsidP="000B7AA2">
            <w:pPr>
              <w:jc w:val="both"/>
            </w:pPr>
            <w:r w:rsidRPr="00CB4F42">
              <w:t>4</w:t>
            </w:r>
          </w:p>
        </w:tc>
        <w:tc>
          <w:tcPr>
            <w:tcW w:w="3191" w:type="dxa"/>
            <w:tcBorders>
              <w:top w:val="single" w:sz="4" w:space="0" w:color="auto"/>
              <w:left w:val="single" w:sz="4" w:space="0" w:color="auto"/>
              <w:bottom w:val="single" w:sz="4" w:space="0" w:color="auto"/>
              <w:right w:val="single" w:sz="4" w:space="0" w:color="auto"/>
            </w:tcBorders>
          </w:tcPr>
          <w:p w:rsidR="0041190B" w:rsidRPr="00CB4F42" w:rsidRDefault="0041190B" w:rsidP="000B7AA2">
            <w:pPr>
              <w:jc w:val="both"/>
            </w:pPr>
            <w:r w:rsidRPr="00CB4F42">
              <w:t>Снижение баллов за нарушение алгоритма ответа</w:t>
            </w:r>
          </w:p>
        </w:tc>
      </w:tr>
      <w:tr w:rsidR="0041190B" w:rsidRPr="00CB4F42" w:rsidTr="000B7AA2">
        <w:tc>
          <w:tcPr>
            <w:tcW w:w="5148" w:type="dxa"/>
            <w:tcBorders>
              <w:top w:val="single" w:sz="4" w:space="0" w:color="auto"/>
              <w:left w:val="single" w:sz="4" w:space="0" w:color="auto"/>
              <w:bottom w:val="single" w:sz="4" w:space="0" w:color="auto"/>
              <w:right w:val="single" w:sz="4" w:space="0" w:color="auto"/>
            </w:tcBorders>
          </w:tcPr>
          <w:p w:rsidR="0041190B" w:rsidRPr="00CB4F42" w:rsidRDefault="0041190B" w:rsidP="000B7AA2">
            <w:pPr>
              <w:jc w:val="both"/>
            </w:pPr>
            <w:r w:rsidRPr="00CB4F42">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1190B" w:rsidRPr="00CB4F42" w:rsidRDefault="0041190B" w:rsidP="000B7AA2">
            <w:pPr>
              <w:jc w:val="both"/>
            </w:pPr>
            <w:r w:rsidRPr="00CB4F42">
              <w:t>3</w:t>
            </w:r>
          </w:p>
        </w:tc>
        <w:tc>
          <w:tcPr>
            <w:tcW w:w="3191" w:type="dxa"/>
            <w:tcBorders>
              <w:top w:val="single" w:sz="4" w:space="0" w:color="auto"/>
              <w:left w:val="single" w:sz="4" w:space="0" w:color="auto"/>
              <w:bottom w:val="single" w:sz="4" w:space="0" w:color="auto"/>
              <w:right w:val="single" w:sz="4" w:space="0" w:color="auto"/>
            </w:tcBorders>
          </w:tcPr>
          <w:p w:rsidR="0041190B" w:rsidRPr="00CB4F42" w:rsidRDefault="0041190B" w:rsidP="000B7AA2">
            <w:pPr>
              <w:jc w:val="both"/>
            </w:pPr>
            <w:r w:rsidRPr="00CB4F42">
              <w:t>Снижение баллов за отсутствие обоснования ответа</w:t>
            </w:r>
          </w:p>
        </w:tc>
      </w:tr>
      <w:tr w:rsidR="0041190B" w:rsidRPr="00CB4F42" w:rsidTr="000B7AA2">
        <w:tc>
          <w:tcPr>
            <w:tcW w:w="5148" w:type="dxa"/>
            <w:tcBorders>
              <w:top w:val="single" w:sz="4" w:space="0" w:color="auto"/>
              <w:left w:val="single" w:sz="4" w:space="0" w:color="auto"/>
              <w:bottom w:val="single" w:sz="4" w:space="0" w:color="auto"/>
              <w:right w:val="single" w:sz="4" w:space="0" w:color="auto"/>
            </w:tcBorders>
          </w:tcPr>
          <w:p w:rsidR="0041190B" w:rsidRPr="00CB4F42" w:rsidRDefault="0041190B" w:rsidP="000B7AA2">
            <w:pPr>
              <w:jc w:val="both"/>
            </w:pPr>
            <w:r w:rsidRPr="00CB4F42">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1190B" w:rsidRPr="00CB4F42" w:rsidRDefault="0041190B" w:rsidP="000B7AA2">
            <w:pPr>
              <w:jc w:val="both"/>
            </w:pPr>
            <w:r w:rsidRPr="00CB4F42">
              <w:t>0 - 2</w:t>
            </w:r>
          </w:p>
        </w:tc>
        <w:tc>
          <w:tcPr>
            <w:tcW w:w="3191" w:type="dxa"/>
            <w:tcBorders>
              <w:top w:val="single" w:sz="4" w:space="0" w:color="auto"/>
              <w:left w:val="single" w:sz="4" w:space="0" w:color="auto"/>
              <w:bottom w:val="single" w:sz="4" w:space="0" w:color="auto"/>
              <w:right w:val="single" w:sz="4" w:space="0" w:color="auto"/>
            </w:tcBorders>
          </w:tcPr>
          <w:p w:rsidR="0041190B" w:rsidRPr="00CB4F42" w:rsidRDefault="0041190B" w:rsidP="000B7AA2">
            <w:pPr>
              <w:jc w:val="both"/>
            </w:pPr>
            <w:r w:rsidRPr="00CB4F42">
              <w:t>Снижение баллов за отсутствие попыток решения</w:t>
            </w:r>
          </w:p>
        </w:tc>
      </w:tr>
    </w:tbl>
    <w:p w:rsidR="0041190B" w:rsidRPr="00CB4F42" w:rsidRDefault="0041190B" w:rsidP="0041190B">
      <w:pPr>
        <w:jc w:val="both"/>
      </w:pPr>
    </w:p>
    <w:p w:rsidR="0041190B" w:rsidRPr="00CB4F42" w:rsidRDefault="0041190B" w:rsidP="0041190B">
      <w:pPr>
        <w:jc w:val="center"/>
        <w:rPr>
          <w:b/>
        </w:rPr>
      </w:pPr>
      <w:r w:rsidRPr="00CB4F42">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41190B" w:rsidRPr="00CB4F42" w:rsidTr="000B7AA2">
        <w:tc>
          <w:tcPr>
            <w:tcW w:w="2388" w:type="dxa"/>
            <w:tcBorders>
              <w:top w:val="single" w:sz="4" w:space="0" w:color="auto"/>
              <w:left w:val="single" w:sz="4" w:space="0" w:color="auto"/>
              <w:bottom w:val="single" w:sz="4" w:space="0" w:color="auto"/>
              <w:right w:val="single" w:sz="4" w:space="0" w:color="auto"/>
            </w:tcBorders>
          </w:tcPr>
          <w:p w:rsidR="0041190B" w:rsidRPr="00CB4F42" w:rsidRDefault="0041190B" w:rsidP="000B7AA2">
            <w:pPr>
              <w:jc w:val="center"/>
            </w:pPr>
            <w:r w:rsidRPr="00CB4F42">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1190B" w:rsidRPr="00CB4F42" w:rsidRDefault="0041190B" w:rsidP="000B7AA2">
            <w:pPr>
              <w:jc w:val="center"/>
            </w:pPr>
            <w:r w:rsidRPr="00CB4F42">
              <w:t>Баллы</w:t>
            </w:r>
          </w:p>
        </w:tc>
        <w:tc>
          <w:tcPr>
            <w:tcW w:w="1644" w:type="dxa"/>
            <w:tcBorders>
              <w:top w:val="single" w:sz="4" w:space="0" w:color="auto"/>
              <w:left w:val="single" w:sz="4" w:space="0" w:color="auto"/>
              <w:bottom w:val="single" w:sz="4" w:space="0" w:color="auto"/>
              <w:right w:val="single" w:sz="4" w:space="0" w:color="auto"/>
            </w:tcBorders>
          </w:tcPr>
          <w:p w:rsidR="0041190B" w:rsidRPr="00CB4F42" w:rsidRDefault="0041190B" w:rsidP="000B7AA2">
            <w:pPr>
              <w:jc w:val="center"/>
            </w:pPr>
            <w:r w:rsidRPr="00CB4F42">
              <w:t>Отметка</w:t>
            </w:r>
          </w:p>
        </w:tc>
        <w:tc>
          <w:tcPr>
            <w:tcW w:w="3163" w:type="dxa"/>
            <w:tcBorders>
              <w:top w:val="single" w:sz="4" w:space="0" w:color="auto"/>
              <w:left w:val="single" w:sz="4" w:space="0" w:color="auto"/>
              <w:bottom w:val="single" w:sz="4" w:space="0" w:color="auto"/>
              <w:right w:val="single" w:sz="4" w:space="0" w:color="auto"/>
            </w:tcBorders>
          </w:tcPr>
          <w:p w:rsidR="0041190B" w:rsidRPr="00CB4F42" w:rsidRDefault="0041190B" w:rsidP="000B7AA2">
            <w:pPr>
              <w:jc w:val="center"/>
            </w:pPr>
            <w:r w:rsidRPr="00CB4F42">
              <w:t>Вербальный аналог</w:t>
            </w:r>
          </w:p>
        </w:tc>
      </w:tr>
      <w:tr w:rsidR="0041190B" w:rsidRPr="00CB4F42" w:rsidTr="000B7AA2">
        <w:tc>
          <w:tcPr>
            <w:tcW w:w="2388" w:type="dxa"/>
            <w:tcBorders>
              <w:top w:val="single" w:sz="4" w:space="0" w:color="auto"/>
              <w:left w:val="single" w:sz="4" w:space="0" w:color="auto"/>
              <w:bottom w:val="single" w:sz="4" w:space="0" w:color="auto"/>
              <w:right w:val="single" w:sz="4" w:space="0" w:color="auto"/>
            </w:tcBorders>
          </w:tcPr>
          <w:p w:rsidR="0041190B" w:rsidRPr="00CB4F42" w:rsidRDefault="0041190B" w:rsidP="000B7AA2">
            <w:pPr>
              <w:jc w:val="center"/>
            </w:pPr>
            <w:r w:rsidRPr="00CB4F42">
              <w:t>90 – 100</w:t>
            </w:r>
          </w:p>
        </w:tc>
        <w:tc>
          <w:tcPr>
            <w:tcW w:w="2376" w:type="dxa"/>
            <w:tcBorders>
              <w:top w:val="single" w:sz="4" w:space="0" w:color="auto"/>
              <w:left w:val="single" w:sz="4" w:space="0" w:color="auto"/>
              <w:bottom w:val="single" w:sz="4" w:space="0" w:color="auto"/>
              <w:right w:val="single" w:sz="4" w:space="0" w:color="auto"/>
            </w:tcBorders>
          </w:tcPr>
          <w:p w:rsidR="0041190B" w:rsidRPr="00CB4F42" w:rsidRDefault="0041190B" w:rsidP="000B7AA2">
            <w:pPr>
              <w:jc w:val="center"/>
            </w:pPr>
            <w:r w:rsidRPr="00CB4F42">
              <w:t>14 – 15</w:t>
            </w:r>
          </w:p>
        </w:tc>
        <w:tc>
          <w:tcPr>
            <w:tcW w:w="1644" w:type="dxa"/>
            <w:tcBorders>
              <w:top w:val="single" w:sz="4" w:space="0" w:color="auto"/>
              <w:left w:val="single" w:sz="4" w:space="0" w:color="auto"/>
              <w:bottom w:val="single" w:sz="4" w:space="0" w:color="auto"/>
              <w:right w:val="single" w:sz="4" w:space="0" w:color="auto"/>
            </w:tcBorders>
          </w:tcPr>
          <w:p w:rsidR="0041190B" w:rsidRPr="00CB4F42" w:rsidRDefault="0041190B" w:rsidP="000B7AA2">
            <w:pPr>
              <w:jc w:val="center"/>
            </w:pPr>
            <w:r w:rsidRPr="00CB4F42">
              <w:t>5</w:t>
            </w:r>
          </w:p>
        </w:tc>
        <w:tc>
          <w:tcPr>
            <w:tcW w:w="3163" w:type="dxa"/>
            <w:tcBorders>
              <w:top w:val="single" w:sz="4" w:space="0" w:color="auto"/>
              <w:left w:val="single" w:sz="4" w:space="0" w:color="auto"/>
              <w:bottom w:val="single" w:sz="4" w:space="0" w:color="auto"/>
              <w:right w:val="single" w:sz="4" w:space="0" w:color="auto"/>
            </w:tcBorders>
          </w:tcPr>
          <w:p w:rsidR="0041190B" w:rsidRPr="00CB4F42" w:rsidRDefault="0041190B" w:rsidP="000B7AA2">
            <w:r w:rsidRPr="00CB4F42">
              <w:t>Отлично</w:t>
            </w:r>
          </w:p>
        </w:tc>
      </w:tr>
      <w:tr w:rsidR="0041190B" w:rsidRPr="00CB4F42" w:rsidTr="000B7AA2">
        <w:tc>
          <w:tcPr>
            <w:tcW w:w="2388" w:type="dxa"/>
            <w:tcBorders>
              <w:top w:val="single" w:sz="4" w:space="0" w:color="auto"/>
              <w:left w:val="single" w:sz="4" w:space="0" w:color="auto"/>
              <w:bottom w:val="single" w:sz="4" w:space="0" w:color="auto"/>
              <w:right w:val="single" w:sz="4" w:space="0" w:color="auto"/>
            </w:tcBorders>
          </w:tcPr>
          <w:p w:rsidR="0041190B" w:rsidRPr="00CB4F42" w:rsidRDefault="0041190B" w:rsidP="000B7AA2">
            <w:pPr>
              <w:jc w:val="center"/>
            </w:pPr>
            <w:r w:rsidRPr="00CB4F42">
              <w:t>80 – 89</w:t>
            </w:r>
          </w:p>
        </w:tc>
        <w:tc>
          <w:tcPr>
            <w:tcW w:w="2376" w:type="dxa"/>
            <w:tcBorders>
              <w:top w:val="single" w:sz="4" w:space="0" w:color="auto"/>
              <w:left w:val="single" w:sz="4" w:space="0" w:color="auto"/>
              <w:bottom w:val="single" w:sz="4" w:space="0" w:color="auto"/>
              <w:right w:val="single" w:sz="4" w:space="0" w:color="auto"/>
            </w:tcBorders>
          </w:tcPr>
          <w:p w:rsidR="0041190B" w:rsidRPr="00CB4F42" w:rsidRDefault="0041190B" w:rsidP="000B7AA2">
            <w:pPr>
              <w:jc w:val="center"/>
            </w:pPr>
            <w:r w:rsidRPr="00CB4F42">
              <w:t>12 – 13</w:t>
            </w:r>
          </w:p>
        </w:tc>
        <w:tc>
          <w:tcPr>
            <w:tcW w:w="1644" w:type="dxa"/>
            <w:tcBorders>
              <w:top w:val="single" w:sz="4" w:space="0" w:color="auto"/>
              <w:left w:val="single" w:sz="4" w:space="0" w:color="auto"/>
              <w:bottom w:val="single" w:sz="4" w:space="0" w:color="auto"/>
              <w:right w:val="single" w:sz="4" w:space="0" w:color="auto"/>
            </w:tcBorders>
          </w:tcPr>
          <w:p w:rsidR="0041190B" w:rsidRPr="00CB4F42" w:rsidRDefault="0041190B" w:rsidP="000B7AA2">
            <w:pPr>
              <w:jc w:val="center"/>
            </w:pPr>
            <w:r w:rsidRPr="00CB4F42">
              <w:t>4</w:t>
            </w:r>
          </w:p>
        </w:tc>
        <w:tc>
          <w:tcPr>
            <w:tcW w:w="3163" w:type="dxa"/>
            <w:tcBorders>
              <w:top w:val="single" w:sz="4" w:space="0" w:color="auto"/>
              <w:left w:val="single" w:sz="4" w:space="0" w:color="auto"/>
              <w:bottom w:val="single" w:sz="4" w:space="0" w:color="auto"/>
              <w:right w:val="single" w:sz="4" w:space="0" w:color="auto"/>
            </w:tcBorders>
          </w:tcPr>
          <w:p w:rsidR="0041190B" w:rsidRPr="00CB4F42" w:rsidRDefault="0041190B" w:rsidP="000B7AA2">
            <w:r w:rsidRPr="00CB4F42">
              <w:t>Хорошо</w:t>
            </w:r>
          </w:p>
        </w:tc>
      </w:tr>
      <w:tr w:rsidR="0041190B" w:rsidRPr="00CB4F42" w:rsidTr="000B7AA2">
        <w:tc>
          <w:tcPr>
            <w:tcW w:w="2388" w:type="dxa"/>
            <w:tcBorders>
              <w:top w:val="single" w:sz="4" w:space="0" w:color="auto"/>
              <w:left w:val="single" w:sz="4" w:space="0" w:color="auto"/>
              <w:bottom w:val="single" w:sz="4" w:space="0" w:color="auto"/>
              <w:right w:val="single" w:sz="4" w:space="0" w:color="auto"/>
            </w:tcBorders>
          </w:tcPr>
          <w:p w:rsidR="0041190B" w:rsidRPr="00CB4F42" w:rsidRDefault="0041190B" w:rsidP="000B7AA2">
            <w:pPr>
              <w:jc w:val="center"/>
            </w:pPr>
            <w:r w:rsidRPr="00CB4F42">
              <w:t>70 – 79</w:t>
            </w:r>
          </w:p>
        </w:tc>
        <w:tc>
          <w:tcPr>
            <w:tcW w:w="2376" w:type="dxa"/>
            <w:tcBorders>
              <w:top w:val="single" w:sz="4" w:space="0" w:color="auto"/>
              <w:left w:val="single" w:sz="4" w:space="0" w:color="auto"/>
              <w:bottom w:val="single" w:sz="4" w:space="0" w:color="auto"/>
              <w:right w:val="single" w:sz="4" w:space="0" w:color="auto"/>
            </w:tcBorders>
          </w:tcPr>
          <w:p w:rsidR="0041190B" w:rsidRPr="00CB4F42" w:rsidRDefault="0041190B" w:rsidP="000B7AA2">
            <w:pPr>
              <w:jc w:val="center"/>
            </w:pPr>
            <w:r w:rsidRPr="00CB4F42">
              <w:t>10,5 – 11</w:t>
            </w:r>
          </w:p>
        </w:tc>
        <w:tc>
          <w:tcPr>
            <w:tcW w:w="1644" w:type="dxa"/>
            <w:tcBorders>
              <w:top w:val="single" w:sz="4" w:space="0" w:color="auto"/>
              <w:left w:val="single" w:sz="4" w:space="0" w:color="auto"/>
              <w:bottom w:val="single" w:sz="4" w:space="0" w:color="auto"/>
              <w:right w:val="single" w:sz="4" w:space="0" w:color="auto"/>
            </w:tcBorders>
          </w:tcPr>
          <w:p w:rsidR="0041190B" w:rsidRPr="00CB4F42" w:rsidRDefault="0041190B" w:rsidP="000B7AA2">
            <w:pPr>
              <w:jc w:val="center"/>
            </w:pPr>
            <w:r w:rsidRPr="00CB4F42">
              <w:t>3</w:t>
            </w:r>
          </w:p>
        </w:tc>
        <w:tc>
          <w:tcPr>
            <w:tcW w:w="3163" w:type="dxa"/>
            <w:tcBorders>
              <w:top w:val="single" w:sz="4" w:space="0" w:color="auto"/>
              <w:left w:val="single" w:sz="4" w:space="0" w:color="auto"/>
              <w:bottom w:val="single" w:sz="4" w:space="0" w:color="auto"/>
              <w:right w:val="single" w:sz="4" w:space="0" w:color="auto"/>
            </w:tcBorders>
          </w:tcPr>
          <w:p w:rsidR="0041190B" w:rsidRPr="00CB4F42" w:rsidRDefault="0041190B" w:rsidP="000B7AA2">
            <w:r w:rsidRPr="00CB4F42">
              <w:t>Удовлетворительно</w:t>
            </w:r>
          </w:p>
        </w:tc>
      </w:tr>
      <w:tr w:rsidR="0041190B" w:rsidRPr="00CB4F42" w:rsidTr="000B7AA2">
        <w:tc>
          <w:tcPr>
            <w:tcW w:w="2388" w:type="dxa"/>
            <w:tcBorders>
              <w:top w:val="single" w:sz="4" w:space="0" w:color="auto"/>
              <w:left w:val="single" w:sz="4" w:space="0" w:color="auto"/>
              <w:bottom w:val="single" w:sz="4" w:space="0" w:color="auto"/>
              <w:right w:val="single" w:sz="4" w:space="0" w:color="auto"/>
            </w:tcBorders>
          </w:tcPr>
          <w:p w:rsidR="0041190B" w:rsidRPr="00CB4F42" w:rsidRDefault="0041190B" w:rsidP="000B7AA2">
            <w:pPr>
              <w:jc w:val="center"/>
            </w:pPr>
            <w:r w:rsidRPr="00CB4F42">
              <w:t>0 - 66</w:t>
            </w:r>
          </w:p>
        </w:tc>
        <w:tc>
          <w:tcPr>
            <w:tcW w:w="2376" w:type="dxa"/>
            <w:tcBorders>
              <w:top w:val="single" w:sz="4" w:space="0" w:color="auto"/>
              <w:left w:val="single" w:sz="4" w:space="0" w:color="auto"/>
              <w:bottom w:val="single" w:sz="4" w:space="0" w:color="auto"/>
              <w:right w:val="single" w:sz="4" w:space="0" w:color="auto"/>
            </w:tcBorders>
          </w:tcPr>
          <w:p w:rsidR="0041190B" w:rsidRPr="00CB4F42" w:rsidRDefault="0041190B" w:rsidP="000B7AA2">
            <w:pPr>
              <w:jc w:val="center"/>
            </w:pPr>
            <w:r w:rsidRPr="00CB4F42">
              <w:t>0 - 10</w:t>
            </w:r>
          </w:p>
        </w:tc>
        <w:tc>
          <w:tcPr>
            <w:tcW w:w="1644" w:type="dxa"/>
            <w:tcBorders>
              <w:top w:val="single" w:sz="4" w:space="0" w:color="auto"/>
              <w:left w:val="single" w:sz="4" w:space="0" w:color="auto"/>
              <w:bottom w:val="single" w:sz="4" w:space="0" w:color="auto"/>
              <w:right w:val="single" w:sz="4" w:space="0" w:color="auto"/>
            </w:tcBorders>
          </w:tcPr>
          <w:p w:rsidR="0041190B" w:rsidRPr="00CB4F42" w:rsidRDefault="0041190B" w:rsidP="000B7AA2">
            <w:pPr>
              <w:jc w:val="center"/>
            </w:pPr>
            <w:r w:rsidRPr="00CB4F42">
              <w:t>2</w:t>
            </w:r>
          </w:p>
        </w:tc>
        <w:tc>
          <w:tcPr>
            <w:tcW w:w="3163" w:type="dxa"/>
            <w:tcBorders>
              <w:top w:val="single" w:sz="4" w:space="0" w:color="auto"/>
              <w:left w:val="single" w:sz="4" w:space="0" w:color="auto"/>
              <w:bottom w:val="single" w:sz="4" w:space="0" w:color="auto"/>
              <w:right w:val="single" w:sz="4" w:space="0" w:color="auto"/>
            </w:tcBorders>
          </w:tcPr>
          <w:p w:rsidR="0041190B" w:rsidRPr="00CB4F42" w:rsidRDefault="0041190B" w:rsidP="000B7AA2">
            <w:r w:rsidRPr="00CB4F42">
              <w:t>неудовлетворительно</w:t>
            </w:r>
          </w:p>
        </w:tc>
      </w:tr>
    </w:tbl>
    <w:p w:rsidR="0041190B" w:rsidRPr="00CB4F42" w:rsidRDefault="0041190B" w:rsidP="0041190B">
      <w:pPr>
        <w:jc w:val="both"/>
      </w:pPr>
    </w:p>
    <w:p w:rsidR="0041190B" w:rsidRPr="00CB4F42" w:rsidRDefault="0041190B" w:rsidP="0041190B"/>
    <w:p w:rsidR="0041190B" w:rsidRPr="00CB4F42" w:rsidRDefault="0041190B" w:rsidP="0041190B"/>
    <w:p w:rsidR="0041190B" w:rsidRPr="00CB4F42" w:rsidRDefault="0041190B" w:rsidP="0041190B"/>
    <w:p w:rsidR="0041190B" w:rsidRPr="00315E93" w:rsidRDefault="0041190B" w:rsidP="0041190B">
      <w:pPr>
        <w:rPr>
          <w:color w:val="FF0000"/>
        </w:rPr>
      </w:pPr>
    </w:p>
    <w:p w:rsidR="0041190B" w:rsidRPr="00315E93" w:rsidRDefault="0041190B" w:rsidP="0041190B">
      <w:pPr>
        <w:rPr>
          <w:color w:val="FF0000"/>
        </w:rPr>
      </w:pPr>
    </w:p>
    <w:p w:rsidR="0041190B" w:rsidRPr="00315E93" w:rsidRDefault="0041190B" w:rsidP="0041190B">
      <w:pPr>
        <w:rPr>
          <w:color w:val="FF0000"/>
        </w:rPr>
      </w:pPr>
    </w:p>
    <w:p w:rsidR="0041190B" w:rsidRDefault="0041190B" w:rsidP="004D6464">
      <w:pPr>
        <w:jc w:val="center"/>
        <w:rPr>
          <w:color w:val="FF0000"/>
          <w:sz w:val="40"/>
          <w:szCs w:val="40"/>
        </w:rPr>
      </w:pPr>
    </w:p>
    <w:p w:rsidR="0041190B" w:rsidRDefault="0041190B" w:rsidP="004D6464">
      <w:pPr>
        <w:jc w:val="center"/>
        <w:rPr>
          <w:color w:val="FF0000"/>
          <w:sz w:val="40"/>
          <w:szCs w:val="40"/>
        </w:rPr>
      </w:pPr>
    </w:p>
    <w:p w:rsidR="0041190B" w:rsidRDefault="0041190B" w:rsidP="004D6464">
      <w:pPr>
        <w:jc w:val="center"/>
        <w:rPr>
          <w:color w:val="FF0000"/>
          <w:sz w:val="40"/>
          <w:szCs w:val="40"/>
        </w:rPr>
      </w:pPr>
    </w:p>
    <w:p w:rsidR="0041190B" w:rsidRDefault="0041190B" w:rsidP="004D6464">
      <w:pPr>
        <w:jc w:val="center"/>
        <w:rPr>
          <w:color w:val="FF0000"/>
          <w:sz w:val="40"/>
          <w:szCs w:val="40"/>
        </w:rPr>
      </w:pPr>
    </w:p>
    <w:p w:rsidR="0041190B" w:rsidRDefault="0041190B" w:rsidP="004D6464">
      <w:pPr>
        <w:jc w:val="center"/>
        <w:rPr>
          <w:color w:val="FF0000"/>
          <w:sz w:val="40"/>
          <w:szCs w:val="40"/>
        </w:rPr>
      </w:pPr>
    </w:p>
    <w:p w:rsidR="0041190B" w:rsidRDefault="0041190B" w:rsidP="004D6464">
      <w:pPr>
        <w:jc w:val="center"/>
        <w:rPr>
          <w:color w:val="FF0000"/>
          <w:sz w:val="40"/>
          <w:szCs w:val="40"/>
        </w:rPr>
      </w:pPr>
    </w:p>
    <w:p w:rsidR="0041190B" w:rsidRDefault="0041190B" w:rsidP="004D6464">
      <w:pPr>
        <w:jc w:val="center"/>
        <w:rPr>
          <w:color w:val="FF0000"/>
          <w:sz w:val="40"/>
          <w:szCs w:val="40"/>
        </w:rPr>
      </w:pPr>
    </w:p>
    <w:p w:rsidR="0041190B" w:rsidRDefault="0041190B" w:rsidP="004D6464">
      <w:pPr>
        <w:jc w:val="center"/>
        <w:rPr>
          <w:color w:val="FF0000"/>
          <w:sz w:val="40"/>
          <w:szCs w:val="40"/>
        </w:rPr>
      </w:pPr>
    </w:p>
    <w:p w:rsidR="0041190B" w:rsidRDefault="0041190B" w:rsidP="004D6464">
      <w:pPr>
        <w:jc w:val="center"/>
        <w:rPr>
          <w:color w:val="FF0000"/>
          <w:sz w:val="40"/>
          <w:szCs w:val="40"/>
        </w:rPr>
      </w:pPr>
    </w:p>
    <w:p w:rsidR="0041190B" w:rsidRDefault="0041190B" w:rsidP="004D6464">
      <w:pPr>
        <w:jc w:val="center"/>
        <w:rPr>
          <w:color w:val="FF0000"/>
          <w:sz w:val="40"/>
          <w:szCs w:val="40"/>
        </w:rPr>
      </w:pPr>
    </w:p>
    <w:p w:rsidR="0041190B" w:rsidRDefault="0041190B" w:rsidP="004D6464">
      <w:pPr>
        <w:jc w:val="center"/>
        <w:rPr>
          <w:color w:val="FF0000"/>
          <w:sz w:val="40"/>
          <w:szCs w:val="40"/>
        </w:rPr>
      </w:pPr>
    </w:p>
    <w:p w:rsidR="00523942" w:rsidRDefault="00523942" w:rsidP="004D6464">
      <w:pPr>
        <w:jc w:val="center"/>
        <w:rPr>
          <w:color w:val="FF0000"/>
          <w:sz w:val="40"/>
          <w:szCs w:val="40"/>
        </w:rPr>
      </w:pPr>
    </w:p>
    <w:p w:rsidR="00523942" w:rsidRDefault="00523942" w:rsidP="004D6464">
      <w:pPr>
        <w:jc w:val="center"/>
        <w:rPr>
          <w:color w:val="FF0000"/>
          <w:sz w:val="40"/>
          <w:szCs w:val="40"/>
        </w:rPr>
      </w:pPr>
    </w:p>
    <w:p w:rsidR="0041190B" w:rsidRDefault="0041190B" w:rsidP="004D6464">
      <w:pPr>
        <w:jc w:val="center"/>
        <w:rPr>
          <w:color w:val="FF0000"/>
          <w:sz w:val="40"/>
          <w:szCs w:val="40"/>
        </w:rPr>
      </w:pPr>
    </w:p>
    <w:p w:rsidR="0041190B" w:rsidRDefault="0041190B" w:rsidP="004D6464">
      <w:pPr>
        <w:jc w:val="center"/>
        <w:rPr>
          <w:color w:val="FF0000"/>
          <w:sz w:val="40"/>
          <w:szCs w:val="40"/>
        </w:rPr>
      </w:pPr>
    </w:p>
    <w:p w:rsidR="0001425E" w:rsidRDefault="0001425E" w:rsidP="004D6464">
      <w:pPr>
        <w:jc w:val="center"/>
        <w:rPr>
          <w:color w:val="FF0000"/>
          <w:sz w:val="40"/>
          <w:szCs w:val="40"/>
        </w:rPr>
      </w:pPr>
    </w:p>
    <w:p w:rsidR="0041190B" w:rsidRDefault="0041190B" w:rsidP="004D6464">
      <w:pPr>
        <w:jc w:val="center"/>
        <w:rPr>
          <w:color w:val="FF0000"/>
          <w:sz w:val="40"/>
          <w:szCs w:val="40"/>
        </w:rPr>
      </w:pPr>
    </w:p>
    <w:p w:rsidR="000B7AA2" w:rsidRPr="000B7AA2" w:rsidRDefault="000B7AA2" w:rsidP="000B7AA2">
      <w:pPr>
        <w:jc w:val="center"/>
        <w:rPr>
          <w:sz w:val="40"/>
          <w:szCs w:val="40"/>
        </w:rPr>
      </w:pPr>
      <w:r w:rsidRPr="000B7AA2">
        <w:rPr>
          <w:sz w:val="40"/>
          <w:szCs w:val="40"/>
        </w:rPr>
        <w:t>Методические указания  для обучающихся</w:t>
      </w:r>
    </w:p>
    <w:p w:rsidR="000B7AA2" w:rsidRPr="000B7AA2" w:rsidRDefault="000B7AA2" w:rsidP="000B7AA2">
      <w:pPr>
        <w:jc w:val="center"/>
        <w:rPr>
          <w:sz w:val="40"/>
          <w:szCs w:val="40"/>
        </w:rPr>
      </w:pPr>
      <w:r w:rsidRPr="000B7AA2">
        <w:rPr>
          <w:sz w:val="40"/>
          <w:szCs w:val="40"/>
        </w:rPr>
        <w:t xml:space="preserve">по выполнению </w:t>
      </w:r>
    </w:p>
    <w:p w:rsidR="000B7AA2" w:rsidRPr="000B7AA2" w:rsidRDefault="000B7AA2" w:rsidP="000B7AA2">
      <w:pPr>
        <w:jc w:val="center"/>
        <w:rPr>
          <w:sz w:val="40"/>
          <w:szCs w:val="40"/>
        </w:rPr>
      </w:pPr>
      <w:r w:rsidRPr="000B7AA2">
        <w:rPr>
          <w:sz w:val="40"/>
          <w:szCs w:val="40"/>
        </w:rPr>
        <w:t>ПРАКТИЧЕСКОГО ЗАНЯТИЯ № 3</w:t>
      </w:r>
    </w:p>
    <w:p w:rsidR="000B7AA2" w:rsidRPr="005A3BB9" w:rsidRDefault="000B7AA2" w:rsidP="005A3BB9">
      <w:pPr>
        <w:keepNext/>
        <w:rPr>
          <w:bCs/>
          <w:sz w:val="28"/>
          <w:szCs w:val="28"/>
        </w:rPr>
      </w:pPr>
      <w:r w:rsidRPr="005A3BB9">
        <w:rPr>
          <w:b/>
          <w:sz w:val="32"/>
          <w:szCs w:val="32"/>
        </w:rPr>
        <w:t>Тема</w:t>
      </w:r>
      <w:r w:rsidRPr="005A3BB9">
        <w:rPr>
          <w:b/>
          <w:sz w:val="28"/>
          <w:szCs w:val="28"/>
        </w:rPr>
        <w:t xml:space="preserve">  </w:t>
      </w:r>
      <w:r w:rsidRPr="005A3BB9">
        <w:t xml:space="preserve"> </w:t>
      </w:r>
      <w:r w:rsidR="005A3BB9" w:rsidRPr="005A3BB9">
        <w:rPr>
          <w:bCs/>
          <w:sz w:val="28"/>
          <w:szCs w:val="28"/>
        </w:rPr>
        <w:t>Порядок заключения,  расторжения, изменения условий трудового договора.</w:t>
      </w:r>
    </w:p>
    <w:p w:rsidR="005A3BB9" w:rsidRPr="005A3BB9" w:rsidRDefault="005A3BB9" w:rsidP="005A3BB9">
      <w:pPr>
        <w:keepNext/>
        <w:jc w:val="center"/>
        <w:rPr>
          <w:b/>
          <w:sz w:val="28"/>
          <w:szCs w:val="28"/>
        </w:rPr>
      </w:pPr>
    </w:p>
    <w:p w:rsidR="000B7AA2" w:rsidRPr="005A3BB9" w:rsidRDefault="000B7AA2" w:rsidP="000B7AA2">
      <w:r w:rsidRPr="005A3BB9">
        <w:rPr>
          <w:b/>
          <w:iCs/>
        </w:rPr>
        <w:t>Цель работы</w:t>
      </w:r>
      <w:r w:rsidRPr="005A3BB9">
        <w:rPr>
          <w:b/>
        </w:rPr>
        <w:t>:</w:t>
      </w:r>
      <w:r w:rsidRPr="005A3BB9">
        <w:t xml:space="preserve"> </w:t>
      </w:r>
    </w:p>
    <w:p w:rsidR="000B7AA2" w:rsidRPr="005A3BB9" w:rsidRDefault="000B7AA2" w:rsidP="000B7AA2">
      <w:r w:rsidRPr="005A3BB9">
        <w:t>- закрепить  знания   экономические и правовые знания защиты   трудовых  прав;  воспитывать чувство  ответственности  за  выполнение  трудовых обязанностей;  развивать  умение   аргументировано  отстаивать  свои  права.</w:t>
      </w:r>
    </w:p>
    <w:p w:rsidR="000B7AA2" w:rsidRPr="005A3BB9" w:rsidRDefault="000B7AA2" w:rsidP="000B7AA2">
      <w:pPr>
        <w:jc w:val="both"/>
      </w:pPr>
      <w:r w:rsidRPr="005A3BB9">
        <w:t>-освоить  умения защищать  свои  трудовые  права  в рамках  действующего  законодательства.</w:t>
      </w:r>
    </w:p>
    <w:p w:rsidR="000B7AA2" w:rsidRPr="00315E93" w:rsidRDefault="000B7AA2" w:rsidP="000B7AA2">
      <w:pPr>
        <w:rPr>
          <w:color w:val="FF0000"/>
        </w:rPr>
      </w:pPr>
      <w:r w:rsidRPr="005A3BB9">
        <w:t>- формировать компетенции:</w:t>
      </w:r>
      <w:r w:rsidRPr="00315E93">
        <w:rPr>
          <w:b/>
          <w:color w:val="FF0000"/>
        </w:rPr>
        <w:t xml:space="preserve"> </w:t>
      </w:r>
      <w:r w:rsidR="005A3BB9" w:rsidRPr="009A42ED">
        <w:rPr>
          <w:b/>
        </w:rPr>
        <w:t>ОК 1-ОК5, ОК7, ОК9, ОК10,ОК11</w:t>
      </w:r>
    </w:p>
    <w:p w:rsidR="000B7AA2" w:rsidRPr="00315E93" w:rsidRDefault="000B7AA2" w:rsidP="000B7AA2">
      <w:pPr>
        <w:rPr>
          <w:color w:val="FF0000"/>
        </w:rPr>
      </w:pPr>
    </w:p>
    <w:p w:rsidR="000B7AA2" w:rsidRPr="00315E93" w:rsidRDefault="000B7AA2" w:rsidP="000B7AA2">
      <w:pPr>
        <w:rPr>
          <w:color w:val="FF0000"/>
        </w:rPr>
      </w:pPr>
    </w:p>
    <w:p w:rsidR="000B7AA2" w:rsidRPr="005A3BB9" w:rsidRDefault="000B7AA2" w:rsidP="000B7AA2">
      <w:pPr>
        <w:keepNext/>
      </w:pPr>
      <w:r w:rsidRPr="005A3BB9">
        <w:rPr>
          <w:b/>
          <w:bCs/>
        </w:rPr>
        <w:t>Материально-техническое обеспечение</w:t>
      </w:r>
      <w:r w:rsidRPr="005A3BB9">
        <w:t>: практические тетради,  Трудовой  кодекс  Российской  Федерации, сборник  задач.</w:t>
      </w:r>
    </w:p>
    <w:p w:rsidR="000B7AA2" w:rsidRPr="005A3BB9" w:rsidRDefault="000B7AA2" w:rsidP="000B7AA2"/>
    <w:p w:rsidR="000B7AA2" w:rsidRPr="005A3BB9" w:rsidRDefault="000B7AA2" w:rsidP="000B7AA2">
      <w:pPr>
        <w:jc w:val="center"/>
        <w:rPr>
          <w:b/>
          <w:i/>
        </w:rPr>
      </w:pPr>
      <w:r w:rsidRPr="005A3BB9">
        <w:rPr>
          <w:b/>
          <w:bCs/>
          <w:i/>
          <w:iCs/>
        </w:rPr>
        <w:t>Краткие теоретические сведения</w:t>
      </w:r>
      <w:r w:rsidRPr="005A3BB9">
        <w:rPr>
          <w:b/>
          <w:i/>
        </w:rPr>
        <w:t>.</w:t>
      </w:r>
    </w:p>
    <w:p w:rsidR="005A3BB9" w:rsidRPr="005E2980" w:rsidRDefault="005A3BB9" w:rsidP="005A3BB9">
      <w:pPr>
        <w:pStyle w:val="3"/>
        <w:rPr>
          <w:color w:val="auto"/>
        </w:rPr>
      </w:pPr>
      <w:r w:rsidRPr="005E2980">
        <w:rPr>
          <w:color w:val="auto"/>
        </w:rPr>
        <w:t>Первый этап — ознакомительный</w:t>
      </w:r>
    </w:p>
    <w:p w:rsidR="005A3BB9" w:rsidRPr="005E2980" w:rsidRDefault="005A3BB9" w:rsidP="005A3BB9">
      <w:pPr>
        <w:pStyle w:val="ae"/>
      </w:pPr>
      <w:r w:rsidRPr="005E2980">
        <w:t>Работник, в соответствии со ст. 65 ТК РФ, должен предъявить работодателю документы, необходимые при приеме на работу, это:</w:t>
      </w:r>
    </w:p>
    <w:p w:rsidR="005A3BB9" w:rsidRPr="005E2980" w:rsidRDefault="005A3BB9" w:rsidP="005A3BB9">
      <w:pPr>
        <w:numPr>
          <w:ilvl w:val="0"/>
          <w:numId w:val="24"/>
        </w:numPr>
        <w:spacing w:before="100" w:beforeAutospacing="1" w:after="100" w:afterAutospacing="1"/>
      </w:pPr>
      <w:r w:rsidRPr="005E2980">
        <w:t>паспорт или иной документ, удостоверяющий личность;</w:t>
      </w:r>
    </w:p>
    <w:p w:rsidR="005A3BB9" w:rsidRPr="005E2980" w:rsidRDefault="005A3BB9" w:rsidP="005A3BB9">
      <w:pPr>
        <w:numPr>
          <w:ilvl w:val="0"/>
          <w:numId w:val="24"/>
        </w:numPr>
        <w:spacing w:before="100" w:beforeAutospacing="1" w:after="100" w:afterAutospacing="1"/>
      </w:pPr>
      <w:r w:rsidRPr="005E2980">
        <w:t>трудовая книжка;</w:t>
      </w:r>
    </w:p>
    <w:p w:rsidR="005A3BB9" w:rsidRPr="005E2980" w:rsidRDefault="005A3BB9" w:rsidP="005A3BB9">
      <w:pPr>
        <w:numPr>
          <w:ilvl w:val="0"/>
          <w:numId w:val="24"/>
        </w:numPr>
        <w:spacing w:before="100" w:beforeAutospacing="1" w:after="100" w:afterAutospacing="1"/>
      </w:pPr>
      <w:r w:rsidRPr="005E2980">
        <w:t>страховое свидетельство государственного пенсионного страхования;</w:t>
      </w:r>
    </w:p>
    <w:p w:rsidR="005A3BB9" w:rsidRPr="005E2980" w:rsidRDefault="005A3BB9" w:rsidP="005A3BB9">
      <w:pPr>
        <w:numPr>
          <w:ilvl w:val="0"/>
          <w:numId w:val="24"/>
        </w:numPr>
        <w:spacing w:before="100" w:beforeAutospacing="1" w:after="100" w:afterAutospacing="1"/>
      </w:pPr>
      <w:r w:rsidRPr="005E2980">
        <w:t>военный билет или иной документ воинского учета (за прием на работу военнообязанных лип без воинского учета установлена административная ответственность);</w:t>
      </w:r>
    </w:p>
    <w:p w:rsidR="005A3BB9" w:rsidRPr="005E2980" w:rsidRDefault="005A3BB9" w:rsidP="005A3BB9">
      <w:pPr>
        <w:numPr>
          <w:ilvl w:val="0"/>
          <w:numId w:val="24"/>
        </w:numPr>
        <w:spacing w:before="100" w:beforeAutospacing="1" w:after="100" w:afterAutospacing="1"/>
      </w:pPr>
      <w:r w:rsidRPr="005E2980">
        <w:t>документ об образовании или наличии специальности, профессии.</w:t>
      </w:r>
    </w:p>
    <w:p w:rsidR="005A3BB9" w:rsidRPr="005E2980" w:rsidRDefault="005A3BB9" w:rsidP="005A3BB9">
      <w:pPr>
        <w:pStyle w:val="ae"/>
      </w:pPr>
      <w:r w:rsidRPr="005E2980">
        <w:t>Налоговое законодательство предусматривает необходимость предъявления свидетельства о присвоении ИНН (индивидуального номера налогоплательщика).</w:t>
      </w:r>
    </w:p>
    <w:p w:rsidR="005A3BB9" w:rsidRPr="005E2980" w:rsidRDefault="005A3BB9" w:rsidP="005A3BB9">
      <w:pPr>
        <w:pStyle w:val="ae"/>
      </w:pPr>
      <w:r w:rsidRPr="005E2980">
        <w:t>Законодательство об обязательном медицинском страховании предусматривает предъявление полиса обязательного медицинского страхования.</w:t>
      </w:r>
    </w:p>
    <w:p w:rsidR="005A3BB9" w:rsidRPr="005E2980" w:rsidRDefault="005A3BB9" w:rsidP="005A3BB9">
      <w:pPr>
        <w:pStyle w:val="ae"/>
      </w:pPr>
      <w:r w:rsidRPr="005E2980">
        <w:t>Следует также отметить, что ст. 65 ТК РФ не предусмотрена подача заявления о приеме на работу.</w:t>
      </w:r>
    </w:p>
    <w:p w:rsidR="005A3BB9" w:rsidRPr="005E2980" w:rsidRDefault="005A3BB9" w:rsidP="005A3BB9">
      <w:pPr>
        <w:pStyle w:val="ae"/>
      </w:pPr>
      <w:r w:rsidRPr="005E2980">
        <w:t>Требовать иные документы, не предусмотренные законодательством, работодатель не вправе. Он может лишь в установленном порядке (гл. 14 ТК РФ) получить у работника или иных лиц персональную информацию (персональные данные работника).</w:t>
      </w:r>
    </w:p>
    <w:p w:rsidR="005A3BB9" w:rsidRPr="005E2980" w:rsidRDefault="005A3BB9" w:rsidP="005A3BB9">
      <w:pPr>
        <w:pStyle w:val="ae"/>
      </w:pPr>
      <w:r w:rsidRPr="005E2980">
        <w:t xml:space="preserve">На ознакомительном этапе не только работник имеет обязанности, но и работодатель. Так, ст. 68 Трудового кодекса РФ предусматривает, что при приеме на работу (до подписания трудового договора) работодатель обязан ознакомить работника под роспись с правилами </w:t>
      </w:r>
      <w:r w:rsidRPr="005E2980">
        <w:lastRenderedPageBreak/>
        <w:t>внутреннего трудового распорядка, иными локальными нормативными актами, непосредственно связанными с трудовой деятельностью работника, коллективным договором.</w:t>
      </w:r>
    </w:p>
    <w:p w:rsidR="005A3BB9" w:rsidRPr="005E2980" w:rsidRDefault="005A3BB9" w:rsidP="005A3BB9">
      <w:pPr>
        <w:pStyle w:val="3"/>
        <w:rPr>
          <w:color w:val="auto"/>
        </w:rPr>
      </w:pPr>
      <w:bookmarkStart w:id="2" w:name="a3"/>
      <w:bookmarkEnd w:id="2"/>
      <w:r w:rsidRPr="005E2980">
        <w:rPr>
          <w:color w:val="auto"/>
        </w:rPr>
        <w:t>Второй этап — составление и подписание трудового договора</w:t>
      </w:r>
    </w:p>
    <w:p w:rsidR="005A3BB9" w:rsidRPr="005E2980" w:rsidRDefault="005A3BB9" w:rsidP="005A3BB9">
      <w:pPr>
        <w:pStyle w:val="ae"/>
      </w:pPr>
      <w:r w:rsidRPr="005E2980">
        <w:t xml:space="preserve">Говоря о составлении трудового договора, за основу следует принять положения ст. 57 ТК РФ, которая определяет, что в </w:t>
      </w:r>
      <w:hyperlink r:id="rId9" w:tooltip="Трудовой договор" w:history="1">
        <w:r w:rsidRPr="005E2980">
          <w:rPr>
            <w:rStyle w:val="ad"/>
            <w:color w:val="auto"/>
            <w:u w:val="none"/>
          </w:rPr>
          <w:t>трудовом договоре</w:t>
        </w:r>
      </w:hyperlink>
      <w:r w:rsidRPr="005E2980">
        <w:t xml:space="preserve"> указываются:</w:t>
      </w:r>
    </w:p>
    <w:p w:rsidR="005A3BB9" w:rsidRPr="005E2980" w:rsidRDefault="005A3BB9" w:rsidP="005A3BB9">
      <w:pPr>
        <w:numPr>
          <w:ilvl w:val="0"/>
          <w:numId w:val="25"/>
        </w:numPr>
        <w:spacing w:before="100" w:beforeAutospacing="1" w:after="100" w:afterAutospacing="1"/>
      </w:pPr>
      <w:r w:rsidRPr="005E2980">
        <w:t>фамилия, имя, отчество работника и наименование работодателя (фамилия, имя, отчество работодателя — физического лица), заключивших трудовой договор;</w:t>
      </w:r>
    </w:p>
    <w:p w:rsidR="005A3BB9" w:rsidRPr="005E2980" w:rsidRDefault="005A3BB9" w:rsidP="005A3BB9">
      <w:pPr>
        <w:numPr>
          <w:ilvl w:val="0"/>
          <w:numId w:val="25"/>
        </w:numPr>
        <w:spacing w:before="100" w:beforeAutospacing="1" w:after="100" w:afterAutospacing="1"/>
      </w:pPr>
      <w:r w:rsidRPr="005E2980">
        <w:t>сведения о документах, удостоверяющих личность работника и работодателя — физического лица;</w:t>
      </w:r>
    </w:p>
    <w:p w:rsidR="005A3BB9" w:rsidRPr="005E2980" w:rsidRDefault="005A3BB9" w:rsidP="005A3BB9">
      <w:pPr>
        <w:numPr>
          <w:ilvl w:val="0"/>
          <w:numId w:val="25"/>
        </w:numPr>
        <w:spacing w:before="100" w:beforeAutospacing="1" w:after="100" w:afterAutospacing="1"/>
      </w:pPr>
      <w:r w:rsidRPr="005E2980">
        <w:t>идентификационный номер налогоплательщика (для работодателей, за исключением работодателей — физических лиц, не являющихся индивидуальными предпринимателями);</w:t>
      </w:r>
    </w:p>
    <w:p w:rsidR="005A3BB9" w:rsidRPr="005E2980" w:rsidRDefault="005A3BB9" w:rsidP="005A3BB9">
      <w:pPr>
        <w:numPr>
          <w:ilvl w:val="0"/>
          <w:numId w:val="25"/>
        </w:numPr>
        <w:spacing w:before="100" w:beforeAutospacing="1" w:after="100" w:afterAutospacing="1"/>
      </w:pPr>
      <w:r w:rsidRPr="005E2980">
        <w:t>сведения о представителе работодателя, подписавшем трудовой договор, и основание, в силу которого он наделен соответствующими полномочиями;</w:t>
      </w:r>
    </w:p>
    <w:p w:rsidR="005A3BB9" w:rsidRPr="005E2980" w:rsidRDefault="005A3BB9" w:rsidP="005A3BB9">
      <w:pPr>
        <w:numPr>
          <w:ilvl w:val="0"/>
          <w:numId w:val="25"/>
        </w:numPr>
        <w:spacing w:before="100" w:beforeAutospacing="1" w:after="100" w:afterAutospacing="1"/>
      </w:pPr>
      <w:r w:rsidRPr="005E2980">
        <w:t>место и дата заключения трудового договора.</w:t>
      </w:r>
    </w:p>
    <w:p w:rsidR="005A3BB9" w:rsidRPr="005E2980" w:rsidRDefault="005A3BB9" w:rsidP="005A3BB9">
      <w:pPr>
        <w:pStyle w:val="ae"/>
      </w:pPr>
      <w:r w:rsidRPr="005E2980">
        <w:t>Обязательными для включения в трудовой договор являются следующие условия:</w:t>
      </w:r>
    </w:p>
    <w:p w:rsidR="005A3BB9" w:rsidRPr="005E2980" w:rsidRDefault="005A3BB9" w:rsidP="005A3BB9">
      <w:pPr>
        <w:numPr>
          <w:ilvl w:val="0"/>
          <w:numId w:val="26"/>
        </w:numPr>
        <w:spacing w:before="100" w:beforeAutospacing="1" w:after="100" w:afterAutospacing="1"/>
      </w:pPr>
      <w:r w:rsidRPr="005E2980">
        <w:t>место работы, а в случае, когда работник принимается для работы в филиале, представительстве или ином обособленном структурном подразделении организации, расположенном в другой местности, — место работы с указанием обособленного структурного полразделения и его местонахождения;</w:t>
      </w:r>
    </w:p>
    <w:p w:rsidR="005A3BB9" w:rsidRPr="005E2980" w:rsidRDefault="005A3BB9" w:rsidP="005A3BB9">
      <w:pPr>
        <w:numPr>
          <w:ilvl w:val="0"/>
          <w:numId w:val="26"/>
        </w:numPr>
        <w:spacing w:before="100" w:beforeAutospacing="1" w:after="100" w:afterAutospacing="1"/>
      </w:pPr>
      <w:r w:rsidRPr="005E2980">
        <w:t>трудовая функция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w:t>
      </w:r>
    </w:p>
    <w:p w:rsidR="005A3BB9" w:rsidRPr="005E2980" w:rsidRDefault="005A3BB9" w:rsidP="005A3BB9">
      <w:pPr>
        <w:numPr>
          <w:ilvl w:val="0"/>
          <w:numId w:val="26"/>
        </w:numPr>
        <w:spacing w:before="100" w:beforeAutospacing="1" w:after="100" w:afterAutospacing="1"/>
      </w:pPr>
      <w:r w:rsidRPr="005E2980">
        <w:t>дата начала работы, а в случае, когда заключается срочный трудовой договор, — также срок действия и обстоятельства (причины), послужившие основанием для его заключения;</w:t>
      </w:r>
    </w:p>
    <w:p w:rsidR="005A3BB9" w:rsidRPr="005E2980" w:rsidRDefault="005A3BB9" w:rsidP="005A3BB9">
      <w:pPr>
        <w:numPr>
          <w:ilvl w:val="0"/>
          <w:numId w:val="26"/>
        </w:numPr>
        <w:spacing w:before="100" w:beforeAutospacing="1" w:after="100" w:afterAutospacing="1"/>
      </w:pPr>
      <w:r w:rsidRPr="005E2980">
        <w:t>условия оплаты труда (в том числе размер тарифной ставки или оклада (должностного оклада) работника, доплаты, надбавки и поощрительные выплаты);</w:t>
      </w:r>
    </w:p>
    <w:p w:rsidR="005A3BB9" w:rsidRPr="005E2980" w:rsidRDefault="005A3BB9" w:rsidP="005A3BB9">
      <w:pPr>
        <w:numPr>
          <w:ilvl w:val="0"/>
          <w:numId w:val="26"/>
        </w:numPr>
        <w:spacing w:before="100" w:beforeAutospacing="1" w:after="100" w:afterAutospacing="1"/>
      </w:pPr>
      <w:r w:rsidRPr="005E2980">
        <w:t>режим рабочего времени и времени отдыха (если для данного работника он отличается от общих правил, действующих у данного работодателя);</w:t>
      </w:r>
    </w:p>
    <w:p w:rsidR="005A3BB9" w:rsidRPr="005E2980" w:rsidRDefault="005A3BB9" w:rsidP="005A3BB9">
      <w:pPr>
        <w:numPr>
          <w:ilvl w:val="0"/>
          <w:numId w:val="26"/>
        </w:numPr>
        <w:spacing w:before="100" w:beforeAutospacing="1" w:after="100" w:afterAutospacing="1"/>
      </w:pPr>
      <w:r w:rsidRPr="005E2980">
        <w:t>компенсации за тяжелую работу и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w:t>
      </w:r>
    </w:p>
    <w:p w:rsidR="005A3BB9" w:rsidRPr="005E2980" w:rsidRDefault="005A3BB9" w:rsidP="005A3BB9">
      <w:pPr>
        <w:numPr>
          <w:ilvl w:val="0"/>
          <w:numId w:val="26"/>
        </w:numPr>
        <w:spacing w:before="100" w:beforeAutospacing="1" w:after="100" w:afterAutospacing="1"/>
      </w:pPr>
      <w:r w:rsidRPr="005E2980">
        <w:t>условия, определяющие в необходимых случаях характер работы (подвижной, разъездной, в пути, другой характер работы);</w:t>
      </w:r>
    </w:p>
    <w:p w:rsidR="005A3BB9" w:rsidRPr="005E2980" w:rsidRDefault="005A3BB9" w:rsidP="005A3BB9">
      <w:pPr>
        <w:numPr>
          <w:ilvl w:val="0"/>
          <w:numId w:val="26"/>
        </w:numPr>
        <w:spacing w:before="100" w:beforeAutospacing="1" w:after="100" w:afterAutospacing="1"/>
      </w:pPr>
      <w:r w:rsidRPr="005E2980">
        <w:t>условие об обязательном социальном страховании работника в соответствии с ТК РФ и иными федерапьными законами;</w:t>
      </w:r>
    </w:p>
    <w:p w:rsidR="005A3BB9" w:rsidRPr="005E2980" w:rsidRDefault="005A3BB9" w:rsidP="005A3BB9">
      <w:pPr>
        <w:numPr>
          <w:ilvl w:val="0"/>
          <w:numId w:val="26"/>
        </w:numPr>
        <w:spacing w:before="100" w:beforeAutospacing="1" w:after="100" w:afterAutospacing="1"/>
      </w:pPr>
      <w:r w:rsidRPr="005E2980">
        <w:t>другие условия в случаях, предусмотренных трудовым законодательством и иными нормативными правовыми актами, содержащими нормы трудового права.</w:t>
      </w:r>
    </w:p>
    <w:p w:rsidR="005A3BB9" w:rsidRPr="005E2980" w:rsidRDefault="005A3BB9" w:rsidP="005A3BB9">
      <w:pPr>
        <w:pStyle w:val="ae"/>
      </w:pPr>
      <w:r w:rsidRPr="005E2980">
        <w:t>С целью проверки профессиональной пригодности работника, при заключении трудового договора в нем по соглашению сторон может быть предусмотрено условие об испытании работника (ст. 70 ТК РФ).</w:t>
      </w:r>
    </w:p>
    <w:p w:rsidR="005A3BB9" w:rsidRPr="005E2980" w:rsidRDefault="005A3BB9" w:rsidP="005A3BB9">
      <w:pPr>
        <w:pStyle w:val="ae"/>
      </w:pPr>
      <w:r w:rsidRPr="005E2980">
        <w:t>В период испытания на работника распространяются положения трудового законодательства и иных нормативных правовых актов, содержащих нормы трудового права, коллективного договора, соглашений, локальных нормативных актов.</w:t>
      </w:r>
    </w:p>
    <w:p w:rsidR="005A3BB9" w:rsidRPr="005E2980" w:rsidRDefault="005A3BB9" w:rsidP="005A3BB9">
      <w:pPr>
        <w:pStyle w:val="ae"/>
      </w:pPr>
      <w:r w:rsidRPr="005E2980">
        <w:rPr>
          <w:rStyle w:val="af"/>
        </w:rPr>
        <w:lastRenderedPageBreak/>
        <w:t>Испытание при приеме на работу не устанавливается</w:t>
      </w:r>
      <w:r w:rsidRPr="005E2980">
        <w:t xml:space="preserve"> </w:t>
      </w:r>
      <w:r w:rsidRPr="00523942">
        <w:rPr>
          <w:b/>
        </w:rPr>
        <w:t>для:</w:t>
      </w:r>
    </w:p>
    <w:p w:rsidR="005A3BB9" w:rsidRPr="005E2980" w:rsidRDefault="005A3BB9" w:rsidP="005A3BB9">
      <w:pPr>
        <w:numPr>
          <w:ilvl w:val="0"/>
          <w:numId w:val="28"/>
        </w:numPr>
        <w:spacing w:before="100" w:beforeAutospacing="1" w:after="100" w:afterAutospacing="1"/>
      </w:pPr>
      <w:r w:rsidRPr="005E2980">
        <w:t>лиц, избранных по конкурсу на замещение соответствующей должности, проведенному в порядке, установленном трудовым</w:t>
      </w:r>
    </w:p>
    <w:p w:rsidR="005A3BB9" w:rsidRPr="005E2980" w:rsidRDefault="005A3BB9" w:rsidP="005A3BB9">
      <w:pPr>
        <w:numPr>
          <w:ilvl w:val="0"/>
          <w:numId w:val="28"/>
        </w:numPr>
        <w:spacing w:before="100" w:beforeAutospacing="1" w:after="100" w:afterAutospacing="1"/>
      </w:pPr>
      <w:r w:rsidRPr="005E2980">
        <w:t>законодательством и иными нормативными правовыми актами, содержащими нормы трудового права;</w:t>
      </w:r>
    </w:p>
    <w:p w:rsidR="005A3BB9" w:rsidRPr="005E2980" w:rsidRDefault="005A3BB9" w:rsidP="005A3BB9">
      <w:pPr>
        <w:numPr>
          <w:ilvl w:val="0"/>
          <w:numId w:val="28"/>
        </w:numPr>
        <w:spacing w:before="100" w:beforeAutospacing="1" w:after="100" w:afterAutospacing="1"/>
      </w:pPr>
      <w:r w:rsidRPr="005E2980">
        <w:t>беременных женщин и женщин, имеющих детей в возрасте до полутора лет;</w:t>
      </w:r>
    </w:p>
    <w:p w:rsidR="005A3BB9" w:rsidRPr="005E2980" w:rsidRDefault="005A3BB9" w:rsidP="005A3BB9">
      <w:pPr>
        <w:numPr>
          <w:ilvl w:val="0"/>
          <w:numId w:val="28"/>
        </w:numPr>
        <w:spacing w:before="100" w:beforeAutospacing="1" w:after="100" w:afterAutospacing="1"/>
      </w:pPr>
      <w:r w:rsidRPr="005E2980">
        <w:t>лиц, не достигших возраста восемнадцати лег;</w:t>
      </w:r>
    </w:p>
    <w:p w:rsidR="005A3BB9" w:rsidRPr="005E2980" w:rsidRDefault="005A3BB9" w:rsidP="005A3BB9">
      <w:pPr>
        <w:numPr>
          <w:ilvl w:val="0"/>
          <w:numId w:val="28"/>
        </w:numPr>
        <w:spacing w:before="100" w:beforeAutospacing="1" w:after="100" w:afterAutospacing="1"/>
      </w:pPr>
      <w:r w:rsidRPr="005E2980">
        <w:t>лиц, окончивших имеющие государственную аккредитацию образовательные учреждения начального, среднего и высшего профессионального образования и впервые поступающих на работу по полученной специальности в течение одного года со дня окончания образовательного учреждения;</w:t>
      </w:r>
    </w:p>
    <w:p w:rsidR="005A3BB9" w:rsidRPr="005E2980" w:rsidRDefault="005A3BB9" w:rsidP="005A3BB9">
      <w:pPr>
        <w:numPr>
          <w:ilvl w:val="0"/>
          <w:numId w:val="28"/>
        </w:numPr>
        <w:spacing w:before="100" w:beforeAutospacing="1" w:after="100" w:afterAutospacing="1"/>
      </w:pPr>
      <w:r w:rsidRPr="005E2980">
        <w:t>лиц, избранных на выборную должность на оплачиваемую работу;</w:t>
      </w:r>
    </w:p>
    <w:p w:rsidR="005A3BB9" w:rsidRPr="005E2980" w:rsidRDefault="005A3BB9" w:rsidP="005A3BB9">
      <w:pPr>
        <w:numPr>
          <w:ilvl w:val="0"/>
          <w:numId w:val="28"/>
        </w:numPr>
        <w:spacing w:before="100" w:beforeAutospacing="1" w:after="100" w:afterAutospacing="1"/>
      </w:pPr>
      <w:r w:rsidRPr="005E2980">
        <w:t>лиц, приглашенных на работу в порядке перевода от другого работодателя по согласованию между работодателями;</w:t>
      </w:r>
    </w:p>
    <w:p w:rsidR="005A3BB9" w:rsidRPr="005E2980" w:rsidRDefault="005A3BB9" w:rsidP="005A3BB9">
      <w:pPr>
        <w:numPr>
          <w:ilvl w:val="0"/>
          <w:numId w:val="28"/>
        </w:numPr>
        <w:spacing w:before="100" w:beforeAutospacing="1" w:after="100" w:afterAutospacing="1"/>
      </w:pPr>
      <w:r w:rsidRPr="005E2980">
        <w:t>лиц, заключающих трудовой договор на срок до двух месяцев;</w:t>
      </w:r>
    </w:p>
    <w:p w:rsidR="005A3BB9" w:rsidRPr="005E2980" w:rsidRDefault="005A3BB9" w:rsidP="005A3BB9">
      <w:pPr>
        <w:numPr>
          <w:ilvl w:val="0"/>
          <w:numId w:val="28"/>
        </w:numPr>
        <w:spacing w:before="100" w:beforeAutospacing="1" w:after="100" w:afterAutospacing="1"/>
      </w:pPr>
      <w:r w:rsidRPr="005E2980">
        <w:t>иных лиц в случаях, предусмотренных ТК РФ (например, для учеников, успешно завершивших ученичество — ст. 207 ТК РФ), иными федеральными законами, коллективным договором.</w:t>
      </w:r>
    </w:p>
    <w:p w:rsidR="005A3BB9" w:rsidRPr="005E2980" w:rsidRDefault="005A3BB9" w:rsidP="005A3BB9">
      <w:pPr>
        <w:pStyle w:val="ae"/>
      </w:pPr>
      <w:r w:rsidRPr="005E2980">
        <w:t>Согласно ст. 67 ТК РФ трудовой договор должен быть обязательно заключен в письменной форме и составлен в двух экземплярах, каждый из которых подписывается обеими сторонами. При этом один экземпляр передается работнику, а второй — остается у работодателя. На экземпляре работодателя должна стоять роспись работника, подтверждающая, что он свой экземпляр получил.</w:t>
      </w:r>
    </w:p>
    <w:p w:rsidR="005A3BB9" w:rsidRPr="005E2980" w:rsidRDefault="005A3BB9" w:rsidP="005A3BB9">
      <w:pPr>
        <w:pStyle w:val="ae"/>
      </w:pPr>
      <w:r w:rsidRPr="005E2980">
        <w:t>Прием на работу оформляется приказом работодателя, изданным на основании заключенного трудового договора. Содержание приказа работодателя должно соответствовать условиям заключенного трудового договора.</w:t>
      </w:r>
    </w:p>
    <w:p w:rsidR="005A3BB9" w:rsidRPr="005E2980" w:rsidRDefault="005A3BB9" w:rsidP="005A3BB9">
      <w:pPr>
        <w:pStyle w:val="ae"/>
      </w:pPr>
      <w:r w:rsidRPr="005E2980">
        <w:t>Приказ работодателя о приеме на работу объявляется работнику под роспись в трехдневный срок со дня фактического начала работы. По требованию работника работодатель обязан выдать ему надлежаще заверенную копию указанного приказа.</w:t>
      </w:r>
    </w:p>
    <w:p w:rsidR="005A3BB9" w:rsidRPr="005E2980" w:rsidRDefault="005A3BB9" w:rsidP="005A3BB9">
      <w:pPr>
        <w:pStyle w:val="3"/>
        <w:rPr>
          <w:color w:val="auto"/>
        </w:rPr>
      </w:pPr>
      <w:bookmarkStart w:id="3" w:name="a4"/>
      <w:bookmarkEnd w:id="3"/>
      <w:r w:rsidRPr="005E2980">
        <w:rPr>
          <w:color w:val="auto"/>
        </w:rPr>
        <w:t>Третий этап — начало трудовых отношений</w:t>
      </w:r>
    </w:p>
    <w:p w:rsidR="005A3BB9" w:rsidRPr="005E2980" w:rsidRDefault="005A3BB9" w:rsidP="005A3BB9">
      <w:pPr>
        <w:pStyle w:val="ae"/>
      </w:pPr>
      <w:r w:rsidRPr="005E2980">
        <w:t>После внесения изменений в Трудовой кодекс РФ в 2006 г. Федеральным законом № 90-ФЗ ст. 61 ТК РФ претерпела изменения и фактически этап начала трудовых отношений отделился от этапа составления и подписания трудового договора.</w:t>
      </w:r>
    </w:p>
    <w:p w:rsidR="005A3BB9" w:rsidRPr="005E2980" w:rsidRDefault="005A3BB9" w:rsidP="005A3BB9">
      <w:pPr>
        <w:pStyle w:val="ae"/>
      </w:pPr>
      <w:r w:rsidRPr="005E2980">
        <w:t>Работник обязан приступить к исполнению трудовых обязанностей со дня, определенного трудовым договором. Если в трудовом договоре не определен день начала работы, то работник должен приступить к работе на следующий рабочий день после вступления договора в силу.</w:t>
      </w:r>
    </w:p>
    <w:p w:rsidR="005A3BB9" w:rsidRDefault="005A3BB9" w:rsidP="005A3BB9">
      <w:pPr>
        <w:pStyle w:val="ae"/>
      </w:pPr>
      <w:r>
        <w:t>Если работник не приступил к работе вдень начала работы, установленный в законе или договоре, то работодатель имеет право аннулировать трудовой договор. Аннулированный трудовой договор считается незаключенным.</w:t>
      </w:r>
    </w:p>
    <w:p w:rsidR="000B7AA2" w:rsidRPr="00315E93" w:rsidRDefault="000B7AA2" w:rsidP="005A3BB9">
      <w:pPr>
        <w:rPr>
          <w:b/>
          <w:bCs/>
          <w:i/>
          <w:iCs/>
          <w:color w:val="FF0000"/>
        </w:rPr>
      </w:pPr>
    </w:p>
    <w:p w:rsidR="000B7AA2" w:rsidRPr="005A3BB9" w:rsidRDefault="000B7AA2" w:rsidP="000B7AA2">
      <w:pPr>
        <w:jc w:val="center"/>
        <w:rPr>
          <w:b/>
          <w:bCs/>
          <w:i/>
          <w:iCs/>
        </w:rPr>
      </w:pPr>
      <w:r w:rsidRPr="005A3BB9">
        <w:rPr>
          <w:b/>
          <w:bCs/>
          <w:i/>
          <w:iCs/>
        </w:rPr>
        <w:t>Содержание практического занятия</w:t>
      </w:r>
    </w:p>
    <w:p w:rsidR="000B7AA2" w:rsidRPr="005A3BB9" w:rsidRDefault="000B7AA2" w:rsidP="000B7AA2">
      <w:pPr>
        <w:widowControl w:val="0"/>
        <w:ind w:left="720"/>
        <w:rPr>
          <w:bCs/>
          <w:iCs/>
        </w:rPr>
      </w:pPr>
    </w:p>
    <w:p w:rsidR="000B7AA2" w:rsidRPr="005A3BB9" w:rsidRDefault="005A3BB9" w:rsidP="005A3BB9">
      <w:r w:rsidRPr="005A3BB9">
        <w:t>1. Что необходимо знать работнику  на ознакомительном этапе.</w:t>
      </w:r>
    </w:p>
    <w:p w:rsidR="005A3BB9" w:rsidRPr="005A3BB9" w:rsidRDefault="005A3BB9" w:rsidP="005A3BB9">
      <w:r w:rsidRPr="005A3BB9">
        <w:lastRenderedPageBreak/>
        <w:t>2. Ваши действия  при составлении и подписании трудового договора, обязательные  реквизиты  трудового договора. Условия  испытательного срока.</w:t>
      </w:r>
    </w:p>
    <w:p w:rsidR="005A3BB9" w:rsidRPr="005A3BB9" w:rsidRDefault="005A3BB9" w:rsidP="005A3BB9">
      <w:r w:rsidRPr="005A3BB9">
        <w:t>3. что необходимо  знать при  начале трудовых отношений.</w:t>
      </w:r>
    </w:p>
    <w:p w:rsidR="000B7AA2" w:rsidRPr="005A3BB9" w:rsidRDefault="000B7AA2" w:rsidP="000B7AA2">
      <w:pPr>
        <w:jc w:val="center"/>
        <w:rPr>
          <w:b/>
          <w:i/>
        </w:rPr>
      </w:pPr>
    </w:p>
    <w:p w:rsidR="000B7AA2" w:rsidRPr="005A3BB9" w:rsidRDefault="000B7AA2" w:rsidP="000B7AA2">
      <w:pPr>
        <w:jc w:val="center"/>
        <w:rPr>
          <w:b/>
          <w:i/>
        </w:rPr>
      </w:pPr>
    </w:p>
    <w:p w:rsidR="000B7AA2" w:rsidRPr="005A3BB9" w:rsidRDefault="00523942" w:rsidP="000B7AA2">
      <w:pPr>
        <w:jc w:val="center"/>
        <w:rPr>
          <w:b/>
          <w:i/>
        </w:rPr>
      </w:pPr>
      <w:r>
        <w:rPr>
          <w:b/>
          <w:i/>
        </w:rPr>
        <w:t>Последовательность выполнения практической работы</w:t>
      </w:r>
    </w:p>
    <w:p w:rsidR="000B7AA2" w:rsidRPr="005A3BB9" w:rsidRDefault="000B7AA2" w:rsidP="000B7AA2">
      <w:pPr>
        <w:jc w:val="center"/>
        <w:rPr>
          <w:b/>
          <w:i/>
        </w:rPr>
      </w:pPr>
    </w:p>
    <w:p w:rsidR="000B7AA2" w:rsidRPr="005A3BB9" w:rsidRDefault="000B7AA2" w:rsidP="000B7AA2">
      <w:r w:rsidRPr="005A3BB9">
        <w:t>1.Подготовить  выступление  по  заданным  темам.</w:t>
      </w:r>
    </w:p>
    <w:p w:rsidR="000B7AA2" w:rsidRPr="005A3BB9" w:rsidRDefault="000B7AA2" w:rsidP="000B7AA2">
      <w:r w:rsidRPr="005A3BB9">
        <w:t>2. Внимательно выслушать  другие выступления.</w:t>
      </w:r>
    </w:p>
    <w:p w:rsidR="000B7AA2" w:rsidRPr="005A3BB9" w:rsidRDefault="000B7AA2" w:rsidP="000B7AA2">
      <w:r w:rsidRPr="005A3BB9">
        <w:t xml:space="preserve">3. Составить резюме  семинара  по результатам  обсуждения  вопросов  защиты   трудовых  прав. </w:t>
      </w:r>
    </w:p>
    <w:p w:rsidR="000B7AA2" w:rsidRPr="00315E93" w:rsidRDefault="000B7AA2" w:rsidP="000B7AA2">
      <w:pPr>
        <w:rPr>
          <w:color w:val="FF0000"/>
        </w:rPr>
      </w:pPr>
    </w:p>
    <w:p w:rsidR="000B7AA2" w:rsidRPr="00315E93" w:rsidRDefault="000B7AA2" w:rsidP="000B7AA2">
      <w:pPr>
        <w:rPr>
          <w:b/>
          <w:bCs/>
          <w:i/>
          <w:color w:val="FF0000"/>
        </w:rPr>
      </w:pPr>
    </w:p>
    <w:p w:rsidR="000B7AA2" w:rsidRPr="0065702F" w:rsidRDefault="00523942" w:rsidP="000B7AA2">
      <w:pPr>
        <w:rPr>
          <w:b/>
          <w:iCs/>
        </w:rPr>
      </w:pPr>
      <w:r>
        <w:rPr>
          <w:b/>
          <w:bCs/>
          <w:i/>
        </w:rPr>
        <w:t>Контрольные вопросы</w:t>
      </w:r>
      <w:r w:rsidR="000B7AA2" w:rsidRPr="0065702F">
        <w:rPr>
          <w:b/>
          <w:iCs/>
        </w:rPr>
        <w:t>:</w:t>
      </w:r>
    </w:p>
    <w:p w:rsidR="000B7AA2" w:rsidRPr="0065702F" w:rsidRDefault="000B7AA2" w:rsidP="000B7AA2">
      <w:pPr>
        <w:rPr>
          <w:iCs/>
        </w:rPr>
      </w:pPr>
      <w:r w:rsidRPr="0065702F">
        <w:rPr>
          <w:iCs/>
        </w:rPr>
        <w:t>1. Дайте  понятие  трудового права.</w:t>
      </w:r>
    </w:p>
    <w:p w:rsidR="000B7AA2" w:rsidRPr="0065702F" w:rsidRDefault="000B7AA2" w:rsidP="000B7AA2">
      <w:pPr>
        <w:rPr>
          <w:iCs/>
        </w:rPr>
      </w:pPr>
      <w:r w:rsidRPr="0065702F">
        <w:rPr>
          <w:iCs/>
        </w:rPr>
        <w:t>2. Особенности  труда  в общественном  питании.</w:t>
      </w:r>
    </w:p>
    <w:p w:rsidR="000B7AA2" w:rsidRPr="0065702F" w:rsidRDefault="000B7AA2" w:rsidP="000B7AA2">
      <w:pPr>
        <w:rPr>
          <w:iCs/>
        </w:rPr>
      </w:pPr>
    </w:p>
    <w:p w:rsidR="000B7AA2" w:rsidRPr="0065702F" w:rsidRDefault="000B7AA2" w:rsidP="000B7AA2">
      <w:pPr>
        <w:rPr>
          <w:b/>
          <w:bCs/>
          <w:i/>
        </w:rPr>
      </w:pPr>
      <w:r w:rsidRPr="0065702F">
        <w:rPr>
          <w:b/>
          <w:bCs/>
          <w:i/>
        </w:rPr>
        <w:t>Задание на дом:</w:t>
      </w:r>
    </w:p>
    <w:p w:rsidR="000B7AA2" w:rsidRPr="0065702F" w:rsidRDefault="000B7AA2" w:rsidP="000B7AA2">
      <w:pPr>
        <w:pStyle w:val="aa"/>
        <w:numPr>
          <w:ilvl w:val="0"/>
          <w:numId w:val="22"/>
        </w:numPr>
        <w:rPr>
          <w:bCs/>
          <w:iCs/>
        </w:rPr>
      </w:pPr>
      <w:r w:rsidRPr="0065702F">
        <w:rPr>
          <w:bCs/>
          <w:iCs/>
        </w:rPr>
        <w:t xml:space="preserve">Оформить </w:t>
      </w:r>
      <w:r w:rsidR="00523942">
        <w:rPr>
          <w:bCs/>
          <w:iCs/>
        </w:rPr>
        <w:t>отчет о практической работе: описание последовательности действий при заключении трудового договора.</w:t>
      </w:r>
    </w:p>
    <w:p w:rsidR="000B7AA2" w:rsidRPr="0065702F" w:rsidRDefault="000B7AA2" w:rsidP="000B7AA2">
      <w:pPr>
        <w:rPr>
          <w:bCs/>
          <w:iCs/>
        </w:rPr>
      </w:pPr>
    </w:p>
    <w:p w:rsidR="00523942" w:rsidRPr="0065702F" w:rsidRDefault="00523942" w:rsidP="00523942">
      <w:pPr>
        <w:rPr>
          <w:b/>
          <w:bCs/>
          <w:i/>
          <w:iCs/>
        </w:rPr>
      </w:pPr>
      <w:r w:rsidRPr="0065702F">
        <w:rPr>
          <w:b/>
          <w:bCs/>
          <w:i/>
          <w:iCs/>
        </w:rPr>
        <w:t>Литература:</w:t>
      </w:r>
    </w:p>
    <w:p w:rsidR="00523942" w:rsidRPr="0065702F" w:rsidRDefault="00523942" w:rsidP="00523942">
      <w:r w:rsidRPr="0065702F">
        <w:t xml:space="preserve">Экономика.Учебный курс по основам экономической теории. /Казаков А.П., Минаева НВ. </w:t>
      </w:r>
      <w:r>
        <w:t>- М: ООО « Гном - пресс » , 2018</w:t>
      </w:r>
      <w:r w:rsidRPr="0065702F">
        <w:t xml:space="preserve"> г. - 320с.</w:t>
      </w:r>
    </w:p>
    <w:p w:rsidR="000B7AA2" w:rsidRPr="0065702F" w:rsidRDefault="000B7AA2" w:rsidP="000B7AA2">
      <w:pPr>
        <w:rPr>
          <w:bCs/>
          <w:iCs/>
        </w:rPr>
      </w:pPr>
    </w:p>
    <w:p w:rsidR="000B7AA2" w:rsidRPr="0065702F" w:rsidRDefault="000B7AA2" w:rsidP="000B7AA2">
      <w:pPr>
        <w:jc w:val="center"/>
        <w:rPr>
          <w:b/>
        </w:rPr>
      </w:pPr>
      <w:r w:rsidRPr="0065702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0B7AA2" w:rsidRPr="0065702F" w:rsidTr="000B7AA2">
        <w:tc>
          <w:tcPr>
            <w:tcW w:w="5148" w:type="dxa"/>
            <w:tcBorders>
              <w:top w:val="single" w:sz="4" w:space="0" w:color="auto"/>
              <w:left w:val="single" w:sz="4" w:space="0" w:color="auto"/>
              <w:bottom w:val="single" w:sz="4" w:space="0" w:color="auto"/>
              <w:right w:val="single" w:sz="4" w:space="0" w:color="auto"/>
            </w:tcBorders>
          </w:tcPr>
          <w:p w:rsidR="000B7AA2" w:rsidRPr="0065702F" w:rsidRDefault="000B7AA2" w:rsidP="000B7AA2">
            <w:pPr>
              <w:jc w:val="center"/>
            </w:pPr>
            <w:r w:rsidRPr="0065702F">
              <w:t>Критерии</w:t>
            </w:r>
          </w:p>
        </w:tc>
        <w:tc>
          <w:tcPr>
            <w:tcW w:w="1232" w:type="dxa"/>
            <w:tcBorders>
              <w:top w:val="single" w:sz="4" w:space="0" w:color="auto"/>
              <w:left w:val="single" w:sz="4" w:space="0" w:color="auto"/>
              <w:bottom w:val="single" w:sz="4" w:space="0" w:color="auto"/>
              <w:right w:val="single" w:sz="4" w:space="0" w:color="auto"/>
            </w:tcBorders>
          </w:tcPr>
          <w:p w:rsidR="000B7AA2" w:rsidRPr="0065702F" w:rsidRDefault="000B7AA2" w:rsidP="000B7AA2">
            <w:pPr>
              <w:jc w:val="center"/>
            </w:pPr>
            <w:r w:rsidRPr="0065702F">
              <w:t>Баллы</w:t>
            </w:r>
          </w:p>
        </w:tc>
        <w:tc>
          <w:tcPr>
            <w:tcW w:w="3191" w:type="dxa"/>
            <w:tcBorders>
              <w:top w:val="single" w:sz="4" w:space="0" w:color="auto"/>
              <w:left w:val="single" w:sz="4" w:space="0" w:color="auto"/>
              <w:bottom w:val="single" w:sz="4" w:space="0" w:color="auto"/>
              <w:right w:val="single" w:sz="4" w:space="0" w:color="auto"/>
            </w:tcBorders>
          </w:tcPr>
          <w:p w:rsidR="000B7AA2" w:rsidRPr="0065702F" w:rsidRDefault="000B7AA2" w:rsidP="000B7AA2">
            <w:pPr>
              <w:jc w:val="center"/>
            </w:pPr>
            <w:r w:rsidRPr="0065702F">
              <w:t>примечание</w:t>
            </w:r>
          </w:p>
        </w:tc>
      </w:tr>
      <w:tr w:rsidR="000B7AA2" w:rsidRPr="0065702F" w:rsidTr="000B7AA2">
        <w:tc>
          <w:tcPr>
            <w:tcW w:w="5148" w:type="dxa"/>
            <w:tcBorders>
              <w:top w:val="single" w:sz="4" w:space="0" w:color="auto"/>
              <w:left w:val="single" w:sz="4" w:space="0" w:color="auto"/>
              <w:bottom w:val="single" w:sz="4" w:space="0" w:color="auto"/>
              <w:right w:val="single" w:sz="4" w:space="0" w:color="auto"/>
            </w:tcBorders>
          </w:tcPr>
          <w:p w:rsidR="000B7AA2" w:rsidRPr="0065702F" w:rsidRDefault="000B7AA2" w:rsidP="000B7AA2">
            <w:pPr>
              <w:jc w:val="both"/>
            </w:pPr>
            <w:r w:rsidRPr="0065702F">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0B7AA2" w:rsidRPr="0065702F" w:rsidRDefault="000B7AA2" w:rsidP="000B7AA2">
            <w:pPr>
              <w:jc w:val="both"/>
            </w:pPr>
            <w:r w:rsidRPr="0065702F">
              <w:t>5</w:t>
            </w:r>
          </w:p>
        </w:tc>
        <w:tc>
          <w:tcPr>
            <w:tcW w:w="3191" w:type="dxa"/>
            <w:tcBorders>
              <w:top w:val="single" w:sz="4" w:space="0" w:color="auto"/>
              <w:left w:val="single" w:sz="4" w:space="0" w:color="auto"/>
              <w:bottom w:val="single" w:sz="4" w:space="0" w:color="auto"/>
              <w:right w:val="single" w:sz="4" w:space="0" w:color="auto"/>
            </w:tcBorders>
          </w:tcPr>
          <w:p w:rsidR="000B7AA2" w:rsidRPr="0065702F" w:rsidRDefault="000B7AA2" w:rsidP="000B7AA2">
            <w:pPr>
              <w:jc w:val="both"/>
            </w:pPr>
            <w:r w:rsidRPr="0065702F">
              <w:t>Снижение баллов за нерациональное решение</w:t>
            </w:r>
          </w:p>
        </w:tc>
      </w:tr>
      <w:tr w:rsidR="000B7AA2" w:rsidRPr="0065702F" w:rsidTr="000B7AA2">
        <w:tc>
          <w:tcPr>
            <w:tcW w:w="5148" w:type="dxa"/>
            <w:tcBorders>
              <w:top w:val="single" w:sz="4" w:space="0" w:color="auto"/>
              <w:left w:val="single" w:sz="4" w:space="0" w:color="auto"/>
              <w:bottom w:val="single" w:sz="4" w:space="0" w:color="auto"/>
              <w:right w:val="single" w:sz="4" w:space="0" w:color="auto"/>
            </w:tcBorders>
          </w:tcPr>
          <w:p w:rsidR="000B7AA2" w:rsidRPr="0065702F" w:rsidRDefault="000B7AA2" w:rsidP="000B7AA2">
            <w:pPr>
              <w:jc w:val="both"/>
            </w:pPr>
            <w:r w:rsidRPr="0065702F">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0B7AA2" w:rsidRPr="0065702F" w:rsidRDefault="000B7AA2" w:rsidP="000B7AA2">
            <w:pPr>
              <w:jc w:val="both"/>
            </w:pPr>
            <w:r w:rsidRPr="0065702F">
              <w:t>4</w:t>
            </w:r>
          </w:p>
        </w:tc>
        <w:tc>
          <w:tcPr>
            <w:tcW w:w="3191" w:type="dxa"/>
            <w:tcBorders>
              <w:top w:val="single" w:sz="4" w:space="0" w:color="auto"/>
              <w:left w:val="single" w:sz="4" w:space="0" w:color="auto"/>
              <w:bottom w:val="single" w:sz="4" w:space="0" w:color="auto"/>
              <w:right w:val="single" w:sz="4" w:space="0" w:color="auto"/>
            </w:tcBorders>
          </w:tcPr>
          <w:p w:rsidR="000B7AA2" w:rsidRPr="0065702F" w:rsidRDefault="000B7AA2" w:rsidP="000B7AA2">
            <w:pPr>
              <w:jc w:val="both"/>
            </w:pPr>
            <w:r w:rsidRPr="0065702F">
              <w:t>Снижение баллов за нарушение алгоритма ответа</w:t>
            </w:r>
          </w:p>
        </w:tc>
      </w:tr>
      <w:tr w:rsidR="000B7AA2" w:rsidRPr="0065702F" w:rsidTr="000B7AA2">
        <w:tc>
          <w:tcPr>
            <w:tcW w:w="5148" w:type="dxa"/>
            <w:tcBorders>
              <w:top w:val="single" w:sz="4" w:space="0" w:color="auto"/>
              <w:left w:val="single" w:sz="4" w:space="0" w:color="auto"/>
              <w:bottom w:val="single" w:sz="4" w:space="0" w:color="auto"/>
              <w:right w:val="single" w:sz="4" w:space="0" w:color="auto"/>
            </w:tcBorders>
          </w:tcPr>
          <w:p w:rsidR="000B7AA2" w:rsidRPr="0065702F" w:rsidRDefault="000B7AA2" w:rsidP="000B7AA2">
            <w:pPr>
              <w:jc w:val="both"/>
            </w:pPr>
            <w:r w:rsidRPr="0065702F">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0B7AA2" w:rsidRPr="0065702F" w:rsidRDefault="000B7AA2" w:rsidP="000B7AA2">
            <w:pPr>
              <w:jc w:val="both"/>
            </w:pPr>
            <w:r w:rsidRPr="0065702F">
              <w:t>3</w:t>
            </w:r>
          </w:p>
        </w:tc>
        <w:tc>
          <w:tcPr>
            <w:tcW w:w="3191" w:type="dxa"/>
            <w:tcBorders>
              <w:top w:val="single" w:sz="4" w:space="0" w:color="auto"/>
              <w:left w:val="single" w:sz="4" w:space="0" w:color="auto"/>
              <w:bottom w:val="single" w:sz="4" w:space="0" w:color="auto"/>
              <w:right w:val="single" w:sz="4" w:space="0" w:color="auto"/>
            </w:tcBorders>
          </w:tcPr>
          <w:p w:rsidR="000B7AA2" w:rsidRPr="0065702F" w:rsidRDefault="000B7AA2" w:rsidP="000B7AA2">
            <w:pPr>
              <w:jc w:val="both"/>
            </w:pPr>
            <w:r w:rsidRPr="0065702F">
              <w:t>Снижение баллов за отсутствие обоснования ответа</w:t>
            </w:r>
          </w:p>
        </w:tc>
      </w:tr>
      <w:tr w:rsidR="000B7AA2" w:rsidRPr="0065702F" w:rsidTr="000B7AA2">
        <w:tc>
          <w:tcPr>
            <w:tcW w:w="5148" w:type="dxa"/>
            <w:tcBorders>
              <w:top w:val="single" w:sz="4" w:space="0" w:color="auto"/>
              <w:left w:val="single" w:sz="4" w:space="0" w:color="auto"/>
              <w:bottom w:val="single" w:sz="4" w:space="0" w:color="auto"/>
              <w:right w:val="single" w:sz="4" w:space="0" w:color="auto"/>
            </w:tcBorders>
          </w:tcPr>
          <w:p w:rsidR="000B7AA2" w:rsidRPr="0065702F" w:rsidRDefault="000B7AA2" w:rsidP="000B7AA2">
            <w:pPr>
              <w:jc w:val="both"/>
            </w:pPr>
            <w:r w:rsidRPr="0065702F">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0B7AA2" w:rsidRPr="0065702F" w:rsidRDefault="000B7AA2" w:rsidP="000B7AA2">
            <w:pPr>
              <w:jc w:val="both"/>
            </w:pPr>
            <w:r w:rsidRPr="0065702F">
              <w:t>0 - 2</w:t>
            </w:r>
          </w:p>
        </w:tc>
        <w:tc>
          <w:tcPr>
            <w:tcW w:w="3191" w:type="dxa"/>
            <w:tcBorders>
              <w:top w:val="single" w:sz="4" w:space="0" w:color="auto"/>
              <w:left w:val="single" w:sz="4" w:space="0" w:color="auto"/>
              <w:bottom w:val="single" w:sz="4" w:space="0" w:color="auto"/>
              <w:right w:val="single" w:sz="4" w:space="0" w:color="auto"/>
            </w:tcBorders>
          </w:tcPr>
          <w:p w:rsidR="000B7AA2" w:rsidRPr="0065702F" w:rsidRDefault="000B7AA2" w:rsidP="000B7AA2">
            <w:pPr>
              <w:jc w:val="both"/>
            </w:pPr>
            <w:r w:rsidRPr="0065702F">
              <w:t>Снижение баллов за отсутствие попыток решения</w:t>
            </w:r>
          </w:p>
        </w:tc>
      </w:tr>
    </w:tbl>
    <w:p w:rsidR="000B7AA2" w:rsidRPr="0065702F" w:rsidRDefault="000B7AA2" w:rsidP="000B7AA2">
      <w:pPr>
        <w:jc w:val="both"/>
      </w:pPr>
    </w:p>
    <w:p w:rsidR="000B7AA2" w:rsidRPr="0065702F" w:rsidRDefault="000B7AA2" w:rsidP="000B7AA2">
      <w:pPr>
        <w:jc w:val="center"/>
        <w:rPr>
          <w:b/>
        </w:rPr>
      </w:pPr>
      <w:r w:rsidRPr="0065702F">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0B7AA2" w:rsidRPr="0065702F" w:rsidTr="000B7AA2">
        <w:tc>
          <w:tcPr>
            <w:tcW w:w="2388" w:type="dxa"/>
            <w:tcBorders>
              <w:top w:val="single" w:sz="4" w:space="0" w:color="auto"/>
              <w:left w:val="single" w:sz="4" w:space="0" w:color="auto"/>
              <w:bottom w:val="single" w:sz="4" w:space="0" w:color="auto"/>
              <w:right w:val="single" w:sz="4" w:space="0" w:color="auto"/>
            </w:tcBorders>
          </w:tcPr>
          <w:p w:rsidR="000B7AA2" w:rsidRPr="0065702F" w:rsidRDefault="000B7AA2" w:rsidP="000B7AA2">
            <w:pPr>
              <w:jc w:val="center"/>
            </w:pPr>
            <w:r w:rsidRPr="0065702F">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0B7AA2" w:rsidRPr="0065702F" w:rsidRDefault="000B7AA2" w:rsidP="000B7AA2">
            <w:pPr>
              <w:jc w:val="center"/>
            </w:pPr>
            <w:r w:rsidRPr="0065702F">
              <w:t>Баллы</w:t>
            </w:r>
          </w:p>
        </w:tc>
        <w:tc>
          <w:tcPr>
            <w:tcW w:w="1644" w:type="dxa"/>
            <w:tcBorders>
              <w:top w:val="single" w:sz="4" w:space="0" w:color="auto"/>
              <w:left w:val="single" w:sz="4" w:space="0" w:color="auto"/>
              <w:bottom w:val="single" w:sz="4" w:space="0" w:color="auto"/>
              <w:right w:val="single" w:sz="4" w:space="0" w:color="auto"/>
            </w:tcBorders>
          </w:tcPr>
          <w:p w:rsidR="000B7AA2" w:rsidRPr="0065702F" w:rsidRDefault="000B7AA2" w:rsidP="000B7AA2">
            <w:pPr>
              <w:jc w:val="center"/>
            </w:pPr>
            <w:r w:rsidRPr="0065702F">
              <w:t>Отметка</w:t>
            </w:r>
          </w:p>
        </w:tc>
        <w:tc>
          <w:tcPr>
            <w:tcW w:w="3163" w:type="dxa"/>
            <w:tcBorders>
              <w:top w:val="single" w:sz="4" w:space="0" w:color="auto"/>
              <w:left w:val="single" w:sz="4" w:space="0" w:color="auto"/>
              <w:bottom w:val="single" w:sz="4" w:space="0" w:color="auto"/>
              <w:right w:val="single" w:sz="4" w:space="0" w:color="auto"/>
            </w:tcBorders>
          </w:tcPr>
          <w:p w:rsidR="000B7AA2" w:rsidRPr="0065702F" w:rsidRDefault="000B7AA2" w:rsidP="000B7AA2">
            <w:pPr>
              <w:jc w:val="center"/>
            </w:pPr>
            <w:r w:rsidRPr="0065702F">
              <w:t>Вербальный аналог</w:t>
            </w:r>
          </w:p>
        </w:tc>
      </w:tr>
      <w:tr w:rsidR="000B7AA2" w:rsidRPr="0065702F" w:rsidTr="000B7AA2">
        <w:tc>
          <w:tcPr>
            <w:tcW w:w="2388" w:type="dxa"/>
            <w:tcBorders>
              <w:top w:val="single" w:sz="4" w:space="0" w:color="auto"/>
              <w:left w:val="single" w:sz="4" w:space="0" w:color="auto"/>
              <w:bottom w:val="single" w:sz="4" w:space="0" w:color="auto"/>
              <w:right w:val="single" w:sz="4" w:space="0" w:color="auto"/>
            </w:tcBorders>
          </w:tcPr>
          <w:p w:rsidR="000B7AA2" w:rsidRPr="0065702F" w:rsidRDefault="000B7AA2" w:rsidP="000B7AA2">
            <w:pPr>
              <w:jc w:val="center"/>
            </w:pPr>
            <w:r w:rsidRPr="0065702F">
              <w:t>90 – 100</w:t>
            </w:r>
          </w:p>
        </w:tc>
        <w:tc>
          <w:tcPr>
            <w:tcW w:w="2376" w:type="dxa"/>
            <w:tcBorders>
              <w:top w:val="single" w:sz="4" w:space="0" w:color="auto"/>
              <w:left w:val="single" w:sz="4" w:space="0" w:color="auto"/>
              <w:bottom w:val="single" w:sz="4" w:space="0" w:color="auto"/>
              <w:right w:val="single" w:sz="4" w:space="0" w:color="auto"/>
            </w:tcBorders>
          </w:tcPr>
          <w:p w:rsidR="000B7AA2" w:rsidRPr="0065702F" w:rsidRDefault="000B7AA2" w:rsidP="000B7AA2">
            <w:pPr>
              <w:jc w:val="center"/>
            </w:pPr>
            <w:r w:rsidRPr="0065702F">
              <w:t>14 – 15</w:t>
            </w:r>
          </w:p>
        </w:tc>
        <w:tc>
          <w:tcPr>
            <w:tcW w:w="1644" w:type="dxa"/>
            <w:tcBorders>
              <w:top w:val="single" w:sz="4" w:space="0" w:color="auto"/>
              <w:left w:val="single" w:sz="4" w:space="0" w:color="auto"/>
              <w:bottom w:val="single" w:sz="4" w:space="0" w:color="auto"/>
              <w:right w:val="single" w:sz="4" w:space="0" w:color="auto"/>
            </w:tcBorders>
          </w:tcPr>
          <w:p w:rsidR="000B7AA2" w:rsidRPr="0065702F" w:rsidRDefault="000B7AA2" w:rsidP="000B7AA2">
            <w:pPr>
              <w:jc w:val="center"/>
            </w:pPr>
            <w:r w:rsidRPr="0065702F">
              <w:t>5</w:t>
            </w:r>
          </w:p>
        </w:tc>
        <w:tc>
          <w:tcPr>
            <w:tcW w:w="3163" w:type="dxa"/>
            <w:tcBorders>
              <w:top w:val="single" w:sz="4" w:space="0" w:color="auto"/>
              <w:left w:val="single" w:sz="4" w:space="0" w:color="auto"/>
              <w:bottom w:val="single" w:sz="4" w:space="0" w:color="auto"/>
              <w:right w:val="single" w:sz="4" w:space="0" w:color="auto"/>
            </w:tcBorders>
          </w:tcPr>
          <w:p w:rsidR="000B7AA2" w:rsidRPr="0065702F" w:rsidRDefault="000B7AA2" w:rsidP="000B7AA2">
            <w:r w:rsidRPr="0065702F">
              <w:t>Отлично</w:t>
            </w:r>
          </w:p>
        </w:tc>
      </w:tr>
      <w:tr w:rsidR="000B7AA2" w:rsidRPr="0065702F" w:rsidTr="000B7AA2">
        <w:tc>
          <w:tcPr>
            <w:tcW w:w="2388" w:type="dxa"/>
            <w:tcBorders>
              <w:top w:val="single" w:sz="4" w:space="0" w:color="auto"/>
              <w:left w:val="single" w:sz="4" w:space="0" w:color="auto"/>
              <w:bottom w:val="single" w:sz="4" w:space="0" w:color="auto"/>
              <w:right w:val="single" w:sz="4" w:space="0" w:color="auto"/>
            </w:tcBorders>
          </w:tcPr>
          <w:p w:rsidR="000B7AA2" w:rsidRPr="0065702F" w:rsidRDefault="000B7AA2" w:rsidP="000B7AA2">
            <w:pPr>
              <w:jc w:val="center"/>
            </w:pPr>
            <w:r w:rsidRPr="0065702F">
              <w:t>80 – 89</w:t>
            </w:r>
          </w:p>
        </w:tc>
        <w:tc>
          <w:tcPr>
            <w:tcW w:w="2376" w:type="dxa"/>
            <w:tcBorders>
              <w:top w:val="single" w:sz="4" w:space="0" w:color="auto"/>
              <w:left w:val="single" w:sz="4" w:space="0" w:color="auto"/>
              <w:bottom w:val="single" w:sz="4" w:space="0" w:color="auto"/>
              <w:right w:val="single" w:sz="4" w:space="0" w:color="auto"/>
            </w:tcBorders>
          </w:tcPr>
          <w:p w:rsidR="000B7AA2" w:rsidRPr="0065702F" w:rsidRDefault="000B7AA2" w:rsidP="000B7AA2">
            <w:pPr>
              <w:jc w:val="center"/>
            </w:pPr>
            <w:r w:rsidRPr="0065702F">
              <w:t>12 – 13</w:t>
            </w:r>
          </w:p>
        </w:tc>
        <w:tc>
          <w:tcPr>
            <w:tcW w:w="1644" w:type="dxa"/>
            <w:tcBorders>
              <w:top w:val="single" w:sz="4" w:space="0" w:color="auto"/>
              <w:left w:val="single" w:sz="4" w:space="0" w:color="auto"/>
              <w:bottom w:val="single" w:sz="4" w:space="0" w:color="auto"/>
              <w:right w:val="single" w:sz="4" w:space="0" w:color="auto"/>
            </w:tcBorders>
          </w:tcPr>
          <w:p w:rsidR="000B7AA2" w:rsidRPr="0065702F" w:rsidRDefault="000B7AA2" w:rsidP="000B7AA2">
            <w:pPr>
              <w:jc w:val="center"/>
            </w:pPr>
            <w:r w:rsidRPr="0065702F">
              <w:t>4</w:t>
            </w:r>
          </w:p>
        </w:tc>
        <w:tc>
          <w:tcPr>
            <w:tcW w:w="3163" w:type="dxa"/>
            <w:tcBorders>
              <w:top w:val="single" w:sz="4" w:space="0" w:color="auto"/>
              <w:left w:val="single" w:sz="4" w:space="0" w:color="auto"/>
              <w:bottom w:val="single" w:sz="4" w:space="0" w:color="auto"/>
              <w:right w:val="single" w:sz="4" w:space="0" w:color="auto"/>
            </w:tcBorders>
          </w:tcPr>
          <w:p w:rsidR="000B7AA2" w:rsidRPr="0065702F" w:rsidRDefault="000B7AA2" w:rsidP="000B7AA2">
            <w:r w:rsidRPr="0065702F">
              <w:t>Хорошо</w:t>
            </w:r>
          </w:p>
        </w:tc>
      </w:tr>
      <w:tr w:rsidR="000B7AA2" w:rsidRPr="0065702F" w:rsidTr="000B7AA2">
        <w:tc>
          <w:tcPr>
            <w:tcW w:w="2388" w:type="dxa"/>
            <w:tcBorders>
              <w:top w:val="single" w:sz="4" w:space="0" w:color="auto"/>
              <w:left w:val="single" w:sz="4" w:space="0" w:color="auto"/>
              <w:bottom w:val="single" w:sz="4" w:space="0" w:color="auto"/>
              <w:right w:val="single" w:sz="4" w:space="0" w:color="auto"/>
            </w:tcBorders>
          </w:tcPr>
          <w:p w:rsidR="000B7AA2" w:rsidRPr="0065702F" w:rsidRDefault="000B7AA2" w:rsidP="000B7AA2">
            <w:pPr>
              <w:jc w:val="center"/>
            </w:pPr>
            <w:r w:rsidRPr="0065702F">
              <w:t>70 – 79</w:t>
            </w:r>
          </w:p>
        </w:tc>
        <w:tc>
          <w:tcPr>
            <w:tcW w:w="2376" w:type="dxa"/>
            <w:tcBorders>
              <w:top w:val="single" w:sz="4" w:space="0" w:color="auto"/>
              <w:left w:val="single" w:sz="4" w:space="0" w:color="auto"/>
              <w:bottom w:val="single" w:sz="4" w:space="0" w:color="auto"/>
              <w:right w:val="single" w:sz="4" w:space="0" w:color="auto"/>
            </w:tcBorders>
          </w:tcPr>
          <w:p w:rsidR="000B7AA2" w:rsidRPr="0065702F" w:rsidRDefault="000B7AA2" w:rsidP="000B7AA2">
            <w:pPr>
              <w:jc w:val="center"/>
            </w:pPr>
            <w:r w:rsidRPr="0065702F">
              <w:t>10,5 – 11</w:t>
            </w:r>
          </w:p>
        </w:tc>
        <w:tc>
          <w:tcPr>
            <w:tcW w:w="1644" w:type="dxa"/>
            <w:tcBorders>
              <w:top w:val="single" w:sz="4" w:space="0" w:color="auto"/>
              <w:left w:val="single" w:sz="4" w:space="0" w:color="auto"/>
              <w:bottom w:val="single" w:sz="4" w:space="0" w:color="auto"/>
              <w:right w:val="single" w:sz="4" w:space="0" w:color="auto"/>
            </w:tcBorders>
          </w:tcPr>
          <w:p w:rsidR="000B7AA2" w:rsidRPr="0065702F" w:rsidRDefault="000B7AA2" w:rsidP="000B7AA2">
            <w:pPr>
              <w:jc w:val="center"/>
            </w:pPr>
            <w:r w:rsidRPr="0065702F">
              <w:t>3</w:t>
            </w:r>
          </w:p>
        </w:tc>
        <w:tc>
          <w:tcPr>
            <w:tcW w:w="3163" w:type="dxa"/>
            <w:tcBorders>
              <w:top w:val="single" w:sz="4" w:space="0" w:color="auto"/>
              <w:left w:val="single" w:sz="4" w:space="0" w:color="auto"/>
              <w:bottom w:val="single" w:sz="4" w:space="0" w:color="auto"/>
              <w:right w:val="single" w:sz="4" w:space="0" w:color="auto"/>
            </w:tcBorders>
          </w:tcPr>
          <w:p w:rsidR="000B7AA2" w:rsidRPr="0065702F" w:rsidRDefault="000B7AA2" w:rsidP="000B7AA2">
            <w:r w:rsidRPr="0065702F">
              <w:t>Удовлетворительно</w:t>
            </w:r>
          </w:p>
        </w:tc>
      </w:tr>
      <w:tr w:rsidR="000B7AA2" w:rsidRPr="0065702F" w:rsidTr="000B7AA2">
        <w:tc>
          <w:tcPr>
            <w:tcW w:w="2388" w:type="dxa"/>
            <w:tcBorders>
              <w:top w:val="single" w:sz="4" w:space="0" w:color="auto"/>
              <w:left w:val="single" w:sz="4" w:space="0" w:color="auto"/>
              <w:bottom w:val="single" w:sz="4" w:space="0" w:color="auto"/>
              <w:right w:val="single" w:sz="4" w:space="0" w:color="auto"/>
            </w:tcBorders>
          </w:tcPr>
          <w:p w:rsidR="000B7AA2" w:rsidRPr="0065702F" w:rsidRDefault="000B7AA2" w:rsidP="000B7AA2">
            <w:pPr>
              <w:jc w:val="center"/>
            </w:pPr>
            <w:r w:rsidRPr="0065702F">
              <w:t>0 - 66</w:t>
            </w:r>
          </w:p>
        </w:tc>
        <w:tc>
          <w:tcPr>
            <w:tcW w:w="2376" w:type="dxa"/>
            <w:tcBorders>
              <w:top w:val="single" w:sz="4" w:space="0" w:color="auto"/>
              <w:left w:val="single" w:sz="4" w:space="0" w:color="auto"/>
              <w:bottom w:val="single" w:sz="4" w:space="0" w:color="auto"/>
              <w:right w:val="single" w:sz="4" w:space="0" w:color="auto"/>
            </w:tcBorders>
          </w:tcPr>
          <w:p w:rsidR="000B7AA2" w:rsidRPr="0065702F" w:rsidRDefault="000B7AA2" w:rsidP="000B7AA2">
            <w:pPr>
              <w:jc w:val="center"/>
            </w:pPr>
            <w:r w:rsidRPr="0065702F">
              <w:t>0 - 10</w:t>
            </w:r>
          </w:p>
        </w:tc>
        <w:tc>
          <w:tcPr>
            <w:tcW w:w="1644" w:type="dxa"/>
            <w:tcBorders>
              <w:top w:val="single" w:sz="4" w:space="0" w:color="auto"/>
              <w:left w:val="single" w:sz="4" w:space="0" w:color="auto"/>
              <w:bottom w:val="single" w:sz="4" w:space="0" w:color="auto"/>
              <w:right w:val="single" w:sz="4" w:space="0" w:color="auto"/>
            </w:tcBorders>
          </w:tcPr>
          <w:p w:rsidR="000B7AA2" w:rsidRPr="0065702F" w:rsidRDefault="000B7AA2" w:rsidP="000B7AA2">
            <w:pPr>
              <w:jc w:val="center"/>
            </w:pPr>
            <w:r w:rsidRPr="0065702F">
              <w:t>2</w:t>
            </w:r>
          </w:p>
        </w:tc>
        <w:tc>
          <w:tcPr>
            <w:tcW w:w="3163" w:type="dxa"/>
            <w:tcBorders>
              <w:top w:val="single" w:sz="4" w:space="0" w:color="auto"/>
              <w:left w:val="single" w:sz="4" w:space="0" w:color="auto"/>
              <w:bottom w:val="single" w:sz="4" w:space="0" w:color="auto"/>
              <w:right w:val="single" w:sz="4" w:space="0" w:color="auto"/>
            </w:tcBorders>
          </w:tcPr>
          <w:p w:rsidR="000B7AA2" w:rsidRPr="0065702F" w:rsidRDefault="000B7AA2" w:rsidP="000B7AA2">
            <w:r w:rsidRPr="0065702F">
              <w:t>неудовлетворительно</w:t>
            </w:r>
          </w:p>
        </w:tc>
      </w:tr>
    </w:tbl>
    <w:p w:rsidR="000B7AA2" w:rsidRPr="0065702F" w:rsidRDefault="000B7AA2" w:rsidP="000B7AA2">
      <w:pPr>
        <w:jc w:val="both"/>
      </w:pPr>
    </w:p>
    <w:p w:rsidR="000B7AA2" w:rsidRPr="0065702F" w:rsidRDefault="000B7AA2" w:rsidP="000B7AA2"/>
    <w:p w:rsidR="000B7AA2" w:rsidRPr="0065702F" w:rsidRDefault="000B7AA2" w:rsidP="000B7AA2"/>
    <w:p w:rsidR="000B7AA2" w:rsidRPr="00315E93" w:rsidRDefault="000B7AA2" w:rsidP="000B7AA2">
      <w:pPr>
        <w:rPr>
          <w:color w:val="FF0000"/>
        </w:rPr>
      </w:pPr>
    </w:p>
    <w:p w:rsidR="000B7AA2" w:rsidRPr="00315E93" w:rsidRDefault="000B7AA2" w:rsidP="000B7AA2">
      <w:pPr>
        <w:rPr>
          <w:color w:val="FF0000"/>
        </w:rPr>
      </w:pPr>
    </w:p>
    <w:p w:rsidR="000B7AA2" w:rsidRPr="00315E93" w:rsidRDefault="000B7AA2" w:rsidP="000B7AA2">
      <w:pPr>
        <w:rPr>
          <w:color w:val="FF0000"/>
        </w:rPr>
      </w:pPr>
    </w:p>
    <w:p w:rsidR="000B7AA2" w:rsidRDefault="000B7AA2" w:rsidP="000B7AA2">
      <w:pPr>
        <w:rPr>
          <w:color w:val="FF0000"/>
        </w:rPr>
      </w:pPr>
    </w:p>
    <w:p w:rsidR="00523942" w:rsidRPr="00315E93" w:rsidRDefault="00523942" w:rsidP="000B7AA2">
      <w:pPr>
        <w:rPr>
          <w:color w:val="FF0000"/>
        </w:rPr>
      </w:pPr>
    </w:p>
    <w:p w:rsidR="000B7AA2" w:rsidRPr="00315E93" w:rsidRDefault="000B7AA2" w:rsidP="000B7AA2">
      <w:pPr>
        <w:rPr>
          <w:color w:val="FF0000"/>
        </w:rPr>
      </w:pPr>
    </w:p>
    <w:p w:rsidR="000B7AA2" w:rsidRPr="00315E93" w:rsidRDefault="000B7AA2" w:rsidP="000B7AA2">
      <w:pPr>
        <w:rPr>
          <w:color w:val="FF0000"/>
        </w:rPr>
      </w:pPr>
    </w:p>
    <w:p w:rsidR="000B7AA2" w:rsidRPr="00315E93" w:rsidRDefault="000B7AA2" w:rsidP="000B7AA2">
      <w:pPr>
        <w:rPr>
          <w:color w:val="FF0000"/>
        </w:rPr>
      </w:pPr>
    </w:p>
    <w:p w:rsidR="005E2980" w:rsidRPr="000B7AA2" w:rsidRDefault="005E2980" w:rsidP="005E2980">
      <w:pPr>
        <w:jc w:val="center"/>
        <w:rPr>
          <w:sz w:val="40"/>
          <w:szCs w:val="40"/>
        </w:rPr>
      </w:pPr>
      <w:r w:rsidRPr="000B7AA2">
        <w:rPr>
          <w:sz w:val="40"/>
          <w:szCs w:val="40"/>
        </w:rPr>
        <w:t>Методические указания  для обучающихся</w:t>
      </w:r>
    </w:p>
    <w:p w:rsidR="005E2980" w:rsidRPr="000B7AA2" w:rsidRDefault="005E2980" w:rsidP="005E2980">
      <w:pPr>
        <w:jc w:val="center"/>
        <w:rPr>
          <w:sz w:val="40"/>
          <w:szCs w:val="40"/>
        </w:rPr>
      </w:pPr>
      <w:r w:rsidRPr="000B7AA2">
        <w:rPr>
          <w:sz w:val="40"/>
          <w:szCs w:val="40"/>
        </w:rPr>
        <w:t xml:space="preserve">по выполнению </w:t>
      </w:r>
    </w:p>
    <w:p w:rsidR="005E2980" w:rsidRPr="000B7AA2" w:rsidRDefault="005E2980" w:rsidP="005E2980">
      <w:pPr>
        <w:jc w:val="center"/>
        <w:rPr>
          <w:sz w:val="40"/>
          <w:szCs w:val="40"/>
        </w:rPr>
      </w:pPr>
      <w:r>
        <w:rPr>
          <w:sz w:val="40"/>
          <w:szCs w:val="40"/>
        </w:rPr>
        <w:t>ПРАКТИЧЕСКОГО ЗАНЯТИЯ № 4</w:t>
      </w:r>
    </w:p>
    <w:p w:rsidR="005E2980" w:rsidRDefault="005E2980" w:rsidP="005E2980">
      <w:pPr>
        <w:keepNext/>
      </w:pPr>
      <w:r w:rsidRPr="005A3BB9">
        <w:rPr>
          <w:b/>
          <w:sz w:val="32"/>
          <w:szCs w:val="32"/>
        </w:rPr>
        <w:t>Тема</w:t>
      </w:r>
      <w:r w:rsidRPr="005A3BB9">
        <w:rPr>
          <w:b/>
          <w:sz w:val="28"/>
          <w:szCs w:val="28"/>
        </w:rPr>
        <w:t xml:space="preserve">  </w:t>
      </w:r>
      <w:r w:rsidRPr="005A3BB9">
        <w:t xml:space="preserve"> </w:t>
      </w:r>
      <w:r w:rsidRPr="005E2980">
        <w:rPr>
          <w:b/>
          <w:bCs/>
          <w:sz w:val="28"/>
          <w:szCs w:val="28"/>
        </w:rPr>
        <w:t>Порядок расторжения, изменения условий трудового договора.</w:t>
      </w:r>
    </w:p>
    <w:p w:rsidR="005E2980" w:rsidRDefault="005E2980" w:rsidP="005E2980">
      <w:pPr>
        <w:keepNext/>
      </w:pPr>
    </w:p>
    <w:p w:rsidR="005E2980" w:rsidRPr="005A3BB9" w:rsidRDefault="005E2980" w:rsidP="005E2980">
      <w:r w:rsidRPr="005A3BB9">
        <w:rPr>
          <w:b/>
          <w:iCs/>
        </w:rPr>
        <w:t>Цель работы</w:t>
      </w:r>
      <w:r w:rsidRPr="005A3BB9">
        <w:rPr>
          <w:b/>
        </w:rPr>
        <w:t>:</w:t>
      </w:r>
      <w:r w:rsidRPr="005A3BB9">
        <w:t xml:space="preserve"> </w:t>
      </w:r>
    </w:p>
    <w:p w:rsidR="005E2980" w:rsidRPr="005A3BB9" w:rsidRDefault="005E2980" w:rsidP="005E2980">
      <w:r w:rsidRPr="005A3BB9">
        <w:t>- закрепить  знания   экономические и правовые знания защиты   трудовых  прав;  воспитывать чувство  ответственности  за  выполнение  трудовых обязанностей;  развивать  умение   аргументировано  отстаивать  свои  права.</w:t>
      </w:r>
    </w:p>
    <w:p w:rsidR="005E2980" w:rsidRPr="005A3BB9" w:rsidRDefault="005E2980" w:rsidP="005E2980">
      <w:pPr>
        <w:jc w:val="both"/>
      </w:pPr>
      <w:r w:rsidRPr="005A3BB9">
        <w:t>-освоить  умения защищать  свои  трудовые  права  в рамках  действующего  законодательства.</w:t>
      </w:r>
    </w:p>
    <w:p w:rsidR="005E2980" w:rsidRPr="00315E93" w:rsidRDefault="005E2980" w:rsidP="005E2980">
      <w:pPr>
        <w:rPr>
          <w:color w:val="FF0000"/>
        </w:rPr>
      </w:pPr>
      <w:r w:rsidRPr="005A3BB9">
        <w:t>- формировать компетенции:</w:t>
      </w:r>
      <w:r w:rsidRPr="00315E93">
        <w:rPr>
          <w:b/>
          <w:color w:val="FF0000"/>
        </w:rPr>
        <w:t xml:space="preserve"> </w:t>
      </w:r>
      <w:r w:rsidRPr="009A42ED">
        <w:rPr>
          <w:b/>
        </w:rPr>
        <w:t>ОК 1-ОК5, ОК7, ОК9, ОК10,ОК11</w:t>
      </w:r>
    </w:p>
    <w:p w:rsidR="005E2980" w:rsidRPr="00315E93" w:rsidRDefault="005E2980" w:rsidP="005E2980">
      <w:pPr>
        <w:rPr>
          <w:color w:val="FF0000"/>
        </w:rPr>
      </w:pPr>
    </w:p>
    <w:p w:rsidR="005E2980" w:rsidRPr="00315E93" w:rsidRDefault="005E2980" w:rsidP="005E2980">
      <w:pPr>
        <w:rPr>
          <w:color w:val="FF0000"/>
        </w:rPr>
      </w:pPr>
    </w:p>
    <w:p w:rsidR="005E2980" w:rsidRPr="005A3BB9" w:rsidRDefault="005E2980" w:rsidP="005E2980">
      <w:pPr>
        <w:keepNext/>
      </w:pPr>
      <w:r w:rsidRPr="005A3BB9">
        <w:rPr>
          <w:b/>
          <w:bCs/>
        </w:rPr>
        <w:t>Материально-техническое обеспечение</w:t>
      </w:r>
      <w:r w:rsidRPr="005A3BB9">
        <w:t>: практические тетради,  Трудовой  кодекс  Российской  Федерации, сборник  задач.</w:t>
      </w:r>
    </w:p>
    <w:p w:rsidR="005E2980" w:rsidRPr="005A3BB9" w:rsidRDefault="005E2980" w:rsidP="005E2980"/>
    <w:p w:rsidR="005E2980" w:rsidRDefault="005E2980" w:rsidP="005E2980">
      <w:pPr>
        <w:jc w:val="center"/>
        <w:rPr>
          <w:b/>
          <w:i/>
        </w:rPr>
      </w:pPr>
      <w:r w:rsidRPr="005A3BB9">
        <w:rPr>
          <w:b/>
          <w:bCs/>
          <w:i/>
          <w:iCs/>
        </w:rPr>
        <w:t>Краткие теоретические сведения</w:t>
      </w:r>
      <w:r w:rsidRPr="005A3BB9">
        <w:rPr>
          <w:b/>
          <w:i/>
        </w:rPr>
        <w:t>.</w:t>
      </w:r>
    </w:p>
    <w:p w:rsidR="005E2980" w:rsidRDefault="005E2980" w:rsidP="005E2980">
      <w:pPr>
        <w:pStyle w:val="ae"/>
      </w:pPr>
      <w:r>
        <w:t>Трудовой договор – это официальное письменное соглашение между работодателем и работником, устанавливающее определённые взаимные права и обязанности. Любые преобразования, изменения и дополнения возможны исключительно в письменной форме. В противном случае они не имеют действия.</w:t>
      </w:r>
    </w:p>
    <w:p w:rsidR="005E2980" w:rsidRDefault="005E2980" w:rsidP="005E2980">
      <w:pPr>
        <w:pStyle w:val="ae"/>
      </w:pPr>
      <w:r>
        <w:t xml:space="preserve">Трудовой кодекс РФ определяет порядок изменения трудового договора. Любые нововведения должны проводиться в строгом соблюдении интересов сотрудника. Не исполнение данного закона влечёт за собой штрафные санкции. Как работодателю, так и работнику необходимо точно представлять и соблюдать порядок проведения процедуры редактирования заключённой между ними договорённости. </w:t>
      </w:r>
    </w:p>
    <w:p w:rsidR="005E2980" w:rsidRDefault="005E2980" w:rsidP="005E2980">
      <w:pPr>
        <w:rPr>
          <w:b/>
          <w:i/>
        </w:rPr>
      </w:pPr>
      <w:r>
        <w:t>Руководство организации должно обосновать необходимость редактирования положений трудового договора. Также не требуют согласия работника и пункты, связанные с временным перемещением его на другую должность или в иное подразделение на срок до 1 месяца, если это связано с чрезвычайными обстоятельствами или необходимостью предотвращения катастроф и аварий. Понижение должности в данном случае требует согласия сотрудника.</w:t>
      </w:r>
    </w:p>
    <w:p w:rsidR="005E2980" w:rsidRDefault="005E2980" w:rsidP="005E2980">
      <w:pPr>
        <w:jc w:val="center"/>
        <w:rPr>
          <w:b/>
          <w:i/>
        </w:rPr>
      </w:pPr>
    </w:p>
    <w:p w:rsidR="005E2980" w:rsidRDefault="005E2980" w:rsidP="005E2980">
      <w:pPr>
        <w:pStyle w:val="ae"/>
      </w:pPr>
      <w:r>
        <w:t>Глава 12 ТК РФ, посвящённая всем изменениям в трудовом договоре, устанавливает определённый перечень обстоятельств, в случае возникновения которых можно прибегнуть к редактированию его положений:</w:t>
      </w:r>
    </w:p>
    <w:p w:rsidR="005E2980" w:rsidRDefault="005E2980" w:rsidP="005E2980">
      <w:pPr>
        <w:numPr>
          <w:ilvl w:val="0"/>
          <w:numId w:val="29"/>
        </w:numPr>
        <w:spacing w:before="100" w:beforeAutospacing="1" w:after="100" w:afterAutospacing="1"/>
      </w:pPr>
      <w:r>
        <w:t xml:space="preserve">Перевод – отправка работника в другое подразделение организации или смена вида его труда по инициативе работодателя. Подобные поправки влекут за собой смену трудовых функций и других условий, которые необходимо отобразить. </w:t>
      </w:r>
      <w:r>
        <w:rPr>
          <w:rStyle w:val="af"/>
        </w:rPr>
        <w:t>Перевод возможен только с согласия самого переводимого работника.</w:t>
      </w:r>
      <w:r>
        <w:t xml:space="preserve"> Не следует путать перевод с перемещением. Перемещение – это перевод сотрудника на другую работу в той же организации без смены функций и нововведений в положениях, при этом оно не требует согласия данного сотрудника. Крайне важно понимать различия между данными понятиями;</w:t>
      </w:r>
    </w:p>
    <w:p w:rsidR="005E2980" w:rsidRDefault="005E2980" w:rsidP="005E2980">
      <w:pPr>
        <w:numPr>
          <w:ilvl w:val="0"/>
          <w:numId w:val="29"/>
        </w:numPr>
        <w:spacing w:before="100" w:beforeAutospacing="1" w:after="100" w:afterAutospacing="1"/>
      </w:pPr>
      <w:r>
        <w:lastRenderedPageBreak/>
        <w:t>Смена каких-либо пунктов, ранее оговорённых сотрудником и руководителем, по причине смены условий труда;</w:t>
      </w:r>
    </w:p>
    <w:p w:rsidR="005E2980" w:rsidRDefault="005E2980" w:rsidP="005E2980">
      <w:pPr>
        <w:numPr>
          <w:ilvl w:val="0"/>
          <w:numId w:val="29"/>
        </w:numPr>
        <w:spacing w:before="100" w:beforeAutospacing="1" w:after="100" w:afterAutospacing="1"/>
      </w:pPr>
      <w:r>
        <w:t>Смена владельца организации, в которой числится сотрудник, её реорганизация или преобразование типа учреждения;</w:t>
      </w:r>
    </w:p>
    <w:p w:rsidR="005E2980" w:rsidRDefault="005E2980" w:rsidP="005E2980">
      <w:pPr>
        <w:numPr>
          <w:ilvl w:val="0"/>
          <w:numId w:val="29"/>
        </w:numPr>
        <w:spacing w:before="100" w:beforeAutospacing="1" w:after="100" w:afterAutospacing="1"/>
      </w:pPr>
      <w:r>
        <w:t>Отстранение работающего от выполнения служебных обязанностей.</w:t>
      </w:r>
    </w:p>
    <w:p w:rsidR="005E2980" w:rsidRPr="00315E93" w:rsidRDefault="005E2980" w:rsidP="005E2980">
      <w:pPr>
        <w:rPr>
          <w:b/>
          <w:bCs/>
          <w:i/>
          <w:iCs/>
          <w:color w:val="FF0000"/>
        </w:rPr>
      </w:pPr>
    </w:p>
    <w:p w:rsidR="005E2980" w:rsidRPr="005A3BB9" w:rsidRDefault="005E2980" w:rsidP="005E2980">
      <w:pPr>
        <w:jc w:val="center"/>
        <w:rPr>
          <w:b/>
          <w:bCs/>
          <w:i/>
          <w:iCs/>
        </w:rPr>
      </w:pPr>
      <w:r w:rsidRPr="005A3BB9">
        <w:rPr>
          <w:b/>
          <w:bCs/>
          <w:i/>
          <w:iCs/>
        </w:rPr>
        <w:t>Содержание практического занятия</w:t>
      </w:r>
    </w:p>
    <w:p w:rsidR="005E2980" w:rsidRPr="005A3BB9" w:rsidRDefault="005E2980" w:rsidP="005E2980">
      <w:pPr>
        <w:widowControl w:val="0"/>
        <w:ind w:left="720"/>
        <w:rPr>
          <w:bCs/>
          <w:iCs/>
        </w:rPr>
      </w:pPr>
    </w:p>
    <w:p w:rsidR="005E2980" w:rsidRPr="005A3BB9" w:rsidRDefault="005E2980" w:rsidP="005E2980">
      <w:r w:rsidRPr="005A3BB9">
        <w:t xml:space="preserve">1. </w:t>
      </w:r>
      <w:r>
        <w:t>Подготовить сообщение  по вопросу в каких случаях допускается  изменение, расторжение трудового договора.</w:t>
      </w:r>
    </w:p>
    <w:p w:rsidR="005E2980" w:rsidRPr="005A3BB9" w:rsidRDefault="005E2980" w:rsidP="005E2980">
      <w:r>
        <w:t>2. Работа  с  Трудовым договором.</w:t>
      </w:r>
    </w:p>
    <w:p w:rsidR="005E2980" w:rsidRPr="005A3BB9" w:rsidRDefault="005E2980" w:rsidP="005E2980">
      <w:r w:rsidRPr="005A3BB9">
        <w:t>3.</w:t>
      </w:r>
      <w:r>
        <w:t xml:space="preserve"> Подготовить  памятку  для работника, по вопросу: последовательность изменений  трудового договора.</w:t>
      </w:r>
    </w:p>
    <w:p w:rsidR="005E2980" w:rsidRPr="005A3BB9" w:rsidRDefault="005E2980" w:rsidP="005E2980">
      <w:pPr>
        <w:jc w:val="center"/>
        <w:rPr>
          <w:b/>
          <w:i/>
        </w:rPr>
      </w:pPr>
    </w:p>
    <w:p w:rsidR="005E2980" w:rsidRPr="005A3BB9" w:rsidRDefault="00523942" w:rsidP="005E2980">
      <w:pPr>
        <w:jc w:val="center"/>
        <w:rPr>
          <w:b/>
          <w:i/>
        </w:rPr>
      </w:pPr>
      <w:r>
        <w:rPr>
          <w:b/>
          <w:i/>
        </w:rPr>
        <w:t>Последовательность выполнения практической работы:</w:t>
      </w:r>
    </w:p>
    <w:p w:rsidR="005E2980" w:rsidRPr="005A3BB9" w:rsidRDefault="005E2980" w:rsidP="005E2980">
      <w:pPr>
        <w:jc w:val="center"/>
        <w:rPr>
          <w:b/>
          <w:i/>
        </w:rPr>
      </w:pPr>
    </w:p>
    <w:p w:rsidR="005E2980" w:rsidRPr="005A3BB9" w:rsidRDefault="005E2980" w:rsidP="005E2980">
      <w:r w:rsidRPr="005A3BB9">
        <w:t>1.Подготовить  выступление  по  заданным  темам.</w:t>
      </w:r>
    </w:p>
    <w:p w:rsidR="005E2980" w:rsidRPr="005A3BB9" w:rsidRDefault="005E2980" w:rsidP="005E2980">
      <w:r w:rsidRPr="005A3BB9">
        <w:t>2. Внимательно выслушать  другие выступления.</w:t>
      </w:r>
    </w:p>
    <w:p w:rsidR="005E2980" w:rsidRPr="005A3BB9" w:rsidRDefault="005E2980" w:rsidP="005E2980">
      <w:r w:rsidRPr="005A3BB9">
        <w:t>3. Составить резюме  семинара  по результатам  обсуждения  воп</w:t>
      </w:r>
      <w:r>
        <w:t>росов по ТКРФ</w:t>
      </w:r>
    </w:p>
    <w:p w:rsidR="005E2980" w:rsidRPr="00315E93" w:rsidRDefault="005E2980" w:rsidP="005E2980">
      <w:pPr>
        <w:rPr>
          <w:color w:val="FF0000"/>
        </w:rPr>
      </w:pPr>
    </w:p>
    <w:p w:rsidR="005E2980" w:rsidRPr="00315E93" w:rsidRDefault="005E2980" w:rsidP="005E2980">
      <w:pPr>
        <w:rPr>
          <w:b/>
          <w:bCs/>
          <w:i/>
          <w:color w:val="FF0000"/>
        </w:rPr>
      </w:pPr>
    </w:p>
    <w:p w:rsidR="005E2980" w:rsidRPr="0065702F" w:rsidRDefault="00523942" w:rsidP="005E2980">
      <w:pPr>
        <w:rPr>
          <w:b/>
          <w:iCs/>
        </w:rPr>
      </w:pPr>
      <w:r>
        <w:rPr>
          <w:b/>
          <w:bCs/>
          <w:i/>
        </w:rPr>
        <w:t>Контрольные вопросы</w:t>
      </w:r>
      <w:r w:rsidR="005E2980" w:rsidRPr="0065702F">
        <w:rPr>
          <w:b/>
          <w:iCs/>
        </w:rPr>
        <w:t>:</w:t>
      </w:r>
    </w:p>
    <w:p w:rsidR="005E2980" w:rsidRPr="0065702F" w:rsidRDefault="005E2980" w:rsidP="005E2980">
      <w:pPr>
        <w:rPr>
          <w:iCs/>
        </w:rPr>
      </w:pPr>
      <w:r w:rsidRPr="0065702F">
        <w:rPr>
          <w:iCs/>
        </w:rPr>
        <w:t>1. Дайте  понятие  трудового права.</w:t>
      </w:r>
    </w:p>
    <w:p w:rsidR="005E2980" w:rsidRPr="0065702F" w:rsidRDefault="005E2980" w:rsidP="005E2980">
      <w:pPr>
        <w:rPr>
          <w:iCs/>
        </w:rPr>
      </w:pPr>
      <w:r w:rsidRPr="0065702F">
        <w:rPr>
          <w:iCs/>
        </w:rPr>
        <w:t>2. Особенности  труда  в общественном  питании.</w:t>
      </w:r>
    </w:p>
    <w:p w:rsidR="005E2980" w:rsidRPr="0065702F" w:rsidRDefault="005E2980" w:rsidP="005E2980">
      <w:pPr>
        <w:rPr>
          <w:iCs/>
        </w:rPr>
      </w:pPr>
    </w:p>
    <w:p w:rsidR="005E2980" w:rsidRPr="0065702F" w:rsidRDefault="005E2980" w:rsidP="005E2980">
      <w:pPr>
        <w:rPr>
          <w:b/>
          <w:bCs/>
          <w:i/>
        </w:rPr>
      </w:pPr>
      <w:r w:rsidRPr="0065702F">
        <w:rPr>
          <w:b/>
          <w:bCs/>
          <w:i/>
        </w:rPr>
        <w:t>Задание на дом:</w:t>
      </w:r>
    </w:p>
    <w:p w:rsidR="005E2980" w:rsidRPr="0065702F" w:rsidRDefault="00523942" w:rsidP="005E2980">
      <w:pPr>
        <w:pStyle w:val="aa"/>
        <w:numPr>
          <w:ilvl w:val="0"/>
          <w:numId w:val="22"/>
        </w:numPr>
        <w:rPr>
          <w:bCs/>
          <w:iCs/>
        </w:rPr>
      </w:pPr>
      <w:r>
        <w:rPr>
          <w:bCs/>
          <w:iCs/>
        </w:rPr>
        <w:t>Оформить отчет о выполнении практической работы: описание последовательность заключения, изменения и  расторжения трудового договора.</w:t>
      </w:r>
    </w:p>
    <w:p w:rsidR="005E2980" w:rsidRPr="0065702F" w:rsidRDefault="005E2980" w:rsidP="005E2980">
      <w:pPr>
        <w:rPr>
          <w:bCs/>
          <w:iCs/>
        </w:rPr>
      </w:pPr>
    </w:p>
    <w:p w:rsidR="00523942" w:rsidRPr="0065702F" w:rsidRDefault="00523942" w:rsidP="00523942">
      <w:pPr>
        <w:rPr>
          <w:b/>
          <w:bCs/>
          <w:i/>
          <w:iCs/>
        </w:rPr>
      </w:pPr>
      <w:r w:rsidRPr="0065702F">
        <w:rPr>
          <w:b/>
          <w:bCs/>
          <w:i/>
          <w:iCs/>
        </w:rPr>
        <w:t>Литература:</w:t>
      </w:r>
    </w:p>
    <w:p w:rsidR="00523942" w:rsidRPr="0065702F" w:rsidRDefault="00523942" w:rsidP="00523942">
      <w:r w:rsidRPr="0065702F">
        <w:t xml:space="preserve">Экономика.Учебный курс по основам экономической теории. /Казаков А.П., Минаева НВ. </w:t>
      </w:r>
      <w:r>
        <w:t>- М: ООО « Гном - пресс » , 2018</w:t>
      </w:r>
      <w:r w:rsidRPr="0065702F">
        <w:t xml:space="preserve"> г. - 320с.</w:t>
      </w:r>
    </w:p>
    <w:p w:rsidR="005E2980" w:rsidRPr="0065702F" w:rsidRDefault="005E2980" w:rsidP="005E2980">
      <w:pPr>
        <w:rPr>
          <w:bCs/>
          <w:iCs/>
        </w:rPr>
      </w:pPr>
    </w:p>
    <w:p w:rsidR="005E2980" w:rsidRPr="0065702F" w:rsidRDefault="005E2980" w:rsidP="005E2980">
      <w:pPr>
        <w:jc w:val="center"/>
        <w:rPr>
          <w:b/>
        </w:rPr>
      </w:pPr>
      <w:r w:rsidRPr="0065702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5E2980" w:rsidRPr="0065702F" w:rsidTr="00AB0AFD">
        <w:tc>
          <w:tcPr>
            <w:tcW w:w="5148" w:type="dxa"/>
            <w:tcBorders>
              <w:top w:val="single" w:sz="4" w:space="0" w:color="auto"/>
              <w:left w:val="single" w:sz="4" w:space="0" w:color="auto"/>
              <w:bottom w:val="single" w:sz="4" w:space="0" w:color="auto"/>
              <w:right w:val="single" w:sz="4" w:space="0" w:color="auto"/>
            </w:tcBorders>
          </w:tcPr>
          <w:p w:rsidR="005E2980" w:rsidRPr="0065702F" w:rsidRDefault="005E2980" w:rsidP="00AB0AFD">
            <w:pPr>
              <w:jc w:val="center"/>
            </w:pPr>
            <w:r w:rsidRPr="0065702F">
              <w:t>Критерии</w:t>
            </w:r>
          </w:p>
        </w:tc>
        <w:tc>
          <w:tcPr>
            <w:tcW w:w="1232" w:type="dxa"/>
            <w:tcBorders>
              <w:top w:val="single" w:sz="4" w:space="0" w:color="auto"/>
              <w:left w:val="single" w:sz="4" w:space="0" w:color="auto"/>
              <w:bottom w:val="single" w:sz="4" w:space="0" w:color="auto"/>
              <w:right w:val="single" w:sz="4" w:space="0" w:color="auto"/>
            </w:tcBorders>
          </w:tcPr>
          <w:p w:rsidR="005E2980" w:rsidRPr="0065702F" w:rsidRDefault="005E2980" w:rsidP="00AB0AFD">
            <w:pPr>
              <w:jc w:val="center"/>
            </w:pPr>
            <w:r w:rsidRPr="0065702F">
              <w:t>Баллы</w:t>
            </w:r>
          </w:p>
        </w:tc>
        <w:tc>
          <w:tcPr>
            <w:tcW w:w="3191" w:type="dxa"/>
            <w:tcBorders>
              <w:top w:val="single" w:sz="4" w:space="0" w:color="auto"/>
              <w:left w:val="single" w:sz="4" w:space="0" w:color="auto"/>
              <w:bottom w:val="single" w:sz="4" w:space="0" w:color="auto"/>
              <w:right w:val="single" w:sz="4" w:space="0" w:color="auto"/>
            </w:tcBorders>
          </w:tcPr>
          <w:p w:rsidR="005E2980" w:rsidRPr="0065702F" w:rsidRDefault="005E2980" w:rsidP="00AB0AFD">
            <w:pPr>
              <w:jc w:val="center"/>
            </w:pPr>
            <w:r w:rsidRPr="0065702F">
              <w:t>примечание</w:t>
            </w:r>
          </w:p>
        </w:tc>
      </w:tr>
      <w:tr w:rsidR="005E2980" w:rsidRPr="0065702F" w:rsidTr="00AB0AFD">
        <w:tc>
          <w:tcPr>
            <w:tcW w:w="5148" w:type="dxa"/>
            <w:tcBorders>
              <w:top w:val="single" w:sz="4" w:space="0" w:color="auto"/>
              <w:left w:val="single" w:sz="4" w:space="0" w:color="auto"/>
              <w:bottom w:val="single" w:sz="4" w:space="0" w:color="auto"/>
              <w:right w:val="single" w:sz="4" w:space="0" w:color="auto"/>
            </w:tcBorders>
          </w:tcPr>
          <w:p w:rsidR="005E2980" w:rsidRPr="0065702F" w:rsidRDefault="005E2980" w:rsidP="00AB0AFD">
            <w:pPr>
              <w:jc w:val="both"/>
            </w:pPr>
            <w:r w:rsidRPr="0065702F">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5E2980" w:rsidRPr="0065702F" w:rsidRDefault="005E2980" w:rsidP="00AB0AFD">
            <w:pPr>
              <w:jc w:val="both"/>
            </w:pPr>
            <w:r w:rsidRPr="0065702F">
              <w:t>5</w:t>
            </w:r>
          </w:p>
        </w:tc>
        <w:tc>
          <w:tcPr>
            <w:tcW w:w="3191" w:type="dxa"/>
            <w:tcBorders>
              <w:top w:val="single" w:sz="4" w:space="0" w:color="auto"/>
              <w:left w:val="single" w:sz="4" w:space="0" w:color="auto"/>
              <w:bottom w:val="single" w:sz="4" w:space="0" w:color="auto"/>
              <w:right w:val="single" w:sz="4" w:space="0" w:color="auto"/>
            </w:tcBorders>
          </w:tcPr>
          <w:p w:rsidR="005E2980" w:rsidRPr="0065702F" w:rsidRDefault="005E2980" w:rsidP="00AB0AFD">
            <w:pPr>
              <w:jc w:val="both"/>
            </w:pPr>
            <w:r w:rsidRPr="0065702F">
              <w:t>Снижение баллов за нерациональное решение</w:t>
            </w:r>
          </w:p>
        </w:tc>
      </w:tr>
      <w:tr w:rsidR="005E2980" w:rsidRPr="0065702F" w:rsidTr="00AB0AFD">
        <w:tc>
          <w:tcPr>
            <w:tcW w:w="5148" w:type="dxa"/>
            <w:tcBorders>
              <w:top w:val="single" w:sz="4" w:space="0" w:color="auto"/>
              <w:left w:val="single" w:sz="4" w:space="0" w:color="auto"/>
              <w:bottom w:val="single" w:sz="4" w:space="0" w:color="auto"/>
              <w:right w:val="single" w:sz="4" w:space="0" w:color="auto"/>
            </w:tcBorders>
          </w:tcPr>
          <w:p w:rsidR="005E2980" w:rsidRPr="0065702F" w:rsidRDefault="005E2980" w:rsidP="00AB0AFD">
            <w:pPr>
              <w:jc w:val="both"/>
            </w:pPr>
            <w:r w:rsidRPr="0065702F">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5E2980" w:rsidRPr="0065702F" w:rsidRDefault="005E2980" w:rsidP="00AB0AFD">
            <w:pPr>
              <w:jc w:val="both"/>
            </w:pPr>
            <w:r w:rsidRPr="0065702F">
              <w:t>4</w:t>
            </w:r>
          </w:p>
        </w:tc>
        <w:tc>
          <w:tcPr>
            <w:tcW w:w="3191" w:type="dxa"/>
            <w:tcBorders>
              <w:top w:val="single" w:sz="4" w:space="0" w:color="auto"/>
              <w:left w:val="single" w:sz="4" w:space="0" w:color="auto"/>
              <w:bottom w:val="single" w:sz="4" w:space="0" w:color="auto"/>
              <w:right w:val="single" w:sz="4" w:space="0" w:color="auto"/>
            </w:tcBorders>
          </w:tcPr>
          <w:p w:rsidR="005E2980" w:rsidRPr="0065702F" w:rsidRDefault="005E2980" w:rsidP="00AB0AFD">
            <w:pPr>
              <w:jc w:val="both"/>
            </w:pPr>
            <w:r w:rsidRPr="0065702F">
              <w:t>Снижение баллов за нарушение алгоритма ответа</w:t>
            </w:r>
          </w:p>
        </w:tc>
      </w:tr>
      <w:tr w:rsidR="005E2980" w:rsidRPr="0065702F" w:rsidTr="00AB0AFD">
        <w:tc>
          <w:tcPr>
            <w:tcW w:w="5148" w:type="dxa"/>
            <w:tcBorders>
              <w:top w:val="single" w:sz="4" w:space="0" w:color="auto"/>
              <w:left w:val="single" w:sz="4" w:space="0" w:color="auto"/>
              <w:bottom w:val="single" w:sz="4" w:space="0" w:color="auto"/>
              <w:right w:val="single" w:sz="4" w:space="0" w:color="auto"/>
            </w:tcBorders>
          </w:tcPr>
          <w:p w:rsidR="005E2980" w:rsidRPr="0065702F" w:rsidRDefault="005E2980" w:rsidP="00AB0AFD">
            <w:pPr>
              <w:jc w:val="both"/>
            </w:pPr>
            <w:r w:rsidRPr="0065702F">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5E2980" w:rsidRPr="0065702F" w:rsidRDefault="005E2980" w:rsidP="00AB0AFD">
            <w:pPr>
              <w:jc w:val="both"/>
            </w:pPr>
            <w:r w:rsidRPr="0065702F">
              <w:t>3</w:t>
            </w:r>
          </w:p>
        </w:tc>
        <w:tc>
          <w:tcPr>
            <w:tcW w:w="3191" w:type="dxa"/>
            <w:tcBorders>
              <w:top w:val="single" w:sz="4" w:space="0" w:color="auto"/>
              <w:left w:val="single" w:sz="4" w:space="0" w:color="auto"/>
              <w:bottom w:val="single" w:sz="4" w:space="0" w:color="auto"/>
              <w:right w:val="single" w:sz="4" w:space="0" w:color="auto"/>
            </w:tcBorders>
          </w:tcPr>
          <w:p w:rsidR="005E2980" w:rsidRPr="0065702F" w:rsidRDefault="005E2980" w:rsidP="00AB0AFD">
            <w:pPr>
              <w:jc w:val="both"/>
            </w:pPr>
            <w:r w:rsidRPr="0065702F">
              <w:t>Снижение баллов за отсутствие обоснования ответа</w:t>
            </w:r>
          </w:p>
        </w:tc>
      </w:tr>
      <w:tr w:rsidR="005E2980" w:rsidRPr="0065702F" w:rsidTr="00AB0AFD">
        <w:tc>
          <w:tcPr>
            <w:tcW w:w="5148" w:type="dxa"/>
            <w:tcBorders>
              <w:top w:val="single" w:sz="4" w:space="0" w:color="auto"/>
              <w:left w:val="single" w:sz="4" w:space="0" w:color="auto"/>
              <w:bottom w:val="single" w:sz="4" w:space="0" w:color="auto"/>
              <w:right w:val="single" w:sz="4" w:space="0" w:color="auto"/>
            </w:tcBorders>
          </w:tcPr>
          <w:p w:rsidR="005E2980" w:rsidRPr="0065702F" w:rsidRDefault="005E2980" w:rsidP="00AB0AFD">
            <w:pPr>
              <w:jc w:val="both"/>
            </w:pPr>
            <w:r w:rsidRPr="0065702F">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5E2980" w:rsidRPr="0065702F" w:rsidRDefault="005E2980" w:rsidP="00AB0AFD">
            <w:pPr>
              <w:jc w:val="both"/>
            </w:pPr>
            <w:r w:rsidRPr="0065702F">
              <w:t>0 - 2</w:t>
            </w:r>
          </w:p>
        </w:tc>
        <w:tc>
          <w:tcPr>
            <w:tcW w:w="3191" w:type="dxa"/>
            <w:tcBorders>
              <w:top w:val="single" w:sz="4" w:space="0" w:color="auto"/>
              <w:left w:val="single" w:sz="4" w:space="0" w:color="auto"/>
              <w:bottom w:val="single" w:sz="4" w:space="0" w:color="auto"/>
              <w:right w:val="single" w:sz="4" w:space="0" w:color="auto"/>
            </w:tcBorders>
          </w:tcPr>
          <w:p w:rsidR="005E2980" w:rsidRPr="0065702F" w:rsidRDefault="005E2980" w:rsidP="00AB0AFD">
            <w:pPr>
              <w:jc w:val="both"/>
            </w:pPr>
            <w:r w:rsidRPr="0065702F">
              <w:t>Снижение баллов за отсутствие попыток решения</w:t>
            </w:r>
          </w:p>
        </w:tc>
      </w:tr>
    </w:tbl>
    <w:p w:rsidR="005E2980" w:rsidRPr="0065702F" w:rsidRDefault="005E2980" w:rsidP="005E2980">
      <w:pPr>
        <w:jc w:val="both"/>
      </w:pPr>
    </w:p>
    <w:p w:rsidR="005E2980" w:rsidRPr="0065702F" w:rsidRDefault="005E2980" w:rsidP="005E2980">
      <w:pPr>
        <w:jc w:val="center"/>
        <w:rPr>
          <w:b/>
        </w:rPr>
      </w:pPr>
      <w:r w:rsidRPr="0065702F">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5E2980" w:rsidRPr="0065702F" w:rsidTr="00AB0AFD">
        <w:tc>
          <w:tcPr>
            <w:tcW w:w="2388" w:type="dxa"/>
            <w:tcBorders>
              <w:top w:val="single" w:sz="4" w:space="0" w:color="auto"/>
              <w:left w:val="single" w:sz="4" w:space="0" w:color="auto"/>
              <w:bottom w:val="single" w:sz="4" w:space="0" w:color="auto"/>
              <w:right w:val="single" w:sz="4" w:space="0" w:color="auto"/>
            </w:tcBorders>
          </w:tcPr>
          <w:p w:rsidR="005E2980" w:rsidRPr="0065702F" w:rsidRDefault="005E2980" w:rsidP="00AB0AFD">
            <w:pPr>
              <w:jc w:val="center"/>
            </w:pPr>
            <w:r w:rsidRPr="0065702F">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5E2980" w:rsidRPr="0065702F" w:rsidRDefault="005E2980" w:rsidP="00AB0AFD">
            <w:pPr>
              <w:jc w:val="center"/>
            </w:pPr>
            <w:r w:rsidRPr="0065702F">
              <w:t>Баллы</w:t>
            </w:r>
          </w:p>
        </w:tc>
        <w:tc>
          <w:tcPr>
            <w:tcW w:w="1644" w:type="dxa"/>
            <w:tcBorders>
              <w:top w:val="single" w:sz="4" w:space="0" w:color="auto"/>
              <w:left w:val="single" w:sz="4" w:space="0" w:color="auto"/>
              <w:bottom w:val="single" w:sz="4" w:space="0" w:color="auto"/>
              <w:right w:val="single" w:sz="4" w:space="0" w:color="auto"/>
            </w:tcBorders>
          </w:tcPr>
          <w:p w:rsidR="005E2980" w:rsidRPr="0065702F" w:rsidRDefault="005E2980" w:rsidP="00AB0AFD">
            <w:pPr>
              <w:jc w:val="center"/>
            </w:pPr>
            <w:r w:rsidRPr="0065702F">
              <w:t>Отметка</w:t>
            </w:r>
          </w:p>
        </w:tc>
        <w:tc>
          <w:tcPr>
            <w:tcW w:w="3163" w:type="dxa"/>
            <w:tcBorders>
              <w:top w:val="single" w:sz="4" w:space="0" w:color="auto"/>
              <w:left w:val="single" w:sz="4" w:space="0" w:color="auto"/>
              <w:bottom w:val="single" w:sz="4" w:space="0" w:color="auto"/>
              <w:right w:val="single" w:sz="4" w:space="0" w:color="auto"/>
            </w:tcBorders>
          </w:tcPr>
          <w:p w:rsidR="005E2980" w:rsidRPr="0065702F" w:rsidRDefault="005E2980" w:rsidP="00AB0AFD">
            <w:pPr>
              <w:jc w:val="center"/>
            </w:pPr>
            <w:r w:rsidRPr="0065702F">
              <w:t>Вербальный аналог</w:t>
            </w:r>
          </w:p>
        </w:tc>
      </w:tr>
      <w:tr w:rsidR="005E2980" w:rsidRPr="0065702F" w:rsidTr="00AB0AFD">
        <w:tc>
          <w:tcPr>
            <w:tcW w:w="2388" w:type="dxa"/>
            <w:tcBorders>
              <w:top w:val="single" w:sz="4" w:space="0" w:color="auto"/>
              <w:left w:val="single" w:sz="4" w:space="0" w:color="auto"/>
              <w:bottom w:val="single" w:sz="4" w:space="0" w:color="auto"/>
              <w:right w:val="single" w:sz="4" w:space="0" w:color="auto"/>
            </w:tcBorders>
          </w:tcPr>
          <w:p w:rsidR="005E2980" w:rsidRPr="0065702F" w:rsidRDefault="005E2980" w:rsidP="00AB0AFD">
            <w:pPr>
              <w:jc w:val="center"/>
            </w:pPr>
            <w:r w:rsidRPr="0065702F">
              <w:t>90 – 100</w:t>
            </w:r>
          </w:p>
        </w:tc>
        <w:tc>
          <w:tcPr>
            <w:tcW w:w="2376" w:type="dxa"/>
            <w:tcBorders>
              <w:top w:val="single" w:sz="4" w:space="0" w:color="auto"/>
              <w:left w:val="single" w:sz="4" w:space="0" w:color="auto"/>
              <w:bottom w:val="single" w:sz="4" w:space="0" w:color="auto"/>
              <w:right w:val="single" w:sz="4" w:space="0" w:color="auto"/>
            </w:tcBorders>
          </w:tcPr>
          <w:p w:rsidR="005E2980" w:rsidRPr="0065702F" w:rsidRDefault="005E2980" w:rsidP="00AB0AFD">
            <w:pPr>
              <w:jc w:val="center"/>
            </w:pPr>
            <w:r w:rsidRPr="0065702F">
              <w:t>14 – 15</w:t>
            </w:r>
          </w:p>
        </w:tc>
        <w:tc>
          <w:tcPr>
            <w:tcW w:w="1644" w:type="dxa"/>
            <w:tcBorders>
              <w:top w:val="single" w:sz="4" w:space="0" w:color="auto"/>
              <w:left w:val="single" w:sz="4" w:space="0" w:color="auto"/>
              <w:bottom w:val="single" w:sz="4" w:space="0" w:color="auto"/>
              <w:right w:val="single" w:sz="4" w:space="0" w:color="auto"/>
            </w:tcBorders>
          </w:tcPr>
          <w:p w:rsidR="005E2980" w:rsidRPr="0065702F" w:rsidRDefault="005E2980" w:rsidP="00AB0AFD">
            <w:pPr>
              <w:jc w:val="center"/>
            </w:pPr>
            <w:r w:rsidRPr="0065702F">
              <w:t>5</w:t>
            </w:r>
          </w:p>
        </w:tc>
        <w:tc>
          <w:tcPr>
            <w:tcW w:w="3163" w:type="dxa"/>
            <w:tcBorders>
              <w:top w:val="single" w:sz="4" w:space="0" w:color="auto"/>
              <w:left w:val="single" w:sz="4" w:space="0" w:color="auto"/>
              <w:bottom w:val="single" w:sz="4" w:space="0" w:color="auto"/>
              <w:right w:val="single" w:sz="4" w:space="0" w:color="auto"/>
            </w:tcBorders>
          </w:tcPr>
          <w:p w:rsidR="005E2980" w:rsidRPr="0065702F" w:rsidRDefault="005E2980" w:rsidP="00AB0AFD">
            <w:r w:rsidRPr="0065702F">
              <w:t>Отлично</w:t>
            </w:r>
          </w:p>
        </w:tc>
      </w:tr>
      <w:tr w:rsidR="005E2980" w:rsidRPr="0065702F" w:rsidTr="00AB0AFD">
        <w:tc>
          <w:tcPr>
            <w:tcW w:w="2388" w:type="dxa"/>
            <w:tcBorders>
              <w:top w:val="single" w:sz="4" w:space="0" w:color="auto"/>
              <w:left w:val="single" w:sz="4" w:space="0" w:color="auto"/>
              <w:bottom w:val="single" w:sz="4" w:space="0" w:color="auto"/>
              <w:right w:val="single" w:sz="4" w:space="0" w:color="auto"/>
            </w:tcBorders>
          </w:tcPr>
          <w:p w:rsidR="005E2980" w:rsidRPr="0065702F" w:rsidRDefault="005E2980" w:rsidP="00AB0AFD">
            <w:pPr>
              <w:jc w:val="center"/>
            </w:pPr>
            <w:r w:rsidRPr="0065702F">
              <w:t>80 – 89</w:t>
            </w:r>
          </w:p>
        </w:tc>
        <w:tc>
          <w:tcPr>
            <w:tcW w:w="2376" w:type="dxa"/>
            <w:tcBorders>
              <w:top w:val="single" w:sz="4" w:space="0" w:color="auto"/>
              <w:left w:val="single" w:sz="4" w:space="0" w:color="auto"/>
              <w:bottom w:val="single" w:sz="4" w:space="0" w:color="auto"/>
              <w:right w:val="single" w:sz="4" w:space="0" w:color="auto"/>
            </w:tcBorders>
          </w:tcPr>
          <w:p w:rsidR="005E2980" w:rsidRPr="0065702F" w:rsidRDefault="005E2980" w:rsidP="00AB0AFD">
            <w:pPr>
              <w:jc w:val="center"/>
            </w:pPr>
            <w:r w:rsidRPr="0065702F">
              <w:t>12 – 13</w:t>
            </w:r>
          </w:p>
        </w:tc>
        <w:tc>
          <w:tcPr>
            <w:tcW w:w="1644" w:type="dxa"/>
            <w:tcBorders>
              <w:top w:val="single" w:sz="4" w:space="0" w:color="auto"/>
              <w:left w:val="single" w:sz="4" w:space="0" w:color="auto"/>
              <w:bottom w:val="single" w:sz="4" w:space="0" w:color="auto"/>
              <w:right w:val="single" w:sz="4" w:space="0" w:color="auto"/>
            </w:tcBorders>
          </w:tcPr>
          <w:p w:rsidR="005E2980" w:rsidRPr="0065702F" w:rsidRDefault="005E2980" w:rsidP="00AB0AFD">
            <w:pPr>
              <w:jc w:val="center"/>
            </w:pPr>
            <w:r w:rsidRPr="0065702F">
              <w:t>4</w:t>
            </w:r>
          </w:p>
        </w:tc>
        <w:tc>
          <w:tcPr>
            <w:tcW w:w="3163" w:type="dxa"/>
            <w:tcBorders>
              <w:top w:val="single" w:sz="4" w:space="0" w:color="auto"/>
              <w:left w:val="single" w:sz="4" w:space="0" w:color="auto"/>
              <w:bottom w:val="single" w:sz="4" w:space="0" w:color="auto"/>
              <w:right w:val="single" w:sz="4" w:space="0" w:color="auto"/>
            </w:tcBorders>
          </w:tcPr>
          <w:p w:rsidR="005E2980" w:rsidRPr="0065702F" w:rsidRDefault="005E2980" w:rsidP="00AB0AFD">
            <w:r w:rsidRPr="0065702F">
              <w:t>Хорошо</w:t>
            </w:r>
          </w:p>
        </w:tc>
      </w:tr>
      <w:tr w:rsidR="005E2980" w:rsidRPr="0065702F" w:rsidTr="00AB0AFD">
        <w:tc>
          <w:tcPr>
            <w:tcW w:w="2388" w:type="dxa"/>
            <w:tcBorders>
              <w:top w:val="single" w:sz="4" w:space="0" w:color="auto"/>
              <w:left w:val="single" w:sz="4" w:space="0" w:color="auto"/>
              <w:bottom w:val="single" w:sz="4" w:space="0" w:color="auto"/>
              <w:right w:val="single" w:sz="4" w:space="0" w:color="auto"/>
            </w:tcBorders>
          </w:tcPr>
          <w:p w:rsidR="005E2980" w:rsidRPr="0065702F" w:rsidRDefault="005E2980" w:rsidP="00AB0AFD">
            <w:pPr>
              <w:jc w:val="center"/>
            </w:pPr>
            <w:r w:rsidRPr="0065702F">
              <w:t>70 – 79</w:t>
            </w:r>
          </w:p>
        </w:tc>
        <w:tc>
          <w:tcPr>
            <w:tcW w:w="2376" w:type="dxa"/>
            <w:tcBorders>
              <w:top w:val="single" w:sz="4" w:space="0" w:color="auto"/>
              <w:left w:val="single" w:sz="4" w:space="0" w:color="auto"/>
              <w:bottom w:val="single" w:sz="4" w:space="0" w:color="auto"/>
              <w:right w:val="single" w:sz="4" w:space="0" w:color="auto"/>
            </w:tcBorders>
          </w:tcPr>
          <w:p w:rsidR="005E2980" w:rsidRPr="0065702F" w:rsidRDefault="005E2980" w:rsidP="00AB0AFD">
            <w:pPr>
              <w:jc w:val="center"/>
            </w:pPr>
            <w:r w:rsidRPr="0065702F">
              <w:t>10,5 – 11</w:t>
            </w:r>
          </w:p>
        </w:tc>
        <w:tc>
          <w:tcPr>
            <w:tcW w:w="1644" w:type="dxa"/>
            <w:tcBorders>
              <w:top w:val="single" w:sz="4" w:space="0" w:color="auto"/>
              <w:left w:val="single" w:sz="4" w:space="0" w:color="auto"/>
              <w:bottom w:val="single" w:sz="4" w:space="0" w:color="auto"/>
              <w:right w:val="single" w:sz="4" w:space="0" w:color="auto"/>
            </w:tcBorders>
          </w:tcPr>
          <w:p w:rsidR="005E2980" w:rsidRPr="0065702F" w:rsidRDefault="005E2980" w:rsidP="00AB0AFD">
            <w:pPr>
              <w:jc w:val="center"/>
            </w:pPr>
            <w:r w:rsidRPr="0065702F">
              <w:t>3</w:t>
            </w:r>
          </w:p>
        </w:tc>
        <w:tc>
          <w:tcPr>
            <w:tcW w:w="3163" w:type="dxa"/>
            <w:tcBorders>
              <w:top w:val="single" w:sz="4" w:space="0" w:color="auto"/>
              <w:left w:val="single" w:sz="4" w:space="0" w:color="auto"/>
              <w:bottom w:val="single" w:sz="4" w:space="0" w:color="auto"/>
              <w:right w:val="single" w:sz="4" w:space="0" w:color="auto"/>
            </w:tcBorders>
          </w:tcPr>
          <w:p w:rsidR="005E2980" w:rsidRPr="0065702F" w:rsidRDefault="005E2980" w:rsidP="00AB0AFD">
            <w:r w:rsidRPr="0065702F">
              <w:t>Удовлетворительно</w:t>
            </w:r>
          </w:p>
        </w:tc>
      </w:tr>
      <w:tr w:rsidR="005E2980" w:rsidRPr="0065702F" w:rsidTr="00AB0AFD">
        <w:tc>
          <w:tcPr>
            <w:tcW w:w="2388" w:type="dxa"/>
            <w:tcBorders>
              <w:top w:val="single" w:sz="4" w:space="0" w:color="auto"/>
              <w:left w:val="single" w:sz="4" w:space="0" w:color="auto"/>
              <w:bottom w:val="single" w:sz="4" w:space="0" w:color="auto"/>
              <w:right w:val="single" w:sz="4" w:space="0" w:color="auto"/>
            </w:tcBorders>
          </w:tcPr>
          <w:p w:rsidR="005E2980" w:rsidRPr="0065702F" w:rsidRDefault="005E2980" w:rsidP="00AB0AFD">
            <w:pPr>
              <w:jc w:val="center"/>
            </w:pPr>
            <w:r w:rsidRPr="0065702F">
              <w:t>0 - 66</w:t>
            </w:r>
          </w:p>
        </w:tc>
        <w:tc>
          <w:tcPr>
            <w:tcW w:w="2376" w:type="dxa"/>
            <w:tcBorders>
              <w:top w:val="single" w:sz="4" w:space="0" w:color="auto"/>
              <w:left w:val="single" w:sz="4" w:space="0" w:color="auto"/>
              <w:bottom w:val="single" w:sz="4" w:space="0" w:color="auto"/>
              <w:right w:val="single" w:sz="4" w:space="0" w:color="auto"/>
            </w:tcBorders>
          </w:tcPr>
          <w:p w:rsidR="005E2980" w:rsidRPr="0065702F" w:rsidRDefault="005E2980" w:rsidP="00AB0AFD">
            <w:pPr>
              <w:jc w:val="center"/>
            </w:pPr>
            <w:r w:rsidRPr="0065702F">
              <w:t>0 - 10</w:t>
            </w:r>
          </w:p>
        </w:tc>
        <w:tc>
          <w:tcPr>
            <w:tcW w:w="1644" w:type="dxa"/>
            <w:tcBorders>
              <w:top w:val="single" w:sz="4" w:space="0" w:color="auto"/>
              <w:left w:val="single" w:sz="4" w:space="0" w:color="auto"/>
              <w:bottom w:val="single" w:sz="4" w:space="0" w:color="auto"/>
              <w:right w:val="single" w:sz="4" w:space="0" w:color="auto"/>
            </w:tcBorders>
          </w:tcPr>
          <w:p w:rsidR="005E2980" w:rsidRPr="0065702F" w:rsidRDefault="005E2980" w:rsidP="00AB0AFD">
            <w:pPr>
              <w:jc w:val="center"/>
            </w:pPr>
            <w:r w:rsidRPr="0065702F">
              <w:t>2</w:t>
            </w:r>
          </w:p>
        </w:tc>
        <w:tc>
          <w:tcPr>
            <w:tcW w:w="3163" w:type="dxa"/>
            <w:tcBorders>
              <w:top w:val="single" w:sz="4" w:space="0" w:color="auto"/>
              <w:left w:val="single" w:sz="4" w:space="0" w:color="auto"/>
              <w:bottom w:val="single" w:sz="4" w:space="0" w:color="auto"/>
              <w:right w:val="single" w:sz="4" w:space="0" w:color="auto"/>
            </w:tcBorders>
          </w:tcPr>
          <w:p w:rsidR="005E2980" w:rsidRPr="0065702F" w:rsidRDefault="005E2980" w:rsidP="00AB0AFD">
            <w:r w:rsidRPr="0065702F">
              <w:t>неудовлетворительно</w:t>
            </w:r>
          </w:p>
        </w:tc>
      </w:tr>
    </w:tbl>
    <w:p w:rsidR="005E2980" w:rsidRPr="0065702F" w:rsidRDefault="005E2980" w:rsidP="005E2980">
      <w:pPr>
        <w:jc w:val="both"/>
      </w:pPr>
    </w:p>
    <w:p w:rsidR="005E2980" w:rsidRPr="0065702F" w:rsidRDefault="005E2980" w:rsidP="005E2980"/>
    <w:p w:rsidR="00294922" w:rsidRPr="000B7AA2" w:rsidRDefault="00294922" w:rsidP="00294922">
      <w:pPr>
        <w:jc w:val="center"/>
        <w:rPr>
          <w:sz w:val="40"/>
          <w:szCs w:val="40"/>
        </w:rPr>
      </w:pPr>
      <w:r w:rsidRPr="000B7AA2">
        <w:rPr>
          <w:sz w:val="40"/>
          <w:szCs w:val="40"/>
        </w:rPr>
        <w:t>Методические указания  для обучающихся</w:t>
      </w:r>
    </w:p>
    <w:p w:rsidR="00294922" w:rsidRPr="000B7AA2" w:rsidRDefault="00294922" w:rsidP="00294922">
      <w:pPr>
        <w:jc w:val="center"/>
        <w:rPr>
          <w:sz w:val="40"/>
          <w:szCs w:val="40"/>
        </w:rPr>
      </w:pPr>
      <w:r w:rsidRPr="000B7AA2">
        <w:rPr>
          <w:sz w:val="40"/>
          <w:szCs w:val="40"/>
        </w:rPr>
        <w:t xml:space="preserve">по выполнению </w:t>
      </w:r>
    </w:p>
    <w:p w:rsidR="00294922" w:rsidRPr="000B7AA2" w:rsidRDefault="00294922" w:rsidP="00294922">
      <w:pPr>
        <w:jc w:val="center"/>
        <w:rPr>
          <w:sz w:val="40"/>
          <w:szCs w:val="40"/>
        </w:rPr>
      </w:pPr>
      <w:r>
        <w:rPr>
          <w:sz w:val="40"/>
          <w:szCs w:val="40"/>
        </w:rPr>
        <w:t>ПРАКТИЧЕСКОГО ЗАНЯТИЯ № 5</w:t>
      </w:r>
    </w:p>
    <w:p w:rsidR="00294922" w:rsidRDefault="00294922" w:rsidP="00294922">
      <w:pPr>
        <w:keepNext/>
        <w:rPr>
          <w:b/>
          <w:sz w:val="28"/>
          <w:szCs w:val="28"/>
        </w:rPr>
      </w:pPr>
      <w:r w:rsidRPr="005A3BB9">
        <w:rPr>
          <w:b/>
          <w:sz w:val="32"/>
          <w:szCs w:val="32"/>
        </w:rPr>
        <w:t>Тема</w:t>
      </w:r>
      <w:r w:rsidRPr="005A3BB9">
        <w:rPr>
          <w:b/>
          <w:sz w:val="28"/>
          <w:szCs w:val="28"/>
        </w:rPr>
        <w:t xml:space="preserve">  </w:t>
      </w:r>
      <w:r w:rsidRPr="005A3BB9">
        <w:t xml:space="preserve"> </w:t>
      </w:r>
      <w:r w:rsidRPr="00294922">
        <w:rPr>
          <w:b/>
          <w:sz w:val="28"/>
          <w:szCs w:val="28"/>
        </w:rPr>
        <w:t xml:space="preserve">Определение материальной ответственности работодателей и </w:t>
      </w:r>
    </w:p>
    <w:p w:rsidR="00294922" w:rsidRDefault="00294922" w:rsidP="00294922">
      <w:pPr>
        <w:keepNext/>
        <w:rPr>
          <w:b/>
          <w:sz w:val="28"/>
          <w:szCs w:val="28"/>
        </w:rPr>
      </w:pPr>
      <w:r>
        <w:rPr>
          <w:b/>
          <w:sz w:val="28"/>
          <w:szCs w:val="28"/>
        </w:rPr>
        <w:t xml:space="preserve">             </w:t>
      </w:r>
      <w:r w:rsidRPr="00294922">
        <w:rPr>
          <w:b/>
          <w:sz w:val="28"/>
          <w:szCs w:val="28"/>
        </w:rPr>
        <w:t>работников. Решение ситуационных задач</w:t>
      </w:r>
      <w:r>
        <w:rPr>
          <w:b/>
          <w:sz w:val="28"/>
          <w:szCs w:val="28"/>
        </w:rPr>
        <w:t>.</w:t>
      </w:r>
    </w:p>
    <w:p w:rsidR="00294922" w:rsidRPr="00294922" w:rsidRDefault="00294922" w:rsidP="00294922">
      <w:pPr>
        <w:keepNext/>
        <w:rPr>
          <w:b/>
          <w:sz w:val="28"/>
          <w:szCs w:val="28"/>
        </w:rPr>
      </w:pPr>
    </w:p>
    <w:p w:rsidR="00294922" w:rsidRPr="005A3BB9" w:rsidRDefault="00294922" w:rsidP="00294922">
      <w:r w:rsidRPr="005A3BB9">
        <w:rPr>
          <w:b/>
          <w:iCs/>
        </w:rPr>
        <w:t>Цель работы</w:t>
      </w:r>
      <w:r w:rsidRPr="005A3BB9">
        <w:rPr>
          <w:b/>
        </w:rPr>
        <w:t>:</w:t>
      </w:r>
      <w:r w:rsidRPr="005A3BB9">
        <w:t xml:space="preserve"> </w:t>
      </w:r>
    </w:p>
    <w:p w:rsidR="00294922" w:rsidRPr="005A3BB9" w:rsidRDefault="00294922" w:rsidP="00294922">
      <w:r w:rsidRPr="005A3BB9">
        <w:t xml:space="preserve">- закрепить  знания   </w:t>
      </w:r>
      <w:r w:rsidR="00126A11">
        <w:t>по  видам материальной ответственности.</w:t>
      </w:r>
    </w:p>
    <w:p w:rsidR="00294922" w:rsidRPr="005A3BB9" w:rsidRDefault="00294922" w:rsidP="00294922">
      <w:pPr>
        <w:jc w:val="both"/>
      </w:pPr>
      <w:r w:rsidRPr="005A3BB9">
        <w:t>-освоить  умения защищать  свои  трудовые  права  в рамках  действующего  законодательства.</w:t>
      </w:r>
    </w:p>
    <w:p w:rsidR="00294922" w:rsidRPr="00315E93" w:rsidRDefault="00294922" w:rsidP="00294922">
      <w:pPr>
        <w:rPr>
          <w:color w:val="FF0000"/>
        </w:rPr>
      </w:pPr>
      <w:r w:rsidRPr="005A3BB9">
        <w:t>- формировать компетенции:</w:t>
      </w:r>
      <w:r w:rsidRPr="00315E93">
        <w:rPr>
          <w:b/>
          <w:color w:val="FF0000"/>
        </w:rPr>
        <w:t xml:space="preserve"> </w:t>
      </w:r>
      <w:r w:rsidRPr="009A42ED">
        <w:rPr>
          <w:b/>
        </w:rPr>
        <w:t>ОК 1-ОК5, ОК7, ОК9, ОК10,ОК11</w:t>
      </w:r>
    </w:p>
    <w:p w:rsidR="00294922" w:rsidRPr="00315E93" w:rsidRDefault="00294922" w:rsidP="00294922">
      <w:pPr>
        <w:rPr>
          <w:color w:val="FF0000"/>
        </w:rPr>
      </w:pPr>
    </w:p>
    <w:p w:rsidR="00294922" w:rsidRPr="00315E93" w:rsidRDefault="00294922" w:rsidP="00294922">
      <w:pPr>
        <w:rPr>
          <w:color w:val="FF0000"/>
        </w:rPr>
      </w:pPr>
    </w:p>
    <w:p w:rsidR="00294922" w:rsidRPr="005A3BB9" w:rsidRDefault="00294922" w:rsidP="00294922">
      <w:pPr>
        <w:keepNext/>
      </w:pPr>
      <w:r w:rsidRPr="005A3BB9">
        <w:rPr>
          <w:b/>
          <w:bCs/>
        </w:rPr>
        <w:t>Материально-техническое обеспечение</w:t>
      </w:r>
      <w:r w:rsidRPr="005A3BB9">
        <w:t>: практические тетради,  Трудовой  кодекс  Российской  Федерации, сборник  задач.</w:t>
      </w:r>
    </w:p>
    <w:p w:rsidR="00294922" w:rsidRPr="005A3BB9" w:rsidRDefault="00294922" w:rsidP="00294922"/>
    <w:p w:rsidR="00294922" w:rsidRDefault="00294922" w:rsidP="00294922">
      <w:pPr>
        <w:jc w:val="center"/>
        <w:rPr>
          <w:b/>
          <w:i/>
        </w:rPr>
      </w:pPr>
      <w:r w:rsidRPr="005A3BB9">
        <w:rPr>
          <w:b/>
          <w:bCs/>
          <w:i/>
          <w:iCs/>
        </w:rPr>
        <w:t>Краткие теоретические сведения</w:t>
      </w:r>
      <w:r w:rsidRPr="005A3BB9">
        <w:rPr>
          <w:b/>
          <w:i/>
        </w:rPr>
        <w:t>.</w:t>
      </w:r>
    </w:p>
    <w:p w:rsidR="00294922" w:rsidRDefault="00294922" w:rsidP="00294922">
      <w:pPr>
        <w:rPr>
          <w:b/>
          <w:bCs/>
          <w:i/>
          <w:iCs/>
          <w:color w:val="FF0000"/>
        </w:rPr>
      </w:pPr>
    </w:p>
    <w:p w:rsidR="00126A11" w:rsidRDefault="00126A11" w:rsidP="00126A11">
      <w:pPr>
        <w:pStyle w:val="1"/>
      </w:pPr>
      <w:r>
        <w:t>Глава 39. Материальная ответственность работника</w:t>
      </w:r>
    </w:p>
    <w:p w:rsidR="00126A11" w:rsidRPr="00126A11" w:rsidRDefault="00126A11" w:rsidP="00126A11">
      <w:pPr>
        <w:pStyle w:val="2"/>
        <w:spacing w:before="0" w:after="0"/>
        <w:rPr>
          <w:sz w:val="20"/>
          <w:szCs w:val="20"/>
        </w:rPr>
      </w:pPr>
      <w:bookmarkStart w:id="4" w:name="st238"/>
      <w:bookmarkEnd w:id="4"/>
      <w:r w:rsidRPr="00126A11">
        <w:rPr>
          <w:sz w:val="20"/>
          <w:szCs w:val="20"/>
        </w:rPr>
        <w:t>Статья 238. Материальная ответственность работника за ущерб, причиненный работодателю</w:t>
      </w:r>
    </w:p>
    <w:p w:rsidR="00126A11" w:rsidRPr="00126A11" w:rsidRDefault="00126A11" w:rsidP="00126A11">
      <w:pPr>
        <w:pStyle w:val="ae"/>
        <w:spacing w:before="0" w:beforeAutospacing="0" w:after="0" w:afterAutospacing="0"/>
        <w:rPr>
          <w:sz w:val="20"/>
          <w:szCs w:val="20"/>
        </w:rPr>
      </w:pPr>
      <w:r w:rsidRPr="00126A11">
        <w:rPr>
          <w:sz w:val="20"/>
          <w:szCs w:val="20"/>
        </w:rPr>
        <w:t>Работник обязан возместить работодателю причиненный ему прямой действительный ущерб. Неполученные доходы (упущенная выгода) взысканию с работника не подлежат.</w:t>
      </w:r>
    </w:p>
    <w:p w:rsidR="00126A11" w:rsidRPr="00126A11" w:rsidRDefault="00126A11" w:rsidP="00126A11">
      <w:pPr>
        <w:pStyle w:val="ae"/>
        <w:spacing w:before="0" w:beforeAutospacing="0" w:after="0" w:afterAutospacing="0"/>
        <w:rPr>
          <w:sz w:val="20"/>
          <w:szCs w:val="20"/>
        </w:rPr>
      </w:pPr>
      <w:r w:rsidRPr="00126A11">
        <w:rPr>
          <w:sz w:val="20"/>
          <w:szCs w:val="20"/>
        </w:rPr>
        <w:t>Под прямым действительным ущербом понимается реальное уменьшение наличного имущества работодателя или ухудшение состояния указанного имущества (в том числе имущества третьих лиц, находящегося у работодателя, если работодатель несет ответственность за сохранность этого имущества), а также необходимость для работодателя произвести затраты либо излишние выплаты на приобретение, восстановление имущества либо на возмещение ущерба, причиненного работником третьим лицам.</w:t>
      </w:r>
    </w:p>
    <w:p w:rsidR="00126A11" w:rsidRPr="00126A11" w:rsidRDefault="00126A11" w:rsidP="00126A11">
      <w:pPr>
        <w:pStyle w:val="ae"/>
        <w:spacing w:before="0" w:beforeAutospacing="0" w:after="0" w:afterAutospacing="0"/>
        <w:rPr>
          <w:sz w:val="20"/>
          <w:szCs w:val="20"/>
        </w:rPr>
      </w:pPr>
      <w:r w:rsidRPr="00126A11">
        <w:rPr>
          <w:sz w:val="20"/>
          <w:szCs w:val="20"/>
        </w:rPr>
        <w:t>(в ред. Федерального закона от 30.06.2006 N 90-ФЗ)</w:t>
      </w:r>
    </w:p>
    <w:p w:rsidR="00126A11" w:rsidRPr="00126A11" w:rsidRDefault="00126A11" w:rsidP="00126A11">
      <w:pPr>
        <w:pStyle w:val="2"/>
        <w:spacing w:before="0" w:after="0"/>
        <w:rPr>
          <w:sz w:val="20"/>
          <w:szCs w:val="20"/>
        </w:rPr>
      </w:pPr>
      <w:r w:rsidRPr="00126A11">
        <w:rPr>
          <w:sz w:val="20"/>
          <w:szCs w:val="20"/>
        </w:rPr>
        <w:t>Статья 239. Обстоятельства, исключающие материальную ответственность работника</w:t>
      </w:r>
    </w:p>
    <w:p w:rsidR="00126A11" w:rsidRPr="00126A11" w:rsidRDefault="00126A11" w:rsidP="00126A11">
      <w:pPr>
        <w:pStyle w:val="ae"/>
        <w:spacing w:before="0" w:beforeAutospacing="0" w:after="0" w:afterAutospacing="0"/>
        <w:rPr>
          <w:sz w:val="20"/>
          <w:szCs w:val="20"/>
        </w:rPr>
      </w:pPr>
      <w:r w:rsidRPr="00126A11">
        <w:rPr>
          <w:sz w:val="20"/>
          <w:szCs w:val="20"/>
        </w:rPr>
        <w:t>Материальная ответственность работника исключается в случаях возникновения ущерба вследствие непреодолимой силы, нормального хозяйственного риска, крайней необходимости или необходимой обороны либо неисполнения работодателем обязанности по обеспечению надлежащих условий для хранения имущества, вверенного работнику.</w:t>
      </w:r>
      <w:bookmarkStart w:id="5" w:name="st240"/>
      <w:bookmarkEnd w:id="5"/>
    </w:p>
    <w:p w:rsidR="00126A11" w:rsidRPr="00126A11" w:rsidRDefault="00126A11" w:rsidP="00126A11">
      <w:pPr>
        <w:pStyle w:val="2"/>
        <w:spacing w:before="0" w:after="0"/>
        <w:rPr>
          <w:sz w:val="20"/>
          <w:szCs w:val="20"/>
        </w:rPr>
      </w:pPr>
      <w:r w:rsidRPr="00126A11">
        <w:rPr>
          <w:sz w:val="20"/>
          <w:szCs w:val="20"/>
        </w:rPr>
        <w:t>Статья 240. Право работодателя на отказ от взыскания ущерба с работника</w:t>
      </w:r>
    </w:p>
    <w:p w:rsidR="00126A11" w:rsidRPr="00126A11" w:rsidRDefault="00126A11" w:rsidP="00126A11">
      <w:pPr>
        <w:pStyle w:val="ae"/>
        <w:spacing w:before="0" w:beforeAutospacing="0" w:after="0" w:afterAutospacing="0"/>
        <w:rPr>
          <w:sz w:val="20"/>
          <w:szCs w:val="20"/>
        </w:rPr>
      </w:pPr>
      <w:r w:rsidRPr="00126A11">
        <w:rPr>
          <w:sz w:val="20"/>
          <w:szCs w:val="20"/>
        </w:rPr>
        <w:t>Работодатель имеет право с учетом конкретных обстоятельств, при которых был причинен ущерб, полностью или частично отказаться от его взыскания с виновного работника. Собственник имущества организации может ограничить указанное право работодателя в случаях, предусмотренных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организации.</w:t>
      </w:r>
    </w:p>
    <w:p w:rsidR="00126A11" w:rsidRPr="00126A11" w:rsidRDefault="00126A11" w:rsidP="00126A11">
      <w:pPr>
        <w:pStyle w:val="2"/>
        <w:spacing w:before="0" w:after="0"/>
        <w:rPr>
          <w:sz w:val="20"/>
          <w:szCs w:val="20"/>
        </w:rPr>
      </w:pPr>
      <w:r w:rsidRPr="00126A11">
        <w:rPr>
          <w:sz w:val="20"/>
          <w:szCs w:val="20"/>
        </w:rPr>
        <w:t>Статья 241. Пределы материальной ответственности работника</w:t>
      </w:r>
    </w:p>
    <w:p w:rsidR="00126A11" w:rsidRPr="00126A11" w:rsidRDefault="00126A11" w:rsidP="00126A11">
      <w:pPr>
        <w:pStyle w:val="ae"/>
        <w:spacing w:before="0" w:beforeAutospacing="0" w:after="0" w:afterAutospacing="0"/>
        <w:rPr>
          <w:sz w:val="20"/>
          <w:szCs w:val="20"/>
        </w:rPr>
      </w:pPr>
      <w:r w:rsidRPr="00126A11">
        <w:rPr>
          <w:sz w:val="20"/>
          <w:szCs w:val="20"/>
        </w:rPr>
        <w:t>За причиненный ущерб работник несет материальную ответственность в пределах своего среднего месячного заработка, если иное не предусмотрено настоящим Кодексом или иными федеральными законами.</w:t>
      </w:r>
      <w:bookmarkStart w:id="6" w:name="st242"/>
      <w:bookmarkEnd w:id="6"/>
    </w:p>
    <w:p w:rsidR="00126A11" w:rsidRPr="00126A11" w:rsidRDefault="00126A11" w:rsidP="00126A11">
      <w:pPr>
        <w:pStyle w:val="2"/>
        <w:spacing w:before="0" w:after="0"/>
        <w:rPr>
          <w:sz w:val="20"/>
          <w:szCs w:val="20"/>
        </w:rPr>
      </w:pPr>
      <w:r w:rsidRPr="00126A11">
        <w:rPr>
          <w:sz w:val="20"/>
          <w:szCs w:val="20"/>
        </w:rPr>
        <w:t>Статья 242. Полная материальная ответственность работника</w:t>
      </w:r>
    </w:p>
    <w:p w:rsidR="00126A11" w:rsidRPr="00126A11" w:rsidRDefault="00126A11" w:rsidP="00126A11">
      <w:pPr>
        <w:pStyle w:val="ae"/>
        <w:spacing w:before="0" w:beforeAutospacing="0" w:after="0" w:afterAutospacing="0"/>
        <w:rPr>
          <w:sz w:val="20"/>
          <w:szCs w:val="20"/>
        </w:rPr>
      </w:pPr>
      <w:r w:rsidRPr="00126A11">
        <w:rPr>
          <w:sz w:val="20"/>
          <w:szCs w:val="20"/>
        </w:rPr>
        <w:t>Полная материальная ответственность работника состоит в его обязанности возмещать причиненный работодателю прямой действительный ущерб в полном размере.</w:t>
      </w:r>
    </w:p>
    <w:p w:rsidR="00126A11" w:rsidRPr="00126A11" w:rsidRDefault="00126A11" w:rsidP="00126A11">
      <w:pPr>
        <w:pStyle w:val="ae"/>
        <w:spacing w:before="0" w:beforeAutospacing="0" w:after="0" w:afterAutospacing="0"/>
        <w:rPr>
          <w:sz w:val="20"/>
          <w:szCs w:val="20"/>
        </w:rPr>
      </w:pPr>
      <w:r w:rsidRPr="00126A11">
        <w:rPr>
          <w:sz w:val="20"/>
          <w:szCs w:val="20"/>
        </w:rPr>
        <w:t>(в ред. Федерального закона от 30.06.2006 N 90-ФЗ)</w:t>
      </w:r>
    </w:p>
    <w:p w:rsidR="00126A11" w:rsidRPr="00126A11" w:rsidRDefault="00126A11" w:rsidP="00126A11">
      <w:pPr>
        <w:pStyle w:val="ae"/>
        <w:spacing w:before="0" w:beforeAutospacing="0" w:after="0" w:afterAutospacing="0"/>
        <w:rPr>
          <w:sz w:val="20"/>
          <w:szCs w:val="20"/>
        </w:rPr>
      </w:pPr>
      <w:r w:rsidRPr="00126A11">
        <w:rPr>
          <w:sz w:val="20"/>
          <w:szCs w:val="20"/>
        </w:rPr>
        <w:t>Материальная ответственность в полном размере причиненного ущерба может возлагаться на работника лишь в случаях, предусмотренных настоящим Кодексом или иными федеральными законами.</w:t>
      </w:r>
    </w:p>
    <w:p w:rsidR="00126A11" w:rsidRPr="00126A11" w:rsidRDefault="00126A11" w:rsidP="00126A11">
      <w:pPr>
        <w:pStyle w:val="ae"/>
        <w:spacing w:before="0" w:beforeAutospacing="0" w:after="0" w:afterAutospacing="0"/>
        <w:rPr>
          <w:sz w:val="20"/>
          <w:szCs w:val="20"/>
        </w:rPr>
      </w:pPr>
      <w:r w:rsidRPr="00126A11">
        <w:rPr>
          <w:sz w:val="20"/>
          <w:szCs w:val="20"/>
        </w:rPr>
        <w:t>Работники в возрасте до восемнадцати лет несут полную материальную ответственность лишь за умышленное причинение ущерба, за ущерб, причиненный в состоянии алкогольного, наркотического или иного токсического опьянения, а также за ущерб, причиненный в результате совершения преступления или административного проступка.</w:t>
      </w:r>
      <w:bookmarkStart w:id="7" w:name="st243"/>
      <w:bookmarkEnd w:id="7"/>
    </w:p>
    <w:p w:rsidR="00126A11" w:rsidRPr="00126A11" w:rsidRDefault="00126A11" w:rsidP="00126A11">
      <w:pPr>
        <w:pStyle w:val="2"/>
        <w:spacing w:before="0" w:after="0"/>
        <w:rPr>
          <w:sz w:val="20"/>
          <w:szCs w:val="20"/>
        </w:rPr>
      </w:pPr>
      <w:r w:rsidRPr="00126A11">
        <w:rPr>
          <w:sz w:val="20"/>
          <w:szCs w:val="20"/>
        </w:rPr>
        <w:lastRenderedPageBreak/>
        <w:t>Статья 243. Случаи полной материальной ответственности</w:t>
      </w:r>
    </w:p>
    <w:p w:rsidR="00126A11" w:rsidRPr="00126A11" w:rsidRDefault="00126A11" w:rsidP="00126A11">
      <w:pPr>
        <w:pStyle w:val="ae"/>
        <w:spacing w:before="0" w:beforeAutospacing="0" w:after="0" w:afterAutospacing="0"/>
        <w:rPr>
          <w:sz w:val="20"/>
          <w:szCs w:val="20"/>
        </w:rPr>
      </w:pPr>
      <w:r w:rsidRPr="00126A11">
        <w:rPr>
          <w:sz w:val="20"/>
          <w:szCs w:val="20"/>
        </w:rPr>
        <w:t> </w:t>
      </w:r>
    </w:p>
    <w:p w:rsidR="00126A11" w:rsidRPr="00126A11" w:rsidRDefault="00126A11" w:rsidP="00126A11">
      <w:pPr>
        <w:pStyle w:val="ae"/>
        <w:spacing w:before="0" w:beforeAutospacing="0" w:after="0" w:afterAutospacing="0"/>
        <w:rPr>
          <w:sz w:val="20"/>
          <w:szCs w:val="20"/>
        </w:rPr>
      </w:pPr>
      <w:r w:rsidRPr="00126A11">
        <w:rPr>
          <w:sz w:val="20"/>
          <w:szCs w:val="20"/>
        </w:rPr>
        <w:t>Материальная ответственность в полном размере причиненного ущерба возлагается на работника в следующих случаях:</w:t>
      </w:r>
    </w:p>
    <w:p w:rsidR="00126A11" w:rsidRPr="00126A11" w:rsidRDefault="00126A11" w:rsidP="00126A11">
      <w:pPr>
        <w:pStyle w:val="ae"/>
        <w:spacing w:before="0" w:beforeAutospacing="0" w:after="0" w:afterAutospacing="0"/>
        <w:rPr>
          <w:sz w:val="20"/>
          <w:szCs w:val="20"/>
        </w:rPr>
      </w:pPr>
      <w:r w:rsidRPr="00126A11">
        <w:rPr>
          <w:sz w:val="20"/>
          <w:szCs w:val="20"/>
        </w:rPr>
        <w:t>1) когда в соответствии с настоящим Кодексом или иными федеральными законами на работника возложена материальная ответственность в полном размере за ущерб, причиненный работодателю при исполнении работником трудовых обязанностей;</w:t>
      </w:r>
    </w:p>
    <w:p w:rsidR="00126A11" w:rsidRPr="00126A11" w:rsidRDefault="00126A11" w:rsidP="00126A11">
      <w:pPr>
        <w:pStyle w:val="ae"/>
        <w:spacing w:before="0" w:beforeAutospacing="0" w:after="0" w:afterAutospacing="0"/>
        <w:rPr>
          <w:sz w:val="20"/>
          <w:szCs w:val="20"/>
        </w:rPr>
      </w:pPr>
      <w:r w:rsidRPr="00126A11">
        <w:rPr>
          <w:sz w:val="20"/>
          <w:szCs w:val="20"/>
        </w:rPr>
        <w:t>2) недостачи ценностей, вверенных ему на основании специального письменного договора или полученных им по разовому документу;</w:t>
      </w:r>
    </w:p>
    <w:p w:rsidR="00126A11" w:rsidRPr="00126A11" w:rsidRDefault="00126A11" w:rsidP="00126A11">
      <w:pPr>
        <w:pStyle w:val="ae"/>
        <w:spacing w:before="0" w:beforeAutospacing="0" w:after="0" w:afterAutospacing="0"/>
        <w:rPr>
          <w:sz w:val="20"/>
          <w:szCs w:val="20"/>
        </w:rPr>
      </w:pPr>
      <w:r w:rsidRPr="00126A11">
        <w:rPr>
          <w:sz w:val="20"/>
          <w:szCs w:val="20"/>
        </w:rPr>
        <w:t>3) умышленного причинения ущерба;</w:t>
      </w:r>
    </w:p>
    <w:p w:rsidR="00126A11" w:rsidRPr="00126A11" w:rsidRDefault="00126A11" w:rsidP="00126A11">
      <w:pPr>
        <w:pStyle w:val="ae"/>
        <w:spacing w:before="0" w:beforeAutospacing="0" w:after="0" w:afterAutospacing="0"/>
        <w:rPr>
          <w:sz w:val="20"/>
          <w:szCs w:val="20"/>
        </w:rPr>
      </w:pPr>
      <w:r w:rsidRPr="00126A11">
        <w:rPr>
          <w:sz w:val="20"/>
          <w:szCs w:val="20"/>
        </w:rPr>
        <w:t>4) причинения ущерба в состоянии алкогольного, наркотического или иного токсического опьянения;</w:t>
      </w:r>
    </w:p>
    <w:p w:rsidR="00126A11" w:rsidRPr="00126A11" w:rsidRDefault="00126A11" w:rsidP="00126A11">
      <w:pPr>
        <w:pStyle w:val="ae"/>
        <w:spacing w:before="0" w:beforeAutospacing="0" w:after="0" w:afterAutospacing="0"/>
        <w:rPr>
          <w:sz w:val="20"/>
          <w:szCs w:val="20"/>
        </w:rPr>
      </w:pPr>
      <w:r w:rsidRPr="00126A11">
        <w:rPr>
          <w:sz w:val="20"/>
          <w:szCs w:val="20"/>
        </w:rPr>
        <w:t>(в ред. Федерального закона от 30.06.2006 N 90-ФЗ)</w:t>
      </w:r>
    </w:p>
    <w:p w:rsidR="00126A11" w:rsidRPr="00126A11" w:rsidRDefault="00126A11" w:rsidP="00126A11">
      <w:pPr>
        <w:pStyle w:val="ae"/>
        <w:spacing w:before="0" w:beforeAutospacing="0" w:after="0" w:afterAutospacing="0"/>
        <w:rPr>
          <w:sz w:val="20"/>
          <w:szCs w:val="20"/>
        </w:rPr>
      </w:pPr>
      <w:r w:rsidRPr="00126A11">
        <w:rPr>
          <w:sz w:val="20"/>
          <w:szCs w:val="20"/>
        </w:rPr>
        <w:t>5) причинения ущерба в результате преступных действий работника, установленных приговором суда;</w:t>
      </w:r>
    </w:p>
    <w:p w:rsidR="00126A11" w:rsidRPr="00126A11" w:rsidRDefault="00126A11" w:rsidP="00126A11">
      <w:pPr>
        <w:pStyle w:val="ae"/>
        <w:spacing w:before="0" w:beforeAutospacing="0" w:after="0" w:afterAutospacing="0"/>
        <w:rPr>
          <w:sz w:val="20"/>
          <w:szCs w:val="20"/>
        </w:rPr>
      </w:pPr>
      <w:r w:rsidRPr="00126A11">
        <w:rPr>
          <w:sz w:val="20"/>
          <w:szCs w:val="20"/>
        </w:rPr>
        <w:t>6) причинения ущерба в результате административного проступка, если таковой установлен соответствующим государственным органом;</w:t>
      </w:r>
    </w:p>
    <w:p w:rsidR="00126A11" w:rsidRPr="00126A11" w:rsidRDefault="00126A11" w:rsidP="00126A11">
      <w:pPr>
        <w:pStyle w:val="ae"/>
        <w:spacing w:before="0" w:beforeAutospacing="0" w:after="0" w:afterAutospacing="0"/>
        <w:rPr>
          <w:sz w:val="20"/>
          <w:szCs w:val="20"/>
        </w:rPr>
      </w:pPr>
      <w:r w:rsidRPr="00126A11">
        <w:rPr>
          <w:sz w:val="20"/>
          <w:szCs w:val="20"/>
        </w:rPr>
        <w:t>7) разглашения сведений, составляющих охраняемую законом тайну (государственную, служебную, коммерческую или иную), в случаях, предусмотренных федеральными законами;</w:t>
      </w:r>
    </w:p>
    <w:p w:rsidR="00126A11" w:rsidRPr="00126A11" w:rsidRDefault="00126A11" w:rsidP="00126A11">
      <w:pPr>
        <w:pStyle w:val="ae"/>
        <w:spacing w:before="0" w:beforeAutospacing="0" w:after="0" w:afterAutospacing="0"/>
        <w:rPr>
          <w:sz w:val="20"/>
          <w:szCs w:val="20"/>
        </w:rPr>
      </w:pPr>
      <w:r w:rsidRPr="00126A11">
        <w:rPr>
          <w:sz w:val="20"/>
          <w:szCs w:val="20"/>
        </w:rPr>
        <w:t>(в ред. Федерального закона от 30.06.2006 N 90-ФЗ)</w:t>
      </w:r>
    </w:p>
    <w:p w:rsidR="00126A11" w:rsidRPr="00126A11" w:rsidRDefault="00126A11" w:rsidP="00126A11">
      <w:pPr>
        <w:pStyle w:val="ae"/>
        <w:spacing w:before="0" w:beforeAutospacing="0" w:after="0" w:afterAutospacing="0"/>
        <w:rPr>
          <w:sz w:val="20"/>
          <w:szCs w:val="20"/>
        </w:rPr>
      </w:pPr>
      <w:r w:rsidRPr="00126A11">
        <w:rPr>
          <w:sz w:val="20"/>
          <w:szCs w:val="20"/>
        </w:rPr>
        <w:t>8) причинения ущерба не при исполнении работником трудовых обязанностей.</w:t>
      </w:r>
    </w:p>
    <w:p w:rsidR="00126A11" w:rsidRPr="00126A11" w:rsidRDefault="00126A11" w:rsidP="00126A11">
      <w:pPr>
        <w:pStyle w:val="2"/>
        <w:spacing w:before="0" w:after="0"/>
        <w:rPr>
          <w:sz w:val="20"/>
          <w:szCs w:val="20"/>
        </w:rPr>
      </w:pPr>
      <w:r w:rsidRPr="00126A11">
        <w:rPr>
          <w:sz w:val="20"/>
          <w:szCs w:val="20"/>
        </w:rPr>
        <w:t>Статья 244. Письменные договоры о полной материальной ответственности работников</w:t>
      </w:r>
    </w:p>
    <w:p w:rsidR="00126A11" w:rsidRPr="00126A11" w:rsidRDefault="00126A11" w:rsidP="00126A11">
      <w:pPr>
        <w:pStyle w:val="ae"/>
        <w:spacing w:before="0" w:beforeAutospacing="0" w:after="0" w:afterAutospacing="0"/>
        <w:rPr>
          <w:sz w:val="20"/>
          <w:szCs w:val="20"/>
        </w:rPr>
      </w:pPr>
      <w:r w:rsidRPr="00126A11">
        <w:rPr>
          <w:sz w:val="20"/>
          <w:szCs w:val="20"/>
        </w:rPr>
        <w:t>Письменные договоры о полной индивидуальной или коллективной (бригадной) материальной ответственности (пункт 2 части первой статьи 243 настоящего Кодекса), то есть о возмещении работодателю причиненного ущерба в полном размере за недостачу вверенного работникам имущества, могут заключаться с работниками, достигшими возраста восемнадцати лет и непосредственно обслуживающими или использующими денежные, товарные ценности или иное имущество.</w:t>
      </w:r>
    </w:p>
    <w:p w:rsidR="00126A11" w:rsidRPr="00126A11" w:rsidRDefault="00126A11" w:rsidP="00126A11">
      <w:pPr>
        <w:pStyle w:val="2"/>
        <w:spacing w:before="0" w:after="0"/>
        <w:rPr>
          <w:sz w:val="20"/>
          <w:szCs w:val="20"/>
        </w:rPr>
      </w:pPr>
      <w:r w:rsidRPr="00126A11">
        <w:rPr>
          <w:sz w:val="20"/>
          <w:szCs w:val="20"/>
        </w:rPr>
        <w:t>Статья 245. Коллективная (бригадная) материальная ответственность за причинение ущерба</w:t>
      </w:r>
    </w:p>
    <w:p w:rsidR="00126A11" w:rsidRPr="00126A11" w:rsidRDefault="00126A11" w:rsidP="00126A11">
      <w:pPr>
        <w:pStyle w:val="ae"/>
        <w:spacing w:before="0" w:beforeAutospacing="0" w:after="0" w:afterAutospacing="0"/>
        <w:rPr>
          <w:sz w:val="20"/>
          <w:szCs w:val="20"/>
        </w:rPr>
      </w:pPr>
      <w:r w:rsidRPr="00126A11">
        <w:rPr>
          <w:sz w:val="20"/>
          <w:szCs w:val="20"/>
        </w:rPr>
        <w:t>При совместном выполнении работниками отдельных видов работ, связанных с хранением, обработкой, продажей (отпуском), перевозкой, применением или иным использованием переданных им ценностей, когда невозможно разграничить ответственность каждого работника за причинение ущерба и заключить с ним договор о возмещении ущерба в полном размере, может вводиться коллективная (бригадная) материальная ответственность.</w:t>
      </w:r>
    </w:p>
    <w:p w:rsidR="00126A11" w:rsidRPr="00126A11" w:rsidRDefault="00126A11" w:rsidP="00126A11">
      <w:pPr>
        <w:pStyle w:val="ae"/>
        <w:spacing w:before="0" w:beforeAutospacing="0" w:after="0" w:afterAutospacing="0"/>
        <w:rPr>
          <w:sz w:val="20"/>
          <w:szCs w:val="20"/>
        </w:rPr>
      </w:pPr>
      <w:r w:rsidRPr="00126A11">
        <w:rPr>
          <w:sz w:val="20"/>
          <w:szCs w:val="20"/>
        </w:rPr>
        <w:t>Письменный договор о коллективной (бригадной) материальной ответственности за причинение ущерба заключается между работодателем и всеми членами коллектива (бригады).</w:t>
      </w:r>
    </w:p>
    <w:p w:rsidR="00126A11" w:rsidRPr="00126A11" w:rsidRDefault="00126A11" w:rsidP="00126A11">
      <w:pPr>
        <w:pStyle w:val="ae"/>
        <w:spacing w:before="0" w:beforeAutospacing="0" w:after="0" w:afterAutospacing="0"/>
        <w:rPr>
          <w:sz w:val="20"/>
          <w:szCs w:val="20"/>
        </w:rPr>
      </w:pPr>
      <w:r w:rsidRPr="00126A11">
        <w:rPr>
          <w:sz w:val="20"/>
          <w:szCs w:val="20"/>
        </w:rPr>
        <w:t>По договору о коллективной (бригадной) материальной ответственности ценности вверяются заранее установленной группе лиц, на которую возлагается полная материальная ответственность за их недостачу. Для освобождения от материальной ответственности член коллектива (бригады) должен доказать отсутствие своей вины.</w:t>
      </w:r>
    </w:p>
    <w:p w:rsidR="00126A11" w:rsidRPr="00126A11" w:rsidRDefault="00126A11" w:rsidP="00126A11">
      <w:pPr>
        <w:pStyle w:val="ae"/>
        <w:spacing w:before="0" w:beforeAutospacing="0" w:after="0" w:afterAutospacing="0"/>
        <w:rPr>
          <w:sz w:val="20"/>
          <w:szCs w:val="20"/>
        </w:rPr>
      </w:pPr>
      <w:r w:rsidRPr="00126A11">
        <w:rPr>
          <w:sz w:val="20"/>
          <w:szCs w:val="20"/>
        </w:rPr>
        <w:t>При добровольном возмещении ущерба степень вины каждого члена коллектива (бригады) определяется по соглашению между всеми членами коллектива (бригады) и работодателем. При взыскании ущерба в судебном порядке степень вины каждого члена коллектива (бригады) определяется судом.</w:t>
      </w:r>
      <w:bookmarkStart w:id="8" w:name="st246"/>
      <w:bookmarkEnd w:id="8"/>
    </w:p>
    <w:p w:rsidR="00126A11" w:rsidRPr="00126A11" w:rsidRDefault="00126A11" w:rsidP="00126A11">
      <w:pPr>
        <w:pStyle w:val="2"/>
        <w:spacing w:before="0" w:after="0"/>
        <w:rPr>
          <w:sz w:val="20"/>
          <w:szCs w:val="20"/>
        </w:rPr>
      </w:pPr>
      <w:r w:rsidRPr="00126A11">
        <w:rPr>
          <w:sz w:val="20"/>
          <w:szCs w:val="20"/>
        </w:rPr>
        <w:t>Статья 246. Определение размера причиненного ущерба</w:t>
      </w:r>
    </w:p>
    <w:p w:rsidR="00126A11" w:rsidRPr="00126A11" w:rsidRDefault="00126A11" w:rsidP="00126A11">
      <w:pPr>
        <w:pStyle w:val="ae"/>
        <w:spacing w:before="0" w:beforeAutospacing="0" w:after="0" w:afterAutospacing="0"/>
        <w:rPr>
          <w:sz w:val="20"/>
          <w:szCs w:val="20"/>
        </w:rPr>
      </w:pPr>
      <w:r w:rsidRPr="00126A11">
        <w:rPr>
          <w:sz w:val="20"/>
          <w:szCs w:val="20"/>
        </w:rPr>
        <w:t>Размер ущерба, причиненного работодателю при утрате и порче имущества, определяется по фактическим потерям, исчисляемым исходя из рыночных цен, действующих в данной местности на день причинения ущерба, но не ниже стоимости имущества по данным бухгалтерского учета с учетом степени износа этого имущества.</w:t>
      </w:r>
    </w:p>
    <w:p w:rsidR="00126A11" w:rsidRPr="00126A11" w:rsidRDefault="00126A11" w:rsidP="00126A11">
      <w:pPr>
        <w:pStyle w:val="2"/>
        <w:spacing w:before="0" w:after="0"/>
        <w:rPr>
          <w:sz w:val="20"/>
          <w:szCs w:val="20"/>
        </w:rPr>
      </w:pPr>
      <w:r w:rsidRPr="00126A11">
        <w:rPr>
          <w:sz w:val="20"/>
          <w:szCs w:val="20"/>
        </w:rPr>
        <w:t>Статья 247. Обязанность работодателя устанавливать размер причиненного ему ущерба и причину его возникновения</w:t>
      </w:r>
    </w:p>
    <w:p w:rsidR="00126A11" w:rsidRPr="00126A11" w:rsidRDefault="00126A11" w:rsidP="00126A11">
      <w:pPr>
        <w:pStyle w:val="ae"/>
        <w:spacing w:before="0" w:beforeAutospacing="0" w:after="0" w:afterAutospacing="0"/>
        <w:rPr>
          <w:sz w:val="20"/>
          <w:szCs w:val="20"/>
        </w:rPr>
      </w:pPr>
      <w:r w:rsidRPr="00126A11">
        <w:rPr>
          <w:sz w:val="20"/>
          <w:szCs w:val="20"/>
        </w:rPr>
        <w:t>До принятия решения о возмещении ущерба конкретными работниками работодатель обязан провести проверку для установления размера причиненного ущерба и причин его возникновения. Для проведения такой проверки работодатель имеет право создать комиссию с участием соответствующих специалистов.</w:t>
      </w:r>
    </w:p>
    <w:p w:rsidR="00126A11" w:rsidRPr="00126A11" w:rsidRDefault="00126A11" w:rsidP="00126A11">
      <w:pPr>
        <w:pStyle w:val="ae"/>
        <w:spacing w:before="0" w:beforeAutospacing="0" w:after="0" w:afterAutospacing="0"/>
        <w:rPr>
          <w:sz w:val="20"/>
          <w:szCs w:val="20"/>
        </w:rPr>
      </w:pPr>
      <w:r w:rsidRPr="00126A11">
        <w:rPr>
          <w:sz w:val="20"/>
          <w:szCs w:val="20"/>
        </w:rPr>
        <w:t>Истребование от работника письменного объяснения для установления причины возникновения ущерба является обязательным. В случае отказа или уклонения работника от предоставления указанного объяснения составляется соответствующий акт.</w:t>
      </w:r>
    </w:p>
    <w:p w:rsidR="00126A11" w:rsidRPr="00126A11" w:rsidRDefault="00126A11" w:rsidP="00126A11">
      <w:pPr>
        <w:pStyle w:val="2"/>
        <w:spacing w:before="0" w:after="0"/>
        <w:rPr>
          <w:sz w:val="20"/>
          <w:szCs w:val="20"/>
        </w:rPr>
      </w:pPr>
      <w:r w:rsidRPr="00126A11">
        <w:rPr>
          <w:sz w:val="20"/>
          <w:szCs w:val="20"/>
        </w:rPr>
        <w:t>Статья 248. Порядок взыскания ущерба</w:t>
      </w:r>
    </w:p>
    <w:p w:rsidR="00126A11" w:rsidRPr="00126A11" w:rsidRDefault="00126A11" w:rsidP="00126A11">
      <w:pPr>
        <w:pStyle w:val="ae"/>
        <w:spacing w:before="0" w:beforeAutospacing="0" w:after="0" w:afterAutospacing="0"/>
        <w:rPr>
          <w:sz w:val="20"/>
          <w:szCs w:val="20"/>
        </w:rPr>
      </w:pPr>
      <w:r w:rsidRPr="00126A11">
        <w:rPr>
          <w:sz w:val="20"/>
          <w:szCs w:val="20"/>
        </w:rPr>
        <w:t>Взыскание с виновного работника суммы причиненного ущерба, не превышающей среднего месячного заработка, производится по распоряжению работодателя. Распоряжение может быть сделано не позднее одного месяца со дня окончательного установления работодателем размера причиненного работником ущерба.</w:t>
      </w:r>
    </w:p>
    <w:p w:rsidR="00126A11" w:rsidRPr="00126A11" w:rsidRDefault="00126A11" w:rsidP="00126A11">
      <w:pPr>
        <w:pStyle w:val="ae"/>
        <w:spacing w:before="0" w:beforeAutospacing="0" w:after="0" w:afterAutospacing="0"/>
        <w:rPr>
          <w:sz w:val="20"/>
          <w:szCs w:val="20"/>
        </w:rPr>
      </w:pPr>
      <w:r w:rsidRPr="00126A11">
        <w:rPr>
          <w:sz w:val="20"/>
          <w:szCs w:val="20"/>
        </w:rPr>
        <w:t>Если месячный срок истек или работник не согласен добровольно возместить причиненный работодателю ущерб, а сумма причиненного ущерба, подлежащая взысканию с работника, превышает его средний месячный заработок, то взыскание может осуществляться только судом.</w:t>
      </w:r>
    </w:p>
    <w:p w:rsidR="00126A11" w:rsidRPr="00126A11" w:rsidRDefault="00126A11" w:rsidP="00126A11">
      <w:pPr>
        <w:pStyle w:val="ae"/>
        <w:spacing w:before="0" w:beforeAutospacing="0" w:after="0" w:afterAutospacing="0"/>
        <w:rPr>
          <w:sz w:val="20"/>
          <w:szCs w:val="20"/>
        </w:rPr>
      </w:pPr>
      <w:r w:rsidRPr="00126A11">
        <w:rPr>
          <w:sz w:val="20"/>
          <w:szCs w:val="20"/>
        </w:rPr>
        <w:t>Работник, виновный в причинении ущерба работодателю, может добровольно возместить его полностью или частично. По соглашению сторон трудового договора допускается возмещение ущерба с рассрочкой платежа. С согласия работодателя работник может передать ему для возмещения причиненного ущерба равноценное имущество или исправить поврежденное имущество.</w:t>
      </w:r>
    </w:p>
    <w:p w:rsidR="00126A11" w:rsidRPr="00126A11" w:rsidRDefault="00126A11" w:rsidP="00126A11">
      <w:pPr>
        <w:pStyle w:val="ae"/>
        <w:spacing w:before="0" w:beforeAutospacing="0" w:after="0" w:afterAutospacing="0"/>
        <w:rPr>
          <w:sz w:val="20"/>
          <w:szCs w:val="20"/>
        </w:rPr>
      </w:pPr>
      <w:r w:rsidRPr="00126A11">
        <w:rPr>
          <w:sz w:val="20"/>
          <w:szCs w:val="20"/>
        </w:rPr>
        <w:lastRenderedPageBreak/>
        <w:t>Возмещение ущерба производится независимо от привлечения работника к дисциплинарной, административной или уголовной ответственности за действия или бездействие, которыми причинен ущерб работодателю.</w:t>
      </w:r>
      <w:bookmarkStart w:id="9" w:name="st249"/>
      <w:bookmarkEnd w:id="9"/>
    </w:p>
    <w:p w:rsidR="00126A11" w:rsidRPr="00126A11" w:rsidRDefault="00126A11" w:rsidP="00126A11">
      <w:pPr>
        <w:pStyle w:val="2"/>
        <w:spacing w:before="0" w:after="0"/>
        <w:rPr>
          <w:sz w:val="20"/>
          <w:szCs w:val="20"/>
        </w:rPr>
      </w:pPr>
      <w:r w:rsidRPr="00126A11">
        <w:rPr>
          <w:sz w:val="20"/>
          <w:szCs w:val="20"/>
        </w:rPr>
        <w:t>Статья 249. Возмещение затрат, связанных с обучением работника</w:t>
      </w:r>
    </w:p>
    <w:p w:rsidR="00126A11" w:rsidRPr="00126A11" w:rsidRDefault="00126A11" w:rsidP="00126A11">
      <w:pPr>
        <w:pStyle w:val="ae"/>
        <w:spacing w:before="0" w:beforeAutospacing="0" w:after="0" w:afterAutospacing="0"/>
        <w:rPr>
          <w:sz w:val="20"/>
          <w:szCs w:val="20"/>
        </w:rPr>
      </w:pPr>
      <w:r w:rsidRPr="00126A11">
        <w:rPr>
          <w:sz w:val="20"/>
          <w:szCs w:val="20"/>
        </w:rPr>
        <w:t>(в ред. Федерального закона от 30.06.2006 N 90-ФЗ)</w:t>
      </w:r>
    </w:p>
    <w:p w:rsidR="00126A11" w:rsidRPr="00126A11" w:rsidRDefault="00126A11" w:rsidP="00126A11">
      <w:pPr>
        <w:pStyle w:val="ae"/>
        <w:spacing w:before="0" w:beforeAutospacing="0" w:after="0" w:afterAutospacing="0"/>
        <w:rPr>
          <w:sz w:val="20"/>
          <w:szCs w:val="20"/>
        </w:rPr>
      </w:pPr>
      <w:r w:rsidRPr="00126A11">
        <w:rPr>
          <w:sz w:val="20"/>
          <w:szCs w:val="20"/>
        </w:rPr>
        <w:t>В случае увольнения без уважительных причин до истечения срока, обусловленного трудовым договором или соглашением об обучении за счет средств работодателя, работник обязан возместить затраты, понесенные работодателем на его обучение, исчисленные пропорционально фактически не отработанному после окончания обучения времени, если иное не предусмотрено трудовым договором или соглашением об обучении.</w:t>
      </w:r>
      <w:bookmarkStart w:id="10" w:name="st250"/>
      <w:bookmarkEnd w:id="10"/>
    </w:p>
    <w:p w:rsidR="00126A11" w:rsidRPr="00126A11" w:rsidRDefault="00126A11" w:rsidP="00126A11">
      <w:pPr>
        <w:pStyle w:val="2"/>
        <w:spacing w:before="0" w:after="0"/>
        <w:rPr>
          <w:sz w:val="20"/>
          <w:szCs w:val="20"/>
        </w:rPr>
      </w:pPr>
      <w:r w:rsidRPr="00126A11">
        <w:rPr>
          <w:sz w:val="20"/>
          <w:szCs w:val="20"/>
        </w:rPr>
        <w:t>Статья 250. Снижение органом по рассмотрению трудовых споров размера ущерба, подлежащего взысканию с работника</w:t>
      </w:r>
    </w:p>
    <w:p w:rsidR="00126A11" w:rsidRPr="00126A11" w:rsidRDefault="00126A11" w:rsidP="00126A11">
      <w:pPr>
        <w:pStyle w:val="ae"/>
        <w:spacing w:before="0" w:beforeAutospacing="0" w:after="0" w:afterAutospacing="0"/>
        <w:rPr>
          <w:sz w:val="20"/>
          <w:szCs w:val="20"/>
        </w:rPr>
      </w:pPr>
      <w:r w:rsidRPr="00126A11">
        <w:rPr>
          <w:sz w:val="20"/>
          <w:szCs w:val="20"/>
        </w:rPr>
        <w:t>Орган по рассмотрению трудовых споров может с учетом степени и формы вины, материального положения работника и других обстоятельств снизить размер ущерба, подлежащий взысканию с работника.</w:t>
      </w:r>
    </w:p>
    <w:p w:rsidR="00126A11" w:rsidRPr="00126A11" w:rsidRDefault="00126A11" w:rsidP="00126A11">
      <w:pPr>
        <w:pStyle w:val="ae"/>
        <w:spacing w:before="0" w:beforeAutospacing="0" w:after="0" w:afterAutospacing="0"/>
        <w:rPr>
          <w:sz w:val="20"/>
          <w:szCs w:val="20"/>
        </w:rPr>
      </w:pPr>
      <w:r w:rsidRPr="00126A11">
        <w:rPr>
          <w:sz w:val="20"/>
          <w:szCs w:val="20"/>
        </w:rPr>
        <w:t xml:space="preserve">Снижение размера ущерба, подлежащего взысканию с работника, не производится, если ущерб причинен преступлением, совершенным в корыстных целях. </w:t>
      </w:r>
    </w:p>
    <w:p w:rsidR="00126A11" w:rsidRPr="00315E93" w:rsidRDefault="00126A11" w:rsidP="00294922">
      <w:pPr>
        <w:rPr>
          <w:b/>
          <w:bCs/>
          <w:i/>
          <w:iCs/>
          <w:color w:val="FF0000"/>
        </w:rPr>
      </w:pPr>
    </w:p>
    <w:p w:rsidR="00294922" w:rsidRPr="005A3BB9" w:rsidRDefault="00294922" w:rsidP="00294922">
      <w:pPr>
        <w:jc w:val="center"/>
        <w:rPr>
          <w:b/>
          <w:bCs/>
          <w:i/>
          <w:iCs/>
        </w:rPr>
      </w:pPr>
      <w:r w:rsidRPr="005A3BB9">
        <w:rPr>
          <w:b/>
          <w:bCs/>
          <w:i/>
          <w:iCs/>
        </w:rPr>
        <w:t>Содержание практического занятия</w:t>
      </w:r>
    </w:p>
    <w:p w:rsidR="00294922" w:rsidRPr="005A3BB9" w:rsidRDefault="00294922" w:rsidP="00294922">
      <w:pPr>
        <w:widowControl w:val="0"/>
        <w:ind w:left="720"/>
        <w:rPr>
          <w:bCs/>
          <w:iCs/>
        </w:rPr>
      </w:pPr>
    </w:p>
    <w:p w:rsidR="00294922" w:rsidRDefault="00294922" w:rsidP="00294922">
      <w:r w:rsidRPr="005A3BB9">
        <w:t xml:space="preserve">1. </w:t>
      </w:r>
      <w:r w:rsidR="00126A11">
        <w:t>Подготовить  сообщение по  вопросам: материальной ответственности в соответствии со статьями ФЗ.</w:t>
      </w:r>
    </w:p>
    <w:p w:rsidR="00294922" w:rsidRPr="005A3BB9" w:rsidRDefault="00294922" w:rsidP="00294922">
      <w:r>
        <w:t>2</w:t>
      </w:r>
      <w:r w:rsidR="00126A11">
        <w:t>. Обосновать  каждую статью  материальной ответственности</w:t>
      </w:r>
    </w:p>
    <w:p w:rsidR="00294922" w:rsidRPr="005A3BB9" w:rsidRDefault="00294922" w:rsidP="00294922">
      <w:r w:rsidRPr="005A3BB9">
        <w:t>3.</w:t>
      </w:r>
      <w:r>
        <w:t xml:space="preserve"> Подготовить  памятку </w:t>
      </w:r>
      <w:r w:rsidR="00126A11">
        <w:t xml:space="preserve"> для работника, по вопросу: что  нужно знать о  материальной ответственности.</w:t>
      </w:r>
    </w:p>
    <w:p w:rsidR="00294922" w:rsidRPr="005A3BB9" w:rsidRDefault="00523942" w:rsidP="00294922">
      <w:pPr>
        <w:jc w:val="center"/>
        <w:rPr>
          <w:b/>
          <w:i/>
        </w:rPr>
      </w:pPr>
      <w:r>
        <w:rPr>
          <w:b/>
          <w:i/>
        </w:rPr>
        <w:t>Последовательность выполнения практической работы:</w:t>
      </w:r>
    </w:p>
    <w:p w:rsidR="00294922" w:rsidRPr="005A3BB9" w:rsidRDefault="00294922" w:rsidP="00294922">
      <w:r w:rsidRPr="005A3BB9">
        <w:t>1.Подготовить  выступление  по  заданным  темам.</w:t>
      </w:r>
    </w:p>
    <w:p w:rsidR="00294922" w:rsidRPr="005A3BB9" w:rsidRDefault="00294922" w:rsidP="00294922">
      <w:r w:rsidRPr="005A3BB9">
        <w:t>2. Внимательно выслушать  другие выступления.</w:t>
      </w:r>
    </w:p>
    <w:p w:rsidR="00294922" w:rsidRPr="005A3BB9" w:rsidRDefault="00294922" w:rsidP="00294922">
      <w:r w:rsidRPr="005A3BB9">
        <w:t>3. Составить резюме  семинара  по результатам  обсуждения  воп</w:t>
      </w:r>
      <w:r w:rsidR="00126A11">
        <w:t>росов ФЗ.</w:t>
      </w:r>
    </w:p>
    <w:p w:rsidR="00294922" w:rsidRPr="00315E93" w:rsidRDefault="00294922" w:rsidP="00294922">
      <w:pPr>
        <w:rPr>
          <w:color w:val="FF0000"/>
        </w:rPr>
      </w:pPr>
    </w:p>
    <w:p w:rsidR="00294922" w:rsidRPr="0065702F" w:rsidRDefault="00523942" w:rsidP="00294922">
      <w:pPr>
        <w:rPr>
          <w:b/>
          <w:iCs/>
        </w:rPr>
      </w:pPr>
      <w:r>
        <w:rPr>
          <w:b/>
          <w:bCs/>
          <w:i/>
        </w:rPr>
        <w:t>Контрольные вопросы</w:t>
      </w:r>
      <w:r w:rsidR="00294922" w:rsidRPr="0065702F">
        <w:rPr>
          <w:b/>
          <w:iCs/>
        </w:rPr>
        <w:t>:</w:t>
      </w:r>
    </w:p>
    <w:p w:rsidR="00294922" w:rsidRPr="0065702F" w:rsidRDefault="00294922" w:rsidP="00294922">
      <w:pPr>
        <w:rPr>
          <w:iCs/>
        </w:rPr>
      </w:pPr>
      <w:r w:rsidRPr="0065702F">
        <w:rPr>
          <w:iCs/>
        </w:rPr>
        <w:t>1. Дайте  понятие  трудового права.</w:t>
      </w:r>
    </w:p>
    <w:p w:rsidR="00294922" w:rsidRPr="0065702F" w:rsidRDefault="00294922" w:rsidP="00294922">
      <w:pPr>
        <w:rPr>
          <w:iCs/>
        </w:rPr>
      </w:pPr>
      <w:r w:rsidRPr="0065702F">
        <w:rPr>
          <w:iCs/>
        </w:rPr>
        <w:t>2. Особенности  труда  в общественном  питании.</w:t>
      </w:r>
    </w:p>
    <w:p w:rsidR="00294922" w:rsidRPr="0065702F" w:rsidRDefault="00294922" w:rsidP="00294922">
      <w:pPr>
        <w:rPr>
          <w:iCs/>
        </w:rPr>
      </w:pPr>
    </w:p>
    <w:p w:rsidR="00294922" w:rsidRPr="0065702F" w:rsidRDefault="00294922" w:rsidP="00294922">
      <w:pPr>
        <w:rPr>
          <w:b/>
          <w:bCs/>
          <w:i/>
        </w:rPr>
      </w:pPr>
      <w:r w:rsidRPr="0065702F">
        <w:rPr>
          <w:b/>
          <w:bCs/>
          <w:i/>
        </w:rPr>
        <w:t>Задание на дом:</w:t>
      </w:r>
    </w:p>
    <w:p w:rsidR="00523942" w:rsidRDefault="00523942" w:rsidP="00523942">
      <w:pPr>
        <w:jc w:val="center"/>
        <w:rPr>
          <w:b/>
          <w:bCs/>
          <w:i/>
          <w:iCs/>
        </w:rPr>
      </w:pPr>
      <w:r>
        <w:rPr>
          <w:bCs/>
          <w:iCs/>
        </w:rPr>
        <w:t>Оформить  отчет о практической работе: описание  последовательности ознакомления с ТКРФ в части ответственности работодателя  и работника.</w:t>
      </w:r>
      <w:r w:rsidRPr="00523942">
        <w:rPr>
          <w:b/>
          <w:bCs/>
          <w:i/>
          <w:iCs/>
        </w:rPr>
        <w:t xml:space="preserve"> </w:t>
      </w:r>
    </w:p>
    <w:p w:rsidR="00523942" w:rsidRPr="0065702F" w:rsidRDefault="00523942" w:rsidP="00523942">
      <w:pPr>
        <w:rPr>
          <w:b/>
          <w:bCs/>
          <w:i/>
          <w:iCs/>
        </w:rPr>
      </w:pPr>
      <w:r w:rsidRPr="0065702F">
        <w:rPr>
          <w:b/>
          <w:bCs/>
          <w:i/>
          <w:iCs/>
        </w:rPr>
        <w:t>Литература:</w:t>
      </w:r>
    </w:p>
    <w:p w:rsidR="00523942" w:rsidRPr="0065702F" w:rsidRDefault="00523942" w:rsidP="00523942">
      <w:r w:rsidRPr="0065702F">
        <w:t>Экономика.Учебный курс по основам экономической теории. /Казаков А.П., Минаева НВ. -</w:t>
      </w:r>
      <w:r>
        <w:t xml:space="preserve"> М: ООО « Гном - пресс » , 2018</w:t>
      </w:r>
      <w:r w:rsidRPr="0065702F">
        <w:t>г. - 320с.</w:t>
      </w:r>
    </w:p>
    <w:p w:rsidR="00294922" w:rsidRPr="00523942" w:rsidRDefault="00294922" w:rsidP="00523942">
      <w:pPr>
        <w:rPr>
          <w:bCs/>
          <w:iCs/>
        </w:rPr>
      </w:pPr>
    </w:p>
    <w:p w:rsidR="00294922" w:rsidRPr="0065702F" w:rsidRDefault="00294922" w:rsidP="00294922">
      <w:pPr>
        <w:jc w:val="center"/>
        <w:rPr>
          <w:b/>
        </w:rPr>
      </w:pPr>
      <w:r w:rsidRPr="0065702F">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294922" w:rsidRPr="0065702F" w:rsidTr="00AB0AFD">
        <w:tc>
          <w:tcPr>
            <w:tcW w:w="5148" w:type="dxa"/>
            <w:tcBorders>
              <w:top w:val="single" w:sz="4" w:space="0" w:color="auto"/>
              <w:left w:val="single" w:sz="4" w:space="0" w:color="auto"/>
              <w:bottom w:val="single" w:sz="4" w:space="0" w:color="auto"/>
              <w:right w:val="single" w:sz="4" w:space="0" w:color="auto"/>
            </w:tcBorders>
          </w:tcPr>
          <w:p w:rsidR="00294922" w:rsidRPr="0065702F" w:rsidRDefault="00294922" w:rsidP="00AB0AFD">
            <w:pPr>
              <w:jc w:val="center"/>
            </w:pPr>
            <w:r w:rsidRPr="0065702F">
              <w:t>Критерии</w:t>
            </w:r>
          </w:p>
        </w:tc>
        <w:tc>
          <w:tcPr>
            <w:tcW w:w="1232" w:type="dxa"/>
            <w:tcBorders>
              <w:top w:val="single" w:sz="4" w:space="0" w:color="auto"/>
              <w:left w:val="single" w:sz="4" w:space="0" w:color="auto"/>
              <w:bottom w:val="single" w:sz="4" w:space="0" w:color="auto"/>
              <w:right w:val="single" w:sz="4" w:space="0" w:color="auto"/>
            </w:tcBorders>
          </w:tcPr>
          <w:p w:rsidR="00294922" w:rsidRPr="0065702F" w:rsidRDefault="00294922" w:rsidP="00AB0AFD">
            <w:pPr>
              <w:jc w:val="center"/>
            </w:pPr>
            <w:r w:rsidRPr="0065702F">
              <w:t>Баллы</w:t>
            </w:r>
          </w:p>
        </w:tc>
        <w:tc>
          <w:tcPr>
            <w:tcW w:w="3191" w:type="dxa"/>
            <w:tcBorders>
              <w:top w:val="single" w:sz="4" w:space="0" w:color="auto"/>
              <w:left w:val="single" w:sz="4" w:space="0" w:color="auto"/>
              <w:bottom w:val="single" w:sz="4" w:space="0" w:color="auto"/>
              <w:right w:val="single" w:sz="4" w:space="0" w:color="auto"/>
            </w:tcBorders>
          </w:tcPr>
          <w:p w:rsidR="00294922" w:rsidRPr="0065702F" w:rsidRDefault="00294922" w:rsidP="00AB0AFD">
            <w:pPr>
              <w:jc w:val="center"/>
            </w:pPr>
            <w:r w:rsidRPr="0065702F">
              <w:t>примечание</w:t>
            </w:r>
          </w:p>
        </w:tc>
      </w:tr>
      <w:tr w:rsidR="00294922" w:rsidRPr="0065702F" w:rsidTr="00AB0AFD">
        <w:tc>
          <w:tcPr>
            <w:tcW w:w="5148" w:type="dxa"/>
            <w:tcBorders>
              <w:top w:val="single" w:sz="4" w:space="0" w:color="auto"/>
              <w:left w:val="single" w:sz="4" w:space="0" w:color="auto"/>
              <w:bottom w:val="single" w:sz="4" w:space="0" w:color="auto"/>
              <w:right w:val="single" w:sz="4" w:space="0" w:color="auto"/>
            </w:tcBorders>
          </w:tcPr>
          <w:p w:rsidR="00294922" w:rsidRPr="0065702F" w:rsidRDefault="00294922" w:rsidP="00AB0AFD">
            <w:pPr>
              <w:jc w:val="both"/>
            </w:pPr>
            <w:r w:rsidRPr="0065702F">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294922" w:rsidRPr="0065702F" w:rsidRDefault="00294922" w:rsidP="00AB0AFD">
            <w:pPr>
              <w:jc w:val="both"/>
            </w:pPr>
            <w:r w:rsidRPr="0065702F">
              <w:t>5</w:t>
            </w:r>
          </w:p>
        </w:tc>
        <w:tc>
          <w:tcPr>
            <w:tcW w:w="3191" w:type="dxa"/>
            <w:tcBorders>
              <w:top w:val="single" w:sz="4" w:space="0" w:color="auto"/>
              <w:left w:val="single" w:sz="4" w:space="0" w:color="auto"/>
              <w:bottom w:val="single" w:sz="4" w:space="0" w:color="auto"/>
              <w:right w:val="single" w:sz="4" w:space="0" w:color="auto"/>
            </w:tcBorders>
          </w:tcPr>
          <w:p w:rsidR="00294922" w:rsidRPr="0065702F" w:rsidRDefault="00294922" w:rsidP="00AB0AFD">
            <w:pPr>
              <w:jc w:val="both"/>
            </w:pPr>
            <w:r w:rsidRPr="0065702F">
              <w:t>Снижение баллов за нерациональное решение</w:t>
            </w:r>
          </w:p>
        </w:tc>
      </w:tr>
      <w:tr w:rsidR="00294922" w:rsidRPr="0065702F" w:rsidTr="00AB0AFD">
        <w:tc>
          <w:tcPr>
            <w:tcW w:w="5148" w:type="dxa"/>
            <w:tcBorders>
              <w:top w:val="single" w:sz="4" w:space="0" w:color="auto"/>
              <w:left w:val="single" w:sz="4" w:space="0" w:color="auto"/>
              <w:bottom w:val="single" w:sz="4" w:space="0" w:color="auto"/>
              <w:right w:val="single" w:sz="4" w:space="0" w:color="auto"/>
            </w:tcBorders>
          </w:tcPr>
          <w:p w:rsidR="00294922" w:rsidRPr="0065702F" w:rsidRDefault="00294922" w:rsidP="00AB0AFD">
            <w:pPr>
              <w:jc w:val="both"/>
            </w:pPr>
            <w:r w:rsidRPr="0065702F">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294922" w:rsidRPr="0065702F" w:rsidRDefault="00294922" w:rsidP="00AB0AFD">
            <w:pPr>
              <w:jc w:val="both"/>
            </w:pPr>
            <w:r w:rsidRPr="0065702F">
              <w:t>4</w:t>
            </w:r>
          </w:p>
        </w:tc>
        <w:tc>
          <w:tcPr>
            <w:tcW w:w="3191" w:type="dxa"/>
            <w:tcBorders>
              <w:top w:val="single" w:sz="4" w:space="0" w:color="auto"/>
              <w:left w:val="single" w:sz="4" w:space="0" w:color="auto"/>
              <w:bottom w:val="single" w:sz="4" w:space="0" w:color="auto"/>
              <w:right w:val="single" w:sz="4" w:space="0" w:color="auto"/>
            </w:tcBorders>
          </w:tcPr>
          <w:p w:rsidR="00294922" w:rsidRPr="0065702F" w:rsidRDefault="00294922" w:rsidP="00AB0AFD">
            <w:pPr>
              <w:jc w:val="both"/>
            </w:pPr>
            <w:r w:rsidRPr="0065702F">
              <w:t>Снижение баллов за нарушение алгоритма ответа</w:t>
            </w:r>
          </w:p>
        </w:tc>
      </w:tr>
      <w:tr w:rsidR="00294922" w:rsidRPr="0065702F" w:rsidTr="00AB0AFD">
        <w:tc>
          <w:tcPr>
            <w:tcW w:w="5148" w:type="dxa"/>
            <w:tcBorders>
              <w:top w:val="single" w:sz="4" w:space="0" w:color="auto"/>
              <w:left w:val="single" w:sz="4" w:space="0" w:color="auto"/>
              <w:bottom w:val="single" w:sz="4" w:space="0" w:color="auto"/>
              <w:right w:val="single" w:sz="4" w:space="0" w:color="auto"/>
            </w:tcBorders>
          </w:tcPr>
          <w:p w:rsidR="00294922" w:rsidRPr="0065702F" w:rsidRDefault="00294922" w:rsidP="00AB0AFD">
            <w:pPr>
              <w:jc w:val="both"/>
            </w:pPr>
            <w:r w:rsidRPr="0065702F">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294922" w:rsidRPr="0065702F" w:rsidRDefault="00294922" w:rsidP="00AB0AFD">
            <w:pPr>
              <w:jc w:val="both"/>
            </w:pPr>
            <w:r w:rsidRPr="0065702F">
              <w:t>3</w:t>
            </w:r>
          </w:p>
        </w:tc>
        <w:tc>
          <w:tcPr>
            <w:tcW w:w="3191" w:type="dxa"/>
            <w:tcBorders>
              <w:top w:val="single" w:sz="4" w:space="0" w:color="auto"/>
              <w:left w:val="single" w:sz="4" w:space="0" w:color="auto"/>
              <w:bottom w:val="single" w:sz="4" w:space="0" w:color="auto"/>
              <w:right w:val="single" w:sz="4" w:space="0" w:color="auto"/>
            </w:tcBorders>
          </w:tcPr>
          <w:p w:rsidR="00294922" w:rsidRPr="0065702F" w:rsidRDefault="00294922" w:rsidP="00AB0AFD">
            <w:pPr>
              <w:jc w:val="both"/>
            </w:pPr>
            <w:r w:rsidRPr="0065702F">
              <w:t>Снижение баллов за отсутствие обоснования ответа</w:t>
            </w:r>
          </w:p>
        </w:tc>
      </w:tr>
      <w:tr w:rsidR="00294922" w:rsidRPr="0065702F" w:rsidTr="00AB0AFD">
        <w:tc>
          <w:tcPr>
            <w:tcW w:w="5148" w:type="dxa"/>
            <w:tcBorders>
              <w:top w:val="single" w:sz="4" w:space="0" w:color="auto"/>
              <w:left w:val="single" w:sz="4" w:space="0" w:color="auto"/>
              <w:bottom w:val="single" w:sz="4" w:space="0" w:color="auto"/>
              <w:right w:val="single" w:sz="4" w:space="0" w:color="auto"/>
            </w:tcBorders>
          </w:tcPr>
          <w:p w:rsidR="00294922" w:rsidRPr="0065702F" w:rsidRDefault="00294922" w:rsidP="00AB0AFD">
            <w:pPr>
              <w:jc w:val="both"/>
            </w:pPr>
            <w:r w:rsidRPr="0065702F">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294922" w:rsidRPr="0065702F" w:rsidRDefault="00294922" w:rsidP="00AB0AFD">
            <w:pPr>
              <w:jc w:val="both"/>
            </w:pPr>
            <w:r w:rsidRPr="0065702F">
              <w:t>0 - 2</w:t>
            </w:r>
          </w:p>
        </w:tc>
        <w:tc>
          <w:tcPr>
            <w:tcW w:w="3191" w:type="dxa"/>
            <w:tcBorders>
              <w:top w:val="single" w:sz="4" w:space="0" w:color="auto"/>
              <w:left w:val="single" w:sz="4" w:space="0" w:color="auto"/>
              <w:bottom w:val="single" w:sz="4" w:space="0" w:color="auto"/>
              <w:right w:val="single" w:sz="4" w:space="0" w:color="auto"/>
            </w:tcBorders>
          </w:tcPr>
          <w:p w:rsidR="00294922" w:rsidRPr="0065702F" w:rsidRDefault="00294922" w:rsidP="00AB0AFD">
            <w:pPr>
              <w:jc w:val="both"/>
            </w:pPr>
            <w:r w:rsidRPr="0065702F">
              <w:t>Снижение баллов за отсутствие попыток решения</w:t>
            </w:r>
          </w:p>
        </w:tc>
      </w:tr>
    </w:tbl>
    <w:p w:rsidR="00294922" w:rsidRPr="0065702F" w:rsidRDefault="00294922" w:rsidP="00294922">
      <w:pPr>
        <w:jc w:val="both"/>
      </w:pPr>
    </w:p>
    <w:p w:rsidR="00294922" w:rsidRPr="0065702F" w:rsidRDefault="00294922" w:rsidP="00294922">
      <w:pPr>
        <w:jc w:val="center"/>
        <w:rPr>
          <w:b/>
        </w:rPr>
      </w:pPr>
      <w:r w:rsidRPr="0065702F">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294922" w:rsidRPr="0065702F" w:rsidTr="00AB0AFD">
        <w:tc>
          <w:tcPr>
            <w:tcW w:w="2388" w:type="dxa"/>
            <w:tcBorders>
              <w:top w:val="single" w:sz="4" w:space="0" w:color="auto"/>
              <w:left w:val="single" w:sz="4" w:space="0" w:color="auto"/>
              <w:bottom w:val="single" w:sz="4" w:space="0" w:color="auto"/>
              <w:right w:val="single" w:sz="4" w:space="0" w:color="auto"/>
            </w:tcBorders>
          </w:tcPr>
          <w:p w:rsidR="00294922" w:rsidRPr="0065702F" w:rsidRDefault="00294922" w:rsidP="00AB0AFD">
            <w:pPr>
              <w:jc w:val="center"/>
            </w:pPr>
            <w:r w:rsidRPr="0065702F">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294922" w:rsidRPr="0065702F" w:rsidRDefault="00294922" w:rsidP="00AB0AFD">
            <w:pPr>
              <w:jc w:val="center"/>
            </w:pPr>
            <w:r w:rsidRPr="0065702F">
              <w:t>Баллы</w:t>
            </w:r>
          </w:p>
        </w:tc>
        <w:tc>
          <w:tcPr>
            <w:tcW w:w="1644" w:type="dxa"/>
            <w:tcBorders>
              <w:top w:val="single" w:sz="4" w:space="0" w:color="auto"/>
              <w:left w:val="single" w:sz="4" w:space="0" w:color="auto"/>
              <w:bottom w:val="single" w:sz="4" w:space="0" w:color="auto"/>
              <w:right w:val="single" w:sz="4" w:space="0" w:color="auto"/>
            </w:tcBorders>
          </w:tcPr>
          <w:p w:rsidR="00294922" w:rsidRPr="0065702F" w:rsidRDefault="00294922" w:rsidP="00AB0AFD">
            <w:pPr>
              <w:jc w:val="center"/>
            </w:pPr>
            <w:r w:rsidRPr="0065702F">
              <w:t>Отметка</w:t>
            </w:r>
          </w:p>
        </w:tc>
        <w:tc>
          <w:tcPr>
            <w:tcW w:w="3163" w:type="dxa"/>
            <w:tcBorders>
              <w:top w:val="single" w:sz="4" w:space="0" w:color="auto"/>
              <w:left w:val="single" w:sz="4" w:space="0" w:color="auto"/>
              <w:bottom w:val="single" w:sz="4" w:space="0" w:color="auto"/>
              <w:right w:val="single" w:sz="4" w:space="0" w:color="auto"/>
            </w:tcBorders>
          </w:tcPr>
          <w:p w:rsidR="00294922" w:rsidRPr="0065702F" w:rsidRDefault="00294922" w:rsidP="00AB0AFD">
            <w:pPr>
              <w:jc w:val="center"/>
            </w:pPr>
            <w:r w:rsidRPr="0065702F">
              <w:t>Вербальный аналог</w:t>
            </w:r>
          </w:p>
        </w:tc>
      </w:tr>
      <w:tr w:rsidR="00294922" w:rsidRPr="0065702F" w:rsidTr="00AB0AFD">
        <w:tc>
          <w:tcPr>
            <w:tcW w:w="2388" w:type="dxa"/>
            <w:tcBorders>
              <w:top w:val="single" w:sz="4" w:space="0" w:color="auto"/>
              <w:left w:val="single" w:sz="4" w:space="0" w:color="auto"/>
              <w:bottom w:val="single" w:sz="4" w:space="0" w:color="auto"/>
              <w:right w:val="single" w:sz="4" w:space="0" w:color="auto"/>
            </w:tcBorders>
          </w:tcPr>
          <w:p w:rsidR="00294922" w:rsidRPr="0065702F" w:rsidRDefault="00294922" w:rsidP="00AB0AFD">
            <w:pPr>
              <w:jc w:val="center"/>
            </w:pPr>
            <w:r w:rsidRPr="0065702F">
              <w:t>90 – 100</w:t>
            </w:r>
          </w:p>
        </w:tc>
        <w:tc>
          <w:tcPr>
            <w:tcW w:w="2376" w:type="dxa"/>
            <w:tcBorders>
              <w:top w:val="single" w:sz="4" w:space="0" w:color="auto"/>
              <w:left w:val="single" w:sz="4" w:space="0" w:color="auto"/>
              <w:bottom w:val="single" w:sz="4" w:space="0" w:color="auto"/>
              <w:right w:val="single" w:sz="4" w:space="0" w:color="auto"/>
            </w:tcBorders>
          </w:tcPr>
          <w:p w:rsidR="00294922" w:rsidRPr="0065702F" w:rsidRDefault="00294922" w:rsidP="00AB0AFD">
            <w:pPr>
              <w:jc w:val="center"/>
            </w:pPr>
            <w:r w:rsidRPr="0065702F">
              <w:t>14 – 15</w:t>
            </w:r>
          </w:p>
        </w:tc>
        <w:tc>
          <w:tcPr>
            <w:tcW w:w="1644" w:type="dxa"/>
            <w:tcBorders>
              <w:top w:val="single" w:sz="4" w:space="0" w:color="auto"/>
              <w:left w:val="single" w:sz="4" w:space="0" w:color="auto"/>
              <w:bottom w:val="single" w:sz="4" w:space="0" w:color="auto"/>
              <w:right w:val="single" w:sz="4" w:space="0" w:color="auto"/>
            </w:tcBorders>
          </w:tcPr>
          <w:p w:rsidR="00294922" w:rsidRPr="0065702F" w:rsidRDefault="00294922" w:rsidP="00AB0AFD">
            <w:pPr>
              <w:jc w:val="center"/>
            </w:pPr>
            <w:r w:rsidRPr="0065702F">
              <w:t>5</w:t>
            </w:r>
          </w:p>
        </w:tc>
        <w:tc>
          <w:tcPr>
            <w:tcW w:w="3163" w:type="dxa"/>
            <w:tcBorders>
              <w:top w:val="single" w:sz="4" w:space="0" w:color="auto"/>
              <w:left w:val="single" w:sz="4" w:space="0" w:color="auto"/>
              <w:bottom w:val="single" w:sz="4" w:space="0" w:color="auto"/>
              <w:right w:val="single" w:sz="4" w:space="0" w:color="auto"/>
            </w:tcBorders>
          </w:tcPr>
          <w:p w:rsidR="00294922" w:rsidRPr="0065702F" w:rsidRDefault="00294922" w:rsidP="00AB0AFD">
            <w:r w:rsidRPr="0065702F">
              <w:t>Отлично</w:t>
            </w:r>
          </w:p>
        </w:tc>
      </w:tr>
      <w:tr w:rsidR="00294922" w:rsidRPr="0065702F" w:rsidTr="00AB0AFD">
        <w:tc>
          <w:tcPr>
            <w:tcW w:w="2388" w:type="dxa"/>
            <w:tcBorders>
              <w:top w:val="single" w:sz="4" w:space="0" w:color="auto"/>
              <w:left w:val="single" w:sz="4" w:space="0" w:color="auto"/>
              <w:bottom w:val="single" w:sz="4" w:space="0" w:color="auto"/>
              <w:right w:val="single" w:sz="4" w:space="0" w:color="auto"/>
            </w:tcBorders>
          </w:tcPr>
          <w:p w:rsidR="00294922" w:rsidRPr="0065702F" w:rsidRDefault="00294922" w:rsidP="00AB0AFD">
            <w:pPr>
              <w:jc w:val="center"/>
            </w:pPr>
            <w:r w:rsidRPr="0065702F">
              <w:t>80 – 89</w:t>
            </w:r>
          </w:p>
        </w:tc>
        <w:tc>
          <w:tcPr>
            <w:tcW w:w="2376" w:type="dxa"/>
            <w:tcBorders>
              <w:top w:val="single" w:sz="4" w:space="0" w:color="auto"/>
              <w:left w:val="single" w:sz="4" w:space="0" w:color="auto"/>
              <w:bottom w:val="single" w:sz="4" w:space="0" w:color="auto"/>
              <w:right w:val="single" w:sz="4" w:space="0" w:color="auto"/>
            </w:tcBorders>
          </w:tcPr>
          <w:p w:rsidR="00294922" w:rsidRPr="0065702F" w:rsidRDefault="00294922" w:rsidP="00AB0AFD">
            <w:pPr>
              <w:jc w:val="center"/>
            </w:pPr>
            <w:r w:rsidRPr="0065702F">
              <w:t>12 – 13</w:t>
            </w:r>
          </w:p>
        </w:tc>
        <w:tc>
          <w:tcPr>
            <w:tcW w:w="1644" w:type="dxa"/>
            <w:tcBorders>
              <w:top w:val="single" w:sz="4" w:space="0" w:color="auto"/>
              <w:left w:val="single" w:sz="4" w:space="0" w:color="auto"/>
              <w:bottom w:val="single" w:sz="4" w:space="0" w:color="auto"/>
              <w:right w:val="single" w:sz="4" w:space="0" w:color="auto"/>
            </w:tcBorders>
          </w:tcPr>
          <w:p w:rsidR="00294922" w:rsidRPr="0065702F" w:rsidRDefault="00294922" w:rsidP="00AB0AFD">
            <w:pPr>
              <w:jc w:val="center"/>
            </w:pPr>
            <w:r w:rsidRPr="0065702F">
              <w:t>4</w:t>
            </w:r>
          </w:p>
        </w:tc>
        <w:tc>
          <w:tcPr>
            <w:tcW w:w="3163" w:type="dxa"/>
            <w:tcBorders>
              <w:top w:val="single" w:sz="4" w:space="0" w:color="auto"/>
              <w:left w:val="single" w:sz="4" w:space="0" w:color="auto"/>
              <w:bottom w:val="single" w:sz="4" w:space="0" w:color="auto"/>
              <w:right w:val="single" w:sz="4" w:space="0" w:color="auto"/>
            </w:tcBorders>
          </w:tcPr>
          <w:p w:rsidR="00294922" w:rsidRPr="0065702F" w:rsidRDefault="00294922" w:rsidP="00AB0AFD">
            <w:r w:rsidRPr="0065702F">
              <w:t>Хорошо</w:t>
            </w:r>
          </w:p>
        </w:tc>
      </w:tr>
      <w:tr w:rsidR="00294922" w:rsidRPr="0065702F" w:rsidTr="00AB0AFD">
        <w:tc>
          <w:tcPr>
            <w:tcW w:w="2388" w:type="dxa"/>
            <w:tcBorders>
              <w:top w:val="single" w:sz="4" w:space="0" w:color="auto"/>
              <w:left w:val="single" w:sz="4" w:space="0" w:color="auto"/>
              <w:bottom w:val="single" w:sz="4" w:space="0" w:color="auto"/>
              <w:right w:val="single" w:sz="4" w:space="0" w:color="auto"/>
            </w:tcBorders>
          </w:tcPr>
          <w:p w:rsidR="00294922" w:rsidRPr="0065702F" w:rsidRDefault="00294922" w:rsidP="00AB0AFD">
            <w:pPr>
              <w:jc w:val="center"/>
            </w:pPr>
            <w:r w:rsidRPr="0065702F">
              <w:t>70 – 79</w:t>
            </w:r>
          </w:p>
        </w:tc>
        <w:tc>
          <w:tcPr>
            <w:tcW w:w="2376" w:type="dxa"/>
            <w:tcBorders>
              <w:top w:val="single" w:sz="4" w:space="0" w:color="auto"/>
              <w:left w:val="single" w:sz="4" w:space="0" w:color="auto"/>
              <w:bottom w:val="single" w:sz="4" w:space="0" w:color="auto"/>
              <w:right w:val="single" w:sz="4" w:space="0" w:color="auto"/>
            </w:tcBorders>
          </w:tcPr>
          <w:p w:rsidR="00294922" w:rsidRPr="0065702F" w:rsidRDefault="00294922" w:rsidP="00AB0AFD">
            <w:pPr>
              <w:jc w:val="center"/>
            </w:pPr>
            <w:r w:rsidRPr="0065702F">
              <w:t>10,5 – 11</w:t>
            </w:r>
          </w:p>
        </w:tc>
        <w:tc>
          <w:tcPr>
            <w:tcW w:w="1644" w:type="dxa"/>
            <w:tcBorders>
              <w:top w:val="single" w:sz="4" w:space="0" w:color="auto"/>
              <w:left w:val="single" w:sz="4" w:space="0" w:color="auto"/>
              <w:bottom w:val="single" w:sz="4" w:space="0" w:color="auto"/>
              <w:right w:val="single" w:sz="4" w:space="0" w:color="auto"/>
            </w:tcBorders>
          </w:tcPr>
          <w:p w:rsidR="00294922" w:rsidRPr="0065702F" w:rsidRDefault="00294922" w:rsidP="00AB0AFD">
            <w:pPr>
              <w:jc w:val="center"/>
            </w:pPr>
            <w:r w:rsidRPr="0065702F">
              <w:t>3</w:t>
            </w:r>
          </w:p>
        </w:tc>
        <w:tc>
          <w:tcPr>
            <w:tcW w:w="3163" w:type="dxa"/>
            <w:tcBorders>
              <w:top w:val="single" w:sz="4" w:space="0" w:color="auto"/>
              <w:left w:val="single" w:sz="4" w:space="0" w:color="auto"/>
              <w:bottom w:val="single" w:sz="4" w:space="0" w:color="auto"/>
              <w:right w:val="single" w:sz="4" w:space="0" w:color="auto"/>
            </w:tcBorders>
          </w:tcPr>
          <w:p w:rsidR="00294922" w:rsidRPr="0065702F" w:rsidRDefault="00294922" w:rsidP="00AB0AFD">
            <w:r w:rsidRPr="0065702F">
              <w:t>Удовлетворительно</w:t>
            </w:r>
          </w:p>
        </w:tc>
      </w:tr>
      <w:tr w:rsidR="00294922" w:rsidRPr="0065702F" w:rsidTr="00AB0AFD">
        <w:tc>
          <w:tcPr>
            <w:tcW w:w="2388" w:type="dxa"/>
            <w:tcBorders>
              <w:top w:val="single" w:sz="4" w:space="0" w:color="auto"/>
              <w:left w:val="single" w:sz="4" w:space="0" w:color="auto"/>
              <w:bottom w:val="single" w:sz="4" w:space="0" w:color="auto"/>
              <w:right w:val="single" w:sz="4" w:space="0" w:color="auto"/>
            </w:tcBorders>
          </w:tcPr>
          <w:p w:rsidR="00294922" w:rsidRPr="0065702F" w:rsidRDefault="00294922" w:rsidP="00AB0AFD">
            <w:pPr>
              <w:jc w:val="center"/>
            </w:pPr>
            <w:r w:rsidRPr="0065702F">
              <w:lastRenderedPageBreak/>
              <w:t>0 - 66</w:t>
            </w:r>
          </w:p>
        </w:tc>
        <w:tc>
          <w:tcPr>
            <w:tcW w:w="2376" w:type="dxa"/>
            <w:tcBorders>
              <w:top w:val="single" w:sz="4" w:space="0" w:color="auto"/>
              <w:left w:val="single" w:sz="4" w:space="0" w:color="auto"/>
              <w:bottom w:val="single" w:sz="4" w:space="0" w:color="auto"/>
              <w:right w:val="single" w:sz="4" w:space="0" w:color="auto"/>
            </w:tcBorders>
          </w:tcPr>
          <w:p w:rsidR="00294922" w:rsidRPr="0065702F" w:rsidRDefault="00294922" w:rsidP="00AB0AFD">
            <w:pPr>
              <w:jc w:val="center"/>
            </w:pPr>
            <w:r w:rsidRPr="0065702F">
              <w:t>0 - 10</w:t>
            </w:r>
          </w:p>
        </w:tc>
        <w:tc>
          <w:tcPr>
            <w:tcW w:w="1644" w:type="dxa"/>
            <w:tcBorders>
              <w:top w:val="single" w:sz="4" w:space="0" w:color="auto"/>
              <w:left w:val="single" w:sz="4" w:space="0" w:color="auto"/>
              <w:bottom w:val="single" w:sz="4" w:space="0" w:color="auto"/>
              <w:right w:val="single" w:sz="4" w:space="0" w:color="auto"/>
            </w:tcBorders>
          </w:tcPr>
          <w:p w:rsidR="00294922" w:rsidRPr="0065702F" w:rsidRDefault="00294922" w:rsidP="00AB0AFD">
            <w:pPr>
              <w:jc w:val="center"/>
            </w:pPr>
            <w:r w:rsidRPr="0065702F">
              <w:t>2</w:t>
            </w:r>
          </w:p>
        </w:tc>
        <w:tc>
          <w:tcPr>
            <w:tcW w:w="3163" w:type="dxa"/>
            <w:tcBorders>
              <w:top w:val="single" w:sz="4" w:space="0" w:color="auto"/>
              <w:left w:val="single" w:sz="4" w:space="0" w:color="auto"/>
              <w:bottom w:val="single" w:sz="4" w:space="0" w:color="auto"/>
              <w:right w:val="single" w:sz="4" w:space="0" w:color="auto"/>
            </w:tcBorders>
          </w:tcPr>
          <w:p w:rsidR="00294922" w:rsidRPr="0065702F" w:rsidRDefault="00294922" w:rsidP="00AB0AFD">
            <w:r w:rsidRPr="0065702F">
              <w:t>неудовлетворительно</w:t>
            </w:r>
          </w:p>
        </w:tc>
      </w:tr>
    </w:tbl>
    <w:p w:rsidR="00294922" w:rsidRPr="0065702F" w:rsidRDefault="00294922" w:rsidP="00294922">
      <w:pPr>
        <w:jc w:val="both"/>
      </w:pPr>
    </w:p>
    <w:p w:rsidR="00136B07" w:rsidRPr="004E6F47" w:rsidRDefault="00136B07" w:rsidP="00136B07">
      <w:pPr>
        <w:jc w:val="center"/>
        <w:rPr>
          <w:sz w:val="40"/>
          <w:szCs w:val="40"/>
        </w:rPr>
      </w:pPr>
      <w:r w:rsidRPr="004E6F47">
        <w:rPr>
          <w:sz w:val="40"/>
          <w:szCs w:val="40"/>
        </w:rPr>
        <w:t>Методические указания  для обучающихся</w:t>
      </w:r>
    </w:p>
    <w:p w:rsidR="00136B07" w:rsidRPr="004E6F47" w:rsidRDefault="00136B07" w:rsidP="00136B07">
      <w:pPr>
        <w:jc w:val="center"/>
        <w:rPr>
          <w:sz w:val="40"/>
          <w:szCs w:val="40"/>
        </w:rPr>
      </w:pPr>
      <w:r w:rsidRPr="004E6F47">
        <w:rPr>
          <w:sz w:val="40"/>
          <w:szCs w:val="40"/>
        </w:rPr>
        <w:t xml:space="preserve">по выполнению </w:t>
      </w:r>
    </w:p>
    <w:p w:rsidR="00136B07" w:rsidRPr="004E6F47" w:rsidRDefault="00136B07" w:rsidP="00136B07">
      <w:pPr>
        <w:jc w:val="center"/>
        <w:rPr>
          <w:sz w:val="40"/>
          <w:szCs w:val="40"/>
        </w:rPr>
      </w:pPr>
      <w:r w:rsidRPr="004E6F47">
        <w:rPr>
          <w:sz w:val="40"/>
          <w:szCs w:val="40"/>
        </w:rPr>
        <w:t>ПРАКТИЧЕСКО</w:t>
      </w:r>
      <w:r w:rsidR="004E6F47" w:rsidRPr="004E6F47">
        <w:rPr>
          <w:sz w:val="40"/>
          <w:szCs w:val="40"/>
        </w:rPr>
        <w:t>ГО ЗАНЯТИЯ № 6</w:t>
      </w:r>
    </w:p>
    <w:p w:rsidR="00136B07" w:rsidRPr="004E6F47" w:rsidRDefault="00136B07"/>
    <w:p w:rsidR="007256C6" w:rsidRDefault="007256C6" w:rsidP="004E6F47">
      <w:pPr>
        <w:keepNext/>
        <w:rPr>
          <w:b/>
          <w:bCs/>
          <w:sz w:val="28"/>
          <w:szCs w:val="28"/>
        </w:rPr>
      </w:pPr>
      <w:r w:rsidRPr="004E6F47">
        <w:rPr>
          <w:b/>
          <w:sz w:val="32"/>
          <w:szCs w:val="32"/>
        </w:rPr>
        <w:t>Тема</w:t>
      </w:r>
      <w:r w:rsidRPr="004E6F47">
        <w:rPr>
          <w:b/>
          <w:sz w:val="28"/>
          <w:szCs w:val="28"/>
        </w:rPr>
        <w:t xml:space="preserve">  «</w:t>
      </w:r>
      <w:r w:rsidR="004E6F47" w:rsidRPr="004E6F47">
        <w:rPr>
          <w:b/>
          <w:bCs/>
          <w:sz w:val="28"/>
          <w:szCs w:val="28"/>
        </w:rPr>
        <w:t>Расчет заработной платы при повременной форме оплаты труда»</w:t>
      </w:r>
    </w:p>
    <w:p w:rsidR="004E6F47" w:rsidRPr="004E6F47" w:rsidRDefault="004E6F47" w:rsidP="004E6F47">
      <w:pPr>
        <w:keepNext/>
        <w:rPr>
          <w:b/>
          <w:sz w:val="28"/>
          <w:szCs w:val="28"/>
        </w:rPr>
      </w:pPr>
    </w:p>
    <w:p w:rsidR="00136B07" w:rsidRPr="004E6F47" w:rsidRDefault="007256C6" w:rsidP="007256C6">
      <w:r w:rsidRPr="004E6F47">
        <w:rPr>
          <w:b/>
          <w:iCs/>
        </w:rPr>
        <w:t>Цель работы</w:t>
      </w:r>
      <w:r w:rsidRPr="004E6F47">
        <w:rPr>
          <w:b/>
        </w:rPr>
        <w:t>:</w:t>
      </w:r>
      <w:r w:rsidRPr="004E6F47">
        <w:t xml:space="preserve"> </w:t>
      </w:r>
    </w:p>
    <w:p w:rsidR="007256C6" w:rsidRPr="004E6F47" w:rsidRDefault="00136B07" w:rsidP="007256C6">
      <w:r w:rsidRPr="004E6F47">
        <w:t xml:space="preserve">-  закрепить знания </w:t>
      </w:r>
      <w:r w:rsidR="007256C6" w:rsidRPr="004E6F47">
        <w:t xml:space="preserve"> экономические и правовые знания при  расчете  заработной  платы;  воспитывать чувство  ответственности  при  расчете  заработной платы;  развивать  умение  рассчитывать  свою  заработную плату.</w:t>
      </w:r>
    </w:p>
    <w:p w:rsidR="00136B07" w:rsidRPr="004E6F47" w:rsidRDefault="00136B07" w:rsidP="00136B07">
      <w:r w:rsidRPr="004E6F47">
        <w:t>- освоить  экономические  и правовые знания  в конкретных  производственных  ситуациях.</w:t>
      </w:r>
    </w:p>
    <w:p w:rsidR="00136B07" w:rsidRPr="00315E93" w:rsidRDefault="00136B07" w:rsidP="00136B07">
      <w:pPr>
        <w:rPr>
          <w:color w:val="FF0000"/>
        </w:rPr>
      </w:pPr>
      <w:r w:rsidRPr="004E6F47">
        <w:t xml:space="preserve">- формировать компетенции </w:t>
      </w:r>
      <w:r w:rsidRPr="00315E93">
        <w:rPr>
          <w:color w:val="FF0000"/>
        </w:rPr>
        <w:t xml:space="preserve">   </w:t>
      </w:r>
      <w:r w:rsidR="004E6F47" w:rsidRPr="009A42ED">
        <w:rPr>
          <w:b/>
        </w:rPr>
        <w:t>ОК 1-ОК5, ОК7, ОК9, ОК10,ОК11</w:t>
      </w:r>
    </w:p>
    <w:p w:rsidR="00136B07" w:rsidRPr="00E27133" w:rsidRDefault="00136B07" w:rsidP="00136B07"/>
    <w:p w:rsidR="007256C6" w:rsidRPr="00E27133" w:rsidRDefault="007256C6" w:rsidP="007256C6">
      <w:pPr>
        <w:keepNext/>
      </w:pPr>
      <w:r w:rsidRPr="00E27133">
        <w:rPr>
          <w:b/>
          <w:bCs/>
        </w:rPr>
        <w:t>Материально-техническое обеспечение</w:t>
      </w:r>
      <w:r w:rsidRPr="00E27133">
        <w:t>: практические тетради,  Трудовой  кодекс  Российской  Федерации, сборник  задач.</w:t>
      </w:r>
    </w:p>
    <w:p w:rsidR="007256C6" w:rsidRPr="00E27133" w:rsidRDefault="007256C6" w:rsidP="007256C6"/>
    <w:p w:rsidR="007256C6" w:rsidRPr="00E27133" w:rsidRDefault="007256C6" w:rsidP="007256C6">
      <w:pPr>
        <w:jc w:val="center"/>
        <w:rPr>
          <w:b/>
          <w:i/>
        </w:rPr>
      </w:pPr>
      <w:r w:rsidRPr="00E27133">
        <w:rPr>
          <w:b/>
          <w:bCs/>
          <w:i/>
          <w:iCs/>
        </w:rPr>
        <w:t>Краткие теоретические сведения</w:t>
      </w:r>
      <w:r w:rsidRPr="00E27133">
        <w:rPr>
          <w:b/>
          <w:i/>
        </w:rPr>
        <w:t>.</w:t>
      </w:r>
    </w:p>
    <w:p w:rsidR="004E6F47" w:rsidRPr="004E6F47" w:rsidRDefault="007256C6" w:rsidP="004E6F47">
      <w:pPr>
        <w:pStyle w:val="ae"/>
      </w:pPr>
      <w:r w:rsidRPr="00E27133">
        <w:tab/>
      </w:r>
      <w:r w:rsidR="004E6F47" w:rsidRPr="00E27133">
        <w:t>Согласно трудовому законодательству, системы оплаты труда, включая</w:t>
      </w:r>
      <w:r w:rsidR="004E6F47" w:rsidRPr="004E6F47">
        <w:t xml:space="preserve"> размеры установленных должностных окладов, тарифных ставок, компенсационных доплат, надбавок (стимулирующего характера, компенсационного характера – за тяжелые условия труда) устанавливаются коллективными трудовыми договорами, локальными нормативными актами в соответствии со всеми требованиями Трудового кодекса и иных документов, которые содержат нормы трудового права.</w:t>
      </w:r>
    </w:p>
    <w:p w:rsidR="004E6F47" w:rsidRPr="004E6F47" w:rsidRDefault="004E6F47" w:rsidP="004E6F47">
      <w:pPr>
        <w:pStyle w:val="ae"/>
      </w:pPr>
      <w:r w:rsidRPr="004E6F47">
        <w:t>Локальные нормативные акты, которые устанавливают в компании виды и формы оплаты труда, должны приниматься работодателем с обязательным учетом мнения представительного органа работников.</w:t>
      </w:r>
    </w:p>
    <w:p w:rsidR="004E6F47" w:rsidRPr="004E6F47" w:rsidRDefault="004E6F47" w:rsidP="004E6F47">
      <w:r w:rsidRPr="004E6F47">
        <w:t xml:space="preserve">Под повременной системой понимаются </w:t>
      </w:r>
      <w:r w:rsidRPr="004E6F47">
        <w:rPr>
          <w:rStyle w:val="af"/>
        </w:rPr>
        <w:t>оплату работникам за те часы, которые они фактически отработали</w:t>
      </w:r>
      <w:r w:rsidRPr="004E6F47">
        <w:t>. Размеры зарплаты обязательно прописывают в специальной документации. Данная система оплаты труда подразумевает под собой стандартный график человека, где он работает пять дней в неделю по восемь часов в день.</w:t>
      </w:r>
    </w:p>
    <w:p w:rsidR="00E27133" w:rsidRPr="00E27133" w:rsidRDefault="004E6F47" w:rsidP="00E27133">
      <w:r w:rsidRPr="004E6F47">
        <w:t>Если человек закончил важный проект или же работал сверхурочно, размер фиксированной зарплаты может увеличиться. Здесь на результаты влияет не только количество часов, которые отработал сотрудник, но еще и эффективность его труда. Здесь важно то, что система оплаты дает возможность не путаться в данных, ведь все они прописаны в основных документах.</w:t>
      </w:r>
      <w:r w:rsidR="00E27133" w:rsidRPr="00E27133">
        <w:t xml:space="preserve"> </w:t>
      </w:r>
      <w:r w:rsidR="00E27133">
        <w:t xml:space="preserve">В повременной зарплате решающим фактором является отработанное время с учетом оклада работника Для работника повременная оплата гарантирует получение постоянного заработка независимо от снижения уровня производства, но не дает возможности повысить его за счет увеличения интенсивности своего труда или доли участия в процессе производства. Для предприятия же повременная форма не позволяет повысить выработку рабочих, но при увеличении производства продукции гарантирована экономия по заработной плате. Данный способ также имеет свое деление на простую и премиальную формы. Это может быть и основная заработная плата и дополнительная: Простая повременная форма не предполагает выплату премий, размер ее для работника постоянен и определяется в зависимости от установленного оклада или от установленной тарифной ставки – часовой или дневной. В том случае, если установлен месячный оклад и работник отработал все дни </w:t>
      </w:r>
      <w:r w:rsidR="00E27133">
        <w:lastRenderedPageBreak/>
        <w:t xml:space="preserve">месяца, размер месячной заработной платы соответствует окладу. Повременно-премиальный способ состоит из того, что к сумме основной выплаты, добавляется сумма </w:t>
      </w:r>
      <w:r w:rsidR="00E27133" w:rsidRPr="00E27133">
        <w:t>премии. Процент премии определяется руководством предприятия ежемесячно и зависит от полученной за месяц прибыли. Однако бывают случаи, когда этот процент фиксирован и сумма премии изменяется лишь в том случае, если изменилась сумма основной выплаты (например, из-за взятых работником дней за свой счет).</w:t>
      </w:r>
      <w:r w:rsidR="00E27133" w:rsidRPr="00E27133">
        <w:br/>
      </w:r>
    </w:p>
    <w:p w:rsidR="007256C6" w:rsidRPr="00E27133" w:rsidRDefault="007256C6" w:rsidP="004E6F47">
      <w:pPr>
        <w:rPr>
          <w:b/>
          <w:bCs/>
          <w:i/>
          <w:iCs/>
        </w:rPr>
      </w:pPr>
    </w:p>
    <w:p w:rsidR="007256C6" w:rsidRPr="00E27133" w:rsidRDefault="007256C6" w:rsidP="007256C6">
      <w:pPr>
        <w:jc w:val="center"/>
        <w:rPr>
          <w:b/>
          <w:bCs/>
          <w:i/>
          <w:iCs/>
        </w:rPr>
      </w:pPr>
      <w:r w:rsidRPr="00E27133">
        <w:rPr>
          <w:b/>
          <w:bCs/>
          <w:i/>
          <w:iCs/>
        </w:rPr>
        <w:t>Содержание практического занятия</w:t>
      </w:r>
    </w:p>
    <w:p w:rsidR="007256C6" w:rsidRPr="00E27133" w:rsidRDefault="007256C6" w:rsidP="007256C6">
      <w:pPr>
        <w:widowControl w:val="0"/>
        <w:ind w:left="720"/>
        <w:rPr>
          <w:bCs/>
          <w:iCs/>
        </w:rPr>
      </w:pPr>
    </w:p>
    <w:p w:rsidR="00536BC4" w:rsidRPr="00E27133" w:rsidRDefault="00E27133" w:rsidP="00536BC4">
      <w:pPr>
        <w:pStyle w:val="aa"/>
        <w:numPr>
          <w:ilvl w:val="0"/>
          <w:numId w:val="7"/>
        </w:numPr>
      </w:pPr>
      <w:r w:rsidRPr="00E27133">
        <w:t>Подготовить сообщение  по видам  повременной формы оплаты труда.</w:t>
      </w:r>
    </w:p>
    <w:p w:rsidR="00E27133" w:rsidRPr="00E27133" w:rsidRDefault="00E27133" w:rsidP="00536BC4">
      <w:pPr>
        <w:pStyle w:val="aa"/>
        <w:numPr>
          <w:ilvl w:val="0"/>
          <w:numId w:val="7"/>
        </w:numPr>
      </w:pPr>
      <w:r w:rsidRPr="00E27133">
        <w:t xml:space="preserve"> Решить задачи по исчислению повременной формы оплаты труда.</w:t>
      </w:r>
    </w:p>
    <w:p w:rsidR="007256C6" w:rsidRPr="00E27133" w:rsidRDefault="007256C6" w:rsidP="007256C6">
      <w:pPr>
        <w:jc w:val="center"/>
        <w:rPr>
          <w:b/>
          <w:i/>
        </w:rPr>
      </w:pPr>
    </w:p>
    <w:p w:rsidR="007256C6" w:rsidRPr="00E27133" w:rsidRDefault="00A9184D" w:rsidP="007256C6">
      <w:pPr>
        <w:jc w:val="center"/>
        <w:rPr>
          <w:b/>
          <w:i/>
        </w:rPr>
      </w:pPr>
      <w:r>
        <w:rPr>
          <w:b/>
          <w:i/>
        </w:rPr>
        <w:t>Последовательность выполнения практической работы</w:t>
      </w:r>
    </w:p>
    <w:p w:rsidR="00536BC4" w:rsidRPr="00E27133" w:rsidRDefault="00536BC4" w:rsidP="00536BC4">
      <w:r w:rsidRPr="00E27133">
        <w:t>1.Пользуясь  формулами  производительности  труда и капитала  определите производительность  работников.</w:t>
      </w:r>
    </w:p>
    <w:p w:rsidR="00536BC4" w:rsidRPr="00E27133" w:rsidRDefault="00536BC4" w:rsidP="007256C6">
      <w:r w:rsidRPr="00E27133">
        <w:t>2.Определите  сумму  оплаты  труда</w:t>
      </w:r>
    </w:p>
    <w:p w:rsidR="00536BC4" w:rsidRPr="00E27133" w:rsidRDefault="00536BC4" w:rsidP="007256C6">
      <w:r w:rsidRPr="00E27133">
        <w:t>3. Определите  среднюю заработную  плату</w:t>
      </w:r>
    </w:p>
    <w:p w:rsidR="00536BC4" w:rsidRPr="00E27133" w:rsidRDefault="00536BC4" w:rsidP="007256C6">
      <w:r w:rsidRPr="00E27133">
        <w:t>4. Занесите  данные  в таблицу</w:t>
      </w:r>
    </w:p>
    <w:p w:rsidR="00536BC4" w:rsidRPr="00E27133" w:rsidRDefault="00536BC4" w:rsidP="007256C6"/>
    <w:p w:rsidR="007256C6" w:rsidRPr="00E27133" w:rsidRDefault="00A9184D" w:rsidP="007256C6">
      <w:pPr>
        <w:rPr>
          <w:b/>
          <w:iCs/>
        </w:rPr>
      </w:pPr>
      <w:r>
        <w:rPr>
          <w:b/>
          <w:bCs/>
          <w:i/>
        </w:rPr>
        <w:t>Контрольные вопросы</w:t>
      </w:r>
      <w:r w:rsidR="007256C6" w:rsidRPr="00E27133">
        <w:rPr>
          <w:b/>
          <w:iCs/>
        </w:rPr>
        <w:t>:</w:t>
      </w:r>
    </w:p>
    <w:p w:rsidR="007256C6" w:rsidRPr="00E27133" w:rsidRDefault="007256C6" w:rsidP="007256C6">
      <w:pPr>
        <w:rPr>
          <w:iCs/>
        </w:rPr>
      </w:pPr>
      <w:r w:rsidRPr="00E27133">
        <w:rPr>
          <w:iCs/>
        </w:rPr>
        <w:t>1. Дайте</w:t>
      </w:r>
      <w:r w:rsidR="00536BC4" w:rsidRPr="00E27133">
        <w:rPr>
          <w:iCs/>
        </w:rPr>
        <w:t xml:space="preserve">  понятие  сдельной, повременной  заработной  платы. Производительности труда.</w:t>
      </w:r>
    </w:p>
    <w:p w:rsidR="007256C6" w:rsidRPr="00E27133" w:rsidRDefault="00536BC4" w:rsidP="007256C6">
      <w:pPr>
        <w:rPr>
          <w:iCs/>
        </w:rPr>
      </w:pPr>
      <w:r w:rsidRPr="00E27133">
        <w:rPr>
          <w:iCs/>
        </w:rPr>
        <w:t>2. Проведите  анализ   заработной  платы  за  январь и февраль, сделайте  вывод  о  производительности  труда.</w:t>
      </w:r>
    </w:p>
    <w:p w:rsidR="007256C6" w:rsidRPr="00E27133" w:rsidRDefault="007256C6" w:rsidP="007256C6">
      <w:pPr>
        <w:rPr>
          <w:iCs/>
        </w:rPr>
      </w:pPr>
    </w:p>
    <w:p w:rsidR="007256C6" w:rsidRPr="00E27133" w:rsidRDefault="007256C6" w:rsidP="007256C6">
      <w:pPr>
        <w:rPr>
          <w:b/>
          <w:bCs/>
          <w:i/>
        </w:rPr>
      </w:pPr>
      <w:r w:rsidRPr="00E27133">
        <w:rPr>
          <w:b/>
          <w:bCs/>
          <w:i/>
        </w:rPr>
        <w:t>Задание на дом:</w:t>
      </w:r>
    </w:p>
    <w:p w:rsidR="00A9184D" w:rsidRDefault="00A9184D" w:rsidP="00A9184D">
      <w:pPr>
        <w:jc w:val="center"/>
        <w:rPr>
          <w:b/>
          <w:bCs/>
          <w:i/>
          <w:iCs/>
        </w:rPr>
      </w:pPr>
      <w:r>
        <w:rPr>
          <w:bCs/>
          <w:iCs/>
        </w:rPr>
        <w:t>1. Оформить отчет о практической работе: последовательность проведения расчета заработной повременной  платы.</w:t>
      </w:r>
      <w:r w:rsidRPr="00A9184D">
        <w:rPr>
          <w:b/>
          <w:bCs/>
          <w:i/>
          <w:iCs/>
        </w:rPr>
        <w:t xml:space="preserve"> </w:t>
      </w:r>
    </w:p>
    <w:p w:rsidR="00A9184D" w:rsidRPr="00E27133" w:rsidRDefault="00A9184D" w:rsidP="00A9184D">
      <w:pPr>
        <w:rPr>
          <w:b/>
          <w:bCs/>
          <w:i/>
          <w:iCs/>
        </w:rPr>
      </w:pPr>
      <w:r w:rsidRPr="00E27133">
        <w:rPr>
          <w:b/>
          <w:bCs/>
          <w:i/>
          <w:iCs/>
        </w:rPr>
        <w:t>Литература:</w:t>
      </w:r>
    </w:p>
    <w:p w:rsidR="00A9184D" w:rsidRDefault="00A9184D" w:rsidP="00A9184D">
      <w:r w:rsidRPr="00E27133">
        <w:t>Экономика.Учебный курс по основам экономической теории. /Казаков А.П., Минаева НВ. - М: ООО « Гно</w:t>
      </w:r>
      <w:r>
        <w:t>м - пресс » , 2018</w:t>
      </w:r>
      <w:r w:rsidRPr="00E27133">
        <w:t xml:space="preserve"> г. - 320с.</w:t>
      </w:r>
    </w:p>
    <w:p w:rsidR="007256C6" w:rsidRPr="00E27133" w:rsidRDefault="007256C6" w:rsidP="007256C6">
      <w:pPr>
        <w:rPr>
          <w:bCs/>
          <w:iCs/>
        </w:rPr>
      </w:pPr>
    </w:p>
    <w:p w:rsidR="007256C6" w:rsidRPr="00E27133" w:rsidRDefault="007256C6" w:rsidP="007256C6">
      <w:pPr>
        <w:jc w:val="center"/>
        <w:rPr>
          <w:b/>
        </w:rPr>
      </w:pPr>
      <w:r w:rsidRPr="00E27133">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7256C6" w:rsidRPr="00E27133" w:rsidTr="00536BC4">
        <w:tc>
          <w:tcPr>
            <w:tcW w:w="5148" w:type="dxa"/>
            <w:tcBorders>
              <w:top w:val="single" w:sz="4" w:space="0" w:color="auto"/>
              <w:left w:val="single" w:sz="4" w:space="0" w:color="auto"/>
              <w:bottom w:val="single" w:sz="4" w:space="0" w:color="auto"/>
              <w:right w:val="single" w:sz="4" w:space="0" w:color="auto"/>
            </w:tcBorders>
          </w:tcPr>
          <w:p w:rsidR="007256C6" w:rsidRPr="00E27133" w:rsidRDefault="007256C6" w:rsidP="00536BC4">
            <w:pPr>
              <w:jc w:val="center"/>
            </w:pPr>
            <w:r w:rsidRPr="00E27133">
              <w:t>Критерии</w:t>
            </w:r>
          </w:p>
        </w:tc>
        <w:tc>
          <w:tcPr>
            <w:tcW w:w="1232" w:type="dxa"/>
            <w:tcBorders>
              <w:top w:val="single" w:sz="4" w:space="0" w:color="auto"/>
              <w:left w:val="single" w:sz="4" w:space="0" w:color="auto"/>
              <w:bottom w:val="single" w:sz="4" w:space="0" w:color="auto"/>
              <w:right w:val="single" w:sz="4" w:space="0" w:color="auto"/>
            </w:tcBorders>
          </w:tcPr>
          <w:p w:rsidR="007256C6" w:rsidRPr="00E27133" w:rsidRDefault="007256C6" w:rsidP="00536BC4">
            <w:pPr>
              <w:jc w:val="center"/>
            </w:pPr>
            <w:r w:rsidRPr="00E27133">
              <w:t>Баллы</w:t>
            </w:r>
          </w:p>
        </w:tc>
        <w:tc>
          <w:tcPr>
            <w:tcW w:w="3191" w:type="dxa"/>
            <w:tcBorders>
              <w:top w:val="single" w:sz="4" w:space="0" w:color="auto"/>
              <w:left w:val="single" w:sz="4" w:space="0" w:color="auto"/>
              <w:bottom w:val="single" w:sz="4" w:space="0" w:color="auto"/>
              <w:right w:val="single" w:sz="4" w:space="0" w:color="auto"/>
            </w:tcBorders>
          </w:tcPr>
          <w:p w:rsidR="007256C6" w:rsidRPr="00E27133" w:rsidRDefault="007256C6" w:rsidP="00536BC4">
            <w:pPr>
              <w:jc w:val="center"/>
            </w:pPr>
            <w:r w:rsidRPr="00E27133">
              <w:t>примечание</w:t>
            </w:r>
          </w:p>
        </w:tc>
      </w:tr>
      <w:tr w:rsidR="007256C6" w:rsidRPr="00E27133" w:rsidTr="00536BC4">
        <w:tc>
          <w:tcPr>
            <w:tcW w:w="5148" w:type="dxa"/>
            <w:tcBorders>
              <w:top w:val="single" w:sz="4" w:space="0" w:color="auto"/>
              <w:left w:val="single" w:sz="4" w:space="0" w:color="auto"/>
              <w:bottom w:val="single" w:sz="4" w:space="0" w:color="auto"/>
              <w:right w:val="single" w:sz="4" w:space="0" w:color="auto"/>
            </w:tcBorders>
          </w:tcPr>
          <w:p w:rsidR="007256C6" w:rsidRPr="00E27133" w:rsidRDefault="007256C6" w:rsidP="00536BC4">
            <w:pPr>
              <w:jc w:val="both"/>
            </w:pPr>
            <w:r w:rsidRPr="00E27133">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256C6" w:rsidRPr="00E27133" w:rsidRDefault="007256C6" w:rsidP="00536BC4">
            <w:pPr>
              <w:jc w:val="both"/>
            </w:pPr>
            <w:r w:rsidRPr="00E27133">
              <w:t>5</w:t>
            </w:r>
          </w:p>
        </w:tc>
        <w:tc>
          <w:tcPr>
            <w:tcW w:w="3191" w:type="dxa"/>
            <w:tcBorders>
              <w:top w:val="single" w:sz="4" w:space="0" w:color="auto"/>
              <w:left w:val="single" w:sz="4" w:space="0" w:color="auto"/>
              <w:bottom w:val="single" w:sz="4" w:space="0" w:color="auto"/>
              <w:right w:val="single" w:sz="4" w:space="0" w:color="auto"/>
            </w:tcBorders>
          </w:tcPr>
          <w:p w:rsidR="007256C6" w:rsidRPr="00E27133" w:rsidRDefault="007256C6" w:rsidP="00536BC4">
            <w:pPr>
              <w:jc w:val="both"/>
            </w:pPr>
            <w:r w:rsidRPr="00E27133">
              <w:t>Снижение баллов за нерациональное решение</w:t>
            </w:r>
          </w:p>
        </w:tc>
      </w:tr>
      <w:tr w:rsidR="007256C6" w:rsidRPr="00E27133" w:rsidTr="00536BC4">
        <w:tc>
          <w:tcPr>
            <w:tcW w:w="5148" w:type="dxa"/>
            <w:tcBorders>
              <w:top w:val="single" w:sz="4" w:space="0" w:color="auto"/>
              <w:left w:val="single" w:sz="4" w:space="0" w:color="auto"/>
              <w:bottom w:val="single" w:sz="4" w:space="0" w:color="auto"/>
              <w:right w:val="single" w:sz="4" w:space="0" w:color="auto"/>
            </w:tcBorders>
          </w:tcPr>
          <w:p w:rsidR="007256C6" w:rsidRPr="00E27133" w:rsidRDefault="007256C6" w:rsidP="00536BC4">
            <w:pPr>
              <w:jc w:val="both"/>
            </w:pPr>
            <w:r w:rsidRPr="00E27133">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256C6" w:rsidRPr="00E27133" w:rsidRDefault="007256C6" w:rsidP="00536BC4">
            <w:pPr>
              <w:jc w:val="both"/>
            </w:pPr>
            <w:r w:rsidRPr="00E27133">
              <w:t>4</w:t>
            </w:r>
          </w:p>
        </w:tc>
        <w:tc>
          <w:tcPr>
            <w:tcW w:w="3191" w:type="dxa"/>
            <w:tcBorders>
              <w:top w:val="single" w:sz="4" w:space="0" w:color="auto"/>
              <w:left w:val="single" w:sz="4" w:space="0" w:color="auto"/>
              <w:bottom w:val="single" w:sz="4" w:space="0" w:color="auto"/>
              <w:right w:val="single" w:sz="4" w:space="0" w:color="auto"/>
            </w:tcBorders>
          </w:tcPr>
          <w:p w:rsidR="007256C6" w:rsidRPr="00E27133" w:rsidRDefault="007256C6" w:rsidP="00536BC4">
            <w:pPr>
              <w:jc w:val="both"/>
            </w:pPr>
            <w:r w:rsidRPr="00E27133">
              <w:t>Снижение баллов за нарушение алгоритма ответа</w:t>
            </w:r>
          </w:p>
        </w:tc>
      </w:tr>
      <w:tr w:rsidR="007256C6" w:rsidRPr="00E27133" w:rsidTr="00536BC4">
        <w:tc>
          <w:tcPr>
            <w:tcW w:w="5148" w:type="dxa"/>
            <w:tcBorders>
              <w:top w:val="single" w:sz="4" w:space="0" w:color="auto"/>
              <w:left w:val="single" w:sz="4" w:space="0" w:color="auto"/>
              <w:bottom w:val="single" w:sz="4" w:space="0" w:color="auto"/>
              <w:right w:val="single" w:sz="4" w:space="0" w:color="auto"/>
            </w:tcBorders>
          </w:tcPr>
          <w:p w:rsidR="007256C6" w:rsidRPr="00E27133" w:rsidRDefault="007256C6" w:rsidP="00536BC4">
            <w:pPr>
              <w:jc w:val="both"/>
            </w:pPr>
            <w:r w:rsidRPr="00E27133">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256C6" w:rsidRPr="00E27133" w:rsidRDefault="007256C6" w:rsidP="00536BC4">
            <w:pPr>
              <w:jc w:val="both"/>
            </w:pPr>
            <w:r w:rsidRPr="00E27133">
              <w:t>3</w:t>
            </w:r>
          </w:p>
        </w:tc>
        <w:tc>
          <w:tcPr>
            <w:tcW w:w="3191" w:type="dxa"/>
            <w:tcBorders>
              <w:top w:val="single" w:sz="4" w:space="0" w:color="auto"/>
              <w:left w:val="single" w:sz="4" w:space="0" w:color="auto"/>
              <w:bottom w:val="single" w:sz="4" w:space="0" w:color="auto"/>
              <w:right w:val="single" w:sz="4" w:space="0" w:color="auto"/>
            </w:tcBorders>
          </w:tcPr>
          <w:p w:rsidR="007256C6" w:rsidRPr="00E27133" w:rsidRDefault="007256C6" w:rsidP="00536BC4">
            <w:pPr>
              <w:jc w:val="both"/>
            </w:pPr>
            <w:r w:rsidRPr="00E27133">
              <w:t>Снижение баллов за отсутствие обоснования ответа</w:t>
            </w:r>
          </w:p>
        </w:tc>
      </w:tr>
      <w:tr w:rsidR="007256C6" w:rsidRPr="00E27133" w:rsidTr="00536BC4">
        <w:tc>
          <w:tcPr>
            <w:tcW w:w="5148" w:type="dxa"/>
            <w:tcBorders>
              <w:top w:val="single" w:sz="4" w:space="0" w:color="auto"/>
              <w:left w:val="single" w:sz="4" w:space="0" w:color="auto"/>
              <w:bottom w:val="single" w:sz="4" w:space="0" w:color="auto"/>
              <w:right w:val="single" w:sz="4" w:space="0" w:color="auto"/>
            </w:tcBorders>
          </w:tcPr>
          <w:p w:rsidR="007256C6" w:rsidRPr="00E27133" w:rsidRDefault="007256C6" w:rsidP="00536BC4">
            <w:pPr>
              <w:jc w:val="both"/>
            </w:pPr>
            <w:r w:rsidRPr="00E27133">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256C6" w:rsidRPr="00E27133" w:rsidRDefault="007256C6" w:rsidP="00536BC4">
            <w:pPr>
              <w:jc w:val="both"/>
            </w:pPr>
            <w:r w:rsidRPr="00E27133">
              <w:t>0 - 2</w:t>
            </w:r>
          </w:p>
        </w:tc>
        <w:tc>
          <w:tcPr>
            <w:tcW w:w="3191" w:type="dxa"/>
            <w:tcBorders>
              <w:top w:val="single" w:sz="4" w:space="0" w:color="auto"/>
              <w:left w:val="single" w:sz="4" w:space="0" w:color="auto"/>
              <w:bottom w:val="single" w:sz="4" w:space="0" w:color="auto"/>
              <w:right w:val="single" w:sz="4" w:space="0" w:color="auto"/>
            </w:tcBorders>
          </w:tcPr>
          <w:p w:rsidR="007256C6" w:rsidRPr="00E27133" w:rsidRDefault="007256C6" w:rsidP="00536BC4">
            <w:pPr>
              <w:jc w:val="both"/>
            </w:pPr>
            <w:r w:rsidRPr="00E27133">
              <w:t>Снижение баллов за отсутствие попыток решения</w:t>
            </w:r>
          </w:p>
        </w:tc>
      </w:tr>
    </w:tbl>
    <w:p w:rsidR="007256C6" w:rsidRPr="00E27133" w:rsidRDefault="007256C6" w:rsidP="007256C6">
      <w:pPr>
        <w:jc w:val="both"/>
      </w:pPr>
    </w:p>
    <w:p w:rsidR="007256C6" w:rsidRPr="00E27133" w:rsidRDefault="007256C6" w:rsidP="007256C6">
      <w:pPr>
        <w:jc w:val="center"/>
        <w:rPr>
          <w:b/>
        </w:rPr>
      </w:pPr>
      <w:r w:rsidRPr="00E27133">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7256C6" w:rsidRPr="00E27133" w:rsidTr="00536BC4">
        <w:tc>
          <w:tcPr>
            <w:tcW w:w="2388" w:type="dxa"/>
            <w:tcBorders>
              <w:top w:val="single" w:sz="4" w:space="0" w:color="auto"/>
              <w:left w:val="single" w:sz="4" w:space="0" w:color="auto"/>
              <w:bottom w:val="single" w:sz="4" w:space="0" w:color="auto"/>
              <w:right w:val="single" w:sz="4" w:space="0" w:color="auto"/>
            </w:tcBorders>
          </w:tcPr>
          <w:p w:rsidR="007256C6" w:rsidRPr="00E27133" w:rsidRDefault="007256C6" w:rsidP="00536BC4">
            <w:pPr>
              <w:jc w:val="center"/>
            </w:pPr>
            <w:r w:rsidRPr="00E27133">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256C6" w:rsidRPr="00E27133" w:rsidRDefault="007256C6" w:rsidP="00536BC4">
            <w:pPr>
              <w:jc w:val="center"/>
            </w:pPr>
            <w:r w:rsidRPr="00E27133">
              <w:t>Баллы</w:t>
            </w:r>
          </w:p>
        </w:tc>
        <w:tc>
          <w:tcPr>
            <w:tcW w:w="1644" w:type="dxa"/>
            <w:tcBorders>
              <w:top w:val="single" w:sz="4" w:space="0" w:color="auto"/>
              <w:left w:val="single" w:sz="4" w:space="0" w:color="auto"/>
              <w:bottom w:val="single" w:sz="4" w:space="0" w:color="auto"/>
              <w:right w:val="single" w:sz="4" w:space="0" w:color="auto"/>
            </w:tcBorders>
          </w:tcPr>
          <w:p w:rsidR="007256C6" w:rsidRPr="00E27133" w:rsidRDefault="007256C6" w:rsidP="00536BC4">
            <w:pPr>
              <w:jc w:val="center"/>
            </w:pPr>
            <w:r w:rsidRPr="00E27133">
              <w:t>Отметка</w:t>
            </w:r>
          </w:p>
        </w:tc>
        <w:tc>
          <w:tcPr>
            <w:tcW w:w="3163" w:type="dxa"/>
            <w:tcBorders>
              <w:top w:val="single" w:sz="4" w:space="0" w:color="auto"/>
              <w:left w:val="single" w:sz="4" w:space="0" w:color="auto"/>
              <w:bottom w:val="single" w:sz="4" w:space="0" w:color="auto"/>
              <w:right w:val="single" w:sz="4" w:space="0" w:color="auto"/>
            </w:tcBorders>
          </w:tcPr>
          <w:p w:rsidR="007256C6" w:rsidRPr="00E27133" w:rsidRDefault="007256C6" w:rsidP="00536BC4">
            <w:pPr>
              <w:jc w:val="center"/>
            </w:pPr>
            <w:r w:rsidRPr="00E27133">
              <w:t>Вербальный аналог</w:t>
            </w:r>
          </w:p>
        </w:tc>
      </w:tr>
      <w:tr w:rsidR="007256C6" w:rsidRPr="00E27133" w:rsidTr="00536BC4">
        <w:tc>
          <w:tcPr>
            <w:tcW w:w="2388" w:type="dxa"/>
            <w:tcBorders>
              <w:top w:val="single" w:sz="4" w:space="0" w:color="auto"/>
              <w:left w:val="single" w:sz="4" w:space="0" w:color="auto"/>
              <w:bottom w:val="single" w:sz="4" w:space="0" w:color="auto"/>
              <w:right w:val="single" w:sz="4" w:space="0" w:color="auto"/>
            </w:tcBorders>
          </w:tcPr>
          <w:p w:rsidR="007256C6" w:rsidRPr="00E27133" w:rsidRDefault="007256C6" w:rsidP="00536BC4">
            <w:pPr>
              <w:jc w:val="center"/>
            </w:pPr>
            <w:r w:rsidRPr="00E27133">
              <w:t>90 – 100</w:t>
            </w:r>
          </w:p>
        </w:tc>
        <w:tc>
          <w:tcPr>
            <w:tcW w:w="2376" w:type="dxa"/>
            <w:tcBorders>
              <w:top w:val="single" w:sz="4" w:space="0" w:color="auto"/>
              <w:left w:val="single" w:sz="4" w:space="0" w:color="auto"/>
              <w:bottom w:val="single" w:sz="4" w:space="0" w:color="auto"/>
              <w:right w:val="single" w:sz="4" w:space="0" w:color="auto"/>
            </w:tcBorders>
          </w:tcPr>
          <w:p w:rsidR="007256C6" w:rsidRPr="00E27133" w:rsidRDefault="007256C6" w:rsidP="00536BC4">
            <w:pPr>
              <w:jc w:val="center"/>
            </w:pPr>
            <w:r w:rsidRPr="00E27133">
              <w:t>14 – 15</w:t>
            </w:r>
          </w:p>
        </w:tc>
        <w:tc>
          <w:tcPr>
            <w:tcW w:w="1644" w:type="dxa"/>
            <w:tcBorders>
              <w:top w:val="single" w:sz="4" w:space="0" w:color="auto"/>
              <w:left w:val="single" w:sz="4" w:space="0" w:color="auto"/>
              <w:bottom w:val="single" w:sz="4" w:space="0" w:color="auto"/>
              <w:right w:val="single" w:sz="4" w:space="0" w:color="auto"/>
            </w:tcBorders>
          </w:tcPr>
          <w:p w:rsidR="007256C6" w:rsidRPr="00E27133" w:rsidRDefault="007256C6" w:rsidP="00536BC4">
            <w:pPr>
              <w:jc w:val="center"/>
            </w:pPr>
            <w:r w:rsidRPr="00E27133">
              <w:t>5</w:t>
            </w:r>
          </w:p>
        </w:tc>
        <w:tc>
          <w:tcPr>
            <w:tcW w:w="3163" w:type="dxa"/>
            <w:tcBorders>
              <w:top w:val="single" w:sz="4" w:space="0" w:color="auto"/>
              <w:left w:val="single" w:sz="4" w:space="0" w:color="auto"/>
              <w:bottom w:val="single" w:sz="4" w:space="0" w:color="auto"/>
              <w:right w:val="single" w:sz="4" w:space="0" w:color="auto"/>
            </w:tcBorders>
          </w:tcPr>
          <w:p w:rsidR="007256C6" w:rsidRPr="00E27133" w:rsidRDefault="007256C6" w:rsidP="00536BC4">
            <w:r w:rsidRPr="00E27133">
              <w:t>Отлично</w:t>
            </w:r>
          </w:p>
        </w:tc>
      </w:tr>
      <w:tr w:rsidR="007256C6" w:rsidRPr="00E27133" w:rsidTr="00536BC4">
        <w:tc>
          <w:tcPr>
            <w:tcW w:w="2388" w:type="dxa"/>
            <w:tcBorders>
              <w:top w:val="single" w:sz="4" w:space="0" w:color="auto"/>
              <w:left w:val="single" w:sz="4" w:space="0" w:color="auto"/>
              <w:bottom w:val="single" w:sz="4" w:space="0" w:color="auto"/>
              <w:right w:val="single" w:sz="4" w:space="0" w:color="auto"/>
            </w:tcBorders>
          </w:tcPr>
          <w:p w:rsidR="007256C6" w:rsidRPr="00E27133" w:rsidRDefault="007256C6" w:rsidP="00536BC4">
            <w:pPr>
              <w:jc w:val="center"/>
            </w:pPr>
            <w:r w:rsidRPr="00E27133">
              <w:t>80 – 89</w:t>
            </w:r>
          </w:p>
        </w:tc>
        <w:tc>
          <w:tcPr>
            <w:tcW w:w="2376" w:type="dxa"/>
            <w:tcBorders>
              <w:top w:val="single" w:sz="4" w:space="0" w:color="auto"/>
              <w:left w:val="single" w:sz="4" w:space="0" w:color="auto"/>
              <w:bottom w:val="single" w:sz="4" w:space="0" w:color="auto"/>
              <w:right w:val="single" w:sz="4" w:space="0" w:color="auto"/>
            </w:tcBorders>
          </w:tcPr>
          <w:p w:rsidR="007256C6" w:rsidRPr="00E27133" w:rsidRDefault="007256C6" w:rsidP="00536BC4">
            <w:pPr>
              <w:jc w:val="center"/>
            </w:pPr>
            <w:r w:rsidRPr="00E27133">
              <w:t>12 – 13</w:t>
            </w:r>
          </w:p>
        </w:tc>
        <w:tc>
          <w:tcPr>
            <w:tcW w:w="1644" w:type="dxa"/>
            <w:tcBorders>
              <w:top w:val="single" w:sz="4" w:space="0" w:color="auto"/>
              <w:left w:val="single" w:sz="4" w:space="0" w:color="auto"/>
              <w:bottom w:val="single" w:sz="4" w:space="0" w:color="auto"/>
              <w:right w:val="single" w:sz="4" w:space="0" w:color="auto"/>
            </w:tcBorders>
          </w:tcPr>
          <w:p w:rsidR="007256C6" w:rsidRPr="00E27133" w:rsidRDefault="007256C6" w:rsidP="00536BC4">
            <w:pPr>
              <w:jc w:val="center"/>
            </w:pPr>
            <w:r w:rsidRPr="00E27133">
              <w:t>4</w:t>
            </w:r>
          </w:p>
        </w:tc>
        <w:tc>
          <w:tcPr>
            <w:tcW w:w="3163" w:type="dxa"/>
            <w:tcBorders>
              <w:top w:val="single" w:sz="4" w:space="0" w:color="auto"/>
              <w:left w:val="single" w:sz="4" w:space="0" w:color="auto"/>
              <w:bottom w:val="single" w:sz="4" w:space="0" w:color="auto"/>
              <w:right w:val="single" w:sz="4" w:space="0" w:color="auto"/>
            </w:tcBorders>
          </w:tcPr>
          <w:p w:rsidR="007256C6" w:rsidRPr="00E27133" w:rsidRDefault="007256C6" w:rsidP="00536BC4">
            <w:r w:rsidRPr="00E27133">
              <w:t>Хорошо</w:t>
            </w:r>
          </w:p>
        </w:tc>
      </w:tr>
      <w:tr w:rsidR="007256C6" w:rsidRPr="00E27133" w:rsidTr="00536BC4">
        <w:tc>
          <w:tcPr>
            <w:tcW w:w="2388" w:type="dxa"/>
            <w:tcBorders>
              <w:top w:val="single" w:sz="4" w:space="0" w:color="auto"/>
              <w:left w:val="single" w:sz="4" w:space="0" w:color="auto"/>
              <w:bottom w:val="single" w:sz="4" w:space="0" w:color="auto"/>
              <w:right w:val="single" w:sz="4" w:space="0" w:color="auto"/>
            </w:tcBorders>
          </w:tcPr>
          <w:p w:rsidR="007256C6" w:rsidRPr="00E27133" w:rsidRDefault="007256C6" w:rsidP="00536BC4">
            <w:pPr>
              <w:jc w:val="center"/>
            </w:pPr>
            <w:r w:rsidRPr="00E27133">
              <w:t>70 – 79</w:t>
            </w:r>
          </w:p>
        </w:tc>
        <w:tc>
          <w:tcPr>
            <w:tcW w:w="2376" w:type="dxa"/>
            <w:tcBorders>
              <w:top w:val="single" w:sz="4" w:space="0" w:color="auto"/>
              <w:left w:val="single" w:sz="4" w:space="0" w:color="auto"/>
              <w:bottom w:val="single" w:sz="4" w:space="0" w:color="auto"/>
              <w:right w:val="single" w:sz="4" w:space="0" w:color="auto"/>
            </w:tcBorders>
          </w:tcPr>
          <w:p w:rsidR="007256C6" w:rsidRPr="00E27133" w:rsidRDefault="007256C6" w:rsidP="00536BC4">
            <w:pPr>
              <w:jc w:val="center"/>
            </w:pPr>
            <w:r w:rsidRPr="00E27133">
              <w:t>10,5 – 11</w:t>
            </w:r>
          </w:p>
        </w:tc>
        <w:tc>
          <w:tcPr>
            <w:tcW w:w="1644" w:type="dxa"/>
            <w:tcBorders>
              <w:top w:val="single" w:sz="4" w:space="0" w:color="auto"/>
              <w:left w:val="single" w:sz="4" w:space="0" w:color="auto"/>
              <w:bottom w:val="single" w:sz="4" w:space="0" w:color="auto"/>
              <w:right w:val="single" w:sz="4" w:space="0" w:color="auto"/>
            </w:tcBorders>
          </w:tcPr>
          <w:p w:rsidR="007256C6" w:rsidRPr="00E27133" w:rsidRDefault="007256C6" w:rsidP="00536BC4">
            <w:pPr>
              <w:jc w:val="center"/>
            </w:pPr>
            <w:r w:rsidRPr="00E27133">
              <w:t>3</w:t>
            </w:r>
          </w:p>
        </w:tc>
        <w:tc>
          <w:tcPr>
            <w:tcW w:w="3163" w:type="dxa"/>
            <w:tcBorders>
              <w:top w:val="single" w:sz="4" w:space="0" w:color="auto"/>
              <w:left w:val="single" w:sz="4" w:space="0" w:color="auto"/>
              <w:bottom w:val="single" w:sz="4" w:space="0" w:color="auto"/>
              <w:right w:val="single" w:sz="4" w:space="0" w:color="auto"/>
            </w:tcBorders>
          </w:tcPr>
          <w:p w:rsidR="007256C6" w:rsidRPr="00E27133" w:rsidRDefault="007256C6" w:rsidP="00536BC4">
            <w:r w:rsidRPr="00E27133">
              <w:t>Удовлетворительно</w:t>
            </w:r>
          </w:p>
        </w:tc>
      </w:tr>
      <w:tr w:rsidR="007256C6" w:rsidRPr="00E27133" w:rsidTr="00536BC4">
        <w:tc>
          <w:tcPr>
            <w:tcW w:w="2388" w:type="dxa"/>
            <w:tcBorders>
              <w:top w:val="single" w:sz="4" w:space="0" w:color="auto"/>
              <w:left w:val="single" w:sz="4" w:space="0" w:color="auto"/>
              <w:bottom w:val="single" w:sz="4" w:space="0" w:color="auto"/>
              <w:right w:val="single" w:sz="4" w:space="0" w:color="auto"/>
            </w:tcBorders>
          </w:tcPr>
          <w:p w:rsidR="007256C6" w:rsidRPr="00E27133" w:rsidRDefault="007256C6" w:rsidP="00536BC4">
            <w:pPr>
              <w:jc w:val="center"/>
            </w:pPr>
            <w:r w:rsidRPr="00E27133">
              <w:t>0 - 66</w:t>
            </w:r>
          </w:p>
        </w:tc>
        <w:tc>
          <w:tcPr>
            <w:tcW w:w="2376" w:type="dxa"/>
            <w:tcBorders>
              <w:top w:val="single" w:sz="4" w:space="0" w:color="auto"/>
              <w:left w:val="single" w:sz="4" w:space="0" w:color="auto"/>
              <w:bottom w:val="single" w:sz="4" w:space="0" w:color="auto"/>
              <w:right w:val="single" w:sz="4" w:space="0" w:color="auto"/>
            </w:tcBorders>
          </w:tcPr>
          <w:p w:rsidR="007256C6" w:rsidRPr="00E27133" w:rsidRDefault="007256C6" w:rsidP="00536BC4">
            <w:pPr>
              <w:jc w:val="center"/>
            </w:pPr>
            <w:r w:rsidRPr="00E27133">
              <w:t>0 - 10</w:t>
            </w:r>
          </w:p>
        </w:tc>
        <w:tc>
          <w:tcPr>
            <w:tcW w:w="1644" w:type="dxa"/>
            <w:tcBorders>
              <w:top w:val="single" w:sz="4" w:space="0" w:color="auto"/>
              <w:left w:val="single" w:sz="4" w:space="0" w:color="auto"/>
              <w:bottom w:val="single" w:sz="4" w:space="0" w:color="auto"/>
              <w:right w:val="single" w:sz="4" w:space="0" w:color="auto"/>
            </w:tcBorders>
          </w:tcPr>
          <w:p w:rsidR="007256C6" w:rsidRPr="00E27133" w:rsidRDefault="007256C6" w:rsidP="00536BC4">
            <w:pPr>
              <w:jc w:val="center"/>
            </w:pPr>
            <w:r w:rsidRPr="00E27133">
              <w:t>2</w:t>
            </w:r>
          </w:p>
        </w:tc>
        <w:tc>
          <w:tcPr>
            <w:tcW w:w="3163" w:type="dxa"/>
            <w:tcBorders>
              <w:top w:val="single" w:sz="4" w:space="0" w:color="auto"/>
              <w:left w:val="single" w:sz="4" w:space="0" w:color="auto"/>
              <w:bottom w:val="single" w:sz="4" w:space="0" w:color="auto"/>
              <w:right w:val="single" w:sz="4" w:space="0" w:color="auto"/>
            </w:tcBorders>
          </w:tcPr>
          <w:p w:rsidR="007256C6" w:rsidRPr="00E27133" w:rsidRDefault="007256C6" w:rsidP="00536BC4">
            <w:r w:rsidRPr="00E27133">
              <w:t>неудовлетворительно</w:t>
            </w:r>
          </w:p>
        </w:tc>
      </w:tr>
    </w:tbl>
    <w:p w:rsidR="007256C6" w:rsidRPr="00E27133" w:rsidRDefault="007256C6" w:rsidP="007256C6">
      <w:pPr>
        <w:jc w:val="both"/>
      </w:pPr>
    </w:p>
    <w:p w:rsidR="00A9184D" w:rsidRDefault="00A9184D" w:rsidP="0059208D"/>
    <w:p w:rsidR="00A9184D" w:rsidRDefault="00A9184D" w:rsidP="0059208D"/>
    <w:p w:rsidR="00A9184D" w:rsidRDefault="00A9184D" w:rsidP="0059208D"/>
    <w:p w:rsidR="00A9184D" w:rsidRDefault="00A9184D" w:rsidP="0059208D"/>
    <w:p w:rsidR="00AB0AFD" w:rsidRPr="004E6F47" w:rsidRDefault="00AB0AFD" w:rsidP="00AB0AFD">
      <w:pPr>
        <w:jc w:val="center"/>
        <w:rPr>
          <w:sz w:val="40"/>
          <w:szCs w:val="40"/>
        </w:rPr>
      </w:pPr>
      <w:r w:rsidRPr="004E6F47">
        <w:rPr>
          <w:sz w:val="40"/>
          <w:szCs w:val="40"/>
        </w:rPr>
        <w:t>Методические указания  для обучающихся</w:t>
      </w:r>
    </w:p>
    <w:p w:rsidR="00AB0AFD" w:rsidRPr="004E6F47" w:rsidRDefault="00AB0AFD" w:rsidP="00AB0AFD">
      <w:pPr>
        <w:jc w:val="center"/>
        <w:rPr>
          <w:sz w:val="40"/>
          <w:szCs w:val="40"/>
        </w:rPr>
      </w:pPr>
      <w:r w:rsidRPr="004E6F47">
        <w:rPr>
          <w:sz w:val="40"/>
          <w:szCs w:val="40"/>
        </w:rPr>
        <w:t xml:space="preserve">по выполнению </w:t>
      </w:r>
    </w:p>
    <w:p w:rsidR="00AB0AFD" w:rsidRPr="004E6F47" w:rsidRDefault="00AB0AFD" w:rsidP="00AB0AFD">
      <w:pPr>
        <w:jc w:val="center"/>
        <w:rPr>
          <w:sz w:val="40"/>
          <w:szCs w:val="40"/>
        </w:rPr>
      </w:pPr>
      <w:r w:rsidRPr="004E6F47">
        <w:rPr>
          <w:sz w:val="40"/>
          <w:szCs w:val="40"/>
        </w:rPr>
        <w:t>ПРАКТИЧЕСКО</w:t>
      </w:r>
      <w:r>
        <w:rPr>
          <w:sz w:val="40"/>
          <w:szCs w:val="40"/>
        </w:rPr>
        <w:t>ГО ЗАНЯТИЯ № 7</w:t>
      </w:r>
    </w:p>
    <w:p w:rsidR="00AB0AFD" w:rsidRPr="004E6F47" w:rsidRDefault="00AB0AFD" w:rsidP="00AB0AFD"/>
    <w:p w:rsidR="00AB0AFD" w:rsidRPr="00AB0AFD" w:rsidRDefault="00AB0AFD" w:rsidP="00AB0AFD">
      <w:pPr>
        <w:keepNext/>
        <w:rPr>
          <w:bCs/>
          <w:sz w:val="32"/>
          <w:szCs w:val="32"/>
        </w:rPr>
      </w:pPr>
      <w:r w:rsidRPr="004E6F47">
        <w:rPr>
          <w:b/>
          <w:sz w:val="32"/>
          <w:szCs w:val="32"/>
        </w:rPr>
        <w:t>Тема</w:t>
      </w:r>
      <w:r w:rsidRPr="004E6F47">
        <w:rPr>
          <w:b/>
          <w:sz w:val="28"/>
          <w:szCs w:val="28"/>
        </w:rPr>
        <w:t xml:space="preserve">  </w:t>
      </w:r>
      <w:r w:rsidRPr="00AB0AFD">
        <w:rPr>
          <w:sz w:val="32"/>
          <w:szCs w:val="32"/>
        </w:rPr>
        <w:t>«</w:t>
      </w:r>
      <w:r w:rsidRPr="00AB0AFD">
        <w:rPr>
          <w:bCs/>
          <w:sz w:val="32"/>
          <w:szCs w:val="32"/>
        </w:rPr>
        <w:t>Расчет заработной платы при сдельной форме оплаты труда»</w:t>
      </w:r>
    </w:p>
    <w:p w:rsidR="00AB0AFD" w:rsidRPr="004E6F47" w:rsidRDefault="00AB0AFD" w:rsidP="00AB0AFD">
      <w:pPr>
        <w:keepNext/>
        <w:rPr>
          <w:b/>
          <w:sz w:val="28"/>
          <w:szCs w:val="28"/>
        </w:rPr>
      </w:pPr>
    </w:p>
    <w:p w:rsidR="00AB0AFD" w:rsidRPr="004E6F47" w:rsidRDefault="00AB0AFD" w:rsidP="00AB0AFD">
      <w:r w:rsidRPr="004E6F47">
        <w:rPr>
          <w:b/>
          <w:iCs/>
        </w:rPr>
        <w:t>Цель работы</w:t>
      </w:r>
      <w:r w:rsidRPr="004E6F47">
        <w:rPr>
          <w:b/>
        </w:rPr>
        <w:t>:</w:t>
      </w:r>
      <w:r w:rsidRPr="004E6F47">
        <w:t xml:space="preserve"> </w:t>
      </w:r>
    </w:p>
    <w:p w:rsidR="00AB0AFD" w:rsidRPr="004E6F47" w:rsidRDefault="00AB0AFD" w:rsidP="00AB0AFD">
      <w:r w:rsidRPr="004E6F47">
        <w:t>-  закрепить знания  экономические и правовые знания при  расчете  заработной  платы;  воспитывать чувство  ответственности  при  расчете  заработной платы;  развивать  умение  рассчитывать  свою  заработную плату.</w:t>
      </w:r>
    </w:p>
    <w:p w:rsidR="00AB0AFD" w:rsidRPr="004E6F47" w:rsidRDefault="00AB0AFD" w:rsidP="00AB0AFD">
      <w:r w:rsidRPr="004E6F47">
        <w:t>- освоить  экономические  и правовые знания  в конкретных  производственных  ситуациях.</w:t>
      </w:r>
    </w:p>
    <w:p w:rsidR="00AB0AFD" w:rsidRPr="00315E93" w:rsidRDefault="00AB0AFD" w:rsidP="00AB0AFD">
      <w:pPr>
        <w:rPr>
          <w:color w:val="FF0000"/>
        </w:rPr>
      </w:pPr>
      <w:r w:rsidRPr="004E6F47">
        <w:t xml:space="preserve">- формировать компетенции </w:t>
      </w:r>
      <w:r w:rsidRPr="00315E93">
        <w:rPr>
          <w:color w:val="FF0000"/>
        </w:rPr>
        <w:t xml:space="preserve">   </w:t>
      </w:r>
      <w:r w:rsidRPr="009A42ED">
        <w:rPr>
          <w:b/>
        </w:rPr>
        <w:t>ОК 1-ОК5, ОК7, ОК9, ОК10,ОК11</w:t>
      </w:r>
    </w:p>
    <w:p w:rsidR="00AB0AFD" w:rsidRPr="00E27133" w:rsidRDefault="00AB0AFD" w:rsidP="00AB0AFD"/>
    <w:p w:rsidR="00AB0AFD" w:rsidRPr="00E27133" w:rsidRDefault="00AB0AFD" w:rsidP="00AB0AFD">
      <w:pPr>
        <w:keepNext/>
      </w:pPr>
      <w:r w:rsidRPr="00E27133">
        <w:rPr>
          <w:b/>
          <w:bCs/>
        </w:rPr>
        <w:t>Материально-техническое обеспечение</w:t>
      </w:r>
      <w:r w:rsidRPr="00E27133">
        <w:t>: практические тетради,  Трудовой  кодекс  Российской  Федерации, сборник  задач.</w:t>
      </w:r>
    </w:p>
    <w:p w:rsidR="00AB0AFD" w:rsidRPr="00E27133" w:rsidRDefault="00AB0AFD" w:rsidP="00AB0AFD"/>
    <w:p w:rsidR="00AB0AFD" w:rsidRPr="00E27133" w:rsidRDefault="00AB0AFD" w:rsidP="00AB0AFD">
      <w:pPr>
        <w:jc w:val="center"/>
        <w:rPr>
          <w:b/>
          <w:i/>
        </w:rPr>
      </w:pPr>
      <w:r w:rsidRPr="00E27133">
        <w:rPr>
          <w:b/>
          <w:bCs/>
          <w:i/>
          <w:iCs/>
        </w:rPr>
        <w:t>Краткие теоретические сведения</w:t>
      </w:r>
      <w:r w:rsidRPr="00E27133">
        <w:rPr>
          <w:b/>
          <w:i/>
        </w:rPr>
        <w:t>.</w:t>
      </w:r>
    </w:p>
    <w:p w:rsidR="00AB0AFD" w:rsidRDefault="00AB0AFD" w:rsidP="00AB0AFD">
      <w:r w:rsidRPr="00E27133">
        <w:tab/>
      </w:r>
      <w:r w:rsidRPr="00AB0AFD">
        <w:rPr>
          <w:b/>
        </w:rPr>
        <w:t>Сдельная оплата труда</w:t>
      </w:r>
      <w:r>
        <w:t xml:space="preserve"> - более сложное явление, чем повременная оплата, так как может включать в себя различные комбинации и варианты. </w:t>
      </w:r>
    </w:p>
    <w:p w:rsidR="00AB0AFD" w:rsidRDefault="00AB0AFD" w:rsidP="00AB0AFD">
      <w:r>
        <w:t xml:space="preserve">Сдельная оплата труда на современных предприятиях выступает одной из популярных форм заработной платы. Она предусматривает плату за труд, которая зависит от количественных и качественных показателей сотрудника за истекший период. </w:t>
      </w:r>
    </w:p>
    <w:p w:rsidR="00AB0AFD" w:rsidRDefault="00AB0AFD" w:rsidP="00AB0AFD">
      <w:r>
        <w:t>Другими словами, выплаты осуществляются исключительно за выполненный объем работы. К сдельной оплате может добавляться премиальная сумма за различные дополнительные показатели.</w:t>
      </w:r>
    </w:p>
    <w:p w:rsidR="00AB0AFD" w:rsidRDefault="00AB0AFD" w:rsidP="00AB0AFD">
      <w:r>
        <w:t xml:space="preserve"> Организация оплаты труда регулируется общероссийским трудовым законодательством на следующих уровнях: </w:t>
      </w:r>
    </w:p>
    <w:p w:rsidR="00AB0AFD" w:rsidRDefault="00AB0AFD" w:rsidP="00AB0AFD">
      <w:pPr>
        <w:pStyle w:val="aa"/>
        <w:numPr>
          <w:ilvl w:val="0"/>
          <w:numId w:val="31"/>
        </w:numPr>
      </w:pPr>
      <w:r>
        <w:t>минимальные гаран</w:t>
      </w:r>
      <w:r>
        <w:softHyphen/>
        <w:t>тии, которые работодатель обязан обеспечить работающему по найму;</w:t>
      </w:r>
    </w:p>
    <w:p w:rsidR="00AB0AFD" w:rsidRDefault="00AB0AFD" w:rsidP="00AB0AFD">
      <w:pPr>
        <w:pStyle w:val="aa"/>
        <w:numPr>
          <w:ilvl w:val="0"/>
          <w:numId w:val="31"/>
        </w:numPr>
      </w:pPr>
      <w:r>
        <w:t xml:space="preserve"> тарифные соглашения профсоюзов, представляющих инте</w:t>
      </w:r>
      <w:r>
        <w:softHyphen/>
        <w:t>ресы работников с союзами работодателей (на уровне гаран</w:t>
      </w:r>
      <w:r>
        <w:softHyphen/>
        <w:t xml:space="preserve">тий, обеспеченных результатами работы); </w:t>
      </w:r>
    </w:p>
    <w:p w:rsidR="00AB0AFD" w:rsidRDefault="00AB0AFD" w:rsidP="00AB0AFD">
      <w:pPr>
        <w:pStyle w:val="aa"/>
        <w:numPr>
          <w:ilvl w:val="0"/>
          <w:numId w:val="31"/>
        </w:numPr>
      </w:pPr>
      <w:r>
        <w:t xml:space="preserve">коллективные договоры работодателей и профсоюзов (на уровне гарантий, которые может себе позволить конкретный работодатель); </w:t>
      </w:r>
    </w:p>
    <w:p w:rsidR="00AB0AFD" w:rsidRDefault="00AB0AFD" w:rsidP="00AB0AFD">
      <w:pPr>
        <w:pStyle w:val="aa"/>
        <w:numPr>
          <w:ilvl w:val="0"/>
          <w:numId w:val="31"/>
        </w:numPr>
      </w:pPr>
      <w:r>
        <w:t>согласно налоговому законодательству.</w:t>
      </w:r>
    </w:p>
    <w:p w:rsidR="00AB0AFD" w:rsidRDefault="00AB0AFD" w:rsidP="00AB0AFD">
      <w:r>
        <w:t xml:space="preserve"> Регулирование, осуществляемое в настоящее время, включает: </w:t>
      </w:r>
    </w:p>
    <w:p w:rsidR="00AB0AFD" w:rsidRDefault="00AB0AFD" w:rsidP="00AB0AFD">
      <w:pPr>
        <w:pStyle w:val="aa"/>
        <w:numPr>
          <w:ilvl w:val="0"/>
          <w:numId w:val="32"/>
        </w:numPr>
      </w:pPr>
      <w:r>
        <w:t>законодательное установление и изменение МРОТ;</w:t>
      </w:r>
    </w:p>
    <w:p w:rsidR="00AB0AFD" w:rsidRDefault="00AB0AFD" w:rsidP="00AB0AFD">
      <w:pPr>
        <w:pStyle w:val="aa"/>
        <w:numPr>
          <w:ilvl w:val="0"/>
          <w:numId w:val="32"/>
        </w:numPr>
      </w:pPr>
      <w:r>
        <w:t xml:space="preserve"> налоговое регулирование денежных доходов, которые направляются на оплату труда организациями, а также доходов физических лиц; </w:t>
      </w:r>
    </w:p>
    <w:p w:rsidR="00AB0AFD" w:rsidRDefault="00AB0AFD" w:rsidP="00AB0AFD">
      <w:pPr>
        <w:pStyle w:val="aa"/>
        <w:numPr>
          <w:ilvl w:val="0"/>
          <w:numId w:val="32"/>
        </w:numPr>
      </w:pPr>
      <w:r>
        <w:t xml:space="preserve">установление гарантий со стороны государства. </w:t>
      </w:r>
    </w:p>
    <w:p w:rsidR="00AB0AFD" w:rsidRDefault="00AB0AFD" w:rsidP="00AB0AFD">
      <w:r>
        <w:t xml:space="preserve">Российское трудовое законодательство определяет следующие формы оплаты труда: </w:t>
      </w:r>
    </w:p>
    <w:p w:rsidR="00AB0AFD" w:rsidRDefault="00AB0AFD" w:rsidP="00AB0AFD">
      <w:pPr>
        <w:pStyle w:val="aa"/>
        <w:numPr>
          <w:ilvl w:val="0"/>
          <w:numId w:val="33"/>
        </w:numPr>
      </w:pPr>
      <w:r>
        <w:t xml:space="preserve">тарифы, которые определяют выполнение работы заданного объема и заданной сложности за ограниченный промежуток времени; </w:t>
      </w:r>
      <w:r w:rsidRPr="00AB0AFD">
        <w:rPr>
          <w:b/>
        </w:rPr>
        <w:t>(сдельная)</w:t>
      </w:r>
    </w:p>
    <w:p w:rsidR="00AB0AFD" w:rsidRPr="00AB0AFD" w:rsidRDefault="00AB0AFD" w:rsidP="00AB0AFD">
      <w:pPr>
        <w:pStyle w:val="aa"/>
        <w:numPr>
          <w:ilvl w:val="0"/>
          <w:numId w:val="33"/>
        </w:numPr>
      </w:pPr>
      <w:r>
        <w:t xml:space="preserve">по фиксированной ставке, которая выплачивается работнику за месяц в соответствии с установленными для него должностными обязанностями и определенной сложностью. </w:t>
      </w:r>
      <w:r w:rsidRPr="00AB0AFD">
        <w:rPr>
          <w:b/>
        </w:rPr>
        <w:t>(повременная)</w:t>
      </w:r>
    </w:p>
    <w:p w:rsidR="00AB0AFD" w:rsidRPr="00AB0AFD" w:rsidRDefault="00AB0AFD" w:rsidP="00AB0AFD">
      <w:pPr>
        <w:pStyle w:val="aa"/>
      </w:pPr>
    </w:p>
    <w:p w:rsidR="00AB0AFD" w:rsidRPr="00312C03" w:rsidRDefault="00AB0AFD" w:rsidP="00AB0AFD">
      <w:pPr>
        <w:pStyle w:val="aa"/>
        <w:ind w:left="0"/>
        <w:rPr>
          <w:rStyle w:val="af"/>
          <w:i/>
        </w:rPr>
      </w:pPr>
      <w:r w:rsidRPr="00312C03">
        <w:rPr>
          <w:rStyle w:val="af"/>
          <w:i/>
        </w:rPr>
        <w:t>Пример 1.</w:t>
      </w:r>
    </w:p>
    <w:p w:rsidR="00AB0AFD" w:rsidRDefault="00AB0AFD" w:rsidP="00AB0AFD">
      <w:pPr>
        <w:pStyle w:val="aa"/>
        <w:ind w:left="0"/>
      </w:pPr>
      <w:r>
        <w:lastRenderedPageBreak/>
        <w:t xml:space="preserve"> Дневная норма обработки деталей на фрезерном станке для фрезеровщика – 120 штук. Дневная ставка по тарифу составляет 1200 рублей. За месяц сотрудник обработал 2400 деталей.</w:t>
      </w:r>
    </w:p>
    <w:p w:rsidR="00AB0AFD" w:rsidRDefault="00AB0AFD" w:rsidP="00AB0AFD">
      <w:pPr>
        <w:pStyle w:val="ae"/>
        <w:spacing w:before="0" w:beforeAutospacing="0" w:after="0" w:afterAutospacing="0"/>
      </w:pPr>
      <w:r>
        <w:rPr>
          <w:rStyle w:val="af0"/>
        </w:rPr>
        <w:t>Сдельная расценка рассчитывается путем деления дневной тарифной ставки на дневную норму по деталям:</w:t>
      </w:r>
    </w:p>
    <w:p w:rsidR="00AB0AFD" w:rsidRDefault="00AB0AFD" w:rsidP="00AB0AFD">
      <w:pPr>
        <w:pStyle w:val="ae"/>
        <w:spacing w:before="0" w:beforeAutospacing="0" w:after="0" w:afterAutospacing="0"/>
      </w:pPr>
      <w:r>
        <w:t>R = 1200/120 = 10 р./шт.</w:t>
      </w:r>
    </w:p>
    <w:p w:rsidR="00AB0AFD" w:rsidRDefault="00AB0AFD" w:rsidP="00AB0AFD">
      <w:pPr>
        <w:pStyle w:val="ae"/>
        <w:spacing w:before="0" w:beforeAutospacing="0" w:after="0" w:afterAutospacing="0"/>
      </w:pPr>
      <w:r>
        <w:rPr>
          <w:rStyle w:val="af0"/>
        </w:rPr>
        <w:t>При этом месячный заработок мастера составит:</w:t>
      </w:r>
    </w:p>
    <w:p w:rsidR="00AB0AFD" w:rsidRDefault="00AB0AFD" w:rsidP="00AB0AFD">
      <w:pPr>
        <w:pStyle w:val="ae"/>
        <w:spacing w:before="0" w:beforeAutospacing="0" w:after="0" w:afterAutospacing="0"/>
      </w:pPr>
      <w:r>
        <w:t>Z = 10*2400 = 24000 р.</w:t>
      </w:r>
    </w:p>
    <w:p w:rsidR="00312C03" w:rsidRDefault="00312C03" w:rsidP="00AB0AFD">
      <w:pPr>
        <w:pStyle w:val="ae"/>
        <w:spacing w:before="0" w:beforeAutospacing="0" w:after="0" w:afterAutospacing="0"/>
      </w:pPr>
    </w:p>
    <w:p w:rsidR="00312C03" w:rsidRDefault="00312C03" w:rsidP="00312C03">
      <w:r>
        <w:rPr>
          <w:rStyle w:val="af0"/>
          <w:b/>
          <w:bCs/>
        </w:rPr>
        <w:t>Пример</w:t>
      </w:r>
      <w:r>
        <w:t>2</w:t>
      </w:r>
    </w:p>
    <w:p w:rsidR="00AB0AFD" w:rsidRDefault="00312C03" w:rsidP="00312C03">
      <w:r>
        <w:t>В ПАО «Салют» для рабочих основного производства установлена простая сдельная форма оплаты труда. Сдельная расценка составляет 300 руб. за единицу выпущенной продукции. Рабочий фирмы Иванов выпустил готовую продукцию в количестве:</w:t>
      </w:r>
      <w:r>
        <w:br/>
        <w:t>- в январе — 32 единицы;</w:t>
      </w:r>
      <w:r>
        <w:br/>
        <w:t>- в феврале — 54 единицы;</w:t>
      </w:r>
      <w:r>
        <w:br/>
        <w:t>- в марте — 58 единиц.</w:t>
      </w:r>
      <w:r>
        <w:br/>
      </w:r>
      <w:r>
        <w:br/>
        <w:t>Заработная плата Иванова составит:</w:t>
      </w:r>
      <w:r>
        <w:br/>
        <w:t>- за январь:</w:t>
      </w:r>
      <w:r>
        <w:br/>
        <w:t>300 руб. × 32 ед. = 9600 руб.;</w:t>
      </w:r>
      <w:r>
        <w:br/>
      </w:r>
      <w:r>
        <w:br/>
        <w:t>- за февраль:</w:t>
      </w:r>
      <w:r>
        <w:br/>
        <w:t>300 руб. × 54 ед. = 16 200 руб.;</w:t>
      </w:r>
      <w:r>
        <w:br/>
      </w:r>
      <w:r>
        <w:br/>
        <w:t>- за март:</w:t>
      </w:r>
      <w:r>
        <w:br/>
        <w:t>300 руб. × 58 ед. = 17 400 руб.</w:t>
      </w:r>
    </w:p>
    <w:p w:rsidR="00312C03" w:rsidRDefault="00312C03" w:rsidP="00AB0AFD">
      <w:pPr>
        <w:jc w:val="center"/>
        <w:rPr>
          <w:b/>
          <w:bCs/>
          <w:i/>
          <w:iCs/>
        </w:rPr>
      </w:pPr>
    </w:p>
    <w:p w:rsidR="00AB0AFD" w:rsidRPr="00E27133" w:rsidRDefault="00AB0AFD" w:rsidP="00AB0AFD">
      <w:pPr>
        <w:jc w:val="center"/>
        <w:rPr>
          <w:b/>
          <w:bCs/>
          <w:i/>
          <w:iCs/>
        </w:rPr>
      </w:pPr>
      <w:r w:rsidRPr="00E27133">
        <w:rPr>
          <w:b/>
          <w:bCs/>
          <w:i/>
          <w:iCs/>
        </w:rPr>
        <w:t>Содержание практического занятия</w:t>
      </w:r>
    </w:p>
    <w:p w:rsidR="00AB0AFD" w:rsidRPr="00E27133" w:rsidRDefault="00AB0AFD" w:rsidP="00AB0AFD">
      <w:pPr>
        <w:widowControl w:val="0"/>
        <w:ind w:left="720"/>
        <w:rPr>
          <w:bCs/>
          <w:iCs/>
        </w:rPr>
      </w:pPr>
    </w:p>
    <w:p w:rsidR="00AB0AFD" w:rsidRPr="00E27133" w:rsidRDefault="00AB0AFD" w:rsidP="00AB0AFD">
      <w:pPr>
        <w:pStyle w:val="aa"/>
        <w:numPr>
          <w:ilvl w:val="0"/>
          <w:numId w:val="30"/>
        </w:numPr>
      </w:pPr>
      <w:r w:rsidRPr="00E27133">
        <w:t xml:space="preserve">Подготовить </w:t>
      </w:r>
      <w:r w:rsidR="00312C03">
        <w:t>сообщение  по видам  сдельной</w:t>
      </w:r>
      <w:r w:rsidRPr="00E27133">
        <w:t xml:space="preserve"> формы оплаты труда.</w:t>
      </w:r>
    </w:p>
    <w:p w:rsidR="00AB0AFD" w:rsidRPr="00E27133" w:rsidRDefault="00AB0AFD" w:rsidP="00AB0AFD">
      <w:pPr>
        <w:pStyle w:val="aa"/>
        <w:numPr>
          <w:ilvl w:val="0"/>
          <w:numId w:val="30"/>
        </w:numPr>
      </w:pPr>
      <w:r w:rsidRPr="00E27133">
        <w:t xml:space="preserve"> Решить задачи по исчислению повременной формы оплаты труда.</w:t>
      </w:r>
    </w:p>
    <w:p w:rsidR="00AB0AFD" w:rsidRPr="00E27133" w:rsidRDefault="00AB0AFD" w:rsidP="00AB0AFD">
      <w:pPr>
        <w:jc w:val="center"/>
        <w:rPr>
          <w:b/>
          <w:i/>
        </w:rPr>
      </w:pPr>
    </w:p>
    <w:p w:rsidR="00AB0AFD" w:rsidRPr="00E27133" w:rsidRDefault="00A9184D" w:rsidP="00AB0AFD">
      <w:pPr>
        <w:jc w:val="center"/>
        <w:rPr>
          <w:b/>
          <w:i/>
        </w:rPr>
      </w:pPr>
      <w:r>
        <w:rPr>
          <w:b/>
          <w:i/>
        </w:rPr>
        <w:t>Последовательность  выполнения практической работы</w:t>
      </w:r>
    </w:p>
    <w:p w:rsidR="00AB0AFD" w:rsidRPr="00E27133" w:rsidRDefault="00AB0AFD" w:rsidP="00AB0AFD">
      <w:r w:rsidRPr="00E27133">
        <w:t>1.Пользуясь  формулами  производительности  труда и капитала  определите производительность  работников.</w:t>
      </w:r>
    </w:p>
    <w:p w:rsidR="00AB0AFD" w:rsidRPr="00E27133" w:rsidRDefault="00AB0AFD" w:rsidP="00AB0AFD">
      <w:r w:rsidRPr="00E27133">
        <w:t>2.Определите  сумму  оплаты  труда</w:t>
      </w:r>
    </w:p>
    <w:p w:rsidR="00AB0AFD" w:rsidRPr="00E27133" w:rsidRDefault="00AB0AFD" w:rsidP="00AB0AFD">
      <w:r w:rsidRPr="00E27133">
        <w:t>3. Определите  среднюю заработную  плату</w:t>
      </w:r>
    </w:p>
    <w:p w:rsidR="00AB0AFD" w:rsidRPr="00E27133" w:rsidRDefault="00AB0AFD" w:rsidP="00AB0AFD">
      <w:r w:rsidRPr="00E27133">
        <w:t>4. Занесите  данные  в таблицу</w:t>
      </w:r>
    </w:p>
    <w:p w:rsidR="00AB0AFD" w:rsidRPr="00E27133" w:rsidRDefault="00AB0AFD" w:rsidP="00AB0AFD"/>
    <w:p w:rsidR="00AB0AFD" w:rsidRPr="00E27133" w:rsidRDefault="00A9184D" w:rsidP="00AB0AFD">
      <w:pPr>
        <w:rPr>
          <w:b/>
          <w:iCs/>
        </w:rPr>
      </w:pPr>
      <w:r>
        <w:rPr>
          <w:b/>
          <w:bCs/>
          <w:i/>
        </w:rPr>
        <w:t>Контрольные вопросы</w:t>
      </w:r>
      <w:r w:rsidR="00AB0AFD" w:rsidRPr="00E27133">
        <w:rPr>
          <w:b/>
          <w:iCs/>
        </w:rPr>
        <w:t>:</w:t>
      </w:r>
    </w:p>
    <w:p w:rsidR="00AB0AFD" w:rsidRPr="00E27133" w:rsidRDefault="00AB0AFD" w:rsidP="00AB0AFD">
      <w:pPr>
        <w:rPr>
          <w:iCs/>
        </w:rPr>
      </w:pPr>
      <w:r w:rsidRPr="00E27133">
        <w:rPr>
          <w:iCs/>
        </w:rPr>
        <w:t xml:space="preserve">1. Дайте </w:t>
      </w:r>
      <w:r w:rsidR="00A9184D">
        <w:rPr>
          <w:iCs/>
        </w:rPr>
        <w:t xml:space="preserve"> понятие  сдельной</w:t>
      </w:r>
      <w:r w:rsidRPr="00E27133">
        <w:rPr>
          <w:iCs/>
        </w:rPr>
        <w:t xml:space="preserve"> заработной  платы. Производительности труда.</w:t>
      </w:r>
    </w:p>
    <w:p w:rsidR="00AB0AFD" w:rsidRPr="00E27133" w:rsidRDefault="00AB0AFD" w:rsidP="00AB0AFD">
      <w:pPr>
        <w:rPr>
          <w:iCs/>
        </w:rPr>
      </w:pPr>
      <w:r w:rsidRPr="00E27133">
        <w:rPr>
          <w:iCs/>
        </w:rPr>
        <w:t>2. Проведите  анализ   заработной  платы  за  январь и февраль, сделайте  вывод  о  производительности  труда.</w:t>
      </w:r>
    </w:p>
    <w:p w:rsidR="00AB0AFD" w:rsidRPr="00E27133" w:rsidRDefault="00AB0AFD" w:rsidP="00AB0AFD">
      <w:pPr>
        <w:rPr>
          <w:iCs/>
        </w:rPr>
      </w:pPr>
    </w:p>
    <w:p w:rsidR="00AB0AFD" w:rsidRPr="00E27133" w:rsidRDefault="00AB0AFD" w:rsidP="00AB0AFD">
      <w:pPr>
        <w:rPr>
          <w:b/>
          <w:bCs/>
          <w:i/>
        </w:rPr>
      </w:pPr>
      <w:r w:rsidRPr="00E27133">
        <w:rPr>
          <w:b/>
          <w:bCs/>
          <w:i/>
        </w:rPr>
        <w:t>Задание на дом:</w:t>
      </w:r>
    </w:p>
    <w:p w:rsidR="00A9184D" w:rsidRDefault="00A9184D" w:rsidP="00A9184D">
      <w:pPr>
        <w:jc w:val="center"/>
        <w:rPr>
          <w:b/>
          <w:bCs/>
          <w:i/>
          <w:iCs/>
        </w:rPr>
      </w:pPr>
      <w:r>
        <w:rPr>
          <w:bCs/>
          <w:iCs/>
        </w:rPr>
        <w:t>1. Оформить отчет о практической работе: описание последовательности расчета сдельной заработной платы.</w:t>
      </w:r>
      <w:r w:rsidRPr="00A9184D">
        <w:rPr>
          <w:b/>
          <w:bCs/>
          <w:i/>
          <w:iCs/>
        </w:rPr>
        <w:t xml:space="preserve"> </w:t>
      </w:r>
    </w:p>
    <w:p w:rsidR="00A9184D" w:rsidRPr="00E27133" w:rsidRDefault="00A9184D" w:rsidP="00A9184D">
      <w:pPr>
        <w:rPr>
          <w:b/>
          <w:bCs/>
          <w:i/>
          <w:iCs/>
        </w:rPr>
      </w:pPr>
      <w:r w:rsidRPr="00E27133">
        <w:rPr>
          <w:b/>
          <w:bCs/>
          <w:i/>
          <w:iCs/>
        </w:rPr>
        <w:t>Литература:</w:t>
      </w:r>
    </w:p>
    <w:p w:rsidR="00A9184D" w:rsidRPr="00E27133" w:rsidRDefault="00A9184D" w:rsidP="00A9184D">
      <w:r w:rsidRPr="00E27133">
        <w:t>Экономика.Учебный курс по основам экономической теории. /Казаков А.П., Минаева НВ. - М: ООО « Гно</w:t>
      </w:r>
      <w:r>
        <w:t>м - пресс » , 2018</w:t>
      </w:r>
      <w:r w:rsidRPr="00E27133">
        <w:t xml:space="preserve"> г. - 320с.</w:t>
      </w:r>
    </w:p>
    <w:p w:rsidR="00AB0AFD" w:rsidRPr="00E27133" w:rsidRDefault="00AB0AFD" w:rsidP="00AB0AFD">
      <w:pPr>
        <w:rPr>
          <w:bCs/>
          <w:iCs/>
        </w:rPr>
      </w:pPr>
    </w:p>
    <w:p w:rsidR="00AB0AFD" w:rsidRDefault="00AB0AFD" w:rsidP="00AB0AFD">
      <w:pPr>
        <w:rPr>
          <w:bCs/>
          <w:iCs/>
        </w:rPr>
      </w:pPr>
    </w:p>
    <w:p w:rsidR="00206256" w:rsidRDefault="00206256" w:rsidP="00AB0AFD">
      <w:pPr>
        <w:rPr>
          <w:bCs/>
          <w:iCs/>
        </w:rPr>
      </w:pPr>
    </w:p>
    <w:p w:rsidR="00206256" w:rsidRDefault="00206256" w:rsidP="00AB0AFD">
      <w:pPr>
        <w:rPr>
          <w:bCs/>
          <w:iCs/>
        </w:rPr>
      </w:pPr>
    </w:p>
    <w:p w:rsidR="00206256" w:rsidRDefault="00206256" w:rsidP="00AB0AFD">
      <w:pPr>
        <w:rPr>
          <w:bCs/>
          <w:iCs/>
        </w:rPr>
      </w:pPr>
    </w:p>
    <w:p w:rsidR="00206256" w:rsidRPr="00E27133" w:rsidRDefault="00206256" w:rsidP="00AB0AFD">
      <w:pPr>
        <w:rPr>
          <w:bCs/>
          <w:iCs/>
        </w:rPr>
      </w:pPr>
    </w:p>
    <w:p w:rsidR="00AB0AFD" w:rsidRPr="00E27133" w:rsidRDefault="00AB0AFD" w:rsidP="00AB0AFD">
      <w:pPr>
        <w:jc w:val="center"/>
        <w:rPr>
          <w:b/>
        </w:rPr>
      </w:pPr>
      <w:r w:rsidRPr="00E27133">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AB0AFD" w:rsidRPr="00E27133" w:rsidTr="00AB0AFD">
        <w:tc>
          <w:tcPr>
            <w:tcW w:w="5148" w:type="dxa"/>
            <w:tcBorders>
              <w:top w:val="single" w:sz="4" w:space="0" w:color="auto"/>
              <w:left w:val="single" w:sz="4" w:space="0" w:color="auto"/>
              <w:bottom w:val="single" w:sz="4" w:space="0" w:color="auto"/>
              <w:right w:val="single" w:sz="4" w:space="0" w:color="auto"/>
            </w:tcBorders>
          </w:tcPr>
          <w:p w:rsidR="00AB0AFD" w:rsidRPr="00E27133" w:rsidRDefault="00AB0AFD" w:rsidP="00AB0AFD">
            <w:pPr>
              <w:jc w:val="center"/>
            </w:pPr>
            <w:r w:rsidRPr="00E27133">
              <w:t>Критерии</w:t>
            </w:r>
          </w:p>
        </w:tc>
        <w:tc>
          <w:tcPr>
            <w:tcW w:w="1232" w:type="dxa"/>
            <w:tcBorders>
              <w:top w:val="single" w:sz="4" w:space="0" w:color="auto"/>
              <w:left w:val="single" w:sz="4" w:space="0" w:color="auto"/>
              <w:bottom w:val="single" w:sz="4" w:space="0" w:color="auto"/>
              <w:right w:val="single" w:sz="4" w:space="0" w:color="auto"/>
            </w:tcBorders>
          </w:tcPr>
          <w:p w:rsidR="00AB0AFD" w:rsidRPr="00E27133" w:rsidRDefault="00AB0AFD" w:rsidP="00AB0AFD">
            <w:pPr>
              <w:jc w:val="center"/>
            </w:pPr>
            <w:r w:rsidRPr="00E27133">
              <w:t>Баллы</w:t>
            </w:r>
          </w:p>
        </w:tc>
        <w:tc>
          <w:tcPr>
            <w:tcW w:w="3191" w:type="dxa"/>
            <w:tcBorders>
              <w:top w:val="single" w:sz="4" w:space="0" w:color="auto"/>
              <w:left w:val="single" w:sz="4" w:space="0" w:color="auto"/>
              <w:bottom w:val="single" w:sz="4" w:space="0" w:color="auto"/>
              <w:right w:val="single" w:sz="4" w:space="0" w:color="auto"/>
            </w:tcBorders>
          </w:tcPr>
          <w:p w:rsidR="00AB0AFD" w:rsidRPr="00E27133" w:rsidRDefault="00AB0AFD" w:rsidP="00AB0AFD">
            <w:pPr>
              <w:jc w:val="center"/>
            </w:pPr>
            <w:r w:rsidRPr="00E27133">
              <w:t>примечание</w:t>
            </w:r>
          </w:p>
        </w:tc>
      </w:tr>
      <w:tr w:rsidR="00AB0AFD" w:rsidRPr="00E27133" w:rsidTr="00AB0AFD">
        <w:tc>
          <w:tcPr>
            <w:tcW w:w="5148" w:type="dxa"/>
            <w:tcBorders>
              <w:top w:val="single" w:sz="4" w:space="0" w:color="auto"/>
              <w:left w:val="single" w:sz="4" w:space="0" w:color="auto"/>
              <w:bottom w:val="single" w:sz="4" w:space="0" w:color="auto"/>
              <w:right w:val="single" w:sz="4" w:space="0" w:color="auto"/>
            </w:tcBorders>
          </w:tcPr>
          <w:p w:rsidR="00AB0AFD" w:rsidRPr="00E27133" w:rsidRDefault="00AB0AFD" w:rsidP="00AB0AFD">
            <w:pPr>
              <w:jc w:val="both"/>
            </w:pPr>
            <w:r w:rsidRPr="00E27133">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AB0AFD" w:rsidRPr="00E27133" w:rsidRDefault="00AB0AFD" w:rsidP="00AB0AFD">
            <w:pPr>
              <w:jc w:val="both"/>
            </w:pPr>
            <w:r w:rsidRPr="00E27133">
              <w:t>5</w:t>
            </w:r>
          </w:p>
        </w:tc>
        <w:tc>
          <w:tcPr>
            <w:tcW w:w="3191" w:type="dxa"/>
            <w:tcBorders>
              <w:top w:val="single" w:sz="4" w:space="0" w:color="auto"/>
              <w:left w:val="single" w:sz="4" w:space="0" w:color="auto"/>
              <w:bottom w:val="single" w:sz="4" w:space="0" w:color="auto"/>
              <w:right w:val="single" w:sz="4" w:space="0" w:color="auto"/>
            </w:tcBorders>
          </w:tcPr>
          <w:p w:rsidR="00AB0AFD" w:rsidRPr="00E27133" w:rsidRDefault="00AB0AFD" w:rsidP="00AB0AFD">
            <w:pPr>
              <w:jc w:val="both"/>
            </w:pPr>
            <w:r w:rsidRPr="00E27133">
              <w:t>Снижение баллов за нерациональное решение</w:t>
            </w:r>
          </w:p>
        </w:tc>
      </w:tr>
      <w:tr w:rsidR="00AB0AFD" w:rsidRPr="00E27133" w:rsidTr="00AB0AFD">
        <w:tc>
          <w:tcPr>
            <w:tcW w:w="5148" w:type="dxa"/>
            <w:tcBorders>
              <w:top w:val="single" w:sz="4" w:space="0" w:color="auto"/>
              <w:left w:val="single" w:sz="4" w:space="0" w:color="auto"/>
              <w:bottom w:val="single" w:sz="4" w:space="0" w:color="auto"/>
              <w:right w:val="single" w:sz="4" w:space="0" w:color="auto"/>
            </w:tcBorders>
          </w:tcPr>
          <w:p w:rsidR="00AB0AFD" w:rsidRPr="00E27133" w:rsidRDefault="00AB0AFD" w:rsidP="00AB0AFD">
            <w:pPr>
              <w:jc w:val="both"/>
            </w:pPr>
            <w:r w:rsidRPr="00E27133">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AB0AFD" w:rsidRPr="00E27133" w:rsidRDefault="00AB0AFD" w:rsidP="00AB0AFD">
            <w:pPr>
              <w:jc w:val="both"/>
            </w:pPr>
            <w:r w:rsidRPr="00E27133">
              <w:t>4</w:t>
            </w:r>
          </w:p>
        </w:tc>
        <w:tc>
          <w:tcPr>
            <w:tcW w:w="3191" w:type="dxa"/>
            <w:tcBorders>
              <w:top w:val="single" w:sz="4" w:space="0" w:color="auto"/>
              <w:left w:val="single" w:sz="4" w:space="0" w:color="auto"/>
              <w:bottom w:val="single" w:sz="4" w:space="0" w:color="auto"/>
              <w:right w:val="single" w:sz="4" w:space="0" w:color="auto"/>
            </w:tcBorders>
          </w:tcPr>
          <w:p w:rsidR="00AB0AFD" w:rsidRPr="00E27133" w:rsidRDefault="00AB0AFD" w:rsidP="00AB0AFD">
            <w:pPr>
              <w:jc w:val="both"/>
            </w:pPr>
            <w:r w:rsidRPr="00E27133">
              <w:t>Снижение баллов за нарушение алгоритма ответа</w:t>
            </w:r>
          </w:p>
        </w:tc>
      </w:tr>
      <w:tr w:rsidR="00AB0AFD" w:rsidRPr="00E27133" w:rsidTr="00AB0AFD">
        <w:tc>
          <w:tcPr>
            <w:tcW w:w="5148" w:type="dxa"/>
            <w:tcBorders>
              <w:top w:val="single" w:sz="4" w:space="0" w:color="auto"/>
              <w:left w:val="single" w:sz="4" w:space="0" w:color="auto"/>
              <w:bottom w:val="single" w:sz="4" w:space="0" w:color="auto"/>
              <w:right w:val="single" w:sz="4" w:space="0" w:color="auto"/>
            </w:tcBorders>
          </w:tcPr>
          <w:p w:rsidR="00AB0AFD" w:rsidRPr="00E27133" w:rsidRDefault="00AB0AFD" w:rsidP="00AB0AFD">
            <w:pPr>
              <w:jc w:val="both"/>
            </w:pPr>
            <w:r w:rsidRPr="00E27133">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AB0AFD" w:rsidRPr="00E27133" w:rsidRDefault="00AB0AFD" w:rsidP="00AB0AFD">
            <w:pPr>
              <w:jc w:val="both"/>
            </w:pPr>
            <w:r w:rsidRPr="00E27133">
              <w:t>3</w:t>
            </w:r>
          </w:p>
        </w:tc>
        <w:tc>
          <w:tcPr>
            <w:tcW w:w="3191" w:type="dxa"/>
            <w:tcBorders>
              <w:top w:val="single" w:sz="4" w:space="0" w:color="auto"/>
              <w:left w:val="single" w:sz="4" w:space="0" w:color="auto"/>
              <w:bottom w:val="single" w:sz="4" w:space="0" w:color="auto"/>
              <w:right w:val="single" w:sz="4" w:space="0" w:color="auto"/>
            </w:tcBorders>
          </w:tcPr>
          <w:p w:rsidR="00AB0AFD" w:rsidRPr="00E27133" w:rsidRDefault="00AB0AFD" w:rsidP="00AB0AFD">
            <w:pPr>
              <w:jc w:val="both"/>
            </w:pPr>
            <w:r w:rsidRPr="00E27133">
              <w:t>Снижение баллов за отсутствие обоснования ответа</w:t>
            </w:r>
          </w:p>
        </w:tc>
      </w:tr>
      <w:tr w:rsidR="00AB0AFD" w:rsidRPr="00E27133" w:rsidTr="00AB0AFD">
        <w:tc>
          <w:tcPr>
            <w:tcW w:w="5148" w:type="dxa"/>
            <w:tcBorders>
              <w:top w:val="single" w:sz="4" w:space="0" w:color="auto"/>
              <w:left w:val="single" w:sz="4" w:space="0" w:color="auto"/>
              <w:bottom w:val="single" w:sz="4" w:space="0" w:color="auto"/>
              <w:right w:val="single" w:sz="4" w:space="0" w:color="auto"/>
            </w:tcBorders>
          </w:tcPr>
          <w:p w:rsidR="00AB0AFD" w:rsidRPr="00E27133" w:rsidRDefault="00AB0AFD" w:rsidP="00AB0AFD">
            <w:pPr>
              <w:jc w:val="both"/>
            </w:pPr>
            <w:r w:rsidRPr="00E27133">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AB0AFD" w:rsidRPr="00E27133" w:rsidRDefault="00AB0AFD" w:rsidP="00AB0AFD">
            <w:pPr>
              <w:jc w:val="both"/>
            </w:pPr>
            <w:r w:rsidRPr="00E27133">
              <w:t>0 - 2</w:t>
            </w:r>
          </w:p>
        </w:tc>
        <w:tc>
          <w:tcPr>
            <w:tcW w:w="3191" w:type="dxa"/>
            <w:tcBorders>
              <w:top w:val="single" w:sz="4" w:space="0" w:color="auto"/>
              <w:left w:val="single" w:sz="4" w:space="0" w:color="auto"/>
              <w:bottom w:val="single" w:sz="4" w:space="0" w:color="auto"/>
              <w:right w:val="single" w:sz="4" w:space="0" w:color="auto"/>
            </w:tcBorders>
          </w:tcPr>
          <w:p w:rsidR="00AB0AFD" w:rsidRPr="00E27133" w:rsidRDefault="00AB0AFD" w:rsidP="00AB0AFD">
            <w:pPr>
              <w:jc w:val="both"/>
            </w:pPr>
            <w:r w:rsidRPr="00E27133">
              <w:t>Снижение баллов за отсутствие попыток решения</w:t>
            </w:r>
          </w:p>
        </w:tc>
      </w:tr>
    </w:tbl>
    <w:p w:rsidR="00AB0AFD" w:rsidRPr="00E27133" w:rsidRDefault="00AB0AFD" w:rsidP="00AB0AFD">
      <w:pPr>
        <w:jc w:val="both"/>
      </w:pPr>
    </w:p>
    <w:p w:rsidR="00AB0AFD" w:rsidRPr="00E27133" w:rsidRDefault="00AB0AFD" w:rsidP="00AB0AFD">
      <w:pPr>
        <w:jc w:val="center"/>
        <w:rPr>
          <w:b/>
        </w:rPr>
      </w:pPr>
      <w:r w:rsidRPr="00E27133">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AB0AFD" w:rsidRPr="00E27133" w:rsidTr="00AB0AFD">
        <w:tc>
          <w:tcPr>
            <w:tcW w:w="2388" w:type="dxa"/>
            <w:tcBorders>
              <w:top w:val="single" w:sz="4" w:space="0" w:color="auto"/>
              <w:left w:val="single" w:sz="4" w:space="0" w:color="auto"/>
              <w:bottom w:val="single" w:sz="4" w:space="0" w:color="auto"/>
              <w:right w:val="single" w:sz="4" w:space="0" w:color="auto"/>
            </w:tcBorders>
          </w:tcPr>
          <w:p w:rsidR="00AB0AFD" w:rsidRPr="00E27133" w:rsidRDefault="00AB0AFD" w:rsidP="00AB0AFD">
            <w:pPr>
              <w:jc w:val="center"/>
            </w:pPr>
            <w:r w:rsidRPr="00E27133">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AB0AFD" w:rsidRPr="00E27133" w:rsidRDefault="00AB0AFD" w:rsidP="00AB0AFD">
            <w:pPr>
              <w:jc w:val="center"/>
            </w:pPr>
            <w:r w:rsidRPr="00E27133">
              <w:t>Баллы</w:t>
            </w:r>
          </w:p>
        </w:tc>
        <w:tc>
          <w:tcPr>
            <w:tcW w:w="1644" w:type="dxa"/>
            <w:tcBorders>
              <w:top w:val="single" w:sz="4" w:space="0" w:color="auto"/>
              <w:left w:val="single" w:sz="4" w:space="0" w:color="auto"/>
              <w:bottom w:val="single" w:sz="4" w:space="0" w:color="auto"/>
              <w:right w:val="single" w:sz="4" w:space="0" w:color="auto"/>
            </w:tcBorders>
          </w:tcPr>
          <w:p w:rsidR="00AB0AFD" w:rsidRPr="00E27133" w:rsidRDefault="00AB0AFD" w:rsidP="00AB0AFD">
            <w:pPr>
              <w:jc w:val="center"/>
            </w:pPr>
            <w:r w:rsidRPr="00E27133">
              <w:t>Отметка</w:t>
            </w:r>
          </w:p>
        </w:tc>
        <w:tc>
          <w:tcPr>
            <w:tcW w:w="3163" w:type="dxa"/>
            <w:tcBorders>
              <w:top w:val="single" w:sz="4" w:space="0" w:color="auto"/>
              <w:left w:val="single" w:sz="4" w:space="0" w:color="auto"/>
              <w:bottom w:val="single" w:sz="4" w:space="0" w:color="auto"/>
              <w:right w:val="single" w:sz="4" w:space="0" w:color="auto"/>
            </w:tcBorders>
          </w:tcPr>
          <w:p w:rsidR="00AB0AFD" w:rsidRPr="00E27133" w:rsidRDefault="00AB0AFD" w:rsidP="00AB0AFD">
            <w:pPr>
              <w:jc w:val="center"/>
            </w:pPr>
            <w:r w:rsidRPr="00E27133">
              <w:t>Вербальный аналог</w:t>
            </w:r>
          </w:p>
        </w:tc>
      </w:tr>
      <w:tr w:rsidR="00AB0AFD" w:rsidRPr="00E27133" w:rsidTr="00AB0AFD">
        <w:tc>
          <w:tcPr>
            <w:tcW w:w="2388" w:type="dxa"/>
            <w:tcBorders>
              <w:top w:val="single" w:sz="4" w:space="0" w:color="auto"/>
              <w:left w:val="single" w:sz="4" w:space="0" w:color="auto"/>
              <w:bottom w:val="single" w:sz="4" w:space="0" w:color="auto"/>
              <w:right w:val="single" w:sz="4" w:space="0" w:color="auto"/>
            </w:tcBorders>
          </w:tcPr>
          <w:p w:rsidR="00AB0AFD" w:rsidRPr="00E27133" w:rsidRDefault="00AB0AFD" w:rsidP="00AB0AFD">
            <w:pPr>
              <w:jc w:val="center"/>
            </w:pPr>
            <w:r w:rsidRPr="00E27133">
              <w:t>90 – 100</w:t>
            </w:r>
          </w:p>
        </w:tc>
        <w:tc>
          <w:tcPr>
            <w:tcW w:w="2376" w:type="dxa"/>
            <w:tcBorders>
              <w:top w:val="single" w:sz="4" w:space="0" w:color="auto"/>
              <w:left w:val="single" w:sz="4" w:space="0" w:color="auto"/>
              <w:bottom w:val="single" w:sz="4" w:space="0" w:color="auto"/>
              <w:right w:val="single" w:sz="4" w:space="0" w:color="auto"/>
            </w:tcBorders>
          </w:tcPr>
          <w:p w:rsidR="00AB0AFD" w:rsidRPr="00E27133" w:rsidRDefault="00AB0AFD" w:rsidP="00AB0AFD">
            <w:pPr>
              <w:jc w:val="center"/>
            </w:pPr>
            <w:r w:rsidRPr="00E27133">
              <w:t>14 – 15</w:t>
            </w:r>
          </w:p>
        </w:tc>
        <w:tc>
          <w:tcPr>
            <w:tcW w:w="1644" w:type="dxa"/>
            <w:tcBorders>
              <w:top w:val="single" w:sz="4" w:space="0" w:color="auto"/>
              <w:left w:val="single" w:sz="4" w:space="0" w:color="auto"/>
              <w:bottom w:val="single" w:sz="4" w:space="0" w:color="auto"/>
              <w:right w:val="single" w:sz="4" w:space="0" w:color="auto"/>
            </w:tcBorders>
          </w:tcPr>
          <w:p w:rsidR="00AB0AFD" w:rsidRPr="00E27133" w:rsidRDefault="00AB0AFD" w:rsidP="00AB0AFD">
            <w:pPr>
              <w:jc w:val="center"/>
            </w:pPr>
            <w:r w:rsidRPr="00E27133">
              <w:t>5</w:t>
            </w:r>
          </w:p>
        </w:tc>
        <w:tc>
          <w:tcPr>
            <w:tcW w:w="3163" w:type="dxa"/>
            <w:tcBorders>
              <w:top w:val="single" w:sz="4" w:space="0" w:color="auto"/>
              <w:left w:val="single" w:sz="4" w:space="0" w:color="auto"/>
              <w:bottom w:val="single" w:sz="4" w:space="0" w:color="auto"/>
              <w:right w:val="single" w:sz="4" w:space="0" w:color="auto"/>
            </w:tcBorders>
          </w:tcPr>
          <w:p w:rsidR="00AB0AFD" w:rsidRPr="00E27133" w:rsidRDefault="00AB0AFD" w:rsidP="00AB0AFD">
            <w:r w:rsidRPr="00E27133">
              <w:t>Отлично</w:t>
            </w:r>
          </w:p>
        </w:tc>
      </w:tr>
      <w:tr w:rsidR="00AB0AFD" w:rsidRPr="00E27133" w:rsidTr="00AB0AFD">
        <w:tc>
          <w:tcPr>
            <w:tcW w:w="2388" w:type="dxa"/>
            <w:tcBorders>
              <w:top w:val="single" w:sz="4" w:space="0" w:color="auto"/>
              <w:left w:val="single" w:sz="4" w:space="0" w:color="auto"/>
              <w:bottom w:val="single" w:sz="4" w:space="0" w:color="auto"/>
              <w:right w:val="single" w:sz="4" w:space="0" w:color="auto"/>
            </w:tcBorders>
          </w:tcPr>
          <w:p w:rsidR="00AB0AFD" w:rsidRPr="00E27133" w:rsidRDefault="00AB0AFD" w:rsidP="00AB0AFD">
            <w:pPr>
              <w:jc w:val="center"/>
            </w:pPr>
            <w:r w:rsidRPr="00E27133">
              <w:t>80 – 89</w:t>
            </w:r>
          </w:p>
        </w:tc>
        <w:tc>
          <w:tcPr>
            <w:tcW w:w="2376" w:type="dxa"/>
            <w:tcBorders>
              <w:top w:val="single" w:sz="4" w:space="0" w:color="auto"/>
              <w:left w:val="single" w:sz="4" w:space="0" w:color="auto"/>
              <w:bottom w:val="single" w:sz="4" w:space="0" w:color="auto"/>
              <w:right w:val="single" w:sz="4" w:space="0" w:color="auto"/>
            </w:tcBorders>
          </w:tcPr>
          <w:p w:rsidR="00AB0AFD" w:rsidRPr="00E27133" w:rsidRDefault="00AB0AFD" w:rsidP="00AB0AFD">
            <w:pPr>
              <w:jc w:val="center"/>
            </w:pPr>
            <w:r w:rsidRPr="00E27133">
              <w:t>12 – 13</w:t>
            </w:r>
          </w:p>
        </w:tc>
        <w:tc>
          <w:tcPr>
            <w:tcW w:w="1644" w:type="dxa"/>
            <w:tcBorders>
              <w:top w:val="single" w:sz="4" w:space="0" w:color="auto"/>
              <w:left w:val="single" w:sz="4" w:space="0" w:color="auto"/>
              <w:bottom w:val="single" w:sz="4" w:space="0" w:color="auto"/>
              <w:right w:val="single" w:sz="4" w:space="0" w:color="auto"/>
            </w:tcBorders>
          </w:tcPr>
          <w:p w:rsidR="00AB0AFD" w:rsidRPr="00E27133" w:rsidRDefault="00AB0AFD" w:rsidP="00AB0AFD">
            <w:pPr>
              <w:jc w:val="center"/>
            </w:pPr>
            <w:r w:rsidRPr="00E27133">
              <w:t>4</w:t>
            </w:r>
          </w:p>
        </w:tc>
        <w:tc>
          <w:tcPr>
            <w:tcW w:w="3163" w:type="dxa"/>
            <w:tcBorders>
              <w:top w:val="single" w:sz="4" w:space="0" w:color="auto"/>
              <w:left w:val="single" w:sz="4" w:space="0" w:color="auto"/>
              <w:bottom w:val="single" w:sz="4" w:space="0" w:color="auto"/>
              <w:right w:val="single" w:sz="4" w:space="0" w:color="auto"/>
            </w:tcBorders>
          </w:tcPr>
          <w:p w:rsidR="00AB0AFD" w:rsidRPr="00E27133" w:rsidRDefault="00AB0AFD" w:rsidP="00AB0AFD">
            <w:r w:rsidRPr="00E27133">
              <w:t>Хорошо</w:t>
            </w:r>
          </w:p>
        </w:tc>
      </w:tr>
      <w:tr w:rsidR="00AB0AFD" w:rsidRPr="00E27133" w:rsidTr="00AB0AFD">
        <w:tc>
          <w:tcPr>
            <w:tcW w:w="2388" w:type="dxa"/>
            <w:tcBorders>
              <w:top w:val="single" w:sz="4" w:space="0" w:color="auto"/>
              <w:left w:val="single" w:sz="4" w:space="0" w:color="auto"/>
              <w:bottom w:val="single" w:sz="4" w:space="0" w:color="auto"/>
              <w:right w:val="single" w:sz="4" w:space="0" w:color="auto"/>
            </w:tcBorders>
          </w:tcPr>
          <w:p w:rsidR="00AB0AFD" w:rsidRPr="00E27133" w:rsidRDefault="00AB0AFD" w:rsidP="00AB0AFD">
            <w:pPr>
              <w:jc w:val="center"/>
            </w:pPr>
            <w:r w:rsidRPr="00E27133">
              <w:t>70 – 79</w:t>
            </w:r>
          </w:p>
        </w:tc>
        <w:tc>
          <w:tcPr>
            <w:tcW w:w="2376" w:type="dxa"/>
            <w:tcBorders>
              <w:top w:val="single" w:sz="4" w:space="0" w:color="auto"/>
              <w:left w:val="single" w:sz="4" w:space="0" w:color="auto"/>
              <w:bottom w:val="single" w:sz="4" w:space="0" w:color="auto"/>
              <w:right w:val="single" w:sz="4" w:space="0" w:color="auto"/>
            </w:tcBorders>
          </w:tcPr>
          <w:p w:rsidR="00AB0AFD" w:rsidRPr="00E27133" w:rsidRDefault="00AB0AFD" w:rsidP="00AB0AFD">
            <w:pPr>
              <w:jc w:val="center"/>
            </w:pPr>
            <w:r w:rsidRPr="00E27133">
              <w:t>10,5 – 11</w:t>
            </w:r>
          </w:p>
        </w:tc>
        <w:tc>
          <w:tcPr>
            <w:tcW w:w="1644" w:type="dxa"/>
            <w:tcBorders>
              <w:top w:val="single" w:sz="4" w:space="0" w:color="auto"/>
              <w:left w:val="single" w:sz="4" w:space="0" w:color="auto"/>
              <w:bottom w:val="single" w:sz="4" w:space="0" w:color="auto"/>
              <w:right w:val="single" w:sz="4" w:space="0" w:color="auto"/>
            </w:tcBorders>
          </w:tcPr>
          <w:p w:rsidR="00AB0AFD" w:rsidRPr="00E27133" w:rsidRDefault="00AB0AFD" w:rsidP="00AB0AFD">
            <w:pPr>
              <w:jc w:val="center"/>
            </w:pPr>
            <w:r w:rsidRPr="00E27133">
              <w:t>3</w:t>
            </w:r>
          </w:p>
        </w:tc>
        <w:tc>
          <w:tcPr>
            <w:tcW w:w="3163" w:type="dxa"/>
            <w:tcBorders>
              <w:top w:val="single" w:sz="4" w:space="0" w:color="auto"/>
              <w:left w:val="single" w:sz="4" w:space="0" w:color="auto"/>
              <w:bottom w:val="single" w:sz="4" w:space="0" w:color="auto"/>
              <w:right w:val="single" w:sz="4" w:space="0" w:color="auto"/>
            </w:tcBorders>
          </w:tcPr>
          <w:p w:rsidR="00AB0AFD" w:rsidRPr="00E27133" w:rsidRDefault="00AB0AFD" w:rsidP="00AB0AFD">
            <w:r w:rsidRPr="00E27133">
              <w:t>Удовлетворительно</w:t>
            </w:r>
          </w:p>
        </w:tc>
      </w:tr>
      <w:tr w:rsidR="00AB0AFD" w:rsidRPr="00E27133" w:rsidTr="00AB0AFD">
        <w:tc>
          <w:tcPr>
            <w:tcW w:w="2388" w:type="dxa"/>
            <w:tcBorders>
              <w:top w:val="single" w:sz="4" w:space="0" w:color="auto"/>
              <w:left w:val="single" w:sz="4" w:space="0" w:color="auto"/>
              <w:bottom w:val="single" w:sz="4" w:space="0" w:color="auto"/>
              <w:right w:val="single" w:sz="4" w:space="0" w:color="auto"/>
            </w:tcBorders>
          </w:tcPr>
          <w:p w:rsidR="00AB0AFD" w:rsidRPr="00E27133" w:rsidRDefault="00AB0AFD" w:rsidP="00AB0AFD">
            <w:pPr>
              <w:jc w:val="center"/>
            </w:pPr>
            <w:r w:rsidRPr="00E27133">
              <w:t>0 - 66</w:t>
            </w:r>
          </w:p>
        </w:tc>
        <w:tc>
          <w:tcPr>
            <w:tcW w:w="2376" w:type="dxa"/>
            <w:tcBorders>
              <w:top w:val="single" w:sz="4" w:space="0" w:color="auto"/>
              <w:left w:val="single" w:sz="4" w:space="0" w:color="auto"/>
              <w:bottom w:val="single" w:sz="4" w:space="0" w:color="auto"/>
              <w:right w:val="single" w:sz="4" w:space="0" w:color="auto"/>
            </w:tcBorders>
          </w:tcPr>
          <w:p w:rsidR="00AB0AFD" w:rsidRPr="00E27133" w:rsidRDefault="00AB0AFD" w:rsidP="00AB0AFD">
            <w:pPr>
              <w:jc w:val="center"/>
            </w:pPr>
            <w:r w:rsidRPr="00E27133">
              <w:t>0 - 10</w:t>
            </w:r>
          </w:p>
        </w:tc>
        <w:tc>
          <w:tcPr>
            <w:tcW w:w="1644" w:type="dxa"/>
            <w:tcBorders>
              <w:top w:val="single" w:sz="4" w:space="0" w:color="auto"/>
              <w:left w:val="single" w:sz="4" w:space="0" w:color="auto"/>
              <w:bottom w:val="single" w:sz="4" w:space="0" w:color="auto"/>
              <w:right w:val="single" w:sz="4" w:space="0" w:color="auto"/>
            </w:tcBorders>
          </w:tcPr>
          <w:p w:rsidR="00AB0AFD" w:rsidRPr="00E27133" w:rsidRDefault="00AB0AFD" w:rsidP="00AB0AFD">
            <w:pPr>
              <w:jc w:val="center"/>
            </w:pPr>
            <w:r w:rsidRPr="00E27133">
              <w:t>2</w:t>
            </w:r>
          </w:p>
        </w:tc>
        <w:tc>
          <w:tcPr>
            <w:tcW w:w="3163" w:type="dxa"/>
            <w:tcBorders>
              <w:top w:val="single" w:sz="4" w:space="0" w:color="auto"/>
              <w:left w:val="single" w:sz="4" w:space="0" w:color="auto"/>
              <w:bottom w:val="single" w:sz="4" w:space="0" w:color="auto"/>
              <w:right w:val="single" w:sz="4" w:space="0" w:color="auto"/>
            </w:tcBorders>
          </w:tcPr>
          <w:p w:rsidR="00AB0AFD" w:rsidRPr="00E27133" w:rsidRDefault="00AB0AFD" w:rsidP="00AB0AFD">
            <w:r w:rsidRPr="00E27133">
              <w:t>неудовлетворительно</w:t>
            </w:r>
          </w:p>
        </w:tc>
      </w:tr>
    </w:tbl>
    <w:p w:rsidR="00AB0AFD" w:rsidRPr="00E27133" w:rsidRDefault="00AB0AFD" w:rsidP="00AB0AFD">
      <w:pPr>
        <w:jc w:val="both"/>
      </w:pPr>
    </w:p>
    <w:p w:rsidR="00AB0AFD" w:rsidRPr="00E27133" w:rsidRDefault="00AB0AFD" w:rsidP="0059208D"/>
    <w:p w:rsidR="007256C6" w:rsidRPr="00315E93" w:rsidRDefault="007256C6" w:rsidP="007256C6">
      <w:pPr>
        <w:rPr>
          <w:color w:val="FF0000"/>
        </w:rPr>
      </w:pPr>
    </w:p>
    <w:p w:rsidR="007256C6" w:rsidRPr="00315E93" w:rsidRDefault="007256C6">
      <w:pPr>
        <w:rPr>
          <w:color w:val="FF0000"/>
        </w:rPr>
      </w:pPr>
    </w:p>
    <w:p w:rsidR="00536BC4" w:rsidRPr="00315E93" w:rsidRDefault="00536BC4">
      <w:pPr>
        <w:rPr>
          <w:color w:val="FF0000"/>
        </w:rPr>
      </w:pPr>
    </w:p>
    <w:p w:rsidR="00536BC4" w:rsidRPr="00315E93" w:rsidRDefault="00536BC4">
      <w:pPr>
        <w:rPr>
          <w:color w:val="FF0000"/>
        </w:rPr>
      </w:pPr>
    </w:p>
    <w:p w:rsidR="00136B07" w:rsidRDefault="00136B07">
      <w:pPr>
        <w:rPr>
          <w:color w:val="FF0000"/>
        </w:rPr>
      </w:pPr>
    </w:p>
    <w:p w:rsidR="00B21561" w:rsidRDefault="00B21561">
      <w:pPr>
        <w:rPr>
          <w:color w:val="FF0000"/>
        </w:rPr>
      </w:pPr>
    </w:p>
    <w:p w:rsidR="00B21561" w:rsidRDefault="00B21561">
      <w:pPr>
        <w:rPr>
          <w:color w:val="FF0000"/>
        </w:rPr>
      </w:pPr>
    </w:p>
    <w:p w:rsidR="00B21561" w:rsidRDefault="00B21561">
      <w:pPr>
        <w:rPr>
          <w:color w:val="FF0000"/>
        </w:rPr>
      </w:pPr>
    </w:p>
    <w:p w:rsidR="00B21561" w:rsidRDefault="00B21561">
      <w:pPr>
        <w:rPr>
          <w:color w:val="FF0000"/>
        </w:rPr>
      </w:pPr>
    </w:p>
    <w:p w:rsidR="00B21561" w:rsidRDefault="00B21561">
      <w:pPr>
        <w:rPr>
          <w:color w:val="FF0000"/>
        </w:rPr>
      </w:pPr>
    </w:p>
    <w:p w:rsidR="00B21561" w:rsidRDefault="00B21561">
      <w:pPr>
        <w:rPr>
          <w:color w:val="FF0000"/>
        </w:rPr>
      </w:pPr>
    </w:p>
    <w:p w:rsidR="00B21561" w:rsidRDefault="00B21561">
      <w:pPr>
        <w:rPr>
          <w:color w:val="FF0000"/>
        </w:rPr>
      </w:pPr>
    </w:p>
    <w:p w:rsidR="00B21561" w:rsidRDefault="00B21561">
      <w:pPr>
        <w:rPr>
          <w:color w:val="FF0000"/>
        </w:rPr>
      </w:pPr>
    </w:p>
    <w:p w:rsidR="00B21561" w:rsidRDefault="00B21561">
      <w:pPr>
        <w:rPr>
          <w:color w:val="FF0000"/>
        </w:rPr>
      </w:pPr>
    </w:p>
    <w:p w:rsidR="00B21561" w:rsidRDefault="00B21561">
      <w:pPr>
        <w:rPr>
          <w:color w:val="FF0000"/>
        </w:rPr>
      </w:pPr>
    </w:p>
    <w:p w:rsidR="00B21561" w:rsidRDefault="00B21561">
      <w:pPr>
        <w:rPr>
          <w:color w:val="FF0000"/>
        </w:rPr>
      </w:pPr>
    </w:p>
    <w:p w:rsidR="00B21561" w:rsidRDefault="00B21561">
      <w:pPr>
        <w:rPr>
          <w:color w:val="FF0000"/>
        </w:rPr>
      </w:pPr>
    </w:p>
    <w:p w:rsidR="00B21561" w:rsidRDefault="00B21561">
      <w:pPr>
        <w:rPr>
          <w:color w:val="FF0000"/>
        </w:rPr>
      </w:pPr>
    </w:p>
    <w:p w:rsidR="00B21561" w:rsidRDefault="00B21561">
      <w:pPr>
        <w:rPr>
          <w:color w:val="FF0000"/>
        </w:rPr>
      </w:pPr>
    </w:p>
    <w:p w:rsidR="00B21561" w:rsidRDefault="00B21561">
      <w:pPr>
        <w:rPr>
          <w:color w:val="FF0000"/>
        </w:rPr>
      </w:pPr>
    </w:p>
    <w:p w:rsidR="00B21561" w:rsidRDefault="00B21561">
      <w:pPr>
        <w:rPr>
          <w:color w:val="FF0000"/>
        </w:rPr>
      </w:pPr>
    </w:p>
    <w:p w:rsidR="00B21561" w:rsidRDefault="00B21561">
      <w:pPr>
        <w:rPr>
          <w:color w:val="FF0000"/>
        </w:rPr>
      </w:pPr>
    </w:p>
    <w:p w:rsidR="00B21561" w:rsidRDefault="00B21561">
      <w:pPr>
        <w:rPr>
          <w:color w:val="FF0000"/>
        </w:rPr>
      </w:pPr>
    </w:p>
    <w:p w:rsidR="00B21561" w:rsidRDefault="00B21561">
      <w:pPr>
        <w:rPr>
          <w:color w:val="FF0000"/>
        </w:rPr>
      </w:pPr>
    </w:p>
    <w:p w:rsidR="00B21561" w:rsidRDefault="00B21561">
      <w:pPr>
        <w:rPr>
          <w:color w:val="FF0000"/>
        </w:rPr>
      </w:pPr>
    </w:p>
    <w:p w:rsidR="00B21561" w:rsidRDefault="00B21561">
      <w:pPr>
        <w:rPr>
          <w:color w:val="FF0000"/>
        </w:rPr>
      </w:pPr>
    </w:p>
    <w:p w:rsidR="00B21561" w:rsidRDefault="00B21561">
      <w:pPr>
        <w:rPr>
          <w:color w:val="FF0000"/>
        </w:rPr>
      </w:pPr>
    </w:p>
    <w:p w:rsidR="00B21561" w:rsidRDefault="00B21561">
      <w:pPr>
        <w:rPr>
          <w:color w:val="FF0000"/>
        </w:rPr>
      </w:pPr>
    </w:p>
    <w:p w:rsidR="00B21561" w:rsidRDefault="00B21561">
      <w:pPr>
        <w:rPr>
          <w:color w:val="FF0000"/>
        </w:rPr>
      </w:pPr>
    </w:p>
    <w:p w:rsidR="00B21561" w:rsidRDefault="00B21561">
      <w:pPr>
        <w:rPr>
          <w:color w:val="FF0000"/>
        </w:rPr>
      </w:pPr>
    </w:p>
    <w:p w:rsidR="00B21561" w:rsidRDefault="00B21561">
      <w:pPr>
        <w:rPr>
          <w:color w:val="FF0000"/>
        </w:rPr>
      </w:pPr>
    </w:p>
    <w:p w:rsidR="00F4494C" w:rsidRDefault="00F4494C">
      <w:pPr>
        <w:rPr>
          <w:color w:val="FF0000"/>
        </w:rPr>
      </w:pPr>
    </w:p>
    <w:p w:rsidR="00F4494C" w:rsidRDefault="00F4494C">
      <w:pPr>
        <w:rPr>
          <w:color w:val="FF0000"/>
        </w:rPr>
      </w:pPr>
    </w:p>
    <w:p w:rsidR="00B21561" w:rsidRPr="004E6F47" w:rsidRDefault="00B21561" w:rsidP="00B21561">
      <w:pPr>
        <w:jc w:val="center"/>
        <w:rPr>
          <w:sz w:val="40"/>
          <w:szCs w:val="40"/>
        </w:rPr>
      </w:pPr>
      <w:r w:rsidRPr="004E6F47">
        <w:rPr>
          <w:sz w:val="40"/>
          <w:szCs w:val="40"/>
        </w:rPr>
        <w:t>Методические указания  для обучающихся</w:t>
      </w:r>
    </w:p>
    <w:p w:rsidR="00B21561" w:rsidRPr="004E6F47" w:rsidRDefault="00B21561" w:rsidP="00B21561">
      <w:pPr>
        <w:jc w:val="center"/>
        <w:rPr>
          <w:sz w:val="40"/>
          <w:szCs w:val="40"/>
        </w:rPr>
      </w:pPr>
      <w:r w:rsidRPr="004E6F47">
        <w:rPr>
          <w:sz w:val="40"/>
          <w:szCs w:val="40"/>
        </w:rPr>
        <w:t xml:space="preserve">по выполнению </w:t>
      </w:r>
    </w:p>
    <w:p w:rsidR="00B21561" w:rsidRPr="004E6F47" w:rsidRDefault="00B21561" w:rsidP="00B21561">
      <w:pPr>
        <w:jc w:val="center"/>
        <w:rPr>
          <w:sz w:val="40"/>
          <w:szCs w:val="40"/>
        </w:rPr>
      </w:pPr>
      <w:r w:rsidRPr="004E6F47">
        <w:rPr>
          <w:sz w:val="40"/>
          <w:szCs w:val="40"/>
        </w:rPr>
        <w:t>ПРАКТИЧЕСКО</w:t>
      </w:r>
      <w:r w:rsidR="000351D5">
        <w:rPr>
          <w:sz w:val="40"/>
          <w:szCs w:val="40"/>
        </w:rPr>
        <w:t>ГО ЗАНЯТИЯ № 8</w:t>
      </w:r>
    </w:p>
    <w:p w:rsidR="00B21561" w:rsidRPr="004E6F47" w:rsidRDefault="00B21561" w:rsidP="00B21561"/>
    <w:p w:rsidR="00B21561" w:rsidRPr="00AB0AFD" w:rsidRDefault="00B21561" w:rsidP="00B21561">
      <w:pPr>
        <w:keepNext/>
        <w:rPr>
          <w:bCs/>
          <w:sz w:val="32"/>
          <w:szCs w:val="32"/>
        </w:rPr>
      </w:pPr>
      <w:r w:rsidRPr="004E6F47">
        <w:rPr>
          <w:b/>
          <w:sz w:val="32"/>
          <w:szCs w:val="32"/>
        </w:rPr>
        <w:t>Тема</w:t>
      </w:r>
      <w:r w:rsidRPr="004E6F47">
        <w:rPr>
          <w:b/>
          <w:sz w:val="28"/>
          <w:szCs w:val="28"/>
        </w:rPr>
        <w:t xml:space="preserve">  </w:t>
      </w:r>
      <w:r w:rsidRPr="00B21561">
        <w:rPr>
          <w:b/>
          <w:sz w:val="32"/>
          <w:szCs w:val="32"/>
        </w:rPr>
        <w:t>«Расчет удержаний из заработной платы</w:t>
      </w:r>
      <w:r w:rsidRPr="00B21561">
        <w:rPr>
          <w:b/>
          <w:bCs/>
          <w:sz w:val="32"/>
          <w:szCs w:val="32"/>
        </w:rPr>
        <w:t>»</w:t>
      </w:r>
    </w:p>
    <w:p w:rsidR="00B21561" w:rsidRPr="004E6F47" w:rsidRDefault="00B21561" w:rsidP="00B21561">
      <w:r w:rsidRPr="004E6F47">
        <w:rPr>
          <w:b/>
          <w:iCs/>
        </w:rPr>
        <w:t>Цель работы</w:t>
      </w:r>
      <w:r w:rsidRPr="004E6F47">
        <w:rPr>
          <w:b/>
        </w:rPr>
        <w:t>:</w:t>
      </w:r>
      <w:r w:rsidRPr="004E6F47">
        <w:t xml:space="preserve"> </w:t>
      </w:r>
    </w:p>
    <w:p w:rsidR="00B21561" w:rsidRPr="004E6F47" w:rsidRDefault="00B21561" w:rsidP="00B21561">
      <w:r w:rsidRPr="004E6F47">
        <w:t>-  закрепить знания  экономические и правовые знания при  расчете  заработной  платы;  воспитывать чувство  ответственности  при  расчете  заработной платы;  развивать  умение  рассчитывать  свою  заработную плату.</w:t>
      </w:r>
    </w:p>
    <w:p w:rsidR="00B21561" w:rsidRPr="004E6F47" w:rsidRDefault="00B21561" w:rsidP="00B21561">
      <w:r w:rsidRPr="004E6F47">
        <w:t>- освоить  экономические  и правовые знания  в конкретных  производственных  ситуациях.</w:t>
      </w:r>
    </w:p>
    <w:p w:rsidR="00B21561" w:rsidRPr="00315E93" w:rsidRDefault="00B21561" w:rsidP="00B21561">
      <w:pPr>
        <w:rPr>
          <w:color w:val="FF0000"/>
        </w:rPr>
      </w:pPr>
      <w:r w:rsidRPr="004E6F47">
        <w:t xml:space="preserve">- формировать компетенции </w:t>
      </w:r>
      <w:r w:rsidRPr="00315E93">
        <w:rPr>
          <w:color w:val="FF0000"/>
        </w:rPr>
        <w:t xml:space="preserve">   </w:t>
      </w:r>
      <w:r w:rsidRPr="009A42ED">
        <w:rPr>
          <w:b/>
        </w:rPr>
        <w:t>ОК 1-ОК5, ОК7, ОК9, ОК10,ОК11</w:t>
      </w:r>
    </w:p>
    <w:p w:rsidR="00B21561" w:rsidRPr="00E27133" w:rsidRDefault="00B21561" w:rsidP="00B21561">
      <w:pPr>
        <w:keepNext/>
      </w:pPr>
      <w:r w:rsidRPr="00E27133">
        <w:rPr>
          <w:b/>
          <w:bCs/>
        </w:rPr>
        <w:t>Материально-техническое обеспечение</w:t>
      </w:r>
      <w:r w:rsidRPr="00E27133">
        <w:t>: практические тетради,  Трудовой  кодекс  Российской  Федерации, сборник  задач.</w:t>
      </w:r>
    </w:p>
    <w:p w:rsidR="00B21561" w:rsidRPr="00E27133" w:rsidRDefault="00B21561" w:rsidP="00B21561">
      <w:pPr>
        <w:jc w:val="center"/>
        <w:rPr>
          <w:b/>
          <w:i/>
        </w:rPr>
      </w:pPr>
      <w:r w:rsidRPr="00E27133">
        <w:rPr>
          <w:b/>
          <w:bCs/>
          <w:i/>
          <w:iCs/>
        </w:rPr>
        <w:t>Краткие теоретические сведения</w:t>
      </w:r>
      <w:r w:rsidRPr="00E27133">
        <w:rPr>
          <w:b/>
          <w:i/>
        </w:rPr>
        <w:t>.</w:t>
      </w:r>
    </w:p>
    <w:p w:rsidR="00B21561" w:rsidRDefault="00B21561" w:rsidP="00F4494C">
      <w:pPr>
        <w:rPr>
          <w:i/>
          <w:iCs/>
        </w:rPr>
      </w:pPr>
      <w:r w:rsidRPr="00E27133">
        <w:tab/>
      </w:r>
      <w:r>
        <w:rPr>
          <w:i/>
          <w:iCs/>
        </w:rPr>
        <w:t xml:space="preserve">Удержания из зарплаты могут быть по трем основаниям. </w:t>
      </w:r>
    </w:p>
    <w:p w:rsidR="00B21561" w:rsidRDefault="00B21561" w:rsidP="00B21561">
      <w:pPr>
        <w:ind w:firstLine="708"/>
        <w:rPr>
          <w:i/>
          <w:iCs/>
        </w:rPr>
      </w:pPr>
      <w:r>
        <w:rPr>
          <w:i/>
          <w:iCs/>
        </w:rPr>
        <w:t>Первое – исполнительный лист.</w:t>
      </w:r>
    </w:p>
    <w:p w:rsidR="00B21561" w:rsidRDefault="00B21561" w:rsidP="00B21561">
      <w:pPr>
        <w:ind w:firstLine="708"/>
        <w:rPr>
          <w:i/>
          <w:iCs/>
        </w:rPr>
      </w:pPr>
      <w:r>
        <w:rPr>
          <w:i/>
          <w:iCs/>
        </w:rPr>
        <w:t xml:space="preserve"> Второе – такое решение приняла администрация. </w:t>
      </w:r>
    </w:p>
    <w:p w:rsidR="00B21561" w:rsidRDefault="00B21561" w:rsidP="00B21561">
      <w:pPr>
        <w:ind w:firstLine="708"/>
      </w:pPr>
      <w:r>
        <w:rPr>
          <w:i/>
          <w:iCs/>
        </w:rPr>
        <w:t>Ну и последнее основание – это желание самого работника.</w:t>
      </w:r>
    </w:p>
    <w:p w:rsidR="00B21561" w:rsidRDefault="00B21561" w:rsidP="00B21561"/>
    <w:p w:rsidR="00B21561" w:rsidRDefault="00B21561" w:rsidP="00B21561">
      <w:r>
        <w:t>Исполнительные листы нельзя игнорировать. По ним из зарплаты сотрудника вы должны удерживать:</w:t>
      </w:r>
    </w:p>
    <w:p w:rsidR="00B21561" w:rsidRDefault="00B21561" w:rsidP="00B21561">
      <w:pPr>
        <w:numPr>
          <w:ilvl w:val="0"/>
          <w:numId w:val="34"/>
        </w:numPr>
        <w:spacing w:before="100" w:beforeAutospacing="1" w:after="100" w:afterAutospacing="1"/>
      </w:pPr>
      <w:r>
        <w:t>периодические платежи (например, алименты);</w:t>
      </w:r>
    </w:p>
    <w:p w:rsidR="00B21561" w:rsidRDefault="00B21561" w:rsidP="00B21561">
      <w:pPr>
        <w:numPr>
          <w:ilvl w:val="0"/>
          <w:numId w:val="34"/>
        </w:numPr>
        <w:spacing w:before="100" w:beforeAutospacing="1" w:after="100" w:afterAutospacing="1"/>
      </w:pPr>
      <w:r>
        <w:t>взыскания по имущественной задолженности (если у сотрудника нет имущества или его недостаточно для погашения долга);</w:t>
      </w:r>
    </w:p>
    <w:p w:rsidR="00B21561" w:rsidRDefault="00B21561" w:rsidP="00B21561">
      <w:pPr>
        <w:numPr>
          <w:ilvl w:val="0"/>
          <w:numId w:val="34"/>
        </w:numPr>
        <w:spacing w:before="100" w:beforeAutospacing="1" w:after="100" w:afterAutospacing="1"/>
      </w:pPr>
      <w:r>
        <w:t>возмещение вреда здоровью.</w:t>
      </w:r>
    </w:p>
    <w:p w:rsidR="00B21561" w:rsidRDefault="00B21561" w:rsidP="00B21561">
      <w:r>
        <w:t>Помимо таких обязательных удержаний руководство компании вправе осуществить удержания из зарплаты в отношении:</w:t>
      </w:r>
    </w:p>
    <w:p w:rsidR="00B21561" w:rsidRDefault="00B21561" w:rsidP="00B21561">
      <w:pPr>
        <w:numPr>
          <w:ilvl w:val="0"/>
          <w:numId w:val="35"/>
        </w:numPr>
        <w:spacing w:before="100" w:beforeAutospacing="1" w:after="100" w:afterAutospacing="1"/>
      </w:pPr>
      <w:r>
        <w:t>неотработанного аванса, выданного в счет зарплаты;</w:t>
      </w:r>
    </w:p>
    <w:p w:rsidR="00B21561" w:rsidRDefault="00B21561" w:rsidP="00B21561">
      <w:pPr>
        <w:numPr>
          <w:ilvl w:val="0"/>
          <w:numId w:val="35"/>
        </w:numPr>
        <w:spacing w:before="100" w:beforeAutospacing="1" w:after="100" w:afterAutospacing="1"/>
      </w:pPr>
      <w:r>
        <w:t>неизрасходованных и своевременно не возвращенных сумм, выданных под отчет, в связи с переводом на работу в другую местность и т. п.;</w:t>
      </w:r>
    </w:p>
    <w:p w:rsidR="00B21561" w:rsidRDefault="00B21561" w:rsidP="00B21561">
      <w:pPr>
        <w:numPr>
          <w:ilvl w:val="0"/>
          <w:numId w:val="35"/>
        </w:numPr>
        <w:spacing w:before="100" w:beforeAutospacing="1" w:after="100" w:afterAutospacing="1"/>
      </w:pPr>
      <w:r>
        <w:t>зарплаты и других сумм, излишне выплаченных сотруднику в связи со счетной ошибкой или при доказательстве его вины в простое или невыполнении норм труда;</w:t>
      </w:r>
    </w:p>
    <w:p w:rsidR="00B21561" w:rsidRDefault="00B21561" w:rsidP="00B21561">
      <w:pPr>
        <w:numPr>
          <w:ilvl w:val="0"/>
          <w:numId w:val="35"/>
        </w:numPr>
        <w:spacing w:before="100" w:beforeAutospacing="1" w:after="100" w:afterAutospacing="1"/>
      </w:pPr>
      <w:r>
        <w:t>сумм за неотработанные дни отпуска при увольнении сотрудника до окончания того рабочего года, за который ему полагается отпуск;</w:t>
      </w:r>
    </w:p>
    <w:p w:rsidR="00B21561" w:rsidRDefault="00B21561" w:rsidP="00B21561">
      <w:pPr>
        <w:numPr>
          <w:ilvl w:val="0"/>
          <w:numId w:val="35"/>
        </w:numPr>
        <w:spacing w:before="100" w:beforeAutospacing="1" w:after="100" w:afterAutospacing="1"/>
      </w:pPr>
      <w:r>
        <w:t xml:space="preserve">сумм пособий по временной нетрудоспособности и по беременности и родам, которые выплатили сотруднику в большем размере из-за счетной </w:t>
      </w:r>
      <w:r w:rsidR="00F4494C">
        <w:t>ошибки.</w:t>
      </w:r>
    </w:p>
    <w:p w:rsidR="00F4494C" w:rsidRDefault="00F4494C" w:rsidP="00F4494C">
      <w:r>
        <w:t>Удержания из зарплаты, которые проводятся по инициативе организации, ограничены 20 процентами (ст. 138 ТК РФ). Их можно удерживать при каждой выплате дохода. Однако если из дохода сотрудника вы одновременно удерживаете деньги как по инициативе администрации, так и по исполнительным документам, то их общая сумма удержаний не должна превышать 50 процентов от зарплаты на руки. А максимальный размер удержаний может достигать и 70 процентов заработка, если по исполнительным документам сотрудник должен выплачивать:</w:t>
      </w:r>
    </w:p>
    <w:p w:rsidR="00F4494C" w:rsidRDefault="00F4494C" w:rsidP="00F4494C">
      <w:pPr>
        <w:numPr>
          <w:ilvl w:val="0"/>
          <w:numId w:val="36"/>
        </w:numPr>
        <w:spacing w:before="100" w:beforeAutospacing="1" w:after="100" w:afterAutospacing="1"/>
      </w:pPr>
      <w:r>
        <w:lastRenderedPageBreak/>
        <w:t>возмещение вреда, причиненного здоровью;</w:t>
      </w:r>
    </w:p>
    <w:p w:rsidR="00F4494C" w:rsidRDefault="00F4494C" w:rsidP="00F4494C">
      <w:pPr>
        <w:numPr>
          <w:ilvl w:val="0"/>
          <w:numId w:val="36"/>
        </w:numPr>
        <w:spacing w:before="100" w:beforeAutospacing="1" w:after="100" w:afterAutospacing="1"/>
      </w:pPr>
      <w:r>
        <w:t>возмещение ущерба лицам, потерявшим кормильца, или причиненного преступлением;</w:t>
      </w:r>
    </w:p>
    <w:p w:rsidR="00F4494C" w:rsidRDefault="00F4494C" w:rsidP="00F4494C">
      <w:pPr>
        <w:numPr>
          <w:ilvl w:val="0"/>
          <w:numId w:val="36"/>
        </w:numPr>
        <w:spacing w:before="100" w:beforeAutospacing="1" w:after="100" w:afterAutospacing="1"/>
      </w:pPr>
      <w:r>
        <w:t>алименты на несовершеннолетних детей. Судебные приставы определяют размер алиментов исходя из следующих пропорций. На одного ребенка полагается ¼ дохода, на двух – 1/3. На трех и более детей удержат половину заработка (п. 1 ст. 81 СК РФ).</w:t>
      </w:r>
    </w:p>
    <w:p w:rsidR="00F4494C" w:rsidRDefault="00F4494C" w:rsidP="00F4494C">
      <w:r>
        <w:t>Но при этом учтите важную деталь: ваша доля удержаний в любом случае не может быть больше 20 процентов. При этом требования исполнительных документов являются обязательными. Их нужно удовлетворять в первую очередь.</w:t>
      </w:r>
    </w:p>
    <w:p w:rsidR="00F4494C" w:rsidRDefault="004C32BE" w:rsidP="00F4494C">
      <w:pPr>
        <w:jc w:val="center"/>
      </w:pPr>
      <w:r>
        <w:pict>
          <v:shape id="_x0000_i1026" type="#_x0000_t75" alt="" style="width:24.75pt;height:24.75pt"/>
        </w:pict>
      </w:r>
      <w:r w:rsidR="00F4494C" w:rsidRPr="00F4494C">
        <w:t xml:space="preserve"> </w:t>
      </w:r>
      <w:r>
        <w:pict>
          <v:shape id="_x0000_i1027" type="#_x0000_t75" alt="" style="width:24.75pt;height:24.75pt"/>
        </w:pict>
      </w:r>
      <w:r w:rsidR="00F4494C" w:rsidRPr="00F4494C">
        <w:t xml:space="preserve"> </w:t>
      </w:r>
      <w:r>
        <w:pict>
          <v:shape id="zoomPic1" o:spid="_x0000_i1028" type="#_x0000_t75" alt="" style="width:24.75pt;height:24.75pt"/>
        </w:pict>
      </w:r>
    </w:p>
    <w:p w:rsidR="00B21561" w:rsidRPr="00E27133" w:rsidRDefault="00B21561" w:rsidP="00B21561">
      <w:pPr>
        <w:jc w:val="center"/>
        <w:rPr>
          <w:b/>
          <w:bCs/>
          <w:i/>
          <w:iCs/>
        </w:rPr>
      </w:pPr>
      <w:r w:rsidRPr="00E27133">
        <w:rPr>
          <w:b/>
          <w:bCs/>
          <w:i/>
          <w:iCs/>
        </w:rPr>
        <w:t>Содержание практического занятия</w:t>
      </w:r>
    </w:p>
    <w:p w:rsidR="00B21561" w:rsidRPr="00E27133" w:rsidRDefault="00F4494C" w:rsidP="00F4494C">
      <w:pPr>
        <w:pStyle w:val="aa"/>
        <w:ind w:left="585"/>
      </w:pPr>
      <w:r>
        <w:t>1.</w:t>
      </w:r>
      <w:r w:rsidR="00B21561" w:rsidRPr="00E27133">
        <w:t xml:space="preserve">Подготовить </w:t>
      </w:r>
      <w:r w:rsidR="00B21561">
        <w:t>сообщение  по видам  сдельной</w:t>
      </w:r>
      <w:r w:rsidR="00B21561" w:rsidRPr="00E27133">
        <w:t xml:space="preserve"> формы оплаты труда.</w:t>
      </w:r>
    </w:p>
    <w:p w:rsidR="00B21561" w:rsidRPr="00E27133" w:rsidRDefault="00F4494C" w:rsidP="00F4494C">
      <w:pPr>
        <w:pStyle w:val="aa"/>
        <w:ind w:left="585"/>
      </w:pPr>
      <w:r>
        <w:t>2.</w:t>
      </w:r>
      <w:r w:rsidR="00B21561" w:rsidRPr="00E27133">
        <w:t>Решить задачи по исчислению повременной формы оплаты труда.</w:t>
      </w:r>
    </w:p>
    <w:p w:rsidR="00B21561" w:rsidRPr="00E27133" w:rsidRDefault="00B21561" w:rsidP="00B21561">
      <w:pPr>
        <w:jc w:val="center"/>
        <w:rPr>
          <w:b/>
          <w:i/>
        </w:rPr>
      </w:pPr>
    </w:p>
    <w:p w:rsidR="00B21561" w:rsidRPr="00E27133" w:rsidRDefault="00B21561" w:rsidP="00B21561">
      <w:pPr>
        <w:jc w:val="center"/>
        <w:rPr>
          <w:b/>
          <w:i/>
        </w:rPr>
      </w:pPr>
      <w:r w:rsidRPr="00E27133">
        <w:rPr>
          <w:b/>
          <w:i/>
        </w:rPr>
        <w:t xml:space="preserve">Задания для студентов  при выполнении практической работы </w:t>
      </w:r>
    </w:p>
    <w:p w:rsidR="00B21561" w:rsidRPr="00E27133" w:rsidRDefault="00B21561" w:rsidP="00B21561">
      <w:r w:rsidRPr="00E27133">
        <w:t>1.Пользуясь  формулами  производительности  труда и капитала  определите производительность  работников.</w:t>
      </w:r>
    </w:p>
    <w:p w:rsidR="00B21561" w:rsidRPr="00E27133" w:rsidRDefault="00B21561" w:rsidP="00B21561">
      <w:r w:rsidRPr="00E27133">
        <w:t>2.Определите  сумму  оплаты  труда</w:t>
      </w:r>
    </w:p>
    <w:p w:rsidR="00B21561" w:rsidRPr="00E27133" w:rsidRDefault="00B21561" w:rsidP="00B21561">
      <w:r w:rsidRPr="00E27133">
        <w:t>3. Определите  среднюю заработную  плату</w:t>
      </w:r>
    </w:p>
    <w:p w:rsidR="00B21561" w:rsidRPr="00E27133" w:rsidRDefault="00B21561" w:rsidP="00B21561">
      <w:r w:rsidRPr="00E27133">
        <w:t>4. Занесите  данные  в таблицу</w:t>
      </w:r>
    </w:p>
    <w:p w:rsidR="00B21561" w:rsidRPr="00E27133" w:rsidRDefault="00B21561" w:rsidP="00B21561">
      <w:pPr>
        <w:rPr>
          <w:b/>
        </w:rPr>
      </w:pPr>
      <w:r w:rsidRPr="00E27133">
        <w:rPr>
          <w:b/>
        </w:rPr>
        <w:t>Отчет о выполнении практического занятия:</w:t>
      </w:r>
    </w:p>
    <w:p w:rsidR="00B21561" w:rsidRPr="00E27133" w:rsidRDefault="00B21561" w:rsidP="00B21561">
      <w:pPr>
        <w:rPr>
          <w:b/>
          <w:iCs/>
        </w:rPr>
      </w:pPr>
      <w:r w:rsidRPr="00E27133">
        <w:rPr>
          <w:b/>
          <w:bCs/>
          <w:i/>
        </w:rPr>
        <w:t>Вопросы для самоконтроля</w:t>
      </w:r>
      <w:r w:rsidRPr="00E27133">
        <w:rPr>
          <w:b/>
          <w:iCs/>
        </w:rPr>
        <w:t>:</w:t>
      </w:r>
    </w:p>
    <w:p w:rsidR="00B21561" w:rsidRPr="00E27133" w:rsidRDefault="00B21561" w:rsidP="00B21561">
      <w:pPr>
        <w:rPr>
          <w:iCs/>
        </w:rPr>
      </w:pPr>
      <w:r w:rsidRPr="00E27133">
        <w:rPr>
          <w:iCs/>
        </w:rPr>
        <w:t>1. Дайте  понятие  сдельной, повременной  заработной  платы. Производительности труда.</w:t>
      </w:r>
    </w:p>
    <w:p w:rsidR="00B21561" w:rsidRPr="00E27133" w:rsidRDefault="00B21561" w:rsidP="00B21561">
      <w:pPr>
        <w:rPr>
          <w:iCs/>
        </w:rPr>
      </w:pPr>
      <w:r w:rsidRPr="00E27133">
        <w:rPr>
          <w:iCs/>
        </w:rPr>
        <w:t>2. Проведите  анализ   заработной  платы  за  январь и февраль, сделайте  вывод  о  производительности  труда.</w:t>
      </w:r>
    </w:p>
    <w:p w:rsidR="00B21561" w:rsidRPr="00E27133" w:rsidRDefault="00B21561" w:rsidP="00B21561">
      <w:pPr>
        <w:rPr>
          <w:iCs/>
        </w:rPr>
      </w:pPr>
    </w:p>
    <w:p w:rsidR="00B21561" w:rsidRPr="00E27133" w:rsidRDefault="00B21561" w:rsidP="00B21561">
      <w:pPr>
        <w:rPr>
          <w:b/>
          <w:bCs/>
          <w:i/>
        </w:rPr>
      </w:pPr>
      <w:r w:rsidRPr="00E27133">
        <w:rPr>
          <w:b/>
          <w:bCs/>
          <w:i/>
        </w:rPr>
        <w:t>Задание на дом:</w:t>
      </w:r>
    </w:p>
    <w:p w:rsidR="00B21561" w:rsidRPr="00E27133" w:rsidRDefault="00B21561" w:rsidP="00B21561">
      <w:pPr>
        <w:rPr>
          <w:bCs/>
          <w:iCs/>
        </w:rPr>
      </w:pPr>
      <w:r w:rsidRPr="00E27133">
        <w:rPr>
          <w:bCs/>
          <w:iCs/>
        </w:rPr>
        <w:t>1. Оформить практическую тетрадь.</w:t>
      </w:r>
    </w:p>
    <w:p w:rsidR="00B21561" w:rsidRPr="00E27133" w:rsidRDefault="00B21561" w:rsidP="00B21561">
      <w:pPr>
        <w:jc w:val="center"/>
        <w:rPr>
          <w:b/>
        </w:rPr>
      </w:pPr>
      <w:r w:rsidRPr="00E27133">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B21561" w:rsidRPr="00E27133" w:rsidTr="0073706C">
        <w:tc>
          <w:tcPr>
            <w:tcW w:w="5148" w:type="dxa"/>
            <w:tcBorders>
              <w:top w:val="single" w:sz="4" w:space="0" w:color="auto"/>
              <w:left w:val="single" w:sz="4" w:space="0" w:color="auto"/>
              <w:bottom w:val="single" w:sz="4" w:space="0" w:color="auto"/>
              <w:right w:val="single" w:sz="4" w:space="0" w:color="auto"/>
            </w:tcBorders>
          </w:tcPr>
          <w:p w:rsidR="00B21561" w:rsidRPr="00E27133" w:rsidRDefault="00B21561" w:rsidP="0073706C">
            <w:pPr>
              <w:jc w:val="center"/>
            </w:pPr>
            <w:r w:rsidRPr="00E27133">
              <w:t>Критерии</w:t>
            </w:r>
          </w:p>
        </w:tc>
        <w:tc>
          <w:tcPr>
            <w:tcW w:w="1232" w:type="dxa"/>
            <w:tcBorders>
              <w:top w:val="single" w:sz="4" w:space="0" w:color="auto"/>
              <w:left w:val="single" w:sz="4" w:space="0" w:color="auto"/>
              <w:bottom w:val="single" w:sz="4" w:space="0" w:color="auto"/>
              <w:right w:val="single" w:sz="4" w:space="0" w:color="auto"/>
            </w:tcBorders>
          </w:tcPr>
          <w:p w:rsidR="00B21561" w:rsidRPr="00E27133" w:rsidRDefault="00B21561" w:rsidP="0073706C">
            <w:pPr>
              <w:jc w:val="center"/>
            </w:pPr>
            <w:r w:rsidRPr="00E27133">
              <w:t>Баллы</w:t>
            </w:r>
          </w:p>
        </w:tc>
        <w:tc>
          <w:tcPr>
            <w:tcW w:w="3191" w:type="dxa"/>
            <w:tcBorders>
              <w:top w:val="single" w:sz="4" w:space="0" w:color="auto"/>
              <w:left w:val="single" w:sz="4" w:space="0" w:color="auto"/>
              <w:bottom w:val="single" w:sz="4" w:space="0" w:color="auto"/>
              <w:right w:val="single" w:sz="4" w:space="0" w:color="auto"/>
            </w:tcBorders>
          </w:tcPr>
          <w:p w:rsidR="00B21561" w:rsidRPr="00E27133" w:rsidRDefault="00B21561" w:rsidP="0073706C">
            <w:pPr>
              <w:jc w:val="center"/>
            </w:pPr>
            <w:r w:rsidRPr="00E27133">
              <w:t>примечание</w:t>
            </w:r>
          </w:p>
        </w:tc>
      </w:tr>
      <w:tr w:rsidR="00B21561" w:rsidRPr="00E27133" w:rsidTr="0073706C">
        <w:tc>
          <w:tcPr>
            <w:tcW w:w="5148" w:type="dxa"/>
            <w:tcBorders>
              <w:top w:val="single" w:sz="4" w:space="0" w:color="auto"/>
              <w:left w:val="single" w:sz="4" w:space="0" w:color="auto"/>
              <w:bottom w:val="single" w:sz="4" w:space="0" w:color="auto"/>
              <w:right w:val="single" w:sz="4" w:space="0" w:color="auto"/>
            </w:tcBorders>
          </w:tcPr>
          <w:p w:rsidR="00B21561" w:rsidRPr="00E27133" w:rsidRDefault="00B21561" w:rsidP="0073706C">
            <w:pPr>
              <w:jc w:val="both"/>
            </w:pPr>
            <w:r w:rsidRPr="00E27133">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B21561" w:rsidRPr="00E27133" w:rsidRDefault="00B21561" w:rsidP="0073706C">
            <w:pPr>
              <w:jc w:val="both"/>
            </w:pPr>
            <w:r w:rsidRPr="00E27133">
              <w:t>5</w:t>
            </w:r>
          </w:p>
        </w:tc>
        <w:tc>
          <w:tcPr>
            <w:tcW w:w="3191" w:type="dxa"/>
            <w:tcBorders>
              <w:top w:val="single" w:sz="4" w:space="0" w:color="auto"/>
              <w:left w:val="single" w:sz="4" w:space="0" w:color="auto"/>
              <w:bottom w:val="single" w:sz="4" w:space="0" w:color="auto"/>
              <w:right w:val="single" w:sz="4" w:space="0" w:color="auto"/>
            </w:tcBorders>
          </w:tcPr>
          <w:p w:rsidR="00B21561" w:rsidRPr="00E27133" w:rsidRDefault="00B21561" w:rsidP="0073706C">
            <w:pPr>
              <w:jc w:val="both"/>
            </w:pPr>
            <w:r w:rsidRPr="00E27133">
              <w:t>Снижение баллов за нерациональное решение</w:t>
            </w:r>
          </w:p>
        </w:tc>
      </w:tr>
      <w:tr w:rsidR="00B21561" w:rsidRPr="00E27133" w:rsidTr="0073706C">
        <w:tc>
          <w:tcPr>
            <w:tcW w:w="5148" w:type="dxa"/>
            <w:tcBorders>
              <w:top w:val="single" w:sz="4" w:space="0" w:color="auto"/>
              <w:left w:val="single" w:sz="4" w:space="0" w:color="auto"/>
              <w:bottom w:val="single" w:sz="4" w:space="0" w:color="auto"/>
              <w:right w:val="single" w:sz="4" w:space="0" w:color="auto"/>
            </w:tcBorders>
          </w:tcPr>
          <w:p w:rsidR="00B21561" w:rsidRPr="00E27133" w:rsidRDefault="00B21561" w:rsidP="0073706C">
            <w:pPr>
              <w:jc w:val="both"/>
            </w:pPr>
            <w:r w:rsidRPr="00E27133">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B21561" w:rsidRPr="00E27133" w:rsidRDefault="00B21561" w:rsidP="0073706C">
            <w:pPr>
              <w:jc w:val="both"/>
            </w:pPr>
            <w:r w:rsidRPr="00E27133">
              <w:t>4</w:t>
            </w:r>
          </w:p>
        </w:tc>
        <w:tc>
          <w:tcPr>
            <w:tcW w:w="3191" w:type="dxa"/>
            <w:tcBorders>
              <w:top w:val="single" w:sz="4" w:space="0" w:color="auto"/>
              <w:left w:val="single" w:sz="4" w:space="0" w:color="auto"/>
              <w:bottom w:val="single" w:sz="4" w:space="0" w:color="auto"/>
              <w:right w:val="single" w:sz="4" w:space="0" w:color="auto"/>
            </w:tcBorders>
          </w:tcPr>
          <w:p w:rsidR="00B21561" w:rsidRPr="00E27133" w:rsidRDefault="00B21561" w:rsidP="0073706C">
            <w:pPr>
              <w:jc w:val="both"/>
            </w:pPr>
            <w:r w:rsidRPr="00E27133">
              <w:t>Снижение баллов за нарушение алгоритма ответа</w:t>
            </w:r>
          </w:p>
        </w:tc>
      </w:tr>
      <w:tr w:rsidR="00B21561" w:rsidRPr="00E27133" w:rsidTr="0073706C">
        <w:tc>
          <w:tcPr>
            <w:tcW w:w="5148" w:type="dxa"/>
            <w:tcBorders>
              <w:top w:val="single" w:sz="4" w:space="0" w:color="auto"/>
              <w:left w:val="single" w:sz="4" w:space="0" w:color="auto"/>
              <w:bottom w:val="single" w:sz="4" w:space="0" w:color="auto"/>
              <w:right w:val="single" w:sz="4" w:space="0" w:color="auto"/>
            </w:tcBorders>
          </w:tcPr>
          <w:p w:rsidR="00B21561" w:rsidRPr="00E27133" w:rsidRDefault="00B21561" w:rsidP="0073706C">
            <w:pPr>
              <w:jc w:val="both"/>
            </w:pPr>
            <w:r w:rsidRPr="00E27133">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B21561" w:rsidRPr="00E27133" w:rsidRDefault="00B21561" w:rsidP="0073706C">
            <w:pPr>
              <w:jc w:val="both"/>
            </w:pPr>
            <w:r w:rsidRPr="00E27133">
              <w:t>3</w:t>
            </w:r>
          </w:p>
        </w:tc>
        <w:tc>
          <w:tcPr>
            <w:tcW w:w="3191" w:type="dxa"/>
            <w:tcBorders>
              <w:top w:val="single" w:sz="4" w:space="0" w:color="auto"/>
              <w:left w:val="single" w:sz="4" w:space="0" w:color="auto"/>
              <w:bottom w:val="single" w:sz="4" w:space="0" w:color="auto"/>
              <w:right w:val="single" w:sz="4" w:space="0" w:color="auto"/>
            </w:tcBorders>
          </w:tcPr>
          <w:p w:rsidR="00B21561" w:rsidRPr="00E27133" w:rsidRDefault="00B21561" w:rsidP="0073706C">
            <w:pPr>
              <w:jc w:val="both"/>
            </w:pPr>
            <w:r w:rsidRPr="00E27133">
              <w:t>Снижение баллов за отсутствие обоснования ответа</w:t>
            </w:r>
          </w:p>
        </w:tc>
      </w:tr>
      <w:tr w:rsidR="00B21561" w:rsidRPr="00E27133" w:rsidTr="0073706C">
        <w:tc>
          <w:tcPr>
            <w:tcW w:w="5148" w:type="dxa"/>
            <w:tcBorders>
              <w:top w:val="single" w:sz="4" w:space="0" w:color="auto"/>
              <w:left w:val="single" w:sz="4" w:space="0" w:color="auto"/>
              <w:bottom w:val="single" w:sz="4" w:space="0" w:color="auto"/>
              <w:right w:val="single" w:sz="4" w:space="0" w:color="auto"/>
            </w:tcBorders>
          </w:tcPr>
          <w:p w:rsidR="00B21561" w:rsidRPr="00E27133" w:rsidRDefault="00B21561" w:rsidP="0073706C">
            <w:pPr>
              <w:jc w:val="both"/>
            </w:pPr>
            <w:r w:rsidRPr="00E27133">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B21561" w:rsidRPr="00E27133" w:rsidRDefault="00B21561" w:rsidP="0073706C">
            <w:pPr>
              <w:jc w:val="both"/>
            </w:pPr>
            <w:r w:rsidRPr="00E27133">
              <w:t>0 - 2</w:t>
            </w:r>
          </w:p>
        </w:tc>
        <w:tc>
          <w:tcPr>
            <w:tcW w:w="3191" w:type="dxa"/>
            <w:tcBorders>
              <w:top w:val="single" w:sz="4" w:space="0" w:color="auto"/>
              <w:left w:val="single" w:sz="4" w:space="0" w:color="auto"/>
              <w:bottom w:val="single" w:sz="4" w:space="0" w:color="auto"/>
              <w:right w:val="single" w:sz="4" w:space="0" w:color="auto"/>
            </w:tcBorders>
          </w:tcPr>
          <w:p w:rsidR="00B21561" w:rsidRPr="00E27133" w:rsidRDefault="00B21561" w:rsidP="0073706C">
            <w:pPr>
              <w:jc w:val="both"/>
            </w:pPr>
            <w:r w:rsidRPr="00E27133">
              <w:t>Снижение баллов за отсутствие попыток решения</w:t>
            </w:r>
          </w:p>
        </w:tc>
      </w:tr>
    </w:tbl>
    <w:p w:rsidR="00B21561" w:rsidRPr="00E27133" w:rsidRDefault="00B21561" w:rsidP="00B21561">
      <w:pPr>
        <w:jc w:val="center"/>
        <w:rPr>
          <w:b/>
        </w:rPr>
      </w:pPr>
      <w:r w:rsidRPr="00E27133">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B21561" w:rsidRPr="00E27133" w:rsidTr="0073706C">
        <w:tc>
          <w:tcPr>
            <w:tcW w:w="2388" w:type="dxa"/>
            <w:tcBorders>
              <w:top w:val="single" w:sz="4" w:space="0" w:color="auto"/>
              <w:left w:val="single" w:sz="4" w:space="0" w:color="auto"/>
              <w:bottom w:val="single" w:sz="4" w:space="0" w:color="auto"/>
              <w:right w:val="single" w:sz="4" w:space="0" w:color="auto"/>
            </w:tcBorders>
          </w:tcPr>
          <w:p w:rsidR="00B21561" w:rsidRPr="00E27133" w:rsidRDefault="00B21561" w:rsidP="0073706C">
            <w:pPr>
              <w:jc w:val="center"/>
            </w:pPr>
            <w:r w:rsidRPr="00E27133">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B21561" w:rsidRPr="00E27133" w:rsidRDefault="00B21561" w:rsidP="0073706C">
            <w:pPr>
              <w:jc w:val="center"/>
            </w:pPr>
            <w:r w:rsidRPr="00E27133">
              <w:t>Баллы</w:t>
            </w:r>
          </w:p>
        </w:tc>
        <w:tc>
          <w:tcPr>
            <w:tcW w:w="1644" w:type="dxa"/>
            <w:tcBorders>
              <w:top w:val="single" w:sz="4" w:space="0" w:color="auto"/>
              <w:left w:val="single" w:sz="4" w:space="0" w:color="auto"/>
              <w:bottom w:val="single" w:sz="4" w:space="0" w:color="auto"/>
              <w:right w:val="single" w:sz="4" w:space="0" w:color="auto"/>
            </w:tcBorders>
          </w:tcPr>
          <w:p w:rsidR="00B21561" w:rsidRPr="00E27133" w:rsidRDefault="00B21561" w:rsidP="0073706C">
            <w:pPr>
              <w:jc w:val="center"/>
            </w:pPr>
            <w:r w:rsidRPr="00E27133">
              <w:t>Отметка</w:t>
            </w:r>
          </w:p>
        </w:tc>
        <w:tc>
          <w:tcPr>
            <w:tcW w:w="3163" w:type="dxa"/>
            <w:tcBorders>
              <w:top w:val="single" w:sz="4" w:space="0" w:color="auto"/>
              <w:left w:val="single" w:sz="4" w:space="0" w:color="auto"/>
              <w:bottom w:val="single" w:sz="4" w:space="0" w:color="auto"/>
              <w:right w:val="single" w:sz="4" w:space="0" w:color="auto"/>
            </w:tcBorders>
          </w:tcPr>
          <w:p w:rsidR="00B21561" w:rsidRPr="00E27133" w:rsidRDefault="00B21561" w:rsidP="0073706C">
            <w:pPr>
              <w:jc w:val="center"/>
            </w:pPr>
            <w:r w:rsidRPr="00E27133">
              <w:t>Вербальный аналог</w:t>
            </w:r>
          </w:p>
        </w:tc>
      </w:tr>
      <w:tr w:rsidR="00B21561" w:rsidRPr="00E27133" w:rsidTr="0073706C">
        <w:tc>
          <w:tcPr>
            <w:tcW w:w="2388" w:type="dxa"/>
            <w:tcBorders>
              <w:top w:val="single" w:sz="4" w:space="0" w:color="auto"/>
              <w:left w:val="single" w:sz="4" w:space="0" w:color="auto"/>
              <w:bottom w:val="single" w:sz="4" w:space="0" w:color="auto"/>
              <w:right w:val="single" w:sz="4" w:space="0" w:color="auto"/>
            </w:tcBorders>
          </w:tcPr>
          <w:p w:rsidR="00B21561" w:rsidRPr="00E27133" w:rsidRDefault="00B21561" w:rsidP="0073706C">
            <w:pPr>
              <w:jc w:val="center"/>
            </w:pPr>
            <w:r w:rsidRPr="00E27133">
              <w:t>90 – 100</w:t>
            </w:r>
          </w:p>
        </w:tc>
        <w:tc>
          <w:tcPr>
            <w:tcW w:w="2376" w:type="dxa"/>
            <w:tcBorders>
              <w:top w:val="single" w:sz="4" w:space="0" w:color="auto"/>
              <w:left w:val="single" w:sz="4" w:space="0" w:color="auto"/>
              <w:bottom w:val="single" w:sz="4" w:space="0" w:color="auto"/>
              <w:right w:val="single" w:sz="4" w:space="0" w:color="auto"/>
            </w:tcBorders>
          </w:tcPr>
          <w:p w:rsidR="00B21561" w:rsidRPr="00E27133" w:rsidRDefault="00B21561" w:rsidP="0073706C">
            <w:pPr>
              <w:jc w:val="center"/>
            </w:pPr>
            <w:r w:rsidRPr="00E27133">
              <w:t>14 – 15</w:t>
            </w:r>
          </w:p>
        </w:tc>
        <w:tc>
          <w:tcPr>
            <w:tcW w:w="1644" w:type="dxa"/>
            <w:tcBorders>
              <w:top w:val="single" w:sz="4" w:space="0" w:color="auto"/>
              <w:left w:val="single" w:sz="4" w:space="0" w:color="auto"/>
              <w:bottom w:val="single" w:sz="4" w:space="0" w:color="auto"/>
              <w:right w:val="single" w:sz="4" w:space="0" w:color="auto"/>
            </w:tcBorders>
          </w:tcPr>
          <w:p w:rsidR="00B21561" w:rsidRPr="00E27133" w:rsidRDefault="00B21561" w:rsidP="0073706C">
            <w:pPr>
              <w:jc w:val="center"/>
            </w:pPr>
            <w:r w:rsidRPr="00E27133">
              <w:t>5</w:t>
            </w:r>
          </w:p>
        </w:tc>
        <w:tc>
          <w:tcPr>
            <w:tcW w:w="3163" w:type="dxa"/>
            <w:tcBorders>
              <w:top w:val="single" w:sz="4" w:space="0" w:color="auto"/>
              <w:left w:val="single" w:sz="4" w:space="0" w:color="auto"/>
              <w:bottom w:val="single" w:sz="4" w:space="0" w:color="auto"/>
              <w:right w:val="single" w:sz="4" w:space="0" w:color="auto"/>
            </w:tcBorders>
          </w:tcPr>
          <w:p w:rsidR="00B21561" w:rsidRPr="00E27133" w:rsidRDefault="00B21561" w:rsidP="0073706C">
            <w:r w:rsidRPr="00E27133">
              <w:t>Отлично</w:t>
            </w:r>
          </w:p>
        </w:tc>
      </w:tr>
      <w:tr w:rsidR="00B21561" w:rsidRPr="00E27133" w:rsidTr="0073706C">
        <w:tc>
          <w:tcPr>
            <w:tcW w:w="2388" w:type="dxa"/>
            <w:tcBorders>
              <w:top w:val="single" w:sz="4" w:space="0" w:color="auto"/>
              <w:left w:val="single" w:sz="4" w:space="0" w:color="auto"/>
              <w:bottom w:val="single" w:sz="4" w:space="0" w:color="auto"/>
              <w:right w:val="single" w:sz="4" w:space="0" w:color="auto"/>
            </w:tcBorders>
          </w:tcPr>
          <w:p w:rsidR="00B21561" w:rsidRPr="00E27133" w:rsidRDefault="00B21561" w:rsidP="0073706C">
            <w:pPr>
              <w:jc w:val="center"/>
            </w:pPr>
            <w:r w:rsidRPr="00E27133">
              <w:t>80 – 89</w:t>
            </w:r>
          </w:p>
        </w:tc>
        <w:tc>
          <w:tcPr>
            <w:tcW w:w="2376" w:type="dxa"/>
            <w:tcBorders>
              <w:top w:val="single" w:sz="4" w:space="0" w:color="auto"/>
              <w:left w:val="single" w:sz="4" w:space="0" w:color="auto"/>
              <w:bottom w:val="single" w:sz="4" w:space="0" w:color="auto"/>
              <w:right w:val="single" w:sz="4" w:space="0" w:color="auto"/>
            </w:tcBorders>
          </w:tcPr>
          <w:p w:rsidR="00B21561" w:rsidRPr="00E27133" w:rsidRDefault="00B21561" w:rsidP="0073706C">
            <w:pPr>
              <w:jc w:val="center"/>
            </w:pPr>
            <w:r w:rsidRPr="00E27133">
              <w:t>12 – 13</w:t>
            </w:r>
          </w:p>
        </w:tc>
        <w:tc>
          <w:tcPr>
            <w:tcW w:w="1644" w:type="dxa"/>
            <w:tcBorders>
              <w:top w:val="single" w:sz="4" w:space="0" w:color="auto"/>
              <w:left w:val="single" w:sz="4" w:space="0" w:color="auto"/>
              <w:bottom w:val="single" w:sz="4" w:space="0" w:color="auto"/>
              <w:right w:val="single" w:sz="4" w:space="0" w:color="auto"/>
            </w:tcBorders>
          </w:tcPr>
          <w:p w:rsidR="00B21561" w:rsidRPr="00E27133" w:rsidRDefault="00B21561" w:rsidP="0073706C">
            <w:pPr>
              <w:jc w:val="center"/>
            </w:pPr>
            <w:r w:rsidRPr="00E27133">
              <w:t>4</w:t>
            </w:r>
          </w:p>
        </w:tc>
        <w:tc>
          <w:tcPr>
            <w:tcW w:w="3163" w:type="dxa"/>
            <w:tcBorders>
              <w:top w:val="single" w:sz="4" w:space="0" w:color="auto"/>
              <w:left w:val="single" w:sz="4" w:space="0" w:color="auto"/>
              <w:bottom w:val="single" w:sz="4" w:space="0" w:color="auto"/>
              <w:right w:val="single" w:sz="4" w:space="0" w:color="auto"/>
            </w:tcBorders>
          </w:tcPr>
          <w:p w:rsidR="00B21561" w:rsidRPr="00E27133" w:rsidRDefault="00B21561" w:rsidP="0073706C">
            <w:r w:rsidRPr="00E27133">
              <w:t>Хорошо</w:t>
            </w:r>
          </w:p>
        </w:tc>
      </w:tr>
      <w:tr w:rsidR="00B21561" w:rsidRPr="00E27133" w:rsidTr="0073706C">
        <w:tc>
          <w:tcPr>
            <w:tcW w:w="2388" w:type="dxa"/>
            <w:tcBorders>
              <w:top w:val="single" w:sz="4" w:space="0" w:color="auto"/>
              <w:left w:val="single" w:sz="4" w:space="0" w:color="auto"/>
              <w:bottom w:val="single" w:sz="4" w:space="0" w:color="auto"/>
              <w:right w:val="single" w:sz="4" w:space="0" w:color="auto"/>
            </w:tcBorders>
          </w:tcPr>
          <w:p w:rsidR="00B21561" w:rsidRPr="00E27133" w:rsidRDefault="00B21561" w:rsidP="0073706C">
            <w:pPr>
              <w:jc w:val="center"/>
            </w:pPr>
            <w:r w:rsidRPr="00E27133">
              <w:t>70 – 79</w:t>
            </w:r>
          </w:p>
        </w:tc>
        <w:tc>
          <w:tcPr>
            <w:tcW w:w="2376" w:type="dxa"/>
            <w:tcBorders>
              <w:top w:val="single" w:sz="4" w:space="0" w:color="auto"/>
              <w:left w:val="single" w:sz="4" w:space="0" w:color="auto"/>
              <w:bottom w:val="single" w:sz="4" w:space="0" w:color="auto"/>
              <w:right w:val="single" w:sz="4" w:space="0" w:color="auto"/>
            </w:tcBorders>
          </w:tcPr>
          <w:p w:rsidR="00B21561" w:rsidRPr="00E27133" w:rsidRDefault="00B21561" w:rsidP="0073706C">
            <w:pPr>
              <w:jc w:val="center"/>
            </w:pPr>
            <w:r w:rsidRPr="00E27133">
              <w:t>10,5 – 11</w:t>
            </w:r>
          </w:p>
        </w:tc>
        <w:tc>
          <w:tcPr>
            <w:tcW w:w="1644" w:type="dxa"/>
            <w:tcBorders>
              <w:top w:val="single" w:sz="4" w:space="0" w:color="auto"/>
              <w:left w:val="single" w:sz="4" w:space="0" w:color="auto"/>
              <w:bottom w:val="single" w:sz="4" w:space="0" w:color="auto"/>
              <w:right w:val="single" w:sz="4" w:space="0" w:color="auto"/>
            </w:tcBorders>
          </w:tcPr>
          <w:p w:rsidR="00B21561" w:rsidRPr="00E27133" w:rsidRDefault="00B21561" w:rsidP="0073706C">
            <w:pPr>
              <w:jc w:val="center"/>
            </w:pPr>
            <w:r w:rsidRPr="00E27133">
              <w:t>3</w:t>
            </w:r>
          </w:p>
        </w:tc>
        <w:tc>
          <w:tcPr>
            <w:tcW w:w="3163" w:type="dxa"/>
            <w:tcBorders>
              <w:top w:val="single" w:sz="4" w:space="0" w:color="auto"/>
              <w:left w:val="single" w:sz="4" w:space="0" w:color="auto"/>
              <w:bottom w:val="single" w:sz="4" w:space="0" w:color="auto"/>
              <w:right w:val="single" w:sz="4" w:space="0" w:color="auto"/>
            </w:tcBorders>
          </w:tcPr>
          <w:p w:rsidR="00B21561" w:rsidRPr="00E27133" w:rsidRDefault="00B21561" w:rsidP="0073706C">
            <w:r w:rsidRPr="00E27133">
              <w:t>Удовлетворительно</w:t>
            </w:r>
          </w:p>
        </w:tc>
      </w:tr>
      <w:tr w:rsidR="00B21561" w:rsidRPr="00E27133" w:rsidTr="0073706C">
        <w:tc>
          <w:tcPr>
            <w:tcW w:w="2388" w:type="dxa"/>
            <w:tcBorders>
              <w:top w:val="single" w:sz="4" w:space="0" w:color="auto"/>
              <w:left w:val="single" w:sz="4" w:space="0" w:color="auto"/>
              <w:bottom w:val="single" w:sz="4" w:space="0" w:color="auto"/>
              <w:right w:val="single" w:sz="4" w:space="0" w:color="auto"/>
            </w:tcBorders>
          </w:tcPr>
          <w:p w:rsidR="00B21561" w:rsidRPr="00E27133" w:rsidRDefault="00B21561" w:rsidP="0073706C">
            <w:pPr>
              <w:jc w:val="center"/>
            </w:pPr>
            <w:r w:rsidRPr="00E27133">
              <w:t>0 - 66</w:t>
            </w:r>
          </w:p>
        </w:tc>
        <w:tc>
          <w:tcPr>
            <w:tcW w:w="2376" w:type="dxa"/>
            <w:tcBorders>
              <w:top w:val="single" w:sz="4" w:space="0" w:color="auto"/>
              <w:left w:val="single" w:sz="4" w:space="0" w:color="auto"/>
              <w:bottom w:val="single" w:sz="4" w:space="0" w:color="auto"/>
              <w:right w:val="single" w:sz="4" w:space="0" w:color="auto"/>
            </w:tcBorders>
          </w:tcPr>
          <w:p w:rsidR="00B21561" w:rsidRPr="00E27133" w:rsidRDefault="00B21561" w:rsidP="0073706C">
            <w:pPr>
              <w:jc w:val="center"/>
            </w:pPr>
            <w:r w:rsidRPr="00E27133">
              <w:t>0 - 10</w:t>
            </w:r>
          </w:p>
        </w:tc>
        <w:tc>
          <w:tcPr>
            <w:tcW w:w="1644" w:type="dxa"/>
            <w:tcBorders>
              <w:top w:val="single" w:sz="4" w:space="0" w:color="auto"/>
              <w:left w:val="single" w:sz="4" w:space="0" w:color="auto"/>
              <w:bottom w:val="single" w:sz="4" w:space="0" w:color="auto"/>
              <w:right w:val="single" w:sz="4" w:space="0" w:color="auto"/>
            </w:tcBorders>
          </w:tcPr>
          <w:p w:rsidR="00B21561" w:rsidRPr="00E27133" w:rsidRDefault="00B21561" w:rsidP="0073706C">
            <w:pPr>
              <w:jc w:val="center"/>
            </w:pPr>
            <w:r w:rsidRPr="00E27133">
              <w:t>2</w:t>
            </w:r>
          </w:p>
        </w:tc>
        <w:tc>
          <w:tcPr>
            <w:tcW w:w="3163" w:type="dxa"/>
            <w:tcBorders>
              <w:top w:val="single" w:sz="4" w:space="0" w:color="auto"/>
              <w:left w:val="single" w:sz="4" w:space="0" w:color="auto"/>
              <w:bottom w:val="single" w:sz="4" w:space="0" w:color="auto"/>
              <w:right w:val="single" w:sz="4" w:space="0" w:color="auto"/>
            </w:tcBorders>
          </w:tcPr>
          <w:p w:rsidR="00B21561" w:rsidRPr="00E27133" w:rsidRDefault="00B21561" w:rsidP="0073706C">
            <w:r w:rsidRPr="00E27133">
              <w:t>неудовлетворительно</w:t>
            </w:r>
          </w:p>
        </w:tc>
      </w:tr>
    </w:tbl>
    <w:p w:rsidR="00B21561" w:rsidRPr="00E27133" w:rsidRDefault="00B21561" w:rsidP="00B21561">
      <w:pPr>
        <w:jc w:val="both"/>
      </w:pPr>
    </w:p>
    <w:p w:rsidR="00B21561" w:rsidRPr="00E27133" w:rsidRDefault="00B21561" w:rsidP="00B21561">
      <w:pPr>
        <w:jc w:val="center"/>
        <w:rPr>
          <w:b/>
          <w:bCs/>
          <w:i/>
          <w:iCs/>
        </w:rPr>
      </w:pPr>
      <w:r w:rsidRPr="00E27133">
        <w:rPr>
          <w:b/>
          <w:bCs/>
          <w:i/>
          <w:iCs/>
        </w:rPr>
        <w:t>Литература:</w:t>
      </w:r>
    </w:p>
    <w:p w:rsidR="00136B07" w:rsidRPr="00315E93" w:rsidRDefault="00B21561">
      <w:pPr>
        <w:rPr>
          <w:color w:val="FF0000"/>
        </w:rPr>
      </w:pPr>
      <w:r w:rsidRPr="00E27133">
        <w:t xml:space="preserve">Экономика.Учебный курс по основам экономической теории. /Казаков А.П., Минаева НВ. </w:t>
      </w:r>
      <w:r w:rsidR="0001425E">
        <w:t>- М: ООО « Гном - пресс » , 2018</w:t>
      </w:r>
      <w:r w:rsidRPr="00E27133">
        <w:t xml:space="preserve"> г. - 320с.</w:t>
      </w:r>
    </w:p>
    <w:p w:rsidR="00136B07" w:rsidRPr="00315E93" w:rsidRDefault="00136B07">
      <w:pPr>
        <w:rPr>
          <w:color w:val="FF0000"/>
        </w:rPr>
      </w:pPr>
    </w:p>
    <w:sectPr w:rsidR="00136B07" w:rsidRPr="00315E93" w:rsidSect="0074526F">
      <w:headerReference w:type="default" r:id="rId10"/>
      <w:headerReference w:type="first" r:id="rId11"/>
      <w:pgSz w:w="11906" w:h="16838"/>
      <w:pgMar w:top="284" w:right="746" w:bottom="539" w:left="16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6B37" w:rsidRDefault="00816B37" w:rsidP="004D6464">
      <w:r>
        <w:separator/>
      </w:r>
    </w:p>
  </w:endnote>
  <w:endnote w:type="continuationSeparator" w:id="0">
    <w:p w:rsidR="00816B37" w:rsidRDefault="00816B37" w:rsidP="004D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6B37" w:rsidRDefault="00816B37" w:rsidP="004D6464">
      <w:r>
        <w:separator/>
      </w:r>
    </w:p>
  </w:footnote>
  <w:footnote w:type="continuationSeparator" w:id="0">
    <w:p w:rsidR="00816B37" w:rsidRDefault="00816B37" w:rsidP="004D646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475" w:rsidRDefault="007C7475">
    <w:pPr>
      <w:pStyle w:val="a4"/>
    </w:pPr>
  </w:p>
  <w:p w:rsidR="007C7475" w:rsidRDefault="007C7475">
    <w:pPr>
      <w:pStyle w:val="a4"/>
    </w:pPr>
  </w:p>
  <w:p w:rsidR="007C7475" w:rsidRDefault="007C7475">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475" w:rsidRDefault="007C7475">
    <w:pPr>
      <w:pStyle w:val="a4"/>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7C7475" w:rsidRPr="004D6464" w:rsidTr="00CC702D">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7C7475" w:rsidRPr="004D6464" w:rsidRDefault="007C7475"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7C7475" w:rsidRDefault="007C7475"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bCs/>
              <w:sz w:val="20"/>
              <w:szCs w:val="20"/>
            </w:rPr>
          </w:pPr>
          <w:r>
            <w:rPr>
              <w:b/>
              <w:bCs/>
              <w:sz w:val="20"/>
              <w:szCs w:val="20"/>
            </w:rPr>
            <w:t>Областное государственное бюджетное профессиональное образовательное учреждение</w:t>
          </w:r>
        </w:p>
        <w:p w:rsidR="007C7475" w:rsidRPr="00136B07" w:rsidRDefault="007C7475"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20"/>
              <w:szCs w:val="20"/>
            </w:rPr>
          </w:pPr>
          <w:r>
            <w:rPr>
              <w:b/>
              <w:bCs/>
              <w:sz w:val="20"/>
              <w:szCs w:val="20"/>
            </w:rPr>
            <w:t>«</w:t>
          </w:r>
          <w:r w:rsidRPr="00136B07">
            <w:rPr>
              <w:b/>
              <w:bCs/>
              <w:sz w:val="20"/>
              <w:szCs w:val="20"/>
            </w:rPr>
            <w:t>Ульяновский техникум питания и торговли</w:t>
          </w:r>
          <w:r>
            <w:rPr>
              <w:b/>
              <w:bCs/>
              <w:sz w:val="20"/>
              <w:szCs w:val="20"/>
            </w:rPr>
            <w:t>»</w:t>
          </w:r>
        </w:p>
      </w:tc>
    </w:tr>
    <w:tr w:rsidR="007C7475" w:rsidRPr="004D6464" w:rsidTr="00CC702D">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C7475" w:rsidRPr="004D6464" w:rsidRDefault="007C7475" w:rsidP="00CC702D">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7C7475" w:rsidRPr="004D6464" w:rsidRDefault="007C7475" w:rsidP="00CC702D">
          <w:pPr>
            <w:pStyle w:val="1"/>
            <w:ind w:firstLine="0"/>
            <w:rPr>
              <w:rFonts w:eastAsia="Times New Roman"/>
              <w:sz w:val="16"/>
              <w:szCs w:val="16"/>
            </w:rPr>
          </w:pPr>
          <w:r w:rsidRPr="004D6464">
            <w:rPr>
              <w:sz w:val="16"/>
              <w:szCs w:val="16"/>
            </w:rPr>
            <w:t>Наименование документа</w:t>
          </w:r>
          <w:r>
            <w:rPr>
              <w:b/>
              <w:sz w:val="16"/>
              <w:szCs w:val="16"/>
            </w:rPr>
            <w:t xml:space="preserve">  Методические рекомендации по организации и выполнению практических ханятий</w:t>
          </w:r>
        </w:p>
        <w:p w:rsidR="007C7475" w:rsidRPr="004D6464" w:rsidRDefault="007C7475" w:rsidP="00CC702D">
          <w:pPr>
            <w:rPr>
              <w:b/>
              <w:spacing w:val="-10"/>
              <w:sz w:val="16"/>
              <w:szCs w:val="16"/>
            </w:rPr>
          </w:pPr>
          <w:r w:rsidRPr="004D6464">
            <w:rPr>
              <w:spacing w:val="-10"/>
              <w:sz w:val="16"/>
              <w:szCs w:val="16"/>
            </w:rPr>
            <w:t xml:space="preserve">Условное обозначение </w:t>
          </w:r>
          <w:r w:rsidRPr="004D6464">
            <w:rPr>
              <w:b/>
              <w:spacing w:val="-10"/>
              <w:sz w:val="16"/>
              <w:szCs w:val="16"/>
            </w:rPr>
            <w:t>ОП. 04</w:t>
          </w:r>
        </w:p>
        <w:p w:rsidR="007C7475" w:rsidRPr="004D6464" w:rsidRDefault="007C7475" w:rsidP="00CC702D">
          <w:pPr>
            <w:pStyle w:val="1"/>
            <w:rPr>
              <w:b/>
              <w:spacing w:val="-10"/>
              <w:sz w:val="16"/>
              <w:szCs w:val="16"/>
            </w:rPr>
          </w:pPr>
          <w:r w:rsidRPr="004D6464">
            <w:rPr>
              <w:spacing w:val="-10"/>
              <w:sz w:val="16"/>
              <w:szCs w:val="16"/>
            </w:rPr>
            <w:t>Соо</w:t>
          </w:r>
          <w:r>
            <w:rPr>
              <w:spacing w:val="-10"/>
              <w:sz w:val="16"/>
              <w:szCs w:val="16"/>
            </w:rPr>
            <w:t>тветствует  ГОСТ Р ИСО 9001-2015</w:t>
          </w:r>
          <w:r w:rsidRPr="004D6464">
            <w:rPr>
              <w:spacing w:val="-10"/>
              <w:sz w:val="16"/>
              <w:szCs w:val="16"/>
            </w:rPr>
            <w:t xml:space="preserve">, ГОСТ Р 52614.2-2006  </w:t>
          </w:r>
        </w:p>
        <w:p w:rsidR="007C7475" w:rsidRPr="004D6464" w:rsidRDefault="007C7475" w:rsidP="00CC702D">
          <w:pPr>
            <w:pStyle w:val="1"/>
            <w:rPr>
              <w:rFonts w:eastAsia="Times New Roman"/>
              <w:sz w:val="16"/>
              <w:szCs w:val="16"/>
            </w:rPr>
          </w:pPr>
          <w:r w:rsidRPr="004D6464">
            <w:rPr>
              <w:b/>
              <w:sz w:val="16"/>
              <w:szCs w:val="16"/>
            </w:rPr>
            <w:t>(</w:t>
          </w:r>
          <w:r w:rsidRPr="004D6464">
            <w:rPr>
              <w:b/>
              <w:spacing w:val="-6"/>
              <w:sz w:val="16"/>
              <w:szCs w:val="16"/>
            </w:rPr>
            <w:t xml:space="preserve">п.п.  4.1, </w:t>
          </w:r>
          <w:r w:rsidRPr="004D646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7C7475" w:rsidRPr="004D6464" w:rsidRDefault="007C7475" w:rsidP="00CC702D">
          <w:pPr>
            <w:pStyle w:val="2"/>
            <w:spacing w:before="0" w:after="0"/>
            <w:rPr>
              <w:rFonts w:ascii="Times New Roman" w:hAnsi="Times New Roman"/>
              <w:b w:val="0"/>
              <w:bCs w:val="0"/>
              <w:i w:val="0"/>
              <w:sz w:val="16"/>
              <w:szCs w:val="16"/>
            </w:rPr>
          </w:pPr>
          <w:r w:rsidRPr="004D6464">
            <w:rPr>
              <w:rFonts w:ascii="Times New Roman" w:hAnsi="Times New Roman"/>
              <w:b w:val="0"/>
              <w:i w:val="0"/>
              <w:sz w:val="16"/>
              <w:szCs w:val="16"/>
            </w:rPr>
            <w:t xml:space="preserve">Редакция </w:t>
          </w:r>
          <w:r w:rsidRPr="004D6464">
            <w:rPr>
              <w:rFonts w:ascii="Times New Roman" w:hAnsi="Times New Roman"/>
              <w:b w:val="0"/>
              <w:bCs w:val="0"/>
              <w:i w:val="0"/>
              <w:sz w:val="16"/>
              <w:szCs w:val="16"/>
            </w:rPr>
            <w:t>№ 1</w:t>
          </w:r>
        </w:p>
        <w:p w:rsidR="007C7475" w:rsidRPr="004D6464" w:rsidRDefault="007C7475" w:rsidP="00CC702D">
          <w:pPr>
            <w:pStyle w:val="2"/>
            <w:spacing w:before="0" w:after="0"/>
            <w:rPr>
              <w:rFonts w:ascii="Times New Roman" w:hAnsi="Times New Roman"/>
              <w:b w:val="0"/>
              <w:sz w:val="16"/>
              <w:szCs w:val="16"/>
            </w:rPr>
          </w:pPr>
          <w:r w:rsidRPr="004D6464">
            <w:rPr>
              <w:rFonts w:ascii="Times New Roman" w:hAnsi="Times New Roman"/>
              <w:b w:val="0"/>
              <w:i w:val="0"/>
              <w:sz w:val="16"/>
              <w:szCs w:val="16"/>
            </w:rPr>
            <w:t xml:space="preserve">Изменение </w:t>
          </w:r>
          <w:r w:rsidRPr="004D646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7C7475" w:rsidRPr="004D6464" w:rsidRDefault="007C7475" w:rsidP="00CC702D">
          <w:pPr>
            <w:widowControl w:val="0"/>
            <w:autoSpaceDE w:val="0"/>
            <w:autoSpaceDN w:val="0"/>
            <w:adjustRightInd w:val="0"/>
            <w:rPr>
              <w:b/>
              <w:noProof/>
              <w:sz w:val="16"/>
              <w:szCs w:val="16"/>
            </w:rPr>
          </w:pPr>
          <w:r w:rsidRPr="004D6464">
            <w:rPr>
              <w:b/>
              <w:sz w:val="16"/>
              <w:szCs w:val="16"/>
            </w:rPr>
            <w:t xml:space="preserve">Лист </w:t>
          </w:r>
          <w:r w:rsidRPr="004D6464">
            <w:rPr>
              <w:b/>
              <w:sz w:val="16"/>
              <w:szCs w:val="16"/>
            </w:rPr>
            <w:fldChar w:fldCharType="begin"/>
          </w:r>
          <w:r w:rsidRPr="004D6464">
            <w:rPr>
              <w:b/>
              <w:sz w:val="16"/>
              <w:szCs w:val="16"/>
            </w:rPr>
            <w:instrText xml:space="preserve"> PAGE </w:instrText>
          </w:r>
          <w:r w:rsidRPr="004D6464">
            <w:rPr>
              <w:b/>
              <w:sz w:val="16"/>
              <w:szCs w:val="16"/>
            </w:rPr>
            <w:fldChar w:fldCharType="separate"/>
          </w:r>
          <w:r w:rsidR="004C32BE">
            <w:rPr>
              <w:b/>
              <w:noProof/>
              <w:sz w:val="16"/>
              <w:szCs w:val="16"/>
            </w:rPr>
            <w:t>1</w:t>
          </w:r>
          <w:r w:rsidRPr="004D6464">
            <w:rPr>
              <w:b/>
              <w:sz w:val="16"/>
              <w:szCs w:val="16"/>
            </w:rPr>
            <w:fldChar w:fldCharType="end"/>
          </w:r>
          <w:r w:rsidRPr="004D6464">
            <w:rPr>
              <w:b/>
              <w:sz w:val="16"/>
              <w:szCs w:val="16"/>
            </w:rPr>
            <w:t xml:space="preserve"> из </w:t>
          </w:r>
          <w:r w:rsidRPr="004D6464">
            <w:rPr>
              <w:b/>
              <w:sz w:val="16"/>
              <w:szCs w:val="16"/>
            </w:rPr>
            <w:fldChar w:fldCharType="begin"/>
          </w:r>
          <w:r w:rsidRPr="004D6464">
            <w:rPr>
              <w:b/>
              <w:sz w:val="16"/>
              <w:szCs w:val="16"/>
            </w:rPr>
            <w:instrText xml:space="preserve"> NUMPAGES </w:instrText>
          </w:r>
          <w:r w:rsidRPr="004D6464">
            <w:rPr>
              <w:b/>
              <w:sz w:val="16"/>
              <w:szCs w:val="16"/>
            </w:rPr>
            <w:fldChar w:fldCharType="separate"/>
          </w:r>
          <w:r w:rsidR="004C32BE">
            <w:rPr>
              <w:b/>
              <w:noProof/>
              <w:sz w:val="16"/>
              <w:szCs w:val="16"/>
            </w:rPr>
            <w:t>36</w:t>
          </w:r>
          <w:r w:rsidRPr="004D6464">
            <w:rPr>
              <w:b/>
              <w:sz w:val="16"/>
              <w:szCs w:val="16"/>
            </w:rPr>
            <w:fldChar w:fldCharType="end"/>
          </w:r>
        </w:p>
      </w:tc>
    </w:tr>
    <w:tr w:rsidR="007C7475" w:rsidRPr="004D6464" w:rsidTr="00CC702D">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C7475" w:rsidRPr="004D6464" w:rsidRDefault="007C7475" w:rsidP="00CC702D">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7C7475" w:rsidRPr="004D6464" w:rsidRDefault="007C7475" w:rsidP="00CC702D">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7C7475" w:rsidRPr="004D6464" w:rsidRDefault="007C7475" w:rsidP="00CC702D">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7C7475" w:rsidRPr="004D6464" w:rsidRDefault="007C7475" w:rsidP="00CC702D">
          <w:pPr>
            <w:widowControl w:val="0"/>
            <w:autoSpaceDE w:val="0"/>
            <w:autoSpaceDN w:val="0"/>
            <w:adjustRightInd w:val="0"/>
            <w:rPr>
              <w:b/>
              <w:noProof/>
              <w:sz w:val="16"/>
              <w:szCs w:val="16"/>
            </w:rPr>
          </w:pPr>
          <w:r w:rsidRPr="004D6464">
            <w:rPr>
              <w:b/>
              <w:sz w:val="16"/>
              <w:szCs w:val="16"/>
            </w:rPr>
            <w:t>Экз. №</w:t>
          </w:r>
        </w:p>
      </w:tc>
    </w:tr>
  </w:tbl>
  <w:p w:rsidR="007C7475" w:rsidRPr="004D6464" w:rsidRDefault="007C7475">
    <w:pPr>
      <w:pStyle w:val="a4"/>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DE7E"/>
      </v:shape>
    </w:pict>
  </w:numPicBullet>
  <w:abstractNum w:abstractNumId="0" w15:restartNumberingAfterBreak="0">
    <w:nsid w:val="038527F5"/>
    <w:multiLevelType w:val="hybridMultilevel"/>
    <w:tmpl w:val="1A822FA2"/>
    <w:lvl w:ilvl="0" w:tplc="59F8095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6EE7E58"/>
    <w:multiLevelType w:val="hybridMultilevel"/>
    <w:tmpl w:val="8DD82414"/>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2" w15:restartNumberingAfterBreak="0">
    <w:nsid w:val="089A280A"/>
    <w:multiLevelType w:val="hybridMultilevel"/>
    <w:tmpl w:val="9B1CF3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C406FA"/>
    <w:multiLevelType w:val="hybridMultilevel"/>
    <w:tmpl w:val="B33EFA7C"/>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4" w15:restartNumberingAfterBreak="0">
    <w:nsid w:val="0BAB5C3C"/>
    <w:multiLevelType w:val="multilevel"/>
    <w:tmpl w:val="74B6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3321F7"/>
    <w:multiLevelType w:val="hybridMultilevel"/>
    <w:tmpl w:val="41F499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F6A15FD"/>
    <w:multiLevelType w:val="hybridMultilevel"/>
    <w:tmpl w:val="738C2BCE"/>
    <w:lvl w:ilvl="0" w:tplc="5644F66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2B02002"/>
    <w:multiLevelType w:val="hybridMultilevel"/>
    <w:tmpl w:val="6F0E0C0C"/>
    <w:lvl w:ilvl="0" w:tplc="6262D4BC">
      <w:start w:val="1"/>
      <w:numFmt w:val="decimal"/>
      <w:lvlText w:val="%1."/>
      <w:lvlJc w:val="left"/>
      <w:pPr>
        <w:tabs>
          <w:tab w:val="num" w:pos="927"/>
        </w:tabs>
        <w:ind w:left="92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3D86DCA"/>
    <w:multiLevelType w:val="multilevel"/>
    <w:tmpl w:val="5B0C3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2C7B81"/>
    <w:multiLevelType w:val="multilevel"/>
    <w:tmpl w:val="A288D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032513"/>
    <w:multiLevelType w:val="hybridMultilevel"/>
    <w:tmpl w:val="F502CF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6D92C72"/>
    <w:multiLevelType w:val="hybridMultilevel"/>
    <w:tmpl w:val="90F6D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B3B63DF"/>
    <w:multiLevelType w:val="hybridMultilevel"/>
    <w:tmpl w:val="5064A1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20721AB"/>
    <w:multiLevelType w:val="hybridMultilevel"/>
    <w:tmpl w:val="CD666A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16568F"/>
    <w:multiLevelType w:val="multilevel"/>
    <w:tmpl w:val="A73657D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2FC00D2C"/>
    <w:multiLevelType w:val="multilevel"/>
    <w:tmpl w:val="272049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551208E"/>
    <w:multiLevelType w:val="hybridMultilevel"/>
    <w:tmpl w:val="214A7714"/>
    <w:lvl w:ilvl="0" w:tplc="CE88B908">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17" w15:restartNumberingAfterBreak="0">
    <w:nsid w:val="36882E36"/>
    <w:multiLevelType w:val="hybridMultilevel"/>
    <w:tmpl w:val="F0349A7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90B14DB"/>
    <w:multiLevelType w:val="hybridMultilevel"/>
    <w:tmpl w:val="214A7714"/>
    <w:lvl w:ilvl="0" w:tplc="CE88B908">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19" w15:restartNumberingAfterBreak="0">
    <w:nsid w:val="3BDC26CC"/>
    <w:multiLevelType w:val="multilevel"/>
    <w:tmpl w:val="1624C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096FCC"/>
    <w:multiLevelType w:val="hybridMultilevel"/>
    <w:tmpl w:val="214A7714"/>
    <w:lvl w:ilvl="0" w:tplc="CE88B908">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21" w15:restartNumberingAfterBreak="0">
    <w:nsid w:val="44AD62E0"/>
    <w:multiLevelType w:val="hybridMultilevel"/>
    <w:tmpl w:val="4344F2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A4D328B"/>
    <w:multiLevelType w:val="hybridMultilevel"/>
    <w:tmpl w:val="60F89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A520246"/>
    <w:multiLevelType w:val="multilevel"/>
    <w:tmpl w:val="C99CF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E391DDA"/>
    <w:multiLevelType w:val="hybridMultilevel"/>
    <w:tmpl w:val="CEA64F8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E40FF7"/>
    <w:multiLevelType w:val="multilevel"/>
    <w:tmpl w:val="67BAA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1E31B8"/>
    <w:multiLevelType w:val="hybridMultilevel"/>
    <w:tmpl w:val="603E80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6681244"/>
    <w:multiLevelType w:val="hybridMultilevel"/>
    <w:tmpl w:val="15F0E9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9264F98"/>
    <w:multiLevelType w:val="multilevel"/>
    <w:tmpl w:val="8B5E3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5F49D8"/>
    <w:multiLevelType w:val="hybridMultilevel"/>
    <w:tmpl w:val="431CF6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720482"/>
    <w:multiLevelType w:val="hybridMultilevel"/>
    <w:tmpl w:val="214A7714"/>
    <w:lvl w:ilvl="0" w:tplc="CE88B908">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31" w15:restartNumberingAfterBreak="0">
    <w:nsid w:val="65A0036E"/>
    <w:multiLevelType w:val="hybridMultilevel"/>
    <w:tmpl w:val="80802E3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699A0DF3"/>
    <w:multiLevelType w:val="hybridMultilevel"/>
    <w:tmpl w:val="214A7714"/>
    <w:lvl w:ilvl="0" w:tplc="CE88B908">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33" w15:restartNumberingAfterBreak="0">
    <w:nsid w:val="69CE5C9E"/>
    <w:multiLevelType w:val="hybridMultilevel"/>
    <w:tmpl w:val="CFCEAD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9540CE"/>
    <w:multiLevelType w:val="hybridMultilevel"/>
    <w:tmpl w:val="BE2AE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19C4D62"/>
    <w:multiLevelType w:val="hybridMultilevel"/>
    <w:tmpl w:val="FF6C8F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3751AFB"/>
    <w:multiLevelType w:val="hybridMultilevel"/>
    <w:tmpl w:val="943426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7E2B08CE"/>
    <w:multiLevelType w:val="multilevel"/>
    <w:tmpl w:val="E6B06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EEA2EC2"/>
    <w:multiLevelType w:val="hybridMultilevel"/>
    <w:tmpl w:val="74B6D13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FFB23AC"/>
    <w:multiLevelType w:val="hybridMultilevel"/>
    <w:tmpl w:val="214A7714"/>
    <w:lvl w:ilvl="0" w:tplc="CE88B908">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num w:numId="1">
    <w:abstractNumId w:val="0"/>
  </w:num>
  <w:num w:numId="2">
    <w:abstractNumId w:val="5"/>
  </w:num>
  <w:num w:numId="3">
    <w:abstractNumId w:val="6"/>
  </w:num>
  <w:num w:numId="4">
    <w:abstractNumId w:val="33"/>
  </w:num>
  <w:num w:numId="5">
    <w:abstractNumId w:val="18"/>
  </w:num>
  <w:num w:numId="6">
    <w:abstractNumId w:val="20"/>
  </w:num>
  <w:num w:numId="7">
    <w:abstractNumId w:val="16"/>
  </w:num>
  <w:num w:numId="8">
    <w:abstractNumId w:val="21"/>
  </w:num>
  <w:num w:numId="9">
    <w:abstractNumId w:val="39"/>
  </w:num>
  <w:num w:numId="10">
    <w:abstractNumId w:val="7"/>
  </w:num>
  <w:num w:numId="11">
    <w:abstractNumId w:val="14"/>
  </w:num>
  <w:num w:numId="12">
    <w:abstractNumId w:val="35"/>
  </w:num>
  <w:num w:numId="13">
    <w:abstractNumId w:val="22"/>
  </w:num>
  <w:num w:numId="14">
    <w:abstractNumId w:val="34"/>
  </w:num>
  <w:num w:numId="15">
    <w:abstractNumId w:val="11"/>
  </w:num>
  <w:num w:numId="16">
    <w:abstractNumId w:val="26"/>
  </w:num>
  <w:num w:numId="17">
    <w:abstractNumId w:val="31"/>
  </w:num>
  <w:num w:numId="18">
    <w:abstractNumId w:val="13"/>
  </w:num>
  <w:num w:numId="19">
    <w:abstractNumId w:val="2"/>
  </w:num>
  <w:num w:numId="20">
    <w:abstractNumId w:val="10"/>
  </w:num>
  <w:num w:numId="21">
    <w:abstractNumId w:val="36"/>
  </w:num>
  <w:num w:numId="22">
    <w:abstractNumId w:val="27"/>
  </w:num>
  <w:num w:numId="23">
    <w:abstractNumId w:val="32"/>
  </w:num>
  <w:num w:numId="24">
    <w:abstractNumId w:val="19"/>
  </w:num>
  <w:num w:numId="25">
    <w:abstractNumId w:val="4"/>
  </w:num>
  <w:num w:numId="26">
    <w:abstractNumId w:val="23"/>
  </w:num>
  <w:num w:numId="27">
    <w:abstractNumId w:val="37"/>
  </w:num>
  <w:num w:numId="28">
    <w:abstractNumId w:val="28"/>
  </w:num>
  <w:num w:numId="29">
    <w:abstractNumId w:val="15"/>
  </w:num>
  <w:num w:numId="30">
    <w:abstractNumId w:val="30"/>
  </w:num>
  <w:num w:numId="31">
    <w:abstractNumId w:val="38"/>
  </w:num>
  <w:num w:numId="32">
    <w:abstractNumId w:val="12"/>
  </w:num>
  <w:num w:numId="33">
    <w:abstractNumId w:val="17"/>
  </w:num>
  <w:num w:numId="34">
    <w:abstractNumId w:val="9"/>
  </w:num>
  <w:num w:numId="35">
    <w:abstractNumId w:val="25"/>
  </w:num>
  <w:num w:numId="36">
    <w:abstractNumId w:val="8"/>
  </w:num>
  <w:num w:numId="37">
    <w:abstractNumId w:val="24"/>
  </w:num>
  <w:num w:numId="38">
    <w:abstractNumId w:val="3"/>
  </w:num>
  <w:num w:numId="39">
    <w:abstractNumId w:val="29"/>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23F10"/>
    <w:rsid w:val="00006B22"/>
    <w:rsid w:val="0001425E"/>
    <w:rsid w:val="000351D5"/>
    <w:rsid w:val="000479B1"/>
    <w:rsid w:val="00080E50"/>
    <w:rsid w:val="000906FD"/>
    <w:rsid w:val="000B7209"/>
    <w:rsid w:val="000B7AA2"/>
    <w:rsid w:val="000C15B0"/>
    <w:rsid w:val="000C3C9E"/>
    <w:rsid w:val="000F558C"/>
    <w:rsid w:val="00126A11"/>
    <w:rsid w:val="00136B07"/>
    <w:rsid w:val="00173481"/>
    <w:rsid w:val="001A4985"/>
    <w:rsid w:val="001C58BF"/>
    <w:rsid w:val="001D5EE2"/>
    <w:rsid w:val="001F15BB"/>
    <w:rsid w:val="001F4FCA"/>
    <w:rsid w:val="00206256"/>
    <w:rsid w:val="002215CF"/>
    <w:rsid w:val="002260EC"/>
    <w:rsid w:val="00294922"/>
    <w:rsid w:val="002A6941"/>
    <w:rsid w:val="002C4067"/>
    <w:rsid w:val="002C59B5"/>
    <w:rsid w:val="002E06C0"/>
    <w:rsid w:val="00312C03"/>
    <w:rsid w:val="00315E93"/>
    <w:rsid w:val="003420B8"/>
    <w:rsid w:val="00346793"/>
    <w:rsid w:val="00351413"/>
    <w:rsid w:val="00352259"/>
    <w:rsid w:val="00353023"/>
    <w:rsid w:val="003E1D2E"/>
    <w:rsid w:val="0041190B"/>
    <w:rsid w:val="0045211D"/>
    <w:rsid w:val="00483F3A"/>
    <w:rsid w:val="00490474"/>
    <w:rsid w:val="004C32BE"/>
    <w:rsid w:val="004D6464"/>
    <w:rsid w:val="004E6F47"/>
    <w:rsid w:val="00523942"/>
    <w:rsid w:val="0052482A"/>
    <w:rsid w:val="00536BC4"/>
    <w:rsid w:val="0055179A"/>
    <w:rsid w:val="0059208D"/>
    <w:rsid w:val="005A3BB9"/>
    <w:rsid w:val="005C1015"/>
    <w:rsid w:val="005E2980"/>
    <w:rsid w:val="005E3059"/>
    <w:rsid w:val="006343D9"/>
    <w:rsid w:val="0065702F"/>
    <w:rsid w:val="006638A4"/>
    <w:rsid w:val="006C143C"/>
    <w:rsid w:val="006C334D"/>
    <w:rsid w:val="006C35E3"/>
    <w:rsid w:val="006D531A"/>
    <w:rsid w:val="006E554C"/>
    <w:rsid w:val="0070246C"/>
    <w:rsid w:val="007256C6"/>
    <w:rsid w:val="00727B48"/>
    <w:rsid w:val="0073706C"/>
    <w:rsid w:val="0074526F"/>
    <w:rsid w:val="00786535"/>
    <w:rsid w:val="007C0351"/>
    <w:rsid w:val="007C7475"/>
    <w:rsid w:val="00814346"/>
    <w:rsid w:val="00816B37"/>
    <w:rsid w:val="00824C13"/>
    <w:rsid w:val="00840319"/>
    <w:rsid w:val="008C5F61"/>
    <w:rsid w:val="008D6938"/>
    <w:rsid w:val="008D7E8F"/>
    <w:rsid w:val="008E1F68"/>
    <w:rsid w:val="009231F0"/>
    <w:rsid w:val="00943C6C"/>
    <w:rsid w:val="009777A3"/>
    <w:rsid w:val="009866F4"/>
    <w:rsid w:val="009C3D5C"/>
    <w:rsid w:val="009D0F56"/>
    <w:rsid w:val="009F33B6"/>
    <w:rsid w:val="00A12D3F"/>
    <w:rsid w:val="00A331DB"/>
    <w:rsid w:val="00A9184D"/>
    <w:rsid w:val="00A93711"/>
    <w:rsid w:val="00AA6612"/>
    <w:rsid w:val="00AB0AFD"/>
    <w:rsid w:val="00B024F4"/>
    <w:rsid w:val="00B04DD7"/>
    <w:rsid w:val="00B17F49"/>
    <w:rsid w:val="00B21561"/>
    <w:rsid w:val="00B23F10"/>
    <w:rsid w:val="00B65DFE"/>
    <w:rsid w:val="00B67F45"/>
    <w:rsid w:val="00B8503C"/>
    <w:rsid w:val="00B93D68"/>
    <w:rsid w:val="00BA368F"/>
    <w:rsid w:val="00BB7DDF"/>
    <w:rsid w:val="00BD0BDC"/>
    <w:rsid w:val="00BE5377"/>
    <w:rsid w:val="00BE7D5C"/>
    <w:rsid w:val="00BF20F4"/>
    <w:rsid w:val="00BF4CE5"/>
    <w:rsid w:val="00C25D16"/>
    <w:rsid w:val="00C81C3C"/>
    <w:rsid w:val="00C96531"/>
    <w:rsid w:val="00CA10D5"/>
    <w:rsid w:val="00CB4F42"/>
    <w:rsid w:val="00CB5821"/>
    <w:rsid w:val="00CC702D"/>
    <w:rsid w:val="00D13832"/>
    <w:rsid w:val="00D174DA"/>
    <w:rsid w:val="00D420CF"/>
    <w:rsid w:val="00D57676"/>
    <w:rsid w:val="00D966B7"/>
    <w:rsid w:val="00DE1B32"/>
    <w:rsid w:val="00E13A78"/>
    <w:rsid w:val="00E27133"/>
    <w:rsid w:val="00E314DD"/>
    <w:rsid w:val="00E86C7C"/>
    <w:rsid w:val="00E9194E"/>
    <w:rsid w:val="00EB65CC"/>
    <w:rsid w:val="00ED50EF"/>
    <w:rsid w:val="00F177EF"/>
    <w:rsid w:val="00F3730C"/>
    <w:rsid w:val="00F41ECE"/>
    <w:rsid w:val="00F4494C"/>
    <w:rsid w:val="00F47A0E"/>
    <w:rsid w:val="00F66FB0"/>
    <w:rsid w:val="00F945B3"/>
    <w:rsid w:val="00FB339C"/>
    <w:rsid w:val="00FF6868"/>
    <w:rsid w:val="00FF7E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72FB94C7"/>
  <w15:docId w15:val="{97087CE5-EC55-46CB-90FF-002F75157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646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4D6464"/>
    <w:pPr>
      <w:keepNext/>
      <w:autoSpaceDE w:val="0"/>
      <w:autoSpaceDN w:val="0"/>
      <w:ind w:firstLine="284"/>
      <w:outlineLvl w:val="0"/>
    </w:pPr>
    <w:rPr>
      <w:rFonts w:eastAsia="Calibri"/>
    </w:rPr>
  </w:style>
  <w:style w:type="paragraph" w:styleId="2">
    <w:name w:val="heading 2"/>
    <w:basedOn w:val="a"/>
    <w:next w:val="a"/>
    <w:link w:val="20"/>
    <w:semiHidden/>
    <w:unhideWhenUsed/>
    <w:qFormat/>
    <w:rsid w:val="004D6464"/>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5A3BB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D646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4D6464"/>
    <w:pPr>
      <w:ind w:left="720"/>
    </w:pPr>
    <w:rPr>
      <w:rFonts w:eastAsia="Calibri"/>
    </w:rPr>
  </w:style>
  <w:style w:type="paragraph" w:styleId="a4">
    <w:name w:val="header"/>
    <w:basedOn w:val="a"/>
    <w:link w:val="a5"/>
    <w:uiPriority w:val="99"/>
    <w:unhideWhenUsed/>
    <w:rsid w:val="004D6464"/>
    <w:pPr>
      <w:tabs>
        <w:tab w:val="center" w:pos="4677"/>
        <w:tab w:val="right" w:pos="9355"/>
      </w:tabs>
    </w:pPr>
  </w:style>
  <w:style w:type="character" w:customStyle="1" w:styleId="a5">
    <w:name w:val="Верхний колонтитул Знак"/>
    <w:basedOn w:val="a0"/>
    <w:link w:val="a4"/>
    <w:uiPriority w:val="99"/>
    <w:rsid w:val="004D6464"/>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4D6464"/>
    <w:pPr>
      <w:tabs>
        <w:tab w:val="center" w:pos="4677"/>
        <w:tab w:val="right" w:pos="9355"/>
      </w:tabs>
    </w:pPr>
  </w:style>
  <w:style w:type="character" w:customStyle="1" w:styleId="a7">
    <w:name w:val="Нижний колонтитул Знак"/>
    <w:basedOn w:val="a0"/>
    <w:link w:val="a6"/>
    <w:uiPriority w:val="99"/>
    <w:semiHidden/>
    <w:rsid w:val="004D6464"/>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4D6464"/>
    <w:rPr>
      <w:rFonts w:ascii="Tahoma" w:hAnsi="Tahoma" w:cs="Tahoma"/>
      <w:sz w:val="16"/>
      <w:szCs w:val="16"/>
    </w:rPr>
  </w:style>
  <w:style w:type="character" w:customStyle="1" w:styleId="a9">
    <w:name w:val="Текст выноски Знак"/>
    <w:basedOn w:val="a0"/>
    <w:link w:val="a8"/>
    <w:uiPriority w:val="99"/>
    <w:semiHidden/>
    <w:rsid w:val="004D6464"/>
    <w:rPr>
      <w:rFonts w:ascii="Tahoma" w:eastAsia="Times New Roman" w:hAnsi="Tahoma" w:cs="Tahoma"/>
      <w:sz w:val="16"/>
      <w:szCs w:val="16"/>
      <w:lang w:eastAsia="ru-RU"/>
    </w:rPr>
  </w:style>
  <w:style w:type="character" w:customStyle="1" w:styleId="10">
    <w:name w:val="Заголовок 1 Знак"/>
    <w:basedOn w:val="a0"/>
    <w:link w:val="1"/>
    <w:uiPriority w:val="99"/>
    <w:rsid w:val="004D6464"/>
    <w:rPr>
      <w:rFonts w:ascii="Times New Roman" w:eastAsia="Calibri" w:hAnsi="Times New Roman" w:cs="Times New Roman"/>
      <w:sz w:val="24"/>
      <w:szCs w:val="24"/>
    </w:rPr>
  </w:style>
  <w:style w:type="character" w:customStyle="1" w:styleId="20">
    <w:name w:val="Заголовок 2 Знак"/>
    <w:basedOn w:val="a0"/>
    <w:link w:val="2"/>
    <w:semiHidden/>
    <w:rsid w:val="004D6464"/>
    <w:rPr>
      <w:rFonts w:ascii="Cambria" w:eastAsia="Times New Roman" w:hAnsi="Cambria" w:cs="Times New Roman"/>
      <w:b/>
      <w:bCs/>
      <w:i/>
      <w:iCs/>
      <w:sz w:val="28"/>
      <w:szCs w:val="28"/>
    </w:rPr>
  </w:style>
  <w:style w:type="paragraph" w:styleId="aa">
    <w:name w:val="List Paragraph"/>
    <w:basedOn w:val="a"/>
    <w:uiPriority w:val="34"/>
    <w:qFormat/>
    <w:rsid w:val="00F41ECE"/>
    <w:pPr>
      <w:ind w:left="720"/>
      <w:contextualSpacing/>
    </w:pPr>
  </w:style>
  <w:style w:type="paragraph" w:customStyle="1" w:styleId="21">
    <w:name w:val="Абзац списка2"/>
    <w:basedOn w:val="a"/>
    <w:rsid w:val="00BE5377"/>
    <w:pPr>
      <w:ind w:left="720"/>
    </w:pPr>
    <w:rPr>
      <w:rFonts w:eastAsia="Calibri"/>
    </w:rPr>
  </w:style>
  <w:style w:type="paragraph" w:styleId="ab">
    <w:name w:val="Plain Text"/>
    <w:basedOn w:val="a"/>
    <w:link w:val="ac"/>
    <w:uiPriority w:val="99"/>
    <w:rsid w:val="00E86C7C"/>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Calibri" w:eastAsia="MS Mincho" w:hAnsi="Calibri"/>
      <w:color w:val="000000"/>
      <w:sz w:val="22"/>
      <w:szCs w:val="22"/>
      <w:u w:color="000000"/>
      <w:lang w:eastAsia="en-US"/>
    </w:rPr>
  </w:style>
  <w:style w:type="character" w:customStyle="1" w:styleId="ac">
    <w:name w:val="Текст Знак"/>
    <w:basedOn w:val="a0"/>
    <w:link w:val="ab"/>
    <w:uiPriority w:val="99"/>
    <w:rsid w:val="00E86C7C"/>
    <w:rPr>
      <w:rFonts w:ascii="Calibri" w:eastAsia="MS Mincho" w:hAnsi="Calibri" w:cs="Times New Roman"/>
      <w:color w:val="000000"/>
      <w:u w:color="000000"/>
    </w:rPr>
  </w:style>
  <w:style w:type="character" w:styleId="ad">
    <w:name w:val="Hyperlink"/>
    <w:basedOn w:val="a0"/>
    <w:uiPriority w:val="99"/>
    <w:semiHidden/>
    <w:unhideWhenUsed/>
    <w:rsid w:val="00490474"/>
    <w:rPr>
      <w:color w:val="0000FF"/>
      <w:u w:val="single"/>
    </w:rPr>
  </w:style>
  <w:style w:type="paragraph" w:styleId="ae">
    <w:name w:val="Normal (Web)"/>
    <w:basedOn w:val="a"/>
    <w:uiPriority w:val="99"/>
    <w:unhideWhenUsed/>
    <w:rsid w:val="0041190B"/>
    <w:pPr>
      <w:spacing w:before="100" w:beforeAutospacing="1" w:after="100" w:afterAutospacing="1"/>
    </w:pPr>
  </w:style>
  <w:style w:type="character" w:customStyle="1" w:styleId="30">
    <w:name w:val="Заголовок 3 Знак"/>
    <w:basedOn w:val="a0"/>
    <w:link w:val="3"/>
    <w:uiPriority w:val="9"/>
    <w:semiHidden/>
    <w:rsid w:val="005A3BB9"/>
    <w:rPr>
      <w:rFonts w:asciiTheme="majorHAnsi" w:eastAsiaTheme="majorEastAsia" w:hAnsiTheme="majorHAnsi" w:cstheme="majorBidi"/>
      <w:b/>
      <w:bCs/>
      <w:color w:val="4F81BD" w:themeColor="accent1"/>
      <w:sz w:val="24"/>
      <w:szCs w:val="24"/>
      <w:lang w:eastAsia="ru-RU"/>
    </w:rPr>
  </w:style>
  <w:style w:type="character" w:styleId="af">
    <w:name w:val="Strong"/>
    <w:basedOn w:val="a0"/>
    <w:uiPriority w:val="22"/>
    <w:qFormat/>
    <w:rsid w:val="005A3BB9"/>
    <w:rPr>
      <w:b/>
      <w:bCs/>
    </w:rPr>
  </w:style>
  <w:style w:type="character" w:styleId="af0">
    <w:name w:val="Emphasis"/>
    <w:basedOn w:val="a0"/>
    <w:uiPriority w:val="20"/>
    <w:qFormat/>
    <w:rsid w:val="00AB0AF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11941">
      <w:bodyDiv w:val="1"/>
      <w:marLeft w:val="0"/>
      <w:marRight w:val="0"/>
      <w:marTop w:val="0"/>
      <w:marBottom w:val="0"/>
      <w:divBdr>
        <w:top w:val="none" w:sz="0" w:space="0" w:color="auto"/>
        <w:left w:val="none" w:sz="0" w:space="0" w:color="auto"/>
        <w:bottom w:val="none" w:sz="0" w:space="0" w:color="auto"/>
        <w:right w:val="none" w:sz="0" w:space="0" w:color="auto"/>
      </w:divBdr>
    </w:div>
    <w:div w:id="86852239">
      <w:bodyDiv w:val="1"/>
      <w:marLeft w:val="0"/>
      <w:marRight w:val="0"/>
      <w:marTop w:val="0"/>
      <w:marBottom w:val="0"/>
      <w:divBdr>
        <w:top w:val="none" w:sz="0" w:space="0" w:color="auto"/>
        <w:left w:val="none" w:sz="0" w:space="0" w:color="auto"/>
        <w:bottom w:val="none" w:sz="0" w:space="0" w:color="auto"/>
        <w:right w:val="none" w:sz="0" w:space="0" w:color="auto"/>
      </w:divBdr>
      <w:divsChild>
        <w:div w:id="1389845186">
          <w:marLeft w:val="0"/>
          <w:marRight w:val="0"/>
          <w:marTop w:val="0"/>
          <w:marBottom w:val="0"/>
          <w:divBdr>
            <w:top w:val="none" w:sz="0" w:space="0" w:color="auto"/>
            <w:left w:val="none" w:sz="0" w:space="0" w:color="auto"/>
            <w:bottom w:val="none" w:sz="0" w:space="0" w:color="auto"/>
            <w:right w:val="none" w:sz="0" w:space="0" w:color="auto"/>
          </w:divBdr>
        </w:div>
        <w:div w:id="1680430456">
          <w:marLeft w:val="0"/>
          <w:marRight w:val="0"/>
          <w:marTop w:val="0"/>
          <w:marBottom w:val="0"/>
          <w:divBdr>
            <w:top w:val="none" w:sz="0" w:space="0" w:color="auto"/>
            <w:left w:val="none" w:sz="0" w:space="0" w:color="auto"/>
            <w:bottom w:val="none" w:sz="0" w:space="0" w:color="auto"/>
            <w:right w:val="none" w:sz="0" w:space="0" w:color="auto"/>
          </w:divBdr>
        </w:div>
        <w:div w:id="187647795">
          <w:marLeft w:val="0"/>
          <w:marRight w:val="0"/>
          <w:marTop w:val="0"/>
          <w:marBottom w:val="0"/>
          <w:divBdr>
            <w:top w:val="none" w:sz="0" w:space="0" w:color="auto"/>
            <w:left w:val="none" w:sz="0" w:space="0" w:color="auto"/>
            <w:bottom w:val="none" w:sz="0" w:space="0" w:color="auto"/>
            <w:right w:val="none" w:sz="0" w:space="0" w:color="auto"/>
          </w:divBdr>
        </w:div>
        <w:div w:id="7023988">
          <w:marLeft w:val="0"/>
          <w:marRight w:val="0"/>
          <w:marTop w:val="0"/>
          <w:marBottom w:val="0"/>
          <w:divBdr>
            <w:top w:val="none" w:sz="0" w:space="0" w:color="auto"/>
            <w:left w:val="none" w:sz="0" w:space="0" w:color="auto"/>
            <w:bottom w:val="none" w:sz="0" w:space="0" w:color="auto"/>
            <w:right w:val="none" w:sz="0" w:space="0" w:color="auto"/>
          </w:divBdr>
        </w:div>
        <w:div w:id="1305428471">
          <w:marLeft w:val="0"/>
          <w:marRight w:val="0"/>
          <w:marTop w:val="0"/>
          <w:marBottom w:val="0"/>
          <w:divBdr>
            <w:top w:val="none" w:sz="0" w:space="0" w:color="auto"/>
            <w:left w:val="none" w:sz="0" w:space="0" w:color="auto"/>
            <w:bottom w:val="none" w:sz="0" w:space="0" w:color="auto"/>
            <w:right w:val="none" w:sz="0" w:space="0" w:color="auto"/>
          </w:divBdr>
        </w:div>
        <w:div w:id="962349275">
          <w:marLeft w:val="0"/>
          <w:marRight w:val="0"/>
          <w:marTop w:val="0"/>
          <w:marBottom w:val="0"/>
          <w:divBdr>
            <w:top w:val="none" w:sz="0" w:space="0" w:color="auto"/>
            <w:left w:val="none" w:sz="0" w:space="0" w:color="auto"/>
            <w:bottom w:val="none" w:sz="0" w:space="0" w:color="auto"/>
            <w:right w:val="none" w:sz="0" w:space="0" w:color="auto"/>
          </w:divBdr>
        </w:div>
        <w:div w:id="328486883">
          <w:marLeft w:val="0"/>
          <w:marRight w:val="0"/>
          <w:marTop w:val="0"/>
          <w:marBottom w:val="0"/>
          <w:divBdr>
            <w:top w:val="none" w:sz="0" w:space="0" w:color="auto"/>
            <w:left w:val="none" w:sz="0" w:space="0" w:color="auto"/>
            <w:bottom w:val="none" w:sz="0" w:space="0" w:color="auto"/>
            <w:right w:val="none" w:sz="0" w:space="0" w:color="auto"/>
          </w:divBdr>
        </w:div>
        <w:div w:id="1719622149">
          <w:marLeft w:val="0"/>
          <w:marRight w:val="0"/>
          <w:marTop w:val="0"/>
          <w:marBottom w:val="0"/>
          <w:divBdr>
            <w:top w:val="none" w:sz="0" w:space="0" w:color="auto"/>
            <w:left w:val="none" w:sz="0" w:space="0" w:color="auto"/>
            <w:bottom w:val="none" w:sz="0" w:space="0" w:color="auto"/>
            <w:right w:val="none" w:sz="0" w:space="0" w:color="auto"/>
          </w:divBdr>
        </w:div>
      </w:divsChild>
    </w:div>
    <w:div w:id="268975821">
      <w:bodyDiv w:val="1"/>
      <w:marLeft w:val="0"/>
      <w:marRight w:val="0"/>
      <w:marTop w:val="0"/>
      <w:marBottom w:val="0"/>
      <w:divBdr>
        <w:top w:val="none" w:sz="0" w:space="0" w:color="auto"/>
        <w:left w:val="none" w:sz="0" w:space="0" w:color="auto"/>
        <w:bottom w:val="none" w:sz="0" w:space="0" w:color="auto"/>
        <w:right w:val="none" w:sz="0" w:space="0" w:color="auto"/>
      </w:divBdr>
      <w:divsChild>
        <w:div w:id="1672023441">
          <w:marLeft w:val="0"/>
          <w:marRight w:val="0"/>
          <w:marTop w:val="0"/>
          <w:marBottom w:val="0"/>
          <w:divBdr>
            <w:top w:val="none" w:sz="0" w:space="0" w:color="auto"/>
            <w:left w:val="none" w:sz="0" w:space="0" w:color="auto"/>
            <w:bottom w:val="none" w:sz="0" w:space="0" w:color="auto"/>
            <w:right w:val="none" w:sz="0" w:space="0" w:color="auto"/>
          </w:divBdr>
        </w:div>
      </w:divsChild>
    </w:div>
    <w:div w:id="414131975">
      <w:bodyDiv w:val="1"/>
      <w:marLeft w:val="0"/>
      <w:marRight w:val="0"/>
      <w:marTop w:val="0"/>
      <w:marBottom w:val="0"/>
      <w:divBdr>
        <w:top w:val="none" w:sz="0" w:space="0" w:color="auto"/>
        <w:left w:val="none" w:sz="0" w:space="0" w:color="auto"/>
        <w:bottom w:val="none" w:sz="0" w:space="0" w:color="auto"/>
        <w:right w:val="none" w:sz="0" w:space="0" w:color="auto"/>
      </w:divBdr>
      <w:divsChild>
        <w:div w:id="1235822819">
          <w:marLeft w:val="0"/>
          <w:marRight w:val="0"/>
          <w:marTop w:val="0"/>
          <w:marBottom w:val="0"/>
          <w:divBdr>
            <w:top w:val="none" w:sz="0" w:space="0" w:color="auto"/>
            <w:left w:val="none" w:sz="0" w:space="0" w:color="auto"/>
            <w:bottom w:val="none" w:sz="0" w:space="0" w:color="auto"/>
            <w:right w:val="none" w:sz="0" w:space="0" w:color="auto"/>
          </w:divBdr>
        </w:div>
      </w:divsChild>
    </w:div>
    <w:div w:id="615408765">
      <w:bodyDiv w:val="1"/>
      <w:marLeft w:val="0"/>
      <w:marRight w:val="0"/>
      <w:marTop w:val="0"/>
      <w:marBottom w:val="0"/>
      <w:divBdr>
        <w:top w:val="none" w:sz="0" w:space="0" w:color="auto"/>
        <w:left w:val="none" w:sz="0" w:space="0" w:color="auto"/>
        <w:bottom w:val="none" w:sz="0" w:space="0" w:color="auto"/>
        <w:right w:val="none" w:sz="0" w:space="0" w:color="auto"/>
      </w:divBdr>
    </w:div>
    <w:div w:id="682589471">
      <w:bodyDiv w:val="1"/>
      <w:marLeft w:val="0"/>
      <w:marRight w:val="0"/>
      <w:marTop w:val="0"/>
      <w:marBottom w:val="0"/>
      <w:divBdr>
        <w:top w:val="none" w:sz="0" w:space="0" w:color="auto"/>
        <w:left w:val="none" w:sz="0" w:space="0" w:color="auto"/>
        <w:bottom w:val="none" w:sz="0" w:space="0" w:color="auto"/>
        <w:right w:val="none" w:sz="0" w:space="0" w:color="auto"/>
      </w:divBdr>
      <w:divsChild>
        <w:div w:id="14083089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1960947">
      <w:bodyDiv w:val="1"/>
      <w:marLeft w:val="0"/>
      <w:marRight w:val="0"/>
      <w:marTop w:val="0"/>
      <w:marBottom w:val="0"/>
      <w:divBdr>
        <w:top w:val="none" w:sz="0" w:space="0" w:color="auto"/>
        <w:left w:val="none" w:sz="0" w:space="0" w:color="auto"/>
        <w:bottom w:val="none" w:sz="0" w:space="0" w:color="auto"/>
        <w:right w:val="none" w:sz="0" w:space="0" w:color="auto"/>
      </w:divBdr>
      <w:divsChild>
        <w:div w:id="1808163037">
          <w:marLeft w:val="0"/>
          <w:marRight w:val="0"/>
          <w:marTop w:val="0"/>
          <w:marBottom w:val="0"/>
          <w:divBdr>
            <w:top w:val="none" w:sz="0" w:space="0" w:color="auto"/>
            <w:left w:val="none" w:sz="0" w:space="0" w:color="auto"/>
            <w:bottom w:val="none" w:sz="0" w:space="0" w:color="auto"/>
            <w:right w:val="none" w:sz="0" w:space="0" w:color="auto"/>
          </w:divBdr>
        </w:div>
      </w:divsChild>
    </w:div>
    <w:div w:id="817065865">
      <w:bodyDiv w:val="1"/>
      <w:marLeft w:val="0"/>
      <w:marRight w:val="0"/>
      <w:marTop w:val="0"/>
      <w:marBottom w:val="0"/>
      <w:divBdr>
        <w:top w:val="none" w:sz="0" w:space="0" w:color="auto"/>
        <w:left w:val="none" w:sz="0" w:space="0" w:color="auto"/>
        <w:bottom w:val="none" w:sz="0" w:space="0" w:color="auto"/>
        <w:right w:val="none" w:sz="0" w:space="0" w:color="auto"/>
      </w:divBdr>
    </w:div>
    <w:div w:id="917054634">
      <w:bodyDiv w:val="1"/>
      <w:marLeft w:val="0"/>
      <w:marRight w:val="0"/>
      <w:marTop w:val="0"/>
      <w:marBottom w:val="0"/>
      <w:divBdr>
        <w:top w:val="none" w:sz="0" w:space="0" w:color="auto"/>
        <w:left w:val="none" w:sz="0" w:space="0" w:color="auto"/>
        <w:bottom w:val="none" w:sz="0" w:space="0" w:color="auto"/>
        <w:right w:val="none" w:sz="0" w:space="0" w:color="auto"/>
      </w:divBdr>
    </w:div>
    <w:div w:id="983201507">
      <w:bodyDiv w:val="1"/>
      <w:marLeft w:val="0"/>
      <w:marRight w:val="0"/>
      <w:marTop w:val="0"/>
      <w:marBottom w:val="0"/>
      <w:divBdr>
        <w:top w:val="none" w:sz="0" w:space="0" w:color="auto"/>
        <w:left w:val="none" w:sz="0" w:space="0" w:color="auto"/>
        <w:bottom w:val="none" w:sz="0" w:space="0" w:color="auto"/>
        <w:right w:val="none" w:sz="0" w:space="0" w:color="auto"/>
      </w:divBdr>
    </w:div>
    <w:div w:id="1016612049">
      <w:bodyDiv w:val="1"/>
      <w:marLeft w:val="0"/>
      <w:marRight w:val="0"/>
      <w:marTop w:val="0"/>
      <w:marBottom w:val="0"/>
      <w:divBdr>
        <w:top w:val="none" w:sz="0" w:space="0" w:color="auto"/>
        <w:left w:val="none" w:sz="0" w:space="0" w:color="auto"/>
        <w:bottom w:val="none" w:sz="0" w:space="0" w:color="auto"/>
        <w:right w:val="none" w:sz="0" w:space="0" w:color="auto"/>
      </w:divBdr>
      <w:divsChild>
        <w:div w:id="1297762724">
          <w:marLeft w:val="0"/>
          <w:marRight w:val="0"/>
          <w:marTop w:val="0"/>
          <w:marBottom w:val="0"/>
          <w:divBdr>
            <w:top w:val="none" w:sz="0" w:space="0" w:color="auto"/>
            <w:left w:val="none" w:sz="0" w:space="0" w:color="auto"/>
            <w:bottom w:val="none" w:sz="0" w:space="0" w:color="auto"/>
            <w:right w:val="none" w:sz="0" w:space="0" w:color="auto"/>
          </w:divBdr>
        </w:div>
      </w:divsChild>
    </w:div>
    <w:div w:id="1021051103">
      <w:bodyDiv w:val="1"/>
      <w:marLeft w:val="0"/>
      <w:marRight w:val="0"/>
      <w:marTop w:val="0"/>
      <w:marBottom w:val="0"/>
      <w:divBdr>
        <w:top w:val="none" w:sz="0" w:space="0" w:color="auto"/>
        <w:left w:val="none" w:sz="0" w:space="0" w:color="auto"/>
        <w:bottom w:val="none" w:sz="0" w:space="0" w:color="auto"/>
        <w:right w:val="none" w:sz="0" w:space="0" w:color="auto"/>
      </w:divBdr>
      <w:divsChild>
        <w:div w:id="1381441253">
          <w:marLeft w:val="0"/>
          <w:marRight w:val="0"/>
          <w:marTop w:val="0"/>
          <w:marBottom w:val="0"/>
          <w:divBdr>
            <w:top w:val="none" w:sz="0" w:space="0" w:color="auto"/>
            <w:left w:val="none" w:sz="0" w:space="0" w:color="auto"/>
            <w:bottom w:val="none" w:sz="0" w:space="0" w:color="auto"/>
            <w:right w:val="none" w:sz="0" w:space="0" w:color="auto"/>
          </w:divBdr>
        </w:div>
      </w:divsChild>
    </w:div>
    <w:div w:id="1021324214">
      <w:bodyDiv w:val="1"/>
      <w:marLeft w:val="0"/>
      <w:marRight w:val="0"/>
      <w:marTop w:val="0"/>
      <w:marBottom w:val="0"/>
      <w:divBdr>
        <w:top w:val="none" w:sz="0" w:space="0" w:color="auto"/>
        <w:left w:val="none" w:sz="0" w:space="0" w:color="auto"/>
        <w:bottom w:val="none" w:sz="0" w:space="0" w:color="auto"/>
        <w:right w:val="none" w:sz="0" w:space="0" w:color="auto"/>
      </w:divBdr>
    </w:div>
    <w:div w:id="1057166229">
      <w:bodyDiv w:val="1"/>
      <w:marLeft w:val="0"/>
      <w:marRight w:val="0"/>
      <w:marTop w:val="0"/>
      <w:marBottom w:val="0"/>
      <w:divBdr>
        <w:top w:val="none" w:sz="0" w:space="0" w:color="auto"/>
        <w:left w:val="none" w:sz="0" w:space="0" w:color="auto"/>
        <w:bottom w:val="none" w:sz="0" w:space="0" w:color="auto"/>
        <w:right w:val="none" w:sz="0" w:space="0" w:color="auto"/>
      </w:divBdr>
      <w:divsChild>
        <w:div w:id="1896158061">
          <w:marLeft w:val="0"/>
          <w:marRight w:val="0"/>
          <w:marTop w:val="0"/>
          <w:marBottom w:val="0"/>
          <w:divBdr>
            <w:top w:val="none" w:sz="0" w:space="0" w:color="auto"/>
            <w:left w:val="none" w:sz="0" w:space="0" w:color="auto"/>
            <w:bottom w:val="none" w:sz="0" w:space="0" w:color="auto"/>
            <w:right w:val="none" w:sz="0" w:space="0" w:color="auto"/>
          </w:divBdr>
        </w:div>
      </w:divsChild>
    </w:div>
    <w:div w:id="1110971856">
      <w:bodyDiv w:val="1"/>
      <w:marLeft w:val="0"/>
      <w:marRight w:val="0"/>
      <w:marTop w:val="0"/>
      <w:marBottom w:val="0"/>
      <w:divBdr>
        <w:top w:val="none" w:sz="0" w:space="0" w:color="auto"/>
        <w:left w:val="none" w:sz="0" w:space="0" w:color="auto"/>
        <w:bottom w:val="none" w:sz="0" w:space="0" w:color="auto"/>
        <w:right w:val="none" w:sz="0" w:space="0" w:color="auto"/>
      </w:divBdr>
      <w:divsChild>
        <w:div w:id="983583711">
          <w:marLeft w:val="0"/>
          <w:marRight w:val="0"/>
          <w:marTop w:val="0"/>
          <w:marBottom w:val="0"/>
          <w:divBdr>
            <w:top w:val="none" w:sz="0" w:space="0" w:color="auto"/>
            <w:left w:val="none" w:sz="0" w:space="0" w:color="auto"/>
            <w:bottom w:val="none" w:sz="0" w:space="0" w:color="auto"/>
            <w:right w:val="none" w:sz="0" w:space="0" w:color="auto"/>
          </w:divBdr>
        </w:div>
      </w:divsChild>
    </w:div>
    <w:div w:id="1165977468">
      <w:bodyDiv w:val="1"/>
      <w:marLeft w:val="0"/>
      <w:marRight w:val="0"/>
      <w:marTop w:val="0"/>
      <w:marBottom w:val="0"/>
      <w:divBdr>
        <w:top w:val="none" w:sz="0" w:space="0" w:color="auto"/>
        <w:left w:val="none" w:sz="0" w:space="0" w:color="auto"/>
        <w:bottom w:val="none" w:sz="0" w:space="0" w:color="auto"/>
        <w:right w:val="none" w:sz="0" w:space="0" w:color="auto"/>
      </w:divBdr>
    </w:div>
    <w:div w:id="1381049238">
      <w:bodyDiv w:val="1"/>
      <w:marLeft w:val="0"/>
      <w:marRight w:val="0"/>
      <w:marTop w:val="0"/>
      <w:marBottom w:val="0"/>
      <w:divBdr>
        <w:top w:val="none" w:sz="0" w:space="0" w:color="auto"/>
        <w:left w:val="none" w:sz="0" w:space="0" w:color="auto"/>
        <w:bottom w:val="none" w:sz="0" w:space="0" w:color="auto"/>
        <w:right w:val="none" w:sz="0" w:space="0" w:color="auto"/>
      </w:divBdr>
      <w:divsChild>
        <w:div w:id="499127930">
          <w:marLeft w:val="0"/>
          <w:marRight w:val="0"/>
          <w:marTop w:val="0"/>
          <w:marBottom w:val="0"/>
          <w:divBdr>
            <w:top w:val="none" w:sz="0" w:space="0" w:color="auto"/>
            <w:left w:val="none" w:sz="0" w:space="0" w:color="auto"/>
            <w:bottom w:val="none" w:sz="0" w:space="0" w:color="auto"/>
            <w:right w:val="none" w:sz="0" w:space="0" w:color="auto"/>
          </w:divBdr>
        </w:div>
      </w:divsChild>
    </w:div>
    <w:div w:id="1618103261">
      <w:bodyDiv w:val="1"/>
      <w:marLeft w:val="0"/>
      <w:marRight w:val="0"/>
      <w:marTop w:val="0"/>
      <w:marBottom w:val="0"/>
      <w:divBdr>
        <w:top w:val="none" w:sz="0" w:space="0" w:color="auto"/>
        <w:left w:val="none" w:sz="0" w:space="0" w:color="auto"/>
        <w:bottom w:val="none" w:sz="0" w:space="0" w:color="auto"/>
        <w:right w:val="none" w:sz="0" w:space="0" w:color="auto"/>
      </w:divBdr>
      <w:divsChild>
        <w:div w:id="1835682140">
          <w:marLeft w:val="0"/>
          <w:marRight w:val="0"/>
          <w:marTop w:val="0"/>
          <w:marBottom w:val="0"/>
          <w:divBdr>
            <w:top w:val="none" w:sz="0" w:space="0" w:color="auto"/>
            <w:left w:val="none" w:sz="0" w:space="0" w:color="auto"/>
            <w:bottom w:val="none" w:sz="0" w:space="0" w:color="auto"/>
            <w:right w:val="none" w:sz="0" w:space="0" w:color="auto"/>
          </w:divBdr>
        </w:div>
        <w:div w:id="2049796954">
          <w:marLeft w:val="0"/>
          <w:marRight w:val="0"/>
          <w:marTop w:val="0"/>
          <w:marBottom w:val="0"/>
          <w:divBdr>
            <w:top w:val="none" w:sz="0" w:space="0" w:color="auto"/>
            <w:left w:val="none" w:sz="0" w:space="0" w:color="auto"/>
            <w:bottom w:val="none" w:sz="0" w:space="0" w:color="auto"/>
            <w:right w:val="none" w:sz="0" w:space="0" w:color="auto"/>
          </w:divBdr>
        </w:div>
        <w:div w:id="1914729767">
          <w:marLeft w:val="0"/>
          <w:marRight w:val="0"/>
          <w:marTop w:val="0"/>
          <w:marBottom w:val="0"/>
          <w:divBdr>
            <w:top w:val="none" w:sz="0" w:space="0" w:color="auto"/>
            <w:left w:val="none" w:sz="0" w:space="0" w:color="auto"/>
            <w:bottom w:val="none" w:sz="0" w:space="0" w:color="auto"/>
            <w:right w:val="none" w:sz="0" w:space="0" w:color="auto"/>
          </w:divBdr>
        </w:div>
        <w:div w:id="1437360348">
          <w:marLeft w:val="0"/>
          <w:marRight w:val="0"/>
          <w:marTop w:val="0"/>
          <w:marBottom w:val="0"/>
          <w:divBdr>
            <w:top w:val="none" w:sz="0" w:space="0" w:color="auto"/>
            <w:left w:val="none" w:sz="0" w:space="0" w:color="auto"/>
            <w:bottom w:val="none" w:sz="0" w:space="0" w:color="auto"/>
            <w:right w:val="none" w:sz="0" w:space="0" w:color="auto"/>
          </w:divBdr>
        </w:div>
        <w:div w:id="2105219239">
          <w:marLeft w:val="0"/>
          <w:marRight w:val="0"/>
          <w:marTop w:val="0"/>
          <w:marBottom w:val="0"/>
          <w:divBdr>
            <w:top w:val="none" w:sz="0" w:space="0" w:color="auto"/>
            <w:left w:val="none" w:sz="0" w:space="0" w:color="auto"/>
            <w:bottom w:val="none" w:sz="0" w:space="0" w:color="auto"/>
            <w:right w:val="none" w:sz="0" w:space="0" w:color="auto"/>
          </w:divBdr>
        </w:div>
        <w:div w:id="1089812494">
          <w:marLeft w:val="0"/>
          <w:marRight w:val="0"/>
          <w:marTop w:val="0"/>
          <w:marBottom w:val="0"/>
          <w:divBdr>
            <w:top w:val="none" w:sz="0" w:space="0" w:color="auto"/>
            <w:left w:val="none" w:sz="0" w:space="0" w:color="auto"/>
            <w:bottom w:val="none" w:sz="0" w:space="0" w:color="auto"/>
            <w:right w:val="none" w:sz="0" w:space="0" w:color="auto"/>
          </w:divBdr>
        </w:div>
        <w:div w:id="195585251">
          <w:marLeft w:val="0"/>
          <w:marRight w:val="0"/>
          <w:marTop w:val="0"/>
          <w:marBottom w:val="0"/>
          <w:divBdr>
            <w:top w:val="none" w:sz="0" w:space="0" w:color="auto"/>
            <w:left w:val="none" w:sz="0" w:space="0" w:color="auto"/>
            <w:bottom w:val="none" w:sz="0" w:space="0" w:color="auto"/>
            <w:right w:val="none" w:sz="0" w:space="0" w:color="auto"/>
          </w:divBdr>
        </w:div>
        <w:div w:id="2143494349">
          <w:marLeft w:val="0"/>
          <w:marRight w:val="0"/>
          <w:marTop w:val="0"/>
          <w:marBottom w:val="0"/>
          <w:divBdr>
            <w:top w:val="none" w:sz="0" w:space="0" w:color="auto"/>
            <w:left w:val="none" w:sz="0" w:space="0" w:color="auto"/>
            <w:bottom w:val="none" w:sz="0" w:space="0" w:color="auto"/>
            <w:right w:val="none" w:sz="0" w:space="0" w:color="auto"/>
          </w:divBdr>
        </w:div>
        <w:div w:id="2087410544">
          <w:marLeft w:val="0"/>
          <w:marRight w:val="0"/>
          <w:marTop w:val="0"/>
          <w:marBottom w:val="0"/>
          <w:divBdr>
            <w:top w:val="none" w:sz="0" w:space="0" w:color="auto"/>
            <w:left w:val="none" w:sz="0" w:space="0" w:color="auto"/>
            <w:bottom w:val="none" w:sz="0" w:space="0" w:color="auto"/>
            <w:right w:val="none" w:sz="0" w:space="0" w:color="auto"/>
          </w:divBdr>
        </w:div>
        <w:div w:id="140273273">
          <w:marLeft w:val="0"/>
          <w:marRight w:val="0"/>
          <w:marTop w:val="0"/>
          <w:marBottom w:val="0"/>
          <w:divBdr>
            <w:top w:val="none" w:sz="0" w:space="0" w:color="auto"/>
            <w:left w:val="none" w:sz="0" w:space="0" w:color="auto"/>
            <w:bottom w:val="none" w:sz="0" w:space="0" w:color="auto"/>
            <w:right w:val="none" w:sz="0" w:space="0" w:color="auto"/>
          </w:divBdr>
        </w:div>
      </w:divsChild>
    </w:div>
    <w:div w:id="1750808956">
      <w:bodyDiv w:val="1"/>
      <w:marLeft w:val="0"/>
      <w:marRight w:val="0"/>
      <w:marTop w:val="0"/>
      <w:marBottom w:val="0"/>
      <w:divBdr>
        <w:top w:val="none" w:sz="0" w:space="0" w:color="auto"/>
        <w:left w:val="none" w:sz="0" w:space="0" w:color="auto"/>
        <w:bottom w:val="none" w:sz="0" w:space="0" w:color="auto"/>
        <w:right w:val="none" w:sz="0" w:space="0" w:color="auto"/>
      </w:divBdr>
    </w:div>
    <w:div w:id="1801651041">
      <w:bodyDiv w:val="1"/>
      <w:marLeft w:val="0"/>
      <w:marRight w:val="0"/>
      <w:marTop w:val="0"/>
      <w:marBottom w:val="0"/>
      <w:divBdr>
        <w:top w:val="none" w:sz="0" w:space="0" w:color="auto"/>
        <w:left w:val="none" w:sz="0" w:space="0" w:color="auto"/>
        <w:bottom w:val="none" w:sz="0" w:space="0" w:color="auto"/>
        <w:right w:val="none" w:sz="0" w:space="0" w:color="auto"/>
      </w:divBdr>
      <w:divsChild>
        <w:div w:id="542984497">
          <w:marLeft w:val="0"/>
          <w:marRight w:val="0"/>
          <w:marTop w:val="0"/>
          <w:marBottom w:val="0"/>
          <w:divBdr>
            <w:top w:val="none" w:sz="0" w:space="0" w:color="auto"/>
            <w:left w:val="none" w:sz="0" w:space="0" w:color="auto"/>
            <w:bottom w:val="none" w:sz="0" w:space="0" w:color="auto"/>
            <w:right w:val="none" w:sz="0" w:space="0" w:color="auto"/>
          </w:divBdr>
        </w:div>
      </w:divsChild>
    </w:div>
    <w:div w:id="1994025514">
      <w:bodyDiv w:val="1"/>
      <w:marLeft w:val="0"/>
      <w:marRight w:val="0"/>
      <w:marTop w:val="0"/>
      <w:marBottom w:val="0"/>
      <w:divBdr>
        <w:top w:val="none" w:sz="0" w:space="0" w:color="auto"/>
        <w:left w:val="none" w:sz="0" w:space="0" w:color="auto"/>
        <w:bottom w:val="none" w:sz="0" w:space="0" w:color="auto"/>
        <w:right w:val="none" w:sz="0" w:space="0" w:color="auto"/>
      </w:divBdr>
      <w:divsChild>
        <w:div w:id="1616475708">
          <w:marLeft w:val="0"/>
          <w:marRight w:val="0"/>
          <w:marTop w:val="0"/>
          <w:marBottom w:val="0"/>
          <w:divBdr>
            <w:top w:val="none" w:sz="0" w:space="0" w:color="auto"/>
            <w:left w:val="none" w:sz="0" w:space="0" w:color="auto"/>
            <w:bottom w:val="none" w:sz="0" w:space="0" w:color="auto"/>
            <w:right w:val="none" w:sz="0" w:space="0" w:color="auto"/>
          </w:divBdr>
        </w:div>
      </w:divsChild>
    </w:div>
    <w:div w:id="2042434568">
      <w:bodyDiv w:val="1"/>
      <w:marLeft w:val="0"/>
      <w:marRight w:val="0"/>
      <w:marTop w:val="0"/>
      <w:marBottom w:val="0"/>
      <w:divBdr>
        <w:top w:val="none" w:sz="0" w:space="0" w:color="auto"/>
        <w:left w:val="none" w:sz="0" w:space="0" w:color="auto"/>
        <w:bottom w:val="none" w:sz="0" w:space="0" w:color="auto"/>
        <w:right w:val="none" w:sz="0" w:space="0" w:color="auto"/>
      </w:divBdr>
    </w:div>
    <w:div w:id="2130929439">
      <w:bodyDiv w:val="1"/>
      <w:marLeft w:val="0"/>
      <w:marRight w:val="0"/>
      <w:marTop w:val="0"/>
      <w:marBottom w:val="0"/>
      <w:divBdr>
        <w:top w:val="none" w:sz="0" w:space="0" w:color="auto"/>
        <w:left w:val="none" w:sz="0" w:space="0" w:color="auto"/>
        <w:bottom w:val="none" w:sz="0" w:space="0" w:color="auto"/>
        <w:right w:val="none" w:sz="0" w:space="0" w:color="auto"/>
      </w:divBdr>
      <w:divsChild>
        <w:div w:id="5547808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randars.ru/college/pravovedenie/ponyatie-trudovogo-dogovora.htm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EA805-10D4-4F60-9849-58150D378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36</Pages>
  <Words>10308</Words>
  <Characters>58760</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EEA</dc:creator>
  <cp:keywords/>
  <dc:description/>
  <cp:lastModifiedBy>Библиотека</cp:lastModifiedBy>
  <cp:revision>45</cp:revision>
  <cp:lastPrinted>2023-01-04T14:04:00Z</cp:lastPrinted>
  <dcterms:created xsi:type="dcterms:W3CDTF">2014-01-19T13:32:00Z</dcterms:created>
  <dcterms:modified xsi:type="dcterms:W3CDTF">2024-10-29T06:06:00Z</dcterms:modified>
</cp:coreProperties>
</file>