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811"/>
        <w:gridCol w:w="1418"/>
        <w:gridCol w:w="1722"/>
      </w:tblGrid>
      <w:tr w:rsidR="00BE5F84" w:rsidRPr="00BE5F84" w:rsidTr="00BE5F84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691A6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F84" w:rsidRPr="00BE5F84" w:rsidRDefault="00BE5F84" w:rsidP="00691A6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E5F84" w:rsidRPr="00BE5F84" w:rsidRDefault="00BE5F84" w:rsidP="00691A6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E5F84" w:rsidRPr="00BE5F84" w:rsidTr="00691A68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6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F84" w:rsidRPr="00BE5F84" w:rsidRDefault="00BE5F84" w:rsidP="00691A68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Рабочая программа ПМ.02</w:t>
            </w:r>
          </w:p>
          <w:p w:rsidR="00BE5F84" w:rsidRPr="00BE5F84" w:rsidRDefault="00BE5F84" w:rsidP="00691A68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E5F84" w:rsidRPr="00BE5F84" w:rsidRDefault="00BE5F84" w:rsidP="00691A68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BE5F8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F84" w:rsidRPr="00BE5F84" w:rsidRDefault="00BE5F84" w:rsidP="00691A68">
            <w:pPr>
              <w:keepNext/>
              <w:numPr>
                <w:ilvl w:val="1"/>
                <w:numId w:val="6"/>
              </w:numPr>
              <w:tabs>
                <w:tab w:val="clear" w:pos="0"/>
                <w:tab w:val="num" w:pos="176"/>
              </w:tabs>
              <w:suppressAutoHyphens/>
              <w:snapToGrid w:val="0"/>
              <w:spacing w:after="0" w:line="240" w:lineRule="auto"/>
              <w:ind w:firstLine="34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BE5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№ 1</w:t>
            </w:r>
          </w:p>
          <w:p w:rsidR="00BE5F84" w:rsidRPr="00BE5F84" w:rsidRDefault="00BE5F84" w:rsidP="00691A68">
            <w:pPr>
              <w:keepNext/>
              <w:numPr>
                <w:ilvl w:val="1"/>
                <w:numId w:val="6"/>
              </w:numPr>
              <w:tabs>
                <w:tab w:val="clear" w:pos="0"/>
                <w:tab w:val="num" w:pos="176"/>
              </w:tabs>
              <w:suppressAutoHyphens/>
              <w:spacing w:after="0" w:line="240" w:lineRule="auto"/>
              <w:ind w:firstLine="34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BE5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F84" w:rsidRPr="00BE5F84" w:rsidRDefault="00BE5F84" w:rsidP="00691A6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Лист </w:t>
            </w:r>
            <w:r w:rsidR="00186936"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nstrText xml:space="preserve"> PAGE </w:instrText>
            </w:r>
            <w:r w:rsidR="00186936"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BE5F8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186936"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 </w:t>
            </w:r>
            <w:r w:rsidR="005D6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BE5F84" w:rsidRPr="00BE5F84" w:rsidTr="00691A68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6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6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691A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F84" w:rsidRPr="00BE5F84" w:rsidRDefault="00BE5F84" w:rsidP="00691A6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Экз. №</w:t>
            </w: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</w:rPr>
        <w:t>ПРОГРАММА ПРОФЕССИОНАЛЬНОГО МОДУЛЯ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84" w:rsidRPr="00BE5F84" w:rsidRDefault="00BE5F84" w:rsidP="00BE5F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10B2" w:rsidRPr="00A210B2" w:rsidRDefault="00A210B2" w:rsidP="00A210B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0B2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специальности 43.02.15 Поварское и кондитерское дело, утвержденного Приказом Минобрнауки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 xml:space="preserve">1565 (регистрационный № 44828), </w:t>
      </w:r>
      <w:r w:rsidRPr="00A210B2">
        <w:rPr>
          <w:rFonts w:ascii="Times New Roman" w:eastAsia="MS Mincho" w:hAnsi="Times New Roman" w:cs="Times New Roman"/>
          <w:sz w:val="24"/>
          <w:szCs w:val="24"/>
        </w:rPr>
        <w:t>примерной основной образовательной программой (ПООП)</w:t>
      </w:r>
      <w:r w:rsidRPr="00A210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учебно-методического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объединения по УГПС 43.00.00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Сервис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и туризм, утвержденного Протоколом от 28.06.2021 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01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u w:val="single"/>
        </w:rPr>
        <w:t>.</w:t>
      </w:r>
      <w:r w:rsidRPr="00A210B2">
        <w:rPr>
          <w:rFonts w:ascii="Times New Roman" w:eastAsia="Calibri" w:hAnsi="Times New Roman" w:cs="Times New Roman"/>
          <w:sz w:val="24"/>
          <w:szCs w:val="24"/>
        </w:rPr>
        <w:t>Зарегистрировано в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государственном реестре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примерных основных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Pr="00A210B2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программ:</w:t>
      </w:r>
      <w:r w:rsidRPr="00A210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Приказ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ФГБОУ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ДПО</w:t>
      </w:r>
      <w:r w:rsidRPr="00A210B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ИРПО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П-41 от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28.02.2022 (регистрационный № 38).</w:t>
      </w: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A210B2" w:rsidRPr="00BE5F84" w:rsidTr="00BE5F84">
        <w:tc>
          <w:tcPr>
            <w:tcW w:w="4670" w:type="dxa"/>
          </w:tcPr>
          <w:p w:rsidR="00A210B2" w:rsidRDefault="00A210B2" w:rsidP="009C7BD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A210B2" w:rsidRDefault="00A210B2" w:rsidP="009C7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A210B2" w:rsidRDefault="00A210B2" w:rsidP="009C7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A210B2" w:rsidRDefault="00A210B2" w:rsidP="00C02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="00C02996">
              <w:rPr>
                <w:rFonts w:ascii="Times New Roman" w:hAnsi="Times New Roman"/>
                <w:sz w:val="24"/>
                <w:szCs w:val="24"/>
              </w:rPr>
              <w:t>А.А.Абрамова</w:t>
            </w:r>
          </w:p>
        </w:tc>
        <w:tc>
          <w:tcPr>
            <w:tcW w:w="4670" w:type="dxa"/>
          </w:tcPr>
          <w:p w:rsidR="00A210B2" w:rsidRDefault="00A210B2" w:rsidP="009C7BD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A210B2" w:rsidRDefault="00A210B2" w:rsidP="009C7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A210B2" w:rsidRDefault="00A210B2" w:rsidP="009C7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A210B2" w:rsidRDefault="00A210B2" w:rsidP="009C7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10B2" w:rsidRDefault="00A210B2" w:rsidP="009C7BD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A210B2" w:rsidRPr="00BE5F84" w:rsidTr="00691A68">
        <w:trPr>
          <w:trHeight w:val="4814"/>
        </w:trPr>
        <w:tc>
          <w:tcPr>
            <w:tcW w:w="4670" w:type="dxa"/>
            <w:tcBorders>
              <w:bottom w:val="single" w:sz="4" w:space="0" w:color="auto"/>
            </w:tcBorders>
          </w:tcPr>
          <w:p w:rsidR="00A210B2" w:rsidRDefault="00A210B2" w:rsidP="009C7B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9C7B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A210B2" w:rsidRDefault="00691A68" w:rsidP="009C7B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1 от </w:t>
            </w:r>
            <w:r w:rsidR="00A210B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</w:t>
            </w:r>
            <w:r w:rsidR="00C02996" w:rsidRPr="00FF29D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</w:t>
            </w:r>
            <w:r w:rsidR="00A210B2" w:rsidRPr="00FF29D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</w:t>
            </w:r>
            <w:r w:rsidR="00A210B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августа  202</w:t>
            </w:r>
            <w:r w:rsidR="005F5A2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 w:rsidR="00A210B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  <w:p w:rsidR="00691A68" w:rsidRDefault="00691A68" w:rsidP="009C7B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91A68" w:rsidRDefault="00691A68" w:rsidP="009C7B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691A68" w:rsidRDefault="00691A68" w:rsidP="00691A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1A68" w:rsidRDefault="00691A68" w:rsidP="00691A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1A68" w:rsidRPr="00A210B2" w:rsidRDefault="00691A68" w:rsidP="00691A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Авторы-разработчики: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Ракипова Р.Х. преподаватель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высшей категории</w:t>
            </w:r>
          </w:p>
          <w:p w:rsidR="00691A68" w:rsidRPr="00A210B2" w:rsidRDefault="00691A68" w:rsidP="00691A6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A251B" w:rsidRPr="002A251B" w:rsidRDefault="00691A68" w:rsidP="002A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251B" w:rsidRPr="002A2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Операционный шеф </w:t>
            </w:r>
            <w:r w:rsidR="002A251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A251B" w:rsidRPr="002A251B">
              <w:rPr>
                <w:rFonts w:ascii="Times New Roman" w:eastAsia="Times New Roman" w:hAnsi="Times New Roman" w:cs="Times New Roman"/>
                <w:sz w:val="24"/>
                <w:szCs w:val="24"/>
              </w:rPr>
              <w:t>есторанов группы компаний Славяне</w:t>
            </w:r>
          </w:p>
          <w:p w:rsidR="00691A68" w:rsidRDefault="002A251B" w:rsidP="002A25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A251B">
              <w:rPr>
                <w:rFonts w:ascii="Times New Roman" w:eastAsia="Times New Roman" w:hAnsi="Times New Roman" w:cs="Times New Roman"/>
                <w:sz w:val="24"/>
                <w:szCs w:val="24"/>
              </w:rPr>
              <w:t>Д.П. Кашин</w:t>
            </w:r>
          </w:p>
          <w:p w:rsidR="00691A68" w:rsidRDefault="00691A68" w:rsidP="009C7B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:rsidR="00A210B2" w:rsidRDefault="00A210B2" w:rsidP="009C7B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9C7B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C029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« </w:t>
            </w:r>
            <w:r w:rsidR="00C0299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августа 202</w:t>
            </w:r>
            <w:r w:rsidR="00C0299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</w:tbl>
    <w:p w:rsid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30DA0" w:rsidRDefault="00B30DA0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30DA0" w:rsidRPr="00BE5F84" w:rsidRDefault="00B30DA0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E5F84" w:rsidRPr="00BE5F84" w:rsidTr="00BE5F84">
        <w:trPr>
          <w:trHeight w:val="394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 ОБЩАЯ ХАРАКТЕРИСТИКА ПРОГРАММЫ ПРОФЕССИОНАЛЬНОГО МОДУЛЯ</w:t>
            </w:r>
          </w:p>
          <w:p w:rsidR="00BE5F84" w:rsidRPr="00BE5F84" w:rsidRDefault="00BE5F84" w:rsidP="00BE5F8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5F84" w:rsidRPr="00BE5F84" w:rsidTr="00BE5F84">
        <w:trPr>
          <w:trHeight w:val="720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УСЛОВИЯ РЕАЛИЗАЦИИ ПРОГРАММЫ ПРОФЕССИОНАЛЬНОГО  МОДУЛЯ </w:t>
            </w: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5F84" w:rsidRPr="00BE5F84" w:rsidTr="00BE5F84">
        <w:trPr>
          <w:trHeight w:val="692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BE5F84" w:rsidRPr="00BE5F84" w:rsidSect="00BE5F84">
          <w:pgSz w:w="11906" w:h="16838"/>
          <w:pgMar w:top="1134" w:right="851" w:bottom="1134" w:left="1701" w:header="709" w:footer="709" w:gutter="0"/>
          <w:cols w:space="720"/>
        </w:sectPr>
      </w:pPr>
    </w:p>
    <w:p w:rsidR="00BE5F84" w:rsidRPr="00BE5F84" w:rsidRDefault="00BE5F84" w:rsidP="00BE5F84">
      <w:pPr>
        <w:spacing w:after="0"/>
        <w:ind w:firstLine="7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 ПРОГРАММЫ ПРОФЕССИОНАЛЬНОГО МОДУЛЯ</w:t>
      </w:r>
    </w:p>
    <w:p w:rsidR="00BE5F84" w:rsidRPr="00BE5F84" w:rsidRDefault="00BE5F84" w:rsidP="00BE5F84">
      <w:pPr>
        <w:ind w:firstLine="7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Раздел модуля 1.</w:t>
      </w:r>
      <w:r w:rsidRPr="00BE5F84">
        <w:rPr>
          <w:rFonts w:ascii="Times New Roman" w:eastAsia="Times New Roman" w:hAnsi="Times New Roman" w:cs="Times New Roman"/>
          <w:i/>
          <w:sz w:val="24"/>
          <w:szCs w:val="24"/>
        </w:rPr>
        <w:t xml:space="preserve"> Организация процессов приготовления и подготовки к реализации горячих блюд, кулинарных изделий, закусок сложного ассортимента.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BE5F84">
        <w:rPr>
          <w:rFonts w:ascii="Calibri" w:eastAsia="Times New Roman" w:hAnsi="Calibri" w:cs="Times New Roman"/>
        </w:rPr>
        <w:t xml:space="preserve"> </w:t>
      </w:r>
      <w:r w:rsidRPr="00BE5F84">
        <w:rPr>
          <w:rFonts w:ascii="Times New Roman" w:eastAsia="Times New Roman" w:hAnsi="Times New Roman" w:cs="Times New Roman"/>
          <w:sz w:val="24"/>
          <w:szCs w:val="24"/>
        </w:rPr>
        <w:t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BE5F84">
        <w:rPr>
          <w:rFonts w:ascii="Calibri" w:eastAsia="Times New Roman" w:hAnsi="Calibri" w:cs="Times New Roman"/>
        </w:rPr>
        <w:t xml:space="preserve"> </w:t>
      </w:r>
      <w:r w:rsidRPr="00BE5F84">
        <w:rPr>
          <w:rFonts w:ascii="Times New Roman" w:eastAsia="Times New Roman" w:hAnsi="Times New Roman" w:cs="Times New Roman"/>
          <w:sz w:val="24"/>
          <w:szCs w:val="24"/>
        </w:rPr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</w:r>
    </w:p>
    <w:p w:rsidR="00BE5F84" w:rsidRPr="00BE5F84" w:rsidRDefault="00BE5F84" w:rsidP="00BE5F84">
      <w:pPr>
        <w:ind w:firstLine="7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E5F84" w:rsidRPr="00BE5F84" w:rsidRDefault="00BE5F84" w:rsidP="00BE5F84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и соответствующие ему общие компетенции и профессиональные компетенции:</w:t>
      </w:r>
    </w:p>
    <w:p w:rsidR="00BE5F84" w:rsidRPr="00BE5F84" w:rsidRDefault="00BE5F84" w:rsidP="00BE5F84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Style w:val="2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9A4383" w:rsidTr="009A4383">
        <w:tc>
          <w:tcPr>
            <w:tcW w:w="930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ОК</w:t>
            </w:r>
          </w:p>
        </w:tc>
        <w:tc>
          <w:tcPr>
            <w:tcW w:w="2535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Код</w:t>
            </w:r>
          </w:p>
        </w:tc>
        <w:tc>
          <w:tcPr>
            <w:tcW w:w="4740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Знания, умения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right="-253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01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33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01.01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Анализировать задачу и/или проблему и выделять её составные части;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этапы решения задачи;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Составить план действия;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01.06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Определить необходимые ресурсы;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01.07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Владеть актуальными методами работы в профессиональной и смежных сферах;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01.08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Реализовать составленный план;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01.09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Методы работы в профессиональной и смежных сферах;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Структуру плана для решения задач;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01.06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02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02.01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необходимые источники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Планировать процесс поиска; структурировать получаемую информацию;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Выделять наиболее значимое в перечне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Оценивать практическую значимость результатов поиска;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Оформлять результаты поиска.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Приёмы структурирования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Формат оформления результатов поиска информации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03.01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03.02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современную научную профессиональную терминологию;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03.03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Содержание актуальной нормативно-правовой документации;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Современная научная и профессиональная терминология;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04.01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Организовывать работу коллектива и команды;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04.02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04.01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04.02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Основы проектной деятельности.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05.01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9A4383">
              <w:rPr>
                <w:b/>
                <w:i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05.01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06.01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Описывать значимость своей профессии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06.01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Сущность гражданско-патриотической позиции, общечеловеческих ценностей;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06.02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Значимость профессиональной деятельности по профессии.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9A4383">
              <w:rPr>
                <w:rFonts w:ascii="Times New Roman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 xml:space="preserve">Содействовать сохранению окружающей среды, ресурсосбережению, </w:t>
            </w:r>
            <w:r w:rsidRPr="009A4383">
              <w:rPr>
                <w:rFonts w:ascii="Times New Roman" w:hAnsi="Times New Roman"/>
              </w:rPr>
              <w:lastRenderedPageBreak/>
              <w:t>эффективно действовать в чрезвычайных ситуациях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07.01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Соблюдать нормы экологической безопасности;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07.02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9A4383">
              <w:rPr>
                <w:sz w:val="20"/>
                <w:szCs w:val="20"/>
              </w:rPr>
              <w:lastRenderedPageBreak/>
              <w:t>профессии.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ресурсы, задействованные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Пути обеспечения ресурсосбережения.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9A4383">
              <w:rPr>
                <w:rFonts w:ascii="Times New Roman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08.01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08.02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08.03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rPr>
          <w:trHeight w:val="50"/>
        </w:trPr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Основы здорового образа жизни;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Средства профилактики перенапряжения.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9A4383">
              <w:rPr>
                <w:rFonts w:ascii="Times New Roman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09.01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средства информационных технологий для решения профессиональных задач;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09.02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Использовать современное программное обеспечение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09.01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Современные средства и устройства информатизации;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09.02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0B3150" w:rsidTr="009A4383">
        <w:tc>
          <w:tcPr>
            <w:tcW w:w="930" w:type="dxa"/>
            <w:vMerge w:val="restart"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9A4383">
              <w:rPr>
                <w:rFonts w:ascii="Times New Roman" w:hAnsi="Times New Roman"/>
                <w:b/>
                <w:iCs/>
              </w:rPr>
              <w:t>ОК 10</w:t>
            </w:r>
          </w:p>
        </w:tc>
        <w:tc>
          <w:tcPr>
            <w:tcW w:w="2535" w:type="dxa"/>
            <w:vMerge w:val="restart"/>
          </w:tcPr>
          <w:p w:rsidR="000B3150" w:rsidRPr="009A4383" w:rsidRDefault="000B3150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10.01 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10.02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Участвовать в диалогах на знакомые общие и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10.03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Строить простые высказывания о себе и о своей профессиональной деятельности;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10.04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Кратко обосновывать и объяснить свои действия (текущие и планируемые);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10.05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10.01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10.02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10.03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10.04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Особенности произношения; 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10.05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  <w:tr w:rsidR="00235C18" w:rsidTr="00235C18">
        <w:trPr>
          <w:trHeight w:val="369"/>
        </w:trPr>
        <w:tc>
          <w:tcPr>
            <w:tcW w:w="930" w:type="dxa"/>
            <w:vMerge w:val="restart"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  <w:p w:rsidR="00235C18" w:rsidRPr="00235C18" w:rsidRDefault="00235C18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r w:rsidRPr="00235C18">
              <w:rPr>
                <w:b/>
                <w:sz w:val="20"/>
                <w:szCs w:val="20"/>
              </w:rPr>
              <w:t>ОК 11</w:t>
            </w:r>
          </w:p>
        </w:tc>
        <w:tc>
          <w:tcPr>
            <w:tcW w:w="2535" w:type="dxa"/>
            <w:vMerge w:val="restart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235C18">
              <w:rPr>
                <w:sz w:val="20"/>
                <w:szCs w:val="20"/>
              </w:rPr>
              <w:t xml:space="preserve">Использовать знания по финансовой грамотности, планировать </w:t>
            </w:r>
            <w:r w:rsidRPr="00235C18">
              <w:rPr>
                <w:sz w:val="20"/>
                <w:szCs w:val="20"/>
              </w:rPr>
              <w:lastRenderedPageBreak/>
              <w:t>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</w:tcPr>
          <w:p w:rsidR="00235C18" w:rsidRPr="00235C18" w:rsidRDefault="00235C18" w:rsidP="00235C18">
            <w:pPr>
              <w:pStyle w:val="affffff2"/>
              <w:spacing w:before="0" w:after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235C18">
              <w:rPr>
                <w:b/>
                <w:sz w:val="20"/>
                <w:szCs w:val="20"/>
              </w:rPr>
              <w:lastRenderedPageBreak/>
              <w:t xml:space="preserve">                                                    Умения</w:t>
            </w:r>
            <w:r>
              <w:rPr>
                <w:b/>
                <w:sz w:val="20"/>
                <w:szCs w:val="20"/>
              </w:rPr>
              <w:t>:</w:t>
            </w:r>
          </w:p>
        </w:tc>
      </w:tr>
      <w:tr w:rsidR="00235C18" w:rsidTr="009A4383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235C18">
              <w:rPr>
                <w:i/>
                <w:sz w:val="20"/>
                <w:szCs w:val="20"/>
              </w:rPr>
              <w:t>Уо 11.01</w:t>
            </w:r>
          </w:p>
        </w:tc>
        <w:tc>
          <w:tcPr>
            <w:tcW w:w="4740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235C18">
              <w:rPr>
                <w:sz w:val="20"/>
                <w:szCs w:val="20"/>
              </w:rPr>
              <w:t xml:space="preserve">Эффективно использовать знания по финансовой грамотности, планированию предпринимательской </w:t>
            </w:r>
            <w:r w:rsidRPr="00235C18">
              <w:rPr>
                <w:sz w:val="20"/>
                <w:szCs w:val="20"/>
              </w:rPr>
              <w:lastRenderedPageBreak/>
              <w:t>деятельности в профессиональной сфере.</w:t>
            </w:r>
          </w:p>
        </w:tc>
      </w:tr>
      <w:tr w:rsidR="00235C18" w:rsidTr="00BC246D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235C18" w:rsidRPr="00235C18" w:rsidRDefault="00235C18" w:rsidP="00235C18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35C18">
              <w:rPr>
                <w:b/>
                <w:sz w:val="20"/>
                <w:szCs w:val="20"/>
              </w:rPr>
              <w:t>Знания:</w:t>
            </w:r>
          </w:p>
        </w:tc>
      </w:tr>
      <w:tr w:rsidR="00235C18" w:rsidTr="009A4383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Зо 11.01</w:t>
            </w:r>
          </w:p>
        </w:tc>
        <w:tc>
          <w:tcPr>
            <w:tcW w:w="4740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1B270C" w:rsidRDefault="001B270C" w:rsidP="00BE5F84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8506B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BE5F84">
        <w:rPr>
          <w:rFonts w:ascii="Times New Roman" w:eastAsia="Times New Roman" w:hAnsi="Times New Roman" w:cs="Times New Roman"/>
          <w:bCs/>
          <w:sz w:val="24"/>
          <w:szCs w:val="24"/>
        </w:rPr>
        <w:t xml:space="preserve">.2. Перечень профессиональных компетенций </w:t>
      </w:r>
    </w:p>
    <w:p w:rsidR="00BE5F84" w:rsidRDefault="00BE5F84" w:rsidP="00BE5F84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</w:rPr>
      </w:pPr>
      <w:r w:rsidRPr="00BE5F84">
        <w:rPr>
          <w:rFonts w:ascii="Times New Roman" w:eastAsia="Times New Roman" w:hAnsi="Times New Roman" w:cs="Times New Roman"/>
          <w:bCs/>
          <w:sz w:val="24"/>
          <w:szCs w:val="24"/>
        </w:rPr>
        <w:t>Выпускник, освоивший программу СПО по специальности должен обладать профессиональными компетенциями</w:t>
      </w:r>
      <w:r w:rsidRPr="00BE5F84">
        <w:rPr>
          <w:rFonts w:ascii="Arial" w:eastAsia="Times New Roman" w:hAnsi="Arial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681"/>
        <w:gridCol w:w="1971"/>
        <w:gridCol w:w="1134"/>
        <w:gridCol w:w="5068"/>
      </w:tblGrid>
      <w:tr w:rsidR="00660A7C" w:rsidTr="00691A68">
        <w:tc>
          <w:tcPr>
            <w:tcW w:w="1681" w:type="dxa"/>
          </w:tcPr>
          <w:p w:rsid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Виды </w:t>
            </w:r>
          </w:p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1971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 и наименование ком</w:t>
            </w:r>
            <w:r w:rsidR="00EE1CF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етенции</w:t>
            </w:r>
          </w:p>
        </w:tc>
        <w:tc>
          <w:tcPr>
            <w:tcW w:w="1134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5068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660A7C" w:rsidTr="00691A68">
        <w:tc>
          <w:tcPr>
            <w:tcW w:w="1681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4F7B35" w:rsidTr="00691A68">
        <w:tc>
          <w:tcPr>
            <w:tcW w:w="1681" w:type="dxa"/>
            <w:vMerge w:val="restart"/>
          </w:tcPr>
          <w:p w:rsidR="004F7B35" w:rsidRPr="00660A7C" w:rsidRDefault="004F7B35" w:rsidP="00660A7C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 w:rsidRPr="002526DE">
              <w:rPr>
                <w:rFonts w:ascii="Times New Roman" w:hAnsi="Times New Roman"/>
                <w:b/>
                <w:bCs/>
                <w:iCs/>
              </w:rPr>
              <w:t>ВД 2</w:t>
            </w:r>
            <w:r>
              <w:rPr>
                <w:rFonts w:ascii="Times New Roman" w:hAnsi="Times New Roman"/>
                <w:bCs/>
                <w:iCs/>
              </w:rPr>
              <w:t xml:space="preserve"> </w:t>
            </w:r>
            <w:r w:rsidRPr="00660A7C">
              <w:rPr>
                <w:rFonts w:ascii="Times New Roman" w:hAnsi="Times New Roman"/>
                <w:bCs/>
                <w:iCs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971" w:type="dxa"/>
            <w:vMerge w:val="restart"/>
          </w:tcPr>
          <w:p w:rsidR="004F7B35" w:rsidRPr="00660A7C" w:rsidRDefault="004F7B35" w:rsidP="00660A7C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 w:rsidRPr="00E77DF6">
              <w:rPr>
                <w:rFonts w:ascii="Times New Roman" w:hAnsi="Times New Roman"/>
                <w:b/>
                <w:bCs/>
                <w:iCs/>
              </w:rPr>
              <w:t>ПК 2.1</w:t>
            </w:r>
            <w:r w:rsidRPr="00660A7C">
              <w:t xml:space="preserve"> </w:t>
            </w:r>
            <w:r w:rsidRPr="00660A7C">
              <w:rPr>
                <w:rFonts w:ascii="Times New Roman" w:hAnsi="Times New Roman"/>
                <w:bCs/>
                <w:iCs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1134" w:type="dxa"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068" w:type="dxa"/>
          </w:tcPr>
          <w:p w:rsidR="004F7B35" w:rsidRPr="00660A7C" w:rsidRDefault="004F7B35" w:rsidP="00BE5F84">
            <w:pPr>
              <w:keepNext/>
              <w:spacing w:after="60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660A7C">
              <w:rPr>
                <w:rFonts w:ascii="Times New Roman" w:hAnsi="Times New Roman"/>
                <w:b/>
                <w:bCs/>
                <w:iCs/>
              </w:rPr>
              <w:t>Навыки/практический опыт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AE2830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2.1.01</w:t>
            </w:r>
          </w:p>
        </w:tc>
        <w:tc>
          <w:tcPr>
            <w:tcW w:w="5068" w:type="dxa"/>
          </w:tcPr>
          <w:p w:rsidR="004F7B35" w:rsidRPr="00AE2830" w:rsidRDefault="004F7B35" w:rsidP="00BE5F84">
            <w:pPr>
              <w:keepNext/>
              <w:spacing w:after="6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</w:t>
            </w:r>
            <w:r w:rsidRPr="00AE2830">
              <w:rPr>
                <w:rFonts w:ascii="Times New Roman" w:hAnsi="Times New Roman"/>
                <w:bCs/>
                <w:iCs/>
              </w:rPr>
              <w:t>облюдение температурного режима, товарного соседства в холодильном оборудовании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AE2830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2.1.02</w:t>
            </w:r>
          </w:p>
        </w:tc>
        <w:tc>
          <w:tcPr>
            <w:tcW w:w="5068" w:type="dxa"/>
          </w:tcPr>
          <w:p w:rsidR="004F7B35" w:rsidRPr="00AE2830" w:rsidRDefault="004F7B35" w:rsidP="009A50CF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</w:t>
            </w:r>
            <w:r w:rsidRPr="00AE2830">
              <w:rPr>
                <w:rFonts w:ascii="Times New Roman" w:hAnsi="Times New Roman"/>
              </w:rPr>
              <w:t>требований к упаковке и  складированию горячих</w:t>
            </w:r>
            <w:r w:rsidRPr="00AE2830">
              <w:rPr>
                <w:rFonts w:ascii="Times New Roman" w:hAnsi="Times New Roman"/>
              </w:rPr>
              <w:tab/>
              <w:t>блюд,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кулинарных изделий,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закусок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 xml:space="preserve"> сложного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 xml:space="preserve"> ассортимента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в соответствии с инструкциями и регламентами;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AE2830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2.1.03</w:t>
            </w:r>
          </w:p>
        </w:tc>
        <w:tc>
          <w:tcPr>
            <w:tcW w:w="5068" w:type="dxa"/>
          </w:tcPr>
          <w:p w:rsidR="004F7B35" w:rsidRPr="00AE2830" w:rsidRDefault="004F7B35" w:rsidP="00AE2830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Соблюдение </w:t>
            </w:r>
            <w:r w:rsidRPr="00AE2830">
              <w:rPr>
                <w:rFonts w:ascii="Times New Roman" w:hAnsi="Times New Roman"/>
                <w:bCs/>
                <w:iCs/>
              </w:rPr>
              <w:t>правил</w:t>
            </w:r>
            <w:r>
              <w:rPr>
                <w:rFonts w:ascii="Times New Roman" w:hAnsi="Times New Roman"/>
                <w:bCs/>
                <w:iCs/>
              </w:rPr>
              <w:t xml:space="preserve"> утилизации </w:t>
            </w:r>
            <w:r w:rsidRPr="00AE2830">
              <w:rPr>
                <w:rFonts w:ascii="Times New Roman" w:hAnsi="Times New Roman"/>
                <w:bCs/>
                <w:iCs/>
              </w:rPr>
              <w:t>непищевых отходов;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9A50C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2.1.01</w:t>
            </w:r>
          </w:p>
        </w:tc>
        <w:tc>
          <w:tcPr>
            <w:tcW w:w="5068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В</w:t>
            </w:r>
            <w:r w:rsidRPr="009A50CF">
              <w:rPr>
                <w:rFonts w:ascii="Times New Roman" w:hAnsi="Times New Roman"/>
                <w:bCs/>
                <w:iCs/>
              </w:rPr>
              <w:t>ыполнят</w:t>
            </w:r>
            <w:r>
              <w:rPr>
                <w:rFonts w:ascii="Times New Roman" w:hAnsi="Times New Roman"/>
                <w:bCs/>
                <w:iCs/>
              </w:rPr>
              <w:t>ь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требовани</w:t>
            </w:r>
            <w:r>
              <w:rPr>
                <w:rFonts w:ascii="Times New Roman" w:hAnsi="Times New Roman"/>
                <w:bCs/>
                <w:iCs/>
              </w:rPr>
              <w:t>я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персональной гигиены в соответствии с требованиями системы ХАССП и требований безопасности;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9A50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</w:t>
            </w:r>
            <w:r w:rsidRPr="009A50CF">
              <w:rPr>
                <w:rFonts w:ascii="Times New Roman" w:hAnsi="Times New Roman"/>
                <w:bCs/>
                <w:iCs/>
              </w:rPr>
              <w:t>одготов</w:t>
            </w:r>
            <w:r>
              <w:rPr>
                <w:rFonts w:ascii="Times New Roman" w:hAnsi="Times New Roman"/>
                <w:bCs/>
                <w:iCs/>
              </w:rPr>
              <w:t>ить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рабочи</w:t>
            </w:r>
            <w:r>
              <w:rPr>
                <w:rFonts w:ascii="Times New Roman" w:hAnsi="Times New Roman"/>
                <w:bCs/>
                <w:iCs/>
              </w:rPr>
              <w:t>е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мест</w:t>
            </w:r>
            <w:r>
              <w:rPr>
                <w:rFonts w:ascii="Times New Roman" w:hAnsi="Times New Roman"/>
                <w:bCs/>
                <w:iCs/>
              </w:rPr>
              <w:t>а</w:t>
            </w:r>
            <w:r w:rsidRPr="009A50CF">
              <w:rPr>
                <w:rFonts w:ascii="Times New Roman" w:hAnsi="Times New Roman"/>
                <w:bCs/>
                <w:iCs/>
              </w:rPr>
              <w:t>, оборудовани</w:t>
            </w:r>
            <w:r>
              <w:rPr>
                <w:rFonts w:ascii="Times New Roman" w:hAnsi="Times New Roman"/>
                <w:bCs/>
                <w:iCs/>
              </w:rPr>
              <w:t>е</w:t>
            </w:r>
            <w:r w:rsidRPr="009A50CF">
              <w:rPr>
                <w:rFonts w:ascii="Times New Roman" w:hAnsi="Times New Roman"/>
                <w:bCs/>
                <w:iCs/>
              </w:rPr>
              <w:t>, сырь</w:t>
            </w:r>
            <w:r>
              <w:rPr>
                <w:rFonts w:ascii="Times New Roman" w:hAnsi="Times New Roman"/>
                <w:bCs/>
                <w:iCs/>
              </w:rPr>
              <w:t>ё</w:t>
            </w:r>
            <w:r w:rsidRPr="009A50CF">
              <w:rPr>
                <w:rFonts w:ascii="Times New Roman" w:hAnsi="Times New Roman"/>
                <w:bCs/>
                <w:iCs/>
              </w:rPr>
              <w:t>, материал</w:t>
            </w:r>
            <w:r>
              <w:rPr>
                <w:rFonts w:ascii="Times New Roman" w:hAnsi="Times New Roman"/>
                <w:bCs/>
                <w:iCs/>
              </w:rPr>
              <w:t>ы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9A50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Д</w:t>
            </w:r>
            <w:r w:rsidRPr="009A50CF">
              <w:rPr>
                <w:rFonts w:ascii="Times New Roman" w:hAnsi="Times New Roman"/>
                <w:bCs/>
                <w:iCs/>
              </w:rPr>
              <w:t>емонстр</w:t>
            </w:r>
            <w:r>
              <w:rPr>
                <w:rFonts w:ascii="Times New Roman" w:hAnsi="Times New Roman"/>
                <w:bCs/>
                <w:iCs/>
              </w:rPr>
              <w:t>ировать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умени</w:t>
            </w:r>
            <w:r>
              <w:rPr>
                <w:rFonts w:ascii="Times New Roman" w:hAnsi="Times New Roman"/>
                <w:bCs/>
                <w:iCs/>
              </w:rPr>
              <w:t>я</w:t>
            </w:r>
            <w:r w:rsidRPr="009A50CF">
              <w:rPr>
                <w:rFonts w:ascii="Times New Roman" w:hAnsi="Times New Roman"/>
                <w:bCs/>
                <w:iCs/>
              </w:rPr>
              <w:t xml:space="preserve">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9A50C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2.1.01</w:t>
            </w:r>
          </w:p>
        </w:tc>
        <w:tc>
          <w:tcPr>
            <w:tcW w:w="5068" w:type="dxa"/>
          </w:tcPr>
          <w:p w:rsidR="004F7B35" w:rsidRPr="009A50CF" w:rsidRDefault="004F7B35" w:rsidP="009A50C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</w:t>
            </w:r>
            <w:r w:rsidRPr="009A50CF">
              <w:rPr>
                <w:rFonts w:ascii="Times New Roman" w:hAnsi="Times New Roman"/>
                <w:bCs/>
                <w:iCs/>
              </w:rPr>
              <w:t>ценка качества и безопасности сырья, продуктов, материалов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E77DF6" w:rsidRDefault="004F7B35" w:rsidP="00D62A7C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</w:rPr>
            </w:pPr>
            <w:r w:rsidRPr="00E77DF6">
              <w:rPr>
                <w:rFonts w:ascii="Times New Roman" w:hAnsi="Times New Roman"/>
                <w:b/>
                <w:bCs/>
                <w:iCs/>
              </w:rPr>
              <w:t>ПК 2.2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Pr="00E77DF6">
              <w:rPr>
                <w:rFonts w:ascii="Times New Roman" w:hAnsi="Times New Roman"/>
              </w:rPr>
              <w:t xml:space="preserve"> Осуществлять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приготовление, творческое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оформление, презентацию и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подготовку к реализации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супов сложного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ассортимента с учетом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потребностей различных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категорий потребителей,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видов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55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4" w:type="dxa"/>
          </w:tcPr>
          <w:p w:rsidR="004F7B35" w:rsidRPr="009A50CF" w:rsidRDefault="004F7B35" w:rsidP="00D62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5068" w:type="dxa"/>
          </w:tcPr>
          <w:p w:rsidR="004F7B35" w:rsidRDefault="004F7B35" w:rsidP="00EE1CFD">
            <w:pPr>
              <w:widowControl w:val="0"/>
              <w:autoSpaceDE w:val="0"/>
              <w:autoSpaceDN w:val="0"/>
              <w:ind w:left="57" w:right="246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В</w:t>
            </w:r>
            <w:r w:rsidRPr="00EE1CFD">
              <w:rPr>
                <w:rFonts w:ascii="Times New Roman" w:hAnsi="Times New Roman"/>
              </w:rPr>
              <w:t>ыполнение требований персональной гигиены 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требований безопасности при приготовлении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</w:t>
            </w:r>
            <w:r w:rsidRPr="00EE1CFD">
              <w:rPr>
                <w:rFonts w:ascii="Times New Roman" w:hAnsi="Times New Roman"/>
                <w:spacing w:val="-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</w:t>
            </w:r>
            <w:r w:rsidRPr="00EE1CFD">
              <w:rPr>
                <w:rFonts w:ascii="Times New Roman" w:hAnsi="Times New Roman"/>
                <w:spacing w:val="-3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691A68"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D62A7C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5068" w:type="dxa"/>
          </w:tcPr>
          <w:p w:rsidR="004F7B35" w:rsidRDefault="004F7B35" w:rsidP="00EE1CFD">
            <w:pPr>
              <w:widowControl w:val="0"/>
              <w:autoSpaceDE w:val="0"/>
              <w:autoSpaceDN w:val="0"/>
              <w:ind w:left="57" w:right="255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</w:t>
            </w:r>
            <w:r w:rsidRPr="00EE1CFD">
              <w:rPr>
                <w:rFonts w:ascii="Times New Roman" w:hAnsi="Times New Roman"/>
              </w:rPr>
              <w:t>облюдение стандартов чистоты, требований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охраны труда и техники безопасности;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выявление дефектов и установление способов их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388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EE1CF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246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Выполн</w:t>
            </w:r>
            <w:r w:rsidRPr="00EE1CFD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ть</w:t>
            </w:r>
            <w:r w:rsidRPr="00EE1CFD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EE1CFD">
              <w:rPr>
                <w:rFonts w:ascii="Times New Roman" w:hAnsi="Times New Roman"/>
              </w:rPr>
              <w:t xml:space="preserve"> персональной гигиены 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требований безопасности при приготовлении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</w:t>
            </w:r>
            <w:r w:rsidRPr="00EE1CFD">
              <w:rPr>
                <w:rFonts w:ascii="Times New Roman" w:hAnsi="Times New Roman"/>
                <w:spacing w:val="-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</w:t>
            </w:r>
            <w:r w:rsidRPr="00EE1CFD">
              <w:rPr>
                <w:rFonts w:ascii="Times New Roman" w:hAnsi="Times New Roman"/>
                <w:spacing w:val="-3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691A68">
        <w:trPr>
          <w:trHeight w:val="407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EE1CFD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Default="004F7B35" w:rsidP="00E77DF6">
            <w:pPr>
              <w:widowControl w:val="0"/>
              <w:autoSpaceDE w:val="0"/>
              <w:autoSpaceDN w:val="0"/>
              <w:spacing w:before="19"/>
              <w:ind w:left="57" w:right="142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П</w:t>
            </w:r>
            <w:r w:rsidRPr="00EE1CFD">
              <w:rPr>
                <w:rFonts w:ascii="Times New Roman" w:hAnsi="Times New Roman"/>
              </w:rPr>
              <w:t>риготов</w:t>
            </w:r>
            <w:r>
              <w:rPr>
                <w:rFonts w:ascii="Times New Roman" w:hAnsi="Times New Roman"/>
              </w:rPr>
              <w:t>ить</w:t>
            </w:r>
            <w:r w:rsidRPr="00EE1CFD">
              <w:rPr>
                <w:rFonts w:ascii="Times New Roman" w:hAnsi="Times New Roman"/>
              </w:rPr>
              <w:t>, творческ</w:t>
            </w:r>
            <w:r>
              <w:rPr>
                <w:rFonts w:ascii="Times New Roman" w:hAnsi="Times New Roman"/>
              </w:rPr>
              <w:t>и</w:t>
            </w:r>
            <w:r w:rsidRPr="00EE1CFD">
              <w:rPr>
                <w:rFonts w:ascii="Times New Roman" w:hAnsi="Times New Roman"/>
              </w:rPr>
              <w:t xml:space="preserve"> оформ</w:t>
            </w:r>
            <w:r>
              <w:rPr>
                <w:rFonts w:ascii="Times New Roman" w:hAnsi="Times New Roman"/>
              </w:rPr>
              <w:t>ить</w:t>
            </w:r>
            <w:r w:rsidRPr="00EE1CFD">
              <w:rPr>
                <w:rFonts w:ascii="Times New Roman" w:hAnsi="Times New Roman"/>
              </w:rPr>
              <w:t>,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презентацию и подготовку к реализации супов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различных категорий потребителей, видов и форм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3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EE1CFD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EE1CFD" w:rsidRDefault="004F7B35" w:rsidP="00BC246D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Д</w:t>
            </w:r>
            <w:r w:rsidRPr="00EE1CFD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EE1CFD">
              <w:rPr>
                <w:rFonts w:ascii="Times New Roman" w:hAnsi="Times New Roman"/>
              </w:rPr>
              <w:t xml:space="preserve"> умени</w:t>
            </w:r>
            <w:r>
              <w:rPr>
                <w:rFonts w:ascii="Times New Roman" w:hAnsi="Times New Roman"/>
              </w:rPr>
              <w:t>я</w:t>
            </w:r>
            <w:r w:rsidRPr="00EE1CFD">
              <w:rPr>
                <w:rFonts w:ascii="Times New Roman" w:hAnsi="Times New Roman"/>
              </w:rPr>
              <w:t xml:space="preserve"> пользова</w:t>
            </w:r>
            <w:r>
              <w:rPr>
                <w:rFonts w:ascii="Times New Roman" w:hAnsi="Times New Roman"/>
              </w:rPr>
              <w:t>ния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технологически</w:t>
            </w:r>
            <w:r>
              <w:rPr>
                <w:rFonts w:ascii="Times New Roman" w:hAnsi="Times New Roman"/>
              </w:rPr>
              <w:t xml:space="preserve">х карт </w:t>
            </w:r>
            <w:r w:rsidRPr="00EE1CFD">
              <w:rPr>
                <w:rFonts w:ascii="Times New Roman" w:hAnsi="Times New Roman"/>
              </w:rPr>
              <w:t>приготовления,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творческого оформления, презентации 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подготовки к реализации супов сложного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lastRenderedPageBreak/>
              <w:t>категорий потребителей, видов и форм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Default="004F7B35" w:rsidP="00EE1CFD">
            <w:pPr>
              <w:widowControl w:val="0"/>
              <w:autoSpaceDE w:val="0"/>
              <w:autoSpaceDN w:val="0"/>
              <w:spacing w:before="1"/>
              <w:ind w:left="57" w:right="454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В</w:t>
            </w:r>
            <w:r w:rsidRPr="00EE1CFD">
              <w:rPr>
                <w:rFonts w:ascii="Times New Roman" w:hAnsi="Times New Roman"/>
              </w:rPr>
              <w:t>ыбор температурного режима при подготовке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 сложного ассортимента с учетом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потребностей потребителей, видов и форм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068" w:type="dxa"/>
          </w:tcPr>
          <w:p w:rsidR="004F7B35" w:rsidRPr="00E77DF6" w:rsidRDefault="004F7B35" w:rsidP="002B3EF7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77DF6">
              <w:rPr>
                <w:rFonts w:ascii="Times New Roman" w:hAnsi="Times New Roman"/>
              </w:rPr>
              <w:t>ыбор посуды для отпуска, оформления,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сервировки и подачи супов с учетом потребностей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потребителей,</w:t>
            </w:r>
            <w:r w:rsidRPr="00E77DF6">
              <w:rPr>
                <w:rFonts w:ascii="Times New Roman" w:hAnsi="Times New Roman"/>
                <w:spacing w:val="15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видов</w:t>
            </w:r>
            <w:r w:rsidRPr="00E77DF6">
              <w:rPr>
                <w:rFonts w:ascii="Times New Roman" w:hAnsi="Times New Roman"/>
                <w:spacing w:val="15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16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</w:t>
            </w:r>
            <w:r w:rsidRPr="00E77DF6">
              <w:rPr>
                <w:rFonts w:ascii="Times New Roman" w:hAnsi="Times New Roman"/>
                <w:spacing w:val="16"/>
              </w:rPr>
              <w:t xml:space="preserve"> </w:t>
            </w:r>
            <w:r w:rsidRPr="00E77DF6">
              <w:rPr>
                <w:rFonts w:ascii="Times New Roman" w:hAnsi="Times New Roman"/>
              </w:rPr>
              <w:t>обслуживания;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выбор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условий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сроков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хранения</w:t>
            </w:r>
            <w:r w:rsidRPr="00E77DF6">
              <w:rPr>
                <w:rFonts w:ascii="Times New Roman" w:hAnsi="Times New Roman"/>
                <w:spacing w:val="-3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супов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сложного</w:t>
            </w:r>
          </w:p>
          <w:p w:rsidR="004F7B35" w:rsidRDefault="004F7B35" w:rsidP="002B3EF7">
            <w:pPr>
              <w:widowControl w:val="0"/>
              <w:autoSpaceDE w:val="0"/>
              <w:autoSpaceDN w:val="0"/>
              <w:spacing w:before="1"/>
              <w:ind w:left="57" w:right="454"/>
              <w:rPr>
                <w:rFonts w:ascii="Times New Roman" w:hAnsi="Times New Roman"/>
              </w:rPr>
            </w:pPr>
            <w:r w:rsidRPr="00E77DF6">
              <w:rPr>
                <w:rFonts w:ascii="Times New Roman" w:hAnsi="Times New Roman"/>
              </w:rPr>
              <w:t>ассортимента с учетом действующих регламентов;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соответствие времени выполнения работ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установленным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494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</w:t>
            </w:r>
            <w:r w:rsidRPr="00EE1CFD">
              <w:rPr>
                <w:rFonts w:ascii="Times New Roman" w:hAnsi="Times New Roman"/>
              </w:rPr>
              <w:t>оответствие потерь при приготовлении супов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 ассортимента установленным на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предприятии</w:t>
            </w:r>
            <w:r w:rsidRPr="00EE1CFD">
              <w:rPr>
                <w:rFonts w:ascii="Times New Roman" w:hAnsi="Times New Roman"/>
                <w:spacing w:val="-1"/>
              </w:rPr>
              <w:t xml:space="preserve"> </w:t>
            </w:r>
            <w:r w:rsidRPr="00EE1CFD">
              <w:rPr>
                <w:rFonts w:ascii="Times New Roman" w:hAnsi="Times New Roman"/>
              </w:rPr>
              <w:t>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43"/>
              <w:jc w:val="both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С</w:t>
            </w:r>
            <w:r w:rsidRPr="00E77DF6">
              <w:rPr>
                <w:rFonts w:ascii="Times New Roman" w:hAnsi="Times New Roman"/>
              </w:rPr>
              <w:t>оответствие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готовой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продукции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(внешний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заказа;</w:t>
            </w:r>
          </w:p>
        </w:tc>
      </w:tr>
      <w:tr w:rsidR="004F7B35" w:rsidTr="00691A68">
        <w:trPr>
          <w:trHeight w:val="427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0B3150" w:rsidRDefault="004F7B35" w:rsidP="00E77DF6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</w:rPr>
            </w:pPr>
            <w:r w:rsidRPr="000B3150">
              <w:rPr>
                <w:rFonts w:ascii="Times New Roman" w:hAnsi="Times New Roman"/>
                <w:b/>
              </w:rPr>
              <w:t xml:space="preserve">ПК 2.3. </w:t>
            </w:r>
            <w:r w:rsidRPr="000B3150">
              <w:rPr>
                <w:rFonts w:ascii="Times New Roman" w:hAnsi="Times New Roman"/>
              </w:rPr>
              <w:t>Осуществлять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приготовление,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непродолжительное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хранение горячих соусов</w:t>
            </w:r>
            <w:r w:rsidRPr="000B3150">
              <w:rPr>
                <w:rFonts w:ascii="Times New Roman" w:hAnsi="Times New Roman"/>
                <w:spacing w:val="-52"/>
              </w:rPr>
              <w:t xml:space="preserve"> </w:t>
            </w:r>
            <w:r w:rsidRPr="000B3150">
              <w:rPr>
                <w:rFonts w:ascii="Times New Roman" w:hAnsi="Times New Roman"/>
              </w:rPr>
              <w:t>сложного</w:t>
            </w:r>
            <w:r w:rsidRPr="000B3150">
              <w:rPr>
                <w:rFonts w:ascii="Times New Roman" w:hAnsi="Times New Roman"/>
                <w:spacing w:val="-1"/>
              </w:rPr>
              <w:t xml:space="preserve"> </w:t>
            </w:r>
            <w:r w:rsidRPr="000B3150">
              <w:rPr>
                <w:rFonts w:ascii="Times New Roman" w:hAnsi="Times New Roman"/>
              </w:rPr>
              <w:t>ассортимента</w:t>
            </w:r>
          </w:p>
        </w:tc>
        <w:tc>
          <w:tcPr>
            <w:tcW w:w="1134" w:type="dxa"/>
          </w:tcPr>
          <w:p w:rsidR="004F7B35" w:rsidRPr="009A50CF" w:rsidRDefault="004F7B35" w:rsidP="005A018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5068" w:type="dxa"/>
          </w:tcPr>
          <w:p w:rsidR="004F7B35" w:rsidRPr="005A018E" w:rsidRDefault="004F7B35" w:rsidP="00E77DF6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охраны труда и техники безопасности;</w:t>
            </w:r>
          </w:p>
        </w:tc>
      </w:tr>
      <w:tr w:rsidR="004F7B35" w:rsidTr="00691A68">
        <w:trPr>
          <w:trHeight w:val="424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F7B35" w:rsidRPr="009A50CF" w:rsidRDefault="004F7B35" w:rsidP="005A018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E77DF6" w:rsidRDefault="004F7B35" w:rsidP="005A018E">
            <w:pPr>
              <w:widowControl w:val="0"/>
              <w:autoSpaceDE w:val="0"/>
              <w:autoSpaceDN w:val="0"/>
              <w:spacing w:before="19"/>
              <w:ind w:left="57" w:right="2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A018E">
              <w:rPr>
                <w:rFonts w:ascii="Times New Roman" w:hAnsi="Times New Roman"/>
              </w:rPr>
              <w:t>риготовление, непродолжительное хранение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горячих соусов сложного ассортимента;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выполнение требований персональной гигиены в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требований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691A68">
        <w:trPr>
          <w:trHeight w:val="424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F7B35" w:rsidRDefault="004F7B35" w:rsidP="005A018E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Демонстрировать умения пользования  технологическими картами приготовления, непродолжительного хранения горячих соусов сложного ассортимента; презентации горячих соусов сложного ассортимента</w:t>
            </w:r>
          </w:p>
        </w:tc>
      </w:tr>
      <w:tr w:rsidR="004F7B35" w:rsidTr="00691A68">
        <w:trPr>
          <w:trHeight w:val="424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F7B35" w:rsidRPr="009A50CF" w:rsidRDefault="004F7B35" w:rsidP="002B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5A018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5A018E">
              <w:rPr>
                <w:rFonts w:ascii="Times New Roman" w:hAnsi="Times New Roman"/>
              </w:rPr>
              <w:t>Выбор посуды для отпуска, формления,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сервировки и подачи горячих соусов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 форм обслуживания;</w:t>
            </w:r>
          </w:p>
        </w:tc>
      </w:tr>
      <w:tr w:rsidR="004F7B35" w:rsidTr="00691A68">
        <w:trPr>
          <w:trHeight w:val="272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F7B35" w:rsidRPr="009A50CF" w:rsidRDefault="004F7B35" w:rsidP="002B3EF7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 w:rsidRPr="005A018E">
              <w:rPr>
                <w:rFonts w:ascii="Times New Roman" w:hAnsi="Times New Roman"/>
              </w:rPr>
              <w:t>Выбор условий и сроков хранения горячих соусов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сложного ассортимента с учетом действующих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регламентов;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способов и техник при подготовке горячих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соусов сложного ассортимента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потребителей, видов и форм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температурного режима при подготовке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горячих соусов сложного ассортимента с учетом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потребителей;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охраны труда и техники безопасности;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соответствие потерь при приготовлении горячих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соусов сложного ассортимента действующим на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предприятии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оответствие горячих соусов сложного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ассортимента (внешний вид, форма, вкус,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текстура, выход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т.д.)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требованиям</w:t>
            </w:r>
            <w:r w:rsidRPr="005A018E">
              <w:rPr>
                <w:rFonts w:ascii="Times New Roman" w:hAnsi="Times New Roman"/>
                <w:spacing w:val="-1"/>
              </w:rPr>
              <w:t xml:space="preserve">  </w:t>
            </w:r>
            <w:r w:rsidRPr="005A018E">
              <w:rPr>
                <w:rFonts w:ascii="Times New Roman" w:hAnsi="Times New Roman"/>
              </w:rPr>
              <w:t>заказа;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посуды для отпуска, оформления,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сервировки и подачи горячих соусов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 форм 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B3EF7">
            <w:pPr>
              <w:jc w:val="center"/>
            </w:pPr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оответствие времени выполнения работ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установленным</w:t>
            </w:r>
            <w:r w:rsidRPr="005A018E">
              <w:rPr>
                <w:rFonts w:ascii="Times New Roman" w:hAnsi="Times New Roman"/>
                <w:spacing w:val="60"/>
              </w:rPr>
              <w:t xml:space="preserve"> </w:t>
            </w:r>
            <w:r w:rsidRPr="005A018E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A018E">
              <w:rPr>
                <w:rFonts w:ascii="Times New Roman" w:hAnsi="Times New Roman"/>
                <w:b/>
              </w:rPr>
              <w:t xml:space="preserve">ПК 2.4. </w:t>
            </w:r>
            <w:r w:rsidRPr="005A018E">
              <w:rPr>
                <w:rFonts w:ascii="Times New Roman" w:hAnsi="Times New Roman"/>
              </w:rPr>
              <w:t>Осуществлять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 xml:space="preserve">приготовление, </w:t>
            </w:r>
            <w:r>
              <w:rPr>
                <w:rFonts w:ascii="Times New Roman" w:hAnsi="Times New Roman"/>
              </w:rPr>
              <w:t>т</w:t>
            </w:r>
            <w:r w:rsidRPr="005A018E">
              <w:rPr>
                <w:rFonts w:ascii="Times New Roman" w:hAnsi="Times New Roman"/>
              </w:rPr>
              <w:t>ворческое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оформление и подготовку к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lastRenderedPageBreak/>
              <w:t>реализации горячих блюд и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гарниров из овощей, круп,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бобовых, макаронных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изделий сложного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ассортимента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категорий потребителей,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 и форм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4" w:type="dxa"/>
          </w:tcPr>
          <w:p w:rsidR="004F7B35" w:rsidRPr="009A50CF" w:rsidRDefault="004F7B35" w:rsidP="0021002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облюдение стандартов чистоты, требований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охраны труда и техники безопасности;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соответствие времени выполнения работ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21002C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5068" w:type="dxa"/>
          </w:tcPr>
          <w:p w:rsidR="004F7B35" w:rsidRPr="0021002C" w:rsidRDefault="004F7B35" w:rsidP="00E77DF6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1002C">
              <w:rPr>
                <w:rFonts w:ascii="Times New Roman" w:hAnsi="Times New Roman"/>
              </w:rPr>
              <w:t>резентации горячих блюд и гарниров из овощей,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круп, бобовых, макаронных изделий сложного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ассортимента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21002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2.4.01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21002C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21002C">
              <w:rPr>
                <w:rFonts w:ascii="Times New Roman" w:hAnsi="Times New Roman"/>
              </w:rPr>
              <w:t xml:space="preserve"> при подготовке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горячих блюд и гарниров из овощей, круп,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бобовых, макаронных изделий сложного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категорий потребителей, видов и форм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2100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ыявл</w:t>
            </w:r>
            <w:r>
              <w:rPr>
                <w:rFonts w:ascii="Times New Roman" w:hAnsi="Times New Roman"/>
              </w:rPr>
              <w:t>ять</w:t>
            </w:r>
            <w:r w:rsidRPr="0021002C">
              <w:rPr>
                <w:rFonts w:ascii="Times New Roman" w:hAnsi="Times New Roman"/>
              </w:rPr>
              <w:t xml:space="preserve"> дефект</w:t>
            </w:r>
            <w:r>
              <w:rPr>
                <w:rFonts w:ascii="Times New Roman" w:hAnsi="Times New Roman"/>
              </w:rPr>
              <w:t>ы</w:t>
            </w:r>
            <w:r w:rsidRPr="0021002C">
              <w:rPr>
                <w:rFonts w:ascii="Times New Roman" w:hAnsi="Times New Roman"/>
              </w:rPr>
              <w:t xml:space="preserve"> и определение способов их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2100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21002C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21002C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Pr="0021002C">
              <w:rPr>
                <w:rFonts w:ascii="Times New Roman" w:hAnsi="Times New Roman"/>
              </w:rPr>
              <w:t xml:space="preserve"> и срок</w:t>
            </w:r>
            <w:r>
              <w:rPr>
                <w:rFonts w:ascii="Times New Roman" w:hAnsi="Times New Roman"/>
              </w:rPr>
              <w:t>и</w:t>
            </w:r>
            <w:r w:rsidRPr="0021002C">
              <w:rPr>
                <w:rFonts w:ascii="Times New Roman" w:hAnsi="Times New Roman"/>
              </w:rPr>
              <w:t xml:space="preserve"> хранения горячих блюд и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гарниров из овощей, круп, бобовых, макаронных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изделий сложного ассортимента с учетом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видов и форм обслуживания с учетом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действующих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регламентов;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1002C">
              <w:rPr>
                <w:rFonts w:ascii="Times New Roman" w:hAnsi="Times New Roman"/>
              </w:rPr>
              <w:t>ссортимента с учетом потребностей различных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категорий потребителей, видов и форм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 времени выполнения работ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 w:rsidRPr="0021002C">
              <w:rPr>
                <w:rFonts w:ascii="Times New Roman" w:hAnsi="Times New Roman"/>
              </w:rPr>
              <w:t>соответствие времени выполнения работ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2526DE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ыявление дефектов и определение способов их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21002C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блюд и гарниров из овощей, круп, бобовых,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макаронных изделий сложного ассортимента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действующим на предприятии 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CD5A41" w:rsidRDefault="004F7B35" w:rsidP="0021002C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068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готовой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продукции</w:t>
            </w:r>
            <w:r w:rsidRPr="0021002C">
              <w:rPr>
                <w:rFonts w:ascii="Times New Roman" w:hAnsi="Times New Roman"/>
                <w:spacing w:val="25"/>
              </w:rPr>
              <w:t xml:space="preserve"> </w:t>
            </w:r>
            <w:r w:rsidRPr="0021002C">
              <w:rPr>
                <w:rFonts w:ascii="Times New Roman" w:hAnsi="Times New Roman"/>
              </w:rPr>
              <w:t>(внешний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вид,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форма,</w:t>
            </w:r>
            <w:r w:rsidRPr="0021002C">
              <w:rPr>
                <w:rFonts w:ascii="Times New Roman" w:hAnsi="Times New Roman"/>
                <w:spacing w:val="33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вкус,</w:t>
            </w:r>
            <w:r w:rsidRPr="0021002C">
              <w:rPr>
                <w:rFonts w:ascii="Times New Roman" w:hAnsi="Times New Roman"/>
                <w:spacing w:val="35"/>
              </w:rPr>
              <w:t xml:space="preserve"> </w:t>
            </w:r>
            <w:r w:rsidRPr="0021002C">
              <w:rPr>
                <w:rFonts w:ascii="Times New Roman" w:hAnsi="Times New Roman"/>
              </w:rPr>
              <w:t>текстура,</w:t>
            </w:r>
            <w:r w:rsidRPr="0021002C">
              <w:rPr>
                <w:rFonts w:ascii="Times New Roman" w:hAnsi="Times New Roman"/>
                <w:spacing w:val="36"/>
              </w:rPr>
              <w:t xml:space="preserve"> </w:t>
            </w:r>
            <w:r w:rsidRPr="0021002C">
              <w:rPr>
                <w:rFonts w:ascii="Times New Roman" w:hAnsi="Times New Roman"/>
              </w:rPr>
              <w:t>выход</w:t>
            </w:r>
            <w:r w:rsidRPr="0021002C">
              <w:rPr>
                <w:rFonts w:ascii="Times New Roman" w:hAnsi="Times New Roman"/>
                <w:spacing w:val="34"/>
              </w:rPr>
              <w:t xml:space="preserve"> </w:t>
            </w:r>
            <w:r w:rsidRPr="0021002C">
              <w:rPr>
                <w:rFonts w:ascii="Times New Roman" w:hAnsi="Times New Roman"/>
              </w:rPr>
              <w:t>и</w:t>
            </w:r>
            <w:r w:rsidRPr="0021002C">
              <w:rPr>
                <w:rFonts w:ascii="Times New Roman" w:hAnsi="Times New Roman"/>
                <w:spacing w:val="36"/>
              </w:rPr>
              <w:t xml:space="preserve"> </w:t>
            </w:r>
            <w:r w:rsidRPr="0021002C">
              <w:rPr>
                <w:rFonts w:ascii="Times New Roman" w:hAnsi="Times New Roman"/>
              </w:rPr>
              <w:t>т.д.)</w:t>
            </w:r>
            <w:r w:rsidRPr="0021002C">
              <w:rPr>
                <w:rFonts w:ascii="Times New Roman" w:hAnsi="Times New Roman"/>
                <w:spacing w:val="37"/>
              </w:rPr>
              <w:t xml:space="preserve"> </w:t>
            </w:r>
            <w:r w:rsidRPr="0021002C">
              <w:rPr>
                <w:rFonts w:ascii="Times New Roman" w:hAnsi="Times New Roman"/>
              </w:rPr>
              <w:t>требованиям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заказа;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71400E">
              <w:rPr>
                <w:rFonts w:ascii="Times New Roman" w:hAnsi="Times New Roman"/>
                <w:b/>
              </w:rPr>
              <w:t xml:space="preserve">ПК 2.5. </w:t>
            </w:r>
            <w:r w:rsidRPr="0071400E">
              <w:rPr>
                <w:rFonts w:ascii="Times New Roman" w:hAnsi="Times New Roman"/>
              </w:rPr>
              <w:t>Осуществлять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приготовление,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творческое оформление и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подготовку к реализации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горячих блюд из яиц,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 сыра, муки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сложного ассортимента с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учетом потребностей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различных категорий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 видов 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форм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4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Приготовление, творческое оформление 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подготовку к реализации горячих блюд из яиц,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сыра, муки сложного</w:t>
            </w:r>
          </w:p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категорий потребителей, видов и форм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Соблюдение стандартов чистоты, требований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охраны труда и техники безопасности;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выявление дефектов и определение способов их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Презентации горячих блюд из яиц, творога, сыра,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муки сложного ассортимента с учетом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видов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и форм</w:t>
            </w:r>
            <w:r>
              <w:rPr>
                <w:rFonts w:ascii="Times New Roman" w:hAnsi="Times New Roman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2.5.01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ыполн</w:t>
            </w:r>
            <w:r>
              <w:rPr>
                <w:rFonts w:ascii="Times New Roman" w:hAnsi="Times New Roman"/>
              </w:rPr>
              <w:t>ять</w:t>
            </w:r>
            <w:r w:rsidRPr="0071400E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71400E">
              <w:rPr>
                <w:rFonts w:ascii="Times New Roman" w:hAnsi="Times New Roman"/>
              </w:rPr>
              <w:t xml:space="preserve"> персональной гигиены в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требований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71400E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71400E">
              <w:rPr>
                <w:rFonts w:ascii="Times New Roman" w:hAnsi="Times New Roman"/>
              </w:rPr>
              <w:t xml:space="preserve"> при подготовке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горячих блюд из яиц, творога, сыра, муки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 видов и форм 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71400E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71400E">
              <w:rPr>
                <w:rFonts w:ascii="Times New Roman" w:hAnsi="Times New Roman"/>
              </w:rPr>
              <w:t xml:space="preserve"> для отпуска, оформления,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сервировки и подачи горячих блюд из яиц,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 сыра, муки сложного ассортимента с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учетом потребностей различных категорий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видов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и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форм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71400E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умени</w:t>
            </w:r>
            <w:r>
              <w:rPr>
                <w:rFonts w:ascii="Times New Roman" w:hAnsi="Times New Roman"/>
              </w:rPr>
              <w:t>я</w:t>
            </w:r>
            <w:r w:rsidRPr="0071400E">
              <w:rPr>
                <w:rFonts w:ascii="Times New Roman" w:hAnsi="Times New Roman"/>
              </w:rPr>
              <w:t xml:space="preserve"> пользоваться</w:t>
            </w:r>
          </w:p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технологическими картами приготовления горячих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блюд из яиц, творога, сыра, муки сложного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облюдение стандартов чистоты, требований охраны труда и техники безопасности;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ыявление дефектов и определение способов их 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потерь при приготовлении горячих блюд из яиц, творога, сыра, муки сложного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71400E">
              <w:rPr>
                <w:rFonts w:ascii="Times New Roman" w:hAnsi="Times New Roman"/>
              </w:rPr>
              <w:t>ссортимента действующим на предприятии 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готовой продукции (внешний вид, форма, вкус, текстура, выход и т.д.) требованиям заказа;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71400E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068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времени выполнения работ установленным 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284948" w:rsidRDefault="004F7B35" w:rsidP="00284948">
            <w:pPr>
              <w:pStyle w:val="affffff1"/>
              <w:rPr>
                <w:rFonts w:ascii="Times New Roman" w:hAnsi="Times New Roman"/>
                <w:b/>
                <w:bCs/>
                <w:i/>
                <w:iCs/>
              </w:rPr>
            </w:pPr>
            <w:r w:rsidRPr="00284948">
              <w:rPr>
                <w:rFonts w:ascii="Times New Roman" w:hAnsi="Times New Roman"/>
                <w:b/>
              </w:rPr>
              <w:t xml:space="preserve">ПК 2.6. </w:t>
            </w:r>
            <w:r w:rsidRPr="00284948">
              <w:rPr>
                <w:rFonts w:ascii="Times New Roman" w:hAnsi="Times New Roman"/>
              </w:rPr>
              <w:t>Осуществлять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приготовление, творческое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оформление и подготовку к</w:t>
            </w:r>
            <w:r w:rsidRPr="00284948">
              <w:rPr>
                <w:rFonts w:ascii="Times New Roman" w:hAnsi="Times New Roman"/>
                <w:spacing w:val="-52"/>
              </w:rPr>
              <w:t xml:space="preserve"> </w:t>
            </w:r>
            <w:r w:rsidRPr="00284948">
              <w:rPr>
                <w:rFonts w:ascii="Times New Roman" w:hAnsi="Times New Roman"/>
              </w:rPr>
              <w:t>реализации горячих блюд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из рыбы, нерыбного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водного сырья сложного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ассортимента с учетом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потребностей различных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категорий потребителей,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видов и форм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охраны</w:t>
            </w:r>
            <w:r w:rsidRPr="002526DE">
              <w:rPr>
                <w:rFonts w:ascii="Times New Roman" w:hAnsi="Times New Roman"/>
                <w:spacing w:val="11"/>
              </w:rPr>
              <w:t xml:space="preserve"> </w:t>
            </w:r>
            <w:r w:rsidRPr="002526DE">
              <w:rPr>
                <w:rFonts w:ascii="Times New Roman" w:hAnsi="Times New Roman"/>
              </w:rPr>
              <w:t>труда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техники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безопасности;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выявление дефектов и определение способов их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2526DE">
              <w:rPr>
                <w:rFonts w:ascii="Times New Roman" w:hAnsi="Times New Roman"/>
              </w:rPr>
              <w:t>емонстрация умений пользоваться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технологическими картами приготовления горячих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блюд из рыбы, нерыбного водного сырья сложного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526DE">
              <w:rPr>
                <w:rFonts w:ascii="Times New Roman" w:hAnsi="Times New Roman"/>
              </w:rPr>
              <w:t>резентации горячих блюд из рыбы, нерыбного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водного сырья сложного ассортимента с учетом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видов</w:t>
            </w:r>
            <w:r w:rsidRPr="002526DE">
              <w:rPr>
                <w:rFonts w:ascii="Times New Roman" w:hAnsi="Times New Roman"/>
                <w:spacing w:val="-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 форм обслуживания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F120F6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2.6.01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337BF7">
              <w:rPr>
                <w:rFonts w:ascii="Times New Roman" w:hAnsi="Times New Roman"/>
              </w:rPr>
              <w:t>ыполн</w:t>
            </w:r>
            <w:r>
              <w:rPr>
                <w:rFonts w:ascii="Times New Roman" w:hAnsi="Times New Roman"/>
              </w:rPr>
              <w:t>ить</w:t>
            </w:r>
            <w:r w:rsidRPr="002526DE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2526DE">
              <w:rPr>
                <w:rFonts w:ascii="Times New Roman" w:hAnsi="Times New Roman"/>
              </w:rPr>
              <w:t xml:space="preserve"> персональной гигиены в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требований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2526DE">
              <w:rPr>
                <w:rFonts w:ascii="Times New Roman" w:hAnsi="Times New Roman"/>
              </w:rPr>
              <w:t xml:space="preserve"> при подготовке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горячих блюд из рыбы, нерыбного водного сырья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потребителей, видов и форм 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2526DE">
              <w:rPr>
                <w:rFonts w:ascii="Times New Roman" w:hAnsi="Times New Roman"/>
              </w:rPr>
              <w:t xml:space="preserve"> для отпуска, оформления,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сервировки и подачи горячих блюд из рыбы,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нерыбного водного сырья сложного ассортимента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 учетом потребностей различных категорий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потребителей,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видов</w:t>
            </w:r>
            <w:r w:rsidRPr="002526DE">
              <w:rPr>
                <w:rFonts w:ascii="Times New Roman" w:hAnsi="Times New Roman"/>
                <w:spacing w:val="-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 форм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Pr="002526DE">
              <w:rPr>
                <w:rFonts w:ascii="Times New Roman" w:hAnsi="Times New Roman"/>
              </w:rPr>
              <w:t xml:space="preserve"> и срок</w:t>
            </w:r>
            <w:r>
              <w:rPr>
                <w:rFonts w:ascii="Times New Roman" w:hAnsi="Times New Roman"/>
              </w:rPr>
              <w:t>и</w:t>
            </w:r>
            <w:r w:rsidRPr="002526DE">
              <w:rPr>
                <w:rFonts w:ascii="Times New Roman" w:hAnsi="Times New Roman"/>
              </w:rPr>
              <w:t xml:space="preserve"> хранения горячих блюд из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рыбы, нерыбного водного сырья сложного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 с учетом действующих регламентов;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F120F6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526DE">
              <w:rPr>
                <w:rFonts w:ascii="Times New Roman" w:hAnsi="Times New Roman"/>
              </w:rPr>
              <w:t>ссортимента с учетом потребностей различных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категорий потребителей, видов и форм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F120F6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блюд из рыбы, нерыбного водного сырья сложного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 действующим на предприятии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F120F6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оответствие готовой продукции (внешний вид,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заказа;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2526DE">
              <w:rPr>
                <w:rFonts w:ascii="Times New Roman" w:hAnsi="Times New Roman"/>
                <w:b/>
              </w:rPr>
              <w:t>ПК 2.7</w:t>
            </w:r>
            <w:r>
              <w:rPr>
                <w:rFonts w:ascii="Times New Roman" w:hAnsi="Times New Roman"/>
              </w:rPr>
              <w:t xml:space="preserve"> </w:t>
            </w:r>
            <w:r w:rsidRPr="002526DE">
              <w:rPr>
                <w:rFonts w:ascii="Times New Roman" w:hAnsi="Times New Roman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облюдение стандартов чистоты, требований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охраны труда и техники безопасности;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выявление дефектов и определение способов 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7B35">
              <w:rPr>
                <w:rFonts w:ascii="Times New Roman" w:hAnsi="Times New Roman"/>
              </w:rPr>
              <w:t>резентация горячих блюд из мяса, домашней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птицы, дичи, кролика сложного ассортимента с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учетом потребностей различных категорий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потребителей,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видов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и форм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7B35">
              <w:rPr>
                <w:rFonts w:ascii="Times New Roman" w:hAnsi="Times New Roman"/>
              </w:rPr>
              <w:t>риготовление, творческое оформление и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подготовку</w:t>
            </w:r>
            <w:r w:rsidRPr="004F7B35">
              <w:rPr>
                <w:rFonts w:ascii="Times New Roman" w:hAnsi="Times New Roman"/>
                <w:spacing w:val="-5"/>
              </w:rPr>
              <w:t xml:space="preserve"> </w:t>
            </w:r>
            <w:r w:rsidRPr="004F7B35">
              <w:rPr>
                <w:rFonts w:ascii="Times New Roman" w:hAnsi="Times New Roman"/>
              </w:rPr>
              <w:t>к</w:t>
            </w:r>
            <w:r w:rsidRPr="004F7B35">
              <w:rPr>
                <w:rFonts w:ascii="Times New Roman" w:hAnsi="Times New Roman"/>
                <w:spacing w:val="-2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реализации</w:t>
            </w:r>
            <w:r w:rsidRPr="004F7B35">
              <w:rPr>
                <w:rFonts w:ascii="Times New Roman" w:hAnsi="Times New Roman"/>
                <w:spacing w:val="-4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горячих</w:t>
            </w:r>
            <w:r w:rsidRPr="004F7B35">
              <w:rPr>
                <w:rFonts w:ascii="Times New Roman" w:hAnsi="Times New Roman"/>
                <w:spacing w:val="-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из</w:t>
            </w:r>
            <w:r w:rsidRPr="004F7B35">
              <w:rPr>
                <w:rFonts w:ascii="Times New Roman" w:hAnsi="Times New Roman"/>
                <w:spacing w:val="-3"/>
              </w:rPr>
              <w:t xml:space="preserve"> </w:t>
            </w:r>
            <w:r w:rsidRPr="004F7B35">
              <w:rPr>
                <w:rFonts w:ascii="Times New Roman" w:hAnsi="Times New Roman"/>
              </w:rPr>
              <w:t>мяса, домашней птицы, дичи, кролика сложного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2.7.01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ыполнит</w:t>
            </w:r>
            <w:r>
              <w:rPr>
                <w:rFonts w:ascii="Times New Roman" w:hAnsi="Times New Roman"/>
              </w:rPr>
              <w:t>ь</w:t>
            </w:r>
            <w:r w:rsidRPr="004F7B35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4F7B35">
              <w:rPr>
                <w:rFonts w:ascii="Times New Roman" w:hAnsi="Times New Roman"/>
              </w:rPr>
              <w:t xml:space="preserve"> персональной гигиены в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требований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 w:rsidR="00337BF7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ать</w:t>
            </w:r>
            <w:r w:rsidRPr="004F7B35">
              <w:rPr>
                <w:rFonts w:ascii="Times New Roman" w:hAnsi="Times New Roman"/>
              </w:rPr>
              <w:t xml:space="preserve"> способ</w:t>
            </w:r>
            <w:r>
              <w:rPr>
                <w:rFonts w:ascii="Times New Roman" w:hAnsi="Times New Roman"/>
              </w:rPr>
              <w:t>ы</w:t>
            </w:r>
            <w:r w:rsidRPr="004F7B35">
              <w:rPr>
                <w:rFonts w:ascii="Times New Roman" w:hAnsi="Times New Roman"/>
              </w:rPr>
              <w:t xml:space="preserve"> и техник</w:t>
            </w:r>
            <w:r>
              <w:rPr>
                <w:rFonts w:ascii="Times New Roman" w:hAnsi="Times New Roman"/>
              </w:rPr>
              <w:t>и</w:t>
            </w:r>
            <w:r w:rsidRPr="004F7B35">
              <w:rPr>
                <w:rFonts w:ascii="Times New Roman" w:hAnsi="Times New Roman"/>
              </w:rPr>
              <w:t xml:space="preserve"> при подготовке горячих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 из мяса, домашней птицы, дичи, кролика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 и видов и форм 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4F7B35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4F7B35">
              <w:rPr>
                <w:rFonts w:ascii="Times New Roman" w:hAnsi="Times New Roman"/>
              </w:rPr>
              <w:t xml:space="preserve"> при подготовке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горячих блюд из мяса, домашней птицы, дичи,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кролика сложного ассортимента с учетом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потребностей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4F7B35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4F7B35">
              <w:rPr>
                <w:rFonts w:ascii="Times New Roman" w:hAnsi="Times New Roman"/>
              </w:rPr>
              <w:t xml:space="preserve"> для отпуска, оформления,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сервировки и подачи горячих блюд из мяса,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домашней птицы, дичи, кролика сложного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 времени выполнения работ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установленным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4F7B35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 из мяса, домашней птицы, дичи, кролика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сложного ассортимента действующим на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предприятии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нормам;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Default="004F7B35" w:rsidP="004F7B35">
            <w:pPr>
              <w:jc w:val="center"/>
            </w:pP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готовой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продукции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(внешний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вид,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заказа;</w:t>
            </w: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4F7B35">
              <w:rPr>
                <w:rFonts w:ascii="Times New Roman" w:hAnsi="Times New Roman"/>
                <w:b/>
              </w:rPr>
              <w:t xml:space="preserve">ПК 2.8. </w:t>
            </w:r>
            <w:r w:rsidRPr="004F7B35">
              <w:rPr>
                <w:rFonts w:ascii="Times New Roman" w:hAnsi="Times New Roman"/>
              </w:rPr>
              <w:t>Осуществлять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разработку, адаптацию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рецептур горячих блюд,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кулинарных изделий,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закусок в том числе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авторских, брендовых,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региональных с учетом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</w:t>
            </w: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D0326">
              <w:rPr>
                <w:rFonts w:ascii="Times New Roman" w:hAnsi="Times New Roman"/>
              </w:rPr>
              <w:t>облюдение баланса жировых и вкусовых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компонентов;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едение расчетов с потребителем в соответствии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выполненным заказом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AE2830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 2.8.01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ыполнять разработку, адаптацию рецептур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горячих блюд, кулинарных изделий, закусок в том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числе авторских, брендовых, региональных с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учетом потребностей различных категорий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потребителей;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3D0326">
              <w:rPr>
                <w:rFonts w:ascii="Times New Roman" w:hAnsi="Times New Roman"/>
              </w:rPr>
              <w:t xml:space="preserve"> рецептур</w:t>
            </w:r>
            <w:r>
              <w:rPr>
                <w:rFonts w:ascii="Times New Roman" w:hAnsi="Times New Roman"/>
              </w:rPr>
              <w:t>у</w:t>
            </w:r>
            <w:r w:rsidRPr="003D0326">
              <w:rPr>
                <w:rFonts w:ascii="Times New Roman" w:hAnsi="Times New Roman"/>
              </w:rPr>
              <w:t xml:space="preserve"> горячих блюд, кулинарных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изделий, закусок, в том числе авторских,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брендовых, выбор рецептур горячих блюд,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кулинарных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изделий,</w:t>
            </w:r>
            <w:r w:rsidRPr="003D0326">
              <w:rPr>
                <w:rFonts w:ascii="Times New Roman" w:hAnsi="Times New Roman"/>
                <w:spacing w:val="-3"/>
              </w:rPr>
              <w:t xml:space="preserve"> </w:t>
            </w:r>
            <w:r w:rsidRPr="003D0326">
              <w:rPr>
                <w:rFonts w:ascii="Times New Roman" w:hAnsi="Times New Roman"/>
              </w:rPr>
              <w:t>закусок,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том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числе авторских, брендовых, региональных с учетом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видов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и форм обслуживания;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3D0326">
              <w:rPr>
                <w:rFonts w:ascii="Times New Roman" w:hAnsi="Times New Roman"/>
              </w:rPr>
              <w:t xml:space="preserve"> продукт</w:t>
            </w:r>
            <w:r>
              <w:rPr>
                <w:rFonts w:ascii="Times New Roman" w:hAnsi="Times New Roman"/>
              </w:rPr>
              <w:t>ы</w:t>
            </w:r>
            <w:r w:rsidRPr="003D0326">
              <w:rPr>
                <w:rFonts w:ascii="Times New Roman" w:hAnsi="Times New Roman"/>
              </w:rPr>
              <w:t>, вкусовы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>, ароматически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>,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красящи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 xml:space="preserve"> веществ</w:t>
            </w:r>
            <w:r>
              <w:rPr>
                <w:rFonts w:ascii="Times New Roman" w:hAnsi="Times New Roman"/>
              </w:rPr>
              <w:t>а</w:t>
            </w:r>
            <w:r w:rsidRPr="003D0326">
              <w:rPr>
                <w:rFonts w:ascii="Times New Roman" w:hAnsi="Times New Roman"/>
              </w:rPr>
              <w:t xml:space="preserve"> с учетом требований по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безопасности;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3D0326" w:rsidTr="00691A68">
        <w:trPr>
          <w:trHeight w:val="410"/>
        </w:trPr>
        <w:tc>
          <w:tcPr>
            <w:tcW w:w="1681" w:type="dxa"/>
            <w:vMerge/>
          </w:tcPr>
          <w:p w:rsidR="003D0326" w:rsidRDefault="003D0326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3D0326" w:rsidRDefault="003D0326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3D0326" w:rsidRPr="009A50CF" w:rsidRDefault="003D0326" w:rsidP="003D03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D0326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умени</w:t>
            </w:r>
            <w:r>
              <w:rPr>
                <w:rFonts w:ascii="Times New Roman" w:hAnsi="Times New Roman"/>
              </w:rPr>
              <w:t>я</w:t>
            </w:r>
            <w:r w:rsidRPr="003D0326">
              <w:rPr>
                <w:rFonts w:ascii="Times New Roman" w:hAnsi="Times New Roman"/>
              </w:rPr>
              <w:t xml:space="preserve"> пользоваться</w:t>
            </w:r>
          </w:p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 w:rsidRPr="003D0326">
              <w:rPr>
                <w:rFonts w:ascii="Times New Roman" w:hAnsi="Times New Roman"/>
              </w:rPr>
              <w:t>технологическими картами при разработке,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адаптации рецептур горячих блюд, кулинарных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изделий, закусок в том числе авторских,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брендовых, региональных с учетом потребностей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различных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категорий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потребителей;</w:t>
            </w:r>
          </w:p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3D03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3D032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68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</w:t>
            </w:r>
            <w:r w:rsidR="00337BF7">
              <w:rPr>
                <w:rFonts w:ascii="Times New Roman" w:hAnsi="Times New Roman"/>
              </w:rPr>
              <w:t>ь</w:t>
            </w:r>
            <w:r w:rsidRPr="003D0326">
              <w:rPr>
                <w:rFonts w:ascii="Times New Roman" w:hAnsi="Times New Roman"/>
              </w:rPr>
              <w:t xml:space="preserve"> дополнительны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 xml:space="preserve"> ингредиент</w:t>
            </w:r>
            <w:r>
              <w:rPr>
                <w:rFonts w:ascii="Times New Roman" w:hAnsi="Times New Roman"/>
              </w:rPr>
              <w:t>ы</w:t>
            </w:r>
            <w:r w:rsidRPr="003D0326">
              <w:rPr>
                <w:rFonts w:ascii="Times New Roman" w:hAnsi="Times New Roman"/>
              </w:rPr>
              <w:t xml:space="preserve"> к виду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основного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сырья;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691A68">
        <w:trPr>
          <w:trHeight w:val="410"/>
        </w:trPr>
        <w:tc>
          <w:tcPr>
            <w:tcW w:w="168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F7B35" w:rsidRPr="009A50CF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:rsidR="004F7B35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D0326">
              <w:rPr>
                <w:rFonts w:ascii="Times New Roman" w:hAnsi="Times New Roman"/>
              </w:rPr>
              <w:t>оответствие времени выполнения работ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установленным нормативам;</w:t>
            </w:r>
          </w:p>
        </w:tc>
      </w:tr>
    </w:tbl>
    <w:p w:rsidR="00660A7C" w:rsidRPr="00BE5F84" w:rsidRDefault="00660A7C" w:rsidP="00BE5F84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</w:rPr>
      </w:pPr>
    </w:p>
    <w:p w:rsidR="00BE5F84" w:rsidRPr="00BE5F84" w:rsidRDefault="00BE5F84" w:rsidP="00691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7BD6" w:rsidRPr="009C7BD6" w:rsidRDefault="009C7BD6" w:rsidP="009C7BD6">
      <w:pPr>
        <w:spacing w:after="0" w:line="240" w:lineRule="auto"/>
        <w:ind w:left="567"/>
        <w:rPr>
          <w:rFonts w:ascii="Times New Roman" w:eastAsia="MS Mincho" w:hAnsi="Times New Roman" w:cs="Times New Roman"/>
          <w:i/>
          <w:sz w:val="24"/>
          <w:szCs w:val="24"/>
        </w:rPr>
      </w:pPr>
      <w:r w:rsidRPr="009C7BD6">
        <w:rPr>
          <w:rFonts w:ascii="Times New Roman" w:eastAsia="MS Mincho" w:hAnsi="Times New Roman" w:cs="Times New Roman"/>
          <w:i/>
          <w:sz w:val="24"/>
          <w:szCs w:val="24"/>
        </w:rPr>
        <w:t>1.1.3. Инвариантные целевые ориентиры программы воспитания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8060"/>
      </w:tblGrid>
      <w:tr w:rsidR="009C7BD6" w:rsidRPr="009C7BD6" w:rsidTr="009C7BD6">
        <w:trPr>
          <w:trHeight w:val="4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Целевые ориентиры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ЦОГВ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Гражданское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ЦОГВ.1.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ЦОПВ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Патриотическое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ЦОПВ.3.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ЦОДНВ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Духовно-нравственное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ЦОДНВ.1.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ЦОДНВ.5.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ЦОЭВ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Эстетическое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ЦОЭВ.1.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ЦОЭВ.4.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ЦОФВ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ЦОФВ.1.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Понимающий и выражающий в практической деятельности понимание ценности жизни, здоровья и </w:t>
            </w: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lastRenderedPageBreak/>
              <w:t>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lastRenderedPageBreak/>
              <w:t>ЦОФВ.3.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ЦОПТВ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Профессионально-трудовое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ЦОПТВ.6.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ЦОЭВ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Экологическое воспитание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ЦОЭВ.1.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ЦОЭВ.4.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ЦОЦНП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jc w:val="center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</w:rPr>
              <w:t>Ценности научного познания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ЦОЦНП.3.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C7BD6" w:rsidRPr="009C7BD6" w:rsidTr="009C7BD6"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bCs/>
                <w:sz w:val="18"/>
                <w:szCs w:val="18"/>
              </w:rPr>
              <w:t>ЦОЦНП.4.</w:t>
            </w:r>
          </w:p>
        </w:tc>
        <w:tc>
          <w:tcPr>
            <w:tcW w:w="4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BD6" w:rsidRPr="009C7BD6" w:rsidRDefault="009C7BD6" w:rsidP="009C7BD6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9C7BD6">
              <w:rPr>
                <w:rFonts w:ascii="Times New Roman" w:eastAsia="MS Mincho" w:hAnsi="Times New Roman" w:cs="Times New Roman"/>
                <w:sz w:val="18"/>
                <w:szCs w:val="1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>Всего часов - 564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>Из них   на освоение МДК – 276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Лекции -128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Практические занятия-58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Лабораторные занятия-66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>Курсовые работы-24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практики: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 xml:space="preserve"> учебную 144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производственную 144 часа</w:t>
      </w:r>
    </w:p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BE5F84" w:rsidRPr="00BE5F84" w:rsidSect="00BE5F84">
          <w:pgSz w:w="11907" w:h="16840"/>
          <w:pgMar w:top="1134" w:right="851" w:bottom="992" w:left="1418" w:header="709" w:footer="709" w:gutter="0"/>
          <w:cols w:space="720"/>
        </w:sect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3787"/>
        <w:gridCol w:w="1416"/>
        <w:gridCol w:w="993"/>
        <w:gridCol w:w="1702"/>
        <w:gridCol w:w="1416"/>
        <w:gridCol w:w="1139"/>
        <w:gridCol w:w="1565"/>
        <w:gridCol w:w="2082"/>
      </w:tblGrid>
      <w:tr w:rsidR="00BE5F84" w:rsidRPr="00BE5F84" w:rsidTr="00D866E8">
        <w:tc>
          <w:tcPr>
            <w:tcW w:w="4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профессиональ</w:t>
            </w:r>
            <w:r w:rsidR="00BE5F84"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общих компетен-ций</w:t>
            </w:r>
          </w:p>
        </w:tc>
        <w:tc>
          <w:tcPr>
            <w:tcW w:w="12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6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E5F84" w:rsidRPr="00BE5F84" w:rsidTr="00D866E8">
        <w:tc>
          <w:tcPr>
            <w:tcW w:w="4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5F84" w:rsidRPr="00BE5F84" w:rsidTr="00D866E8">
        <w:tc>
          <w:tcPr>
            <w:tcW w:w="4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2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5F84" w:rsidRPr="00BE5F84" w:rsidTr="00D866E8">
        <w:tc>
          <w:tcPr>
            <w:tcW w:w="4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</w:p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86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5F84" w:rsidRPr="00BE5F84" w:rsidTr="00D866E8">
        <w:tc>
          <w:tcPr>
            <w:tcW w:w="4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проект (работа)*,</w:t>
            </w:r>
          </w:p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5F84" w:rsidRPr="00BE5F84" w:rsidTr="00D866E8">
        <w:tc>
          <w:tcPr>
            <w:tcW w:w="4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5F84" w:rsidRPr="00BE5F84" w:rsidTr="00D866E8">
        <w:trPr>
          <w:trHeight w:val="1236"/>
        </w:trPr>
        <w:tc>
          <w:tcPr>
            <w:tcW w:w="4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5F84" w:rsidRPr="00A35C69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35C69">
              <w:rPr>
                <w:rFonts w:ascii="Times New Roman" w:eastAsia="Times New Roman" w:hAnsi="Times New Roman" w:cs="Times New Roman"/>
                <w:sz w:val="16"/>
                <w:szCs w:val="16"/>
              </w:rPr>
              <w:t>ПК 2.1.-2.8</w:t>
            </w:r>
          </w:p>
          <w:p w:rsidR="00A35C69" w:rsidRPr="00A35C69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r w:rsidRPr="00A35C69">
              <w:rPr>
                <w:rFonts w:ascii="Times New Roman" w:eastAsia="Calibri" w:hAnsi="Times New Roman"/>
                <w:bCs/>
                <w:sz w:val="16"/>
                <w:szCs w:val="16"/>
              </w:rPr>
              <w:t>ОК 1-7, 9,10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ЦОПТВ.1- ЦОПТВ.6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ЦОГВ.1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ЦОПВ.3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ЦОДНВ.5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ЦОЭВ.4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ЦОПВ.3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ЦОФВ.2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ЦОЭВ.1 </w:t>
            </w:r>
          </w:p>
          <w:p w:rsidR="00BE5F84" w:rsidRPr="00A35C69" w:rsidRDefault="00A35C69" w:rsidP="00A3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ЦОДНВ.5</w:t>
            </w:r>
          </w:p>
        </w:tc>
        <w:tc>
          <w:tcPr>
            <w:tcW w:w="121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модуля 1.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47" w:type="pct"/>
            <w:tcBorders>
              <w:top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E5F84" w:rsidRPr="00BE5F84" w:rsidTr="00D866E8">
        <w:trPr>
          <w:trHeight w:val="418"/>
        </w:trPr>
        <w:tc>
          <w:tcPr>
            <w:tcW w:w="469" w:type="pct"/>
            <w:tcBorders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F84">
              <w:rPr>
                <w:rFonts w:ascii="Times New Roman" w:eastAsia="Times New Roman" w:hAnsi="Times New Roman" w:cs="Times New Roman"/>
                <w:sz w:val="20"/>
                <w:szCs w:val="20"/>
              </w:rPr>
              <w:t>ПК 2.1.-2.8</w:t>
            </w:r>
          </w:p>
          <w:p w:rsidR="00A35C69" w:rsidRPr="00A35C69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r w:rsidRPr="00A35C69">
              <w:rPr>
                <w:rFonts w:ascii="Times New Roman" w:eastAsia="Calibri" w:hAnsi="Times New Roman"/>
                <w:bCs/>
                <w:sz w:val="16"/>
                <w:szCs w:val="16"/>
              </w:rPr>
              <w:t>ОК 1-7, 9,10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ЦОПТВ.1- ЦОПТВ.6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ЦОГВ.1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ЦОПВ.3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ЦОДНВ.5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ЦОЭВ.4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ЦОПВ.3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ЦОФВ.2 </w:t>
            </w:r>
          </w:p>
          <w:p w:rsidR="00A35C69" w:rsidRPr="002779E5" w:rsidRDefault="00A35C69" w:rsidP="00A35C69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ЦОЭВ.1 </w:t>
            </w:r>
          </w:p>
          <w:p w:rsidR="00BE5F84" w:rsidRPr="00BE5F84" w:rsidRDefault="00A35C69" w:rsidP="00A3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ЦОДНВ.5</w:t>
            </w:r>
          </w:p>
        </w:tc>
        <w:tc>
          <w:tcPr>
            <w:tcW w:w="1217" w:type="pct"/>
            <w:tcBorders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модуля 2.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9" w:type="pct"/>
            <w:tcBorders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7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66/38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6" w:type="pct"/>
            <w:tcBorders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3" w:type="pct"/>
            <w:tcBorders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5F84" w:rsidRPr="00BE5F84" w:rsidTr="00D866E8">
        <w:tc>
          <w:tcPr>
            <w:tcW w:w="4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D866E8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66E8">
              <w:rPr>
                <w:rFonts w:ascii="Times New Roman" w:eastAsia="Times New Roman" w:hAnsi="Times New Roman" w:cs="Times New Roman"/>
                <w:sz w:val="16"/>
                <w:szCs w:val="16"/>
              </w:rPr>
              <w:t>ПК 2.1-2.8</w:t>
            </w:r>
          </w:p>
          <w:p w:rsidR="000A08DD" w:rsidRPr="00D866E8" w:rsidRDefault="000A08DD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>ЦОПТВ.1</w:t>
            </w:r>
            <w:r w:rsidRPr="002779E5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</w:rPr>
              <w:t>-</w:t>
            </w:r>
            <w:r w:rsidRPr="002779E5">
              <w:rPr>
                <w:rFonts w:ascii="Times New Roman" w:eastAsia="Calibri" w:hAnsi="Times New Roman"/>
                <w:bCs/>
                <w:color w:val="FF0000"/>
                <w:sz w:val="16"/>
                <w:szCs w:val="16"/>
              </w:rPr>
              <w:t xml:space="preserve"> ЦОПТВ.</w:t>
            </w:r>
            <w:r w:rsidRPr="00D866E8">
              <w:rPr>
                <w:rFonts w:ascii="Times New Roman" w:eastAsia="Calibri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21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32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5F84" w:rsidRPr="00BE5F84" w:rsidTr="00D866E8">
        <w:tc>
          <w:tcPr>
            <w:tcW w:w="4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564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66/58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BE5F84" w:rsidRPr="00BE5F84" w:rsidRDefault="00BE5F84" w:rsidP="00BE5F8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77"/>
        <w:gridCol w:w="10129"/>
        <w:gridCol w:w="1277"/>
        <w:gridCol w:w="1668"/>
      </w:tblGrid>
      <w:tr w:rsidR="00A35C69" w:rsidRPr="00C8041C" w:rsidTr="00A35C69">
        <w:tc>
          <w:tcPr>
            <w:tcW w:w="726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17" w:type="pct"/>
            <w:gridSpan w:val="2"/>
            <w:vAlign w:val="center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A3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Объём</w:t>
            </w:r>
          </w:p>
          <w:p w:rsidR="00A35C69" w:rsidRPr="00C8041C" w:rsidRDefault="00A35C69" w:rsidP="00A3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в часах</w:t>
            </w:r>
          </w:p>
        </w:tc>
        <w:tc>
          <w:tcPr>
            <w:tcW w:w="542" w:type="pct"/>
          </w:tcPr>
          <w:p w:rsidR="00A35C69" w:rsidRPr="00C8041C" w:rsidRDefault="00A35C69" w:rsidP="00A35C69">
            <w:pPr>
              <w:spacing w:after="0" w:line="240" w:lineRule="auto"/>
              <w:ind w:left="-110" w:right="-111" w:firstLine="33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5C69" w:rsidRPr="00C8041C" w:rsidRDefault="00A35C69" w:rsidP="00A35C69">
            <w:pPr>
              <w:spacing w:after="0" w:line="240" w:lineRule="auto"/>
              <w:ind w:left="-110" w:right="-111" w:firstLine="33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5C69" w:rsidRPr="00C8041C" w:rsidRDefault="00A35C69" w:rsidP="00A35C69">
            <w:pPr>
              <w:spacing w:after="0" w:line="240" w:lineRule="auto"/>
              <w:ind w:left="-110" w:right="-111" w:firstLine="33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5C69" w:rsidRPr="00C8041C" w:rsidRDefault="00A35C69" w:rsidP="00A35C69">
            <w:pPr>
              <w:spacing w:after="0" w:line="240" w:lineRule="auto"/>
              <w:ind w:left="-110" w:right="-111" w:firstLine="33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  <w:r w:rsidRPr="00C8041C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  <w:t>Осваиваемые</w:t>
            </w:r>
          </w:p>
          <w:p w:rsidR="00A35C69" w:rsidRPr="00C8041C" w:rsidRDefault="00A35C69" w:rsidP="00A35C69">
            <w:pPr>
              <w:spacing w:after="0" w:line="240" w:lineRule="auto"/>
              <w:ind w:left="-110" w:right="-111" w:firstLine="33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</w:pPr>
            <w:r w:rsidRPr="00C8041C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  <w:t>элементы</w:t>
            </w:r>
          </w:p>
          <w:p w:rsidR="00A35C69" w:rsidRPr="00C8041C" w:rsidRDefault="00A35C69" w:rsidP="00A3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041C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</w:rPr>
              <w:t>компетенций</w:t>
            </w:r>
          </w:p>
        </w:tc>
      </w:tr>
      <w:tr w:rsidR="00A35C69" w:rsidRPr="00C8041C" w:rsidTr="00A35C69">
        <w:tc>
          <w:tcPr>
            <w:tcW w:w="726" w:type="pct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08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МДК. 02.01. </w:t>
            </w:r>
            <w:r w:rsidRPr="00C8041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A35C69" w:rsidRPr="00C8041C" w:rsidRDefault="00A35C69" w:rsidP="00107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 и ассортимент горячей кулинарной продукции сложного приготовления.</w:t>
            </w: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42" w:type="pct"/>
            <w:vMerge w:val="restart"/>
          </w:tcPr>
          <w:p w:rsidR="00A35C69" w:rsidRPr="00C8041C" w:rsidRDefault="00A35C69" w:rsidP="00A35C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1-7,9,10</w:t>
            </w:r>
          </w:p>
          <w:p w:rsidR="00A35C69" w:rsidRPr="00C8041C" w:rsidRDefault="00A35C69" w:rsidP="00A35C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ПК2.1-2.2 </w:t>
            </w:r>
            <w:r w:rsidRPr="00C8041C">
              <w:rPr>
                <w:rFonts w:ascii="Times New Roman" w:eastAsia="Times New Roman" w:hAnsi="Times New Roman" w:cs="Times New Roman"/>
                <w:i/>
                <w:color w:val="92D050"/>
                <w:sz w:val="24"/>
                <w:szCs w:val="24"/>
              </w:rPr>
              <w:t>ЦОПТВ.6</w:t>
            </w:r>
          </w:p>
          <w:p w:rsidR="00D71E7C" w:rsidRPr="00C8041C" w:rsidRDefault="00840CCD" w:rsidP="00A35C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color w:val="92D050"/>
                <w:sz w:val="24"/>
                <w:szCs w:val="24"/>
              </w:rPr>
              <w:t>ЦОПВ 3</w:t>
            </w: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горячей кулинарной продукции сложного приготовления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супов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соусов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блюд из овощей, грибов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круп,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проращенного зерна и семян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бобовых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макаронных изделий (паст)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блюд из яиц, творога, сыра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блюд, кулинарных изделий, закусок  из рыбы и нерыбного водного сырья  сложного ассортимента.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блюд из мяса и мясопродуктов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блюд из птицы и дичи,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00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862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17088" w:rsidRPr="00C8041C" w:rsidRDefault="00A35C69" w:rsidP="0001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направления в разработке и совершенствовании ассортимента горячей кулинарной продукции с учетом типа организации питания, ее специализации, п</w:t>
            </w:r>
            <w:r w:rsidR="007348B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рименяемых методов  обслуживан</w:t>
            </w:r>
            <w:r w:rsidR="00290758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348B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</w:p>
          <w:p w:rsidR="00A35C69" w:rsidRPr="00C8041C" w:rsidRDefault="00691A68" w:rsidP="0001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З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ащита </w:t>
            </w: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вариантов меню и обмен мнениями на выявление </w:t>
            </w:r>
            <w:r w:rsidRPr="00C8041C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сформированных представлений о значении и ценности выбранной профессии, проявления уважения к своей профессии и своему профессиональному сообществу, поддержания позитивный образ и престиж своей профессии в обществе.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3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 xml:space="preserve">ГОСТ 30390-2013 Услуги общественного питания.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8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Продукция общественного питания, реализуемая населению.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8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Общие технические условия (терминология, классификация, общие требования к качеству и безопасности  продукции общественного питания)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Международные термины, понятия в области приготовления горячей кулинарной продукции, применяемые в ресторанном бизнесе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</w:rPr>
              <w:t xml:space="preserve">Самостоятельная работа №1 </w:t>
            </w: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Работа с нормативной и технологической документацией, справочной литературой (ГОСТ 30390-2013 Услуги общественного питания. Продукция общественного питания, реализуемая населению. Общие технические условия; ГОСТ 31988-2012 Услуги общественного питания. Метод расчета отходов и потерь сырья и пищевых продуктов при производстве продукции общественного питания;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Внутренние нормативные документы; Схема организации и структура ресторанно-гостиничного бизнеса;  Важность эффективной командной работы.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Внутренние нормативные документы; Схема организации и структура ресторанно-гостиничного бизнеса;  Важность эффективной командной работы.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 заправочных супов.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 прозрачных супов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правила подбора и методы приготовления гарниров к прозрачным супам (клецек из овощной массы, клецек.) профитролей из заварного теста; кнелей из мяса, птицы, дичи. пельменей, равиолей, гренок запеченных, чипсов и др.)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 пюреобразных супов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 европейских супов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горячей кулинарной продукции сложного приготовления региональных супов</w:t>
            </w:r>
          </w:p>
          <w:p w:rsidR="007348BF" w:rsidRPr="00C8041C" w:rsidRDefault="002779E5" w:rsidP="0001708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Представление 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информации для группового обсуждения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 по вопросу</w:t>
            </w:r>
            <w:r w:rsidR="00017088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ценностного отношения к историческому и культурному наследию своего и других народов России, их традициям, праздникам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по теме « Н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овы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е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 направлени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я 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в приготовлении региональных супов, с использованием продуктов местных производителей</w:t>
            </w:r>
            <w:r w:rsidR="00017088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»</w:t>
            </w:r>
            <w:r w:rsidR="007348BF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.</w:t>
            </w:r>
            <w:r w:rsidR="00017088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актуальные направления в приготовлении соусов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пищевая ценность горячих блюд из овощей, грибов сложного приготовления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***Современные  направления в приготовлении горячих блюд и гарниров из овощей и грибов сложного ассортимента.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№2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Решение ситуационных задач.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круп,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проращенного зерна и семян.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Ассортимент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бобовых.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макаронных изделий (паст).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культуры, религии, аллергии, непереносимости, традиций на рацион и приготовление блюд из круп, бобовых, макаронных изделий (паст).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 блюд из яиц, творога, сыра сложного приготовления. Пищевая ценность.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Классификация,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характеристики, пищевая ценность, требования к качеству и безопасности сыров.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сыра, дополнительных ингредиентов в соответствии с технологическими требованиями для создания гармоничных блюд.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характеристики, выбор различных видов муки, требуемых для приготовления мучных блюд. Ассортимент блюд и кулинарных изделий из муки сложного приготовления.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значение в питании блюд, кулинарных изделий, </w:t>
            </w:r>
            <w:r w:rsidR="0006692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закусок из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рыбы и нерыбного водного </w:t>
            </w:r>
            <w:r w:rsidR="0006692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 сложного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ассортимента.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значение в питании блюд, кулинарных изделий, </w:t>
            </w:r>
            <w:r w:rsidR="0006692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закусок из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рыбы и нерыбного водного </w:t>
            </w:r>
            <w:r w:rsidR="0006692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 сложного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ассортимента.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формирования ассортимента горячих блюд сложного ассортимента  из региональных, редких или экзотических видов рыб, в соответствии с заказом.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полуфабрикатов из рыбы и дополнительных ингредиентов к ним в соответствии с  методом приготовления.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значение в питании блюд из мяса и мясопродуктов сложного ассортимента 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</w:rPr>
              <w:t>Самостоятельная работа №3</w:t>
            </w: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 xml:space="preserve">   </w:t>
            </w: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направления формирования ассортимента.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выбора основных видов сырья и дополнительных ингредиентов к ним для </w:t>
            </w:r>
            <w:r w:rsidR="0006692F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приготовления сложных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варианты сочетания основных продуктов и дополнительных ингредиентов к ним.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подбора пряностей и приправ при приготовлении горячих блюд из мяса, мясных продуктов.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значение в питании блюд из домашней птицы.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Ассортимент, значение в питании блюд из дичи. 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FF0000"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Ассортимент, значение в питании блюд из кролика.  Принципы формирования ассортимента горячих блюд сложного ассортимента  из домашней птицы, дичи, кролика  в соответствии с заказом.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ассортимента горячей кулинарной продукции в соответствии с типом предприятия, специализацией и видом приема пищи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занятие№2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международных терминов, понятий в области ресторанного бизнеса.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Тема 1.2.</w:t>
            </w:r>
          </w:p>
          <w:p w:rsidR="00A35C69" w:rsidRPr="00C8041C" w:rsidRDefault="00A35C69" w:rsidP="00896C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690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7D5118" w:rsidRPr="00C8041C" w:rsidRDefault="00A35C69" w:rsidP="007D5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приготовления горячей кулинарной продукции: безопасность, сочетаемость, взаимозаменяемость пищевых продуктов</w:t>
            </w:r>
            <w:r w:rsidR="00D71E7C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1E7C" w:rsidRPr="002779E5" w:rsidRDefault="002779E5" w:rsidP="007D511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Обсуждение </w:t>
            </w:r>
            <w:r w:rsidR="00D71E7C"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таблицы </w:t>
            </w:r>
            <w:r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о </w:t>
            </w:r>
            <w:r w:rsidR="00D71E7C"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взаимозаменяемости </w:t>
            </w:r>
            <w:r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безопасности, сочетаемости </w:t>
            </w:r>
            <w:r w:rsidR="00D71E7C"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региональных продуктов</w:t>
            </w:r>
            <w:r w:rsidR="007D5118"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,</w:t>
            </w:r>
            <w:r w:rsidRPr="002779E5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r w:rsidRPr="002779E5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7D5118" w:rsidRPr="00C8041C" w:rsidRDefault="007D5118" w:rsidP="00BB5343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ЦОЦНП.5.</w:t>
            </w:r>
          </w:p>
          <w:p w:rsidR="00D71E7C" w:rsidRPr="00C8041C" w:rsidRDefault="00111984" w:rsidP="00BB5343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ОК- 3</w:t>
            </w:r>
          </w:p>
          <w:p w:rsidR="007D5118" w:rsidRPr="00C8041C" w:rsidRDefault="007D5118" w:rsidP="00BB5343">
            <w:pPr>
              <w:pStyle w:val="affffff1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  <w:t>ЦОЭВ.1.</w:t>
            </w:r>
          </w:p>
        </w:tc>
      </w:tr>
      <w:tr w:rsidR="00A35C69" w:rsidRPr="00C8041C" w:rsidTr="00A35C69">
        <w:trPr>
          <w:trHeight w:val="408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термической обработки пищевых продуктов и технологическое оборудование, обеспечивающее их применение.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0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Процессы, происходящие при термической обработке продуктов, формирующие качество горячей кулинарной продукции.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53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технологии продуктов общественного питания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4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кулинарной обработки  пищевых продуктов.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7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Тепловая обработка продуктов.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03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D71E7C" w:rsidRPr="00C8041C" w:rsidRDefault="00A35C69" w:rsidP="00D71E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Процессы, формирующие качество продукции общественного питания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2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белков.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белков животного происхождения.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8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 белков растительного происхождения.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40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липидов при кулинарной обработке продуктов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3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Крахмал и изменение крахмала при тепловой обработке.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Сахара и их изменения при кулинарной обработке.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0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 клеточных стенок и их изменения при кулинарной обработке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2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Пигменты пищевых продуктов и их изменения при кулинарной обработке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67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новых окрашенных веществ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0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витаминов при кулинарной обработке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19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сокращения потерь в процессе приготовления горячей кулинарной продукции</w:t>
            </w:r>
          </w:p>
          <w:p w:rsidR="00D71E7C" w:rsidRPr="00C8041C" w:rsidRDefault="00D71E7C" w:rsidP="00A94455">
            <w:pPr>
              <w:pStyle w:val="affffff1"/>
              <w:rPr>
                <w:rFonts w:ascii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Круглый стол 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на предмет демонстрации сформированности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 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по 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теме 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lastRenderedPageBreak/>
              <w:t>«Р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есурсосбережени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е</w:t>
            </w:r>
            <w:r w:rsidR="007D5118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и сокращени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е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потерь, в продукта</w:t>
            </w:r>
            <w:r w:rsidR="00A94455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х при подготовке и приготовлении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r w:rsidR="007D5118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блюд,.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9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934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484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хранения готовой горячей кулинарной продукции: термостатирование, интенсивное охлаждение, шоковая заморозка: условия, температурный режим, сроки хранения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76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Органолептическая оценка  качества готовой 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1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№4</w:t>
            </w:r>
            <w:r w:rsidR="00896CB3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1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порционирования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1303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*** 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блюда. Сочетаемость и применение различных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2A3697">
        <w:trPr>
          <w:trHeight w:val="215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№5</w:t>
            </w:r>
            <w:r w:rsidR="002A3697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701"/>
        </w:trPr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6A4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правильного метод обработки для каждого ингредиента и блюда. Сочетаемость и применение различных методы кулинарной обработки</w:t>
            </w:r>
            <w:r w:rsidR="006A4A0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одновременно. Подбор методов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приготовления в зависимости от гастрономического уровня.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 по выявлению рисков в области обеспечения качества и безопасности горячей кулинарной продукции (по процессам, формирующим качество горячей кулинарной продукции, требованиям системы ХАССП, СанПиН)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 по анализу и рискам в области безопасности блюд, при закупе, обработке, приготовлении, хранении и реализации.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A35C69" w:rsidRPr="00C8041C" w:rsidRDefault="00A35C69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Адаптация, разработка </w:t>
            </w:r>
            <w:r w:rsidR="0006692F"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рецептур горячих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блюд, кулинарных изделий и закусок сложного ассортимента</w:t>
            </w: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адаптации рецептур с учетом взаимозаменяемости, кондиции сырья, продуктов, сезонности, использования региональных видов сырья, изменения выхода готовой продукции, запросов различных категорий потребителей.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997F67" w:rsidRPr="00C8041C" w:rsidRDefault="00997F67" w:rsidP="00BB5343">
            <w:pPr>
              <w:pStyle w:val="affffff1"/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  <w:t>ЦОПВ.3</w:t>
            </w:r>
          </w:p>
          <w:p w:rsidR="00111984" w:rsidRPr="00C8041C" w:rsidRDefault="00111984" w:rsidP="00BB5343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ОК 6</w:t>
            </w:r>
          </w:p>
        </w:tc>
      </w:tr>
      <w:tr w:rsidR="0006692F" w:rsidRPr="00C8041C" w:rsidTr="00A35C69">
        <w:trPr>
          <w:trHeight w:val="64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Правила, последовательность разработки авторских, брендовых рецептур блюд, кулинарных изделий, закусок.</w:t>
            </w: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 xml:space="preserve"> </w:t>
            </w:r>
          </w:p>
          <w:p w:rsidR="00111984" w:rsidRPr="00C8041C" w:rsidRDefault="00A94455" w:rsidP="00C8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З</w:t>
            </w:r>
            <w:r w:rsidR="00997F67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ащита </w:t>
            </w:r>
            <w:r w:rsidR="00111984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индивидуального </w:t>
            </w:r>
            <w:r w:rsidR="00337BF7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мини </w:t>
            </w:r>
            <w:r w:rsidR="00111984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проекта</w:t>
            </w: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по теме</w:t>
            </w:r>
            <w:r w:rsidR="00997F67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</w:t>
            </w: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«Разработка авторских кулинарных изделий и закусок с включением региональных продуктов» и обмен мнениями на проявление, деятельностного ценностного отношения</w:t>
            </w:r>
            <w:r w:rsidR="00997F67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к историческому и культурному наследию своего и других народов России, их традициям</w:t>
            </w:r>
            <w:r w:rsidR="002779E5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.</w:t>
            </w:r>
            <w:r w:rsidR="00111984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2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расчета выхода горячей кулинарной продукции, гарниров, соусов к ним ГОСТ</w:t>
            </w: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 xml:space="preserve"> 31988-2012 Услуги общественного питания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66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>Метод расчета отходов и потерь сырья и пищевых продуктов при производстве продукции общественного питания.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01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  <w:t xml:space="preserve">Правила разработки, оформления документов (актов проработки, технологических карт) </w:t>
            </w:r>
            <w:r w:rsidRPr="00C804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ГОСТ </w:t>
            </w:r>
            <w:r w:rsidRPr="00C8041C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31987-2012 Услуги общественного питания.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94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Технологические документы на продукцию общественного питания. Общие требования к оформлению, построению и содержанию.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0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***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качества ингредиентов, выявляя признаки качества и свежести, такие как внешний вид, аромат, структура;</w:t>
            </w:r>
            <w:r w:rsidRPr="00C8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***Внесение  изменений в процесс приготовления и оформления блюда в соответствии с методом обслуживания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896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249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sz w:val="24"/>
                <w:szCs w:val="24"/>
                <w:u w:val="single"/>
              </w:rPr>
              <w:t>Самостоятельная работа №6</w:t>
            </w:r>
            <w:r w:rsidRPr="00C8041C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  Решение ситуационных задач.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39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***Обеспечение гармоничного сочетания продуктов, методов приготовления и оформления. 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3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***Адаптация, разработка блюд региональной, национальной, мировой кухни по рецептурами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3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***Адаптация, разработка блюд в программе «Шеф-эксперт»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48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5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занятие№5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сырья с учетом взаимозаменяемости продуктов, по сезонам.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2A3697">
        <w:trPr>
          <w:trHeight w:val="276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занятие№6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нормативной документации на фирменные блюда, в соответствии с ГОСТ 31987-2012(введен в действие с 1 января 2015год) и с требованиями Технического регламента Таможенного союза ТР. ТС 021-2011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27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занятие№7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новых блюд в программе ШЕФ-Эксперт</w:t>
            </w: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26" w:type="pct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</w:t>
            </w:r>
            <w:r w:rsidR="00896CB3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17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5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техническое оснащение работ в зоне кухни по приготовлению, хранению и подготовке к реализации супов (суповом отделении горячего цеха).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A2695E" w:rsidRPr="00C8041C" w:rsidRDefault="00484289" w:rsidP="00BB5343">
            <w:pPr>
              <w:pStyle w:val="affffff1"/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  <w:t>ЦОФВ.1</w:t>
            </w:r>
            <w:r w:rsidR="00A2695E" w:rsidRPr="00C8041C"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  <w:t>.</w:t>
            </w:r>
          </w:p>
          <w:p w:rsidR="0006692F" w:rsidRPr="00C8041C" w:rsidRDefault="00B52422" w:rsidP="00BB5343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ОК08</w:t>
            </w:r>
          </w:p>
        </w:tc>
      </w:tr>
      <w:tr w:rsidR="0006692F" w:rsidRPr="00C8041C" w:rsidTr="00A35C69">
        <w:trPr>
          <w:trHeight w:val="55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111984" w:rsidRPr="00C8041C" w:rsidRDefault="0006692F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      </w:r>
          </w:p>
          <w:p w:rsidR="00B52422" w:rsidRPr="002779E5" w:rsidRDefault="00B52422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Составление</w:t>
            </w:r>
            <w:r w:rsidR="00A2695E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и защита </w:t>
            </w:r>
            <w:r w:rsidR="00337BF7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мини </w:t>
            </w:r>
            <w:r w:rsidR="00A2695E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проекта по </w:t>
            </w: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план</w:t>
            </w:r>
            <w:r w:rsidR="00A2695E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у</w:t>
            </w:r>
            <w:r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 застройки горячего цеха, </w:t>
            </w:r>
            <w:r w:rsidR="00484289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 xml:space="preserve">групповое обсуждение на предмет </w:t>
            </w:r>
            <w:r w:rsidR="00484289" w:rsidRPr="00C8041C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понимания и выражения в практической деятельности ценности жизни, здоровья и безопасности, значение личных усилий в сохранении и укреплении своего здоровья и здоровья других людей.</w:t>
            </w:r>
            <w:r w:rsidR="005F2836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>.</w:t>
            </w:r>
            <w:r w:rsidR="005F2836" w:rsidRPr="00C8041C">
              <w:rPr>
                <w:rFonts w:ascii="Times New Roman" w:eastAsia="Times New Roman" w:hAnsi="Times New Roman" w:cs="Times New Roman"/>
                <w:bCs/>
                <w:color w:val="92D050"/>
                <w:sz w:val="24"/>
                <w:szCs w:val="24"/>
              </w:rPr>
              <w:tab/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5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блюд из яиц, творога, сыра сложного приготовления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5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блюд, кулинарных изделий, закусок  из рыбы и нерыбного водного сырья  сложного ассортимента.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5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блюд из мяса и мясопродуктов сложного ассортимента 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499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2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организации рабочих мест, риски в области безопасности процессов приготовления и реализации. Требования к организации складирования и хранения неиспользованных продуктов, полуфабрикатов для супов, готовых супов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3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 7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35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Самостоятельная работа № 8 </w:t>
            </w: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ab/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2A3697">
        <w:trPr>
          <w:trHeight w:val="276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ними.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559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организации рабочих мест, риски в области безопасности процессов приготовления и реализации. Требования к организации складирования и хранения неиспользованных продуктов, полуфабрикатов для соусов, горячих блюд, кулинарных изделий, закусок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33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№9</w:t>
            </w:r>
            <w:r w:rsidR="00277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rPr>
          <w:trHeight w:val="477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схемы горячего цеха в программе «Архикад» и Компас-3Д. *** Применение энергосберегающих методов при использовании поварского оборудования. Применение правильных  способов  приготовления каждого ингредиента и каждого блюда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6A4A02">
        <w:trPr>
          <w:trHeight w:val="279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Самостоятельная работа №10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ситуационных задач.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занятие.№8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ситуационных задач по организации рабочих мест, безопасных условий труда в различных зонах кухни ресторана по приготовлению горячей кулинарной продукции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занятие.№9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схемы цеха и расстановка оборудования в программе «Архикад».Компас-3Д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занятие.№10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программы ХАССП по организации работы горячего цеха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6A4A02">
        <w:trPr>
          <w:trHeight w:val="234"/>
        </w:trPr>
        <w:tc>
          <w:tcPr>
            <w:tcW w:w="726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17" w:type="pct"/>
            <w:gridSpan w:val="2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модуля 2. 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150 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47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02.02. Процессы приготовления и подготовки к реализации горячей кулинарной продукции сложного ассортимента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2A3697">
        <w:trPr>
          <w:trHeight w:val="275"/>
        </w:trPr>
        <w:tc>
          <w:tcPr>
            <w:tcW w:w="751" w:type="pct"/>
            <w:gridSpan w:val="2"/>
            <w:vMerge w:val="restar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1835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 направления в приготовлении супов сложного ассортимента; требования к качеству, пищевая ценность, температура подачи, условия и сроки хранения. Правила выбора основных продуктов и ингредиентов к ним требуемого типа, качества, кондиции. Выбор, комбинирование различных способов и современных методов приготовления супов сложного ассортимента: прозрачных супов (консоме), супов-пюре, крем-супов, биск из морепродуктов супов региональной кухни. Выбор, комбинирование различных способов и современных методов приготовления супов сложного ассортимента.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B52422">
        <w:trPr>
          <w:trHeight w:val="276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.***Правила и приемы приготовления заготовок для супов, способы заморозки полуфабрикатов, и суповых основ. Прозрачные супы (консоме): рецептуры, общие правила, </w:t>
            </w:r>
            <w:r w:rsidR="00B5242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приготовления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правила подачи. Виды оттяжек, правила выбора оттяжек для бульонов различного вида, способы приготовления. Способы осветления бульонов,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процессы, происходящие при приготовлении оттяжек, осветлении бульонов. Способы сокращения потерь и сохранения пищевой ценности  продуктов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3615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Супы-пюре, крем-супы из овощей, круп, бобовых, мяса, птицы, дичи, биски из морепродуктов, плодов, овощей. Рецептуры, общие правила, последовательность приготовления, правила подачи. Правила варки льезонов и заправки супов ими. Правила варки льезонов для первых блюд и заправки супов ими.</w:t>
            </w:r>
          </w:p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Супы региональной кухни (французского лукового, минестроне, буайбеса, гуйяш (гуляш), щей суточных в горшочке под тестом, гаспачо и др).  Рецептуры, правила, последовательность приготовления, температура, способы подачи</w:t>
            </w:r>
          </w:p>
          <w:p w:rsidR="00C724F2" w:rsidRPr="00C8041C" w:rsidRDefault="00A35C69" w:rsidP="006A4A02">
            <w:pPr>
              <w:pStyle w:val="afffff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sz w:val="24"/>
                <w:szCs w:val="24"/>
              </w:rPr>
              <w:t>Правила оформления и отпуска супов для различных методов обслуживания, способов подачи. Правила сервировки стола и подачи с учетом различных методов обслуживания и способов подачи. Выбор посуды для отпуска</w:t>
            </w:r>
            <w:r w:rsidRPr="00C804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8041C">
              <w:rPr>
                <w:rFonts w:ascii="Times New Roman" w:hAnsi="Times New Roman" w:cs="Times New Roman"/>
                <w:sz w:val="24"/>
                <w:szCs w:val="24"/>
              </w:rPr>
              <w:t xml:space="preserve"> Порционирование, эстетичная упаковка, подготовка супов для отпуска на вынос, для транспортирования. </w:t>
            </w:r>
          </w:p>
          <w:p w:rsidR="00C724F2" w:rsidRPr="00C8041C" w:rsidRDefault="00484289" w:rsidP="00484289">
            <w:pPr>
              <w:pStyle w:val="affffff1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З</w:t>
            </w:r>
            <w:r w:rsidR="00A2695E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ащита</w:t>
            </w:r>
            <w:r w:rsidR="00C724F2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презентации по теме 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«</w:t>
            </w:r>
            <w:r w:rsidR="00C724F2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Особенности приготовления супов в кухнях народов Поволжья</w:t>
            </w:r>
            <w:r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», индивидуальные рассуждения о </w:t>
            </w:r>
            <w:r w:rsidRPr="00C8041C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проявлении ценностного отношения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A35C69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color w:val="92D050"/>
                <w:sz w:val="24"/>
                <w:szCs w:val="24"/>
              </w:rPr>
              <w:t>ЦОПВ.3.</w:t>
            </w:r>
          </w:p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06</w:t>
            </w:r>
          </w:p>
          <w:p w:rsidR="00C724F2" w:rsidRPr="00C8041C" w:rsidRDefault="00C724F2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277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</w:t>
            </w:r>
            <w:r w:rsidRPr="00277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лабораторных </w:t>
            </w:r>
            <w:r w:rsidR="002779E5" w:rsidRPr="00277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Адаптация, разработка рецептур супов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занятие. 1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отпуск прозрачных супов с различными гарнирами, крем-супов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B52422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занятие.</w:t>
            </w:r>
            <w:r w:rsidR="00A35C69"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r w:rsidR="00A35C69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отпуск супов региональной кухни, авторских, брендовых супов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"/>
        </w:trPr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Приготовление, подготовка к реализации горячих соусов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6A4A02">
        <w:trPr>
          <w:trHeight w:val="2419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выбора основных продуктов и ингредиентов к ним требуемого типа, качества, кондиции для формирования гармоничного вкуса, аромата, требуемого цвета и высоких эстетических качеств соусов.  Правила соусной композиции. Выбор, комбинирование различных способов и современных методов приготовления полуфабрикатов для соусов сложного ассортимента: соусов на муке, яично-масляных, овощных, сырных соусов.  Правила варки бульонов, в том числе концентрированного (фюме), подготовки вина, уксусов, вкусовых приправ, сливок и других молочных продуктов. Правила приготовления мучной пассеровки (ру), пассерованных овощей, томатного пюре, яично-масляных смесей, льезонов, различных видов овощных, плодовых, ягодных пюре, как основ соусов. 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C724F2" w:rsidRPr="00C8041C" w:rsidRDefault="007719C9" w:rsidP="00BE5F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eastAsia="MS Mincho" w:hAnsi="Times New Roman" w:cs="Times New Roman"/>
                <w:bCs/>
                <w:i/>
                <w:color w:val="92D050"/>
                <w:sz w:val="24"/>
                <w:szCs w:val="24"/>
              </w:rPr>
              <w:t>ЦОЦНП.3</w:t>
            </w:r>
            <w:r w:rsidR="00C724F2" w:rsidRPr="00C8041C">
              <w:rPr>
                <w:rFonts w:ascii="Times New Roman" w:eastAsia="Calibri" w:hAnsi="Times New Roman" w:cs="Times New Roman"/>
                <w:bCs/>
                <w:i/>
                <w:color w:val="92D050"/>
                <w:sz w:val="24"/>
                <w:szCs w:val="24"/>
              </w:rPr>
              <w:t>.</w:t>
            </w:r>
          </w:p>
          <w:p w:rsidR="00C724F2" w:rsidRPr="00C8041C" w:rsidRDefault="00C724F2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03</w:t>
            </w:r>
          </w:p>
        </w:tc>
      </w:tr>
      <w:tr w:rsidR="00C724F2" w:rsidRPr="00C8041C" w:rsidTr="00A35C69">
        <w:trPr>
          <w:trHeight w:val="2170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продуктов в процессе приготовления, хранения соусов. Приготовление, кулинарное назначение, рецептуры сложных горячих соусов, в том числе авторских, брендовых, региональной кухни. Приготовление, кулинарное назначение, рецептуры сложных горячих соусов - соусов на муке: эспаньол, велюте, супрем, бешамель и их производных. Приготовление, кулинарное назначение, рецептуры сложных горячих соусов - демигляс и др.;</w:t>
            </w:r>
          </w:p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Разработка </w:t>
            </w:r>
            <w:r w:rsidR="007719C9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и защита </w:t>
            </w:r>
            <w:r w:rsidR="00337BF7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мини </w:t>
            </w: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проекта по подготовке замороженных </w:t>
            </w:r>
            <w:r w:rsidR="007719C9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полуфабрикатов</w:t>
            </w: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 для сложных горячих соусов</w:t>
            </w:r>
            <w:r w:rsidR="007719C9" w:rsidRPr="00C8041C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с целью </w:t>
            </w:r>
            <w:r w:rsidR="007719C9"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демонстрации навыков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6A4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4F2" w:rsidRPr="00C8041C" w:rsidTr="00A35C69">
        <w:trPr>
          <w:trHeight w:val="2725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кулинарное назначение, рецептуры сложных горячих соусов овощных пен, молочных пен. Приготовление, кулинарное назначение, рецептуры сложных горячих соусов - масляных, яично-масляных соусов: голландского (голландез) и его производных; Приготовление, кулинарное назначение, рецептуры сложных горячих соусов - масляных, яично-масляных соусов: соусов бер-блан, беарньез,  шорон, яичного сладкого и др.; Приготовление, кулинарное назначение, рецептуры сложных горячих соусов - соусов для паст: грибного, болоньезе, томатного, сырного, сливочного, из ракообразных. Приготовление, кулинарное назначение, рецептуры сложных горячих соусов на основе мясного сока. Приготовление, кулинарное назначение, рецептуры сложных горячих соусов на основе мягкого творога, йогурта, сливок.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575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кулинарное назначение, рецептуры сложных горячих  десертных соусов</w:t>
            </w:r>
          </w:p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кулинарное назначение, рецептуры сложных горячих соусов - соусов на основе овощных соков и пюре, пенных соусов. Правила оформления и отпуска соусов, правила сервировки стола и подачи с учетом различных методов обслуживания и способов подачи. Выбор посуды для отпуска</w:t>
            </w:r>
            <w:r w:rsidR="002779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посуды для отпуска, методы сервировки и способы подачи соусов в зависимости от типа, класса организации питания, формы обслуживания, способа подачи. Способы подачи соусов «особо» и «под соусом». Порционирование,  эстетичная упаковка, подготовка соусов для отпуска на вынос.  Варианты оформления тарелки и блюд горячими соусами.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277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</w:t>
            </w:r>
            <w:r w:rsidRPr="00277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лабораторных </w:t>
            </w:r>
            <w:r w:rsidR="002779E5" w:rsidRPr="00277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занятие.3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отпуск соусов(оформление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6A4A02">
        <w:trPr>
          <w:trHeight w:val="187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занятие.2 Расчет сырья для </w:t>
            </w: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</w:t>
            </w:r>
            <w:r w:rsid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 и </w:t>
            </w: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393"/>
        </w:trPr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горячих блюд и гарниров из овощей и грибов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6A4A02">
        <w:trPr>
          <w:trHeight w:val="2402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приготовления горячих блюд и гарниров из овощей и грибов сложного ассортимента: припускание с постепенным добавлением жидкости, варка на пару. Методы приготовления горячих блюд и гарниров из овощей и грибов сложного ассортимента: протирание и взбивание горячей массы, жарка в воке, жарка во фритюре изделий из овощной массы. Методы приготовления горячих блюд и гарниров из овощей и грибов сложного ассортимента: жарка в жидком тесте, запекание, томление в горшочках, копчение. Методы приготовления горячих блюд и гарниров из овощей и грибов сложного ассортимента: фарширование, затягивание сливками, паровая конвекция, глазирование, техники молекулярной кухни, су-вида, витамикса, компрессии продуктов.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7719C9">
        <w:trPr>
          <w:trHeight w:val="560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(овощного ризотто, гратена из овощей, овощного соте) овощей глазированных, овощей в тесте, овощей темпура, рататуя, жульен, картофеля дюшес, картофеля кассероль, крокетов из картофеля с грибами,  овощного суфле, мисо из овощей, лука-порея фаршированного,спагетти из кабачков, огурцов жареных овощей томленых в горшочке, артишоков фаршированных, фенхеля фаршированного. Рецептуры, приготовление, оформление и способы подачи для различных методов обслуживания сложных блюд и гарниров из овощей и грибов спаржи паровой, муссов паровых и запеченных; кнельной массы, запеченной и паровой; сморчков со сливками, грибов шиитаке жареных др.), в том числе авторских, брендовых,  региональной кухни. Требования к качеству,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и сроки хранения горячих блюд из овощей и грибов. Выбор методов приготовления в соответствии с типом, кондицией овощей и грибов. Способы сокращения потерь и сохранения пищевой ценности  овощей, плодов, грибов. Порционирование, эстетичная упаковка, подготовка горячих блюд из овощей и грибов для отпуска на вынос.</w:t>
            </w:r>
          </w:p>
          <w:p w:rsidR="00D51D8B" w:rsidRPr="00C8041C" w:rsidRDefault="00D51D8B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 xml:space="preserve">Проведение профессионального батлла на предмет </w:t>
            </w:r>
            <w:r w:rsidRPr="00C8041C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проявления приверженности традиционным духовно-нравственным ценностям, культуре народов России с учётом мировоззренческого, национального, конфессионального </w:t>
            </w:r>
            <w:r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самоопределения, </w:t>
            </w:r>
            <w:r w:rsidRPr="00C8041C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по теме «Приготовление национальных гарниров из овощей»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6A4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</w:tcPr>
          <w:p w:rsidR="00D51D8B" w:rsidRPr="00D51D8B" w:rsidRDefault="00D51D8B" w:rsidP="00D51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ЦОДНВ.1</w:t>
            </w:r>
          </w:p>
          <w:p w:rsidR="00A35C69" w:rsidRPr="00C8041C" w:rsidRDefault="00D51D8B" w:rsidP="00D51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 3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 w:val="restart"/>
          </w:tcPr>
          <w:p w:rsidR="00D51D8B" w:rsidRPr="00C8041C" w:rsidRDefault="00D51D8B" w:rsidP="00D51D8B">
            <w:pPr>
              <w:pStyle w:val="affffff1"/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color w:val="92D050"/>
                <w:sz w:val="24"/>
                <w:szCs w:val="24"/>
              </w:rPr>
              <w:t>ЦОПВ.3.</w:t>
            </w:r>
          </w:p>
          <w:p w:rsidR="00D51D8B" w:rsidRPr="00C8041C" w:rsidRDefault="00D51D8B" w:rsidP="00D51D8B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ОК 06</w:t>
            </w:r>
          </w:p>
          <w:p w:rsidR="00C724F2" w:rsidRPr="00C8041C" w:rsidRDefault="00D51D8B" w:rsidP="00D51D8B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41C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C724F2" w:rsidRPr="00C8041C" w:rsidTr="00434898">
        <w:trPr>
          <w:trHeight w:val="276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занятие 4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отпуск обслуживания сложных блюд и гарниров из овощей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  <w:p w:rsidR="00434898" w:rsidRPr="00C8041C" w:rsidRDefault="00434898" w:rsidP="006A4A0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724F2" w:rsidRPr="00C8041C" w:rsidTr="006A4A02">
        <w:trPr>
          <w:trHeight w:val="418"/>
        </w:trPr>
        <w:tc>
          <w:tcPr>
            <w:tcW w:w="751" w:type="pct"/>
            <w:gridSpan w:val="2"/>
            <w:vMerge w:val="restart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484289">
        <w:trPr>
          <w:trHeight w:val="2823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2A3697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***Правильный подбор, </w:t>
            </w:r>
            <w:r w:rsidR="00C724F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ингредиентов на порцию блюда для получения требуемого выхода. ***Вносить изменения в процесс приготовления и оформления блюда в соответствии с методом обслуживания. Правила выбора, бобовых, кр</w:t>
            </w:r>
            <w:r w:rsidR="006A4A0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уп, макаронных изделий (паст) </w:t>
            </w:r>
            <w:r w:rsidR="00C724F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 дополнительных ингредиентов к ним на основе принципов сочетаемости, взаимозаменяемости, в соответствии с технологическими требованиями к приготовлению блюд. Методы проращивания различных типов зерна и семян: замачивание, промывание, смачивание водой. Пищевая ценность проростков. Методы приготовление блюд и гарниров из круп, бобовых: варка с предварительным замачиванием и без, особенности варки ризотто и плова. Приготовление оладьев из дробленых круп. Приготовление поленты. Запекание изделий из крупяных масс (поленты, пудингов).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2A3697">
        <w:trPr>
          <w:trHeight w:val="418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варки макаронных изделий откидным способом и, не сливая отвара, особенности подготовки листов пасты для лазаньи, канелони. Выбор начинок, соусов, формование и запекание лазаньи. Выбор соусов, заправок, дополнительных ингредиентов к пастам, соединение с ними и доведение до вкуса.</w:t>
            </w:r>
          </w:p>
          <w:p w:rsidR="00C724F2" w:rsidRDefault="00C724F2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оформления и подачи, правила сервировки стола, температура подачи блюд и гарниров из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круп,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макаронных изделий.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бобовых,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проращенного зерна и семян. Выбор посуды для отпуска, способа подачи с учетом типа организации питания, методов </w:t>
            </w:r>
            <w:r w:rsidR="006A4A0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обслуживания. </w:t>
            </w:r>
            <w:r w:rsidR="006A4A0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Порционирование,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эстетичная упаковка, подготовка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ХАССП.</w:t>
            </w:r>
          </w:p>
          <w:p w:rsidR="00D51D8B" w:rsidRPr="00D51D8B" w:rsidRDefault="00D51D8B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</w:pPr>
            <w:r w:rsidRPr="00D51D8B">
              <w:rPr>
                <w:rFonts w:ascii="Times New Roman" w:eastAsia="Times New Roman" w:hAnsi="Times New Roman" w:cs="Times New Roman"/>
                <w:color w:val="92D050"/>
                <w:sz w:val="24"/>
                <w:szCs w:val="24"/>
              </w:rPr>
              <w:t>Защита мини – исследования на тему «Забытые блюда из круп и бобовых Древней Руси,  произрастающих на территории Р.Ф, высказывания об  отношении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практических, лабораторных 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6A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занятие.4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Адаптация рецептур </w:t>
            </w:r>
            <w:r w:rsidR="00434898"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горячих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блюд из круп, бобовых, пророщенного зерна, макаронных изделий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соответствии с изменением спроса, </w:t>
            </w:r>
            <w:r w:rsidR="006A4A02"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учетом правил сочетаемости,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  <w:p w:rsidR="00434898" w:rsidRPr="00C8041C" w:rsidRDefault="00434898" w:rsidP="006A4A02">
            <w:pPr>
              <w:pStyle w:val="affffff1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6A4A02">
            <w:pPr>
              <w:pStyle w:val="affffff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занятие. 5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Приготовление, оформление и отпуск блюд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блюд и гарниров из круп, бобовых и макаронных изделий (паст)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блюд из яиц, творога, сыра, муки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rPr>
          <w:trHeight w:val="3115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выбора основных продуктов и дополнительных ингредиентов </w:t>
            </w:r>
            <w:r w:rsidR="00666C27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блюд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из яиц и творога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сложного ассортимента. Методы приготовление: варка, жарка во фритюре яиц без скорлупы (пашот), маринование яиц. Приготовление яиц пашот с овощами и сыром. Подготовка ингредиентов, приготовление суфле из яиц, сырного суфле. Приготовление киша (пирога со смешанным омлетом)</w:t>
            </w:r>
            <w:r w:rsidR="002A3697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Выбор методов приготовления горячих блюд из сыра: изделий из сыра и сырной массы, жареных во фритюре,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гренок, овощей в жидком фондю из сыра, копченого сыра, сыра жареного во фритюре и др.Выбор посуды для отпуска, способы подачи в зависимости от типа организации питания и метода обслуживания. </w:t>
            </w:r>
            <w:r w:rsidR="00434898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Порционирование, эстетичная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упаковка, подготовка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блюд, изделий, закусок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отпуска на вынос. Условия и сроки хранения с учетом требований к безопасному хранению пищевых продуктов  на основе принципов ХАССП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484289">
        <w:trPr>
          <w:trHeight w:val="2194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приготовления мучных изделий из пресного и дрожжевого теста с использованием гречневой, кукурузной, овсяной, рисовой и др. видов муки: блинов, оладий, блинчиков, пирога блинчатого, блинницы ,  курника из пресного слоеного теста, штруделей с различными фаршами, пельменей, равиолей, хачапури и пр. Выбор посуды для отпуска, способы подачи в зависимости от типа организации питания и методов обслуживания Порционирование,  эстетичная упаковка, подготовка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блюд и изделий из муки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</w:t>
            </w:r>
          </w:p>
        </w:tc>
        <w:tc>
          <w:tcPr>
            <w:tcW w:w="415" w:type="pct"/>
            <w:vAlign w:val="center"/>
          </w:tcPr>
          <w:p w:rsidR="00C724F2" w:rsidRPr="00C8041C" w:rsidRDefault="002A3697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практических, лабораторных 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 5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Адаптация рецептур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блюд сложного ассортимен</w:t>
            </w:r>
            <w:r w:rsidR="002A3697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из яиц, творога, сыра, муки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</w:t>
            </w:r>
            <w:r w:rsidR="002A3697"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тветствии с изменением спроса,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учетом правил сочетаемости,  взаимозаменяемости</w:t>
            </w:r>
            <w:r w:rsidR="002A3697"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продуктов, изменения выхода,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Лабораторная занятие 6.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Приготовление, </w:t>
            </w:r>
            <w:r w:rsidR="00434898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оформление, отпуск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презентация блюд и изделий из яиц, творога, сыра, муки сложного ассортимента </w:t>
            </w:r>
          </w:p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C724F2" w:rsidRPr="002779E5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:rsidR="00A35C69" w:rsidRPr="00A21E40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  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Комбинирование различных способов и современных методов приготовления блюд из рыбы сложного ассортимента: варка на решетке, припускание целиком, жарка на гриле (глубокая и поверхностная), жарка в полусферической сковороде, жарка на вертеле, запекание в фольге, соли, тесте и промасленной бумаге, томление в горшочке, копчение, варка на пару и запекание изделий из кнельной массы, с использованием техник молекулярной кухни. 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rPr>
          <w:trHeight w:val="1453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Рецептуры, приготовление, оформление и способы подачи, требования к качеству блюд из рыбы: </w:t>
            </w:r>
          </w:p>
          <w:p w:rsidR="00C724F2" w:rsidRPr="00C8041C" w:rsidRDefault="00C724F2" w:rsidP="0048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рыбы отварной в бульоне и на пару (целиком, звеном, порционными кусками в конверте, фаршированной целиком и порционными кусками), </w:t>
            </w:r>
          </w:p>
          <w:p w:rsidR="00C724F2" w:rsidRPr="00C8041C" w:rsidRDefault="00C724F2" w:rsidP="0048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рыбы припущенной (рулетиками, порционными кусками под соусом, целиком мелкой и средней); </w:t>
            </w:r>
          </w:p>
          <w:p w:rsidR="00C724F2" w:rsidRPr="00C8041C" w:rsidRDefault="00C724F2" w:rsidP="0048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рыбы, жареной на вертеле, на решетке, на плоской поверхности, в воке;  - рыбы, запеченной в фольге, в соли, в тесте, в промасленной бумаге; </w:t>
            </w:r>
          </w:p>
          <w:p w:rsidR="00C724F2" w:rsidRPr="00C8041C" w:rsidRDefault="00C724F2" w:rsidP="00484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- рыбы, тушеной в горшочке и т.д.</w:t>
            </w:r>
          </w:p>
          <w:p w:rsidR="00C724F2" w:rsidRPr="00C8041C" w:rsidRDefault="00C724F2" w:rsidP="0048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соусов, гарниров к блюдам из рыбы.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484289">
        <w:trPr>
          <w:trHeight w:val="3611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48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Рецептуры, приготовление, оформление и способы подачи, требования к качеству блюд из моллюсков и ракообразных: крабов отварных; лангустов отварных, трепангов жареные; гребешков жареных крабов, запеченных целиком; термидора из омаров; мидий, припущенных в белом вине (мариньер) и др. Подбор соусов, гарниров к блюдам из нерыбного водного сырья. Органолептические способы определения степени готовности и качества моллюсков и ракообразных соответствие блюд стандартным требованиям качества и безопасности. Способы сокращения потерь и сохранения пищевой ценности моллюсков и ракообразных. Правила сервировки стола и подачи, температура подачи горячих блюд из рыбы и нерыбного водного сырья. Выбор посуды для отпуска, способы подачи в зависимости от типа организации питания и способа обслуживания. </w:t>
            </w:r>
            <w:r w:rsidR="00666C27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Порционирование, эстетичная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упаковка, подготовка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горячих блюд из рыбы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нерыбного водного сырья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практических, лабораторных 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занятие. 6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рецептур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последовательности приготовления блюд, кулинарных изделий, закусок  из рыбы, нерыбного водного сырья сложного ассортимента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требований системы ХАССП, СанПиН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A35C69"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2A3697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</w:t>
            </w:r>
            <w:r w:rsidR="00C724F2"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занятие 7 </w:t>
            </w:r>
            <w:r w:rsidR="00C724F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творческое оформление и подача блюд из рыбы и нерыбного водного сырья сложного ассортимента, в том числе авторских, брендовых, региональной кухни</w:t>
            </w:r>
            <w:r w:rsidR="00C724F2"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24F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(технологической карты), организ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ация </w:t>
            </w:r>
            <w:r w:rsidR="00C724F2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2.7.</w:t>
            </w:r>
          </w:p>
          <w:p w:rsidR="00A35C69" w:rsidRPr="00C8041C" w:rsidRDefault="00A35C69" w:rsidP="006A4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2779E5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42" w:type="pct"/>
          </w:tcPr>
          <w:p w:rsidR="00A35C69" w:rsidRPr="002779E5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2A3697">
        <w:trPr>
          <w:trHeight w:val="2214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маринования, панирования мяса и мясных продуктов с использованием широкого  ассортимента пряностей и приправ. Способы формования, обвязывания перед тепловой обработкой. Степени прожарки мяса по европейской и французской классификации. Правила жарки стейков из мраморной говядины Подбор маринадов и приправ для приготовления стейков. Современные и классические методы приготовления горячих блюд, кулинарных изделий, закусок из мяса, мясопродуктов сложного ассортимента: жарка крупным и порционным куском на гриле до различной степени готовности, жарка в воке, запекание с предварительной обжаркой, запекание в тесте и фольге.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  <w:vMerge w:val="restart"/>
          </w:tcPr>
          <w:p w:rsidR="00C724F2" w:rsidRPr="00C8041C" w:rsidRDefault="00C724F2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24F2" w:rsidRPr="00C8041C" w:rsidTr="00BB5343">
        <w:trPr>
          <w:trHeight w:val="276"/>
        </w:trPr>
        <w:tc>
          <w:tcPr>
            <w:tcW w:w="751" w:type="pct"/>
            <w:gridSpan w:val="2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C724F2" w:rsidRPr="00C8041C" w:rsidRDefault="00C724F2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и классические методы приготовления горячих блюд, кулинарных изделий, закусок из мяса, мясопродуктов сложного ассортимента: низкотемпературная варка под вакуумом, томление, засолка, маринование, варка на пару и запекание изделий из мясной кнельной массы, поросенка жареного, поросенка фаршированного. рулетов из мяса, блюд из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субпродуктов, горячих блюд из рубленого мяса (кнелей мясных, суфле, рулетов из кнельной массы). Подбор соусов, гарниров к блюдам из мяса, мясопродуктов сложного ассортимента Способы сокращения потерь и сохранения пищевой ценности продуктов при </w:t>
            </w:r>
            <w:r w:rsidR="00FF29D3"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приготовлении.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Кулинарные приемы, демонстрируемые при отпуске блюд из мяса в присутствии посетителя: транширование, фламбирование, приготовление и подача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горячем камне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. Правила сервировки стола, способы подачи горячих блюд из мяса, мясопродуктов сложного ассортимента с учетом различных методов обслуживания и способов подачи. Выбор посуды для отпуска, способы подачи в зависимости от типа организации питания и методов обслуживания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Порционирование,  эстетичная упаковка, подготовка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холодных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блюд из мяса, мясопродуктов сложного ассортимента для отпуска на вынос. 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415" w:type="pct"/>
            <w:vAlign w:val="center"/>
          </w:tcPr>
          <w:p w:rsidR="00C724F2" w:rsidRPr="00C8041C" w:rsidRDefault="00C724F2" w:rsidP="002A36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  <w:vMerge/>
          </w:tcPr>
          <w:p w:rsidR="00C724F2" w:rsidRPr="00C8041C" w:rsidRDefault="00C724F2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7.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  <w:vMerge w:val="restart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занятие. 8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Приготовление, оформление и отпуск горячих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блюд, кулинарных изделий, закусок  из мяса, мясных продуктов сложного ассортимента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</w:t>
            </w:r>
            <w:r w:rsidR="00277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логической карты), организация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06692F" w:rsidRPr="002779E5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занятие. 9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Приготовление, оформление и отпуск горячих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блюд, кулинарных изделий, закусок  из мяса, мясных продуктов сложного ассортимента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r w:rsidRPr="00C804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 w:val="restar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2.8. </w:t>
            </w:r>
          </w:p>
          <w:p w:rsidR="00A35C69" w:rsidRPr="00A21E40" w:rsidRDefault="00A35C69" w:rsidP="00A21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Приготовление, подготовка к реализации блюд из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домашней птицы, дичи, кролика сложного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ассортимента</w:t>
            </w: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434898">
        <w:trPr>
          <w:trHeight w:val="276"/>
        </w:trPr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2A3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Актуальные варианты сочетания основных продуктов и дополнительных ингредиентов к ним для формирования гармоничного вкуса, аромата, эстетических качеств блюд сложного ассортимента из домашней птицы, дичи, кролика. Варианты заправки птицы и дичи, кролика перед тепловой обработкой. Варианты подбора пряностей и приправ при приготовлении данных блюд. Правила подбор соусов, гарниров к блюдам. Современные методы приготовления (использование техник молекулярной кухни,   су-вида, витамикса, компрессии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продуктов). Правила вакуумирования,  отдельных компонентов и готовых блюд. Правила охлаждения и замораживания отдельных компонентов и готовых блюд. Правила размораживания и разогрева отдельных компонентов и готовых блюд. Современные методы приготовления и классические методы приготовления горячих блюд, кулинарных изделий, закусок из домашней птицы, дичи, кролика сложного ассортимента: индейки отварной; гуся, фаршированного яблоками; кур, запеченных на вертеле; Способы сокращения потерь и сохранения пищевой ценности продуктов при приготовлении. Правила оформления и отпуска горячих блюд из домашней птицы, дичи, кролика сложного ассортимента: техника порционирования. Варианты оформления с учетом типа организации питания, методов обслуживания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 Хранение готовых блюд из домашней птицы, дичи, кролика. Упаковка, подготовка для отпуска на вынос, транспортирования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  <w:vMerge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и лабораторных занятий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8.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  <w:vMerge w:val="restart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Лабораторное занятие.10.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отпуск горячих блюд с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блюд, кулинарных изделий, закусок 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домашней птицы, дичи, кролика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2F" w:rsidRPr="00C8041C" w:rsidTr="00A35C69">
        <w:tc>
          <w:tcPr>
            <w:tcW w:w="751" w:type="pct"/>
            <w:gridSpan w:val="2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06692F" w:rsidRPr="00C8041C" w:rsidRDefault="0006692F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занятие.11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Приготовление, оформление и отпуск горячих блюд с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блюд, кулинарных изделий, закусок 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домашней птицы, дичи, кролика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сложного ассортимента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415" w:type="pct"/>
            <w:vAlign w:val="center"/>
          </w:tcPr>
          <w:p w:rsidR="0006692F" w:rsidRPr="002779E5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  <w:vMerge/>
          </w:tcPr>
          <w:p w:rsidR="0006692F" w:rsidRPr="00C8041C" w:rsidRDefault="0006692F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751" w:type="pct"/>
            <w:gridSpan w:val="2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2" w:type="pct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76"/>
        </w:trPr>
        <w:tc>
          <w:tcPr>
            <w:tcW w:w="4043" w:type="pct"/>
            <w:gridSpan w:val="3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Курсовая работа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287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Обязательная аудиторная учебная нагрузка по курсовой работе </w:t>
            </w:r>
          </w:p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занятий:</w:t>
            </w:r>
          </w:p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Выбор темы,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 и задачи, структура и объем, принципы разработки и оформления, примерное распределение  времени  на выполнение отдельных частей курсовой работы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Консультация по составлению раздела курсовой работы «введение», определение целей и задач курсовой работы, обоснование актуальности выбранной темы.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4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Консультация по сбору, анализу и систематизации информации по истории и современному состоянию вопроса, рассматриваемого в курсовой работе.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98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Консультация по структуре основной части курсовой работы. Составление структуры в соответствии с темой курсовой работы. Консультации по разработке  ассортимента (меню) горячей кулинарной продукции сложного ассортимента с учетом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потребностей различных категорий потребителей, видов и форм обслуживания,</w:t>
            </w: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типа и класса организаций питания, видов приема пищи, способам реализации, заявленным в теме работы.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Консультации по анализу, обобщению, систематизации собранной по теме  информации  по новым видам сырья, методам приготовления, высокотехнологичного оборудования, современным способам реализации кулинарной продукции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8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Консультации по разработке мероприятий по обеспечению качества и безопасности горячей кулинарной продукции.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62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Консультации по разработке практической части курсовой работы:</w:t>
            </w:r>
          </w:p>
          <w:p w:rsidR="00A35C69" w:rsidRPr="00C8041C" w:rsidRDefault="00A35C69" w:rsidP="00BE5F8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разработке рецептур, методов приготовления и способов оформления фирменного блюда сложного ассортимента (в соответствии с темой курсовой работы),</w:t>
            </w:r>
          </w:p>
          <w:p w:rsidR="00A35C69" w:rsidRPr="00C8041C" w:rsidRDefault="00A35C69" w:rsidP="00BE5F8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разработке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64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Консультация по составлению заключения и оформлению списка источников.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20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8.Защита курсовой работы.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Примерная тематика курсовой работы: 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из мяса с использованием технологии приготовления в вакууме.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 приготовление и способы реализации горячих блюд из мяса с использованием технологии фламбирования.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из мяса с использованием технологии приготовления на горячем камне.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ассортимент, приготовление и способы реализации горячих супов сложного ассортимента для ресторана русской кухни.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Ассортимент, приготовление и способы реализации горячих блюд из овощей, рыбы, мяса, птицы,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приготавливаемых в воке.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из мяса для гриль-бара.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из рыбы для гриль-бара.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банкетных горячих блюд из мяса.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банкетных горячих блюд из рыбы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для ресторана русской кухни.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закусок для банкета-фуршета.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и особенности в приготовлении и подаче горячих блюд из овощей, грибов, сыра для обслуживания по типу шведского стола.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 и особенности в приготовлении и подготовке к реализации горячих блюд из овощей, грибов, сыра, для выездного обслуживания (кейтеринг).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 и особенности приготовления и подачи блюд и кулинарных изделий из рыбы по типу шведского стола.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 и особенности приготовления и подготовки к реализации блюд и кулинарных изделий из рыбы для выездных обслуживаний (кейтеринг).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Актуальный ассортимент, приготовление и способы реализации сложных горячих блюд из рыбы. 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ассортимент, приготовление и способы реализации стейков из мяса и рыбы.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ассортимент и приготовление горячих соусов сложного ассортимента к блюдам из мяса и домашней птицы.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подачи дип-соусов для фондю.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реализации горячих блюд сложного ассортимента вегетарианской кухни.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супов региональной кухни.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блюд из овощей, сыра, рыбы, мяса, птицы  региональной кухни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блюд сложного ассортимента из нерыбных водных продуктов моря.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запеченных горячих блюд сложного ассортимента.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блюд из рыбы в «соляной корочке», в пергаменте, на «овощной подушке».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фаршированных блюд сложного ассортимента.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и оформление горячих блюд сложного ассортимента.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блюд для Рождественского стола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приготовления, оформления и отпуска горячих блюд для детского питания.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Ассортимент, приготовление и способы оформления и подачи горячих блюд сложного ассортимента с доготовкой в присутствии гостя.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Ассортимент, приготовление и способы оформления и подачи горячих блюд из мяса с траншированием в присутствии гостя.</w:t>
            </w:r>
          </w:p>
          <w:p w:rsidR="00A35C69" w:rsidRPr="00C8041C" w:rsidRDefault="00A35C69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приготовления, способы подачи горячих блюд из рыбы с использованием технологий направления «Молекулярная кухня».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работа при выполнении курсовой работы</w:t>
            </w:r>
          </w:p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введения (в соответствии с методическими рекомендациями), определение целей и задач курсовой работы, обоснование актуальности выбранной темы.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77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Разработка содержания основной части работы: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6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 ассортимента (меню) горячей кулинарной продукции  с учетом типа и класса организаций питания, вида приема пищи, способа реализации, заявленных в теме работы;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3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Разработка содержания основной части работы: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2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Сбор, анализ, обобщение, систематизация  информации  по новым видам сырья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0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Разработка содержания основной части работы: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4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Сбор, анализ, обобщение, систематизация  информации  по новым видам сырья, методам, новым видам оборудования, современным способам реализации кулинарной продукции,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начальных вариантов рецептур блюд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практические проработки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3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практической части курсовой работы: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8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проработки,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00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азработка практической части курсовой работы: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 обоснование выбора  оборудования, посуды, инвентаря, инструментов в соответствии с разрабатываемым фирменным блюдом.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компьютерной презентации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заключения, обоснование выводов по работе. Составление списка использованной литературы и других источников информации.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часа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25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Учебная практика по ПМ.02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812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Виды работ: </w:t>
            </w:r>
          </w:p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текущей уборки рабочего 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1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54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1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36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1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37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с учетом  температуры подачи горячих  блюд, кулинарных изделий, закусок на раздаче.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0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Порционирование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1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45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52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 контейнеров, упаковочных материалов, порционирование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21E40">
        <w:trPr>
          <w:trHeight w:val="426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83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307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горячих блюд, кулинарных изделий, закусок.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874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21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места повара в соответствии с инструкциями и регламентами, стандартами чистоты: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812"/>
        </w:trPr>
        <w:tc>
          <w:tcPr>
            <w:tcW w:w="4043" w:type="pct"/>
            <w:gridSpan w:val="3"/>
          </w:tcPr>
          <w:p w:rsidR="00A35C69" w:rsidRPr="00C8041C" w:rsidRDefault="00A35C69" w:rsidP="00665B3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241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ПМ. 02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690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843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317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67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21E40">
        <w:trPr>
          <w:trHeight w:val="276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реализации (презентации) готовых горячих блюд, кулинарных изделий, закусок (порционирования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</w:t>
            </w: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изделий, закусок на вынос и для транспортирования.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475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537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720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rPr>
          <w:trHeight w:val="1073"/>
        </w:trPr>
        <w:tc>
          <w:tcPr>
            <w:tcW w:w="4043" w:type="pct"/>
            <w:gridSpan w:val="3"/>
          </w:tcPr>
          <w:p w:rsidR="00A35C69" w:rsidRPr="00C8041C" w:rsidRDefault="00A35C69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C69" w:rsidRPr="00C8041C" w:rsidTr="00A35C69">
        <w:tc>
          <w:tcPr>
            <w:tcW w:w="4043" w:type="pct"/>
            <w:gridSpan w:val="3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15" w:type="pct"/>
            <w:vAlign w:val="center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542" w:type="pct"/>
          </w:tcPr>
          <w:p w:rsidR="00A35C69" w:rsidRPr="00C8041C" w:rsidRDefault="00A35C69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E5F84" w:rsidRPr="00BE5F84" w:rsidSect="00BE5F84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6C45FD" w:rsidRPr="006C45FD" w:rsidRDefault="00BE5F84" w:rsidP="006C45FD">
      <w:pPr>
        <w:pStyle w:val="affffff2"/>
        <w:widowControl w:val="0"/>
        <w:tabs>
          <w:tab w:val="left" w:pos="1974"/>
        </w:tabs>
        <w:autoSpaceDE w:val="0"/>
        <w:autoSpaceDN w:val="0"/>
        <w:spacing w:before="71" w:after="0"/>
        <w:ind w:left="1974" w:firstLine="0"/>
        <w:rPr>
          <w:rFonts w:eastAsia="Times New Roman"/>
          <w:b/>
        </w:rPr>
      </w:pPr>
      <w:r w:rsidRPr="00BE5F84">
        <w:rPr>
          <w:rFonts w:eastAsia="Times New Roman"/>
          <w:b/>
          <w:bCs/>
        </w:rPr>
        <w:lastRenderedPageBreak/>
        <w:t xml:space="preserve">3. </w:t>
      </w:r>
      <w:r w:rsidR="006C45FD" w:rsidRPr="006C45FD">
        <w:rPr>
          <w:rFonts w:eastAsia="Times New Roman"/>
          <w:b/>
        </w:rPr>
        <w:t>УСЛОВИЯ</w:t>
      </w:r>
      <w:r w:rsidR="006C45FD" w:rsidRPr="006C45FD">
        <w:rPr>
          <w:rFonts w:eastAsia="Times New Roman"/>
          <w:b/>
          <w:spacing w:val="-3"/>
        </w:rPr>
        <w:t xml:space="preserve"> </w:t>
      </w:r>
      <w:r w:rsidR="006C45FD" w:rsidRPr="006C45FD">
        <w:rPr>
          <w:rFonts w:eastAsia="Times New Roman"/>
          <w:b/>
        </w:rPr>
        <w:t>РЕАЛИЗАЦИИ</w:t>
      </w:r>
      <w:r w:rsidR="006C45FD" w:rsidRPr="006C45FD">
        <w:rPr>
          <w:rFonts w:eastAsia="Times New Roman"/>
          <w:b/>
          <w:spacing w:val="-1"/>
        </w:rPr>
        <w:t xml:space="preserve"> </w:t>
      </w:r>
      <w:r w:rsidR="006C45FD" w:rsidRPr="006C45FD">
        <w:rPr>
          <w:rFonts w:eastAsia="Times New Roman"/>
          <w:b/>
        </w:rPr>
        <w:t>ПРОФЕССИОНАЛЬНОГО</w:t>
      </w:r>
      <w:r w:rsidR="006C45FD" w:rsidRPr="006C45FD">
        <w:rPr>
          <w:rFonts w:eastAsia="Times New Roman"/>
          <w:b/>
          <w:spacing w:val="-2"/>
        </w:rPr>
        <w:t xml:space="preserve"> </w:t>
      </w:r>
      <w:r w:rsidR="006C45FD" w:rsidRPr="006C45FD">
        <w:rPr>
          <w:rFonts w:eastAsia="Times New Roman"/>
          <w:b/>
        </w:rPr>
        <w:t>МОДУЛЯ</w:t>
      </w:r>
    </w:p>
    <w:p w:rsidR="006C45FD" w:rsidRPr="006C45FD" w:rsidRDefault="006C45FD" w:rsidP="00665B38">
      <w:pPr>
        <w:widowControl w:val="0"/>
        <w:numPr>
          <w:ilvl w:val="1"/>
          <w:numId w:val="13"/>
        </w:numPr>
        <w:tabs>
          <w:tab w:val="left" w:pos="1502"/>
        </w:tabs>
        <w:autoSpaceDE w:val="0"/>
        <w:autoSpaceDN w:val="0"/>
        <w:spacing w:before="163" w:after="0" w:line="240" w:lineRule="auto"/>
        <w:ind w:right="371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6C45FD">
        <w:rPr>
          <w:rFonts w:ascii="Times New Roman" w:eastAsia="Times New Roman" w:hAnsi="Times New Roman" w:cs="Times New Roman"/>
          <w:b/>
          <w:sz w:val="24"/>
        </w:rPr>
        <w:t xml:space="preserve">Для реализации программы профессионального модуля </w:t>
      </w:r>
      <w:r w:rsidR="000B3150">
        <w:rPr>
          <w:rFonts w:ascii="Times New Roman" w:eastAsia="Times New Roman" w:hAnsi="Times New Roman" w:cs="Times New Roman"/>
          <w:b/>
          <w:sz w:val="24"/>
        </w:rPr>
        <w:t>п</w:t>
      </w:r>
      <w:r w:rsidRPr="006C45FD">
        <w:rPr>
          <w:rFonts w:ascii="Times New Roman" w:eastAsia="Times New Roman" w:hAnsi="Times New Roman" w:cs="Times New Roman"/>
          <w:b/>
          <w:sz w:val="24"/>
        </w:rPr>
        <w:t>редусмотрены</w:t>
      </w:r>
      <w:r w:rsidRPr="006C45FD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следующие</w:t>
      </w:r>
      <w:r w:rsidRPr="006C45F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специальные</w:t>
      </w:r>
      <w:r w:rsidRPr="006C45F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помещения:</w:t>
      </w:r>
    </w:p>
    <w:p w:rsidR="006C45FD" w:rsidRPr="006C45FD" w:rsidRDefault="006C45FD" w:rsidP="006C45FD">
      <w:pPr>
        <w:widowControl w:val="0"/>
        <w:autoSpaceDE w:val="0"/>
        <w:autoSpaceDN w:val="0"/>
        <w:spacing w:before="121" w:after="0"/>
        <w:ind w:left="373" w:right="10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Специальные помещения представляют собой учебные аудитории для проведения занятий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видов,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программой,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консультаций,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текущего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аттестации,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помещения для самостоятельной работы, мастерские и лаборатории, оснащенные оборудованием,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техническими средствами обучения и материалами, учитывающими требования международных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стандартов.</w:t>
      </w:r>
    </w:p>
    <w:p w:rsidR="006C45FD" w:rsidRPr="006C45FD" w:rsidRDefault="006C45FD" w:rsidP="006C45FD">
      <w:pPr>
        <w:widowControl w:val="0"/>
        <w:autoSpaceDE w:val="0"/>
        <w:autoSpaceDN w:val="0"/>
        <w:spacing w:after="0"/>
        <w:ind w:left="373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кабинетов: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A822AB">
        <w:rPr>
          <w:rFonts w:ascii="Times New Roman" w:eastAsia="Times New Roman" w:hAnsi="Times New Roman" w:cs="Times New Roman"/>
          <w:sz w:val="24"/>
          <w:szCs w:val="24"/>
        </w:rPr>
        <w:t xml:space="preserve"> №35 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822AB">
        <w:rPr>
          <w:rFonts w:ascii="Times New Roman" w:eastAsia="Times New Roman" w:hAnsi="Times New Roman" w:cs="Times New Roman"/>
          <w:spacing w:val="1"/>
          <w:sz w:val="24"/>
          <w:szCs w:val="24"/>
        </w:rPr>
        <w:t>Технология кулинарного производства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2AB">
        <w:rPr>
          <w:rFonts w:ascii="Times New Roman" w:eastAsia="Times New Roman" w:hAnsi="Times New Roman" w:cs="Times New Roman"/>
          <w:sz w:val="24"/>
          <w:szCs w:val="24"/>
        </w:rPr>
        <w:t xml:space="preserve"> Технология кулинарного и кондитерского производства.</w:t>
      </w:r>
    </w:p>
    <w:p w:rsidR="006C45FD" w:rsidRPr="006C45FD" w:rsidRDefault="006C45FD" w:rsidP="006C45FD">
      <w:pPr>
        <w:widowControl w:val="0"/>
        <w:autoSpaceDE w:val="0"/>
        <w:autoSpaceDN w:val="0"/>
        <w:spacing w:after="0" w:line="240" w:lineRule="auto"/>
        <w:ind w:left="10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Лаборатория:</w:t>
      </w:r>
      <w:r w:rsidRPr="006C4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B3150">
        <w:rPr>
          <w:rFonts w:ascii="Times New Roman" w:eastAsia="Times New Roman" w:hAnsi="Times New Roman" w:cs="Times New Roman"/>
          <w:sz w:val="24"/>
          <w:szCs w:val="24"/>
        </w:rPr>
        <w:t>Мастерская «  Поварское дело» № 4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1"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компьютеры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комплекте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(системный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блок,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монитор,</w:t>
      </w:r>
      <w:r w:rsidRPr="006C45F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клавиатура,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манипулятор</w:t>
      </w:r>
    </w:p>
    <w:p w:rsidR="006C45FD" w:rsidRPr="006C45FD" w:rsidRDefault="006C45FD" w:rsidP="006C45FD">
      <w:pPr>
        <w:widowControl w:val="0"/>
        <w:autoSpaceDE w:val="0"/>
        <w:autoSpaceDN w:val="0"/>
        <w:spacing w:before="40" w:after="0" w:line="240" w:lineRule="auto"/>
        <w:ind w:left="10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«мышь»)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или ноутбуки</w:t>
      </w:r>
      <w:r w:rsidRPr="006C4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(моноблоки),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4"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локальная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сеть с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выходом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Интернет,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0" w:after="0" w:line="240" w:lineRule="auto"/>
        <w:ind w:right="111" w:firstLine="710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комплект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проекционного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оборудования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(интерактивная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доска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комплекте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проектором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или мультимедийный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проектор с экраном)</w:t>
      </w:r>
    </w:p>
    <w:p w:rsidR="006C45FD" w:rsidRPr="006C45FD" w:rsidRDefault="006C45FD" w:rsidP="006C45FD">
      <w:pPr>
        <w:widowControl w:val="0"/>
        <w:autoSpaceDE w:val="0"/>
        <w:autoSpaceDN w:val="0"/>
        <w:spacing w:after="0"/>
        <w:ind w:left="373" w:right="10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продукты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приготовления,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6C45F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горячих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блюд,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кулинарных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закусок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сложного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ассортимента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категорий потребителей, видов и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обслуживания;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набор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оборудования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учетом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вида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выполнения</w:t>
      </w:r>
      <w:r w:rsidRPr="006C45F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работ.</w:t>
      </w:r>
    </w:p>
    <w:p w:rsidR="006C45FD" w:rsidRPr="006C45FD" w:rsidRDefault="006C45FD" w:rsidP="006C45FD">
      <w:pPr>
        <w:widowControl w:val="0"/>
        <w:autoSpaceDE w:val="0"/>
        <w:autoSpaceDN w:val="0"/>
        <w:spacing w:before="41" w:after="0"/>
        <w:ind w:left="373" w:right="10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Оснащенные базы практики, в соответствии с п. 6.1.2 ПООП по специальности 43.02.15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Поварское</w:t>
      </w:r>
      <w:r w:rsidRPr="006C4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 кондитерское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дело.</w:t>
      </w:r>
    </w:p>
    <w:p w:rsidR="00A246F5" w:rsidRPr="006C45FD" w:rsidRDefault="006C45FD" w:rsidP="006C45FD">
      <w:pPr>
        <w:spacing w:before="120"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b/>
          <w:bCs/>
          <w:sz w:val="24"/>
          <w:szCs w:val="24"/>
        </w:rPr>
        <w:t>3.2</w:t>
      </w:r>
      <w:r w:rsidR="00BE5F84" w:rsidRPr="006C45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Информационное</w:t>
      </w:r>
      <w:r w:rsidR="00A246F5" w:rsidRPr="006C45F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обеспечение</w:t>
      </w:r>
      <w:r w:rsidR="00A246F5" w:rsidRPr="006C45F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реализации</w:t>
      </w:r>
      <w:r w:rsidR="00A246F5" w:rsidRPr="006C45F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программы</w:t>
      </w:r>
    </w:p>
    <w:p w:rsidR="00901062" w:rsidRDefault="00A246F5" w:rsidP="00901062">
      <w:pPr>
        <w:widowControl w:val="0"/>
        <w:autoSpaceDE w:val="0"/>
        <w:autoSpaceDN w:val="0"/>
        <w:spacing w:before="120" w:after="0"/>
        <w:ind w:left="373" w:right="10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библиотечный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фонд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име</w:t>
      </w:r>
      <w:r w:rsidR="0090106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рекомендованные ФУМО, для использования в образовательном процессе. </w:t>
      </w:r>
    </w:p>
    <w:p w:rsidR="00A246F5" w:rsidRPr="00A246F5" w:rsidRDefault="00A246F5" w:rsidP="00901062">
      <w:pPr>
        <w:widowControl w:val="0"/>
        <w:autoSpaceDE w:val="0"/>
        <w:autoSpaceDN w:val="0"/>
        <w:spacing w:before="120" w:after="0"/>
        <w:ind w:left="373" w:right="10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159"/>
        </w:tabs>
        <w:autoSpaceDE w:val="0"/>
        <w:autoSpaceDN w:val="0"/>
        <w:spacing w:before="121" w:after="0" w:line="240" w:lineRule="auto"/>
        <w:ind w:right="271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Володина,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хранения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контроль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запасов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сырья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учащихся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A246F5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М.В.</w:t>
      </w:r>
      <w:r w:rsidRPr="00A246F5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Володина,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Т.А.</w:t>
      </w:r>
      <w:r w:rsidRPr="00A246F5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Сопачева.</w:t>
      </w:r>
      <w:r w:rsidRPr="00A246F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Москва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1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2021. –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192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3"/>
          <w:tab w:val="left" w:pos="1814"/>
        </w:tabs>
        <w:autoSpaceDE w:val="0"/>
        <w:autoSpaceDN w:val="0"/>
        <w:spacing w:after="0" w:line="240" w:lineRule="auto"/>
        <w:ind w:left="514" w:right="28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 :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FF29D3">
        <w:rPr>
          <w:rFonts w:ascii="Times New Roman" w:eastAsia="Times New Roman" w:hAnsi="Times New Roman" w:cs="Times New Roman"/>
          <w:sz w:val="24"/>
        </w:rPr>
        <w:t>СПО</w:t>
      </w:r>
      <w:r w:rsidRPr="00A246F5">
        <w:rPr>
          <w:rFonts w:ascii="Times New Roman" w:eastAsia="Times New Roman" w:hAnsi="Times New Roman" w:cs="Times New Roman"/>
          <w:sz w:val="24"/>
        </w:rPr>
        <w:t>/ Л.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Донченко,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Ольховатов.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 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180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159"/>
        </w:tabs>
        <w:autoSpaceDE w:val="0"/>
        <w:autoSpaceDN w:val="0"/>
        <w:spacing w:after="0" w:line="240" w:lineRule="auto"/>
        <w:ind w:right="404"/>
        <w:jc w:val="both"/>
        <w:rPr>
          <w:rFonts w:ascii="Times New Roman" w:eastAsia="Times New Roman" w:hAnsi="Times New Roman" w:cs="Times New Roman"/>
        </w:rPr>
      </w:pPr>
      <w:r w:rsidRPr="00A246F5">
        <w:rPr>
          <w:rFonts w:ascii="Times New Roman" w:eastAsia="Times New Roman" w:hAnsi="Times New Roman" w:cs="Times New Roman"/>
          <w:sz w:val="24"/>
        </w:rPr>
        <w:t>Дубровская,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Н.И.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Приготовление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супов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соусов: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учеб.для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учащихся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сред.проф.образования / Н.И. Дубровская , Е.В.. Чубасова. – Москва : </w:t>
      </w:r>
      <w:r w:rsidRPr="00A246F5">
        <w:rPr>
          <w:rFonts w:ascii="Times New Roman" w:eastAsia="Times New Roman" w:hAnsi="Times New Roman" w:cs="Times New Roman"/>
        </w:rPr>
        <w:t>Академия, 2020. –</w:t>
      </w:r>
      <w:r w:rsidRPr="00A246F5">
        <w:rPr>
          <w:rFonts w:ascii="Times New Roman" w:eastAsia="Times New Roman" w:hAnsi="Times New Roman" w:cs="Times New Roman"/>
          <w:spacing w:val="1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176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3"/>
          <w:tab w:val="left" w:pos="1814"/>
        </w:tabs>
        <w:autoSpaceDE w:val="0"/>
        <w:autoSpaceDN w:val="0"/>
        <w:spacing w:before="71" w:after="0" w:line="240" w:lineRule="auto"/>
        <w:ind w:left="514" w:right="274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Зайцева, Е. А. Приготовление блюд из рыбы, мяса, домашней птицы. Практикум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 обучающихся по профессии «Повар, кондитер» : учебное пособие / Е. А. Зайцева, Н. 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Пушина,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Ж. В.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Морозова.</w:t>
      </w:r>
      <w:r w:rsidRPr="00A246F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 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176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Кащенко,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Ф.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Оборудование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lastRenderedPageBreak/>
        <w:t>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 / В.Ф. Кащенко, Р.В. Кащенко.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2-е изд., перераб. и доп.</w:t>
      </w:r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Москва : ИНФРА-М,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373 с. — (Среднее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профессиональное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образование).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after="0" w:line="240" w:lineRule="auto"/>
        <w:ind w:left="514" w:right="268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Лутошкина, Г.Г. Техническое оснащение и организация рабочего места: учеб.для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учащихся учреждений сред.проф.образования / Г.Г. Лутошкина, Ж.С. Анохина.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Москва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2019. – 240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before="1"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Мартинчик, А.Н. Микробиология, физиология питания, санитария и гигиена: В 2 ч.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Часть 2 : учебник для студ. учреждений сред.проф.образования / А.Н. Мартинчик. – Москва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2018. – 240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68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Мишанин, Ю. Ф. Рациональная переработка мясного и рыбного сырья :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 для спо / Ю. Ф. Мишанин, Г. И. Касьянов, А. А. Запорожский. — Санкт-Петербург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 720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6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Практические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занятия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условиях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дуального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обучения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Ж.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Морозова,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Пушина,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Зайцева,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Кочурова. — Санкт-Петербург : Лань, 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172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Самородова, И.П. Организация и ведение процессов приготовления и подготовки к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реализации полуфабрикатов для блюд, кулинарных изделий сложного ассортимента: учебник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 студ. учреждений сред.проф.образования / И.П. Самородова. – Москва : Академия, 2018. –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before="1"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</w:rPr>
      </w:pPr>
      <w:r w:rsidRPr="00A246F5">
        <w:rPr>
          <w:rFonts w:ascii="Times New Roman" w:eastAsia="Times New Roman" w:hAnsi="Times New Roman" w:cs="Times New Roman"/>
          <w:sz w:val="24"/>
        </w:rPr>
        <w:t>Самородова,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Приготовление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блюд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из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мяса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домашней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птицы: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учащихся учреждений сред.проф.образования / И.П. Самородова. – Москва : </w:t>
      </w:r>
      <w:r w:rsidRPr="00A246F5">
        <w:rPr>
          <w:rFonts w:ascii="Times New Roman" w:eastAsia="Times New Roman" w:hAnsi="Times New Roman" w:cs="Times New Roman"/>
        </w:rPr>
        <w:t>Академия, 2019. –</w:t>
      </w:r>
      <w:r w:rsidRPr="00A246F5">
        <w:rPr>
          <w:rFonts w:ascii="Times New Roman" w:eastAsia="Times New Roman" w:hAnsi="Times New Roman" w:cs="Times New Roman"/>
          <w:spacing w:val="1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128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Технология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производства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переработки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свиноводства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учебник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="00FF29D3">
        <w:rPr>
          <w:rFonts w:ascii="Times New Roman" w:eastAsia="Times New Roman" w:hAnsi="Times New Roman" w:cs="Times New Roman"/>
          <w:sz w:val="24"/>
        </w:rPr>
        <w:t>СПО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Г.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Кахикало,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Г.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Фенченко,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Назарченко,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И.</w:t>
      </w:r>
      <w:r w:rsidRPr="00A246F5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Хайруллина.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5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Лань, 2021. —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340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before="1"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Усов,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обслуживания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предприятиях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учеб.пособие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студ.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сред.проф.образования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 В.В.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Усов.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Москва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 Академия, 2018.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432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8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Шокина,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Ю.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Методы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исследования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рыбы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рыбных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 спо 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Ю.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Шокина.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Санкт-Петербург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 Лань, 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148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A246F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1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1.1.1.</w:t>
      </w:r>
      <w:r w:rsidRPr="00A246F5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A246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издания: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before="2"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 :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 для спо / Л. В. Донченко, Е. А. Ольховатов. — Санкт-Петербург : Лань, 2020. — 180 с.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 978-5-8114-6457-9. — Текст : электронный // Лань : электронно-библиотечная система.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8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https://e.lanbook.com/book/148044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обращения: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15.12.2020).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авториз.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Зайцева, Е. А. Приготовление блюд из рыбы, мяса, домашней птицы. Практикум 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обучающихся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учебное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Зайцева,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Пушина,</w:t>
      </w:r>
    </w:p>
    <w:p w:rsidR="00A246F5" w:rsidRPr="00A246F5" w:rsidRDefault="00A246F5" w:rsidP="00A246F5">
      <w:pPr>
        <w:widowControl w:val="0"/>
        <w:tabs>
          <w:tab w:val="left" w:pos="4370"/>
          <w:tab w:val="left" w:pos="9168"/>
          <w:tab w:val="left" w:pos="10039"/>
        </w:tabs>
        <w:autoSpaceDE w:val="0"/>
        <w:autoSpaceDN w:val="0"/>
        <w:spacing w:before="71" w:after="0" w:line="240" w:lineRule="auto"/>
        <w:ind w:left="373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Ж. В. Морозова. — Санкт-Петербург : Лань, 2020. — 176 с. — ISBN 978-5-8114-4126-6. — Текст :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51D8B">
        <w:rPr>
          <w:rFonts w:ascii="Times New Roman" w:eastAsia="Times New Roman" w:hAnsi="Times New Roman" w:cs="Times New Roman"/>
          <w:sz w:val="24"/>
          <w:szCs w:val="24"/>
        </w:rPr>
        <w:t xml:space="preserve">//   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Лань         </w:t>
      </w:r>
      <w:r w:rsidRPr="00A246F5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 xml:space="preserve">электронно-библиотечная         </w:t>
      </w:r>
      <w:r w:rsidRPr="00A246F5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система.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>—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>URL:</w:t>
      </w:r>
      <w:r w:rsidRPr="00A246F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hyperlink r:id="rId9">
        <w:r w:rsidRPr="00A246F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https://e.lanbook.com/book/148212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(дата обращения: 18.12.2020). — Режим доступа: для авториз.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5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Макарова, Н. В. Технология мясных продуктов : учебное пособие для СПО / Н. 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Макарова. — Саратов : Профобразование, 2021. — 203 c. — ISBN 978-5-4488-1214-9. — Текст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 // Электронный ресурс цифровой образовательной среды СПО PROFобразование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[сайт].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 https://profspo.ru/books/106860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lastRenderedPageBreak/>
        <w:t>Мишанин, Ю. Ф. Рациональная переработка мясного и рыбного сырья :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 для спо / Ю. Ф. Мишанин, Г. И. Касьянов, А. А. Запорожский. — Санкт-Петербург : Лань,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720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978-5-8114-5691-8.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 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электронно-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0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https://e.lanbook.com/book/147396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 обращения: 18.12.2020). —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before="1" w:after="0" w:line="240" w:lineRule="auto"/>
        <w:ind w:right="103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Практические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занятия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 условиях дуального обучения / Ж. В. Морозова, Н. В. Пушина, Е. А. Зайцева, Н. А. Кочурова.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172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978-5-8114-3892-1.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//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373"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: электронно-библиотечная система. — URL: </w:t>
      </w:r>
      <w:hyperlink r:id="rId11">
        <w:r w:rsidRPr="00A246F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https://e.lanbook.com/book/148178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18.12.2020).</w:t>
      </w:r>
      <w:r w:rsidRPr="00A246F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авториз.</w:t>
      </w:r>
      <w:r w:rsidRPr="00A246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1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Технология производства и переработки продукции свиноводства : учебник для спо /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 Г. Кахикало, Н. Г. Фенченко, О. В. Назарченко, Н. И. Хайруллина. — Санкт-Петербург : Лань,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340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978-5-8114-6820-1.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электронно-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2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https://e.lanbook.com/book/153633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 обращения: 15.12.2020). —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авториз. 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Times New Roman" w:hAnsi="Times New Roman" w:cs="Times New Roman"/>
        </w:rPr>
      </w:pPr>
      <w:r w:rsidRPr="00A246F5">
        <w:rPr>
          <w:rFonts w:ascii="Times New Roman" w:eastAsia="Times New Roman" w:hAnsi="Times New Roman" w:cs="Times New Roman"/>
          <w:sz w:val="24"/>
        </w:rPr>
        <w:t>Шокина, Ю. В. Методы исследования рыбы и рыбных продуктов : учебное пособие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 спо / Ю. В. Шокина. — Санкт-Петербург : Лань, 2020. — 148 с. — ISBN 978-5-8114-6366-4.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 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система.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3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https://e.lanbook.com/book/147240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 обращения: 18.12.2020). — Режим доступа: для авториз.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A246F5" w:rsidRPr="00A246F5" w:rsidRDefault="00A246F5" w:rsidP="00A246F5">
      <w:pPr>
        <w:widowControl w:val="0"/>
        <w:autoSpaceDE w:val="0"/>
        <w:autoSpaceDN w:val="0"/>
        <w:spacing w:before="121" w:after="0" w:line="240" w:lineRule="auto"/>
        <w:ind w:left="108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3.2.3.</w:t>
      </w:r>
      <w:r w:rsidRPr="00A246F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A246F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688"/>
        </w:tabs>
        <w:autoSpaceDE w:val="0"/>
        <w:autoSpaceDN w:val="0"/>
        <w:spacing w:before="120" w:after="0" w:line="240" w:lineRule="auto"/>
        <w:ind w:right="406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30389-2013 Услуги общественного питания. Предприятия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 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Классификация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 общие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12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30390-2013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реализуемая населению. Общие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технические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условия.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2"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30524-2013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персоналу.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72"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31984-2012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Общие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31985-2013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Термины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определения.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8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31986-2012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Метод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органолептической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оценки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качества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 общественного питания.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1" w:after="0" w:line="240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31987-2012 Услуги общественного питания. Технологические документы 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оформлению,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построению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содержанию.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7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31988-2012 Услуги общественного питания. Метод расчета отходов и потерь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сырья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 пищевых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 при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 общественного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Федеральный закон Российской Федерации от 02.01.2000 г. № 29-ФЗ «О качестве и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безопасности пищевых продуктов» (действующая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редакция)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5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Постановление Правительства Российской Федерации от 21.09.2020 г. № 1515 «Об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утверждении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Правил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оказания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питания»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(действующая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редакция)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0" w:lineRule="auto"/>
        <w:ind w:left="373" w:right="410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СанПиН 2.3.2. 1324-03 Гигиенические требования к срокам годности и условиям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хранения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пищевых</w:t>
      </w:r>
      <w:r w:rsidRPr="00A246F5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продуктов: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</w:p>
    <w:p w:rsidR="00A246F5" w:rsidRPr="00A246F5" w:rsidRDefault="00A246F5" w:rsidP="00A246F5">
      <w:pPr>
        <w:widowControl w:val="0"/>
        <w:autoSpaceDE w:val="0"/>
        <w:autoSpaceDN w:val="0"/>
        <w:spacing w:before="71" w:after="0" w:line="240" w:lineRule="auto"/>
        <w:ind w:left="3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от 22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мая 2003 г.</w:t>
      </w:r>
      <w:r w:rsidRPr="00A246F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98.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2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СанПиН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2.3.2.1078-01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Гигиенические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безопасности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lastRenderedPageBreak/>
        <w:t>пищевой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ценности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пищевых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продуктов: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РФ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от 20 августа 2002 г. №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27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2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Часть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Ф.Л.Марчука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Хлебпродинформ,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1996.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615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ресурс].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https://standartgost.ru/g/pkey-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14293838083. Ч. 1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6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Ч.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Н.А.Лупея.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Хлебпродинформ,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1997.-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560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ресурс].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https://standartgost.ru/g/pkey-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14293838082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7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на продукцию диетического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Могильного,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В.А.Тутельяна.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ДеЛи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плюс, 2013.-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808с.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5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технических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нормативов.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Сборник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рецептур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обучающихся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всех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образовательных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учреждениях/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Могильного,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В.А.Тутельяна.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ДеЛи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принт, 2015.</w:t>
      </w:r>
      <w:r w:rsidRPr="00A246F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544 с.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0" w:lineRule="auto"/>
        <w:ind w:left="373" w:right="403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СП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1.1.1058-01.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контроля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соблюдением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правил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выполнением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санитарно-эпидемиологических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(профилактических)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мероприятий: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РФ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от 13 июля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2001 г.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№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18 [в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СП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1.1.2193-07].</w:t>
      </w:r>
    </w:p>
    <w:p w:rsidR="00BE5F84" w:rsidRPr="00BE5F84" w:rsidRDefault="00BE5F84" w:rsidP="00A246F5">
      <w:pPr>
        <w:tabs>
          <w:tab w:val="left" w:pos="1276"/>
        </w:tabs>
        <w:spacing w:after="0" w:line="240" w:lineRule="auto"/>
        <w:ind w:left="245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45FD" w:rsidRPr="00BE5F84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0678" w:rsidRDefault="00BC0678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0678" w:rsidRPr="00BE5F84" w:rsidRDefault="00BC0678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79E5" w:rsidRPr="00BE5F84" w:rsidRDefault="002779E5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0678" w:rsidRPr="00974D51" w:rsidRDefault="00974D51" w:rsidP="006C45FD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4D5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BC0678" w:rsidRPr="00974D51">
        <w:rPr>
          <w:rFonts w:ascii="Times New Roman" w:eastAsia="Times New Roman" w:hAnsi="Times New Roman" w:cs="Times New Roman"/>
          <w:b/>
          <w:bCs/>
          <w:sz w:val="24"/>
          <w:szCs w:val="24"/>
        </w:rPr>
        <w:t>4. КОНТРОЛЬ И ОЦЕНКА РЕЗУЛЬТАТОВ ОСВОЕНИЯ</w:t>
      </w:r>
      <w:r w:rsidR="00BC0678" w:rsidRPr="00974D51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6C45FD" w:rsidRPr="00974D51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                          </w:t>
      </w:r>
      <w:r w:rsidR="00BC0678" w:rsidRPr="00974D51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="00BC0678" w:rsidRPr="00974D5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BC0678" w:rsidRPr="00974D51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:rsidR="00BC0678" w:rsidRPr="00974D51" w:rsidRDefault="00BC0678" w:rsidP="00BC0678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5300" w:type="pct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66"/>
        <w:gridCol w:w="5517"/>
        <w:gridCol w:w="12"/>
        <w:gridCol w:w="324"/>
        <w:gridCol w:w="1948"/>
      </w:tblGrid>
      <w:tr w:rsidR="00BC0678" w:rsidRPr="00974D51" w:rsidTr="005E16CE">
        <w:trPr>
          <w:trHeight w:val="1322"/>
        </w:trPr>
        <w:tc>
          <w:tcPr>
            <w:tcW w:w="1038" w:type="pct"/>
          </w:tcPr>
          <w:p w:rsidR="00BC0678" w:rsidRPr="00974D51" w:rsidRDefault="00BC0678" w:rsidP="008305E9">
            <w:pPr>
              <w:spacing w:before="27"/>
              <w:ind w:right="5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b/>
                <w:lang w:val="ru-RU"/>
              </w:rPr>
              <w:t>Код и наименование</w:t>
            </w:r>
            <w:r w:rsidRPr="00974D5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  <w:lang w:val="ru-RU"/>
              </w:rPr>
              <w:t>профессиональных и общих</w:t>
            </w:r>
            <w:r w:rsidRPr="00974D51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  <w:lang w:val="ru-RU"/>
              </w:rPr>
              <w:t>компетенций,</w:t>
            </w:r>
            <w:r w:rsidRPr="00974D5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  <w:lang w:val="ru-RU"/>
              </w:rPr>
              <w:t>формируемых в рамках</w:t>
            </w:r>
            <w:r w:rsidRPr="00974D5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  <w:lang w:val="ru-RU"/>
              </w:rPr>
              <w:t>модуля</w:t>
            </w:r>
          </w:p>
        </w:tc>
        <w:tc>
          <w:tcPr>
            <w:tcW w:w="2812" w:type="pct"/>
            <w:gridSpan w:val="2"/>
          </w:tcPr>
          <w:p w:rsidR="00BC0678" w:rsidRPr="00974D51" w:rsidRDefault="00BC0678" w:rsidP="008305E9">
            <w:pPr>
              <w:spacing w:before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4D51">
              <w:rPr>
                <w:rFonts w:ascii="Times New Roman" w:eastAsia="Times New Roman" w:hAnsi="Times New Roman" w:cs="Times New Roman"/>
                <w:b/>
              </w:rPr>
              <w:t>Критерии</w:t>
            </w:r>
            <w:r w:rsidRPr="00974D51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  <w:tc>
          <w:tcPr>
            <w:tcW w:w="1150" w:type="pct"/>
            <w:gridSpan w:val="3"/>
          </w:tcPr>
          <w:p w:rsidR="00BC0678" w:rsidRPr="00974D51" w:rsidRDefault="00BC0678" w:rsidP="008305E9">
            <w:pPr>
              <w:spacing w:before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4D51">
              <w:rPr>
                <w:rFonts w:ascii="Times New Roman" w:eastAsia="Times New Roman" w:hAnsi="Times New Roman" w:cs="Times New Roman"/>
                <w:b/>
              </w:rPr>
              <w:t>Методы</w:t>
            </w:r>
            <w:r w:rsidRPr="00974D51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974D51" w:rsidRPr="00974D51" w:rsidTr="005E16CE">
        <w:trPr>
          <w:trHeight w:val="7898"/>
        </w:trPr>
        <w:tc>
          <w:tcPr>
            <w:tcW w:w="1038" w:type="pct"/>
          </w:tcPr>
          <w:p w:rsidR="00974D51" w:rsidRPr="00974D51" w:rsidRDefault="00974D51" w:rsidP="00BC0678">
            <w:pPr>
              <w:spacing w:before="25"/>
              <w:ind w:right="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ПК 2.1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Организовывать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 рабочих мест,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 сырья,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материалов для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 горячих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блюд, кулинарных изделий,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 сложного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инструкциями 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регламентами</w:t>
            </w:r>
          </w:p>
        </w:tc>
        <w:tc>
          <w:tcPr>
            <w:tcW w:w="2812" w:type="pct"/>
            <w:gridSpan w:val="2"/>
          </w:tcPr>
          <w:p w:rsidR="00974D51" w:rsidRPr="00974D51" w:rsidRDefault="00974D51" w:rsidP="00BC0678">
            <w:pPr>
              <w:spacing w:before="25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подготовка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рабочих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материалов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кулинарных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инструкциями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регламентами;</w:t>
            </w:r>
          </w:p>
          <w:p w:rsidR="00974D51" w:rsidRPr="00974D51" w:rsidRDefault="00974D51" w:rsidP="00BC0678">
            <w:pPr>
              <w:spacing w:before="2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 персональной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гигиены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974D51" w:rsidRPr="00974D51" w:rsidRDefault="00974D51" w:rsidP="00BC0678">
            <w:pPr>
              <w:tabs>
                <w:tab w:val="left" w:pos="2606"/>
                <w:tab w:val="left" w:pos="4786"/>
              </w:tabs>
              <w:ind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обеспечение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наличия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рабочем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технологического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оборудования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инвентаря,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посуды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блюд,</w:t>
            </w:r>
            <w:r w:rsidRPr="00974D51">
              <w:rPr>
                <w:rFonts w:ascii="Times New Roman" w:eastAsia="Times New Roman" w:hAnsi="Times New Roman" w:cs="Times New Roman"/>
                <w:spacing w:val="56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кулинарных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</w:t>
            </w:r>
            <w:r w:rsidRPr="00974D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ассортимента;</w:t>
            </w:r>
          </w:p>
          <w:p w:rsidR="00974D51" w:rsidRPr="00974D51" w:rsidRDefault="00974D51" w:rsidP="00BC0678">
            <w:pPr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качества и безопасности сырья, продуктов,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материалов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кулинарных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инструкциями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регламентами;</w:t>
            </w:r>
          </w:p>
          <w:p w:rsidR="00974D51" w:rsidRPr="00974D51" w:rsidRDefault="00974D51" w:rsidP="00BC0678">
            <w:pPr>
              <w:ind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температурного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режима,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товарного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соседства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холодильном</w:t>
            </w:r>
            <w:r w:rsidRPr="00974D5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оборудовании;</w:t>
            </w:r>
          </w:p>
          <w:p w:rsidR="00974D51" w:rsidRPr="00974D51" w:rsidRDefault="00974D51" w:rsidP="00BC0678">
            <w:pPr>
              <w:tabs>
                <w:tab w:val="left" w:pos="1026"/>
                <w:tab w:val="left" w:pos="1132"/>
                <w:tab w:val="left" w:pos="1583"/>
                <w:tab w:val="left" w:pos="1833"/>
                <w:tab w:val="left" w:pos="2001"/>
                <w:tab w:val="left" w:pos="2108"/>
                <w:tab w:val="left" w:pos="2276"/>
                <w:tab w:val="left" w:pos="2894"/>
                <w:tab w:val="left" w:pos="3051"/>
                <w:tab w:val="left" w:pos="3091"/>
                <w:tab w:val="left" w:pos="3264"/>
                <w:tab w:val="left" w:pos="3311"/>
                <w:tab w:val="left" w:pos="3548"/>
                <w:tab w:val="left" w:pos="3697"/>
                <w:tab w:val="left" w:pos="3760"/>
                <w:tab w:val="left" w:pos="3838"/>
                <w:tab w:val="left" w:pos="4785"/>
              </w:tabs>
              <w:spacing w:before="19"/>
              <w:ind w:right="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требований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к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упаковке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складированию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горячих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блюд,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кулинарных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закусок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сложного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ассортимента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в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инструкциями и регламентами;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технологического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оборудования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производственного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инвентаря,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посуды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в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с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правилами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их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безопасной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эксплуатации;</w:t>
            </w:r>
          </w:p>
          <w:p w:rsidR="00974D51" w:rsidRPr="00974D51" w:rsidRDefault="00974D51" w:rsidP="00BC0678">
            <w:pPr>
              <w:tabs>
                <w:tab w:val="left" w:pos="1489"/>
                <w:tab w:val="left" w:pos="2439"/>
                <w:tab w:val="left" w:pos="3824"/>
              </w:tabs>
              <w:spacing w:before="2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правил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утилизации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непищевых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отходов;</w:t>
            </w:r>
          </w:p>
          <w:p w:rsidR="00974D51" w:rsidRPr="00974D51" w:rsidRDefault="00974D51" w:rsidP="00BC0678">
            <w:pPr>
              <w:tabs>
                <w:tab w:val="left" w:pos="1675"/>
                <w:tab w:val="left" w:pos="2846"/>
                <w:tab w:val="left" w:pos="4379"/>
              </w:tabs>
              <w:ind w:right="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времени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выполнения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работ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974D51" w:rsidRPr="00974D51" w:rsidRDefault="00974D51" w:rsidP="00BC0678">
            <w:pPr>
              <w:ind w:right="35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 умений пользоваться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подготовки рабочих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мест, оборудования, сырья, материалов для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 горячих блюд, кулинарных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 закусок сложного ассортимента 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</w:t>
            </w:r>
            <w:r w:rsidRPr="00974D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инструкциями</w:t>
            </w:r>
            <w:r w:rsidRPr="00974D5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регламентами</w:t>
            </w:r>
          </w:p>
        </w:tc>
        <w:tc>
          <w:tcPr>
            <w:tcW w:w="1150" w:type="pct"/>
            <w:gridSpan w:val="3"/>
          </w:tcPr>
          <w:p w:rsidR="00974D51" w:rsidRPr="00974D51" w:rsidRDefault="00974D51" w:rsidP="00BC0678">
            <w:pPr>
              <w:spacing w:before="25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 экспертное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974D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74D51" w:rsidRPr="00974D51" w:rsidRDefault="00974D51" w:rsidP="00BC0678">
            <w:pPr>
              <w:spacing w:before="2"/>
              <w:ind w:right="12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</w:p>
          <w:p w:rsidR="00974D51" w:rsidRPr="00974D51" w:rsidRDefault="00974D51" w:rsidP="00BC0678">
            <w:pPr>
              <w:spacing w:before="19"/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974D51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974D5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974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974D51" w:rsidRPr="001020BA" w:rsidTr="005E16CE">
        <w:trPr>
          <w:trHeight w:val="7360"/>
        </w:trPr>
        <w:tc>
          <w:tcPr>
            <w:tcW w:w="1038" w:type="pct"/>
          </w:tcPr>
          <w:p w:rsidR="00974D51" w:rsidRPr="001020BA" w:rsidRDefault="00974D51" w:rsidP="00BC0678">
            <w:pPr>
              <w:spacing w:before="19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 xml:space="preserve">ПК 2.2.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оформление, презентацию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 к реализации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супов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2812" w:type="pct"/>
            <w:gridSpan w:val="2"/>
          </w:tcPr>
          <w:p w:rsidR="00974D51" w:rsidRPr="001020BA" w:rsidRDefault="00974D51" w:rsidP="00BC0678">
            <w:pPr>
              <w:spacing w:before="19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 оформление,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презентацию и подготовку к реализации супов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различных 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74D51" w:rsidRPr="001020BA" w:rsidRDefault="00974D51" w:rsidP="00BC0678">
            <w:pPr>
              <w:ind w:right="2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требований персональной гигиены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 безопасности при приготовлении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супов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ассортимента;</w:t>
            </w:r>
          </w:p>
          <w:p w:rsidR="00974D51" w:rsidRPr="001020BA" w:rsidRDefault="00974D51" w:rsidP="00BC0678">
            <w:pPr>
              <w:spacing w:before="1"/>
              <w:ind w:right="45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супов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74D51" w:rsidRPr="001020BA" w:rsidRDefault="00974D51" w:rsidP="00BC0678">
            <w:pPr>
              <w:ind w:right="25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 труда и техники 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выявление дефектов и установление способов 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устранения;</w:t>
            </w:r>
          </w:p>
          <w:p w:rsidR="00974D51" w:rsidRPr="001020BA" w:rsidRDefault="00974D51" w:rsidP="00BC0678">
            <w:pPr>
              <w:ind w:right="4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супов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установленным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предприятии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нормам;</w:t>
            </w:r>
          </w:p>
          <w:p w:rsidR="00974D51" w:rsidRPr="001020BA" w:rsidRDefault="00974D51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готовой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продукции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(внешний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форма, вкус, текстура, выход и т.д.) требованиям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974D51" w:rsidRPr="001020BA" w:rsidRDefault="00974D51" w:rsidP="00BC0678">
            <w:pPr>
              <w:spacing w:before="1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посуды для отпуска, оформления,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сервировки и подачи супов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</w:t>
            </w:r>
            <w:r w:rsidRPr="001020BA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</w:t>
            </w:r>
            <w:r w:rsidRPr="001020BA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условий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сроков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хранения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супов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</w:p>
          <w:p w:rsidR="00974D51" w:rsidRPr="001020BA" w:rsidRDefault="00974D51" w:rsidP="00BC0678">
            <w:pPr>
              <w:ind w:right="8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действующих регламентов;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974D51" w:rsidRPr="001020BA" w:rsidRDefault="00974D51" w:rsidP="00BC0678">
            <w:pPr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 умений пользоваться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приготовления,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творческого оформления, презентации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подготовки к реализации супов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74D51" w:rsidRPr="001020BA" w:rsidRDefault="00974D51" w:rsidP="00BC0678">
            <w:pPr>
              <w:spacing w:before="19"/>
              <w:ind w:right="6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супов сложного ассортимента с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1150" w:type="pct"/>
            <w:gridSpan w:val="3"/>
          </w:tcPr>
          <w:p w:rsidR="00974D51" w:rsidRPr="001020BA" w:rsidRDefault="00974D51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 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74D51" w:rsidRPr="001020BA" w:rsidRDefault="00974D51" w:rsidP="00BC0678">
            <w:pPr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:rsidR="00974D51" w:rsidRPr="001020BA" w:rsidRDefault="00974D51" w:rsidP="00BC0678">
            <w:pPr>
              <w:spacing w:before="1"/>
              <w:ind w:right="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результаты участия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913A19" w:rsidRPr="001020BA" w:rsidTr="005E16CE">
        <w:trPr>
          <w:trHeight w:val="6288"/>
        </w:trPr>
        <w:tc>
          <w:tcPr>
            <w:tcW w:w="1038" w:type="pct"/>
          </w:tcPr>
          <w:p w:rsidR="00913A19" w:rsidRPr="001020BA" w:rsidRDefault="00913A19" w:rsidP="00BC0678">
            <w:pPr>
              <w:ind w:right="3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ПК 2.3.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непродолжительное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хранение горячих соусов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</w:p>
        </w:tc>
        <w:tc>
          <w:tcPr>
            <w:tcW w:w="2812" w:type="pct"/>
            <w:gridSpan w:val="2"/>
          </w:tcPr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непродолжительное хранение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соусов сложного ассортимента;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требований персональной гигиены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="00FF29D3"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="00FF29D3" w:rsidRPr="001020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способов и техник при подготовке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соусов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соусов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 труда и техники 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соусов сложного ассортимента действующим на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предприятии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нормам;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горячих соусов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(внешний вид, форма, вкус,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текстура, выход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т.д.)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посуды для отпуска, оформления,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сервировки и подачи горячих соусов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 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 обслуживания;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условий и сроков хранения горячих соусов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 учетом действующих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регламентов;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 умений пользоваться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</w:t>
            </w:r>
            <w:r w:rsidRPr="001020BA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картами</w:t>
            </w:r>
            <w:r w:rsidRPr="001020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приготовления,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непродолжительного хранения горячих соусов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ассортимента;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горячих соусов сложного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</w:p>
        </w:tc>
        <w:tc>
          <w:tcPr>
            <w:tcW w:w="1150" w:type="pct"/>
            <w:gridSpan w:val="3"/>
          </w:tcPr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13A19" w:rsidRPr="001020BA" w:rsidRDefault="00913A19" w:rsidP="00913A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974D51" w:rsidRPr="001020BA" w:rsidTr="005E16CE">
        <w:trPr>
          <w:trHeight w:val="6935"/>
        </w:trPr>
        <w:tc>
          <w:tcPr>
            <w:tcW w:w="1038" w:type="pct"/>
          </w:tcPr>
          <w:p w:rsidR="00974D51" w:rsidRPr="001020BA" w:rsidRDefault="00974D51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 xml:space="preserve">ПК 2.4.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 и подготовку к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 горячих блюд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гарниров из овощей, круп,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бобовых, макаронных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2812" w:type="pct"/>
            <w:gridSpan w:val="2"/>
          </w:tcPr>
          <w:p w:rsidR="00974D51" w:rsidRPr="001020BA" w:rsidRDefault="00974D51" w:rsidP="00BC0678">
            <w:pPr>
              <w:spacing w:before="19"/>
              <w:ind w:right="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творческое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 к реализации горячих блюд и гарниров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овощей,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круп,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бобовых,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макаронных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различных 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74D51" w:rsidRPr="001020BA" w:rsidRDefault="00974D51" w:rsidP="00BC0678">
            <w:pPr>
              <w:spacing w:before="2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 персональной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гигиены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974D51" w:rsidRPr="001020BA" w:rsidRDefault="00974D51" w:rsidP="00BC0678">
            <w:pPr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 и гарниров из овощей, круп,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бобовых, макаронных изделий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974D51" w:rsidRPr="001020BA" w:rsidRDefault="00974D51" w:rsidP="00BC0678">
            <w:pPr>
              <w:spacing w:before="19"/>
              <w:ind w:right="6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 труда и техники 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974D51" w:rsidRPr="001020BA" w:rsidRDefault="00974D51" w:rsidP="00BC0678">
            <w:pPr>
              <w:spacing w:before="1"/>
              <w:ind w:right="10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974D51" w:rsidRPr="001020BA" w:rsidRDefault="00974D51" w:rsidP="00BC0678">
            <w:pPr>
              <w:spacing w:before="1"/>
              <w:ind w:right="3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выявление дефектов и определение способов 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устранения;</w:t>
            </w:r>
          </w:p>
          <w:p w:rsidR="00974D51" w:rsidRPr="001020BA" w:rsidRDefault="00974D51" w:rsidP="00BC0678">
            <w:pPr>
              <w:ind w:right="4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горячих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 гарниров из овощей, круп, бобовых,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макаронных изделий сложного ассортимента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действующим на предприятии нормам;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готовой</w:t>
            </w:r>
            <w:r w:rsidRPr="001020BA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продукции</w:t>
            </w:r>
            <w:r w:rsidRPr="001020BA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(внешний</w:t>
            </w:r>
            <w:r w:rsidRPr="001020BA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форма,</w:t>
            </w:r>
            <w:r w:rsidRPr="001020BA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вкус,</w:t>
            </w:r>
            <w:r w:rsidRPr="001020BA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текстура,</w:t>
            </w:r>
            <w:r w:rsidRPr="001020BA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выход</w:t>
            </w:r>
            <w:r w:rsidRPr="001020BA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т.д.)</w:t>
            </w:r>
            <w:r w:rsidRPr="001020BA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974D51" w:rsidRPr="001020BA" w:rsidRDefault="00974D51" w:rsidP="00BC0678">
            <w:pPr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условий и сроков хранения горячих блюд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гарниров из овощей, круп, бобовых, макаронных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 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 и форм обслуживания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действующих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регламентов;</w:t>
            </w:r>
          </w:p>
          <w:p w:rsidR="00974D51" w:rsidRPr="001020BA" w:rsidRDefault="00974D51" w:rsidP="00BC0678">
            <w:pPr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горячих блюд и гарниров из овощей,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круп, бобовых, макаронных изделий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</w:t>
            </w:r>
          </w:p>
        </w:tc>
        <w:tc>
          <w:tcPr>
            <w:tcW w:w="1150" w:type="pct"/>
            <w:gridSpan w:val="3"/>
          </w:tcPr>
          <w:p w:rsidR="00974D51" w:rsidRPr="001020BA" w:rsidRDefault="00974D51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74D51" w:rsidRPr="001020BA" w:rsidRDefault="00974D51" w:rsidP="00BC0678">
            <w:pPr>
              <w:spacing w:before="1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практике</w:t>
            </w:r>
          </w:p>
          <w:p w:rsidR="00974D51" w:rsidRPr="001020BA" w:rsidRDefault="00974D51" w:rsidP="00BC0678">
            <w:pPr>
              <w:spacing w:before="1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974D51" w:rsidRPr="001020BA" w:rsidRDefault="00974D51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BC0678" w:rsidRPr="001020BA" w:rsidTr="005E16CE">
        <w:trPr>
          <w:trHeight w:val="5808"/>
        </w:trPr>
        <w:tc>
          <w:tcPr>
            <w:tcW w:w="1038" w:type="pct"/>
          </w:tcPr>
          <w:p w:rsidR="00BC0678" w:rsidRPr="001020BA" w:rsidRDefault="00BC0678" w:rsidP="00BC0678">
            <w:pPr>
              <w:spacing w:before="19"/>
              <w:ind w:right="2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ПК 2.5.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творческое оформление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 к реализации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 из яиц,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творога, сыра, муки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 видов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2812" w:type="pct"/>
            <w:gridSpan w:val="2"/>
          </w:tcPr>
          <w:p w:rsidR="00BC0678" w:rsidRPr="001020BA" w:rsidRDefault="00BC0678" w:rsidP="00BC0678">
            <w:pPr>
              <w:spacing w:before="19"/>
              <w:ind w:right="4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 оформление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 к реализации горячих блюд из яиц,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творога,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сыра, муки сложного</w:t>
            </w:r>
          </w:p>
          <w:p w:rsidR="00BC0678" w:rsidRPr="001020BA" w:rsidRDefault="00BC0678" w:rsidP="00BC0678">
            <w:pPr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требований персональной гигиены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BC0678" w:rsidRPr="001020BA" w:rsidRDefault="00BC0678" w:rsidP="00BC0678">
            <w:pPr>
              <w:ind w:right="3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 из яиц, творога, сыра, муки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 видов и форм обслуживания;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 труда и техники 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выявление дефектов и определение способов 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устранения;</w:t>
            </w:r>
          </w:p>
          <w:p w:rsidR="00BC0678" w:rsidRPr="001020BA" w:rsidRDefault="00BC0678" w:rsidP="00BC0678">
            <w:pPr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яиц, творога, сыра, муки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действующим на предприятии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нормам;</w:t>
            </w:r>
          </w:p>
          <w:p w:rsidR="00BC0678" w:rsidRPr="001020BA" w:rsidRDefault="00BC0678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готовой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продукции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(внешний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форма, вкус, текстура, выход и т.д.) требованиям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BC0678" w:rsidRPr="001020BA" w:rsidRDefault="00BC0678" w:rsidP="00BC0678">
            <w:pPr>
              <w:ind w:right="57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посуды для отпуска, оформления,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сервировки и подачи горячих блюд из яиц,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творога, сыра, муки сложного ассортимента с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условий и сроков хранения горячих блюд из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яиц,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творога,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сыра, муки</w:t>
            </w:r>
            <w:r w:rsidRPr="001020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</w:t>
            </w:r>
          </w:p>
        </w:tc>
        <w:tc>
          <w:tcPr>
            <w:tcW w:w="1150" w:type="pct"/>
            <w:gridSpan w:val="3"/>
          </w:tcPr>
          <w:p w:rsidR="00BC0678" w:rsidRPr="001020BA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 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BC0678" w:rsidRPr="001020BA" w:rsidTr="005E16CE">
        <w:trPr>
          <w:trHeight w:val="2264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8" w:type="pct"/>
            <w:gridSpan w:val="3"/>
          </w:tcPr>
          <w:p w:rsidR="00BC0678" w:rsidRPr="001020BA" w:rsidRDefault="00BC0678" w:rsidP="00BC0678">
            <w:pPr>
              <w:spacing w:before="19"/>
              <w:ind w:right="10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действующих регламентов;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 нормативам;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умений пользоваться</w:t>
            </w:r>
          </w:p>
          <w:p w:rsidR="00BC0678" w:rsidRPr="001020BA" w:rsidRDefault="00BC0678" w:rsidP="00BC0678">
            <w:pPr>
              <w:spacing w:before="1"/>
              <w:ind w:right="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приготовления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яиц, творога, сыра, муки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ассортимента;</w:t>
            </w:r>
          </w:p>
          <w:p w:rsidR="00BC0678" w:rsidRPr="001020BA" w:rsidRDefault="00BC0678" w:rsidP="00BC0678">
            <w:pPr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горячих блюд из яиц, творога, сыра,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муки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 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</w:t>
            </w:r>
          </w:p>
          <w:p w:rsidR="00BC0678" w:rsidRPr="001020BA" w:rsidRDefault="00BC0678" w:rsidP="00BC0678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обслуживания</w:t>
            </w:r>
          </w:p>
        </w:tc>
        <w:tc>
          <w:tcPr>
            <w:tcW w:w="981" w:type="pct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0678" w:rsidRPr="001020BA" w:rsidTr="005E16CE">
        <w:trPr>
          <w:trHeight w:val="7363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ПК 2.6.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оформление и подготовку к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 горячих блюд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 рыбы, нерыбного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водного сырья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2948" w:type="pct"/>
            <w:gridSpan w:val="3"/>
          </w:tcPr>
          <w:p w:rsidR="00BC0678" w:rsidRPr="001020BA" w:rsidRDefault="00BC0678" w:rsidP="00BC0678">
            <w:pPr>
              <w:spacing w:before="19"/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рыбы, нерыбного водного сырья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требований персональной гигиены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BC0678" w:rsidRPr="001020BA" w:rsidRDefault="00BC0678" w:rsidP="00BC0678">
            <w:pPr>
              <w:spacing w:before="1"/>
              <w:ind w:right="20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 из рыбы, нерыбного водного сырья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 видов и форм обслуживания;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</w:t>
            </w:r>
            <w:r w:rsidRPr="001020BA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1020BA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техники</w:t>
            </w:r>
            <w:r w:rsidRPr="001020BA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выявление дефектов и определение способов 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устранения;</w:t>
            </w:r>
          </w:p>
          <w:p w:rsidR="00BC0678" w:rsidRPr="001020BA" w:rsidRDefault="00BC0678" w:rsidP="00BC0678">
            <w:pPr>
              <w:ind w:right="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горячих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рыбы, нерыбного водного сырья сложного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действующим на предприятии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нормам;</w:t>
            </w:r>
          </w:p>
          <w:p w:rsidR="00BC0678" w:rsidRPr="001020BA" w:rsidRDefault="00BC0678" w:rsidP="00BC0678">
            <w:pPr>
              <w:ind w:right="2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готовой продукции (внешний вид,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форма, вкус, текстура, выход и т.д.) требованиям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BC0678" w:rsidRPr="001020BA" w:rsidRDefault="00BC0678" w:rsidP="00BC0678">
            <w:pPr>
              <w:ind w:right="15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посуды для отпуска, оформления,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сервировки и подачи горячих блюд из рыбы,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нерыбного водного сырья сложного ассортимента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ind w:right="4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условий и сроков хранения горячих блюд из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рыбы, нерыбного водного сырья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действующих регламентов;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 умений пользоваться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приготовления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рыбы, нерыбного водного сырья сложного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ассортимента;</w:t>
            </w:r>
          </w:p>
          <w:p w:rsidR="00BC0678" w:rsidRPr="001020BA" w:rsidRDefault="00BC0678" w:rsidP="00BC0678">
            <w:pPr>
              <w:spacing w:before="1"/>
              <w:ind w:right="10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BC0678" w:rsidRPr="001020BA" w:rsidRDefault="00BC0678" w:rsidP="00BC0678">
            <w:pPr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горячих блюд из рыбы, нерыбного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водного сырья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 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 обслуживания</w:t>
            </w:r>
          </w:p>
        </w:tc>
        <w:tc>
          <w:tcPr>
            <w:tcW w:w="981" w:type="pct"/>
          </w:tcPr>
          <w:p w:rsidR="00BC0678" w:rsidRPr="001020BA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</w:p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BC0678" w:rsidRPr="001020BA" w:rsidTr="005E16CE">
        <w:trPr>
          <w:trHeight w:val="561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1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ПК 2.7.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приготовление,</w:t>
            </w:r>
            <w:r w:rsidRPr="001020B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творческое</w:t>
            </w:r>
          </w:p>
        </w:tc>
        <w:tc>
          <w:tcPr>
            <w:tcW w:w="2948" w:type="pct"/>
            <w:gridSpan w:val="3"/>
          </w:tcPr>
          <w:p w:rsidR="00BC0678" w:rsidRPr="001020BA" w:rsidRDefault="00BC0678" w:rsidP="00BC0678">
            <w:pPr>
              <w:spacing w:before="1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приготовление, творческое оформление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подготовку</w:t>
            </w:r>
            <w:r w:rsidRPr="001020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</w:t>
            </w:r>
            <w:r w:rsidRPr="001020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мяса,</w:t>
            </w:r>
          </w:p>
        </w:tc>
        <w:tc>
          <w:tcPr>
            <w:tcW w:w="981" w:type="pct"/>
          </w:tcPr>
          <w:p w:rsidR="00913A19" w:rsidRDefault="00BC0678" w:rsidP="00BC0678">
            <w:pPr>
              <w:spacing w:before="19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экзамен,</w:t>
            </w:r>
          </w:p>
          <w:p w:rsidR="00BC0678" w:rsidRPr="001020BA" w:rsidRDefault="00BC0678" w:rsidP="00BC0678">
            <w:pPr>
              <w:spacing w:before="19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экспертное</w:t>
            </w:r>
            <w:r w:rsidRPr="001020BA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</w:t>
            </w:r>
          </w:p>
        </w:tc>
      </w:tr>
      <w:tr w:rsidR="00BC0678" w:rsidRPr="001020BA" w:rsidTr="005E16CE">
        <w:trPr>
          <w:trHeight w:val="7786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оформление и подготовку к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 горячих блюд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 мяса, домашней птицы,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дичи и кролика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2948" w:type="pct"/>
            <w:gridSpan w:val="3"/>
          </w:tcPr>
          <w:p w:rsidR="00BC0678" w:rsidRPr="001020BA" w:rsidRDefault="00BC0678" w:rsidP="00BC0678">
            <w:pPr>
              <w:spacing w:before="19"/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домашней птицы, дичи, кролика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spacing w:before="1"/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требований персональной гигиены 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соответствии с требованиями системы ХАССП 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BC0678" w:rsidRPr="001020BA" w:rsidRDefault="00BC0678" w:rsidP="00BC0678">
            <w:pPr>
              <w:ind w:right="18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способов и техник при подготовке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мяса, домашней птицы, дичи, кролика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 и видов и форм обслуживания;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температурного режима при подготовке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 из мяса, домашней птицы, дичи,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кролика сложного ассортимента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spacing w:before="1"/>
              <w:ind w:right="3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стандартов чистоты, требований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 труда и техники безопасности;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выявление дефектов и определение способов 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устранения;</w:t>
            </w:r>
          </w:p>
          <w:p w:rsidR="00BC0678" w:rsidRPr="001020BA" w:rsidRDefault="00BC0678" w:rsidP="00BC0678">
            <w:pPr>
              <w:ind w:right="10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нормативам;</w:t>
            </w:r>
          </w:p>
          <w:p w:rsidR="00BC0678" w:rsidRPr="001020BA" w:rsidRDefault="00BC0678" w:rsidP="00BC0678">
            <w:pPr>
              <w:ind w:right="28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потерь при приготовлении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мяса, домашней птицы, дичи, кролика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 ассортимента действующим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предприятии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нормам;</w:t>
            </w:r>
          </w:p>
          <w:p w:rsidR="00BC0678" w:rsidRPr="001020BA" w:rsidRDefault="00BC0678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готовой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продукции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(внешний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форма, вкус, текстура, выход и т.д.) требованиям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заказа;</w:t>
            </w:r>
          </w:p>
          <w:p w:rsidR="00BC0678" w:rsidRPr="001020BA" w:rsidRDefault="00BC0678" w:rsidP="00BC0678">
            <w:pPr>
              <w:ind w:right="3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посуды для отпуска, оформления,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сервировки и подачи горячих блюд из мяса,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домашней птицы, дичи, кролика сложного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 потребителей, видов и форм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обслуживания;</w:t>
            </w:r>
          </w:p>
          <w:p w:rsidR="00BC0678" w:rsidRPr="001020BA" w:rsidRDefault="00BC0678" w:rsidP="00BC0678">
            <w:pPr>
              <w:spacing w:before="1"/>
              <w:ind w:right="3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</w:t>
            </w:r>
            <w:r w:rsidRPr="001020B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условий</w:t>
            </w:r>
            <w:r w:rsidRPr="001020B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сроков</w:t>
            </w:r>
            <w:r w:rsidRPr="001020B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хранения</w:t>
            </w:r>
            <w:r w:rsidRPr="001020B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</w:t>
            </w:r>
            <w:r w:rsidRPr="001020BA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мяса,</w:t>
            </w:r>
            <w:r w:rsidRPr="001020B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домашней</w:t>
            </w:r>
            <w:r w:rsidRPr="001020BA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птицы,</w:t>
            </w:r>
            <w:r w:rsidRPr="001020B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дичи,</w:t>
            </w:r>
            <w:r w:rsidRPr="001020B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кролика</w:t>
            </w:r>
            <w:r w:rsidRPr="001020B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 с учетом действующих регламентов;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 умений пользоваться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приготовления горячих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блюд из мяса, домашней птицы, дичи, кролика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сложного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ассортимента;</w:t>
            </w:r>
          </w:p>
          <w:p w:rsidR="00BC0678" w:rsidRPr="001020BA" w:rsidRDefault="00BC0678" w:rsidP="00BC0678">
            <w:pPr>
              <w:ind w:right="4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презентация горячих блюд из мяса, домашней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птицы, дичи, кролика сложного ассортимента с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обслуживания</w:t>
            </w:r>
          </w:p>
        </w:tc>
        <w:tc>
          <w:tcPr>
            <w:tcW w:w="981" w:type="pct"/>
          </w:tcPr>
          <w:p w:rsidR="00BC0678" w:rsidRPr="001020BA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 работ,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spacing w:before="2"/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BC0678" w:rsidRPr="001020BA" w:rsidTr="005E16CE">
        <w:trPr>
          <w:trHeight w:val="2332"/>
        </w:trPr>
        <w:tc>
          <w:tcPr>
            <w:tcW w:w="1071" w:type="pct"/>
            <w:gridSpan w:val="2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spacing w:before="19"/>
              <w:ind w:right="3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ПК 2.8.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разработку, адаптацию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рецептур горячих блюд,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кулинарных изделий,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 в том числе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авторских, брендовых,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региональных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</w:t>
            </w:r>
          </w:p>
        </w:tc>
        <w:tc>
          <w:tcPr>
            <w:tcW w:w="2948" w:type="pct"/>
            <w:gridSpan w:val="3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spacing w:before="19"/>
              <w:ind w:right="1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выполнять разработку, адаптацию рецептур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блюд, кулинарных изделий, закусок в том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числе авторских, брендовых, региональных с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потребителей;</w:t>
            </w:r>
          </w:p>
          <w:p w:rsidR="00BC0678" w:rsidRPr="001020BA" w:rsidRDefault="00BC0678" w:rsidP="00BC0678">
            <w:pPr>
              <w:ind w:right="76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рецептур горячих блюд, кулинарных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 закусок, в том числе авторских,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брендовых, выбор рецептур горячих блюд,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кулинарных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закусок,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том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числе</w:t>
            </w:r>
          </w:p>
        </w:tc>
        <w:tc>
          <w:tcPr>
            <w:tcW w:w="981" w:type="pct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экзамен,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ind w:right="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лабораторных работ,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</w:t>
            </w:r>
            <w:r w:rsidRPr="001020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работ,</w:t>
            </w:r>
          </w:p>
        </w:tc>
      </w:tr>
      <w:tr w:rsidR="00BC0678" w:rsidRPr="001020BA" w:rsidTr="005E16CE">
        <w:trPr>
          <w:trHeight w:val="5224"/>
        </w:trPr>
        <w:tc>
          <w:tcPr>
            <w:tcW w:w="1071" w:type="pct"/>
            <w:gridSpan w:val="2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79" w:type="pct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spacing w:before="19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авторских, брендовых, региональных с учетом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потребностей различных категорий потребителей,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видов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форм обслуживания;</w:t>
            </w:r>
          </w:p>
          <w:p w:rsidR="00BC0678" w:rsidRPr="001020BA" w:rsidRDefault="00BC0678" w:rsidP="00BC0678">
            <w:pPr>
              <w:spacing w:before="2"/>
              <w:ind w:right="6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продуктов, вкусовых, ароматических,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красящих веществ с учетом требований по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безопасности;</w:t>
            </w:r>
          </w:p>
          <w:p w:rsidR="00BC0678" w:rsidRPr="001020BA" w:rsidRDefault="00BC0678" w:rsidP="00BC0678">
            <w:pPr>
              <w:ind w:right="65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 дополнительных ингредиентов к виду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основного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сырья;</w:t>
            </w:r>
          </w:p>
          <w:p w:rsidR="00BC0678" w:rsidRPr="001020BA" w:rsidRDefault="00BC0678" w:rsidP="00BC0678">
            <w:pPr>
              <w:ind w:right="9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соблюдение баланса жировых и вкусовых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компонентов;</w:t>
            </w:r>
          </w:p>
          <w:p w:rsidR="00BC0678" w:rsidRPr="001020BA" w:rsidRDefault="00BC0678" w:rsidP="00BC0678">
            <w:pPr>
              <w:ind w:right="28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ведение расчетов с потребителем в соответствии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выполненным заказом</w:t>
            </w:r>
          </w:p>
          <w:p w:rsidR="00BC0678" w:rsidRPr="001020BA" w:rsidRDefault="00BC0678" w:rsidP="00BC0678">
            <w:pPr>
              <w:ind w:right="10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 времени выполнения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установленным нормативам;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демонстрация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умений пользоваться</w:t>
            </w:r>
          </w:p>
          <w:p w:rsidR="00BC0678" w:rsidRPr="001020BA" w:rsidRDefault="00BC0678" w:rsidP="00BC0678">
            <w:pPr>
              <w:ind w:right="20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технологическими картами при разработке,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адаптации рецептур горячих блюд, кулинарных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изделий, закусок в том числе авторских,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брендовых, региональных с учетом потребностей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различных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категорий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потребителей;</w:t>
            </w:r>
          </w:p>
          <w:p w:rsidR="00BC0678" w:rsidRPr="001020BA" w:rsidRDefault="00BC0678" w:rsidP="00BC0678">
            <w:pPr>
              <w:ind w:right="1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проводить мастер-класс и презентации для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представления результатов разработки рецептур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горячих блюд, кулинарных изделий, закусок в том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числе авторских, брендовых, региональных с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потребностей различных категорий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потребителей</w:t>
            </w:r>
          </w:p>
        </w:tc>
        <w:tc>
          <w:tcPr>
            <w:tcW w:w="1150" w:type="pct"/>
            <w:gridSpan w:val="3"/>
            <w:tcBorders>
              <w:bottom w:val="single" w:sz="8" w:space="0" w:color="000000"/>
            </w:tcBorders>
          </w:tcPr>
          <w:p w:rsidR="00BC0678" w:rsidRPr="001020BA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ситуационных задач,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процесса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 видов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 на практике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</w:p>
          <w:p w:rsidR="00BC0678" w:rsidRPr="001020BA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диктантов»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соответствие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оборудования,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сырья, материалов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подготовки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продукта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презентации по теме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 результаты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олимпиадах,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конкурсах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мастерства (при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участии)</w:t>
            </w:r>
          </w:p>
        </w:tc>
      </w:tr>
      <w:tr w:rsidR="00BC0678" w:rsidRPr="001020BA" w:rsidTr="005E16CE">
        <w:trPr>
          <w:trHeight w:val="1579"/>
        </w:trPr>
        <w:tc>
          <w:tcPr>
            <w:tcW w:w="1071" w:type="pct"/>
            <w:gridSpan w:val="2"/>
            <w:tcBorders>
              <w:top w:val="single" w:sz="8" w:space="0" w:color="000000"/>
            </w:tcBorders>
          </w:tcPr>
          <w:p w:rsidR="00BC0678" w:rsidRPr="001020BA" w:rsidRDefault="00BC0678" w:rsidP="00BC0678">
            <w:pPr>
              <w:spacing w:before="7"/>
              <w:ind w:right="22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01. Выбирать способы</w:t>
            </w:r>
            <w:r w:rsidRPr="001020BA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решения задач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применительно к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различным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контекстам.</w:t>
            </w:r>
          </w:p>
        </w:tc>
        <w:tc>
          <w:tcPr>
            <w:tcW w:w="2779" w:type="pct"/>
            <w:tcBorders>
              <w:top w:val="single" w:sz="8" w:space="0" w:color="000000"/>
            </w:tcBorders>
          </w:tcPr>
          <w:p w:rsidR="00BC0678" w:rsidRPr="001020BA" w:rsidRDefault="00BC0678" w:rsidP="00665B38">
            <w:pPr>
              <w:numPr>
                <w:ilvl w:val="0"/>
                <w:numId w:val="9"/>
              </w:numPr>
              <w:tabs>
                <w:tab w:val="left" w:pos="417"/>
                <w:tab w:val="left" w:pos="418"/>
              </w:tabs>
              <w:spacing w:before="8" w:line="269" w:lineRule="exact"/>
              <w:ind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обоснованность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постановки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цели,</w:t>
            </w:r>
          </w:p>
          <w:p w:rsidR="00BC0678" w:rsidRPr="001020BA" w:rsidRDefault="00BC0678" w:rsidP="00BC0678">
            <w:pPr>
              <w:ind w:right="5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выбора и применения методов и способов решения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задач;</w:t>
            </w:r>
          </w:p>
          <w:p w:rsidR="00BC0678" w:rsidRPr="001020BA" w:rsidRDefault="00BC0678" w:rsidP="00BC0678">
            <w:pPr>
              <w:ind w:right="119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адекватная оценка и самооценка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эффективности и качества выполнения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1150" w:type="pct"/>
            <w:gridSpan w:val="3"/>
            <w:vMerge w:val="restart"/>
            <w:tcBorders>
              <w:top w:val="single" w:sz="8" w:space="0" w:color="000000"/>
            </w:tcBorders>
          </w:tcPr>
          <w:p w:rsidR="00BC0678" w:rsidRPr="001020BA" w:rsidRDefault="00BC0678" w:rsidP="00BC0678">
            <w:pPr>
              <w:spacing w:before="7"/>
              <w:ind w:right="2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Интерпретация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наблюдений за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деятельностью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обучающегося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процессе освоения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образовательной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программы</w:t>
            </w:r>
          </w:p>
          <w:p w:rsidR="00BC0678" w:rsidRPr="001020BA" w:rsidRDefault="00BC0678" w:rsidP="00BC0678">
            <w:pPr>
              <w:spacing w:before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BC0678" w:rsidRPr="001020BA" w:rsidRDefault="00BC0678" w:rsidP="00BC0678">
            <w:pPr>
              <w:ind w:right="30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Экспертное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наблюдение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оценка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лабораторно -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занятиях, 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выполнении работ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 учебной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практикам</w:t>
            </w:r>
          </w:p>
          <w:p w:rsidR="00BC0678" w:rsidRPr="001020BA" w:rsidRDefault="00BC0678" w:rsidP="00BC0678">
            <w:pPr>
              <w:spacing w:before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Экзамен</w:t>
            </w:r>
          </w:p>
        </w:tc>
      </w:tr>
      <w:tr w:rsidR="00BC0678" w:rsidRPr="001020BA" w:rsidTr="005E16CE">
        <w:trPr>
          <w:trHeight w:val="3348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5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02.Осуществлять поиск,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анализ и интерпретацию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информации, необходимой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выполнения задач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деятельности.</w:t>
            </w:r>
          </w:p>
        </w:tc>
        <w:tc>
          <w:tcPr>
            <w:tcW w:w="2779" w:type="pct"/>
          </w:tcPr>
          <w:p w:rsidR="00BC0678" w:rsidRPr="001020BA" w:rsidRDefault="00BC0678" w:rsidP="00BC0678">
            <w:pPr>
              <w:spacing w:before="19"/>
              <w:ind w:right="24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использование различных источников, включая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электронные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ресурсы,</w:t>
            </w:r>
          </w:p>
          <w:p w:rsidR="00BC0678" w:rsidRPr="001020BA" w:rsidRDefault="00BC0678" w:rsidP="00BC0678">
            <w:pPr>
              <w:ind w:right="17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медиаресурсы, Интернет-ресурсы, периодические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издания по специальности для решения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1150" w:type="pct"/>
            <w:gridSpan w:val="3"/>
            <w:vMerge/>
            <w:tcBorders>
              <w:top w:val="nil"/>
            </w:tcBorders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067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7"/>
              <w:ind w:right="9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03. Планировать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реализовывать собственное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профессиональное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личностное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развитие.</w:t>
            </w:r>
          </w:p>
        </w:tc>
        <w:tc>
          <w:tcPr>
            <w:tcW w:w="2779" w:type="pct"/>
          </w:tcPr>
          <w:p w:rsidR="00BC0678" w:rsidRPr="001020BA" w:rsidRDefault="00BC0678" w:rsidP="00665B38">
            <w:pPr>
              <w:numPr>
                <w:ilvl w:val="0"/>
                <w:numId w:val="8"/>
              </w:numPr>
              <w:tabs>
                <w:tab w:val="left" w:pos="298"/>
              </w:tabs>
              <w:spacing w:before="17"/>
              <w:ind w:right="5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демонстрация ответственности за принятые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</w:t>
            </w:r>
          </w:p>
          <w:p w:rsidR="00BC0678" w:rsidRPr="001020BA" w:rsidRDefault="00BC0678" w:rsidP="00665B38">
            <w:pPr>
              <w:numPr>
                <w:ilvl w:val="0"/>
                <w:numId w:val="8"/>
              </w:numPr>
              <w:tabs>
                <w:tab w:val="left" w:pos="298"/>
              </w:tabs>
              <w:ind w:right="7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обоснованность самоанализа и коррекция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результатов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собственной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работы;</w:t>
            </w:r>
          </w:p>
        </w:tc>
        <w:tc>
          <w:tcPr>
            <w:tcW w:w="1150" w:type="pct"/>
            <w:gridSpan w:val="3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E16CE" w:rsidRPr="001020BA" w:rsidTr="005E16CE">
        <w:trPr>
          <w:trHeight w:val="815"/>
        </w:trPr>
        <w:tc>
          <w:tcPr>
            <w:tcW w:w="1071" w:type="pct"/>
            <w:gridSpan w:val="2"/>
          </w:tcPr>
          <w:p w:rsidR="005E16CE" w:rsidRPr="001020BA" w:rsidRDefault="005E16CE" w:rsidP="00BC0678">
            <w:pPr>
              <w:spacing w:before="19"/>
              <w:ind w:right="56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04. Работать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коллективе и команде,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</w:t>
            </w:r>
          </w:p>
          <w:p w:rsidR="005E16CE" w:rsidRPr="001020BA" w:rsidRDefault="005E16CE" w:rsidP="00BC0678">
            <w:pPr>
              <w:spacing w:before="19"/>
              <w:ind w:right="23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взаимодействовать с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коллегами, руководством,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клиентами.</w:t>
            </w:r>
          </w:p>
        </w:tc>
        <w:tc>
          <w:tcPr>
            <w:tcW w:w="2779" w:type="pct"/>
          </w:tcPr>
          <w:p w:rsidR="005E16CE" w:rsidRPr="001020BA" w:rsidRDefault="005E16CE" w:rsidP="005E16CE">
            <w:pPr>
              <w:spacing w:before="1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1020B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взаимодействие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обучающимися,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преподавателями и мастерами в ходе обучения, с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руководителями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учебной</w:t>
            </w:r>
            <w:r w:rsidRPr="001020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производственной практик;</w:t>
            </w:r>
          </w:p>
          <w:p w:rsidR="005E16CE" w:rsidRPr="001020BA" w:rsidRDefault="005E16CE" w:rsidP="005E16CE">
            <w:pPr>
              <w:spacing w:before="19"/>
              <w:ind w:right="2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обоснованность анализа работы членов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команды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(подчиненных)</w:t>
            </w:r>
          </w:p>
        </w:tc>
        <w:tc>
          <w:tcPr>
            <w:tcW w:w="1150" w:type="pct"/>
            <w:gridSpan w:val="3"/>
          </w:tcPr>
          <w:p w:rsidR="005E16CE" w:rsidRPr="001020BA" w:rsidRDefault="005E16CE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023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11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ОК 05. Осуществлять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устную и письменную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коммуникацию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государственном языке с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учетом особенностей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социального и культурного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контекста.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9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-грамотность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устной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письменной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речи,</w:t>
            </w:r>
          </w:p>
          <w:p w:rsidR="00BC0678" w:rsidRPr="001020BA" w:rsidRDefault="00BC0678" w:rsidP="00BC0678">
            <w:pPr>
              <w:spacing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ясность формулирования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изложения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мыслей</w:t>
            </w:r>
          </w:p>
        </w:tc>
        <w:tc>
          <w:tcPr>
            <w:tcW w:w="1144" w:type="pct"/>
            <w:gridSpan w:val="2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122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7"/>
              <w:ind w:right="2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06. Проявлять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гражданско-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патриотическую позицию,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демонстрировать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осознанное поведение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основе традиционных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общечеловеческих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ценностей, применять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стандарты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антикоррупционного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поведения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7"/>
              <w:ind w:right="30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соблюдение норм поведения во время учебных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занятий и прохождения учебной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практик,</w:t>
            </w:r>
          </w:p>
        </w:tc>
        <w:tc>
          <w:tcPr>
            <w:tcW w:w="1144" w:type="pct"/>
            <w:gridSpan w:val="2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319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7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07. Содействовать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сохранению окружающей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среды, ресурсосбережению,</w:t>
            </w:r>
            <w:r w:rsidRPr="001020BA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 действовать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чрезвычайных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ситуациях.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665B38">
            <w:pPr>
              <w:numPr>
                <w:ilvl w:val="0"/>
                <w:numId w:val="7"/>
              </w:numPr>
              <w:tabs>
                <w:tab w:val="left" w:pos="298"/>
              </w:tabs>
              <w:spacing w:before="17"/>
              <w:ind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эффективность выполнения правил ТБ во время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учебных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занятий,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прохождении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учебной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производственной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практик;</w:t>
            </w:r>
          </w:p>
          <w:p w:rsidR="00BC0678" w:rsidRPr="001020BA" w:rsidRDefault="00BC0678" w:rsidP="00665B38">
            <w:pPr>
              <w:numPr>
                <w:ilvl w:val="0"/>
                <w:numId w:val="7"/>
              </w:numPr>
              <w:tabs>
                <w:tab w:val="left" w:pos="298"/>
              </w:tabs>
              <w:spacing w:before="1"/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использование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ресурсосберегающих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технологий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области телекоммуникаций</w:t>
            </w:r>
          </w:p>
        </w:tc>
        <w:tc>
          <w:tcPr>
            <w:tcW w:w="1144" w:type="pct"/>
            <w:gridSpan w:val="2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212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7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08. Использовать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средства физической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культуры для сохранения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укрепления здоровья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процессе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поддержание необходимого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уровня физической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подготовленности.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9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1020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эффективность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выполнения</w:t>
            </w:r>
            <w:r w:rsidRPr="001020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правил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ТБ</w:t>
            </w:r>
            <w:r w:rsidRPr="001020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</w:p>
          <w:p w:rsidR="00BC0678" w:rsidRPr="001020BA" w:rsidRDefault="00BC0678" w:rsidP="00BC0678">
            <w:pPr>
              <w:ind w:right="5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время учебных занятий, при прохождении учебной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производственной практик</w:t>
            </w:r>
          </w:p>
        </w:tc>
        <w:tc>
          <w:tcPr>
            <w:tcW w:w="1144" w:type="pct"/>
            <w:gridSpan w:val="2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319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7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09. Использовать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информационные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технологии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деятельности.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9"/>
              <w:ind w:right="22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эффективность использования информационно-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коммуникационных технологий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 деятельности согласно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формируемым умениям и получаемому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практическому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опыту</w:t>
            </w:r>
          </w:p>
        </w:tc>
        <w:tc>
          <w:tcPr>
            <w:tcW w:w="1144" w:type="pct"/>
            <w:gridSpan w:val="2"/>
            <w:vMerge w:val="restart"/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322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7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ОК 10. Пользоваться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документацией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государственном и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иностранном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языке.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9"/>
              <w:ind w:right="4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эффективность использования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 деятельности необходимой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технической документации, в том числе на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английском</w:t>
            </w:r>
            <w:r w:rsidRPr="001020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языке</w:t>
            </w:r>
          </w:p>
        </w:tc>
        <w:tc>
          <w:tcPr>
            <w:tcW w:w="1144" w:type="pct"/>
            <w:gridSpan w:val="2"/>
            <w:vMerge/>
            <w:tcBorders>
              <w:top w:val="nil"/>
            </w:tcBorders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C0678" w:rsidRPr="001020BA" w:rsidTr="005E16CE">
        <w:trPr>
          <w:trHeight w:val="1574"/>
        </w:trPr>
        <w:tc>
          <w:tcPr>
            <w:tcW w:w="1071" w:type="pct"/>
            <w:gridSpan w:val="2"/>
          </w:tcPr>
          <w:p w:rsidR="00BC0678" w:rsidRPr="001020BA" w:rsidRDefault="00BC0678" w:rsidP="00BC0678">
            <w:pPr>
              <w:spacing w:before="19"/>
              <w:ind w:right="21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ОК 11. Использовать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знания по финансовой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грамотности, планировать</w:t>
            </w:r>
            <w:r w:rsidRPr="001020BA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предпринимательскую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деятельность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сфере</w:t>
            </w:r>
          </w:p>
        </w:tc>
        <w:tc>
          <w:tcPr>
            <w:tcW w:w="2785" w:type="pct"/>
            <w:gridSpan w:val="2"/>
          </w:tcPr>
          <w:p w:rsidR="00BC0678" w:rsidRPr="001020BA" w:rsidRDefault="00BC0678" w:rsidP="00BC0678">
            <w:pPr>
              <w:spacing w:before="19"/>
              <w:ind w:right="88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эффективность использования знаний по</w:t>
            </w:r>
            <w:r w:rsidRPr="001020BA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финансовой грамотности, планирования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предпринимательскую деятельность в</w:t>
            </w:r>
            <w:r w:rsidRPr="001020B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профессиональной</w:t>
            </w:r>
            <w:r w:rsidRPr="001020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020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сфере</w:t>
            </w:r>
          </w:p>
        </w:tc>
        <w:tc>
          <w:tcPr>
            <w:tcW w:w="1144" w:type="pct"/>
            <w:gridSpan w:val="2"/>
            <w:vMerge/>
            <w:tcBorders>
              <w:top w:val="nil"/>
            </w:tcBorders>
          </w:tcPr>
          <w:p w:rsidR="00BC0678" w:rsidRPr="001020BA" w:rsidRDefault="00BC0678" w:rsidP="00BC06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tbl>
      <w:tblPr>
        <w:tblpPr w:leftFromText="180" w:rightFromText="180" w:horzAnchor="margin" w:tblpXSpec="center" w:tblpY="1572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4249"/>
        <w:gridCol w:w="2411"/>
      </w:tblGrid>
      <w:tr w:rsidR="00FF164F" w:rsidRPr="005E16CE" w:rsidTr="005E16CE">
        <w:trPr>
          <w:trHeight w:val="1832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4F" w:rsidRPr="005E16CE" w:rsidRDefault="001020BA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 w:colFirst="0" w:colLast="0"/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ЦОПТВ.6</w:t>
            </w:r>
          </w:p>
          <w:p w:rsidR="00651AD5" w:rsidRPr="00D51D8B" w:rsidRDefault="00D51D8B" w:rsidP="00A21E40">
            <w:pPr>
              <w:pStyle w:val="affffff1"/>
              <w:rPr>
                <w:rFonts w:ascii="Times New Roman" w:hAnsi="Times New Roman" w:cs="Times New Roman"/>
                <w:sz w:val="24"/>
                <w:szCs w:val="24"/>
              </w:rPr>
            </w:pPr>
            <w:r w:rsidRPr="00D51D8B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4F" w:rsidRPr="005E16CE" w:rsidRDefault="00651AD5" w:rsidP="00A21E40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защита вариантов меню  предприятий индустрии питания для расширения ассортимента горячей кулинарной продукции.</w:t>
            </w: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 xml:space="preserve"> С целью</w:t>
            </w: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формирования представления о значении и ценности выбранной профессии и поддержки позитивного образа и престижа своей профессии в обществе.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64F" w:rsidRPr="005E16CE" w:rsidRDefault="00651AD5" w:rsidP="00A2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высказываний </w:t>
            </w:r>
            <w:r w:rsidRPr="005E16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 вопросу ценностного отношения к историческому и культурному наследию своего и других народов России, их традициям, праздникам.</w:t>
            </w:r>
          </w:p>
        </w:tc>
      </w:tr>
      <w:tr w:rsidR="002503EC" w:rsidRPr="005E16CE" w:rsidTr="005E16CE">
        <w:trPr>
          <w:trHeight w:val="1587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ЦОПВ.3</w:t>
            </w:r>
          </w:p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деятельное ценностное отношение к историческому и культурному наследию своего и других народов России, их традициям, праздникам.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информации для группового обсуждения по теме « Новые направления в приготовлении региональных супов, с использованием продуктов местных производителей».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высказываний по вопросу ценностного отношения к историческому и культурному наследию своего и других народов России, их традициям, праздникам.</w:t>
            </w:r>
          </w:p>
        </w:tc>
      </w:tr>
      <w:tr w:rsidR="002503EC" w:rsidRPr="005E16CE" w:rsidTr="005E16CE">
        <w:trPr>
          <w:trHeight w:val="1832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73D" w:rsidRPr="005E16CE" w:rsidRDefault="002503EC" w:rsidP="00A21E40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</w:rPr>
              <w:t>ЦОЦНП.5.</w:t>
            </w:r>
          </w:p>
          <w:p w:rsidR="002503EC" w:rsidRPr="005E16CE" w:rsidRDefault="002503EC" w:rsidP="00A21E40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таблицы взаимозаменяемости региональных продуктов, используя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Экспертная оценка доводов и суждений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относительно национальной, этнической принадлежность, демонстрирующие приверженность к родной культуре, любовь к своему народу.</w:t>
            </w:r>
          </w:p>
        </w:tc>
      </w:tr>
      <w:tr w:rsidR="002503EC" w:rsidRPr="005E16CE" w:rsidTr="005E16CE">
        <w:trPr>
          <w:trHeight w:val="1885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ЦОЭВ.1.</w:t>
            </w:r>
          </w:p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>Круглый стол по формированию предложений ресурсосбережения  и сокращения потерь, в продуктах при подготовке и приготовлению блюд, демонстрирующий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Экспертная оценка доводов и суждений относительно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национальной, этнической принадлежность, демонстрирующие приверженность к родной культуре, любовь к своему народу.</w:t>
            </w:r>
          </w:p>
        </w:tc>
      </w:tr>
      <w:tr w:rsidR="002503EC" w:rsidRPr="005E16CE" w:rsidTr="005E16CE">
        <w:trPr>
          <w:trHeight w:val="1662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ЦОПВ.3</w:t>
            </w:r>
          </w:p>
          <w:p w:rsidR="002503EC" w:rsidRPr="005E16CE" w:rsidRDefault="002503EC" w:rsidP="00A21E4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и защита  индивидуального мини проекта проявляющего, деятельное ценностное отношение к историческому и культурному наследию своего и других народов России, их традициям «Разработка авторских кулинарных изделий и закусок с включением региональных продуктов.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A21E40" w:rsidRDefault="002503EC" w:rsidP="00A21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E40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 по вопросу ценностного отношения к историческому и культурному наследию своего и других народов России, их традициям, праздникам.</w:t>
            </w:r>
          </w:p>
        </w:tc>
      </w:tr>
      <w:tr w:rsidR="002503EC" w:rsidRPr="005E16CE" w:rsidTr="005E16CE">
        <w:trPr>
          <w:trHeight w:val="1627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ЦОФВ.7.</w:t>
            </w:r>
          </w:p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и защита  мини проекта по  плану застройки горячего цеха, с использованием 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и созданием условий здоровья сбережения рабочего персонала.</w:t>
            </w:r>
            <w:r w:rsidRPr="005E16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Экспертная оценка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доводов и суждений относительно национальной, этнической принадлежность, демонстрирующие приверженность к родной культуре, любовь к своему народу.</w:t>
            </w:r>
          </w:p>
        </w:tc>
      </w:tr>
      <w:tr w:rsidR="002503EC" w:rsidRPr="005E16CE" w:rsidTr="005E16CE">
        <w:trPr>
          <w:trHeight w:val="1443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ЦОЦНП.3.</w:t>
            </w:r>
          </w:p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 и защита мини проекта по подготовке замороженных полуфабрикатов для сложных горячих соусов</w:t>
            </w: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 xml:space="preserve"> с целью </w:t>
            </w: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демонстрации навыков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Экспертная оценка доводов и суждений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относительно национальной, этнической принадлежность, демонстрирующие приверженность к родной культуре, любовь к своему народу.</w:t>
            </w:r>
          </w:p>
        </w:tc>
      </w:tr>
      <w:tr w:rsidR="002503EC" w:rsidRPr="005E16CE" w:rsidTr="005E16CE">
        <w:trPr>
          <w:trHeight w:val="1649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ЦОДНВ.1</w:t>
            </w: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</w:t>
            </w: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профессионального батла по приготовлению национальных гарниров из овощей который проявляет 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Экспертная оценка регионально-исторических знаний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блюд Родного Края</w:t>
            </w:r>
          </w:p>
          <w:p w:rsidR="002503EC" w:rsidRPr="005E16CE" w:rsidRDefault="002503EC" w:rsidP="00A21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3EC" w:rsidRPr="005E16CE" w:rsidTr="005E16CE">
        <w:trPr>
          <w:trHeight w:val="1404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pStyle w:val="affffff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ЦОПВ.3</w:t>
            </w:r>
          </w:p>
          <w:p w:rsidR="002503EC" w:rsidRPr="005E16CE" w:rsidRDefault="002503EC" w:rsidP="00A21E4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>Разработка и защита мини – исследования на тему «Забытые блюда из круп и бобовых Древней Руси,  произрастающих на территории Р.Ф</w:t>
            </w:r>
            <w:r w:rsidRPr="005E16CE">
              <w:rPr>
                <w:rFonts w:ascii="Times New Roman" w:hAnsi="Times New Roman" w:cs="Times New Roman"/>
                <w:sz w:val="24"/>
                <w:szCs w:val="24"/>
              </w:rPr>
              <w:tab/>
              <w:t>с целью проявления деятельного ценностного отношения к историческому и культурному наследию народов России.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EC" w:rsidRPr="005E16CE" w:rsidRDefault="002503EC" w:rsidP="00A21E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Экспертная оценка доводов и суждений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 xml:space="preserve">относительно национальной, этнической принадлежность, демонстрирующие приверженность к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lastRenderedPageBreak/>
              <w:t>родной культуре, любовь к своему народу.</w:t>
            </w:r>
          </w:p>
        </w:tc>
      </w:tr>
      <w:bookmarkEnd w:id="0"/>
    </w:tbl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6C27" w:rsidRDefault="00666C27">
      <w:pPr>
        <w:sectPr w:rsidR="00666C27">
          <w:head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78CD" w:rsidRDefault="007678CD" w:rsidP="007678CD">
      <w:pPr>
        <w:spacing w:after="0" w:line="240" w:lineRule="auto"/>
        <w:ind w:left="709" w:firstLine="709"/>
        <w:jc w:val="center"/>
        <w:rPr>
          <w:rFonts w:ascii="Times New Roman" w:eastAsia="MS Mincho" w:hAnsi="Times New Roman" w:cs="Times New Roman"/>
          <w:b/>
          <w:i/>
          <w:sz w:val="28"/>
          <w:szCs w:val="24"/>
        </w:rPr>
      </w:pPr>
      <w:r>
        <w:rPr>
          <w:rFonts w:ascii="Times New Roman" w:eastAsia="MS Mincho" w:hAnsi="Times New Roman" w:cs="Times New Roman"/>
          <w:b/>
          <w:i/>
          <w:sz w:val="28"/>
          <w:szCs w:val="24"/>
        </w:rPr>
        <w:lastRenderedPageBreak/>
        <w:t xml:space="preserve">План </w:t>
      </w:r>
    </w:p>
    <w:p w:rsidR="00666C27" w:rsidRPr="007678CD" w:rsidRDefault="007678CD" w:rsidP="007678CD">
      <w:pPr>
        <w:spacing w:after="0" w:line="240" w:lineRule="auto"/>
        <w:ind w:left="709" w:firstLine="709"/>
        <w:jc w:val="center"/>
        <w:rPr>
          <w:rFonts w:ascii="Times New Roman" w:eastAsia="MS Mincho" w:hAnsi="Times New Roman" w:cs="Times New Roman"/>
          <w:b/>
          <w:i/>
          <w:sz w:val="28"/>
          <w:szCs w:val="24"/>
        </w:rPr>
      </w:pPr>
      <w:r>
        <w:rPr>
          <w:rFonts w:ascii="Times New Roman" w:eastAsia="MS Mincho" w:hAnsi="Times New Roman" w:cs="Times New Roman"/>
          <w:b/>
          <w:i/>
          <w:sz w:val="28"/>
          <w:szCs w:val="24"/>
        </w:rPr>
        <w:t>в</w:t>
      </w:r>
      <w:r w:rsidR="00666C27" w:rsidRPr="007678CD">
        <w:rPr>
          <w:rFonts w:ascii="Times New Roman" w:eastAsia="MS Mincho" w:hAnsi="Times New Roman" w:cs="Times New Roman"/>
          <w:b/>
          <w:i/>
          <w:sz w:val="28"/>
          <w:szCs w:val="24"/>
        </w:rPr>
        <w:t>неурочн</w:t>
      </w:r>
      <w:r>
        <w:rPr>
          <w:rFonts w:ascii="Times New Roman" w:eastAsia="MS Mincho" w:hAnsi="Times New Roman" w:cs="Times New Roman"/>
          <w:b/>
          <w:i/>
          <w:sz w:val="28"/>
          <w:szCs w:val="24"/>
        </w:rPr>
        <w:t>ых мероприятий</w:t>
      </w:r>
      <w:r w:rsidR="0080773D" w:rsidRPr="007678CD">
        <w:rPr>
          <w:rFonts w:ascii="Times New Roman" w:eastAsia="MS Mincho" w:hAnsi="Times New Roman" w:cs="Times New Roman"/>
          <w:b/>
          <w:i/>
          <w:sz w:val="28"/>
          <w:szCs w:val="24"/>
        </w:rPr>
        <w:t xml:space="preserve"> по формированию </w:t>
      </w:r>
      <w:r>
        <w:rPr>
          <w:rFonts w:ascii="Times New Roman" w:eastAsia="MS Mincho" w:hAnsi="Times New Roman" w:cs="Times New Roman"/>
          <w:b/>
          <w:i/>
          <w:sz w:val="28"/>
          <w:szCs w:val="24"/>
        </w:rPr>
        <w:t xml:space="preserve">инвариантных </w:t>
      </w:r>
      <w:r w:rsidR="0080773D" w:rsidRPr="007678CD">
        <w:rPr>
          <w:rFonts w:ascii="Times New Roman" w:eastAsia="MS Mincho" w:hAnsi="Times New Roman" w:cs="Times New Roman"/>
          <w:b/>
          <w:i/>
          <w:sz w:val="28"/>
          <w:szCs w:val="24"/>
        </w:rPr>
        <w:t>целевых о</w:t>
      </w:r>
      <w:r w:rsidR="00666C27" w:rsidRPr="007678CD">
        <w:rPr>
          <w:rFonts w:ascii="Times New Roman" w:eastAsia="MS Mincho" w:hAnsi="Times New Roman" w:cs="Times New Roman"/>
          <w:b/>
          <w:i/>
          <w:sz w:val="28"/>
          <w:szCs w:val="24"/>
        </w:rPr>
        <w:t>риентиров</w:t>
      </w:r>
    </w:p>
    <w:p w:rsidR="00666C27" w:rsidRPr="00666C27" w:rsidRDefault="00666C27" w:rsidP="00666C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189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756"/>
        <w:gridCol w:w="1843"/>
        <w:gridCol w:w="2126"/>
        <w:gridCol w:w="1417"/>
        <w:gridCol w:w="4589"/>
      </w:tblGrid>
      <w:tr w:rsidR="00666C27" w:rsidRPr="005E16CE" w:rsidTr="007678CD">
        <w:trPr>
          <w:trHeight w:val="9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№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Код и наименование инвариантных целевых ориентиров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Тема события</w:t>
            </w:r>
          </w:p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(мероприятия)</w:t>
            </w:r>
          </w:p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Формат</w:t>
            </w:r>
          </w:p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Форма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Дата проведения</w:t>
            </w:r>
          </w:p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Группа обучающихся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7678CD" w:rsidRDefault="00666C27" w:rsidP="007678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678CD">
              <w:rPr>
                <w:rFonts w:ascii="Times New Roman" w:eastAsia="MS Mincho" w:hAnsi="Times New Roman" w:cs="Times New Roman"/>
                <w:b/>
              </w:rPr>
              <w:t>Средства динамика достижения целевых ориентиров</w:t>
            </w:r>
          </w:p>
        </w:tc>
      </w:tr>
      <w:tr w:rsidR="00666C27" w:rsidRPr="005E16CE" w:rsidTr="007678CD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1E" w:rsidRPr="005E16CE" w:rsidRDefault="00666C27" w:rsidP="00840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>ЦОГВ.1</w:t>
            </w:r>
          </w:p>
          <w:p w:rsidR="00666C27" w:rsidRPr="005E16CE" w:rsidRDefault="00666C27" w:rsidP="00840CCD">
            <w:pPr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0A541E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«Региональные кулинарные изделия Ульяновской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840CCD" w:rsidP="00840CC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 по результатам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Викторин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ы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 теме: Виды блинов Ульяновской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Экспертная оценка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  <w:p w:rsidR="00840CCD" w:rsidRPr="005E16CE" w:rsidRDefault="0080773D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осознанного выражения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</w:tr>
      <w:tr w:rsidR="00666C27" w:rsidRPr="005E16CE" w:rsidTr="007678CD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1E" w:rsidRPr="005E16CE" w:rsidRDefault="00666C27" w:rsidP="000A54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ЦОПВ.3 </w:t>
            </w:r>
          </w:p>
          <w:p w:rsidR="00666C27" w:rsidRPr="005E16CE" w:rsidRDefault="000A541E" w:rsidP="000A54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Традиции народов Поволжья в приготовлении национальных блюд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840CCD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Обсуждение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Мини-проект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ов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 теме: «Национальные блюда, 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традици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ях и обрядах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народов Поволжья»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73D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Экспертная оценка доводов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  <w:p w:rsidR="00666C27" w:rsidRPr="005E16CE" w:rsidRDefault="0080773D" w:rsidP="005B219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на проявление </w:t>
            </w:r>
            <w:r w:rsidR="005B219C"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 ценностного отношения</w:t>
            </w: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 к историческому и культурному наследию своего и других народов России, их традициям, праздникам</w:t>
            </w:r>
          </w:p>
        </w:tc>
      </w:tr>
      <w:tr w:rsidR="00666C27" w:rsidRPr="005E16CE" w:rsidTr="007678CD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1E" w:rsidRPr="005E16CE" w:rsidRDefault="00666C27" w:rsidP="000A54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ЦОЭВ.4 </w:t>
            </w:r>
          </w:p>
          <w:p w:rsidR="00666C27" w:rsidRPr="005E16CE" w:rsidRDefault="000A541E" w:rsidP="000A541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Кулинария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– это искусство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или ремесло?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840CCD" w:rsidP="0010457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Обмен мнениями по представленной выставке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плакатов, картин, рисунков, постеров представляющий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культуру народа через традиционную посуду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Экспертная оценка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  <w:p w:rsidR="005B219C" w:rsidRPr="005E16CE" w:rsidRDefault="005B219C" w:rsidP="005B219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осознанного творческого самовыражения, реализации творческих способностей, в профессиональной среде</w:t>
            </w:r>
          </w:p>
        </w:tc>
      </w:tr>
      <w:tr w:rsidR="00666C27" w:rsidRPr="005E16CE" w:rsidTr="007678CD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1E" w:rsidRPr="005E16CE" w:rsidRDefault="00666C27" w:rsidP="000A54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ЦОДНВ.5 </w:t>
            </w:r>
          </w:p>
          <w:p w:rsidR="00666C27" w:rsidRPr="005E16CE" w:rsidRDefault="000A541E" w:rsidP="002503E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Блюда в поэзии авторов, воспитанных симбирской губернией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10457B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Подведение итогов литературного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вечер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 по теме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«Блюда в рассказах, стихах поэтов и писателей»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Экспертная оценка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  <w:p w:rsidR="005B219C" w:rsidRPr="005E16CE" w:rsidRDefault="005B219C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сформированности представлений о ценности и значении в отечественной и мировой культуре языков и литературы народов России</w:t>
            </w:r>
          </w:p>
        </w:tc>
      </w:tr>
      <w:tr w:rsidR="00666C27" w:rsidRPr="005E16CE" w:rsidTr="007678CD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1E" w:rsidRPr="005E16CE" w:rsidRDefault="000A541E" w:rsidP="000A541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ЦОПТВ. </w:t>
            </w:r>
            <w:r w:rsidR="00666C27"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</w:p>
          <w:p w:rsidR="00666C27" w:rsidRPr="005E16CE" w:rsidRDefault="000A541E" w:rsidP="002503E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762840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Национальная кухня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10457B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 и подведение итогов участия в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Экск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урсиях по ресторанам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русской национальной кухни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9C" w:rsidRPr="005E16CE" w:rsidRDefault="00666C27" w:rsidP="00A21E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Экспертная оценка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5B219C"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сформированности представлений о значении и ценности выбранной профессии, проявления уважения к своей профессии и своему профессиональному сообществу, поддержания позитивного образа и престижа своей профессии в обществе</w:t>
            </w:r>
          </w:p>
        </w:tc>
      </w:tr>
      <w:tr w:rsidR="00666C27" w:rsidRPr="005E16CE" w:rsidTr="007678CD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EC" w:rsidRPr="005E16CE" w:rsidRDefault="00666C27" w:rsidP="00250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 xml:space="preserve">ЦОЭВ.4 </w:t>
            </w:r>
          </w:p>
          <w:p w:rsidR="00666C27" w:rsidRPr="005E16CE" w:rsidRDefault="002503EC" w:rsidP="002503E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Ресурсосберегающие технологии при обработке продуктов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10457B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Подведение итогов выполнения проектных работ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  рациональному использованию сырья при приготовлении блюд»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19C" w:rsidRPr="005E16CE" w:rsidRDefault="00666C27" w:rsidP="00A21E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Экспертное оценивание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5B219C"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наличия и  развития опыта экологически направленной, природоохранной, ресурсосберегающей деятельности, в том числе в рамках выбранной специальности</w:t>
            </w:r>
          </w:p>
        </w:tc>
      </w:tr>
      <w:tr w:rsidR="00666C27" w:rsidRPr="005E16CE" w:rsidTr="007678CD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EC" w:rsidRPr="005E16CE" w:rsidRDefault="00666C27" w:rsidP="00250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ЦОФВ.2 </w:t>
            </w:r>
          </w:p>
          <w:p w:rsidR="00666C27" w:rsidRPr="005E16CE" w:rsidRDefault="002503EC" w:rsidP="002503EC">
            <w:pPr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lastRenderedPageBreak/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«Полезные 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напитки»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5B219C" w:rsidP="005B219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Обмен мнениями </w:t>
            </w:r>
            <w:r w:rsidR="00732F9F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по итогам 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Батл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л</w:t>
            </w:r>
            <w:r w:rsidR="00732F9F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а</w:t>
            </w:r>
            <w:r w:rsidR="00666C27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t xml:space="preserve">Экспертная оценка приготовленных </w:t>
            </w:r>
            <w:r w:rsidRPr="005E16CE">
              <w:rPr>
                <w:rFonts w:ascii="Times New Roman" w:eastAsia="MS Mincho" w:hAnsi="Times New Roman" w:cs="Times New Roman"/>
                <w:color w:val="FF0000"/>
                <w:sz w:val="24"/>
                <w:szCs w:val="24"/>
              </w:rPr>
              <w:lastRenderedPageBreak/>
              <w:t>напитков, правил сочетания и пищевой ценности продуктов направленных на сохранение и укрепление здоровья студентов и общества.</w:t>
            </w:r>
          </w:p>
        </w:tc>
      </w:tr>
      <w:tr w:rsidR="00666C27" w:rsidRPr="005E16CE" w:rsidTr="007678CD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3EC" w:rsidRPr="005E16CE" w:rsidRDefault="002503EC" w:rsidP="002503E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</w:pPr>
            <w:r w:rsidRPr="005E16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</w:rPr>
              <w:t>ЦОЦНП.4</w:t>
            </w:r>
          </w:p>
          <w:p w:rsidR="00666C27" w:rsidRPr="005E16CE" w:rsidRDefault="002503EC" w:rsidP="002503E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76284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="00762840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Кто был первым яйцо или кура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B25F6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Круглый стол по теме: «</w:t>
            </w:r>
            <w:r w:rsidR="00B25F6B"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Инновационные способы и методы применения птицы в блюдах</w:t>
            </w:r>
            <w:r w:rsidRPr="005E16CE">
              <w:rPr>
                <w:rFonts w:ascii="Times New Roman" w:eastAsia="MS Mincho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666C2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7" w:rsidRPr="005E16CE" w:rsidRDefault="00666C27" w:rsidP="005B219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</w:pPr>
            <w:r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 xml:space="preserve">Экспертная оценка </w:t>
            </w:r>
            <w:r w:rsidR="005B219C" w:rsidRPr="005E16CE">
              <w:rPr>
                <w:rFonts w:ascii="Times New Roman" w:eastAsia="MS Mincho" w:hAnsi="Times New Roman" w:cs="Times New Roman"/>
                <w:color w:val="92D050"/>
                <w:sz w:val="24"/>
                <w:szCs w:val="24"/>
              </w:rPr>
              <w:t>обладания способами решения задач профессиональной деятельности применительно к различным контекстам</w:t>
            </w:r>
          </w:p>
        </w:tc>
      </w:tr>
    </w:tbl>
    <w:p w:rsidR="00607345" w:rsidRDefault="00607345"/>
    <w:p w:rsidR="00607345" w:rsidRDefault="00607345"/>
    <w:sectPr w:rsidR="00607345" w:rsidSect="00666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FD" w:rsidRDefault="00A032FD" w:rsidP="00BE5F84">
      <w:pPr>
        <w:spacing w:after="0" w:line="240" w:lineRule="auto"/>
      </w:pPr>
      <w:r>
        <w:separator/>
      </w:r>
    </w:p>
  </w:endnote>
  <w:endnote w:type="continuationSeparator" w:id="0">
    <w:p w:rsidR="00A032FD" w:rsidRDefault="00A032FD" w:rsidP="00BE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FD" w:rsidRDefault="00A032FD" w:rsidP="00BE5F84">
      <w:pPr>
        <w:spacing w:after="0" w:line="240" w:lineRule="auto"/>
      </w:pPr>
      <w:r>
        <w:separator/>
      </w:r>
    </w:p>
  </w:footnote>
  <w:footnote w:type="continuationSeparator" w:id="0">
    <w:p w:rsidR="00A032FD" w:rsidRDefault="00A032FD" w:rsidP="00BE5F84">
      <w:pPr>
        <w:spacing w:after="0" w:line="240" w:lineRule="auto"/>
      </w:pPr>
      <w:r>
        <w:continuationSeparator/>
      </w:r>
    </w:p>
  </w:footnote>
  <w:footnote w:id="1">
    <w:p w:rsidR="00B30DA0" w:rsidRPr="007315F3" w:rsidRDefault="00B30DA0" w:rsidP="00BE5F84">
      <w:pPr>
        <w:pStyle w:val="a9"/>
        <w:rPr>
          <w:i/>
          <w:lang w:val="ru-RU"/>
        </w:rPr>
      </w:pPr>
    </w:p>
    <w:p w:rsidR="00B30DA0" w:rsidRPr="004072B0" w:rsidRDefault="00B30DA0" w:rsidP="00BE5F84">
      <w:pPr>
        <w:pStyle w:val="a9"/>
        <w:rPr>
          <w:lang w:val="ru-RU"/>
        </w:rPr>
      </w:pPr>
      <w:r w:rsidRPr="007174F3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DA0" w:rsidRDefault="00B30DA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3D21C2"/>
    <w:multiLevelType w:val="multilevel"/>
    <w:tmpl w:val="6F941E40"/>
    <w:lvl w:ilvl="0">
      <w:start w:val="3"/>
      <w:numFmt w:val="decimal"/>
      <w:lvlText w:val="%1"/>
      <w:lvlJc w:val="left"/>
      <w:pPr>
        <w:ind w:left="37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" w:hanging="420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8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26A9"/>
    <w:multiLevelType w:val="hybridMultilevel"/>
    <w:tmpl w:val="9DF2BB32"/>
    <w:lvl w:ilvl="0" w:tplc="1C569296">
      <w:start w:val="1"/>
      <w:numFmt w:val="decimal"/>
      <w:lvlText w:val="%1."/>
      <w:lvlJc w:val="left"/>
      <w:pPr>
        <w:ind w:left="687" w:hanging="5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A9D40">
      <w:numFmt w:val="bullet"/>
      <w:lvlText w:val="•"/>
      <w:lvlJc w:val="left"/>
      <w:pPr>
        <w:ind w:left="3380" w:hanging="572"/>
      </w:pPr>
      <w:rPr>
        <w:rFonts w:hint="default"/>
        <w:lang w:val="ru-RU" w:eastAsia="en-US" w:bidi="ar-SA"/>
      </w:rPr>
    </w:lvl>
    <w:lvl w:ilvl="2" w:tplc="0BD40F46">
      <w:numFmt w:val="bullet"/>
      <w:lvlText w:val="•"/>
      <w:lvlJc w:val="left"/>
      <w:pPr>
        <w:ind w:left="4192" w:hanging="572"/>
      </w:pPr>
      <w:rPr>
        <w:rFonts w:hint="default"/>
        <w:lang w:val="ru-RU" w:eastAsia="en-US" w:bidi="ar-SA"/>
      </w:rPr>
    </w:lvl>
    <w:lvl w:ilvl="3" w:tplc="5290C482">
      <w:numFmt w:val="bullet"/>
      <w:lvlText w:val="•"/>
      <w:lvlJc w:val="left"/>
      <w:pPr>
        <w:ind w:left="5004" w:hanging="572"/>
      </w:pPr>
      <w:rPr>
        <w:rFonts w:hint="default"/>
        <w:lang w:val="ru-RU" w:eastAsia="en-US" w:bidi="ar-SA"/>
      </w:rPr>
    </w:lvl>
    <w:lvl w:ilvl="4" w:tplc="5448B554">
      <w:numFmt w:val="bullet"/>
      <w:lvlText w:val="•"/>
      <w:lvlJc w:val="left"/>
      <w:pPr>
        <w:ind w:left="5817" w:hanging="572"/>
      </w:pPr>
      <w:rPr>
        <w:rFonts w:hint="default"/>
        <w:lang w:val="ru-RU" w:eastAsia="en-US" w:bidi="ar-SA"/>
      </w:rPr>
    </w:lvl>
    <w:lvl w:ilvl="5" w:tplc="F138B8DE">
      <w:numFmt w:val="bullet"/>
      <w:lvlText w:val="•"/>
      <w:lvlJc w:val="left"/>
      <w:pPr>
        <w:ind w:left="6629" w:hanging="572"/>
      </w:pPr>
      <w:rPr>
        <w:rFonts w:hint="default"/>
        <w:lang w:val="ru-RU" w:eastAsia="en-US" w:bidi="ar-SA"/>
      </w:rPr>
    </w:lvl>
    <w:lvl w:ilvl="6" w:tplc="8C74B860">
      <w:numFmt w:val="bullet"/>
      <w:lvlText w:val="•"/>
      <w:lvlJc w:val="left"/>
      <w:pPr>
        <w:ind w:left="7441" w:hanging="572"/>
      </w:pPr>
      <w:rPr>
        <w:rFonts w:hint="default"/>
        <w:lang w:val="ru-RU" w:eastAsia="en-US" w:bidi="ar-SA"/>
      </w:rPr>
    </w:lvl>
    <w:lvl w:ilvl="7" w:tplc="EDEAE80E">
      <w:numFmt w:val="bullet"/>
      <w:lvlText w:val="•"/>
      <w:lvlJc w:val="left"/>
      <w:pPr>
        <w:ind w:left="8254" w:hanging="572"/>
      </w:pPr>
      <w:rPr>
        <w:rFonts w:hint="default"/>
        <w:lang w:val="ru-RU" w:eastAsia="en-US" w:bidi="ar-SA"/>
      </w:rPr>
    </w:lvl>
    <w:lvl w:ilvl="8" w:tplc="DF1CBDD0">
      <w:numFmt w:val="bullet"/>
      <w:lvlText w:val="•"/>
      <w:lvlJc w:val="left"/>
      <w:pPr>
        <w:ind w:left="9066" w:hanging="572"/>
      </w:pPr>
      <w:rPr>
        <w:rFonts w:hint="default"/>
        <w:lang w:val="ru-RU" w:eastAsia="en-US" w:bidi="ar-SA"/>
      </w:rPr>
    </w:lvl>
  </w:abstractNum>
  <w:abstractNum w:abstractNumId="4" w15:restartNumberingAfterBreak="0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514808"/>
    <w:multiLevelType w:val="hybridMultilevel"/>
    <w:tmpl w:val="2A02E0FC"/>
    <w:lvl w:ilvl="0" w:tplc="9E34A6E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9D126AF0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1370FD4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631A3C5E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5290E4D0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B06A72C2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ECFE84D2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CB8AEF74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F7B2EBDA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07084E"/>
    <w:multiLevelType w:val="hybridMultilevel"/>
    <w:tmpl w:val="A2DC6864"/>
    <w:lvl w:ilvl="0" w:tplc="25C6950C">
      <w:start w:val="1"/>
      <w:numFmt w:val="decimal"/>
      <w:lvlText w:val="%1."/>
      <w:lvlJc w:val="left"/>
      <w:pPr>
        <w:ind w:left="1158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6253A">
      <w:start w:val="1"/>
      <w:numFmt w:val="decimal"/>
      <w:lvlText w:val="%2."/>
      <w:lvlJc w:val="left"/>
      <w:pPr>
        <w:ind w:left="373" w:hanging="732"/>
      </w:pPr>
      <w:rPr>
        <w:rFonts w:hint="default"/>
        <w:w w:val="100"/>
        <w:lang w:val="ru-RU" w:eastAsia="en-US" w:bidi="ar-SA"/>
      </w:rPr>
    </w:lvl>
    <w:lvl w:ilvl="2" w:tplc="86640F34">
      <w:numFmt w:val="bullet"/>
      <w:lvlText w:val="•"/>
      <w:lvlJc w:val="left"/>
      <w:pPr>
        <w:ind w:left="2219" w:hanging="732"/>
      </w:pPr>
      <w:rPr>
        <w:rFonts w:hint="default"/>
        <w:lang w:val="ru-RU" w:eastAsia="en-US" w:bidi="ar-SA"/>
      </w:rPr>
    </w:lvl>
    <w:lvl w:ilvl="3" w:tplc="9FE6A798">
      <w:numFmt w:val="bullet"/>
      <w:lvlText w:val="•"/>
      <w:lvlJc w:val="left"/>
      <w:pPr>
        <w:ind w:left="3278" w:hanging="732"/>
      </w:pPr>
      <w:rPr>
        <w:rFonts w:hint="default"/>
        <w:lang w:val="ru-RU" w:eastAsia="en-US" w:bidi="ar-SA"/>
      </w:rPr>
    </w:lvl>
    <w:lvl w:ilvl="4" w:tplc="F796B8BC">
      <w:numFmt w:val="bullet"/>
      <w:lvlText w:val="•"/>
      <w:lvlJc w:val="left"/>
      <w:pPr>
        <w:ind w:left="4337" w:hanging="732"/>
      </w:pPr>
      <w:rPr>
        <w:rFonts w:hint="default"/>
        <w:lang w:val="ru-RU" w:eastAsia="en-US" w:bidi="ar-SA"/>
      </w:rPr>
    </w:lvl>
    <w:lvl w:ilvl="5" w:tplc="A806613C">
      <w:numFmt w:val="bullet"/>
      <w:lvlText w:val="•"/>
      <w:lvlJc w:val="left"/>
      <w:pPr>
        <w:ind w:left="5396" w:hanging="732"/>
      </w:pPr>
      <w:rPr>
        <w:rFonts w:hint="default"/>
        <w:lang w:val="ru-RU" w:eastAsia="en-US" w:bidi="ar-SA"/>
      </w:rPr>
    </w:lvl>
    <w:lvl w:ilvl="6" w:tplc="C36462EE">
      <w:numFmt w:val="bullet"/>
      <w:lvlText w:val="•"/>
      <w:lvlJc w:val="left"/>
      <w:pPr>
        <w:ind w:left="6455" w:hanging="732"/>
      </w:pPr>
      <w:rPr>
        <w:rFonts w:hint="default"/>
        <w:lang w:val="ru-RU" w:eastAsia="en-US" w:bidi="ar-SA"/>
      </w:rPr>
    </w:lvl>
    <w:lvl w:ilvl="7" w:tplc="A5E6EC2E">
      <w:numFmt w:val="bullet"/>
      <w:lvlText w:val="•"/>
      <w:lvlJc w:val="left"/>
      <w:pPr>
        <w:ind w:left="7514" w:hanging="732"/>
      </w:pPr>
      <w:rPr>
        <w:rFonts w:hint="default"/>
        <w:lang w:val="ru-RU" w:eastAsia="en-US" w:bidi="ar-SA"/>
      </w:rPr>
    </w:lvl>
    <w:lvl w:ilvl="8" w:tplc="38766288">
      <w:numFmt w:val="bullet"/>
      <w:lvlText w:val="•"/>
      <w:lvlJc w:val="left"/>
      <w:pPr>
        <w:ind w:left="8573" w:hanging="732"/>
      </w:pPr>
      <w:rPr>
        <w:rFonts w:hint="default"/>
        <w:lang w:val="ru-RU" w:eastAsia="en-US" w:bidi="ar-SA"/>
      </w:rPr>
    </w:lvl>
  </w:abstractNum>
  <w:abstractNum w:abstractNumId="9" w15:restartNumberingAfterBreak="0">
    <w:nsid w:val="378A7996"/>
    <w:multiLevelType w:val="hybridMultilevel"/>
    <w:tmpl w:val="6308C200"/>
    <w:lvl w:ilvl="0" w:tplc="12349DEA">
      <w:numFmt w:val="bullet"/>
      <w:lvlText w:val="•"/>
      <w:lvlJc w:val="left"/>
      <w:pPr>
        <w:ind w:left="37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4B486">
      <w:numFmt w:val="bullet"/>
      <w:lvlText w:val="•"/>
      <w:lvlJc w:val="left"/>
      <w:pPr>
        <w:ind w:left="1411" w:hanging="1006"/>
      </w:pPr>
      <w:rPr>
        <w:rFonts w:hint="default"/>
        <w:lang w:val="ru-RU" w:eastAsia="en-US" w:bidi="ar-SA"/>
      </w:rPr>
    </w:lvl>
    <w:lvl w:ilvl="2" w:tplc="1F16DAE8">
      <w:numFmt w:val="bullet"/>
      <w:lvlText w:val="•"/>
      <w:lvlJc w:val="left"/>
      <w:pPr>
        <w:ind w:left="2442" w:hanging="1006"/>
      </w:pPr>
      <w:rPr>
        <w:rFonts w:hint="default"/>
        <w:lang w:val="ru-RU" w:eastAsia="en-US" w:bidi="ar-SA"/>
      </w:rPr>
    </w:lvl>
    <w:lvl w:ilvl="3" w:tplc="7E0ACC0C">
      <w:numFmt w:val="bullet"/>
      <w:lvlText w:val="•"/>
      <w:lvlJc w:val="left"/>
      <w:pPr>
        <w:ind w:left="3473" w:hanging="1006"/>
      </w:pPr>
      <w:rPr>
        <w:rFonts w:hint="default"/>
        <w:lang w:val="ru-RU" w:eastAsia="en-US" w:bidi="ar-SA"/>
      </w:rPr>
    </w:lvl>
    <w:lvl w:ilvl="4" w:tplc="9786583A">
      <w:numFmt w:val="bullet"/>
      <w:lvlText w:val="•"/>
      <w:lvlJc w:val="left"/>
      <w:pPr>
        <w:ind w:left="4504" w:hanging="1006"/>
      </w:pPr>
      <w:rPr>
        <w:rFonts w:hint="default"/>
        <w:lang w:val="ru-RU" w:eastAsia="en-US" w:bidi="ar-SA"/>
      </w:rPr>
    </w:lvl>
    <w:lvl w:ilvl="5" w:tplc="31FE4CC2">
      <w:numFmt w:val="bullet"/>
      <w:lvlText w:val="•"/>
      <w:lvlJc w:val="left"/>
      <w:pPr>
        <w:ind w:left="5535" w:hanging="1006"/>
      </w:pPr>
      <w:rPr>
        <w:rFonts w:hint="default"/>
        <w:lang w:val="ru-RU" w:eastAsia="en-US" w:bidi="ar-SA"/>
      </w:rPr>
    </w:lvl>
    <w:lvl w:ilvl="6" w:tplc="04D8518E">
      <w:numFmt w:val="bullet"/>
      <w:lvlText w:val="•"/>
      <w:lvlJc w:val="left"/>
      <w:pPr>
        <w:ind w:left="6566" w:hanging="1006"/>
      </w:pPr>
      <w:rPr>
        <w:rFonts w:hint="default"/>
        <w:lang w:val="ru-RU" w:eastAsia="en-US" w:bidi="ar-SA"/>
      </w:rPr>
    </w:lvl>
    <w:lvl w:ilvl="7" w:tplc="231AED0C">
      <w:numFmt w:val="bullet"/>
      <w:lvlText w:val="•"/>
      <w:lvlJc w:val="left"/>
      <w:pPr>
        <w:ind w:left="7597" w:hanging="1006"/>
      </w:pPr>
      <w:rPr>
        <w:rFonts w:hint="default"/>
        <w:lang w:val="ru-RU" w:eastAsia="en-US" w:bidi="ar-SA"/>
      </w:rPr>
    </w:lvl>
    <w:lvl w:ilvl="8" w:tplc="93DA9170">
      <w:numFmt w:val="bullet"/>
      <w:lvlText w:val="•"/>
      <w:lvlJc w:val="left"/>
      <w:pPr>
        <w:ind w:left="8628" w:hanging="1006"/>
      </w:pPr>
      <w:rPr>
        <w:rFonts w:hint="default"/>
        <w:lang w:val="ru-RU" w:eastAsia="en-US" w:bidi="ar-SA"/>
      </w:rPr>
    </w:lvl>
  </w:abstractNum>
  <w:abstractNum w:abstractNumId="10" w15:restartNumberingAfterBreak="0">
    <w:nsid w:val="3D0827E8"/>
    <w:multiLevelType w:val="hybridMultilevel"/>
    <w:tmpl w:val="3C7252A2"/>
    <w:lvl w:ilvl="0" w:tplc="78085966">
      <w:numFmt w:val="bullet"/>
      <w:lvlText w:val=""/>
      <w:lvlJc w:val="left"/>
      <w:pPr>
        <w:ind w:left="41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14A930A">
      <w:numFmt w:val="bullet"/>
      <w:lvlText w:val="•"/>
      <w:lvlJc w:val="left"/>
      <w:pPr>
        <w:ind w:left="872" w:hanging="360"/>
      </w:pPr>
      <w:rPr>
        <w:rFonts w:hint="default"/>
        <w:lang w:val="ru-RU" w:eastAsia="en-US" w:bidi="ar-SA"/>
      </w:rPr>
    </w:lvl>
    <w:lvl w:ilvl="2" w:tplc="571AF298">
      <w:numFmt w:val="bullet"/>
      <w:lvlText w:val="•"/>
      <w:lvlJc w:val="left"/>
      <w:pPr>
        <w:ind w:left="1325" w:hanging="360"/>
      </w:pPr>
      <w:rPr>
        <w:rFonts w:hint="default"/>
        <w:lang w:val="ru-RU" w:eastAsia="en-US" w:bidi="ar-SA"/>
      </w:rPr>
    </w:lvl>
    <w:lvl w:ilvl="3" w:tplc="6BBA4BB0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plc="040463CA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5" w:tplc="C7161A0A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6" w:tplc="516E434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7" w:tplc="2A14B3F4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8" w:tplc="4EAEFEB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56565CF8"/>
    <w:multiLevelType w:val="hybridMultilevel"/>
    <w:tmpl w:val="DFC8BED4"/>
    <w:lvl w:ilvl="0" w:tplc="6CA4374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468031A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5FB62096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812C0838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8974ADF8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958E178E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030E7C24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010A4FB0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8398DD96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3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  <w:num w:numId="13">
    <w:abstractNumId w:val="1"/>
  </w:num>
  <w:num w:numId="1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8C"/>
    <w:rsid w:val="00017088"/>
    <w:rsid w:val="00017B6C"/>
    <w:rsid w:val="0002192B"/>
    <w:rsid w:val="00055E09"/>
    <w:rsid w:val="00056F43"/>
    <w:rsid w:val="0006125F"/>
    <w:rsid w:val="0006692F"/>
    <w:rsid w:val="000A08DD"/>
    <w:rsid w:val="000A541E"/>
    <w:rsid w:val="000B3150"/>
    <w:rsid w:val="000E011D"/>
    <w:rsid w:val="000F7059"/>
    <w:rsid w:val="001020BA"/>
    <w:rsid w:val="0010457B"/>
    <w:rsid w:val="0010712B"/>
    <w:rsid w:val="00111984"/>
    <w:rsid w:val="00112DFC"/>
    <w:rsid w:val="001813BE"/>
    <w:rsid w:val="00186936"/>
    <w:rsid w:val="001B270C"/>
    <w:rsid w:val="001D035C"/>
    <w:rsid w:val="001E5440"/>
    <w:rsid w:val="0021002C"/>
    <w:rsid w:val="00235C18"/>
    <w:rsid w:val="002503EC"/>
    <w:rsid w:val="002526DE"/>
    <w:rsid w:val="00256341"/>
    <w:rsid w:val="002779E5"/>
    <w:rsid w:val="00284948"/>
    <w:rsid w:val="0028669C"/>
    <w:rsid w:val="00290758"/>
    <w:rsid w:val="002A251B"/>
    <w:rsid w:val="002A3697"/>
    <w:rsid w:val="002B3EF7"/>
    <w:rsid w:val="0032752F"/>
    <w:rsid w:val="00337BF7"/>
    <w:rsid w:val="00340506"/>
    <w:rsid w:val="003D0326"/>
    <w:rsid w:val="00431EE5"/>
    <w:rsid w:val="00434898"/>
    <w:rsid w:val="00484289"/>
    <w:rsid w:val="00497E93"/>
    <w:rsid w:val="004C76CD"/>
    <w:rsid w:val="004F7B35"/>
    <w:rsid w:val="00533D76"/>
    <w:rsid w:val="005A018E"/>
    <w:rsid w:val="005B219C"/>
    <w:rsid w:val="005B7AF5"/>
    <w:rsid w:val="005D600E"/>
    <w:rsid w:val="005E16CE"/>
    <w:rsid w:val="005F2836"/>
    <w:rsid w:val="005F5A25"/>
    <w:rsid w:val="00607345"/>
    <w:rsid w:val="00651AD5"/>
    <w:rsid w:val="00660A7C"/>
    <w:rsid w:val="00665B38"/>
    <w:rsid w:val="00666C27"/>
    <w:rsid w:val="006779D4"/>
    <w:rsid w:val="00691A68"/>
    <w:rsid w:val="006A4A02"/>
    <w:rsid w:val="006C45FD"/>
    <w:rsid w:val="0071400E"/>
    <w:rsid w:val="00717AAC"/>
    <w:rsid w:val="00732F9F"/>
    <w:rsid w:val="007348BF"/>
    <w:rsid w:val="00762840"/>
    <w:rsid w:val="007678CD"/>
    <w:rsid w:val="007719C9"/>
    <w:rsid w:val="007D5118"/>
    <w:rsid w:val="007D72C5"/>
    <w:rsid w:val="0080773D"/>
    <w:rsid w:val="00822A67"/>
    <w:rsid w:val="00825023"/>
    <w:rsid w:val="008305E9"/>
    <w:rsid w:val="00840CCD"/>
    <w:rsid w:val="008506B3"/>
    <w:rsid w:val="00896CB3"/>
    <w:rsid w:val="008A6AA3"/>
    <w:rsid w:val="008C387B"/>
    <w:rsid w:val="008C3FAF"/>
    <w:rsid w:val="008E58BC"/>
    <w:rsid w:val="008F5F19"/>
    <w:rsid w:val="00901062"/>
    <w:rsid w:val="00911A15"/>
    <w:rsid w:val="00913A19"/>
    <w:rsid w:val="009208DF"/>
    <w:rsid w:val="00974D51"/>
    <w:rsid w:val="00997F67"/>
    <w:rsid w:val="009A4383"/>
    <w:rsid w:val="009A50CF"/>
    <w:rsid w:val="009C7BD6"/>
    <w:rsid w:val="00A032FD"/>
    <w:rsid w:val="00A210B2"/>
    <w:rsid w:val="00A21E40"/>
    <w:rsid w:val="00A246F5"/>
    <w:rsid w:val="00A2695E"/>
    <w:rsid w:val="00A35C69"/>
    <w:rsid w:val="00A822AB"/>
    <w:rsid w:val="00A94455"/>
    <w:rsid w:val="00A9465C"/>
    <w:rsid w:val="00AD49F6"/>
    <w:rsid w:val="00AE2830"/>
    <w:rsid w:val="00B25F6B"/>
    <w:rsid w:val="00B27E8C"/>
    <w:rsid w:val="00B30DA0"/>
    <w:rsid w:val="00B319EA"/>
    <w:rsid w:val="00B52422"/>
    <w:rsid w:val="00B64F0E"/>
    <w:rsid w:val="00BB013C"/>
    <w:rsid w:val="00BB5343"/>
    <w:rsid w:val="00BC0678"/>
    <w:rsid w:val="00BC246D"/>
    <w:rsid w:val="00BC6F9B"/>
    <w:rsid w:val="00BE5F84"/>
    <w:rsid w:val="00BF590F"/>
    <w:rsid w:val="00C02996"/>
    <w:rsid w:val="00C235B9"/>
    <w:rsid w:val="00C51434"/>
    <w:rsid w:val="00C724F2"/>
    <w:rsid w:val="00C8041C"/>
    <w:rsid w:val="00C90F4A"/>
    <w:rsid w:val="00D1583B"/>
    <w:rsid w:val="00D342FE"/>
    <w:rsid w:val="00D51D8B"/>
    <w:rsid w:val="00D62A7C"/>
    <w:rsid w:val="00D71E7C"/>
    <w:rsid w:val="00D866E8"/>
    <w:rsid w:val="00DF32B7"/>
    <w:rsid w:val="00E07948"/>
    <w:rsid w:val="00E10A8C"/>
    <w:rsid w:val="00E77DF6"/>
    <w:rsid w:val="00EE1CFD"/>
    <w:rsid w:val="00F010B4"/>
    <w:rsid w:val="00F120F6"/>
    <w:rsid w:val="00F50B75"/>
    <w:rsid w:val="00FB0EA9"/>
    <w:rsid w:val="00FF164F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31246"/>
  <w15:docId w15:val="{37E450EC-166C-4C49-B3D4-D72E43FD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E5F8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BE5F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E5F8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E5F8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8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E5F8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E5F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5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E5F84"/>
  </w:style>
  <w:style w:type="paragraph" w:styleId="a3">
    <w:name w:val="Body Text"/>
    <w:basedOn w:val="a"/>
    <w:link w:val="a4"/>
    <w:uiPriority w:val="1"/>
    <w:qFormat/>
    <w:rsid w:val="00BE5F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BE5F8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BE5F84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E5F8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BE5F84"/>
    <w:rPr>
      <w:rFonts w:cs="Times New Roman"/>
    </w:rPr>
  </w:style>
  <w:style w:type="paragraph" w:styleId="a8">
    <w:name w:val="Normal (Web)"/>
    <w:basedOn w:val="a"/>
    <w:rsid w:val="00BE5F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rsid w:val="00BE5F8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BE5F84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rsid w:val="00BE5F84"/>
    <w:rPr>
      <w:rFonts w:cs="Times New Roman"/>
      <w:vertAlign w:val="superscript"/>
    </w:rPr>
  </w:style>
  <w:style w:type="paragraph" w:styleId="23">
    <w:name w:val="List 2"/>
    <w:basedOn w:val="a"/>
    <w:rsid w:val="00BE5F8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BE5F84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1"/>
    <w:qFormat/>
    <w:rsid w:val="00BE5F84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BE5F8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BE5F8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Абзац списка1"/>
    <w:aliases w:val="Содержание. 2 уровень"/>
    <w:basedOn w:val="a"/>
    <w:link w:val="ad"/>
    <w:rsid w:val="00BE5F8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BE5F84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BE5F84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rsid w:val="00BE5F8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rsid w:val="00BE5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BE5F84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E5F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BE5F84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BE5F84"/>
    <w:rPr>
      <w:b/>
    </w:rPr>
  </w:style>
  <w:style w:type="paragraph" w:styleId="af5">
    <w:name w:val="annotation subject"/>
    <w:basedOn w:val="af3"/>
    <w:next w:val="af3"/>
    <w:link w:val="af6"/>
    <w:rsid w:val="00BE5F84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BE5F84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BE5F84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BE5F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E5F84"/>
  </w:style>
  <w:style w:type="character" w:customStyle="1" w:styleId="af7">
    <w:name w:val="Цветовое выделение"/>
    <w:rsid w:val="00BE5F84"/>
    <w:rPr>
      <w:b/>
      <w:color w:val="26282F"/>
    </w:rPr>
  </w:style>
  <w:style w:type="character" w:customStyle="1" w:styleId="af8">
    <w:name w:val="Гипертекстовая ссылка"/>
    <w:rsid w:val="00BE5F84"/>
    <w:rPr>
      <w:b/>
      <w:color w:val="106BBE"/>
    </w:rPr>
  </w:style>
  <w:style w:type="character" w:customStyle="1" w:styleId="af9">
    <w:name w:val="Активная гипертекстовая ссылка"/>
    <w:rsid w:val="00BE5F84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rsid w:val="00BE5F84"/>
  </w:style>
  <w:style w:type="paragraph" w:customStyle="1" w:styleId="afc">
    <w:name w:val="Внимание: недобросовестность!"/>
    <w:basedOn w:val="afa"/>
    <w:next w:val="a"/>
    <w:rsid w:val="00BE5F84"/>
  </w:style>
  <w:style w:type="character" w:customStyle="1" w:styleId="afd">
    <w:name w:val="Выделение для Базового Поиска"/>
    <w:rsid w:val="00BE5F84"/>
    <w:rPr>
      <w:b/>
      <w:color w:val="0058A9"/>
    </w:rPr>
  </w:style>
  <w:style w:type="character" w:customStyle="1" w:styleId="afe">
    <w:name w:val="Выделение для Базового Поиска (курсив)"/>
    <w:rsid w:val="00BE5F84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6">
    <w:name w:val="Заголовок1"/>
    <w:basedOn w:val="aff0"/>
    <w:next w:val="a"/>
    <w:rsid w:val="00BE5F84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4">
    <w:name w:val="Заголовок своего сообщения"/>
    <w:rsid w:val="00BE5F84"/>
    <w:rPr>
      <w:b/>
      <w:color w:val="26282F"/>
    </w:rPr>
  </w:style>
  <w:style w:type="paragraph" w:customStyle="1" w:styleId="aff5">
    <w:name w:val="Заголовок статьи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Заголовок чужого сообщения"/>
    <w:rsid w:val="00BE5F84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rsid w:val="00BE5F84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BE5F84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rsid w:val="00BE5F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d">
    <w:name w:val="Комментарий"/>
    <w:basedOn w:val="affc"/>
    <w:next w:val="a"/>
    <w:rsid w:val="00BE5F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BE5F84"/>
    <w:rPr>
      <w:i/>
      <w:iCs/>
    </w:rPr>
  </w:style>
  <w:style w:type="paragraph" w:customStyle="1" w:styleId="afff">
    <w:name w:val="Текст (ле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rsid w:val="00BE5F84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rsid w:val="00BE5F84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BE5F84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BE5F84"/>
  </w:style>
  <w:style w:type="paragraph" w:customStyle="1" w:styleId="afff5">
    <w:name w:val="Моноширинны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6">
    <w:name w:val="Найденные слова"/>
    <w:rsid w:val="00BE5F84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BE5F8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rsid w:val="00BE5F84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BE5F84"/>
    <w:pPr>
      <w:ind w:firstLine="118"/>
    </w:pPr>
  </w:style>
  <w:style w:type="paragraph" w:customStyle="1" w:styleId="afffa">
    <w:name w:val="Нормальный (таблиц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rsid w:val="00BE5F84"/>
    <w:pPr>
      <w:ind w:left="140"/>
    </w:pPr>
  </w:style>
  <w:style w:type="character" w:customStyle="1" w:styleId="afffd">
    <w:name w:val="Опечатки"/>
    <w:rsid w:val="00BE5F84"/>
    <w:rPr>
      <w:color w:val="FF0000"/>
    </w:rPr>
  </w:style>
  <w:style w:type="paragraph" w:customStyle="1" w:styleId="afffe">
    <w:name w:val="Переменная часть"/>
    <w:basedOn w:val="aff0"/>
    <w:next w:val="a"/>
    <w:rsid w:val="00BE5F84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BE5F84"/>
    <w:rPr>
      <w:b/>
      <w:bCs/>
    </w:rPr>
  </w:style>
  <w:style w:type="paragraph" w:customStyle="1" w:styleId="affff1">
    <w:name w:val="Подчёркнуный текст"/>
    <w:basedOn w:val="a"/>
    <w:next w:val="a"/>
    <w:rsid w:val="00BE5F8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rsid w:val="00BE5F84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ример."/>
    <w:basedOn w:val="afa"/>
    <w:next w:val="a"/>
    <w:rsid w:val="00BE5F84"/>
  </w:style>
  <w:style w:type="paragraph" w:customStyle="1" w:styleId="affff5">
    <w:name w:val="Примечание."/>
    <w:basedOn w:val="afa"/>
    <w:next w:val="a"/>
    <w:rsid w:val="00BE5F84"/>
  </w:style>
  <w:style w:type="character" w:customStyle="1" w:styleId="affff6">
    <w:name w:val="Продолжение ссылки"/>
    <w:rsid w:val="00BE5F84"/>
  </w:style>
  <w:style w:type="paragraph" w:customStyle="1" w:styleId="affff7">
    <w:name w:val="Словарная статья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Сравнение редакций"/>
    <w:rsid w:val="00BE5F84"/>
    <w:rPr>
      <w:b/>
      <w:color w:val="26282F"/>
    </w:rPr>
  </w:style>
  <w:style w:type="character" w:customStyle="1" w:styleId="affff9">
    <w:name w:val="Сравнение редакций. Добавленный фрагмент"/>
    <w:rsid w:val="00BE5F84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BE5F84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Ссылка на утративший силу документ"/>
    <w:rsid w:val="00BE5F84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BE5F84"/>
    <w:pPr>
      <w:ind w:firstLine="500"/>
    </w:pPr>
  </w:style>
  <w:style w:type="paragraph" w:customStyle="1" w:styleId="affffe">
    <w:name w:val="Текст ЭР (см. также)"/>
    <w:basedOn w:val="a"/>
    <w:next w:val="a"/>
    <w:rsid w:val="00BE5F8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rsid w:val="00BE5F84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rsid w:val="00BE5F84"/>
    <w:pPr>
      <w:jc w:val="center"/>
    </w:pPr>
  </w:style>
  <w:style w:type="paragraph" w:customStyle="1" w:styleId="-">
    <w:name w:val="ЭР-содержание (пра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E5F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BE5F84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BE5F8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BE5F8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BE5F8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rsid w:val="00BE5F8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rsid w:val="00BE5F8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rsid w:val="00BE5F8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4">
    <w:name w:val="Table Grid"/>
    <w:basedOn w:val="a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semiHidden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semiHidden/>
    <w:rsid w:val="00BE5F8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BE5F84"/>
    <w:rPr>
      <w:lang w:val="ru-RU"/>
    </w:rPr>
  </w:style>
  <w:style w:type="character" w:customStyle="1" w:styleId="FontStyle121">
    <w:name w:val="Font Style121"/>
    <w:rsid w:val="00BE5F84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BE5F8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rsid w:val="00BE5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rsid w:val="00BE5F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rsid w:val="00BE5F84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customStyle="1" w:styleId="17">
    <w:name w:val="Без интервала1"/>
    <w:link w:val="afffffa"/>
    <w:rsid w:val="00BE5F8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a">
    <w:name w:val="Без интервала Знак"/>
    <w:link w:val="17"/>
    <w:locked/>
    <w:rsid w:val="00BE5F84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rsid w:val="00BE5F84"/>
    <w:rPr>
      <w:rFonts w:ascii="Times New Roman" w:hAnsi="Times New Roman"/>
    </w:rPr>
  </w:style>
  <w:style w:type="table" w:customStyle="1" w:styleId="18">
    <w:name w:val="Сетка таблицы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BE5F84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rsid w:val="00BE5F84"/>
    <w:rPr>
      <w:rFonts w:cs="Times New Roman"/>
    </w:rPr>
  </w:style>
  <w:style w:type="paragraph" w:styleId="afffffb">
    <w:name w:val="Plain Text"/>
    <w:basedOn w:val="a"/>
    <w:link w:val="afffffc"/>
    <w:rsid w:val="00BE5F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BE5F84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rsid w:val="00BE5F84"/>
    <w:rPr>
      <w:rFonts w:cs="Times New Roman"/>
    </w:rPr>
  </w:style>
  <w:style w:type="character" w:customStyle="1" w:styleId="c4">
    <w:name w:val="c4"/>
    <w:rsid w:val="00BE5F84"/>
    <w:rPr>
      <w:rFonts w:cs="Times New Roman"/>
    </w:rPr>
  </w:style>
  <w:style w:type="character" w:customStyle="1" w:styleId="c5">
    <w:name w:val="c5"/>
    <w:rsid w:val="00BE5F84"/>
    <w:rPr>
      <w:rFonts w:cs="Times New Roman"/>
    </w:rPr>
  </w:style>
  <w:style w:type="paragraph" w:customStyle="1" w:styleId="c15">
    <w:name w:val="c15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rsid w:val="00BE5F84"/>
    <w:rPr>
      <w:sz w:val="16"/>
    </w:rPr>
  </w:style>
  <w:style w:type="character" w:customStyle="1" w:styleId="gray1">
    <w:name w:val="gray1"/>
    <w:rsid w:val="00BE5F84"/>
    <w:rPr>
      <w:color w:val="6C737F"/>
    </w:rPr>
  </w:style>
  <w:style w:type="character" w:customStyle="1" w:styleId="FontStyle28">
    <w:name w:val="Font Style28"/>
    <w:rsid w:val="00BE5F84"/>
    <w:rPr>
      <w:rFonts w:ascii="Times New Roman" w:hAnsi="Times New Roman"/>
      <w:sz w:val="24"/>
    </w:rPr>
  </w:style>
  <w:style w:type="character" w:customStyle="1" w:styleId="pathseparator">
    <w:name w:val="path__separator"/>
    <w:rsid w:val="00BE5F84"/>
    <w:rPr>
      <w:rFonts w:cs="Times New Roman"/>
    </w:rPr>
  </w:style>
  <w:style w:type="paragraph" w:customStyle="1" w:styleId="19">
    <w:name w:val="Название1"/>
    <w:basedOn w:val="a"/>
    <w:rsid w:val="00BE5F8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BE5F84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rsid w:val="00BE5F84"/>
    <w:rPr>
      <w:rFonts w:ascii="Times New Roman" w:hAnsi="Times New Roman"/>
      <w:b/>
      <w:i/>
      <w:sz w:val="24"/>
    </w:rPr>
  </w:style>
  <w:style w:type="character" w:customStyle="1" w:styleId="oth2">
    <w:name w:val="oth2"/>
    <w:rsid w:val="00BE5F84"/>
  </w:style>
  <w:style w:type="character" w:customStyle="1" w:styleId="gen1">
    <w:name w:val="gen1"/>
    <w:rsid w:val="00BE5F84"/>
    <w:rPr>
      <w:sz w:val="29"/>
    </w:rPr>
  </w:style>
  <w:style w:type="paragraph" w:customStyle="1" w:styleId="afffffe">
    <w:name w:val="Содержимое таблицы"/>
    <w:basedOn w:val="a"/>
    <w:rsid w:val="00BE5F84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rsid w:val="00BE5F8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Основной текст1"/>
    <w:link w:val="170"/>
    <w:locked/>
    <w:rsid w:val="00BE5F84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a"/>
    <w:rsid w:val="00BE5F84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0">
    <w:name w:val="Заголовок Знак"/>
    <w:basedOn w:val="a0"/>
    <w:link w:val="affffff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BE5F84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BE5F84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BE5F8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E5F8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BE5F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BE5F84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BE5F84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BE5F84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F59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fffff1">
    <w:name w:val="No Spacing"/>
    <w:uiPriority w:val="1"/>
    <w:qFormat/>
    <w:rsid w:val="00911A15"/>
    <w:pPr>
      <w:spacing w:after="0" w:line="240" w:lineRule="auto"/>
    </w:pPr>
  </w:style>
  <w:style w:type="paragraph" w:styleId="affffff2">
    <w:name w:val="List Paragraph"/>
    <w:basedOn w:val="a"/>
    <w:uiPriority w:val="1"/>
    <w:qFormat/>
    <w:rsid w:val="009A4383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</w:rPr>
  </w:style>
  <w:style w:type="table" w:customStyle="1" w:styleId="28">
    <w:name w:val="Сетка таблицы2"/>
    <w:basedOn w:val="a1"/>
    <w:next w:val="afffff4"/>
    <w:uiPriority w:val="99"/>
    <w:rsid w:val="009A4383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BC0678"/>
  </w:style>
  <w:style w:type="table" w:customStyle="1" w:styleId="TableNormal">
    <w:name w:val="Table Normal"/>
    <w:uiPriority w:val="2"/>
    <w:semiHidden/>
    <w:unhideWhenUsed/>
    <w:qFormat/>
    <w:rsid w:val="00BC06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044" TargetMode="External"/><Relationship Id="rId13" Type="http://schemas.openxmlformats.org/officeDocument/2006/relationships/hyperlink" Target="https://e.lanbook.com/book/1472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363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817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473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821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6CDFC-C684-4296-976A-DF844B85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18683</Words>
  <Characters>106494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4</cp:revision>
  <dcterms:created xsi:type="dcterms:W3CDTF">2024-09-05T12:28:00Z</dcterms:created>
  <dcterms:modified xsi:type="dcterms:W3CDTF">2024-09-17T08:55:00Z</dcterms:modified>
</cp:coreProperties>
</file>