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" w:type="dxa"/>
        <w:tblLayout w:type="fixed"/>
        <w:tblLook w:val="00A0" w:firstRow="1" w:lastRow="0" w:firstColumn="1" w:lastColumn="0" w:noHBand="0" w:noVBand="0"/>
      </w:tblPr>
      <w:tblGrid>
        <w:gridCol w:w="536"/>
        <w:gridCol w:w="5953"/>
        <w:gridCol w:w="1276"/>
        <w:gridCol w:w="1722"/>
      </w:tblGrid>
      <w:tr w:rsidR="00437C77" w14:paraId="3769FE62" w14:textId="77777777" w:rsidTr="00437C77">
        <w:trPr>
          <w:cantSplit/>
          <w:trHeight w:val="558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60553F" w14:textId="77777777" w:rsidR="00437C77" w:rsidRDefault="00437C77">
            <w:pPr>
              <w:pStyle w:val="af8"/>
              <w:rPr>
                <w:lang w:eastAsia="en-US"/>
              </w:rPr>
            </w:pPr>
          </w:p>
        </w:tc>
        <w:tc>
          <w:tcPr>
            <w:tcW w:w="8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B32CC7" w14:textId="77777777" w:rsidR="00437C77" w:rsidRDefault="00437C7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Областное государственное бюджетное профессиональное образовательное учреждение</w:t>
            </w:r>
          </w:p>
          <w:p w14:paraId="08C98E6F" w14:textId="77777777" w:rsidR="00437C77" w:rsidRDefault="00437C77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«Ульяновский техникум питания и торговли»</w:t>
            </w:r>
          </w:p>
        </w:tc>
      </w:tr>
      <w:tr w:rsidR="00437C77" w14:paraId="448D5302" w14:textId="77777777" w:rsidTr="00437C77">
        <w:trPr>
          <w:cantSplit/>
          <w:trHeight w:val="435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50C912" w14:textId="77777777" w:rsidR="00437C77" w:rsidRDefault="00437C77">
            <w:pPr>
              <w:spacing w:after="0" w:line="240" w:lineRule="auto"/>
              <w:rPr>
                <w:rFonts w:ascii="Cambria" w:hAnsi="Cambria"/>
                <w:sz w:val="24"/>
                <w:szCs w:val="24"/>
                <w:lang w:eastAsia="en-US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3E9EB7" w14:textId="11318158" w:rsidR="00437C77" w:rsidRDefault="00437C77">
            <w:pPr>
              <w:keepNext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Рабочая программа ОП 02</w:t>
            </w:r>
            <w:r w:rsidR="00D5323F">
              <w:rPr>
                <w:rFonts w:ascii="Times New Roman" w:hAnsi="Times New Roman"/>
                <w:b/>
                <w:sz w:val="24"/>
                <w:szCs w:val="24"/>
              </w:rPr>
              <w:t xml:space="preserve"> Организация хранения и контроль запасов и сырья</w:t>
            </w:r>
          </w:p>
          <w:p w14:paraId="535BB0F7" w14:textId="77777777" w:rsidR="00437C77" w:rsidRDefault="00437C77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Специальности 43.02.15 Поварское и кондитерское дело</w:t>
            </w:r>
          </w:p>
          <w:p w14:paraId="7FA0CF70" w14:textId="187A8E42" w:rsidR="00437C77" w:rsidRDefault="00D5323F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Соответствует ГОСТ</w:t>
            </w:r>
            <w:r w:rsidR="00437C77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Р ИСО 9001-2015, ГОСТ Р 52614.2-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>2006 (</w:t>
            </w:r>
            <w:r w:rsidR="00437C77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п.п.  4.1, </w:t>
            </w:r>
            <w:r w:rsidR="00437C77">
              <w:rPr>
                <w:rFonts w:ascii="Times New Roman" w:hAnsi="Times New Roman"/>
                <w:b/>
                <w:sz w:val="24"/>
                <w:szCs w:val="24"/>
              </w:rPr>
              <w:t>4.2.3, 4.2.4, 5.5.3, 5.6.2, 8.4, 8.5)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43087A" w14:textId="77777777" w:rsidR="00437C77" w:rsidRDefault="00437C77">
            <w:pPr>
              <w:keepNext/>
              <w:numPr>
                <w:ilvl w:val="1"/>
                <w:numId w:val="2"/>
              </w:numPr>
              <w:suppressAutoHyphens/>
              <w:snapToGrid w:val="0"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en-US"/>
              </w:rPr>
              <w:t xml:space="preserve">Редакция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№ 1</w:t>
            </w:r>
          </w:p>
          <w:p w14:paraId="41A915D9" w14:textId="77777777" w:rsidR="00437C77" w:rsidRDefault="00437C77">
            <w:pPr>
              <w:keepNext/>
              <w:numPr>
                <w:ilvl w:val="1"/>
                <w:numId w:val="2"/>
              </w:numPr>
              <w:suppressAutoHyphens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en-US"/>
              </w:rPr>
              <w:t xml:space="preserve">Изменение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№ 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80465" w14:textId="7AED2B8A" w:rsidR="00437C77" w:rsidRDefault="00437C7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Лист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begin"/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instrText xml:space="preserve"> PAGE </w:instrTex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из 28</w:t>
            </w:r>
          </w:p>
        </w:tc>
      </w:tr>
      <w:tr w:rsidR="00437C77" w14:paraId="38475389" w14:textId="77777777" w:rsidTr="00437C77">
        <w:trPr>
          <w:cantSplit/>
          <w:trHeight w:val="280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B65607" w14:textId="77777777" w:rsidR="00437C77" w:rsidRDefault="00437C77">
            <w:pPr>
              <w:spacing w:after="0" w:line="240" w:lineRule="auto"/>
              <w:rPr>
                <w:rFonts w:ascii="Cambria" w:hAnsi="Cambria"/>
                <w:sz w:val="24"/>
                <w:szCs w:val="24"/>
                <w:lang w:eastAsia="en-US"/>
              </w:rPr>
            </w:pPr>
          </w:p>
        </w:tc>
        <w:tc>
          <w:tcPr>
            <w:tcW w:w="8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0F56BB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7F3E71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8B4E4A" w14:textId="77777777" w:rsidR="00437C77" w:rsidRDefault="00437C7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Экз. №</w:t>
            </w:r>
          </w:p>
        </w:tc>
      </w:tr>
    </w:tbl>
    <w:p w14:paraId="235C82C4" w14:textId="77777777" w:rsidR="00437C77" w:rsidRDefault="00437C77" w:rsidP="00437C7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F11646F" w14:textId="77777777" w:rsidR="00437C77" w:rsidRDefault="00437C77" w:rsidP="00437C77">
      <w:pPr>
        <w:rPr>
          <w:rFonts w:ascii="Times New Roman" w:hAnsi="Times New Roman"/>
          <w:b/>
          <w:sz w:val="24"/>
          <w:szCs w:val="24"/>
        </w:rPr>
      </w:pPr>
    </w:p>
    <w:p w14:paraId="4946B7E3" w14:textId="77777777" w:rsidR="00437C77" w:rsidRDefault="00437C77" w:rsidP="00437C77">
      <w:pPr>
        <w:rPr>
          <w:rFonts w:ascii="Times New Roman" w:hAnsi="Times New Roman"/>
          <w:b/>
          <w:sz w:val="24"/>
          <w:szCs w:val="24"/>
        </w:rPr>
      </w:pPr>
    </w:p>
    <w:p w14:paraId="390956D5" w14:textId="77777777" w:rsidR="00437C77" w:rsidRDefault="00437C77" w:rsidP="00437C77">
      <w:pPr>
        <w:rPr>
          <w:rFonts w:ascii="Times New Roman" w:hAnsi="Times New Roman"/>
          <w:b/>
          <w:sz w:val="24"/>
          <w:szCs w:val="24"/>
        </w:rPr>
      </w:pPr>
    </w:p>
    <w:p w14:paraId="3654FB47" w14:textId="77777777" w:rsidR="00437C77" w:rsidRDefault="00437C77" w:rsidP="00437C77">
      <w:pPr>
        <w:rPr>
          <w:rFonts w:ascii="Times New Roman" w:hAnsi="Times New Roman"/>
          <w:b/>
          <w:sz w:val="24"/>
          <w:szCs w:val="24"/>
        </w:rPr>
      </w:pPr>
    </w:p>
    <w:p w14:paraId="75389AB9" w14:textId="77777777" w:rsidR="00437C77" w:rsidRDefault="00437C77" w:rsidP="00437C77">
      <w:pPr>
        <w:rPr>
          <w:rFonts w:ascii="Times New Roman" w:hAnsi="Times New Roman"/>
          <w:b/>
          <w:sz w:val="24"/>
          <w:szCs w:val="24"/>
        </w:rPr>
      </w:pPr>
    </w:p>
    <w:p w14:paraId="1794936F" w14:textId="77777777" w:rsidR="00437C77" w:rsidRDefault="00437C77" w:rsidP="00437C77">
      <w:pPr>
        <w:rPr>
          <w:rFonts w:ascii="Times New Roman" w:hAnsi="Times New Roman"/>
          <w:b/>
          <w:sz w:val="24"/>
          <w:szCs w:val="24"/>
        </w:rPr>
      </w:pPr>
    </w:p>
    <w:p w14:paraId="39E8D647" w14:textId="77777777" w:rsidR="00437C77" w:rsidRDefault="00437C77" w:rsidP="00437C7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 УЧЕБНОЙ ДИСЦИПЛИНЫ</w:t>
      </w:r>
    </w:p>
    <w:p w14:paraId="34712A2D" w14:textId="77777777" w:rsidR="00437C77" w:rsidRDefault="00437C77" w:rsidP="00437C77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46BC5A7" w14:textId="77777777" w:rsidR="00437C77" w:rsidRDefault="00437C77" w:rsidP="00437C7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 02 ОРГАНИЗАЦИЯ ХРАНЕНИЯ И КОНТРОЛЬ ЗАПАСОВ И СЫРЬЯ</w:t>
      </w:r>
    </w:p>
    <w:p w14:paraId="658A988B" w14:textId="77777777" w:rsidR="00437C77" w:rsidRDefault="00437C77" w:rsidP="00437C7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10AF686" w14:textId="77777777" w:rsidR="00437C77" w:rsidRDefault="00437C77" w:rsidP="00437C7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CA026FA" w14:textId="77777777" w:rsidR="00437C77" w:rsidRDefault="00437C77" w:rsidP="00437C7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7043CC8" w14:textId="77777777" w:rsidR="00437C77" w:rsidRDefault="00437C77" w:rsidP="00437C7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Специальность </w:t>
      </w:r>
    </w:p>
    <w:p w14:paraId="589C9727" w14:textId="77777777" w:rsidR="00437C77" w:rsidRDefault="00437C77" w:rsidP="00437C7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43.02.15 Поварское и кондитерское дело</w:t>
      </w:r>
    </w:p>
    <w:p w14:paraId="0A5F8C7C" w14:textId="77777777" w:rsidR="00437C77" w:rsidRDefault="00437C77" w:rsidP="00437C77">
      <w:pPr>
        <w:rPr>
          <w:rFonts w:ascii="Times New Roman" w:hAnsi="Times New Roman"/>
          <w:b/>
          <w:sz w:val="24"/>
          <w:szCs w:val="24"/>
        </w:rPr>
      </w:pPr>
    </w:p>
    <w:p w14:paraId="0E9D384F" w14:textId="77777777" w:rsidR="00437C77" w:rsidRDefault="00437C77" w:rsidP="00437C77">
      <w:pPr>
        <w:rPr>
          <w:rFonts w:ascii="Times New Roman" w:hAnsi="Times New Roman"/>
          <w:b/>
          <w:sz w:val="24"/>
          <w:szCs w:val="24"/>
        </w:rPr>
      </w:pPr>
    </w:p>
    <w:p w14:paraId="4085D836" w14:textId="77777777" w:rsidR="00437C77" w:rsidRDefault="00437C77" w:rsidP="00437C77">
      <w:pPr>
        <w:rPr>
          <w:rFonts w:ascii="Times New Roman" w:hAnsi="Times New Roman"/>
          <w:b/>
          <w:sz w:val="24"/>
          <w:szCs w:val="24"/>
        </w:rPr>
      </w:pPr>
    </w:p>
    <w:p w14:paraId="69C45B38" w14:textId="77777777" w:rsidR="00437C77" w:rsidRDefault="00437C77" w:rsidP="00437C77">
      <w:pPr>
        <w:rPr>
          <w:rFonts w:ascii="Times New Roman" w:hAnsi="Times New Roman"/>
          <w:b/>
          <w:sz w:val="24"/>
          <w:szCs w:val="24"/>
        </w:rPr>
      </w:pPr>
    </w:p>
    <w:p w14:paraId="2CEC57C0" w14:textId="77777777" w:rsidR="00437C77" w:rsidRDefault="00437C77" w:rsidP="00437C77">
      <w:pPr>
        <w:rPr>
          <w:rFonts w:ascii="Times New Roman" w:hAnsi="Times New Roman"/>
          <w:b/>
          <w:sz w:val="24"/>
          <w:szCs w:val="24"/>
        </w:rPr>
      </w:pPr>
    </w:p>
    <w:p w14:paraId="01EF2384" w14:textId="77777777" w:rsidR="00437C77" w:rsidRDefault="00437C77" w:rsidP="00437C77">
      <w:pPr>
        <w:rPr>
          <w:rFonts w:ascii="Times New Roman" w:hAnsi="Times New Roman"/>
          <w:b/>
          <w:sz w:val="24"/>
          <w:szCs w:val="24"/>
        </w:rPr>
      </w:pPr>
    </w:p>
    <w:p w14:paraId="4E322C5C" w14:textId="77777777" w:rsidR="00437C77" w:rsidRDefault="00437C77" w:rsidP="00437C77">
      <w:pPr>
        <w:rPr>
          <w:rFonts w:ascii="Times New Roman" w:hAnsi="Times New Roman"/>
          <w:b/>
          <w:sz w:val="24"/>
          <w:szCs w:val="24"/>
        </w:rPr>
      </w:pPr>
    </w:p>
    <w:p w14:paraId="75DCA21C" w14:textId="77777777" w:rsidR="00437C77" w:rsidRDefault="00437C77" w:rsidP="00437C77">
      <w:pPr>
        <w:rPr>
          <w:rFonts w:ascii="Times New Roman" w:hAnsi="Times New Roman"/>
          <w:b/>
          <w:sz w:val="24"/>
          <w:szCs w:val="24"/>
        </w:rPr>
      </w:pPr>
    </w:p>
    <w:p w14:paraId="2C43F11A" w14:textId="77777777" w:rsidR="00437C77" w:rsidRDefault="00437C77" w:rsidP="00437C77">
      <w:pPr>
        <w:rPr>
          <w:rFonts w:ascii="Times New Roman" w:hAnsi="Times New Roman"/>
          <w:b/>
          <w:sz w:val="24"/>
          <w:szCs w:val="24"/>
        </w:rPr>
      </w:pPr>
    </w:p>
    <w:p w14:paraId="45853FB2" w14:textId="77777777" w:rsidR="00437C77" w:rsidRDefault="00437C77" w:rsidP="00437C77">
      <w:pPr>
        <w:rPr>
          <w:rFonts w:ascii="Times New Roman" w:hAnsi="Times New Roman"/>
          <w:b/>
          <w:sz w:val="24"/>
          <w:szCs w:val="24"/>
        </w:rPr>
      </w:pPr>
    </w:p>
    <w:p w14:paraId="23E973EC" w14:textId="77777777" w:rsidR="00437C77" w:rsidRDefault="00437C77" w:rsidP="00437C77">
      <w:pPr>
        <w:rPr>
          <w:rFonts w:ascii="Times New Roman" w:hAnsi="Times New Roman"/>
          <w:b/>
          <w:sz w:val="24"/>
          <w:szCs w:val="24"/>
        </w:rPr>
      </w:pPr>
    </w:p>
    <w:p w14:paraId="4E10D98F" w14:textId="77777777" w:rsidR="00437C77" w:rsidRDefault="00437C77" w:rsidP="00437C77">
      <w:pPr>
        <w:rPr>
          <w:rFonts w:ascii="Times New Roman" w:hAnsi="Times New Roman"/>
          <w:b/>
          <w:sz w:val="24"/>
          <w:szCs w:val="24"/>
        </w:rPr>
      </w:pPr>
    </w:p>
    <w:p w14:paraId="77771EF5" w14:textId="3C8B53E6" w:rsidR="00437C77" w:rsidRDefault="00437C77" w:rsidP="00437C77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2024 г.</w:t>
      </w:r>
    </w:p>
    <w:p w14:paraId="2FEB9F4E" w14:textId="77777777" w:rsidR="00437C77" w:rsidRDefault="00437C77" w:rsidP="00437C77">
      <w:pPr>
        <w:spacing w:before="71" w:after="0" w:line="240" w:lineRule="auto"/>
        <w:ind w:right="244" w:firstLine="708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lastRenderedPageBreak/>
        <w:t>Рабочая программа учебной дисциплины</w:t>
      </w:r>
      <w:r>
        <w:rPr>
          <w:rFonts w:ascii="Times New Roman" w:eastAsia="Calibri" w:hAnsi="Times New Roman"/>
          <w:color w:val="FF0000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разработана</w:t>
      </w:r>
      <w:r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на</w:t>
      </w:r>
      <w:r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основе</w:t>
      </w:r>
      <w:r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федерального</w:t>
      </w:r>
      <w:r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государственного</w:t>
      </w:r>
      <w:r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образовательного</w:t>
      </w:r>
      <w:r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стандарта</w:t>
      </w:r>
      <w:r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среднего</w:t>
      </w:r>
      <w:r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профессионального</w:t>
      </w:r>
      <w:r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образования</w:t>
      </w:r>
      <w:r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по</w:t>
      </w:r>
      <w:r>
        <w:rPr>
          <w:rFonts w:ascii="Times New Roman" w:eastAsia="Calibri" w:hAnsi="Times New Roman"/>
          <w:spacing w:val="-57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специальности 43.02.15 Поварское и кондитерское дело, утвержденного Приказом Минобрнауки</w:t>
      </w:r>
      <w:r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России</w:t>
      </w:r>
      <w:r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от 09 декабря 2016 г.</w:t>
      </w:r>
      <w:r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№</w:t>
      </w:r>
      <w:r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 xml:space="preserve">1565 (регистрационный № 44828), </w:t>
      </w:r>
      <w:r>
        <w:rPr>
          <w:rFonts w:ascii="Times New Roman" w:eastAsia="MS Mincho" w:hAnsi="Times New Roman"/>
          <w:sz w:val="24"/>
          <w:szCs w:val="24"/>
        </w:rPr>
        <w:t>примерной основной образовательной программой (ПООП)</w:t>
      </w:r>
      <w:r>
        <w:rPr>
          <w:rFonts w:ascii="Times New Roman" w:eastAsia="Calibri" w:hAnsi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федерального</w:t>
      </w:r>
      <w:r>
        <w:rPr>
          <w:rFonts w:ascii="Times New Roman" w:eastAsia="Calibri" w:hAnsi="Times New Roman"/>
          <w:spacing w:val="-10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учебно-методического</w:t>
      </w:r>
      <w:r>
        <w:rPr>
          <w:rFonts w:ascii="Times New Roman" w:eastAsia="Calibri" w:hAnsi="Times New Roman"/>
          <w:spacing w:val="-57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объединения по УГПС 43.00.00</w:t>
      </w:r>
      <w:r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Сервис</w:t>
      </w:r>
      <w:r>
        <w:rPr>
          <w:rFonts w:ascii="Times New Roman" w:eastAsia="Calibri" w:hAnsi="Times New Roman"/>
          <w:spacing w:val="-2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и туризм, утвержденного Протоколом от 28.06.2021 №</w:t>
      </w:r>
      <w:r>
        <w:rPr>
          <w:rFonts w:ascii="Times New Roman" w:eastAsia="Calibri" w:hAnsi="Times New Roman"/>
          <w:spacing w:val="-1"/>
          <w:sz w:val="24"/>
          <w:szCs w:val="24"/>
        </w:rPr>
        <w:t xml:space="preserve"> 01</w:t>
      </w:r>
      <w:r>
        <w:rPr>
          <w:rFonts w:ascii="Times New Roman" w:eastAsia="Calibri" w:hAnsi="Times New Roman"/>
          <w:spacing w:val="-1"/>
          <w:sz w:val="24"/>
          <w:szCs w:val="24"/>
          <w:u w:val="single"/>
        </w:rPr>
        <w:t>.</w:t>
      </w:r>
      <w:r>
        <w:rPr>
          <w:rFonts w:ascii="Times New Roman" w:eastAsia="Calibri" w:hAnsi="Times New Roman"/>
          <w:sz w:val="24"/>
          <w:szCs w:val="24"/>
        </w:rPr>
        <w:t>Зарегистрировано в</w:t>
      </w:r>
      <w:r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государственном реестре</w:t>
      </w:r>
      <w:r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примерных основных</w:t>
      </w:r>
      <w:r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образовательных</w:t>
      </w:r>
      <w:r>
        <w:rPr>
          <w:rFonts w:ascii="Times New Roman" w:eastAsia="Calibri" w:hAnsi="Times New Roman"/>
          <w:spacing w:val="-13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программ:</w:t>
      </w:r>
      <w:r>
        <w:rPr>
          <w:rFonts w:ascii="Times New Roman" w:eastAsia="Calibri" w:hAnsi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Приказ</w:t>
      </w:r>
      <w:r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ФГБОУ</w:t>
      </w:r>
      <w:r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ДПО</w:t>
      </w:r>
      <w:r>
        <w:rPr>
          <w:rFonts w:ascii="Times New Roman" w:eastAsia="Calibri" w:hAnsi="Times New Roman"/>
          <w:spacing w:val="-3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ИРПО</w:t>
      </w:r>
      <w:r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№</w:t>
      </w:r>
      <w:r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П-41 от</w:t>
      </w:r>
      <w:r>
        <w:rPr>
          <w:rFonts w:ascii="Times New Roman" w:eastAsia="Calibri" w:hAnsi="Times New Roman"/>
          <w:spacing w:val="-2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28.02.2022 (регистрационный № 38).</w:t>
      </w:r>
    </w:p>
    <w:p w14:paraId="7D4B4860" w14:textId="77777777" w:rsidR="00437C77" w:rsidRDefault="00437C77" w:rsidP="00437C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24914C" w14:textId="77777777" w:rsidR="00437C77" w:rsidRDefault="00437C77" w:rsidP="00437C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31E6E55B" w14:textId="77777777" w:rsidR="00437C77" w:rsidRDefault="00437C77" w:rsidP="00437C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670"/>
        <w:gridCol w:w="4670"/>
      </w:tblGrid>
      <w:tr w:rsidR="00437C77" w14:paraId="35D08E39" w14:textId="77777777" w:rsidTr="00437C77">
        <w:tc>
          <w:tcPr>
            <w:tcW w:w="4670" w:type="dxa"/>
            <w:hideMark/>
          </w:tcPr>
          <w:p w14:paraId="01F9983F" w14:textId="77777777" w:rsidR="00437C77" w:rsidRDefault="00437C77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РЕКОМЕНДОВАНА</w:t>
            </w:r>
          </w:p>
          <w:p w14:paraId="5F52679A" w14:textId="59A1285E" w:rsidR="00437C77" w:rsidRDefault="00437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 МК УГПС</w:t>
            </w:r>
          </w:p>
          <w:p w14:paraId="16968494" w14:textId="6DB6B55B" w:rsidR="00437C77" w:rsidRDefault="00437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43.00.00. Сервиса и тур</w:t>
            </w:r>
            <w:r w:rsidR="00D5323F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зма</w:t>
            </w:r>
          </w:p>
          <w:p w14:paraId="775D5A0F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МК</w:t>
            </w:r>
          </w:p>
          <w:p w14:paraId="5354DD7F" w14:textId="77EBB84B" w:rsidR="00437C77" w:rsidRDefault="00437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 А. А. Абрамова</w:t>
            </w:r>
          </w:p>
        </w:tc>
        <w:tc>
          <w:tcPr>
            <w:tcW w:w="4670" w:type="dxa"/>
          </w:tcPr>
          <w:p w14:paraId="79C22846" w14:textId="77777777" w:rsidR="00437C77" w:rsidRDefault="00437C77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УТВЕРЖДАЮ </w:t>
            </w:r>
          </w:p>
          <w:p w14:paraId="28900F26" w14:textId="392F04A8" w:rsidR="00437C77" w:rsidRDefault="00437C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Зам. </w:t>
            </w:r>
            <w:r w:rsidR="00D5323F">
              <w:rPr>
                <w:rFonts w:ascii="Times New Roman" w:hAnsi="Times New Roman"/>
                <w:sz w:val="24"/>
                <w:szCs w:val="24"/>
              </w:rPr>
              <w:t>директора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 </w:t>
            </w:r>
          </w:p>
          <w:p w14:paraId="39A1F940" w14:textId="77777777" w:rsidR="00437C77" w:rsidRDefault="00437C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ОГБПОУ    УТПиТ </w:t>
            </w:r>
          </w:p>
          <w:p w14:paraId="15E3DAED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152854C" w14:textId="3F4AF9CE" w:rsidR="00437C77" w:rsidRDefault="00437C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 Ю.Ю.</w:t>
            </w:r>
            <w:r w:rsidR="00D532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Бесова                                        </w:t>
            </w:r>
          </w:p>
        </w:tc>
      </w:tr>
      <w:tr w:rsidR="00437C77" w14:paraId="6E25C566" w14:textId="77777777" w:rsidTr="00437C77">
        <w:tc>
          <w:tcPr>
            <w:tcW w:w="4670" w:type="dxa"/>
          </w:tcPr>
          <w:p w14:paraId="1CED03D7" w14:textId="73E334C1" w:rsidR="00437C77" w:rsidRDefault="00437C77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 (</w:t>
            </w:r>
            <w:r w:rsidR="00D5323F">
              <w:rPr>
                <w:rFonts w:ascii="Times New Roman" w:hAnsi="Times New Roman"/>
                <w:i/>
                <w:sz w:val="24"/>
                <w:szCs w:val="24"/>
              </w:rPr>
              <w:t>подпись, И.О.Ф.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14:paraId="4BB90E7F" w14:textId="77777777" w:rsidR="00437C77" w:rsidRDefault="00437C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156DEB3E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Протокол заседания МК</w:t>
            </w:r>
          </w:p>
          <w:p w14:paraId="34E6597B" w14:textId="36489FC3" w:rsidR="00437C77" w:rsidRDefault="00437C7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№  1    от   «26» августа  2024 г</w:t>
            </w:r>
          </w:p>
        </w:tc>
        <w:tc>
          <w:tcPr>
            <w:tcW w:w="4670" w:type="dxa"/>
          </w:tcPr>
          <w:p w14:paraId="040380C1" w14:textId="0F0B4B0D" w:rsidR="00437C77" w:rsidRDefault="00437C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   (</w:t>
            </w:r>
            <w:r w:rsidR="00D5323F">
              <w:rPr>
                <w:rFonts w:ascii="Times New Roman" w:hAnsi="Times New Roman"/>
                <w:i/>
                <w:sz w:val="24"/>
                <w:szCs w:val="24"/>
              </w:rPr>
              <w:t>подпись, И.О.Ф.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14:paraId="156F2104" w14:textId="77777777" w:rsidR="00437C77" w:rsidRDefault="00437C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63525311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6849B15A" w14:textId="0A053BBD" w:rsidR="00437C77" w:rsidRDefault="00437C77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«26 » августа 2024 г</w:t>
            </w:r>
          </w:p>
        </w:tc>
      </w:tr>
      <w:tr w:rsidR="00437C77" w14:paraId="35CB3E2C" w14:textId="77777777" w:rsidTr="00437C77">
        <w:tc>
          <w:tcPr>
            <w:tcW w:w="9340" w:type="dxa"/>
            <w:gridSpan w:val="2"/>
          </w:tcPr>
          <w:p w14:paraId="3A12D5FD" w14:textId="77777777" w:rsidR="00437C77" w:rsidRDefault="00437C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FA80F2B" w14:textId="77777777" w:rsidR="00437C77" w:rsidRDefault="00437C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D5AD0AA" w14:textId="77777777" w:rsidR="00437C77" w:rsidRDefault="00437C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0040743" w14:textId="77777777" w:rsidR="00437C77" w:rsidRDefault="00437C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59778C5" w14:textId="77777777" w:rsidR="00437C77" w:rsidRDefault="00437C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F00F8D4" w14:textId="77777777" w:rsidR="00437C77" w:rsidRDefault="00437C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356BFFF" w14:textId="77777777" w:rsidR="00437C77" w:rsidRDefault="00437C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Автор-разработчик: Насретдинова Наталья Владимировна преподаватель высшей категории</w:t>
            </w:r>
          </w:p>
          <w:p w14:paraId="72107173" w14:textId="77777777" w:rsidR="00437C77" w:rsidRDefault="00437C77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7BDD447B" w14:textId="4889E8D9" w:rsidR="00437C77" w:rsidRDefault="00437C77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Рецензенты: Кашин Д.П. операционный </w:t>
            </w:r>
            <w:r w:rsidR="00D5323F">
              <w:rPr>
                <w:rFonts w:ascii="Times New Roman" w:hAnsi="Times New Roman"/>
                <w:sz w:val="24"/>
                <w:szCs w:val="24"/>
              </w:rPr>
              <w:t>шеф ресторанов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группы компаний Славяне.</w:t>
            </w:r>
          </w:p>
          <w:p w14:paraId="72991EB0" w14:textId="77777777" w:rsidR="00437C77" w:rsidRDefault="00437C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73B3773" w14:textId="77777777" w:rsidR="00437C77" w:rsidRDefault="00437C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11D0084" w14:textId="77777777" w:rsidR="00437C77" w:rsidRDefault="00437C77" w:rsidP="00437C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60A99C52" w14:textId="77777777" w:rsidR="00437C77" w:rsidRDefault="00437C77" w:rsidP="00437C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65DEE3DB" w14:textId="77777777" w:rsidR="00437C77" w:rsidRDefault="00437C77" w:rsidP="00437C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32D8423E" w14:textId="77777777" w:rsidR="00437C77" w:rsidRDefault="00437C77" w:rsidP="00437C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2D721DC4" w14:textId="77777777" w:rsidR="00437C77" w:rsidRDefault="00437C77" w:rsidP="00437C77">
      <w:pPr>
        <w:rPr>
          <w:rFonts w:ascii="Times New Roman" w:hAnsi="Times New Roman"/>
          <w:b/>
          <w:bCs/>
          <w:i/>
          <w:sz w:val="24"/>
          <w:szCs w:val="24"/>
          <w:lang w:eastAsia="en-US"/>
        </w:rPr>
      </w:pPr>
    </w:p>
    <w:p w14:paraId="0DECA87F" w14:textId="77777777" w:rsidR="00437C77" w:rsidRDefault="00437C77" w:rsidP="00437C77">
      <w:pPr>
        <w:rPr>
          <w:rFonts w:ascii="Times New Roman" w:hAnsi="Times New Roman"/>
          <w:b/>
          <w:i/>
          <w:sz w:val="24"/>
          <w:szCs w:val="24"/>
          <w:lang w:eastAsia="en-US"/>
        </w:rPr>
      </w:pPr>
    </w:p>
    <w:p w14:paraId="4B08BDC5" w14:textId="77777777" w:rsidR="00437C77" w:rsidRDefault="00437C77" w:rsidP="00437C7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964F9CC" w14:textId="77777777" w:rsidR="00437C77" w:rsidRDefault="00437C77" w:rsidP="00437C7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1CFC8AC" w14:textId="77777777" w:rsidR="00437C77" w:rsidRDefault="00437C77" w:rsidP="00437C7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B5245DA" w14:textId="77777777" w:rsidR="00437C77" w:rsidRDefault="00437C77" w:rsidP="00437C7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E4E8E17" w14:textId="77777777" w:rsidR="00437C77" w:rsidRDefault="00437C77" w:rsidP="00437C7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6ADF6A7" w14:textId="5248C898" w:rsidR="00437C77" w:rsidRDefault="00437C77" w:rsidP="00437C77">
      <w:pPr>
        <w:rPr>
          <w:rFonts w:ascii="Times New Roman" w:hAnsi="Times New Roman"/>
          <w:b/>
          <w:bCs/>
          <w:sz w:val="24"/>
          <w:szCs w:val="24"/>
        </w:rPr>
      </w:pPr>
    </w:p>
    <w:p w14:paraId="4D444250" w14:textId="77777777" w:rsidR="00437C77" w:rsidRDefault="00437C77" w:rsidP="00437C77">
      <w:pPr>
        <w:rPr>
          <w:rFonts w:ascii="Times New Roman" w:hAnsi="Times New Roman"/>
          <w:b/>
          <w:bCs/>
          <w:sz w:val="24"/>
          <w:szCs w:val="24"/>
        </w:rPr>
      </w:pPr>
    </w:p>
    <w:p w14:paraId="5ADC2687" w14:textId="77777777" w:rsidR="00437C77" w:rsidRDefault="00437C77" w:rsidP="00437C77">
      <w:pPr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169"/>
        <w:gridCol w:w="1760"/>
      </w:tblGrid>
      <w:tr w:rsidR="00437C77" w14:paraId="2B11C341" w14:textId="77777777" w:rsidTr="00437C77">
        <w:trPr>
          <w:trHeight w:val="1012"/>
        </w:trPr>
        <w:tc>
          <w:tcPr>
            <w:tcW w:w="7208" w:type="dxa"/>
            <w:hideMark/>
          </w:tcPr>
          <w:p w14:paraId="4ABEFC48" w14:textId="77777777" w:rsidR="00437C77" w:rsidRDefault="00437C77">
            <w:pPr>
              <w:numPr>
                <w:ilvl w:val="2"/>
                <w:numId w:val="4"/>
              </w:numPr>
              <w:tabs>
                <w:tab w:val="num" w:pos="426"/>
              </w:tabs>
              <w:suppressAutoHyphens/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769" w:type="dxa"/>
            <w:hideMark/>
          </w:tcPr>
          <w:p w14:paraId="1BE13DEF" w14:textId="77777777" w:rsidR="00437C77" w:rsidRDefault="00437C77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437C77" w14:paraId="35B89184" w14:textId="77777777" w:rsidTr="00437C77">
        <w:trPr>
          <w:trHeight w:val="1180"/>
        </w:trPr>
        <w:tc>
          <w:tcPr>
            <w:tcW w:w="7208" w:type="dxa"/>
            <w:hideMark/>
          </w:tcPr>
          <w:p w14:paraId="637C6EC0" w14:textId="77777777" w:rsidR="00437C77" w:rsidRDefault="00437C77">
            <w:pPr>
              <w:numPr>
                <w:ilvl w:val="2"/>
                <w:numId w:val="4"/>
              </w:numPr>
              <w:suppressAutoHyphens/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769" w:type="dxa"/>
            <w:hideMark/>
          </w:tcPr>
          <w:p w14:paraId="37B1A94C" w14:textId="77777777" w:rsidR="00437C77" w:rsidRDefault="00437C77">
            <w:pPr>
              <w:spacing w:after="0" w:line="240" w:lineRule="auto"/>
              <w:ind w:left="644" w:hanging="3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437C77" w14:paraId="011C7206" w14:textId="77777777" w:rsidTr="00437C77">
        <w:trPr>
          <w:trHeight w:val="1126"/>
        </w:trPr>
        <w:tc>
          <w:tcPr>
            <w:tcW w:w="7208" w:type="dxa"/>
            <w:hideMark/>
          </w:tcPr>
          <w:p w14:paraId="04B344AE" w14:textId="77777777" w:rsidR="00437C77" w:rsidRDefault="00437C77">
            <w:pPr>
              <w:numPr>
                <w:ilvl w:val="2"/>
                <w:numId w:val="4"/>
              </w:numPr>
              <w:suppressAutoHyphens/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769" w:type="dxa"/>
            <w:hideMark/>
          </w:tcPr>
          <w:p w14:paraId="6C5E84E0" w14:textId="77777777" w:rsidR="00437C77" w:rsidRDefault="00437C77">
            <w:pPr>
              <w:spacing w:after="0" w:line="240" w:lineRule="auto"/>
              <w:ind w:left="644" w:hanging="3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437C77" w14:paraId="2CD291D1" w14:textId="77777777" w:rsidTr="00437C77">
        <w:trPr>
          <w:trHeight w:val="1038"/>
        </w:trPr>
        <w:tc>
          <w:tcPr>
            <w:tcW w:w="7208" w:type="dxa"/>
            <w:hideMark/>
          </w:tcPr>
          <w:p w14:paraId="3B4F1258" w14:textId="77777777" w:rsidR="00437C77" w:rsidRDefault="00437C77">
            <w:pPr>
              <w:numPr>
                <w:ilvl w:val="2"/>
                <w:numId w:val="4"/>
              </w:numPr>
              <w:tabs>
                <w:tab w:val="num" w:pos="284"/>
              </w:tabs>
              <w:suppressAutoHyphens/>
              <w:spacing w:before="120" w:after="0" w:line="240" w:lineRule="auto"/>
              <w:ind w:left="42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769" w:type="dxa"/>
            <w:hideMark/>
          </w:tcPr>
          <w:p w14:paraId="637F7C5B" w14:textId="77777777" w:rsidR="00437C77" w:rsidRDefault="00437C77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</w:tr>
    </w:tbl>
    <w:p w14:paraId="2530C1D7" w14:textId="77777777" w:rsidR="00437C77" w:rsidRDefault="00437C77" w:rsidP="00437C77">
      <w:pPr>
        <w:rPr>
          <w:rFonts w:ascii="Times New Roman" w:hAnsi="Times New Roman"/>
          <w:b/>
          <w:sz w:val="24"/>
          <w:szCs w:val="24"/>
        </w:rPr>
      </w:pPr>
    </w:p>
    <w:p w14:paraId="5A891073" w14:textId="77777777" w:rsidR="00437C77" w:rsidRDefault="00437C77" w:rsidP="00437C77">
      <w:pPr>
        <w:rPr>
          <w:rFonts w:ascii="Times New Roman" w:hAnsi="Times New Roman"/>
          <w:b/>
          <w:sz w:val="24"/>
          <w:szCs w:val="24"/>
        </w:rPr>
      </w:pPr>
    </w:p>
    <w:p w14:paraId="5748E038" w14:textId="77777777" w:rsidR="00437C77" w:rsidRDefault="00437C77" w:rsidP="00437C77">
      <w:pPr>
        <w:rPr>
          <w:rFonts w:ascii="Times New Roman" w:hAnsi="Times New Roman"/>
          <w:b/>
          <w:sz w:val="24"/>
          <w:szCs w:val="24"/>
        </w:rPr>
      </w:pPr>
    </w:p>
    <w:p w14:paraId="21CEB962" w14:textId="77777777" w:rsidR="00437C77" w:rsidRDefault="00437C77" w:rsidP="00437C77">
      <w:pPr>
        <w:rPr>
          <w:rFonts w:ascii="Times New Roman" w:hAnsi="Times New Roman"/>
          <w:b/>
          <w:sz w:val="24"/>
          <w:szCs w:val="24"/>
        </w:rPr>
      </w:pPr>
    </w:p>
    <w:p w14:paraId="12AAB3CE" w14:textId="77777777" w:rsidR="00437C77" w:rsidRDefault="00437C77" w:rsidP="00437C77">
      <w:pPr>
        <w:rPr>
          <w:rFonts w:ascii="Times New Roman" w:hAnsi="Times New Roman"/>
          <w:b/>
          <w:bCs/>
          <w:sz w:val="24"/>
          <w:szCs w:val="24"/>
        </w:rPr>
      </w:pPr>
    </w:p>
    <w:p w14:paraId="39C09916" w14:textId="77777777" w:rsidR="00437C77" w:rsidRDefault="00437C77" w:rsidP="00437C77">
      <w:pPr>
        <w:ind w:firstLine="6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>1. ОБЩАЯ ХАРАКТЕРИСТИКА РАБОЧЕЙ ПРОГРАММЫ УЧЕБНОЙ ДИСЦИПЛИНЫ</w:t>
      </w:r>
    </w:p>
    <w:p w14:paraId="2CBDC420" w14:textId="77777777" w:rsidR="00437C77" w:rsidRDefault="00437C77" w:rsidP="00437C77">
      <w:pPr>
        <w:ind w:firstLine="6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</w:t>
      </w:r>
      <w:r>
        <w:rPr>
          <w:rFonts w:ascii="Times New Roman" w:hAnsi="Times New Roman"/>
          <w:b/>
          <w:sz w:val="24"/>
          <w:szCs w:val="24"/>
        </w:rPr>
        <w:t>Область применения рабочей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программы</w:t>
      </w:r>
    </w:p>
    <w:p w14:paraId="0719BF05" w14:textId="77777777" w:rsidR="00437C77" w:rsidRDefault="00437C77" w:rsidP="00437C77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учебной дисциплины является частью основной образовательной программы в соответствии с ФГОС СПО по специальности 43.02.15 Поварское и кондитерское дело.</w:t>
      </w:r>
    </w:p>
    <w:p w14:paraId="01C1C98F" w14:textId="77777777" w:rsidR="00437C77" w:rsidRDefault="00437C77" w:rsidP="00437C77">
      <w:pPr>
        <w:ind w:firstLine="660"/>
        <w:rPr>
          <w:rFonts w:ascii="Times New Roman" w:hAnsi="Times New Roman"/>
          <w:sz w:val="24"/>
          <w:szCs w:val="24"/>
        </w:rPr>
      </w:pPr>
    </w:p>
    <w:p w14:paraId="025E22E8" w14:textId="77777777" w:rsidR="00437C77" w:rsidRDefault="00437C77" w:rsidP="00437C77">
      <w:pPr>
        <w:ind w:firstLine="6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tbl>
      <w:tblPr>
        <w:tblW w:w="949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2"/>
        <w:gridCol w:w="3260"/>
        <w:gridCol w:w="4536"/>
      </w:tblGrid>
      <w:tr w:rsidR="00437C77" w14:paraId="2CCEEA0E" w14:textId="77777777" w:rsidTr="00437C77">
        <w:trPr>
          <w:trHeight w:val="64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DDB59" w14:textId="77777777" w:rsidR="00437C77" w:rsidRDefault="00437C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Код ПК, 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4D798" w14:textId="77777777" w:rsidR="00437C77" w:rsidRDefault="00437C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FB491" w14:textId="77777777" w:rsidR="00437C77" w:rsidRDefault="00437C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437C77" w14:paraId="3266A23A" w14:textId="77777777" w:rsidTr="00437C77">
        <w:trPr>
          <w:trHeight w:val="211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EA96" w14:textId="77777777" w:rsidR="00437C77" w:rsidRDefault="00437C77" w:rsidP="00437C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ПК 1.1-1.4</w:t>
            </w:r>
          </w:p>
          <w:p w14:paraId="2D354B9E" w14:textId="77777777" w:rsidR="00437C77" w:rsidRDefault="00437C77" w:rsidP="00437C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ПК 2.1-2.8</w:t>
            </w:r>
          </w:p>
          <w:p w14:paraId="70A2BF0B" w14:textId="77777777" w:rsidR="00437C77" w:rsidRDefault="00437C77" w:rsidP="00437C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ПК 3.1-3.7</w:t>
            </w:r>
          </w:p>
          <w:p w14:paraId="2E87F040" w14:textId="77777777" w:rsidR="00437C77" w:rsidRDefault="00437C77" w:rsidP="00437C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ПК 4.1-4.6</w:t>
            </w:r>
          </w:p>
          <w:p w14:paraId="3018866A" w14:textId="77777777" w:rsidR="00437C77" w:rsidRDefault="00437C77" w:rsidP="00437C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ПК 5.1-5.6</w:t>
            </w:r>
          </w:p>
          <w:p w14:paraId="37E96F11" w14:textId="77777777" w:rsidR="00437C77" w:rsidRDefault="00437C77" w:rsidP="00437C7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ПК 6.1-6.4</w:t>
            </w:r>
          </w:p>
          <w:p w14:paraId="1156C1DC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7D0DD" w14:textId="778778A3" w:rsidR="00437C77" w:rsidRDefault="00437C77">
            <w:pPr>
              <w:pStyle w:val="aff3"/>
              <w:numPr>
                <w:ilvl w:val="0"/>
                <w:numId w:val="6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289" w:hanging="284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определять наличие запасов и </w:t>
            </w:r>
            <w:r w:rsidR="00D5323F">
              <w:rPr>
                <w:rFonts w:eastAsia="Times New Roman"/>
                <w:sz w:val="24"/>
                <w:szCs w:val="24"/>
              </w:rPr>
              <w:t>расход продуктов</w:t>
            </w:r>
            <w:r>
              <w:rPr>
                <w:rFonts w:eastAsia="Times New Roman"/>
                <w:sz w:val="24"/>
                <w:szCs w:val="24"/>
              </w:rPr>
              <w:t xml:space="preserve">;   </w:t>
            </w:r>
          </w:p>
          <w:p w14:paraId="6BF4941C" w14:textId="77777777" w:rsidR="00437C77" w:rsidRDefault="00437C77">
            <w:pPr>
              <w:pStyle w:val="aff3"/>
              <w:numPr>
                <w:ilvl w:val="0"/>
                <w:numId w:val="6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289" w:hanging="284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оценивать условия хранения и состояние   продуктов и запасов; </w:t>
            </w:r>
          </w:p>
          <w:p w14:paraId="20E2F09B" w14:textId="77777777" w:rsidR="00437C77" w:rsidRDefault="00437C77">
            <w:pPr>
              <w:pStyle w:val="aff3"/>
              <w:numPr>
                <w:ilvl w:val="0"/>
                <w:numId w:val="6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289" w:hanging="284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проводить инструктажи по безопасности хранения пищевых продуктов;</w:t>
            </w:r>
          </w:p>
          <w:p w14:paraId="3D353CA8" w14:textId="77777777" w:rsidR="00437C77" w:rsidRDefault="00437C77">
            <w:pPr>
              <w:pStyle w:val="aff3"/>
              <w:numPr>
                <w:ilvl w:val="0"/>
                <w:numId w:val="6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289" w:hanging="284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принимать решения по организации процессов контроля расхода и хранения продуктов;</w:t>
            </w:r>
          </w:p>
          <w:p w14:paraId="3E64C469" w14:textId="77777777" w:rsidR="00437C77" w:rsidRDefault="00437C77">
            <w:pPr>
              <w:pStyle w:val="aff3"/>
              <w:numPr>
                <w:ilvl w:val="0"/>
                <w:numId w:val="6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289" w:hanging="284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оформлять технологическую документацию и  документацию по контролю расхода и хранения продуктов, в том числе с использованием специализированного программного обеспечения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FBFA5" w14:textId="77777777" w:rsidR="00437C77" w:rsidRDefault="00437C77">
            <w:pPr>
              <w:pStyle w:val="aff3"/>
              <w:numPr>
                <w:ilvl w:val="0"/>
                <w:numId w:val="8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ассортимент и характеристики основных групп продовольственных товаров;</w:t>
            </w:r>
          </w:p>
          <w:p w14:paraId="4EF7EC11" w14:textId="77777777" w:rsidR="00437C77" w:rsidRDefault="00437C77">
            <w:pPr>
              <w:pStyle w:val="aff3"/>
              <w:numPr>
                <w:ilvl w:val="0"/>
                <w:numId w:val="8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общие требования к качеству сырья и продуктов;</w:t>
            </w:r>
          </w:p>
          <w:p w14:paraId="18281AD3" w14:textId="77777777" w:rsidR="00437C77" w:rsidRDefault="00437C77">
            <w:pPr>
              <w:pStyle w:val="aff3"/>
              <w:numPr>
                <w:ilvl w:val="0"/>
                <w:numId w:val="8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условия хранения, упаковки, транспортирования и реализации различных видов продовольственных продуктов;          </w:t>
            </w:r>
          </w:p>
          <w:p w14:paraId="5599D18A" w14:textId="77777777" w:rsidR="00437C77" w:rsidRDefault="00437C77">
            <w:pPr>
              <w:pStyle w:val="aff3"/>
              <w:numPr>
                <w:ilvl w:val="0"/>
                <w:numId w:val="8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методы контроля качества продуктов при хранении;</w:t>
            </w:r>
          </w:p>
          <w:p w14:paraId="09088084" w14:textId="6AB34D5F" w:rsidR="00437C77" w:rsidRDefault="00437C77">
            <w:pPr>
              <w:pStyle w:val="aff3"/>
              <w:numPr>
                <w:ilvl w:val="0"/>
                <w:numId w:val="8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способы и формы инструктирования </w:t>
            </w:r>
            <w:r w:rsidR="00D5323F">
              <w:rPr>
                <w:rFonts w:eastAsia="Times New Roman"/>
                <w:sz w:val="24"/>
                <w:szCs w:val="24"/>
              </w:rPr>
              <w:t>персонала по</w:t>
            </w:r>
            <w:r>
              <w:rPr>
                <w:rFonts w:eastAsia="Times New Roman"/>
                <w:sz w:val="24"/>
                <w:szCs w:val="24"/>
              </w:rPr>
              <w:t xml:space="preserve"> безопасности хранения пищевых продуктов;</w:t>
            </w:r>
          </w:p>
          <w:p w14:paraId="2636F237" w14:textId="77777777" w:rsidR="00437C77" w:rsidRDefault="00437C77">
            <w:pPr>
              <w:pStyle w:val="aff3"/>
              <w:numPr>
                <w:ilvl w:val="0"/>
                <w:numId w:val="8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виды снабжения;</w:t>
            </w:r>
          </w:p>
          <w:p w14:paraId="24F6EC8B" w14:textId="77777777" w:rsidR="00437C77" w:rsidRDefault="00437C77">
            <w:pPr>
              <w:pStyle w:val="aff3"/>
              <w:numPr>
                <w:ilvl w:val="0"/>
                <w:numId w:val="8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виды складских помещений и требования к ним;</w:t>
            </w:r>
          </w:p>
          <w:p w14:paraId="2FDD4BB1" w14:textId="1722AFD7" w:rsidR="00437C77" w:rsidRDefault="00437C77">
            <w:pPr>
              <w:pStyle w:val="aff3"/>
              <w:numPr>
                <w:ilvl w:val="0"/>
                <w:numId w:val="8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периодичность технического обслуживания   холодильного, механического и </w:t>
            </w:r>
            <w:r w:rsidR="00D5323F">
              <w:rPr>
                <w:rFonts w:eastAsia="Times New Roman"/>
                <w:sz w:val="24"/>
                <w:szCs w:val="24"/>
              </w:rPr>
              <w:t>весового оборудования</w:t>
            </w:r>
            <w:r>
              <w:rPr>
                <w:rFonts w:eastAsia="Times New Roman"/>
                <w:sz w:val="24"/>
                <w:szCs w:val="24"/>
              </w:rPr>
              <w:t xml:space="preserve">;     </w:t>
            </w:r>
          </w:p>
          <w:p w14:paraId="57AD8BCF" w14:textId="77777777" w:rsidR="00437C77" w:rsidRDefault="00437C77">
            <w:pPr>
              <w:pStyle w:val="aff3"/>
              <w:numPr>
                <w:ilvl w:val="0"/>
                <w:numId w:val="8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методы контроля сохранности и расхода   продуктов на производствах питания;         </w:t>
            </w:r>
          </w:p>
          <w:p w14:paraId="37D95B1E" w14:textId="3322AD64" w:rsidR="00437C77" w:rsidRDefault="00437C77">
            <w:pPr>
              <w:pStyle w:val="aff3"/>
              <w:numPr>
                <w:ilvl w:val="0"/>
                <w:numId w:val="8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программное обеспечение </w:t>
            </w:r>
            <w:r w:rsidR="00D5323F">
              <w:rPr>
                <w:rFonts w:eastAsia="Times New Roman"/>
                <w:sz w:val="24"/>
                <w:szCs w:val="24"/>
              </w:rPr>
              <w:t>управления расходом</w:t>
            </w:r>
            <w:r>
              <w:rPr>
                <w:rFonts w:eastAsia="Times New Roman"/>
                <w:sz w:val="24"/>
                <w:szCs w:val="24"/>
              </w:rPr>
              <w:t xml:space="preserve"> продуктов на производстве и   движением блюд;                                    </w:t>
            </w:r>
          </w:p>
          <w:p w14:paraId="28895C5A" w14:textId="0FDB38F4" w:rsidR="00437C77" w:rsidRDefault="00437C77">
            <w:pPr>
              <w:pStyle w:val="aff3"/>
              <w:numPr>
                <w:ilvl w:val="0"/>
                <w:numId w:val="8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современные способы обеспечения </w:t>
            </w:r>
            <w:r w:rsidR="00D5323F">
              <w:rPr>
                <w:rFonts w:eastAsia="Times New Roman"/>
                <w:sz w:val="24"/>
                <w:szCs w:val="24"/>
              </w:rPr>
              <w:t>правильной сохранности</w:t>
            </w:r>
            <w:r>
              <w:rPr>
                <w:rFonts w:eastAsia="Times New Roman"/>
                <w:sz w:val="24"/>
                <w:szCs w:val="24"/>
              </w:rPr>
              <w:t xml:space="preserve"> запасов и расхода продуктов </w:t>
            </w:r>
            <w:r w:rsidR="00D5323F">
              <w:rPr>
                <w:rFonts w:eastAsia="Times New Roman"/>
                <w:sz w:val="24"/>
                <w:szCs w:val="24"/>
              </w:rPr>
              <w:t>на производстве</w:t>
            </w:r>
            <w:r>
              <w:rPr>
                <w:rFonts w:eastAsia="Times New Roman"/>
                <w:sz w:val="24"/>
                <w:szCs w:val="24"/>
              </w:rPr>
              <w:t>;</w:t>
            </w:r>
          </w:p>
          <w:p w14:paraId="38A8A2FE" w14:textId="62CD56CE" w:rsidR="00437C77" w:rsidRDefault="00437C77">
            <w:pPr>
              <w:pStyle w:val="aff3"/>
              <w:numPr>
                <w:ilvl w:val="0"/>
                <w:numId w:val="8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методы контроля возможных хищений </w:t>
            </w:r>
            <w:r w:rsidR="00D5323F">
              <w:rPr>
                <w:rFonts w:eastAsia="Times New Roman"/>
                <w:sz w:val="24"/>
                <w:szCs w:val="24"/>
              </w:rPr>
              <w:t>запасов на</w:t>
            </w:r>
            <w:r>
              <w:rPr>
                <w:rFonts w:eastAsia="Times New Roman"/>
                <w:sz w:val="24"/>
                <w:szCs w:val="24"/>
              </w:rPr>
              <w:t xml:space="preserve"> производстве;                           </w:t>
            </w:r>
          </w:p>
          <w:p w14:paraId="3881A9E3" w14:textId="50A13365" w:rsidR="00437C77" w:rsidRDefault="00437C77">
            <w:pPr>
              <w:pStyle w:val="aff3"/>
              <w:numPr>
                <w:ilvl w:val="0"/>
                <w:numId w:val="8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правила оценки состояния запасов </w:t>
            </w:r>
            <w:r w:rsidR="00D5323F">
              <w:rPr>
                <w:rFonts w:eastAsia="Times New Roman"/>
                <w:sz w:val="24"/>
                <w:szCs w:val="24"/>
              </w:rPr>
              <w:t>на производстве</w:t>
            </w:r>
            <w:r>
              <w:rPr>
                <w:rFonts w:eastAsia="Times New Roman"/>
                <w:sz w:val="24"/>
                <w:szCs w:val="24"/>
              </w:rPr>
              <w:t xml:space="preserve">;  </w:t>
            </w:r>
          </w:p>
          <w:p w14:paraId="615F4B78" w14:textId="78EED575" w:rsidR="00437C77" w:rsidRDefault="00437C77">
            <w:pPr>
              <w:pStyle w:val="aff3"/>
              <w:numPr>
                <w:ilvl w:val="0"/>
                <w:numId w:val="8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процедуры и правила инвентаризации </w:t>
            </w:r>
            <w:r w:rsidR="00D5323F">
              <w:rPr>
                <w:rFonts w:eastAsia="Times New Roman"/>
                <w:sz w:val="24"/>
                <w:szCs w:val="24"/>
              </w:rPr>
              <w:t>запасов продуктов</w:t>
            </w:r>
            <w:r>
              <w:rPr>
                <w:rFonts w:eastAsia="Times New Roman"/>
                <w:sz w:val="24"/>
                <w:szCs w:val="24"/>
              </w:rPr>
              <w:t>;</w:t>
            </w:r>
          </w:p>
          <w:p w14:paraId="1FDF2AEA" w14:textId="2BFF7B7D" w:rsidR="00437C77" w:rsidRDefault="00437C77">
            <w:pPr>
              <w:pStyle w:val="aff3"/>
              <w:numPr>
                <w:ilvl w:val="0"/>
                <w:numId w:val="8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правила оформления заказа на продукты </w:t>
            </w:r>
            <w:r w:rsidR="00D5323F">
              <w:rPr>
                <w:rFonts w:eastAsia="Times New Roman"/>
                <w:sz w:val="24"/>
                <w:szCs w:val="24"/>
              </w:rPr>
              <w:t>со склада</w:t>
            </w:r>
            <w:r>
              <w:rPr>
                <w:rFonts w:eastAsia="Times New Roman"/>
                <w:sz w:val="24"/>
                <w:szCs w:val="24"/>
              </w:rPr>
              <w:t xml:space="preserve"> и приема продуктов, поступающих со склада и от поставщиков; </w:t>
            </w:r>
          </w:p>
          <w:p w14:paraId="4F7E1133" w14:textId="77777777" w:rsidR="00437C77" w:rsidRDefault="00437C77">
            <w:pPr>
              <w:pStyle w:val="aff3"/>
              <w:numPr>
                <w:ilvl w:val="0"/>
                <w:numId w:val="10"/>
              </w:numPr>
              <w:spacing w:before="0" w:after="0" w:line="276" w:lineRule="auto"/>
              <w:ind w:left="430" w:hanging="430"/>
              <w:contextualSpacing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виды сопроводительной документации на  различные группы продуктов.</w:t>
            </w:r>
          </w:p>
        </w:tc>
      </w:tr>
    </w:tbl>
    <w:p w14:paraId="266A569A" w14:textId="77777777" w:rsidR="00437C77" w:rsidRDefault="00437C77" w:rsidP="00437C77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1.2.1. Перечень общих компетенций</w:t>
      </w:r>
    </w:p>
    <w:tbl>
      <w:tblPr>
        <w:tblW w:w="949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7"/>
        <w:gridCol w:w="2549"/>
        <w:gridCol w:w="1190"/>
        <w:gridCol w:w="4172"/>
      </w:tblGrid>
      <w:tr w:rsidR="00437C77" w:rsidRPr="00437C77" w14:paraId="09CF16A4" w14:textId="77777777" w:rsidTr="00437C77">
        <w:tc>
          <w:tcPr>
            <w:tcW w:w="1650" w:type="dxa"/>
            <w:shd w:val="clear" w:color="auto" w:fill="auto"/>
          </w:tcPr>
          <w:p w14:paraId="6DC16498" w14:textId="77777777" w:rsidR="00437C77" w:rsidRPr="00437C77" w:rsidRDefault="00437C77" w:rsidP="00437C77">
            <w:pPr>
              <w:pStyle w:val="aff3"/>
              <w:spacing w:before="0" w:after="0"/>
              <w:ind w:left="0"/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437C77">
              <w:rPr>
                <w:b/>
                <w:i/>
                <w:sz w:val="24"/>
                <w:szCs w:val="24"/>
                <w:lang w:eastAsia="ru-RU"/>
              </w:rPr>
              <w:t>ОК</w:t>
            </w:r>
          </w:p>
        </w:tc>
        <w:tc>
          <w:tcPr>
            <w:tcW w:w="2354" w:type="dxa"/>
            <w:shd w:val="clear" w:color="auto" w:fill="auto"/>
          </w:tcPr>
          <w:p w14:paraId="2F3D06BE" w14:textId="77777777" w:rsidR="00437C77" w:rsidRPr="00437C77" w:rsidRDefault="00437C77" w:rsidP="00437C77">
            <w:pPr>
              <w:pStyle w:val="aff3"/>
              <w:spacing w:before="0" w:after="0"/>
              <w:ind w:left="0"/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437C77">
              <w:rPr>
                <w:b/>
                <w:i/>
                <w:sz w:val="24"/>
                <w:szCs w:val="24"/>
                <w:lang w:eastAsia="ru-RU"/>
              </w:rPr>
              <w:t>Формулировка компетенции</w:t>
            </w:r>
          </w:p>
        </w:tc>
        <w:tc>
          <w:tcPr>
            <w:tcW w:w="1218" w:type="dxa"/>
            <w:shd w:val="clear" w:color="auto" w:fill="auto"/>
          </w:tcPr>
          <w:p w14:paraId="533873AD" w14:textId="77777777" w:rsidR="00437C77" w:rsidRPr="00437C77" w:rsidRDefault="00437C77" w:rsidP="00437C77">
            <w:pPr>
              <w:pStyle w:val="aff3"/>
              <w:spacing w:before="0" w:after="0"/>
              <w:ind w:left="0"/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437C77">
              <w:rPr>
                <w:b/>
                <w:i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276" w:type="dxa"/>
            <w:shd w:val="clear" w:color="auto" w:fill="auto"/>
          </w:tcPr>
          <w:p w14:paraId="37BA86B8" w14:textId="77777777" w:rsidR="00437C77" w:rsidRPr="00437C77" w:rsidRDefault="00437C77" w:rsidP="00437C77">
            <w:pPr>
              <w:pStyle w:val="aff3"/>
              <w:spacing w:before="0" w:after="0"/>
              <w:ind w:left="0"/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437C77">
              <w:rPr>
                <w:b/>
                <w:i/>
                <w:sz w:val="24"/>
                <w:szCs w:val="24"/>
                <w:lang w:eastAsia="ru-RU"/>
              </w:rPr>
              <w:t>Знания, умения</w:t>
            </w:r>
          </w:p>
        </w:tc>
      </w:tr>
      <w:tr w:rsidR="00437C77" w:rsidRPr="00437C77" w14:paraId="56101B88" w14:textId="77777777" w:rsidTr="00437C77">
        <w:tc>
          <w:tcPr>
            <w:tcW w:w="1650" w:type="dxa"/>
            <w:vMerge w:val="restart"/>
            <w:shd w:val="clear" w:color="auto" w:fill="auto"/>
          </w:tcPr>
          <w:p w14:paraId="68A4443A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  <w:r w:rsidRPr="00437C77">
              <w:rPr>
                <w:b/>
                <w:sz w:val="24"/>
                <w:szCs w:val="24"/>
                <w:lang w:eastAsia="ru-RU"/>
              </w:rPr>
              <w:t>ОК 01</w:t>
            </w:r>
          </w:p>
        </w:tc>
        <w:tc>
          <w:tcPr>
            <w:tcW w:w="2354" w:type="dxa"/>
            <w:vMerge w:val="restart"/>
            <w:shd w:val="clear" w:color="auto" w:fill="auto"/>
          </w:tcPr>
          <w:p w14:paraId="00DA5D2F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  <w:r w:rsidRPr="00437C77">
              <w:rPr>
                <w:sz w:val="24"/>
                <w:szCs w:val="24"/>
                <w:lang w:eastAsia="ru-RU"/>
              </w:rPr>
              <w:t xml:space="preserve">Выбирать способы решения задач профессиональной деятельности применительно </w:t>
            </w:r>
          </w:p>
          <w:p w14:paraId="54358E11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  <w:r w:rsidRPr="00437C77">
              <w:rPr>
                <w:sz w:val="24"/>
                <w:szCs w:val="24"/>
                <w:lang w:eastAsia="ru-RU"/>
              </w:rPr>
              <w:t>к различным контекстам</w:t>
            </w:r>
          </w:p>
        </w:tc>
        <w:tc>
          <w:tcPr>
            <w:tcW w:w="5494" w:type="dxa"/>
            <w:gridSpan w:val="2"/>
            <w:shd w:val="clear" w:color="auto" w:fill="auto"/>
          </w:tcPr>
          <w:p w14:paraId="259812A5" w14:textId="77777777" w:rsidR="00437C77" w:rsidRPr="00437C77" w:rsidRDefault="00437C77" w:rsidP="00437C77">
            <w:pPr>
              <w:pStyle w:val="aff3"/>
              <w:spacing w:before="0" w:after="0"/>
              <w:ind w:left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437C77">
              <w:rPr>
                <w:b/>
                <w:sz w:val="24"/>
                <w:szCs w:val="24"/>
                <w:lang w:eastAsia="ru-RU"/>
              </w:rPr>
              <w:t>Умения:</w:t>
            </w:r>
          </w:p>
        </w:tc>
      </w:tr>
      <w:tr w:rsidR="00437C77" w:rsidRPr="00437C77" w14:paraId="6A1AA6F8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42FD1735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02702E30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24A8AA6D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Уо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01.01 </w:t>
            </w:r>
          </w:p>
        </w:tc>
        <w:tc>
          <w:tcPr>
            <w:tcW w:w="4276" w:type="dxa"/>
            <w:shd w:val="clear" w:color="auto" w:fill="auto"/>
          </w:tcPr>
          <w:p w14:paraId="759ED9E9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</w:tc>
      </w:tr>
      <w:tr w:rsidR="00437C77" w:rsidRPr="00437C77" w14:paraId="5D82FF54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1B846484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4110EF6C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41BDE969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Уо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01.02</w:t>
            </w:r>
          </w:p>
        </w:tc>
        <w:tc>
          <w:tcPr>
            <w:tcW w:w="4276" w:type="dxa"/>
            <w:shd w:val="clear" w:color="auto" w:fill="auto"/>
          </w:tcPr>
          <w:p w14:paraId="2DB03F8E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 xml:space="preserve">Анализировать задачу и/или проблему и выделять её составные части; </w:t>
            </w:r>
          </w:p>
        </w:tc>
      </w:tr>
      <w:tr w:rsidR="00437C77" w:rsidRPr="00437C77" w14:paraId="1AD35448" w14:textId="77777777" w:rsidTr="00437C77">
        <w:trPr>
          <w:trHeight w:val="292"/>
        </w:trPr>
        <w:tc>
          <w:tcPr>
            <w:tcW w:w="1650" w:type="dxa"/>
            <w:vMerge/>
            <w:shd w:val="clear" w:color="auto" w:fill="auto"/>
          </w:tcPr>
          <w:p w14:paraId="058A2411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1F965EE5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66C32BF0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Уо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01.03</w:t>
            </w:r>
          </w:p>
        </w:tc>
        <w:tc>
          <w:tcPr>
            <w:tcW w:w="4276" w:type="dxa"/>
            <w:shd w:val="clear" w:color="auto" w:fill="auto"/>
          </w:tcPr>
          <w:p w14:paraId="68799198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 xml:space="preserve">Определять этапы решения задачи; </w:t>
            </w:r>
          </w:p>
        </w:tc>
      </w:tr>
      <w:tr w:rsidR="00437C77" w:rsidRPr="00437C77" w14:paraId="36A7EE20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3854FC63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2F633E94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0D647ABA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Уо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01.04</w:t>
            </w:r>
          </w:p>
        </w:tc>
        <w:tc>
          <w:tcPr>
            <w:tcW w:w="4276" w:type="dxa"/>
            <w:shd w:val="clear" w:color="auto" w:fill="auto"/>
          </w:tcPr>
          <w:p w14:paraId="62C4E592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>Выявлять и эффективно искать информацию, необходимую для решения задачи и/или проблемы;</w:t>
            </w:r>
          </w:p>
        </w:tc>
      </w:tr>
      <w:tr w:rsidR="00437C77" w:rsidRPr="00437C77" w14:paraId="37F46793" w14:textId="77777777" w:rsidTr="00437C77">
        <w:trPr>
          <w:trHeight w:val="280"/>
        </w:trPr>
        <w:tc>
          <w:tcPr>
            <w:tcW w:w="1650" w:type="dxa"/>
            <w:vMerge/>
            <w:shd w:val="clear" w:color="auto" w:fill="auto"/>
          </w:tcPr>
          <w:p w14:paraId="63672487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06F14642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71210513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Уо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01.05</w:t>
            </w:r>
          </w:p>
        </w:tc>
        <w:tc>
          <w:tcPr>
            <w:tcW w:w="4276" w:type="dxa"/>
            <w:shd w:val="clear" w:color="auto" w:fill="auto"/>
          </w:tcPr>
          <w:p w14:paraId="1ACCA576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 xml:space="preserve">Составить план действия; </w:t>
            </w:r>
          </w:p>
        </w:tc>
      </w:tr>
      <w:tr w:rsidR="00437C77" w:rsidRPr="00437C77" w14:paraId="716C4E36" w14:textId="77777777" w:rsidTr="00437C77">
        <w:trPr>
          <w:trHeight w:val="283"/>
        </w:trPr>
        <w:tc>
          <w:tcPr>
            <w:tcW w:w="1650" w:type="dxa"/>
            <w:vMerge/>
            <w:shd w:val="clear" w:color="auto" w:fill="auto"/>
          </w:tcPr>
          <w:p w14:paraId="363645B9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5B1DA372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1B143312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Уо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01.06</w:t>
            </w:r>
          </w:p>
        </w:tc>
        <w:tc>
          <w:tcPr>
            <w:tcW w:w="4276" w:type="dxa"/>
            <w:shd w:val="clear" w:color="auto" w:fill="auto"/>
          </w:tcPr>
          <w:p w14:paraId="70F7E72B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>Определить необходимые ресурсы;</w:t>
            </w:r>
          </w:p>
        </w:tc>
      </w:tr>
      <w:tr w:rsidR="00437C77" w:rsidRPr="00437C77" w14:paraId="7AAA31CA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6301558A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453B8CF0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189AAC0E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Уо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01.07</w:t>
            </w:r>
          </w:p>
        </w:tc>
        <w:tc>
          <w:tcPr>
            <w:tcW w:w="4276" w:type="dxa"/>
            <w:shd w:val="clear" w:color="auto" w:fill="auto"/>
          </w:tcPr>
          <w:p w14:paraId="00C758E6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 xml:space="preserve">Владеть актуальными методами работы в профессиональной и смежных сферах; </w:t>
            </w:r>
          </w:p>
        </w:tc>
      </w:tr>
      <w:tr w:rsidR="00437C77" w:rsidRPr="00437C77" w14:paraId="5A34B94C" w14:textId="77777777" w:rsidTr="00437C77">
        <w:trPr>
          <w:trHeight w:val="254"/>
        </w:trPr>
        <w:tc>
          <w:tcPr>
            <w:tcW w:w="1650" w:type="dxa"/>
            <w:vMerge/>
            <w:shd w:val="clear" w:color="auto" w:fill="auto"/>
          </w:tcPr>
          <w:p w14:paraId="6E450219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686E7E3A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71ED6EBA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Уо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01.08</w:t>
            </w:r>
          </w:p>
        </w:tc>
        <w:tc>
          <w:tcPr>
            <w:tcW w:w="4276" w:type="dxa"/>
            <w:shd w:val="clear" w:color="auto" w:fill="auto"/>
          </w:tcPr>
          <w:p w14:paraId="3CBDD8D8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 xml:space="preserve">Реализовать составленный план; </w:t>
            </w:r>
          </w:p>
        </w:tc>
      </w:tr>
      <w:tr w:rsidR="00437C77" w:rsidRPr="00437C77" w14:paraId="663E8EEA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33B588DA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564FF0C8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53D4FD79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Уо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01.09</w:t>
            </w:r>
          </w:p>
        </w:tc>
        <w:tc>
          <w:tcPr>
            <w:tcW w:w="4276" w:type="dxa"/>
            <w:shd w:val="clear" w:color="auto" w:fill="auto"/>
          </w:tcPr>
          <w:p w14:paraId="2D0CFC7A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</w:tr>
      <w:tr w:rsidR="00437C77" w:rsidRPr="00437C77" w14:paraId="37342C4D" w14:textId="77777777" w:rsidTr="00437C77">
        <w:tc>
          <w:tcPr>
            <w:tcW w:w="1650" w:type="dxa"/>
            <w:vMerge/>
            <w:shd w:val="clear" w:color="auto" w:fill="auto"/>
          </w:tcPr>
          <w:p w14:paraId="08FD8280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008413AA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gridSpan w:val="2"/>
            <w:shd w:val="clear" w:color="auto" w:fill="auto"/>
          </w:tcPr>
          <w:p w14:paraId="65F305D8" w14:textId="77777777" w:rsidR="00437C77" w:rsidRPr="00437C77" w:rsidRDefault="00437C77" w:rsidP="00437C77">
            <w:pPr>
              <w:pStyle w:val="aff3"/>
              <w:spacing w:before="0" w:after="0"/>
              <w:ind w:left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437C77">
              <w:rPr>
                <w:b/>
                <w:sz w:val="24"/>
                <w:szCs w:val="24"/>
                <w:lang w:eastAsia="ru-RU"/>
              </w:rPr>
              <w:t>Знания:</w:t>
            </w:r>
          </w:p>
        </w:tc>
      </w:tr>
      <w:tr w:rsidR="00437C77" w:rsidRPr="00437C77" w14:paraId="1ABD5BE8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67945C70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41AB260E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5DDFBA1B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Зо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01.01</w:t>
            </w:r>
          </w:p>
        </w:tc>
        <w:tc>
          <w:tcPr>
            <w:tcW w:w="4276" w:type="dxa"/>
            <w:shd w:val="clear" w:color="auto" w:fill="auto"/>
          </w:tcPr>
          <w:p w14:paraId="6AF38189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</w:tc>
      </w:tr>
      <w:tr w:rsidR="00437C77" w:rsidRPr="00437C77" w14:paraId="40902E5D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6D7BA5ED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3B995C59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0578A7DD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Зо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01.02</w:t>
            </w:r>
          </w:p>
        </w:tc>
        <w:tc>
          <w:tcPr>
            <w:tcW w:w="4276" w:type="dxa"/>
            <w:shd w:val="clear" w:color="auto" w:fill="auto"/>
          </w:tcPr>
          <w:p w14:paraId="00CC817C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</w:tc>
      </w:tr>
      <w:tr w:rsidR="00437C77" w:rsidRPr="00437C77" w14:paraId="5D2FE031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764F8817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6424CBA5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72A56B5B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Зо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01.03</w:t>
            </w:r>
          </w:p>
        </w:tc>
        <w:tc>
          <w:tcPr>
            <w:tcW w:w="4276" w:type="dxa"/>
            <w:shd w:val="clear" w:color="auto" w:fill="auto"/>
          </w:tcPr>
          <w:p w14:paraId="4F1469E9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 xml:space="preserve">Алгоритмы выполнения работ в профессиональной и смежных областях; </w:t>
            </w:r>
          </w:p>
        </w:tc>
      </w:tr>
      <w:tr w:rsidR="00437C77" w:rsidRPr="00437C77" w14:paraId="6EEDC466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10B89BC2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153C20CB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3EC2D1E1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Зо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01.04</w:t>
            </w:r>
          </w:p>
        </w:tc>
        <w:tc>
          <w:tcPr>
            <w:tcW w:w="4276" w:type="dxa"/>
            <w:shd w:val="clear" w:color="auto" w:fill="auto"/>
          </w:tcPr>
          <w:p w14:paraId="52FA7F2D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 xml:space="preserve">Методы работы в профессиональной и смежных сферах; </w:t>
            </w:r>
          </w:p>
        </w:tc>
      </w:tr>
      <w:tr w:rsidR="00437C77" w:rsidRPr="00437C77" w14:paraId="5BF7F623" w14:textId="77777777" w:rsidTr="00437C77">
        <w:trPr>
          <w:trHeight w:val="112"/>
        </w:trPr>
        <w:tc>
          <w:tcPr>
            <w:tcW w:w="1650" w:type="dxa"/>
            <w:vMerge/>
            <w:shd w:val="clear" w:color="auto" w:fill="auto"/>
          </w:tcPr>
          <w:p w14:paraId="32948234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0653D631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594CCC59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Зо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01.05</w:t>
            </w:r>
          </w:p>
        </w:tc>
        <w:tc>
          <w:tcPr>
            <w:tcW w:w="4276" w:type="dxa"/>
            <w:shd w:val="clear" w:color="auto" w:fill="auto"/>
          </w:tcPr>
          <w:p w14:paraId="72485529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 xml:space="preserve">Структуру плана для решения задач; </w:t>
            </w:r>
          </w:p>
        </w:tc>
      </w:tr>
      <w:tr w:rsidR="00437C77" w:rsidRPr="00437C77" w14:paraId="74A0D9AF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52AA7A73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71287088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3771FAAE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Зо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01.06</w:t>
            </w:r>
          </w:p>
        </w:tc>
        <w:tc>
          <w:tcPr>
            <w:tcW w:w="4276" w:type="dxa"/>
            <w:shd w:val="clear" w:color="auto" w:fill="auto"/>
          </w:tcPr>
          <w:p w14:paraId="2AAAC6FE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>Порядок оценки результатов решения задач профессиональной деятельности.</w:t>
            </w:r>
          </w:p>
        </w:tc>
      </w:tr>
      <w:tr w:rsidR="00437C77" w:rsidRPr="00437C77" w14:paraId="44F769FA" w14:textId="77777777" w:rsidTr="00437C77">
        <w:trPr>
          <w:trHeight w:val="134"/>
        </w:trPr>
        <w:tc>
          <w:tcPr>
            <w:tcW w:w="1650" w:type="dxa"/>
            <w:vMerge w:val="restart"/>
            <w:shd w:val="clear" w:color="auto" w:fill="auto"/>
          </w:tcPr>
          <w:p w14:paraId="59CBFF7D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  <w:r w:rsidRPr="00437C77">
              <w:rPr>
                <w:b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2354" w:type="dxa"/>
            <w:vMerge w:val="restart"/>
            <w:shd w:val="clear" w:color="auto" w:fill="auto"/>
          </w:tcPr>
          <w:p w14:paraId="0215546D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  <w:r w:rsidRPr="00437C77">
              <w:rPr>
                <w:sz w:val="24"/>
                <w:szCs w:val="24"/>
                <w:lang w:eastAsia="ru-RU"/>
              </w:rPr>
              <w:t xml:space="preserve">Использовать современные средства поиска, анализа </w:t>
            </w:r>
          </w:p>
          <w:p w14:paraId="0754904D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  <w:r w:rsidRPr="00437C77">
              <w:rPr>
                <w:sz w:val="24"/>
                <w:szCs w:val="24"/>
                <w:lang w:eastAsia="ru-RU"/>
              </w:rPr>
              <w:t xml:space="preserve">и интерпретации информации, </w:t>
            </w:r>
          </w:p>
          <w:p w14:paraId="52307E04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  <w:r w:rsidRPr="00437C77">
              <w:rPr>
                <w:sz w:val="24"/>
                <w:szCs w:val="24"/>
                <w:lang w:eastAsia="ru-RU"/>
              </w:rPr>
              <w:t>и информационные технологии для выполнения задач профессиональной деятельности</w:t>
            </w:r>
          </w:p>
        </w:tc>
        <w:tc>
          <w:tcPr>
            <w:tcW w:w="5494" w:type="dxa"/>
            <w:gridSpan w:val="2"/>
            <w:shd w:val="clear" w:color="auto" w:fill="auto"/>
          </w:tcPr>
          <w:p w14:paraId="295F3816" w14:textId="77777777" w:rsidR="00437C77" w:rsidRPr="00437C77" w:rsidRDefault="00437C77" w:rsidP="00437C77">
            <w:pPr>
              <w:pStyle w:val="aff3"/>
              <w:spacing w:before="0" w:after="0"/>
              <w:ind w:left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437C77">
              <w:rPr>
                <w:b/>
                <w:sz w:val="24"/>
                <w:szCs w:val="24"/>
                <w:lang w:eastAsia="ru-RU"/>
              </w:rPr>
              <w:t>Умения:</w:t>
            </w:r>
          </w:p>
        </w:tc>
      </w:tr>
      <w:tr w:rsidR="00437C77" w:rsidRPr="00437C77" w14:paraId="20CE9CFE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62A96852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1813FD17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51E11307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Уо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02.01 </w:t>
            </w:r>
          </w:p>
        </w:tc>
        <w:tc>
          <w:tcPr>
            <w:tcW w:w="4276" w:type="dxa"/>
            <w:shd w:val="clear" w:color="auto" w:fill="auto"/>
          </w:tcPr>
          <w:p w14:paraId="42A3CBCF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 xml:space="preserve">Определять задачи для поиска информации; </w:t>
            </w:r>
          </w:p>
        </w:tc>
      </w:tr>
      <w:tr w:rsidR="00437C77" w:rsidRPr="00437C77" w14:paraId="77E7F3A5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3169791E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36583A42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71BFBEF4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Уо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02.02</w:t>
            </w:r>
          </w:p>
        </w:tc>
        <w:tc>
          <w:tcPr>
            <w:tcW w:w="4276" w:type="dxa"/>
            <w:shd w:val="clear" w:color="auto" w:fill="auto"/>
          </w:tcPr>
          <w:p w14:paraId="640D93B2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>Определять необходимые источники информации</w:t>
            </w:r>
          </w:p>
        </w:tc>
      </w:tr>
      <w:tr w:rsidR="00437C77" w:rsidRPr="00437C77" w14:paraId="10ECFFC3" w14:textId="77777777" w:rsidTr="00437C77">
        <w:trPr>
          <w:trHeight w:val="264"/>
        </w:trPr>
        <w:tc>
          <w:tcPr>
            <w:tcW w:w="1650" w:type="dxa"/>
            <w:vMerge/>
            <w:shd w:val="clear" w:color="auto" w:fill="auto"/>
          </w:tcPr>
          <w:p w14:paraId="187AF4EF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40132F32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3B0657BF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Уо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02.03</w:t>
            </w:r>
          </w:p>
        </w:tc>
        <w:tc>
          <w:tcPr>
            <w:tcW w:w="4276" w:type="dxa"/>
            <w:shd w:val="clear" w:color="auto" w:fill="auto"/>
          </w:tcPr>
          <w:p w14:paraId="7D611845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 xml:space="preserve">Планировать процесс поиска; </w:t>
            </w:r>
          </w:p>
        </w:tc>
      </w:tr>
      <w:tr w:rsidR="00437C77" w:rsidRPr="00437C77" w14:paraId="57CC7E08" w14:textId="77777777" w:rsidTr="00437C77">
        <w:trPr>
          <w:trHeight w:val="254"/>
        </w:trPr>
        <w:tc>
          <w:tcPr>
            <w:tcW w:w="1650" w:type="dxa"/>
            <w:vMerge/>
            <w:shd w:val="clear" w:color="auto" w:fill="auto"/>
          </w:tcPr>
          <w:p w14:paraId="6F1C9682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36C6DBAF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05E69621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Уо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02.04</w:t>
            </w:r>
          </w:p>
        </w:tc>
        <w:tc>
          <w:tcPr>
            <w:tcW w:w="4276" w:type="dxa"/>
            <w:shd w:val="clear" w:color="auto" w:fill="auto"/>
          </w:tcPr>
          <w:p w14:paraId="7A1A2363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 xml:space="preserve">Структурировать получаемую информацию; </w:t>
            </w:r>
          </w:p>
        </w:tc>
      </w:tr>
      <w:tr w:rsidR="00437C77" w:rsidRPr="00437C77" w14:paraId="219325F4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5B0BD67E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70307497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0DF5B660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Уо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02.05</w:t>
            </w:r>
          </w:p>
        </w:tc>
        <w:tc>
          <w:tcPr>
            <w:tcW w:w="4276" w:type="dxa"/>
            <w:shd w:val="clear" w:color="auto" w:fill="auto"/>
          </w:tcPr>
          <w:p w14:paraId="26623B8C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 xml:space="preserve">Выделять наиболее значимое в перечне информации; </w:t>
            </w:r>
          </w:p>
        </w:tc>
      </w:tr>
      <w:tr w:rsidR="00437C77" w:rsidRPr="00437C77" w14:paraId="487D53DD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2523CF0B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69CAA4D2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1E22059A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Уо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02.06</w:t>
            </w:r>
          </w:p>
        </w:tc>
        <w:tc>
          <w:tcPr>
            <w:tcW w:w="4276" w:type="dxa"/>
            <w:shd w:val="clear" w:color="auto" w:fill="auto"/>
          </w:tcPr>
          <w:p w14:paraId="1A3D9B59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 xml:space="preserve">Оценивать практическую значимость результатов поиска; </w:t>
            </w:r>
          </w:p>
        </w:tc>
      </w:tr>
      <w:tr w:rsidR="00437C77" w:rsidRPr="00437C77" w14:paraId="47F3F0D1" w14:textId="77777777" w:rsidTr="00437C77">
        <w:trPr>
          <w:trHeight w:val="232"/>
        </w:trPr>
        <w:tc>
          <w:tcPr>
            <w:tcW w:w="1650" w:type="dxa"/>
            <w:vMerge/>
            <w:shd w:val="clear" w:color="auto" w:fill="auto"/>
          </w:tcPr>
          <w:p w14:paraId="0B071769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2A19CD9E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3AF20243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Уо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02.07</w:t>
            </w:r>
          </w:p>
        </w:tc>
        <w:tc>
          <w:tcPr>
            <w:tcW w:w="4276" w:type="dxa"/>
            <w:shd w:val="clear" w:color="auto" w:fill="auto"/>
          </w:tcPr>
          <w:p w14:paraId="714D9256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</w:t>
            </w:r>
          </w:p>
        </w:tc>
      </w:tr>
      <w:tr w:rsidR="00437C77" w:rsidRPr="00437C77" w14:paraId="08911645" w14:textId="77777777" w:rsidTr="00437C77">
        <w:trPr>
          <w:trHeight w:val="122"/>
        </w:trPr>
        <w:tc>
          <w:tcPr>
            <w:tcW w:w="1650" w:type="dxa"/>
            <w:vMerge/>
            <w:shd w:val="clear" w:color="auto" w:fill="auto"/>
          </w:tcPr>
          <w:p w14:paraId="746A5A43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2F15C276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70D20819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Уо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02.08</w:t>
            </w:r>
          </w:p>
        </w:tc>
        <w:tc>
          <w:tcPr>
            <w:tcW w:w="4276" w:type="dxa"/>
          </w:tcPr>
          <w:p w14:paraId="448DA21D" w14:textId="77777777" w:rsidR="00437C77" w:rsidRPr="00437C77" w:rsidRDefault="00437C77" w:rsidP="00437C77">
            <w:pPr>
              <w:suppressAutoHyphens/>
              <w:spacing w:line="240" w:lineRule="auto"/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</w:pPr>
            <w:r w:rsidRPr="00437C77">
              <w:rPr>
                <w:rFonts w:ascii="Times New Roman" w:eastAsia="Calibri" w:hAnsi="Times New Roman"/>
                <w:iCs/>
                <w:sz w:val="24"/>
                <w:szCs w:val="24"/>
              </w:rPr>
              <w:t>Использовать современное программное обеспечение.</w:t>
            </w:r>
          </w:p>
        </w:tc>
      </w:tr>
      <w:tr w:rsidR="00437C77" w:rsidRPr="00437C77" w14:paraId="6EB56987" w14:textId="77777777" w:rsidTr="00437C77">
        <w:trPr>
          <w:trHeight w:val="232"/>
        </w:trPr>
        <w:tc>
          <w:tcPr>
            <w:tcW w:w="1650" w:type="dxa"/>
            <w:vMerge/>
            <w:shd w:val="clear" w:color="auto" w:fill="auto"/>
          </w:tcPr>
          <w:p w14:paraId="410FFF7A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1DC8BDD2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3926D43E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Уо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02.09</w:t>
            </w:r>
          </w:p>
        </w:tc>
        <w:tc>
          <w:tcPr>
            <w:tcW w:w="4276" w:type="dxa"/>
          </w:tcPr>
          <w:p w14:paraId="21A915C8" w14:textId="77777777" w:rsidR="00437C77" w:rsidRPr="00437C77" w:rsidRDefault="00437C77" w:rsidP="00437C77">
            <w:pPr>
              <w:suppressAutoHyphens/>
              <w:spacing w:line="240" w:lineRule="auto"/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</w:pPr>
            <w:r w:rsidRPr="00437C77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Использовать различные цифровые средства </w:t>
            </w:r>
            <w:r w:rsidRPr="00437C77">
              <w:rPr>
                <w:rFonts w:ascii="Times New Roman" w:eastAsia="Calibri" w:hAnsi="Times New Roman"/>
                <w:iCs/>
                <w:sz w:val="24"/>
                <w:szCs w:val="24"/>
              </w:rPr>
              <w:br/>
              <w:t>для решения профессиональных задач.</w:t>
            </w:r>
          </w:p>
        </w:tc>
      </w:tr>
      <w:tr w:rsidR="00437C77" w:rsidRPr="00437C77" w14:paraId="18063833" w14:textId="77777777" w:rsidTr="00437C77">
        <w:tc>
          <w:tcPr>
            <w:tcW w:w="1650" w:type="dxa"/>
            <w:vMerge/>
            <w:shd w:val="clear" w:color="auto" w:fill="auto"/>
          </w:tcPr>
          <w:p w14:paraId="409E5202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14BCFB35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gridSpan w:val="2"/>
            <w:shd w:val="clear" w:color="auto" w:fill="auto"/>
          </w:tcPr>
          <w:p w14:paraId="30FDE9FC" w14:textId="77777777" w:rsidR="00437C77" w:rsidRPr="00437C77" w:rsidRDefault="00437C77" w:rsidP="00437C77">
            <w:pPr>
              <w:pStyle w:val="aff3"/>
              <w:spacing w:before="0" w:after="0"/>
              <w:ind w:left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437C77">
              <w:rPr>
                <w:b/>
                <w:sz w:val="24"/>
                <w:szCs w:val="24"/>
                <w:lang w:eastAsia="ru-RU"/>
              </w:rPr>
              <w:t>Знания:</w:t>
            </w:r>
          </w:p>
        </w:tc>
      </w:tr>
      <w:tr w:rsidR="00437C77" w:rsidRPr="00437C77" w14:paraId="7FDE9361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41A6B33A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3336827A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4D3843F5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Зо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02.01</w:t>
            </w:r>
          </w:p>
        </w:tc>
        <w:tc>
          <w:tcPr>
            <w:tcW w:w="4276" w:type="dxa"/>
            <w:shd w:val="clear" w:color="auto" w:fill="auto"/>
          </w:tcPr>
          <w:p w14:paraId="0293EC58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</w:t>
            </w:r>
          </w:p>
        </w:tc>
      </w:tr>
      <w:tr w:rsidR="00437C77" w:rsidRPr="00437C77" w14:paraId="794323AB" w14:textId="77777777" w:rsidTr="00437C77">
        <w:trPr>
          <w:trHeight w:val="206"/>
        </w:trPr>
        <w:tc>
          <w:tcPr>
            <w:tcW w:w="1650" w:type="dxa"/>
            <w:vMerge/>
            <w:shd w:val="clear" w:color="auto" w:fill="auto"/>
          </w:tcPr>
          <w:p w14:paraId="18C8DEEA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6D1C65FC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7581707A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Зо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02.02</w:t>
            </w:r>
          </w:p>
        </w:tc>
        <w:tc>
          <w:tcPr>
            <w:tcW w:w="4276" w:type="dxa"/>
            <w:shd w:val="clear" w:color="auto" w:fill="auto"/>
          </w:tcPr>
          <w:p w14:paraId="01C4E2F3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 xml:space="preserve">Приемы структурирования информации; </w:t>
            </w:r>
          </w:p>
        </w:tc>
      </w:tr>
      <w:tr w:rsidR="00437C77" w:rsidRPr="00437C77" w14:paraId="1078C236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1FBC5B73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180D0CCB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47B07C32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Зо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02.03</w:t>
            </w:r>
          </w:p>
        </w:tc>
        <w:tc>
          <w:tcPr>
            <w:tcW w:w="4276" w:type="dxa"/>
            <w:shd w:val="clear" w:color="auto" w:fill="auto"/>
          </w:tcPr>
          <w:p w14:paraId="589969B2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>Формат оформления результатов поиска информации, современные средства и устройства информатизации</w:t>
            </w:r>
          </w:p>
        </w:tc>
      </w:tr>
      <w:tr w:rsidR="00437C77" w:rsidRPr="00437C77" w14:paraId="668906A4" w14:textId="77777777" w:rsidTr="00437C77">
        <w:trPr>
          <w:trHeight w:val="833"/>
        </w:trPr>
        <w:tc>
          <w:tcPr>
            <w:tcW w:w="1650" w:type="dxa"/>
            <w:vMerge/>
            <w:shd w:val="clear" w:color="auto" w:fill="auto"/>
          </w:tcPr>
          <w:p w14:paraId="03BF3E5A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5AC7C707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3D2B4A8F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Зо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02.04</w:t>
            </w:r>
          </w:p>
        </w:tc>
        <w:tc>
          <w:tcPr>
            <w:tcW w:w="4276" w:type="dxa"/>
            <w:shd w:val="clear" w:color="auto" w:fill="auto"/>
          </w:tcPr>
          <w:p w14:paraId="40D822D2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 xml:space="preserve">Порядок их применения и программное обеспечение в профессиональной деятельности </w:t>
            </w:r>
          </w:p>
          <w:p w14:paraId="3EBCA815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>В том числе с использованием цифровых средств.</w:t>
            </w:r>
          </w:p>
        </w:tc>
      </w:tr>
      <w:tr w:rsidR="00437C77" w:rsidRPr="00437C77" w14:paraId="1D3FD71F" w14:textId="77777777" w:rsidTr="00437C77">
        <w:tc>
          <w:tcPr>
            <w:tcW w:w="1650" w:type="dxa"/>
            <w:vMerge w:val="restart"/>
            <w:shd w:val="clear" w:color="auto" w:fill="auto"/>
          </w:tcPr>
          <w:p w14:paraId="31D0B9B0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  <w:r w:rsidRPr="00437C77">
              <w:rPr>
                <w:b/>
                <w:sz w:val="24"/>
                <w:szCs w:val="24"/>
                <w:lang w:eastAsia="ru-RU"/>
              </w:rPr>
              <w:t>ОК 03</w:t>
            </w:r>
          </w:p>
        </w:tc>
        <w:tc>
          <w:tcPr>
            <w:tcW w:w="2354" w:type="dxa"/>
            <w:vMerge w:val="restart"/>
            <w:shd w:val="clear" w:color="auto" w:fill="auto"/>
          </w:tcPr>
          <w:p w14:paraId="2F70754C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  <w:r w:rsidRPr="00437C77">
              <w:rPr>
                <w:sz w:val="24"/>
                <w:szCs w:val="24"/>
                <w:lang w:eastAsia="ru-RU"/>
              </w:rPr>
              <w:t xml:space="preserve">Планировать </w:t>
            </w:r>
          </w:p>
          <w:p w14:paraId="0850AEB8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  <w:r w:rsidRPr="00437C77">
              <w:rPr>
                <w:sz w:val="24"/>
                <w:szCs w:val="24"/>
                <w:lang w:eastAsia="ru-RU"/>
              </w:rPr>
              <w:lastRenderedPageBreak/>
              <w:t xml:space="preserve">и реализовывать собственное профессиональное </w:t>
            </w:r>
          </w:p>
          <w:p w14:paraId="1A4B6E9C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  <w:r w:rsidRPr="00437C77">
              <w:rPr>
                <w:sz w:val="24"/>
                <w:szCs w:val="24"/>
                <w:lang w:eastAsia="ru-RU"/>
              </w:rPr>
              <w:t xml:space="preserve">и личностное развитие, предпринимательскую деятельность </w:t>
            </w:r>
          </w:p>
          <w:p w14:paraId="5ADF1F20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  <w:r w:rsidRPr="00437C77">
              <w:rPr>
                <w:sz w:val="24"/>
                <w:szCs w:val="24"/>
                <w:lang w:eastAsia="ru-RU"/>
              </w:rPr>
              <w:t xml:space="preserve">в профессиональной сфере, использовать знания по финансовой грамотности </w:t>
            </w:r>
          </w:p>
          <w:p w14:paraId="3CBA0144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  <w:r w:rsidRPr="00437C77">
              <w:rPr>
                <w:sz w:val="24"/>
                <w:szCs w:val="24"/>
                <w:lang w:eastAsia="ru-RU"/>
              </w:rPr>
              <w:t>в различных жизненных ситуациях</w:t>
            </w:r>
          </w:p>
        </w:tc>
        <w:tc>
          <w:tcPr>
            <w:tcW w:w="5494" w:type="dxa"/>
            <w:gridSpan w:val="2"/>
            <w:shd w:val="clear" w:color="auto" w:fill="auto"/>
          </w:tcPr>
          <w:p w14:paraId="46CF6418" w14:textId="77777777" w:rsidR="00437C77" w:rsidRPr="00437C77" w:rsidRDefault="00437C77" w:rsidP="00437C77">
            <w:pPr>
              <w:pStyle w:val="aff3"/>
              <w:spacing w:before="0" w:after="0"/>
              <w:ind w:left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437C77">
              <w:rPr>
                <w:b/>
                <w:sz w:val="24"/>
                <w:szCs w:val="24"/>
                <w:lang w:eastAsia="ru-RU"/>
              </w:rPr>
              <w:lastRenderedPageBreak/>
              <w:t>Умения:</w:t>
            </w:r>
          </w:p>
        </w:tc>
      </w:tr>
      <w:tr w:rsidR="00437C77" w:rsidRPr="00437C77" w14:paraId="0BB18DB8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352C710B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04F96FFE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704A1134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Уо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03.01 </w:t>
            </w:r>
          </w:p>
        </w:tc>
        <w:tc>
          <w:tcPr>
            <w:tcW w:w="4276" w:type="dxa"/>
            <w:shd w:val="clear" w:color="auto" w:fill="auto"/>
          </w:tcPr>
          <w:p w14:paraId="6482DEFD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</w:tc>
      </w:tr>
      <w:tr w:rsidR="00437C77" w:rsidRPr="00437C77" w14:paraId="5A814ED8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35967E59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6979E024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0398ADAF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Уо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03.02</w:t>
            </w:r>
          </w:p>
        </w:tc>
        <w:tc>
          <w:tcPr>
            <w:tcW w:w="4276" w:type="dxa"/>
            <w:shd w:val="clear" w:color="auto" w:fill="auto"/>
          </w:tcPr>
          <w:p w14:paraId="134BB592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 xml:space="preserve">Применять современную научную профессиональную терминологию; </w:t>
            </w:r>
          </w:p>
        </w:tc>
      </w:tr>
      <w:tr w:rsidR="00437C77" w:rsidRPr="00437C77" w14:paraId="1A12AD68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2DBAA623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6C84553E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2BC72522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Уо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03.03</w:t>
            </w:r>
          </w:p>
        </w:tc>
        <w:tc>
          <w:tcPr>
            <w:tcW w:w="4276" w:type="dxa"/>
            <w:shd w:val="clear" w:color="auto" w:fill="auto"/>
          </w:tcPr>
          <w:p w14:paraId="11E85BB3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>Определять и выстраивать траектории профессионального развития и самообразования.</w:t>
            </w:r>
          </w:p>
        </w:tc>
      </w:tr>
      <w:tr w:rsidR="00437C77" w:rsidRPr="00437C77" w14:paraId="3C76840D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59933E47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00C91F49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3EC1DFCD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Уо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03.04</w:t>
            </w:r>
          </w:p>
        </w:tc>
        <w:tc>
          <w:tcPr>
            <w:tcW w:w="4276" w:type="dxa"/>
          </w:tcPr>
          <w:p w14:paraId="2EB3A2BA" w14:textId="77777777" w:rsidR="00437C77" w:rsidRPr="00437C77" w:rsidRDefault="00437C77" w:rsidP="00437C77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>Выявлять достоинства и недостатки коммерческой идеи.</w:t>
            </w:r>
          </w:p>
        </w:tc>
      </w:tr>
      <w:tr w:rsidR="00437C77" w:rsidRPr="00437C77" w14:paraId="4BDDF58A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29B4AF54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13B703BB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6F16EB15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7C77">
              <w:rPr>
                <w:rFonts w:ascii="Times New Roman" w:hAnsi="Times New Roman"/>
                <w:i/>
                <w:sz w:val="24"/>
                <w:szCs w:val="24"/>
              </w:rPr>
              <w:t>Уо</w:t>
            </w:r>
            <w:proofErr w:type="spellEnd"/>
            <w:r w:rsidRPr="00437C77">
              <w:rPr>
                <w:rFonts w:ascii="Times New Roman" w:hAnsi="Times New Roman"/>
                <w:i/>
                <w:sz w:val="24"/>
                <w:szCs w:val="24"/>
              </w:rPr>
              <w:t xml:space="preserve"> 03.05</w:t>
            </w:r>
          </w:p>
        </w:tc>
        <w:tc>
          <w:tcPr>
            <w:tcW w:w="4276" w:type="dxa"/>
          </w:tcPr>
          <w:p w14:paraId="5D456FC6" w14:textId="77777777" w:rsidR="00437C77" w:rsidRPr="00437C77" w:rsidRDefault="00437C77" w:rsidP="00437C77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 xml:space="preserve">Презентовать идеи открытия собственного дела </w:t>
            </w:r>
            <w:r w:rsidRPr="00437C77">
              <w:rPr>
                <w:rFonts w:ascii="Times New Roman" w:hAnsi="Times New Roman"/>
                <w:sz w:val="24"/>
                <w:szCs w:val="24"/>
              </w:rPr>
              <w:br/>
              <w:t>в профессиональной деятельности; оформлять бизнес-план.</w:t>
            </w:r>
          </w:p>
        </w:tc>
      </w:tr>
      <w:tr w:rsidR="00437C77" w:rsidRPr="00437C77" w14:paraId="7938AB87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1D219D94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2DA70691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7BB3AD4F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7C77">
              <w:rPr>
                <w:rFonts w:ascii="Times New Roman" w:hAnsi="Times New Roman"/>
                <w:i/>
                <w:sz w:val="24"/>
                <w:szCs w:val="24"/>
              </w:rPr>
              <w:t>Уо</w:t>
            </w:r>
            <w:proofErr w:type="spellEnd"/>
            <w:r w:rsidRPr="00437C77">
              <w:rPr>
                <w:rFonts w:ascii="Times New Roman" w:hAnsi="Times New Roman"/>
                <w:i/>
                <w:sz w:val="24"/>
                <w:szCs w:val="24"/>
              </w:rPr>
              <w:t xml:space="preserve"> 03.06</w:t>
            </w:r>
          </w:p>
        </w:tc>
        <w:tc>
          <w:tcPr>
            <w:tcW w:w="4276" w:type="dxa"/>
          </w:tcPr>
          <w:p w14:paraId="370C983A" w14:textId="77777777" w:rsidR="00437C77" w:rsidRPr="00437C77" w:rsidRDefault="00437C77" w:rsidP="00437C77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>Рассчитывать размеры выплат по процентным ставкам кредитования.</w:t>
            </w:r>
          </w:p>
        </w:tc>
      </w:tr>
      <w:tr w:rsidR="00437C77" w:rsidRPr="00437C77" w14:paraId="3366580D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0E195EAB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7E518D13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199E12A2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7C77">
              <w:rPr>
                <w:rFonts w:ascii="Times New Roman" w:hAnsi="Times New Roman"/>
                <w:i/>
                <w:sz w:val="24"/>
                <w:szCs w:val="24"/>
              </w:rPr>
              <w:t>Уо</w:t>
            </w:r>
            <w:proofErr w:type="spellEnd"/>
            <w:r w:rsidRPr="00437C77">
              <w:rPr>
                <w:rFonts w:ascii="Times New Roman" w:hAnsi="Times New Roman"/>
                <w:i/>
                <w:sz w:val="24"/>
                <w:szCs w:val="24"/>
              </w:rPr>
              <w:t xml:space="preserve"> 03.07</w:t>
            </w:r>
          </w:p>
        </w:tc>
        <w:tc>
          <w:tcPr>
            <w:tcW w:w="4276" w:type="dxa"/>
          </w:tcPr>
          <w:p w14:paraId="603D86B9" w14:textId="77777777" w:rsidR="00437C77" w:rsidRPr="00437C77" w:rsidRDefault="00437C77" w:rsidP="00437C77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деятельности.</w:t>
            </w:r>
          </w:p>
        </w:tc>
      </w:tr>
      <w:tr w:rsidR="00437C77" w:rsidRPr="00437C77" w14:paraId="1F953965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784CB353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318877BB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5B660F15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7C77">
              <w:rPr>
                <w:rFonts w:ascii="Times New Roman" w:hAnsi="Times New Roman"/>
                <w:i/>
                <w:sz w:val="24"/>
                <w:szCs w:val="24"/>
              </w:rPr>
              <w:t>Уо</w:t>
            </w:r>
            <w:proofErr w:type="spellEnd"/>
            <w:r w:rsidRPr="00437C77">
              <w:rPr>
                <w:rFonts w:ascii="Times New Roman" w:hAnsi="Times New Roman"/>
                <w:i/>
                <w:sz w:val="24"/>
                <w:szCs w:val="24"/>
              </w:rPr>
              <w:t xml:space="preserve"> 03.08</w:t>
            </w:r>
          </w:p>
        </w:tc>
        <w:tc>
          <w:tcPr>
            <w:tcW w:w="4276" w:type="dxa"/>
          </w:tcPr>
          <w:p w14:paraId="755D83C6" w14:textId="77777777" w:rsidR="00437C77" w:rsidRPr="00437C77" w:rsidRDefault="00437C77" w:rsidP="00437C77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>Презентовать бизнес-идею.</w:t>
            </w:r>
          </w:p>
        </w:tc>
      </w:tr>
      <w:tr w:rsidR="00437C77" w:rsidRPr="00437C77" w14:paraId="3DA6F103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3AC791E9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153576A8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3F15CACC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7C77">
              <w:rPr>
                <w:rFonts w:ascii="Times New Roman" w:hAnsi="Times New Roman"/>
                <w:i/>
                <w:sz w:val="24"/>
                <w:szCs w:val="24"/>
              </w:rPr>
              <w:t>Уо</w:t>
            </w:r>
            <w:proofErr w:type="spellEnd"/>
            <w:r w:rsidRPr="00437C77">
              <w:rPr>
                <w:rFonts w:ascii="Times New Roman" w:hAnsi="Times New Roman"/>
                <w:i/>
                <w:sz w:val="24"/>
                <w:szCs w:val="24"/>
              </w:rPr>
              <w:t xml:space="preserve"> 03.09</w:t>
            </w:r>
          </w:p>
        </w:tc>
        <w:tc>
          <w:tcPr>
            <w:tcW w:w="4276" w:type="dxa"/>
          </w:tcPr>
          <w:p w14:paraId="4211BDB0" w14:textId="77777777" w:rsidR="00437C77" w:rsidRPr="00437C77" w:rsidRDefault="00437C77" w:rsidP="00437C77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>Определять источники финансирования.</w:t>
            </w:r>
          </w:p>
        </w:tc>
      </w:tr>
      <w:tr w:rsidR="00437C77" w:rsidRPr="00437C77" w14:paraId="6A915C45" w14:textId="77777777" w:rsidTr="00437C77">
        <w:tc>
          <w:tcPr>
            <w:tcW w:w="1650" w:type="dxa"/>
            <w:vMerge/>
            <w:shd w:val="clear" w:color="auto" w:fill="auto"/>
          </w:tcPr>
          <w:p w14:paraId="4878E565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61051D58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gridSpan w:val="2"/>
            <w:shd w:val="clear" w:color="auto" w:fill="auto"/>
          </w:tcPr>
          <w:p w14:paraId="1C43A804" w14:textId="77777777" w:rsidR="00437C77" w:rsidRPr="00437C77" w:rsidRDefault="00437C77" w:rsidP="00437C77">
            <w:pPr>
              <w:pStyle w:val="aff3"/>
              <w:spacing w:before="0" w:after="0"/>
              <w:ind w:left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437C77">
              <w:rPr>
                <w:b/>
                <w:sz w:val="24"/>
                <w:szCs w:val="24"/>
                <w:lang w:eastAsia="ru-RU"/>
              </w:rPr>
              <w:t>Знания:</w:t>
            </w:r>
          </w:p>
        </w:tc>
      </w:tr>
      <w:tr w:rsidR="00437C77" w:rsidRPr="00437C77" w14:paraId="1F2FFA2D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658DB375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082A7B08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60BE881E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Зо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03.01</w:t>
            </w:r>
          </w:p>
        </w:tc>
        <w:tc>
          <w:tcPr>
            <w:tcW w:w="4276" w:type="dxa"/>
            <w:shd w:val="clear" w:color="auto" w:fill="auto"/>
          </w:tcPr>
          <w:p w14:paraId="0878D92B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 xml:space="preserve">Содержание актуальной нормативно-правовой документации; </w:t>
            </w:r>
          </w:p>
        </w:tc>
      </w:tr>
      <w:tr w:rsidR="00437C77" w:rsidRPr="00437C77" w14:paraId="16D51D0F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0E9D42A1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4211C965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3F67F64B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Зо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03.02</w:t>
            </w:r>
          </w:p>
        </w:tc>
        <w:tc>
          <w:tcPr>
            <w:tcW w:w="4276" w:type="dxa"/>
            <w:shd w:val="clear" w:color="auto" w:fill="auto"/>
          </w:tcPr>
          <w:p w14:paraId="1260637B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 xml:space="preserve">Современная научная и профессиональная терминология; </w:t>
            </w:r>
          </w:p>
        </w:tc>
      </w:tr>
      <w:tr w:rsidR="00437C77" w:rsidRPr="00437C77" w14:paraId="36C1F319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08C884D8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0F9D1562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184A0BF3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Зо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03.03</w:t>
            </w:r>
          </w:p>
        </w:tc>
        <w:tc>
          <w:tcPr>
            <w:tcW w:w="4276" w:type="dxa"/>
            <w:shd w:val="clear" w:color="auto" w:fill="auto"/>
          </w:tcPr>
          <w:p w14:paraId="6BB9175B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>Возможные траектории профессионального развития и самообразования.</w:t>
            </w:r>
          </w:p>
        </w:tc>
      </w:tr>
      <w:tr w:rsidR="00437C77" w:rsidRPr="00437C77" w14:paraId="43F44AB6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4997D56E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60E3C483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1CF6B07B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437C77">
              <w:rPr>
                <w:rFonts w:ascii="Times New Roman" w:hAnsi="Times New Roman"/>
                <w:i/>
                <w:sz w:val="24"/>
                <w:szCs w:val="24"/>
              </w:rPr>
              <w:t>Зо</w:t>
            </w:r>
            <w:proofErr w:type="spellEnd"/>
            <w:r w:rsidRPr="00437C77">
              <w:rPr>
                <w:rFonts w:ascii="Times New Roman" w:hAnsi="Times New Roman"/>
                <w:i/>
                <w:sz w:val="24"/>
                <w:szCs w:val="24"/>
              </w:rPr>
              <w:t xml:space="preserve"> 03.04</w:t>
            </w:r>
          </w:p>
        </w:tc>
        <w:tc>
          <w:tcPr>
            <w:tcW w:w="4276" w:type="dxa"/>
          </w:tcPr>
          <w:p w14:paraId="3EDD1ED3" w14:textId="77777777" w:rsidR="00437C77" w:rsidRPr="00437C77" w:rsidRDefault="00437C77" w:rsidP="00437C77">
            <w:pPr>
              <w:suppressAutoHyphens/>
              <w:spacing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437C77">
              <w:rPr>
                <w:rFonts w:ascii="Times New Roman" w:eastAsia="Calibri" w:hAnsi="Times New Roman"/>
                <w:bCs/>
                <w:sz w:val="24"/>
                <w:szCs w:val="24"/>
              </w:rPr>
              <w:t>Основы предпринимательской деятельности основы финансовой грамотности.</w:t>
            </w:r>
          </w:p>
        </w:tc>
      </w:tr>
      <w:tr w:rsidR="00437C77" w:rsidRPr="00437C77" w14:paraId="4A2AF86D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0DE2FB97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57DA90AB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76ECCE87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437C77">
              <w:rPr>
                <w:rFonts w:ascii="Times New Roman" w:hAnsi="Times New Roman"/>
                <w:i/>
                <w:sz w:val="24"/>
                <w:szCs w:val="24"/>
              </w:rPr>
              <w:t>Зо</w:t>
            </w:r>
            <w:proofErr w:type="spellEnd"/>
            <w:r w:rsidRPr="00437C77">
              <w:rPr>
                <w:rFonts w:ascii="Times New Roman" w:hAnsi="Times New Roman"/>
                <w:i/>
                <w:sz w:val="24"/>
                <w:szCs w:val="24"/>
              </w:rPr>
              <w:t xml:space="preserve"> 03.05</w:t>
            </w:r>
          </w:p>
        </w:tc>
        <w:tc>
          <w:tcPr>
            <w:tcW w:w="4276" w:type="dxa"/>
          </w:tcPr>
          <w:p w14:paraId="75BC0C26" w14:textId="77777777" w:rsidR="00437C77" w:rsidRPr="00437C77" w:rsidRDefault="00437C77" w:rsidP="00437C77">
            <w:pPr>
              <w:suppressAutoHyphens/>
              <w:spacing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437C77">
              <w:rPr>
                <w:rFonts w:ascii="Times New Roman" w:eastAsia="Calibri" w:hAnsi="Times New Roman"/>
                <w:bCs/>
                <w:sz w:val="24"/>
                <w:szCs w:val="24"/>
              </w:rPr>
              <w:t>Правила разработки бизнес-планов.</w:t>
            </w:r>
          </w:p>
        </w:tc>
      </w:tr>
      <w:tr w:rsidR="00437C77" w:rsidRPr="00437C77" w14:paraId="1CFFCAF4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6D8959B7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4943C5CE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48084148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437C77">
              <w:rPr>
                <w:rFonts w:ascii="Times New Roman" w:hAnsi="Times New Roman"/>
                <w:i/>
                <w:sz w:val="24"/>
                <w:szCs w:val="24"/>
              </w:rPr>
              <w:t>Зо</w:t>
            </w:r>
            <w:proofErr w:type="spellEnd"/>
            <w:r w:rsidRPr="00437C77">
              <w:rPr>
                <w:rFonts w:ascii="Times New Roman" w:hAnsi="Times New Roman"/>
                <w:i/>
                <w:sz w:val="24"/>
                <w:szCs w:val="24"/>
              </w:rPr>
              <w:t xml:space="preserve"> 03.06</w:t>
            </w:r>
          </w:p>
        </w:tc>
        <w:tc>
          <w:tcPr>
            <w:tcW w:w="4276" w:type="dxa"/>
          </w:tcPr>
          <w:p w14:paraId="7FBD5200" w14:textId="77777777" w:rsidR="00437C77" w:rsidRPr="00437C77" w:rsidRDefault="00437C77" w:rsidP="00437C77">
            <w:pPr>
              <w:suppressAutoHyphens/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37C77">
              <w:rPr>
                <w:rFonts w:ascii="Times New Roman" w:eastAsia="Calibri" w:hAnsi="Times New Roman"/>
                <w:bCs/>
                <w:sz w:val="24"/>
                <w:szCs w:val="24"/>
              </w:rPr>
              <w:t>Порядок выстраивания презентации.</w:t>
            </w:r>
          </w:p>
        </w:tc>
      </w:tr>
      <w:tr w:rsidR="00437C77" w:rsidRPr="00437C77" w14:paraId="0C9FCB95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1C19BD59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2281B67B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65425A88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437C77">
              <w:rPr>
                <w:rFonts w:ascii="Times New Roman" w:hAnsi="Times New Roman"/>
                <w:i/>
                <w:sz w:val="24"/>
                <w:szCs w:val="24"/>
              </w:rPr>
              <w:t>Зо</w:t>
            </w:r>
            <w:proofErr w:type="spellEnd"/>
            <w:r w:rsidRPr="00437C77">
              <w:rPr>
                <w:rFonts w:ascii="Times New Roman" w:hAnsi="Times New Roman"/>
                <w:i/>
                <w:sz w:val="24"/>
                <w:szCs w:val="24"/>
              </w:rPr>
              <w:t xml:space="preserve"> 03.07</w:t>
            </w:r>
          </w:p>
        </w:tc>
        <w:tc>
          <w:tcPr>
            <w:tcW w:w="4276" w:type="dxa"/>
          </w:tcPr>
          <w:p w14:paraId="3D98090B" w14:textId="77777777" w:rsidR="00437C77" w:rsidRPr="00437C77" w:rsidRDefault="00437C77" w:rsidP="00437C77">
            <w:pPr>
              <w:suppressAutoHyphens/>
              <w:spacing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437C77">
              <w:rPr>
                <w:rFonts w:ascii="Times New Roman" w:eastAsia="Calibri" w:hAnsi="Times New Roman"/>
                <w:bCs/>
                <w:sz w:val="24"/>
                <w:szCs w:val="24"/>
              </w:rPr>
              <w:t>Кредитные банковские продукты.</w:t>
            </w:r>
          </w:p>
        </w:tc>
      </w:tr>
      <w:tr w:rsidR="00437C77" w:rsidRPr="00437C77" w14:paraId="7539F3B4" w14:textId="77777777" w:rsidTr="00437C77">
        <w:tc>
          <w:tcPr>
            <w:tcW w:w="1650" w:type="dxa"/>
            <w:vMerge w:val="restart"/>
            <w:shd w:val="clear" w:color="auto" w:fill="auto"/>
          </w:tcPr>
          <w:p w14:paraId="6951CBC6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  <w:r w:rsidRPr="00437C77">
              <w:rPr>
                <w:b/>
                <w:sz w:val="24"/>
                <w:szCs w:val="24"/>
                <w:lang w:eastAsia="ru-RU"/>
              </w:rPr>
              <w:t>ОК 04</w:t>
            </w:r>
          </w:p>
        </w:tc>
        <w:tc>
          <w:tcPr>
            <w:tcW w:w="2354" w:type="dxa"/>
            <w:vMerge w:val="restart"/>
            <w:shd w:val="clear" w:color="auto" w:fill="auto"/>
          </w:tcPr>
          <w:p w14:paraId="02035110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  <w:r w:rsidRPr="00437C77">
              <w:rPr>
                <w:sz w:val="24"/>
                <w:szCs w:val="24"/>
                <w:lang w:eastAsia="ru-RU"/>
              </w:rPr>
              <w:t xml:space="preserve">Эффективно взаимодействовать </w:t>
            </w:r>
          </w:p>
          <w:p w14:paraId="54497607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  <w:r w:rsidRPr="00437C77">
              <w:rPr>
                <w:sz w:val="24"/>
                <w:szCs w:val="24"/>
                <w:lang w:eastAsia="ru-RU"/>
              </w:rPr>
              <w:lastRenderedPageBreak/>
              <w:t>и работать в коллективе и команде</w:t>
            </w:r>
          </w:p>
        </w:tc>
        <w:tc>
          <w:tcPr>
            <w:tcW w:w="5494" w:type="dxa"/>
            <w:gridSpan w:val="2"/>
            <w:shd w:val="clear" w:color="auto" w:fill="auto"/>
          </w:tcPr>
          <w:p w14:paraId="2141D29F" w14:textId="77777777" w:rsidR="00437C77" w:rsidRPr="00437C77" w:rsidRDefault="00437C77" w:rsidP="00437C77">
            <w:pPr>
              <w:pStyle w:val="aff3"/>
              <w:spacing w:before="0" w:after="0"/>
              <w:ind w:left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437C77">
              <w:rPr>
                <w:b/>
                <w:sz w:val="24"/>
                <w:szCs w:val="24"/>
                <w:lang w:eastAsia="ru-RU"/>
              </w:rPr>
              <w:lastRenderedPageBreak/>
              <w:t>Умения:</w:t>
            </w:r>
          </w:p>
        </w:tc>
      </w:tr>
      <w:tr w:rsidR="00437C77" w:rsidRPr="00437C77" w14:paraId="2C5A4FD9" w14:textId="77777777" w:rsidTr="00437C77">
        <w:trPr>
          <w:trHeight w:val="280"/>
        </w:trPr>
        <w:tc>
          <w:tcPr>
            <w:tcW w:w="1650" w:type="dxa"/>
            <w:vMerge/>
            <w:shd w:val="clear" w:color="auto" w:fill="auto"/>
          </w:tcPr>
          <w:p w14:paraId="4B472757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03BD24A1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0A32D6CF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Уо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04.01 </w:t>
            </w:r>
          </w:p>
        </w:tc>
        <w:tc>
          <w:tcPr>
            <w:tcW w:w="4276" w:type="dxa"/>
            <w:shd w:val="clear" w:color="auto" w:fill="auto"/>
          </w:tcPr>
          <w:p w14:paraId="5B677E04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 xml:space="preserve">Организовывать работу коллектива и команды; </w:t>
            </w:r>
          </w:p>
        </w:tc>
      </w:tr>
      <w:tr w:rsidR="00437C77" w:rsidRPr="00437C77" w14:paraId="4B2CBE47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1FB5FCFE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23B768DA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4E3E3F19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Уо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04.02</w:t>
            </w:r>
          </w:p>
        </w:tc>
        <w:tc>
          <w:tcPr>
            <w:tcW w:w="4276" w:type="dxa"/>
            <w:shd w:val="clear" w:color="auto" w:fill="auto"/>
          </w:tcPr>
          <w:p w14:paraId="45077BFF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деятельности.</w:t>
            </w:r>
          </w:p>
        </w:tc>
      </w:tr>
      <w:tr w:rsidR="00437C77" w:rsidRPr="00437C77" w14:paraId="33194166" w14:textId="77777777" w:rsidTr="00437C77">
        <w:tc>
          <w:tcPr>
            <w:tcW w:w="1650" w:type="dxa"/>
            <w:vMerge/>
            <w:shd w:val="clear" w:color="auto" w:fill="auto"/>
          </w:tcPr>
          <w:p w14:paraId="0E8C7F11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3EF3576A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gridSpan w:val="2"/>
            <w:shd w:val="clear" w:color="auto" w:fill="auto"/>
          </w:tcPr>
          <w:p w14:paraId="186D45BE" w14:textId="77777777" w:rsidR="00437C77" w:rsidRPr="00437C77" w:rsidRDefault="00437C77" w:rsidP="00437C77">
            <w:pPr>
              <w:pStyle w:val="aff3"/>
              <w:spacing w:before="0" w:after="0"/>
              <w:ind w:left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437C77">
              <w:rPr>
                <w:b/>
                <w:sz w:val="24"/>
                <w:szCs w:val="24"/>
                <w:lang w:eastAsia="ru-RU"/>
              </w:rPr>
              <w:t>Знания:</w:t>
            </w:r>
          </w:p>
        </w:tc>
      </w:tr>
      <w:tr w:rsidR="00437C77" w:rsidRPr="00437C77" w14:paraId="24EFE588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6AEEA272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5FDAD8B0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69B7B9B7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Зо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04.01</w:t>
            </w:r>
          </w:p>
        </w:tc>
        <w:tc>
          <w:tcPr>
            <w:tcW w:w="4276" w:type="dxa"/>
            <w:shd w:val="clear" w:color="auto" w:fill="auto"/>
          </w:tcPr>
          <w:p w14:paraId="485CA342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</w:tc>
      </w:tr>
      <w:tr w:rsidR="00437C77" w:rsidRPr="00437C77" w14:paraId="0CDBC5A8" w14:textId="77777777" w:rsidTr="00437C77">
        <w:trPr>
          <w:trHeight w:val="284"/>
        </w:trPr>
        <w:tc>
          <w:tcPr>
            <w:tcW w:w="1650" w:type="dxa"/>
            <w:vMerge/>
            <w:shd w:val="clear" w:color="auto" w:fill="auto"/>
          </w:tcPr>
          <w:p w14:paraId="224561FB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5ACCB046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79936251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Зо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04.02</w:t>
            </w:r>
          </w:p>
        </w:tc>
        <w:tc>
          <w:tcPr>
            <w:tcW w:w="4276" w:type="dxa"/>
            <w:shd w:val="clear" w:color="auto" w:fill="auto"/>
          </w:tcPr>
          <w:p w14:paraId="262FA50E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>Основы проектной деятельности.</w:t>
            </w:r>
          </w:p>
        </w:tc>
      </w:tr>
      <w:tr w:rsidR="00437C77" w:rsidRPr="00437C77" w14:paraId="3A131DEA" w14:textId="77777777" w:rsidTr="00437C77">
        <w:tc>
          <w:tcPr>
            <w:tcW w:w="1650" w:type="dxa"/>
            <w:vMerge w:val="restart"/>
            <w:shd w:val="clear" w:color="auto" w:fill="auto"/>
          </w:tcPr>
          <w:p w14:paraId="663A8104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  <w:r w:rsidRPr="00437C77">
              <w:rPr>
                <w:b/>
                <w:sz w:val="24"/>
                <w:szCs w:val="24"/>
                <w:lang w:eastAsia="ru-RU"/>
              </w:rPr>
              <w:t>ОК 05</w:t>
            </w:r>
          </w:p>
        </w:tc>
        <w:tc>
          <w:tcPr>
            <w:tcW w:w="2354" w:type="dxa"/>
            <w:vMerge w:val="restart"/>
            <w:shd w:val="clear" w:color="auto" w:fill="auto"/>
          </w:tcPr>
          <w:p w14:paraId="6D745F20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  <w:r w:rsidRPr="00437C77">
              <w:rPr>
                <w:sz w:val="24"/>
                <w:szCs w:val="24"/>
                <w:lang w:eastAsia="ru-RU"/>
              </w:rPr>
              <w:t xml:space="preserve">Осуществлять устную </w:t>
            </w:r>
          </w:p>
          <w:p w14:paraId="24724550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  <w:r w:rsidRPr="00437C77">
              <w:rPr>
                <w:sz w:val="24"/>
                <w:szCs w:val="24"/>
                <w:lang w:eastAsia="ru-RU"/>
              </w:rPr>
              <w:t xml:space="preserve">и письменную коммуникацию </w:t>
            </w:r>
          </w:p>
          <w:p w14:paraId="4ED9DD1C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  <w:r w:rsidRPr="00437C77">
              <w:rPr>
                <w:sz w:val="24"/>
                <w:szCs w:val="24"/>
                <w:lang w:eastAsia="ru-RU"/>
              </w:rPr>
              <w:t xml:space="preserve">на государственном языке Российской Федерации с учетом особенностей социального </w:t>
            </w:r>
          </w:p>
          <w:p w14:paraId="17046D37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  <w:r w:rsidRPr="00437C77">
              <w:rPr>
                <w:sz w:val="24"/>
                <w:szCs w:val="24"/>
                <w:lang w:eastAsia="ru-RU"/>
              </w:rPr>
              <w:t>и культурного контекста</w:t>
            </w:r>
          </w:p>
        </w:tc>
        <w:tc>
          <w:tcPr>
            <w:tcW w:w="5494" w:type="dxa"/>
            <w:gridSpan w:val="2"/>
            <w:shd w:val="clear" w:color="auto" w:fill="auto"/>
          </w:tcPr>
          <w:p w14:paraId="1FDE9BFE" w14:textId="77777777" w:rsidR="00437C77" w:rsidRPr="00437C77" w:rsidRDefault="00437C77" w:rsidP="00437C77">
            <w:pPr>
              <w:pStyle w:val="aff3"/>
              <w:spacing w:before="0" w:after="0"/>
              <w:ind w:left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437C77">
              <w:rPr>
                <w:b/>
                <w:sz w:val="24"/>
                <w:szCs w:val="24"/>
                <w:lang w:eastAsia="ru-RU"/>
              </w:rPr>
              <w:t>Умения:</w:t>
            </w:r>
          </w:p>
        </w:tc>
      </w:tr>
      <w:tr w:rsidR="00437C77" w:rsidRPr="00437C77" w14:paraId="44D121AF" w14:textId="77777777" w:rsidTr="00437C77">
        <w:tc>
          <w:tcPr>
            <w:tcW w:w="1650" w:type="dxa"/>
            <w:vMerge/>
            <w:shd w:val="clear" w:color="auto" w:fill="auto"/>
          </w:tcPr>
          <w:p w14:paraId="0A6F6E28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6FE1A754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3EDD4790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Уо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05.01</w:t>
            </w:r>
          </w:p>
        </w:tc>
        <w:tc>
          <w:tcPr>
            <w:tcW w:w="4276" w:type="dxa"/>
            <w:shd w:val="clear" w:color="auto" w:fill="auto"/>
          </w:tcPr>
          <w:p w14:paraId="4A0F3781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  <w:r w:rsidRPr="00437C77">
              <w:rPr>
                <w:sz w:val="24"/>
                <w:szCs w:val="24"/>
                <w:lang w:eastAsia="ru-RU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</w:tr>
      <w:tr w:rsidR="00437C77" w:rsidRPr="00437C77" w14:paraId="2224C22C" w14:textId="77777777" w:rsidTr="00437C77">
        <w:tc>
          <w:tcPr>
            <w:tcW w:w="1650" w:type="dxa"/>
            <w:vMerge/>
            <w:shd w:val="clear" w:color="auto" w:fill="auto"/>
          </w:tcPr>
          <w:p w14:paraId="26061DE7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53B5ECE6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gridSpan w:val="2"/>
            <w:shd w:val="clear" w:color="auto" w:fill="auto"/>
          </w:tcPr>
          <w:p w14:paraId="054E266C" w14:textId="77777777" w:rsidR="00437C77" w:rsidRPr="00437C77" w:rsidRDefault="00437C77" w:rsidP="00437C77">
            <w:pPr>
              <w:pStyle w:val="aff3"/>
              <w:spacing w:before="0" w:after="0"/>
              <w:ind w:left="0"/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437C77">
              <w:rPr>
                <w:b/>
                <w:i/>
                <w:sz w:val="24"/>
                <w:szCs w:val="24"/>
                <w:lang w:eastAsia="ru-RU"/>
              </w:rPr>
              <w:t>Знания:</w:t>
            </w:r>
          </w:p>
        </w:tc>
      </w:tr>
      <w:tr w:rsidR="00437C77" w:rsidRPr="00437C77" w14:paraId="7E6FCE59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7739C9A7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7EFA0A4B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5969DE8C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Зо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05.01</w:t>
            </w:r>
          </w:p>
        </w:tc>
        <w:tc>
          <w:tcPr>
            <w:tcW w:w="4276" w:type="dxa"/>
            <w:shd w:val="clear" w:color="auto" w:fill="auto"/>
          </w:tcPr>
          <w:p w14:paraId="4D8B9213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</w:tc>
      </w:tr>
      <w:tr w:rsidR="00437C77" w:rsidRPr="00437C77" w14:paraId="79B8F41E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224C184E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5C4D386F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197ADAD6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Зо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05.02</w:t>
            </w:r>
          </w:p>
        </w:tc>
        <w:tc>
          <w:tcPr>
            <w:tcW w:w="4276" w:type="dxa"/>
            <w:shd w:val="clear" w:color="auto" w:fill="auto"/>
          </w:tcPr>
          <w:p w14:paraId="1929F56C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>Правила оформления документов и построения устных сообщений.</w:t>
            </w:r>
          </w:p>
        </w:tc>
      </w:tr>
      <w:tr w:rsidR="00437C77" w:rsidRPr="00437C77" w14:paraId="642F3666" w14:textId="77777777" w:rsidTr="00437C77">
        <w:tc>
          <w:tcPr>
            <w:tcW w:w="1650" w:type="dxa"/>
            <w:vMerge w:val="restart"/>
            <w:shd w:val="clear" w:color="auto" w:fill="auto"/>
          </w:tcPr>
          <w:p w14:paraId="477A1277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  <w:r w:rsidRPr="00437C77">
              <w:rPr>
                <w:b/>
                <w:sz w:val="24"/>
                <w:szCs w:val="24"/>
                <w:lang w:eastAsia="ru-RU"/>
              </w:rPr>
              <w:t>ОК 06</w:t>
            </w:r>
          </w:p>
        </w:tc>
        <w:tc>
          <w:tcPr>
            <w:tcW w:w="2354" w:type="dxa"/>
            <w:vMerge w:val="restart"/>
            <w:shd w:val="clear" w:color="auto" w:fill="auto"/>
          </w:tcPr>
          <w:p w14:paraId="31234AE7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  <w:r w:rsidRPr="00437C77">
              <w:rPr>
                <w:sz w:val="24"/>
                <w:szCs w:val="24"/>
                <w:lang w:eastAsia="ru-RU"/>
              </w:rPr>
              <w:t xml:space="preserve">Проявлять гражданско-патриотическую позицию, демонстрировать осознанное поведение </w:t>
            </w:r>
          </w:p>
          <w:p w14:paraId="31FD5A6F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  <w:r w:rsidRPr="00437C77">
              <w:rPr>
                <w:sz w:val="24"/>
                <w:szCs w:val="24"/>
                <w:lang w:eastAsia="ru-RU"/>
              </w:rPr>
              <w:t xml:space="preserve">на основе традиционных российских духовно-нравственных ценностей, в том числе </w:t>
            </w:r>
          </w:p>
          <w:p w14:paraId="5F8317FC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  <w:r w:rsidRPr="00437C77">
              <w:rPr>
                <w:sz w:val="24"/>
                <w:szCs w:val="24"/>
                <w:lang w:eastAsia="ru-RU"/>
              </w:rPr>
              <w:t xml:space="preserve">с учетом гармонизации межнациональных </w:t>
            </w:r>
          </w:p>
          <w:p w14:paraId="433BF936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  <w:r w:rsidRPr="00437C77">
              <w:rPr>
                <w:sz w:val="24"/>
                <w:szCs w:val="24"/>
                <w:lang w:eastAsia="ru-RU"/>
              </w:rPr>
              <w:t>и межрелигиозных отношений, применять стандарты антикоррупционного поведения</w:t>
            </w:r>
          </w:p>
        </w:tc>
        <w:tc>
          <w:tcPr>
            <w:tcW w:w="5494" w:type="dxa"/>
            <w:gridSpan w:val="2"/>
            <w:shd w:val="clear" w:color="auto" w:fill="auto"/>
          </w:tcPr>
          <w:p w14:paraId="6ED45E36" w14:textId="77777777" w:rsidR="00437C77" w:rsidRPr="00437C77" w:rsidRDefault="00437C77" w:rsidP="00437C77">
            <w:pPr>
              <w:pStyle w:val="aff3"/>
              <w:spacing w:before="0" w:after="0"/>
              <w:ind w:left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437C77">
              <w:rPr>
                <w:b/>
                <w:sz w:val="24"/>
                <w:szCs w:val="24"/>
                <w:lang w:eastAsia="ru-RU"/>
              </w:rPr>
              <w:t>Умения:</w:t>
            </w:r>
          </w:p>
        </w:tc>
      </w:tr>
      <w:tr w:rsidR="00437C77" w:rsidRPr="00437C77" w14:paraId="292100FB" w14:textId="77777777" w:rsidTr="00437C77">
        <w:trPr>
          <w:trHeight w:val="261"/>
        </w:trPr>
        <w:tc>
          <w:tcPr>
            <w:tcW w:w="1650" w:type="dxa"/>
            <w:vMerge/>
            <w:shd w:val="clear" w:color="auto" w:fill="auto"/>
          </w:tcPr>
          <w:p w14:paraId="0246DFC5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74032D94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38F87CA2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Уо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06.01</w:t>
            </w:r>
          </w:p>
        </w:tc>
        <w:tc>
          <w:tcPr>
            <w:tcW w:w="4276" w:type="dxa"/>
            <w:shd w:val="clear" w:color="auto" w:fill="auto"/>
          </w:tcPr>
          <w:p w14:paraId="2FD2129E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  <w:r w:rsidRPr="00437C77">
              <w:rPr>
                <w:sz w:val="24"/>
                <w:szCs w:val="24"/>
                <w:lang w:eastAsia="ru-RU"/>
              </w:rPr>
              <w:t>Описывать значимость своей профессии.</w:t>
            </w:r>
          </w:p>
        </w:tc>
      </w:tr>
      <w:tr w:rsidR="00437C77" w:rsidRPr="00437C77" w14:paraId="0F68FFC8" w14:textId="77777777" w:rsidTr="00437C77">
        <w:trPr>
          <w:trHeight w:val="261"/>
        </w:trPr>
        <w:tc>
          <w:tcPr>
            <w:tcW w:w="1650" w:type="dxa"/>
            <w:vMerge/>
            <w:shd w:val="clear" w:color="auto" w:fill="auto"/>
          </w:tcPr>
          <w:p w14:paraId="722F5EE5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1E585C7F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3EE13DCB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Уо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06.02</w:t>
            </w:r>
          </w:p>
        </w:tc>
        <w:tc>
          <w:tcPr>
            <w:tcW w:w="4276" w:type="dxa"/>
            <w:shd w:val="clear" w:color="auto" w:fill="auto"/>
          </w:tcPr>
          <w:p w14:paraId="620C5D6D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  <w:r w:rsidRPr="00437C77">
              <w:rPr>
                <w:sz w:val="24"/>
                <w:szCs w:val="24"/>
                <w:lang w:eastAsia="ru-RU"/>
              </w:rPr>
              <w:t>Применять стандарты антикоррупционного поведения.</w:t>
            </w:r>
          </w:p>
        </w:tc>
      </w:tr>
      <w:tr w:rsidR="00437C77" w:rsidRPr="00437C77" w14:paraId="408EA44C" w14:textId="77777777" w:rsidTr="00437C77">
        <w:tc>
          <w:tcPr>
            <w:tcW w:w="1650" w:type="dxa"/>
            <w:vMerge/>
            <w:shd w:val="clear" w:color="auto" w:fill="auto"/>
          </w:tcPr>
          <w:p w14:paraId="4A2965AF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312ED619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CD849A8" w14:textId="77777777" w:rsidR="00437C77" w:rsidRPr="00437C77" w:rsidRDefault="00437C77" w:rsidP="00437C77">
            <w:pPr>
              <w:pStyle w:val="aff3"/>
              <w:spacing w:before="0" w:after="0"/>
              <w:ind w:left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437C77">
              <w:rPr>
                <w:b/>
                <w:sz w:val="24"/>
                <w:szCs w:val="24"/>
                <w:lang w:eastAsia="ru-RU"/>
              </w:rPr>
              <w:t>Знания:</w:t>
            </w:r>
          </w:p>
        </w:tc>
      </w:tr>
      <w:tr w:rsidR="00437C77" w:rsidRPr="00437C77" w14:paraId="39774153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3B41D199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6712BA30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DBAF2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Зо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06.01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9CB40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  <w:r w:rsidRPr="00437C77">
              <w:rPr>
                <w:sz w:val="24"/>
                <w:szCs w:val="24"/>
                <w:lang w:eastAsia="ru-RU"/>
              </w:rPr>
              <w:t>Сущность гражданско-патриотической позиции, общечеловеческих ценностей;</w:t>
            </w:r>
          </w:p>
        </w:tc>
      </w:tr>
      <w:tr w:rsidR="00437C77" w:rsidRPr="00437C77" w14:paraId="31275226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2F11D65C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5A594CA8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E9C94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Зо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06.02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9A18C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  <w:r w:rsidRPr="00437C77">
              <w:rPr>
                <w:sz w:val="24"/>
                <w:szCs w:val="24"/>
                <w:lang w:eastAsia="ru-RU"/>
              </w:rPr>
              <w:t>Значимость профессиональной деятельности по профессии.</w:t>
            </w:r>
          </w:p>
        </w:tc>
      </w:tr>
      <w:tr w:rsidR="00437C77" w:rsidRPr="00437C77" w14:paraId="6BD75CE6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4C8750EC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7E3854C2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88D50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Зо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06.03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21334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  <w:r w:rsidRPr="00437C77">
              <w:rPr>
                <w:sz w:val="24"/>
                <w:szCs w:val="24"/>
                <w:lang w:eastAsia="ru-RU"/>
              </w:rPr>
              <w:t>Стандарты антикоррупционного поведения и  последствия его нарушения</w:t>
            </w:r>
          </w:p>
        </w:tc>
      </w:tr>
      <w:tr w:rsidR="00437C77" w:rsidRPr="00437C77" w14:paraId="7A865457" w14:textId="77777777" w:rsidTr="00437C77">
        <w:tc>
          <w:tcPr>
            <w:tcW w:w="1650" w:type="dxa"/>
            <w:vMerge w:val="restart"/>
            <w:shd w:val="clear" w:color="auto" w:fill="auto"/>
          </w:tcPr>
          <w:p w14:paraId="4013C76F" w14:textId="77777777" w:rsidR="00437C77" w:rsidRPr="00437C77" w:rsidRDefault="00437C77" w:rsidP="00437C77">
            <w:pPr>
              <w:spacing w:line="240" w:lineRule="auto"/>
              <w:ind w:hanging="7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37C77">
              <w:rPr>
                <w:rFonts w:ascii="Times New Roman" w:hAnsi="Times New Roman"/>
                <w:b/>
                <w:iCs/>
                <w:sz w:val="24"/>
                <w:szCs w:val="24"/>
              </w:rPr>
              <w:t>ОК 07</w:t>
            </w:r>
          </w:p>
        </w:tc>
        <w:tc>
          <w:tcPr>
            <w:tcW w:w="2354" w:type="dxa"/>
            <w:vMerge w:val="restart"/>
            <w:shd w:val="clear" w:color="auto" w:fill="auto"/>
          </w:tcPr>
          <w:p w14:paraId="51D6CC1C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 xml:space="preserve">Содействовать сохранению окружающей среды, ресурсосбережению, применять знания </w:t>
            </w:r>
          </w:p>
          <w:p w14:paraId="38611F65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 xml:space="preserve">об изменении климата, принципы бережливого производства, </w:t>
            </w:r>
            <w:r w:rsidRPr="00437C7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эффективно действовать </w:t>
            </w:r>
          </w:p>
          <w:p w14:paraId="00FE3BA3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>в чрезвычайных ситуациях</w:t>
            </w:r>
          </w:p>
        </w:tc>
        <w:tc>
          <w:tcPr>
            <w:tcW w:w="54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4429CCE" w14:textId="77777777" w:rsidR="00437C77" w:rsidRPr="00437C77" w:rsidRDefault="00437C77" w:rsidP="00437C77">
            <w:pPr>
              <w:pStyle w:val="aff3"/>
              <w:spacing w:before="0" w:after="0"/>
              <w:ind w:left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437C77">
              <w:rPr>
                <w:b/>
                <w:sz w:val="24"/>
                <w:szCs w:val="24"/>
                <w:lang w:eastAsia="ru-RU"/>
              </w:rPr>
              <w:lastRenderedPageBreak/>
              <w:t>Умения:</w:t>
            </w:r>
          </w:p>
        </w:tc>
      </w:tr>
      <w:tr w:rsidR="00437C77" w:rsidRPr="00437C77" w14:paraId="6C4E86CD" w14:textId="77777777" w:rsidTr="00437C77">
        <w:trPr>
          <w:trHeight w:val="314"/>
        </w:trPr>
        <w:tc>
          <w:tcPr>
            <w:tcW w:w="1650" w:type="dxa"/>
            <w:vMerge/>
            <w:shd w:val="clear" w:color="auto" w:fill="auto"/>
          </w:tcPr>
          <w:p w14:paraId="0E5E7A38" w14:textId="77777777" w:rsidR="00437C77" w:rsidRPr="00437C77" w:rsidRDefault="00437C77" w:rsidP="00437C77">
            <w:pPr>
              <w:spacing w:line="240" w:lineRule="auto"/>
              <w:ind w:hanging="7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598361BA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dxa"/>
            <w:shd w:val="clear" w:color="auto" w:fill="auto"/>
          </w:tcPr>
          <w:p w14:paraId="2048FCEE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Уо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07.01</w:t>
            </w:r>
          </w:p>
        </w:tc>
        <w:tc>
          <w:tcPr>
            <w:tcW w:w="4276" w:type="dxa"/>
            <w:shd w:val="clear" w:color="auto" w:fill="auto"/>
          </w:tcPr>
          <w:p w14:paraId="2B1C0091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  <w:r w:rsidRPr="00437C77">
              <w:rPr>
                <w:sz w:val="24"/>
                <w:szCs w:val="24"/>
                <w:lang w:eastAsia="ru-RU"/>
              </w:rPr>
              <w:t>Соблюдать нормы экологической безопасности;</w:t>
            </w:r>
          </w:p>
        </w:tc>
      </w:tr>
      <w:tr w:rsidR="00437C77" w:rsidRPr="00437C77" w14:paraId="0F1C9F47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1B96554B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7152EA98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14FECCF2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Уо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07.02</w:t>
            </w:r>
          </w:p>
        </w:tc>
        <w:tc>
          <w:tcPr>
            <w:tcW w:w="4276" w:type="dxa"/>
            <w:shd w:val="clear" w:color="auto" w:fill="auto"/>
          </w:tcPr>
          <w:p w14:paraId="0E091FFB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  <w:r w:rsidRPr="00437C77">
              <w:rPr>
                <w:sz w:val="24"/>
                <w:szCs w:val="24"/>
                <w:lang w:eastAsia="ru-RU"/>
              </w:rPr>
              <w:t>Определять направления ресурсосбережения в рамках профессиональной деятельности по профессии, осуществлять работу с соблюдением принципов бережливого производства.</w:t>
            </w:r>
          </w:p>
        </w:tc>
      </w:tr>
      <w:tr w:rsidR="00437C77" w:rsidRPr="00437C77" w14:paraId="730946F5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58171805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09015E9F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1497B555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Уо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07.03</w:t>
            </w:r>
          </w:p>
        </w:tc>
        <w:tc>
          <w:tcPr>
            <w:tcW w:w="4276" w:type="dxa"/>
            <w:shd w:val="clear" w:color="auto" w:fill="auto"/>
          </w:tcPr>
          <w:p w14:paraId="1B1440DE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  <w:r w:rsidRPr="00437C77">
              <w:rPr>
                <w:sz w:val="24"/>
                <w:szCs w:val="24"/>
                <w:lang w:eastAsia="ru-RU"/>
              </w:rPr>
              <w:t xml:space="preserve">Организовывать профессиональную деятельность с учетом знаний об </w:t>
            </w:r>
            <w:r w:rsidRPr="00437C77">
              <w:rPr>
                <w:sz w:val="24"/>
                <w:szCs w:val="24"/>
                <w:lang w:eastAsia="ru-RU"/>
              </w:rPr>
              <w:lastRenderedPageBreak/>
              <w:t>изменении климатических условий региона</w:t>
            </w:r>
          </w:p>
        </w:tc>
      </w:tr>
      <w:tr w:rsidR="00437C77" w:rsidRPr="00437C77" w14:paraId="74D693E2" w14:textId="77777777" w:rsidTr="00437C77">
        <w:tc>
          <w:tcPr>
            <w:tcW w:w="1650" w:type="dxa"/>
            <w:vMerge/>
            <w:shd w:val="clear" w:color="auto" w:fill="auto"/>
          </w:tcPr>
          <w:p w14:paraId="45F41BB1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40D7245A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gridSpan w:val="2"/>
            <w:shd w:val="clear" w:color="auto" w:fill="auto"/>
          </w:tcPr>
          <w:p w14:paraId="189A5C60" w14:textId="77777777" w:rsidR="00437C77" w:rsidRPr="00437C77" w:rsidRDefault="00437C77" w:rsidP="00437C77">
            <w:pPr>
              <w:pStyle w:val="aff3"/>
              <w:spacing w:before="0" w:after="0"/>
              <w:ind w:left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437C77">
              <w:rPr>
                <w:b/>
                <w:sz w:val="24"/>
                <w:szCs w:val="24"/>
                <w:lang w:eastAsia="ru-RU"/>
              </w:rPr>
              <w:t>Знания:</w:t>
            </w:r>
          </w:p>
        </w:tc>
      </w:tr>
      <w:tr w:rsidR="00437C77" w:rsidRPr="00437C77" w14:paraId="3051E26F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66F42A1A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400021F4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602366CE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Зо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07.01</w:t>
            </w:r>
          </w:p>
        </w:tc>
        <w:tc>
          <w:tcPr>
            <w:tcW w:w="4276" w:type="dxa"/>
            <w:shd w:val="clear" w:color="auto" w:fill="auto"/>
          </w:tcPr>
          <w:p w14:paraId="492BCC85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  <w:r w:rsidRPr="00437C77">
              <w:rPr>
                <w:sz w:val="24"/>
                <w:szCs w:val="24"/>
                <w:lang w:eastAsia="ru-RU"/>
              </w:rPr>
              <w:t>Правила экологической безопасности при ведении профессиональной деятельности;</w:t>
            </w:r>
          </w:p>
        </w:tc>
      </w:tr>
      <w:tr w:rsidR="00437C77" w:rsidRPr="00437C77" w14:paraId="76B98B2F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5068872D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5516B4CB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6322BBB7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Зо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07.02</w:t>
            </w:r>
          </w:p>
        </w:tc>
        <w:tc>
          <w:tcPr>
            <w:tcW w:w="4276" w:type="dxa"/>
            <w:shd w:val="clear" w:color="auto" w:fill="auto"/>
          </w:tcPr>
          <w:p w14:paraId="468851DE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  <w:r w:rsidRPr="00437C77">
              <w:rPr>
                <w:sz w:val="24"/>
                <w:szCs w:val="24"/>
                <w:lang w:eastAsia="ru-RU"/>
              </w:rPr>
              <w:t>Основные ресурсы, задействованные в профессиональной деятельности;</w:t>
            </w:r>
          </w:p>
        </w:tc>
      </w:tr>
      <w:tr w:rsidR="00437C77" w:rsidRPr="00437C77" w14:paraId="7A877881" w14:textId="77777777" w:rsidTr="00437C77">
        <w:trPr>
          <w:trHeight w:val="266"/>
        </w:trPr>
        <w:tc>
          <w:tcPr>
            <w:tcW w:w="1650" w:type="dxa"/>
            <w:vMerge/>
            <w:shd w:val="clear" w:color="auto" w:fill="auto"/>
          </w:tcPr>
          <w:p w14:paraId="471D8C99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53A7B39B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63A21BF8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Зо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07.03</w:t>
            </w:r>
          </w:p>
        </w:tc>
        <w:tc>
          <w:tcPr>
            <w:tcW w:w="4276" w:type="dxa"/>
            <w:shd w:val="clear" w:color="auto" w:fill="auto"/>
          </w:tcPr>
          <w:p w14:paraId="5D17F10D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  <w:r w:rsidRPr="00437C77">
              <w:rPr>
                <w:sz w:val="24"/>
                <w:szCs w:val="24"/>
                <w:lang w:eastAsia="ru-RU"/>
              </w:rPr>
              <w:t>Пути обеспечения ресурсосбережения.</w:t>
            </w:r>
          </w:p>
        </w:tc>
      </w:tr>
      <w:tr w:rsidR="00437C77" w:rsidRPr="00437C77" w14:paraId="7295EB57" w14:textId="77777777" w:rsidTr="00437C77">
        <w:trPr>
          <w:trHeight w:val="266"/>
        </w:trPr>
        <w:tc>
          <w:tcPr>
            <w:tcW w:w="1650" w:type="dxa"/>
            <w:vMerge/>
            <w:shd w:val="clear" w:color="auto" w:fill="auto"/>
          </w:tcPr>
          <w:p w14:paraId="3A26E593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014203DC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5C9ABF06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7C77">
              <w:rPr>
                <w:rFonts w:ascii="Times New Roman" w:hAnsi="Times New Roman"/>
                <w:i/>
                <w:sz w:val="24"/>
                <w:szCs w:val="24"/>
              </w:rPr>
              <w:t>Зо</w:t>
            </w:r>
            <w:proofErr w:type="spellEnd"/>
            <w:r w:rsidRPr="00437C77">
              <w:rPr>
                <w:rFonts w:ascii="Times New Roman" w:hAnsi="Times New Roman"/>
                <w:i/>
                <w:sz w:val="24"/>
                <w:szCs w:val="24"/>
              </w:rPr>
              <w:t xml:space="preserve"> 07.04</w:t>
            </w:r>
          </w:p>
        </w:tc>
        <w:tc>
          <w:tcPr>
            <w:tcW w:w="4276" w:type="dxa"/>
          </w:tcPr>
          <w:p w14:paraId="379F3A8C" w14:textId="77777777" w:rsidR="00437C77" w:rsidRPr="00437C77" w:rsidRDefault="00437C77" w:rsidP="00437C77">
            <w:pPr>
              <w:suppressAutoHyphens/>
              <w:spacing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437C77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Принципы бережливого производства.</w:t>
            </w:r>
          </w:p>
        </w:tc>
      </w:tr>
      <w:tr w:rsidR="00437C77" w:rsidRPr="00437C77" w14:paraId="3F429ACF" w14:textId="77777777" w:rsidTr="00437C77">
        <w:trPr>
          <w:trHeight w:val="266"/>
        </w:trPr>
        <w:tc>
          <w:tcPr>
            <w:tcW w:w="1650" w:type="dxa"/>
            <w:vMerge/>
            <w:shd w:val="clear" w:color="auto" w:fill="auto"/>
          </w:tcPr>
          <w:p w14:paraId="7C726AAD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4C737BA3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055B01BF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7C77">
              <w:rPr>
                <w:rFonts w:ascii="Times New Roman" w:hAnsi="Times New Roman"/>
                <w:i/>
                <w:sz w:val="24"/>
                <w:szCs w:val="24"/>
              </w:rPr>
              <w:t>Зо</w:t>
            </w:r>
            <w:proofErr w:type="spellEnd"/>
            <w:r w:rsidRPr="00437C77">
              <w:rPr>
                <w:rFonts w:ascii="Times New Roman" w:hAnsi="Times New Roman"/>
                <w:i/>
                <w:sz w:val="24"/>
                <w:szCs w:val="24"/>
              </w:rPr>
              <w:t xml:space="preserve"> 07.05</w:t>
            </w:r>
          </w:p>
        </w:tc>
        <w:tc>
          <w:tcPr>
            <w:tcW w:w="4276" w:type="dxa"/>
          </w:tcPr>
          <w:p w14:paraId="0F5EB496" w14:textId="77777777" w:rsidR="00437C77" w:rsidRPr="00437C77" w:rsidRDefault="00437C77" w:rsidP="00437C77">
            <w:pPr>
              <w:suppressAutoHyphens/>
              <w:spacing w:line="240" w:lineRule="auto"/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</w:pPr>
            <w:r w:rsidRPr="00437C77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Основные направления изменения климатических условий региона.</w:t>
            </w:r>
          </w:p>
        </w:tc>
      </w:tr>
      <w:tr w:rsidR="00437C77" w:rsidRPr="00437C77" w14:paraId="694C3B0B" w14:textId="77777777" w:rsidTr="00437C77">
        <w:tc>
          <w:tcPr>
            <w:tcW w:w="1650" w:type="dxa"/>
            <w:vMerge w:val="restart"/>
            <w:shd w:val="clear" w:color="auto" w:fill="auto"/>
          </w:tcPr>
          <w:p w14:paraId="7939D981" w14:textId="77777777" w:rsidR="00437C77" w:rsidRPr="00437C77" w:rsidRDefault="00437C77" w:rsidP="00437C77">
            <w:pPr>
              <w:spacing w:line="240" w:lineRule="auto"/>
              <w:ind w:hanging="7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37C77">
              <w:rPr>
                <w:rFonts w:ascii="Times New Roman" w:hAnsi="Times New Roman"/>
                <w:b/>
                <w:iCs/>
                <w:sz w:val="24"/>
                <w:szCs w:val="24"/>
              </w:rPr>
              <w:t>ОК 08</w:t>
            </w:r>
          </w:p>
        </w:tc>
        <w:tc>
          <w:tcPr>
            <w:tcW w:w="2354" w:type="dxa"/>
            <w:vMerge w:val="restart"/>
            <w:shd w:val="clear" w:color="auto" w:fill="auto"/>
          </w:tcPr>
          <w:p w14:paraId="3B5A0FB1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 xml:space="preserve">Использовать средства физической культуры для сохранения </w:t>
            </w:r>
          </w:p>
          <w:p w14:paraId="0918CD73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 xml:space="preserve">и укрепления здоровья </w:t>
            </w:r>
          </w:p>
          <w:p w14:paraId="178E6795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 xml:space="preserve">в процессе профессиональной деятельности </w:t>
            </w:r>
          </w:p>
          <w:p w14:paraId="4D287873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>и поддержания необходимого уровня физической подготовленности</w:t>
            </w:r>
          </w:p>
        </w:tc>
        <w:tc>
          <w:tcPr>
            <w:tcW w:w="5494" w:type="dxa"/>
            <w:gridSpan w:val="2"/>
            <w:shd w:val="clear" w:color="auto" w:fill="auto"/>
          </w:tcPr>
          <w:p w14:paraId="24A1ABE5" w14:textId="77777777" w:rsidR="00437C77" w:rsidRPr="00437C77" w:rsidRDefault="00437C77" w:rsidP="00437C77">
            <w:pPr>
              <w:pStyle w:val="aff3"/>
              <w:spacing w:before="0" w:after="0"/>
              <w:ind w:left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437C77">
              <w:rPr>
                <w:b/>
                <w:sz w:val="24"/>
                <w:szCs w:val="24"/>
                <w:lang w:eastAsia="ru-RU"/>
              </w:rPr>
              <w:t>Умения:</w:t>
            </w:r>
          </w:p>
        </w:tc>
      </w:tr>
      <w:tr w:rsidR="00437C77" w:rsidRPr="00437C77" w14:paraId="28E61920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2C820072" w14:textId="77777777" w:rsidR="00437C77" w:rsidRPr="00437C77" w:rsidRDefault="00437C77" w:rsidP="00437C77">
            <w:pPr>
              <w:spacing w:line="240" w:lineRule="auto"/>
              <w:ind w:hanging="7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1257DB07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dxa"/>
            <w:shd w:val="clear" w:color="auto" w:fill="auto"/>
          </w:tcPr>
          <w:p w14:paraId="4F7A4534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Уо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08.01 </w:t>
            </w:r>
          </w:p>
        </w:tc>
        <w:tc>
          <w:tcPr>
            <w:tcW w:w="4276" w:type="dxa"/>
            <w:shd w:val="clear" w:color="auto" w:fill="auto"/>
          </w:tcPr>
          <w:p w14:paraId="20BDB56F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  <w:r w:rsidRPr="00437C77">
              <w:rPr>
                <w:sz w:val="24"/>
                <w:szCs w:val="24"/>
                <w:lang w:eastAsia="ru-RU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</w:tc>
      </w:tr>
      <w:tr w:rsidR="00437C77" w:rsidRPr="00437C77" w14:paraId="03D5B6E5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1E5EA423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2FCB9F71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31B08BE4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Уо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08.02</w:t>
            </w:r>
          </w:p>
        </w:tc>
        <w:tc>
          <w:tcPr>
            <w:tcW w:w="4276" w:type="dxa"/>
            <w:shd w:val="clear" w:color="auto" w:fill="auto"/>
          </w:tcPr>
          <w:p w14:paraId="5CF37B80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  <w:r w:rsidRPr="00437C77">
              <w:rPr>
                <w:sz w:val="24"/>
                <w:szCs w:val="24"/>
                <w:lang w:eastAsia="ru-RU"/>
              </w:rPr>
              <w:t>Применять рациональные приёмы двигательных функций в профессиональной деятельности;</w:t>
            </w:r>
          </w:p>
        </w:tc>
      </w:tr>
      <w:tr w:rsidR="00437C77" w:rsidRPr="00437C77" w14:paraId="5E97032F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38D6170E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083F3FD8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7D80E714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Уо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08.03</w:t>
            </w:r>
          </w:p>
        </w:tc>
        <w:tc>
          <w:tcPr>
            <w:tcW w:w="4276" w:type="dxa"/>
            <w:shd w:val="clear" w:color="auto" w:fill="auto"/>
          </w:tcPr>
          <w:p w14:paraId="552DF183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  <w:r w:rsidRPr="00437C77">
              <w:rPr>
                <w:sz w:val="24"/>
                <w:szCs w:val="24"/>
                <w:lang w:eastAsia="ru-RU"/>
              </w:rPr>
              <w:t>Пользоваться средствами профилактики перенапряжения характерными для данной профессии.</w:t>
            </w:r>
          </w:p>
        </w:tc>
      </w:tr>
      <w:tr w:rsidR="00437C77" w:rsidRPr="00437C77" w14:paraId="62CB8EAC" w14:textId="77777777" w:rsidTr="00437C77">
        <w:tc>
          <w:tcPr>
            <w:tcW w:w="1650" w:type="dxa"/>
            <w:vMerge/>
            <w:shd w:val="clear" w:color="auto" w:fill="auto"/>
          </w:tcPr>
          <w:p w14:paraId="6261FEAF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64746CE5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gridSpan w:val="2"/>
            <w:shd w:val="clear" w:color="auto" w:fill="auto"/>
          </w:tcPr>
          <w:p w14:paraId="6182678E" w14:textId="77777777" w:rsidR="00437C77" w:rsidRPr="00437C77" w:rsidRDefault="00437C77" w:rsidP="00437C77">
            <w:pPr>
              <w:pStyle w:val="aff3"/>
              <w:spacing w:before="0" w:after="0"/>
              <w:ind w:left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437C77">
              <w:rPr>
                <w:b/>
                <w:sz w:val="24"/>
                <w:szCs w:val="24"/>
                <w:lang w:eastAsia="ru-RU"/>
              </w:rPr>
              <w:t>Знания:</w:t>
            </w:r>
          </w:p>
        </w:tc>
      </w:tr>
      <w:tr w:rsidR="00437C77" w:rsidRPr="00437C77" w14:paraId="69FEE49A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362D3F64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00E5B02E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06A487D1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Зо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08.01</w:t>
            </w:r>
          </w:p>
        </w:tc>
        <w:tc>
          <w:tcPr>
            <w:tcW w:w="4276" w:type="dxa"/>
            <w:shd w:val="clear" w:color="auto" w:fill="auto"/>
          </w:tcPr>
          <w:p w14:paraId="70FB0BC1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  <w:r w:rsidRPr="00437C77">
              <w:rPr>
                <w:sz w:val="24"/>
                <w:szCs w:val="24"/>
                <w:lang w:eastAsia="ru-RU"/>
              </w:rPr>
              <w:t>Роль физической культуры в общекультурном, профессиональном и социальном развитии человека;</w:t>
            </w:r>
          </w:p>
        </w:tc>
      </w:tr>
      <w:tr w:rsidR="00437C77" w:rsidRPr="00437C77" w14:paraId="0304C5FE" w14:textId="77777777" w:rsidTr="00437C77">
        <w:trPr>
          <w:trHeight w:val="156"/>
        </w:trPr>
        <w:tc>
          <w:tcPr>
            <w:tcW w:w="1650" w:type="dxa"/>
            <w:vMerge/>
            <w:shd w:val="clear" w:color="auto" w:fill="auto"/>
          </w:tcPr>
          <w:p w14:paraId="7294E1B3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54A39699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22D54E1D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Зо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08.02</w:t>
            </w:r>
          </w:p>
        </w:tc>
        <w:tc>
          <w:tcPr>
            <w:tcW w:w="4276" w:type="dxa"/>
            <w:shd w:val="clear" w:color="auto" w:fill="auto"/>
          </w:tcPr>
          <w:p w14:paraId="6C2282E7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  <w:r w:rsidRPr="00437C77">
              <w:rPr>
                <w:sz w:val="24"/>
                <w:szCs w:val="24"/>
                <w:lang w:eastAsia="ru-RU"/>
              </w:rPr>
              <w:t>Основы здорового образа жизни;</w:t>
            </w:r>
          </w:p>
        </w:tc>
      </w:tr>
      <w:tr w:rsidR="00437C77" w:rsidRPr="00437C77" w14:paraId="50076226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692C4E4E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63C4E68B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13CD5C08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Зо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08.03</w:t>
            </w:r>
          </w:p>
        </w:tc>
        <w:tc>
          <w:tcPr>
            <w:tcW w:w="4276" w:type="dxa"/>
            <w:shd w:val="clear" w:color="auto" w:fill="auto"/>
          </w:tcPr>
          <w:p w14:paraId="48506A36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  <w:r w:rsidRPr="00437C77">
              <w:rPr>
                <w:sz w:val="24"/>
                <w:szCs w:val="24"/>
                <w:lang w:eastAsia="ru-RU"/>
              </w:rPr>
              <w:t>Условия профессиональной деятельности и зоны риска физического здоровья для профессии;</w:t>
            </w:r>
          </w:p>
        </w:tc>
      </w:tr>
      <w:tr w:rsidR="00437C77" w:rsidRPr="00437C77" w14:paraId="474B64EF" w14:textId="77777777" w:rsidTr="00437C77">
        <w:trPr>
          <w:trHeight w:val="139"/>
        </w:trPr>
        <w:tc>
          <w:tcPr>
            <w:tcW w:w="1650" w:type="dxa"/>
            <w:vMerge/>
            <w:shd w:val="clear" w:color="auto" w:fill="auto"/>
          </w:tcPr>
          <w:p w14:paraId="464D1F0D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17AD07FF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6418860B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Зо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08.04</w:t>
            </w:r>
          </w:p>
        </w:tc>
        <w:tc>
          <w:tcPr>
            <w:tcW w:w="4276" w:type="dxa"/>
            <w:shd w:val="clear" w:color="auto" w:fill="auto"/>
          </w:tcPr>
          <w:p w14:paraId="1BDB4DFB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  <w:r w:rsidRPr="00437C77">
              <w:rPr>
                <w:sz w:val="24"/>
                <w:szCs w:val="24"/>
                <w:lang w:eastAsia="ru-RU"/>
              </w:rPr>
              <w:t>Средства профилактики перенапряжения.</w:t>
            </w:r>
          </w:p>
        </w:tc>
      </w:tr>
      <w:tr w:rsidR="00437C77" w:rsidRPr="00437C77" w14:paraId="4054C21F" w14:textId="77777777" w:rsidTr="00437C77">
        <w:tc>
          <w:tcPr>
            <w:tcW w:w="1650" w:type="dxa"/>
            <w:vMerge w:val="restart"/>
            <w:shd w:val="clear" w:color="auto" w:fill="auto"/>
          </w:tcPr>
          <w:p w14:paraId="326BFAFE" w14:textId="77777777" w:rsidR="00437C77" w:rsidRPr="00437C77" w:rsidRDefault="00437C77" w:rsidP="00437C77">
            <w:pPr>
              <w:spacing w:line="240" w:lineRule="auto"/>
              <w:ind w:hanging="7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37C77">
              <w:rPr>
                <w:rFonts w:ascii="Times New Roman" w:hAnsi="Times New Roman"/>
                <w:b/>
                <w:iCs/>
                <w:sz w:val="24"/>
                <w:szCs w:val="24"/>
              </w:rPr>
              <w:t>ОК 09</w:t>
            </w:r>
          </w:p>
        </w:tc>
        <w:tc>
          <w:tcPr>
            <w:tcW w:w="2354" w:type="dxa"/>
            <w:vMerge w:val="restart"/>
            <w:shd w:val="clear" w:color="auto" w:fill="auto"/>
          </w:tcPr>
          <w:p w14:paraId="7388B7C4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 xml:space="preserve">Пользоваться профессиональной документацией </w:t>
            </w:r>
          </w:p>
          <w:p w14:paraId="5EFEBDB5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 xml:space="preserve">на государственном </w:t>
            </w:r>
          </w:p>
          <w:p w14:paraId="6DC0AAFC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C77">
              <w:rPr>
                <w:rFonts w:ascii="Times New Roman" w:hAnsi="Times New Roman"/>
                <w:sz w:val="24"/>
                <w:szCs w:val="24"/>
              </w:rPr>
              <w:t>и иностранном языках</w:t>
            </w:r>
          </w:p>
        </w:tc>
        <w:tc>
          <w:tcPr>
            <w:tcW w:w="5494" w:type="dxa"/>
            <w:gridSpan w:val="2"/>
            <w:shd w:val="clear" w:color="auto" w:fill="auto"/>
          </w:tcPr>
          <w:p w14:paraId="136C6469" w14:textId="77777777" w:rsidR="00437C77" w:rsidRPr="00437C77" w:rsidRDefault="00437C77" w:rsidP="00437C77">
            <w:pPr>
              <w:pStyle w:val="aff3"/>
              <w:spacing w:before="0" w:after="0"/>
              <w:ind w:left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437C77">
              <w:rPr>
                <w:b/>
                <w:sz w:val="24"/>
                <w:szCs w:val="24"/>
                <w:lang w:eastAsia="ru-RU"/>
              </w:rPr>
              <w:t>Умения:</w:t>
            </w:r>
          </w:p>
        </w:tc>
      </w:tr>
      <w:tr w:rsidR="00437C77" w:rsidRPr="00437C77" w14:paraId="58929913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0EA7FF06" w14:textId="77777777" w:rsidR="00437C77" w:rsidRPr="00437C77" w:rsidRDefault="00437C77" w:rsidP="00437C77">
            <w:pPr>
              <w:spacing w:line="240" w:lineRule="auto"/>
              <w:ind w:hanging="7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5DEF41E6" w14:textId="77777777" w:rsidR="00437C77" w:rsidRPr="00437C77" w:rsidRDefault="00437C77" w:rsidP="00437C77">
            <w:pPr>
              <w:spacing w:line="240" w:lineRule="auto"/>
              <w:ind w:hanging="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dxa"/>
            <w:shd w:val="clear" w:color="auto" w:fill="auto"/>
          </w:tcPr>
          <w:p w14:paraId="3EC001A7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Уо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09.01 </w:t>
            </w:r>
          </w:p>
        </w:tc>
        <w:tc>
          <w:tcPr>
            <w:tcW w:w="4276" w:type="dxa"/>
            <w:shd w:val="clear" w:color="auto" w:fill="auto"/>
          </w:tcPr>
          <w:p w14:paraId="670C2920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  <w:r w:rsidRPr="00437C77">
              <w:rPr>
                <w:sz w:val="24"/>
                <w:szCs w:val="24"/>
                <w:lang w:eastAsia="ru-RU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437C77" w:rsidRPr="00437C77" w14:paraId="67449BFC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0B074FB0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3288C7FD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446CFF77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Уо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09.02</w:t>
            </w:r>
          </w:p>
        </w:tc>
        <w:tc>
          <w:tcPr>
            <w:tcW w:w="4276" w:type="dxa"/>
            <w:shd w:val="clear" w:color="auto" w:fill="auto"/>
          </w:tcPr>
          <w:p w14:paraId="249147CE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  <w:r w:rsidRPr="00437C77">
              <w:rPr>
                <w:sz w:val="24"/>
                <w:szCs w:val="24"/>
                <w:lang w:eastAsia="ru-RU"/>
              </w:rPr>
              <w:t xml:space="preserve">Участвовать в диалогах на знакомые общие </w:t>
            </w:r>
          </w:p>
          <w:p w14:paraId="747C7FED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  <w:r w:rsidRPr="00437C77">
              <w:rPr>
                <w:sz w:val="24"/>
                <w:szCs w:val="24"/>
                <w:lang w:eastAsia="ru-RU"/>
              </w:rPr>
              <w:t>и профессиональные темы</w:t>
            </w:r>
          </w:p>
        </w:tc>
      </w:tr>
      <w:tr w:rsidR="00437C77" w:rsidRPr="00437C77" w14:paraId="71CBEC6A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4E20FA2C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622A4BD7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0BAC597D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7C77">
              <w:rPr>
                <w:rFonts w:ascii="Times New Roman" w:hAnsi="Times New Roman"/>
                <w:i/>
                <w:sz w:val="24"/>
                <w:szCs w:val="24"/>
              </w:rPr>
              <w:t>Уо</w:t>
            </w:r>
            <w:proofErr w:type="spellEnd"/>
            <w:r w:rsidRPr="00437C77">
              <w:rPr>
                <w:rFonts w:ascii="Times New Roman" w:hAnsi="Times New Roman"/>
                <w:i/>
                <w:sz w:val="24"/>
                <w:szCs w:val="24"/>
              </w:rPr>
              <w:t xml:space="preserve"> 09.03</w:t>
            </w:r>
          </w:p>
        </w:tc>
        <w:tc>
          <w:tcPr>
            <w:tcW w:w="4276" w:type="dxa"/>
          </w:tcPr>
          <w:p w14:paraId="6DF1D6D7" w14:textId="77777777" w:rsidR="00437C77" w:rsidRPr="00437C77" w:rsidRDefault="00437C77" w:rsidP="00437C77">
            <w:pPr>
              <w:suppressAutoHyphens/>
              <w:spacing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437C77">
              <w:rPr>
                <w:rFonts w:ascii="Times New Roman" w:eastAsia="Calibri" w:hAnsi="Times New Roman"/>
                <w:iCs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</w:p>
        </w:tc>
      </w:tr>
      <w:tr w:rsidR="00437C77" w:rsidRPr="00437C77" w14:paraId="2DF5A810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37399785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37768A48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59A3B223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7C77">
              <w:rPr>
                <w:rFonts w:ascii="Times New Roman" w:hAnsi="Times New Roman"/>
                <w:i/>
                <w:sz w:val="24"/>
                <w:szCs w:val="24"/>
              </w:rPr>
              <w:t>Уо</w:t>
            </w:r>
            <w:proofErr w:type="spellEnd"/>
            <w:r w:rsidRPr="00437C77">
              <w:rPr>
                <w:rFonts w:ascii="Times New Roman" w:hAnsi="Times New Roman"/>
                <w:i/>
                <w:sz w:val="24"/>
                <w:szCs w:val="24"/>
              </w:rPr>
              <w:t xml:space="preserve"> 09.04</w:t>
            </w:r>
          </w:p>
        </w:tc>
        <w:tc>
          <w:tcPr>
            <w:tcW w:w="4276" w:type="dxa"/>
          </w:tcPr>
          <w:p w14:paraId="77F5DB94" w14:textId="77777777" w:rsidR="00437C77" w:rsidRPr="00437C77" w:rsidRDefault="00437C77" w:rsidP="00437C77">
            <w:pPr>
              <w:suppressAutoHyphens/>
              <w:spacing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437C77">
              <w:rPr>
                <w:rFonts w:ascii="Times New Roman" w:eastAsia="Calibri" w:hAnsi="Times New Roman"/>
                <w:iCs/>
                <w:sz w:val="24"/>
                <w:szCs w:val="24"/>
              </w:rPr>
              <w:t>Кратко обосновывать и объяснять свои действия (текущие и планируемые)</w:t>
            </w:r>
          </w:p>
        </w:tc>
      </w:tr>
      <w:tr w:rsidR="00437C77" w:rsidRPr="00437C77" w14:paraId="61C1FBA5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443D4BD9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7E939C18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7FD843DE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7C77">
              <w:rPr>
                <w:rFonts w:ascii="Times New Roman" w:hAnsi="Times New Roman"/>
                <w:i/>
                <w:sz w:val="24"/>
                <w:szCs w:val="24"/>
              </w:rPr>
              <w:t>Уо</w:t>
            </w:r>
            <w:proofErr w:type="spellEnd"/>
            <w:r w:rsidRPr="00437C77">
              <w:rPr>
                <w:rFonts w:ascii="Times New Roman" w:hAnsi="Times New Roman"/>
                <w:i/>
                <w:sz w:val="24"/>
                <w:szCs w:val="24"/>
              </w:rPr>
              <w:t xml:space="preserve"> 09.05</w:t>
            </w:r>
          </w:p>
        </w:tc>
        <w:tc>
          <w:tcPr>
            <w:tcW w:w="4276" w:type="dxa"/>
          </w:tcPr>
          <w:p w14:paraId="26B0A54B" w14:textId="77777777" w:rsidR="00437C77" w:rsidRPr="00437C77" w:rsidRDefault="00437C77" w:rsidP="00437C77">
            <w:pPr>
              <w:suppressAutoHyphens/>
              <w:spacing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437C77">
              <w:rPr>
                <w:rFonts w:ascii="Times New Roman" w:eastAsia="Calibri" w:hAnsi="Times New Roman"/>
                <w:iCs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437C77" w:rsidRPr="00437C77" w14:paraId="52721B68" w14:textId="77777777" w:rsidTr="00437C77">
        <w:tc>
          <w:tcPr>
            <w:tcW w:w="1650" w:type="dxa"/>
            <w:vMerge/>
            <w:shd w:val="clear" w:color="auto" w:fill="auto"/>
          </w:tcPr>
          <w:p w14:paraId="69DFDB21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4BE67A4C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gridSpan w:val="2"/>
            <w:shd w:val="clear" w:color="auto" w:fill="auto"/>
          </w:tcPr>
          <w:p w14:paraId="63EE925E" w14:textId="77777777" w:rsidR="00437C77" w:rsidRPr="00437C77" w:rsidRDefault="00437C77" w:rsidP="00437C77">
            <w:pPr>
              <w:pStyle w:val="aff3"/>
              <w:spacing w:before="0" w:after="0"/>
              <w:ind w:left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437C77">
              <w:rPr>
                <w:b/>
                <w:sz w:val="24"/>
                <w:szCs w:val="24"/>
                <w:lang w:eastAsia="ru-RU"/>
              </w:rPr>
              <w:t>Знания:</w:t>
            </w:r>
          </w:p>
        </w:tc>
      </w:tr>
      <w:tr w:rsidR="00437C77" w:rsidRPr="00437C77" w14:paraId="1BDB2A65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7E9236E6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4A5118C1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auto"/>
          </w:tcPr>
          <w:p w14:paraId="242F800D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Зо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09.01</w:t>
            </w:r>
          </w:p>
        </w:tc>
        <w:tc>
          <w:tcPr>
            <w:tcW w:w="4276" w:type="dxa"/>
          </w:tcPr>
          <w:p w14:paraId="4D5047B1" w14:textId="77777777" w:rsidR="00437C77" w:rsidRPr="00437C77" w:rsidRDefault="00437C77" w:rsidP="00437C77">
            <w:pPr>
              <w:suppressAutoHyphens/>
              <w:spacing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437C77">
              <w:rPr>
                <w:rFonts w:ascii="Times New Roman" w:eastAsia="Calibri" w:hAnsi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</w:p>
        </w:tc>
      </w:tr>
      <w:tr w:rsidR="00437C77" w:rsidRPr="00437C77" w14:paraId="3D6AB845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41F6170B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18DEDD3C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tcBorders>
              <w:bottom w:val="single" w:sz="4" w:space="0" w:color="auto"/>
            </w:tcBorders>
            <w:shd w:val="clear" w:color="auto" w:fill="auto"/>
          </w:tcPr>
          <w:p w14:paraId="38DA1147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437C77">
              <w:rPr>
                <w:i/>
                <w:sz w:val="24"/>
                <w:szCs w:val="24"/>
                <w:lang w:eastAsia="ru-RU"/>
              </w:rPr>
              <w:t>Зо</w:t>
            </w:r>
            <w:proofErr w:type="spellEnd"/>
            <w:r w:rsidRPr="00437C77">
              <w:rPr>
                <w:i/>
                <w:sz w:val="24"/>
                <w:szCs w:val="24"/>
                <w:lang w:eastAsia="ru-RU"/>
              </w:rPr>
              <w:t xml:space="preserve"> 09.02</w:t>
            </w:r>
          </w:p>
        </w:tc>
        <w:tc>
          <w:tcPr>
            <w:tcW w:w="4276" w:type="dxa"/>
          </w:tcPr>
          <w:p w14:paraId="20D59967" w14:textId="77777777" w:rsidR="00437C77" w:rsidRPr="00437C77" w:rsidRDefault="00437C77" w:rsidP="00437C77">
            <w:pPr>
              <w:suppressAutoHyphens/>
              <w:spacing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437C77">
              <w:rPr>
                <w:rFonts w:ascii="Times New Roman" w:eastAsia="Calibri" w:hAnsi="Times New Roman"/>
                <w:iCs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</w:tc>
      </w:tr>
      <w:tr w:rsidR="00437C77" w:rsidRPr="00437C77" w14:paraId="24D9AE8B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422BFD38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2C9E1221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tcBorders>
              <w:bottom w:val="single" w:sz="4" w:space="0" w:color="auto"/>
            </w:tcBorders>
            <w:shd w:val="clear" w:color="auto" w:fill="auto"/>
          </w:tcPr>
          <w:p w14:paraId="472A4C16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7C77">
              <w:rPr>
                <w:rFonts w:ascii="Times New Roman" w:hAnsi="Times New Roman"/>
                <w:i/>
                <w:sz w:val="24"/>
                <w:szCs w:val="24"/>
              </w:rPr>
              <w:t>Зо</w:t>
            </w:r>
            <w:proofErr w:type="spellEnd"/>
            <w:r w:rsidRPr="00437C77">
              <w:rPr>
                <w:rFonts w:ascii="Times New Roman" w:hAnsi="Times New Roman"/>
                <w:i/>
                <w:sz w:val="24"/>
                <w:szCs w:val="24"/>
              </w:rPr>
              <w:t xml:space="preserve"> 09.03</w:t>
            </w:r>
          </w:p>
        </w:tc>
        <w:tc>
          <w:tcPr>
            <w:tcW w:w="4276" w:type="dxa"/>
          </w:tcPr>
          <w:p w14:paraId="3CB5C880" w14:textId="77777777" w:rsidR="00437C77" w:rsidRPr="00437C77" w:rsidRDefault="00437C77" w:rsidP="00437C77">
            <w:pPr>
              <w:suppressAutoHyphens/>
              <w:spacing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437C77">
              <w:rPr>
                <w:rFonts w:ascii="Times New Roman" w:eastAsia="Calibri" w:hAnsi="Times New Roman"/>
                <w:i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437C77" w:rsidRPr="00437C77" w14:paraId="00EFD3CC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4E09CE61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693F4ECE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tcBorders>
              <w:bottom w:val="single" w:sz="4" w:space="0" w:color="auto"/>
            </w:tcBorders>
            <w:shd w:val="clear" w:color="auto" w:fill="auto"/>
          </w:tcPr>
          <w:p w14:paraId="3CBF206F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7C77">
              <w:rPr>
                <w:rFonts w:ascii="Times New Roman" w:hAnsi="Times New Roman"/>
                <w:i/>
                <w:sz w:val="24"/>
                <w:szCs w:val="24"/>
              </w:rPr>
              <w:t>Зо</w:t>
            </w:r>
            <w:proofErr w:type="spellEnd"/>
            <w:r w:rsidRPr="00437C77">
              <w:rPr>
                <w:rFonts w:ascii="Times New Roman" w:hAnsi="Times New Roman"/>
                <w:i/>
                <w:sz w:val="24"/>
                <w:szCs w:val="24"/>
              </w:rPr>
              <w:t xml:space="preserve"> 09.04</w:t>
            </w:r>
          </w:p>
        </w:tc>
        <w:tc>
          <w:tcPr>
            <w:tcW w:w="4276" w:type="dxa"/>
          </w:tcPr>
          <w:p w14:paraId="0B4C15DF" w14:textId="77777777" w:rsidR="00437C77" w:rsidRPr="00437C77" w:rsidRDefault="00437C77" w:rsidP="00437C77">
            <w:pPr>
              <w:suppressAutoHyphens/>
              <w:spacing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437C77">
              <w:rPr>
                <w:rFonts w:ascii="Times New Roman" w:eastAsia="Calibri" w:hAnsi="Times New Roman"/>
                <w:iCs/>
                <w:sz w:val="24"/>
                <w:szCs w:val="24"/>
              </w:rPr>
              <w:t>Особенности произношения</w:t>
            </w:r>
          </w:p>
        </w:tc>
      </w:tr>
      <w:tr w:rsidR="00437C77" w:rsidRPr="00437C77" w14:paraId="735F598D" w14:textId="77777777" w:rsidTr="00437C77">
        <w:trPr>
          <w:trHeight w:val="567"/>
        </w:trPr>
        <w:tc>
          <w:tcPr>
            <w:tcW w:w="1650" w:type="dxa"/>
            <w:vMerge/>
            <w:shd w:val="clear" w:color="auto" w:fill="auto"/>
          </w:tcPr>
          <w:p w14:paraId="0B9CED0A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1E3E4764" w14:textId="77777777" w:rsidR="00437C77" w:rsidRPr="00437C77" w:rsidRDefault="00437C77" w:rsidP="00437C77">
            <w:pPr>
              <w:pStyle w:val="aff3"/>
              <w:spacing w:before="0" w:after="0"/>
              <w:ind w:left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tcBorders>
              <w:bottom w:val="single" w:sz="4" w:space="0" w:color="auto"/>
            </w:tcBorders>
            <w:shd w:val="clear" w:color="auto" w:fill="auto"/>
          </w:tcPr>
          <w:p w14:paraId="5645937E" w14:textId="77777777" w:rsidR="00437C77" w:rsidRPr="00437C77" w:rsidRDefault="00437C77" w:rsidP="00437C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7C77">
              <w:rPr>
                <w:rFonts w:ascii="Times New Roman" w:hAnsi="Times New Roman"/>
                <w:i/>
                <w:sz w:val="24"/>
                <w:szCs w:val="24"/>
              </w:rPr>
              <w:t>Зо</w:t>
            </w:r>
            <w:proofErr w:type="spellEnd"/>
            <w:r w:rsidRPr="00437C77">
              <w:rPr>
                <w:rFonts w:ascii="Times New Roman" w:hAnsi="Times New Roman"/>
                <w:i/>
                <w:sz w:val="24"/>
                <w:szCs w:val="24"/>
              </w:rPr>
              <w:t xml:space="preserve"> 09.05</w:t>
            </w:r>
          </w:p>
        </w:tc>
        <w:tc>
          <w:tcPr>
            <w:tcW w:w="4276" w:type="dxa"/>
          </w:tcPr>
          <w:p w14:paraId="463827E5" w14:textId="77777777" w:rsidR="00437C77" w:rsidRPr="00437C77" w:rsidRDefault="00437C77" w:rsidP="00437C77">
            <w:pPr>
              <w:suppressAutoHyphens/>
              <w:spacing w:line="240" w:lineRule="auto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437C77">
              <w:rPr>
                <w:rFonts w:ascii="Times New Roman" w:eastAsia="Calibri" w:hAnsi="Times New Roman"/>
                <w:iCs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</w:tr>
    </w:tbl>
    <w:p w14:paraId="77D84CD0" w14:textId="77777777" w:rsidR="00437C77" w:rsidRDefault="00437C77" w:rsidP="00437C77">
      <w:pPr>
        <w:rPr>
          <w:rFonts w:ascii="Times New Roman" w:hAnsi="Times New Roman"/>
          <w:sz w:val="24"/>
          <w:szCs w:val="24"/>
        </w:rPr>
      </w:pPr>
    </w:p>
    <w:p w14:paraId="4007D0C2" w14:textId="77777777" w:rsidR="00437C77" w:rsidRDefault="00437C77" w:rsidP="00437C77">
      <w:pPr>
        <w:rPr>
          <w:rFonts w:ascii="Times New Roman" w:hAnsi="Times New Roman"/>
          <w:sz w:val="24"/>
          <w:szCs w:val="24"/>
        </w:rPr>
      </w:pPr>
    </w:p>
    <w:p w14:paraId="06E077F9" w14:textId="77777777" w:rsidR="00437C77" w:rsidRDefault="00437C77" w:rsidP="00437C77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Инвариантные целевые ориентиры профессионально-трудового воспитания:</w:t>
      </w:r>
    </w:p>
    <w:p w14:paraId="6C674899" w14:textId="77777777" w:rsidR="00437C77" w:rsidRDefault="00437C77" w:rsidP="00437C77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4926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2"/>
        <w:gridCol w:w="7295"/>
      </w:tblGrid>
      <w:tr w:rsidR="00437C77" w14:paraId="5D27C57F" w14:textId="77777777" w:rsidTr="00437C77">
        <w:trPr>
          <w:trHeight w:val="97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8F7D0" w14:textId="77777777" w:rsidR="00437C77" w:rsidRDefault="00437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437C77" w14:paraId="7F6EC365" w14:textId="77777777" w:rsidTr="00437C77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0784B" w14:textId="77777777" w:rsidR="00437C77" w:rsidRDefault="00437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ЦО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3C950" w14:textId="77777777" w:rsidR="00437C77" w:rsidRDefault="00437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Целевые ориентиры</w:t>
            </w:r>
          </w:p>
        </w:tc>
      </w:tr>
      <w:tr w:rsidR="00437C77" w14:paraId="4C116CAD" w14:textId="77777777" w:rsidTr="00437C77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B08E1" w14:textId="77777777" w:rsidR="00437C77" w:rsidRDefault="00437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ЦОПВ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07E12" w14:textId="77777777" w:rsidR="00437C77" w:rsidRDefault="00437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Патриотическое воспитание</w:t>
            </w:r>
          </w:p>
        </w:tc>
      </w:tr>
      <w:tr w:rsidR="00437C77" w14:paraId="2F016A73" w14:textId="77777777" w:rsidTr="00437C77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317AA" w14:textId="77777777" w:rsidR="00437C77" w:rsidRDefault="00437C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ЦОПВ.3.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FC765" w14:textId="77777777" w:rsidR="00437C77" w:rsidRDefault="00437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</w:tr>
      <w:tr w:rsidR="00437C77" w14:paraId="1717DFC0" w14:textId="77777777" w:rsidTr="00437C77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D81CF" w14:textId="77777777" w:rsidR="00437C77" w:rsidRDefault="00437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ЦОЭВ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9DFB4" w14:textId="77777777" w:rsidR="00437C77" w:rsidRDefault="00437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Эстетическое воспитание</w:t>
            </w:r>
          </w:p>
        </w:tc>
      </w:tr>
      <w:tr w:rsidR="00437C77" w14:paraId="3F0C2049" w14:textId="77777777" w:rsidTr="00437C77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F76D6" w14:textId="77777777" w:rsidR="00437C77" w:rsidRDefault="00437C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ЦОЭВ.3.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E980E" w14:textId="77777777" w:rsidR="00437C77" w:rsidRDefault="00437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Проявляющий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</w:tc>
      </w:tr>
      <w:tr w:rsidR="00437C77" w14:paraId="3BF5BD70" w14:textId="77777777" w:rsidTr="00437C77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F6A22" w14:textId="77777777" w:rsidR="00437C77" w:rsidRDefault="00437C7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ЦОЭВ. 4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77D7B" w14:textId="77777777" w:rsidR="00437C77" w:rsidRDefault="00437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Имеющий и развивающий опыт экологически направленной, природоохранной, ресурсосберегающей деятельности, в том числе в рамках выбранной специальности, способствующей его приобретению другими людьми</w:t>
            </w:r>
          </w:p>
        </w:tc>
      </w:tr>
      <w:tr w:rsidR="00437C77" w14:paraId="1A823376" w14:textId="77777777" w:rsidTr="00437C77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13ECA" w14:textId="77777777" w:rsidR="00437C77" w:rsidRDefault="00437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ЦОФВ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2A1B3" w14:textId="77777777" w:rsidR="00437C77" w:rsidRDefault="00437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437C77" w14:paraId="1B8F96E5" w14:textId="77777777" w:rsidTr="00437C77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CEAC5" w14:textId="77777777" w:rsidR="00437C77" w:rsidRDefault="00437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ЦОФВ.1.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7442E" w14:textId="77777777" w:rsidR="00437C77" w:rsidRDefault="00437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Понимающий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</w:tr>
      <w:tr w:rsidR="00437C77" w14:paraId="374392D9" w14:textId="77777777" w:rsidTr="00437C77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C7E2B" w14:textId="77777777" w:rsidR="00437C77" w:rsidRDefault="00437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ЦОФВ. 2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1338E" w14:textId="77777777" w:rsidR="00437C77" w:rsidRDefault="00437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Соблюдающий правила личной и общественной безопасности, в том числе безопасного поведения в информационной среде</w:t>
            </w:r>
          </w:p>
        </w:tc>
      </w:tr>
      <w:tr w:rsidR="00437C77" w14:paraId="7E117354" w14:textId="77777777" w:rsidTr="00437C77">
        <w:trPr>
          <w:trHeight w:val="823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55484" w14:textId="77777777" w:rsidR="00437C77" w:rsidRDefault="00437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ЦОФВ.3.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822F1" w14:textId="77777777" w:rsidR="00437C77" w:rsidRDefault="00437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совершенствованию.</w:t>
            </w:r>
          </w:p>
        </w:tc>
      </w:tr>
      <w:tr w:rsidR="00437C77" w14:paraId="6F92BE59" w14:textId="77777777" w:rsidTr="00437C77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26069" w14:textId="77777777" w:rsidR="00437C77" w:rsidRDefault="00437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ЦОПТВ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9A8EF" w14:textId="77777777" w:rsidR="00437C77" w:rsidRDefault="00437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Профессионально- трудовое воспитание</w:t>
            </w:r>
          </w:p>
        </w:tc>
      </w:tr>
      <w:tr w:rsidR="00437C77" w14:paraId="5C44285E" w14:textId="77777777" w:rsidTr="00437C77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D6141" w14:textId="77777777" w:rsidR="00437C77" w:rsidRDefault="00437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ЦОПТВ. 2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8DD72" w14:textId="77777777" w:rsidR="00437C77" w:rsidRDefault="00437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437C77" w14:paraId="1DD5B1E3" w14:textId="77777777" w:rsidTr="00437C77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82B4" w14:textId="77777777" w:rsidR="00437C77" w:rsidRDefault="00437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ЦОЭВ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C0417" w14:textId="77777777" w:rsidR="00437C77" w:rsidRDefault="00437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Экологическое воспитание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437C77" w14:paraId="34C735D9" w14:textId="77777777" w:rsidTr="00437C77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6088A" w14:textId="77777777" w:rsidR="00437C77" w:rsidRDefault="00437C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ЦОЭВ.3.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25D04" w14:textId="77777777" w:rsidR="00437C77" w:rsidRDefault="00437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</w:tr>
      <w:tr w:rsidR="00437C77" w14:paraId="1F5A0FA1" w14:textId="77777777" w:rsidTr="00437C77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9A60A" w14:textId="77777777" w:rsidR="00437C77" w:rsidRDefault="00437C7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ЦОДНВ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3B02A" w14:textId="77777777" w:rsidR="00437C77" w:rsidRDefault="00437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Духовно- нравственное воспитание</w:t>
            </w:r>
          </w:p>
        </w:tc>
      </w:tr>
      <w:tr w:rsidR="00437C77" w14:paraId="1B1F2D2D" w14:textId="77777777" w:rsidTr="00437C77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5B31" w14:textId="77777777" w:rsidR="00437C77" w:rsidRDefault="00437C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ЦОДНВ.5 </w:t>
            </w:r>
          </w:p>
          <w:p w14:paraId="3DB5607C" w14:textId="77777777" w:rsidR="00437C77" w:rsidRDefault="00437C7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34E49" w14:textId="77777777" w:rsidR="00437C77" w:rsidRDefault="00437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Обладающий сформированными представлениями о ценности и значении в отечественной и мировой культуре языков  литературы народов России</w:t>
            </w:r>
          </w:p>
        </w:tc>
      </w:tr>
      <w:tr w:rsidR="00437C77" w14:paraId="3B6B23DA" w14:textId="77777777" w:rsidTr="00437C77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4C522" w14:textId="77777777" w:rsidR="00437C77" w:rsidRDefault="00437C7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ЦОПТВ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B5C27" w14:textId="77777777" w:rsidR="00437C77" w:rsidRDefault="00437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Профессионально- трудовое воспитание</w:t>
            </w:r>
          </w:p>
        </w:tc>
      </w:tr>
      <w:tr w:rsidR="00437C77" w14:paraId="039CD176" w14:textId="77777777" w:rsidTr="00437C77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B3A50" w14:textId="77777777" w:rsidR="00437C77" w:rsidRDefault="00437C7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ЦОПТВ. 5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8D9EB" w14:textId="77777777" w:rsidR="00437C77" w:rsidRDefault="00437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</w:t>
            </w:r>
          </w:p>
        </w:tc>
      </w:tr>
      <w:tr w:rsidR="00437C77" w14:paraId="3107227D" w14:textId="77777777" w:rsidTr="00437C77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C3B1D" w14:textId="77777777" w:rsidR="00437C77" w:rsidRDefault="00437C7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ЦОЦНП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49790" w14:textId="77777777" w:rsidR="00437C77" w:rsidRDefault="00437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Ценности научного познания</w:t>
            </w:r>
          </w:p>
        </w:tc>
      </w:tr>
      <w:tr w:rsidR="00437C77" w14:paraId="77D6A145" w14:textId="77777777" w:rsidTr="00437C77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2F192" w14:textId="77777777" w:rsidR="00437C77" w:rsidRDefault="00437C7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ЦОЦНП. 3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A658D" w14:textId="77777777" w:rsidR="00437C77" w:rsidRDefault="00437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</w:t>
            </w:r>
          </w:p>
        </w:tc>
      </w:tr>
    </w:tbl>
    <w:p w14:paraId="7FF5C61B" w14:textId="77777777" w:rsidR="00437C77" w:rsidRDefault="00437C77" w:rsidP="00437C77">
      <w:pPr>
        <w:spacing w:after="0"/>
        <w:rPr>
          <w:rFonts w:ascii="Times New Roman" w:hAnsi="Times New Roman"/>
          <w:color w:val="FF0000"/>
          <w:sz w:val="24"/>
          <w:szCs w:val="24"/>
        </w:rPr>
      </w:pPr>
    </w:p>
    <w:p w14:paraId="12BDE555" w14:textId="77777777" w:rsidR="00437C77" w:rsidRDefault="00437C77" w:rsidP="00437C77">
      <w:pPr>
        <w:rPr>
          <w:rFonts w:ascii="Times New Roman" w:hAnsi="Times New Roman"/>
          <w:sz w:val="24"/>
          <w:szCs w:val="24"/>
        </w:rPr>
      </w:pPr>
    </w:p>
    <w:p w14:paraId="1A13BA88" w14:textId="77777777" w:rsidR="00437C77" w:rsidRDefault="00437C77" w:rsidP="00437C77">
      <w:pPr>
        <w:rPr>
          <w:rFonts w:ascii="Times New Roman" w:hAnsi="Times New Roman"/>
          <w:sz w:val="24"/>
          <w:szCs w:val="24"/>
        </w:rPr>
      </w:pPr>
    </w:p>
    <w:p w14:paraId="01E7C648" w14:textId="77777777" w:rsidR="00437C77" w:rsidRDefault="00437C77" w:rsidP="00437C77">
      <w:pPr>
        <w:rPr>
          <w:rFonts w:ascii="Times New Roman" w:hAnsi="Times New Roman"/>
          <w:sz w:val="24"/>
          <w:szCs w:val="24"/>
        </w:rPr>
      </w:pPr>
    </w:p>
    <w:p w14:paraId="33AE6796" w14:textId="77777777" w:rsidR="00437C77" w:rsidRDefault="00437C77" w:rsidP="00437C77">
      <w:pPr>
        <w:rPr>
          <w:rFonts w:ascii="Times New Roman" w:hAnsi="Times New Roman"/>
          <w:sz w:val="24"/>
          <w:szCs w:val="24"/>
        </w:rPr>
      </w:pPr>
    </w:p>
    <w:p w14:paraId="44C8BE82" w14:textId="7FEA683C" w:rsidR="00437C77" w:rsidRDefault="00437C77" w:rsidP="00437C77">
      <w:pPr>
        <w:rPr>
          <w:rFonts w:ascii="Times New Roman" w:hAnsi="Times New Roman"/>
          <w:sz w:val="24"/>
          <w:szCs w:val="24"/>
        </w:rPr>
      </w:pPr>
    </w:p>
    <w:p w14:paraId="5EADCCE4" w14:textId="4C9A33D9" w:rsidR="00437C77" w:rsidRDefault="00437C77" w:rsidP="00437C77">
      <w:pPr>
        <w:rPr>
          <w:rFonts w:ascii="Times New Roman" w:hAnsi="Times New Roman"/>
          <w:sz w:val="24"/>
          <w:szCs w:val="24"/>
        </w:rPr>
      </w:pPr>
    </w:p>
    <w:p w14:paraId="52C3F0AF" w14:textId="41F55625" w:rsidR="00437C77" w:rsidRDefault="00437C77" w:rsidP="00437C77">
      <w:pPr>
        <w:rPr>
          <w:rFonts w:ascii="Times New Roman" w:hAnsi="Times New Roman"/>
          <w:sz w:val="24"/>
          <w:szCs w:val="24"/>
        </w:rPr>
      </w:pPr>
    </w:p>
    <w:p w14:paraId="7BF6AAD8" w14:textId="410525C4" w:rsidR="00437C77" w:rsidRDefault="00437C77" w:rsidP="00437C77">
      <w:pPr>
        <w:rPr>
          <w:rFonts w:ascii="Times New Roman" w:hAnsi="Times New Roman"/>
          <w:sz w:val="24"/>
          <w:szCs w:val="24"/>
        </w:rPr>
      </w:pPr>
    </w:p>
    <w:p w14:paraId="7D86AF6F" w14:textId="3305305C" w:rsidR="00437C77" w:rsidRDefault="00437C77" w:rsidP="00437C77">
      <w:pPr>
        <w:rPr>
          <w:rFonts w:ascii="Times New Roman" w:hAnsi="Times New Roman"/>
          <w:sz w:val="24"/>
          <w:szCs w:val="24"/>
        </w:rPr>
      </w:pPr>
    </w:p>
    <w:p w14:paraId="691CF6C9" w14:textId="17347429" w:rsidR="00437C77" w:rsidRDefault="00437C77" w:rsidP="00437C77">
      <w:pPr>
        <w:rPr>
          <w:rFonts w:ascii="Times New Roman" w:hAnsi="Times New Roman"/>
          <w:sz w:val="24"/>
          <w:szCs w:val="24"/>
        </w:rPr>
      </w:pPr>
    </w:p>
    <w:p w14:paraId="5258F507" w14:textId="39BCE6DC" w:rsidR="00437C77" w:rsidRDefault="00437C77" w:rsidP="00437C77">
      <w:pPr>
        <w:rPr>
          <w:rFonts w:ascii="Times New Roman" w:hAnsi="Times New Roman"/>
          <w:sz w:val="24"/>
          <w:szCs w:val="24"/>
        </w:rPr>
      </w:pPr>
    </w:p>
    <w:p w14:paraId="1EF14D2E" w14:textId="2A2AAD96" w:rsidR="00437C77" w:rsidRDefault="00437C77" w:rsidP="00437C77">
      <w:pPr>
        <w:rPr>
          <w:rFonts w:ascii="Times New Roman" w:hAnsi="Times New Roman"/>
          <w:sz w:val="24"/>
          <w:szCs w:val="24"/>
        </w:rPr>
      </w:pPr>
    </w:p>
    <w:p w14:paraId="42521F18" w14:textId="637FC01F" w:rsidR="00437C77" w:rsidRDefault="00437C77" w:rsidP="00437C77">
      <w:pPr>
        <w:rPr>
          <w:rFonts w:ascii="Times New Roman" w:hAnsi="Times New Roman"/>
          <w:sz w:val="24"/>
          <w:szCs w:val="24"/>
        </w:rPr>
      </w:pPr>
    </w:p>
    <w:p w14:paraId="36FA4E63" w14:textId="3B9DFFBC" w:rsidR="00437C77" w:rsidRDefault="00437C77" w:rsidP="00437C77">
      <w:pPr>
        <w:rPr>
          <w:rFonts w:ascii="Times New Roman" w:hAnsi="Times New Roman"/>
          <w:sz w:val="24"/>
          <w:szCs w:val="24"/>
        </w:rPr>
      </w:pPr>
    </w:p>
    <w:p w14:paraId="3768ABFC" w14:textId="459AB079" w:rsidR="00437C77" w:rsidRDefault="00437C77" w:rsidP="00437C77">
      <w:pPr>
        <w:rPr>
          <w:rFonts w:ascii="Times New Roman" w:hAnsi="Times New Roman"/>
          <w:sz w:val="24"/>
          <w:szCs w:val="24"/>
        </w:rPr>
      </w:pPr>
    </w:p>
    <w:p w14:paraId="5A70E833" w14:textId="3888C8FD" w:rsidR="00437C77" w:rsidRDefault="00437C77" w:rsidP="00437C77">
      <w:pPr>
        <w:rPr>
          <w:rFonts w:ascii="Times New Roman" w:hAnsi="Times New Roman"/>
          <w:sz w:val="24"/>
          <w:szCs w:val="24"/>
        </w:rPr>
      </w:pPr>
    </w:p>
    <w:p w14:paraId="7293714B" w14:textId="1D6E2CDB" w:rsidR="00437C77" w:rsidRDefault="00437C77" w:rsidP="00437C77">
      <w:pPr>
        <w:rPr>
          <w:rFonts w:ascii="Times New Roman" w:hAnsi="Times New Roman"/>
          <w:sz w:val="24"/>
          <w:szCs w:val="24"/>
        </w:rPr>
      </w:pPr>
    </w:p>
    <w:p w14:paraId="26BB8289" w14:textId="77777777" w:rsidR="00437C77" w:rsidRDefault="00437C77" w:rsidP="00437C77">
      <w:pPr>
        <w:rPr>
          <w:rFonts w:ascii="Times New Roman" w:hAnsi="Times New Roman"/>
          <w:sz w:val="24"/>
          <w:szCs w:val="24"/>
        </w:rPr>
      </w:pPr>
    </w:p>
    <w:p w14:paraId="644169F9" w14:textId="77777777" w:rsidR="00437C77" w:rsidRDefault="00437C77" w:rsidP="00437C77">
      <w:pPr>
        <w:rPr>
          <w:rFonts w:ascii="Times New Roman" w:hAnsi="Times New Roman"/>
          <w:sz w:val="24"/>
          <w:szCs w:val="24"/>
        </w:rPr>
      </w:pPr>
    </w:p>
    <w:p w14:paraId="3C8B731D" w14:textId="77777777" w:rsidR="00437C77" w:rsidRDefault="00437C77" w:rsidP="00437C7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14:paraId="4CCBEA77" w14:textId="77777777" w:rsidR="00437C77" w:rsidRDefault="00437C77" w:rsidP="00437C7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018"/>
        <w:gridCol w:w="1895"/>
      </w:tblGrid>
      <w:tr w:rsidR="00437C77" w14:paraId="2AC9C220" w14:textId="77777777" w:rsidTr="00437C77">
        <w:trPr>
          <w:trHeight w:val="367"/>
        </w:trPr>
        <w:tc>
          <w:tcPr>
            <w:tcW w:w="3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EEA348" w14:textId="77777777" w:rsidR="00437C77" w:rsidRDefault="00437C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FAE901" w14:textId="77777777" w:rsidR="00437C77" w:rsidRDefault="00437C77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437C77" w14:paraId="36616DC6" w14:textId="77777777" w:rsidTr="00437C77">
        <w:trPr>
          <w:trHeight w:val="490"/>
        </w:trPr>
        <w:tc>
          <w:tcPr>
            <w:tcW w:w="3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291BB8" w14:textId="77777777" w:rsidR="00437C77" w:rsidRDefault="00437C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19305E" w14:textId="77777777" w:rsidR="00437C77" w:rsidRDefault="00437C77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96</w:t>
            </w:r>
          </w:p>
        </w:tc>
      </w:tr>
      <w:tr w:rsidR="00437C77" w14:paraId="517268DA" w14:textId="77777777" w:rsidTr="00437C77">
        <w:trPr>
          <w:trHeight w:val="490"/>
        </w:trPr>
        <w:tc>
          <w:tcPr>
            <w:tcW w:w="3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BD26C9" w14:textId="77777777" w:rsidR="00437C77" w:rsidRDefault="00437C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1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85CF67" w14:textId="77777777" w:rsidR="00437C77" w:rsidRDefault="00437C77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96</w:t>
            </w:r>
          </w:p>
        </w:tc>
      </w:tr>
      <w:tr w:rsidR="00437C77" w14:paraId="3C75B503" w14:textId="77777777" w:rsidTr="00437C77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2D4325" w14:textId="77777777" w:rsidR="00437C77" w:rsidRDefault="00437C77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</w:tc>
      </w:tr>
      <w:tr w:rsidR="00437C77" w14:paraId="4EFFC556" w14:textId="77777777" w:rsidTr="00437C77">
        <w:trPr>
          <w:trHeight w:val="490"/>
        </w:trPr>
        <w:tc>
          <w:tcPr>
            <w:tcW w:w="3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AE1460" w14:textId="77777777" w:rsidR="00437C77" w:rsidRDefault="00437C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506A03" w14:textId="77777777" w:rsidR="00437C77" w:rsidRDefault="00437C77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36</w:t>
            </w:r>
          </w:p>
        </w:tc>
      </w:tr>
      <w:tr w:rsidR="00437C77" w14:paraId="4AD81C4B" w14:textId="77777777" w:rsidTr="00437C77">
        <w:trPr>
          <w:trHeight w:val="490"/>
        </w:trPr>
        <w:tc>
          <w:tcPr>
            <w:tcW w:w="3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4262B0" w14:textId="77777777" w:rsidR="00437C77" w:rsidRDefault="00437C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лабораторные занятия </w:t>
            </w:r>
          </w:p>
        </w:tc>
        <w:tc>
          <w:tcPr>
            <w:tcW w:w="1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D0C9BD" w14:textId="77777777" w:rsidR="00437C77" w:rsidRDefault="00437C77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32</w:t>
            </w:r>
          </w:p>
        </w:tc>
      </w:tr>
      <w:tr w:rsidR="00437C77" w14:paraId="5A3589B7" w14:textId="77777777" w:rsidTr="00437C77">
        <w:trPr>
          <w:trHeight w:val="334"/>
        </w:trPr>
        <w:tc>
          <w:tcPr>
            <w:tcW w:w="3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C251C5" w14:textId="77777777" w:rsidR="00437C77" w:rsidRDefault="00437C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C7DB51" w14:textId="77777777" w:rsidR="00437C77" w:rsidRDefault="00437C77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24</w:t>
            </w:r>
          </w:p>
        </w:tc>
      </w:tr>
      <w:tr w:rsidR="00437C77" w14:paraId="4AB77209" w14:textId="77777777" w:rsidTr="00437C77">
        <w:trPr>
          <w:trHeight w:val="490"/>
        </w:trPr>
        <w:tc>
          <w:tcPr>
            <w:tcW w:w="3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F122C5" w14:textId="77777777" w:rsidR="00437C77" w:rsidRDefault="00437C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1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CFD1FC" w14:textId="77777777" w:rsidR="00437C77" w:rsidRDefault="00437C77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</w:tr>
      <w:tr w:rsidR="00437C77" w14:paraId="339775A3" w14:textId="77777777" w:rsidTr="00437C77">
        <w:trPr>
          <w:trHeight w:val="490"/>
        </w:trPr>
        <w:tc>
          <w:tcPr>
            <w:tcW w:w="3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9E93AA" w14:textId="77777777" w:rsidR="00437C77" w:rsidRDefault="00437C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  экзамен</w:t>
            </w:r>
          </w:p>
        </w:tc>
        <w:tc>
          <w:tcPr>
            <w:tcW w:w="1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3DD24" w14:textId="77777777" w:rsidR="00437C77" w:rsidRDefault="00437C77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</w:tbl>
    <w:p w14:paraId="5488B399" w14:textId="77777777" w:rsidR="00437C77" w:rsidRDefault="00437C77" w:rsidP="00437C77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437C77">
          <w:pgSz w:w="11906" w:h="16838"/>
          <w:pgMar w:top="1134" w:right="850" w:bottom="284" w:left="2127" w:header="708" w:footer="708" w:gutter="0"/>
          <w:cols w:space="720"/>
        </w:sectPr>
      </w:pPr>
    </w:p>
    <w:p w14:paraId="1B5ED611" w14:textId="77777777" w:rsidR="00437C77" w:rsidRDefault="00437C77" w:rsidP="00437C77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2"/>
        <w:gridCol w:w="6461"/>
        <w:gridCol w:w="2576"/>
        <w:gridCol w:w="1173"/>
        <w:gridCol w:w="2032"/>
      </w:tblGrid>
      <w:tr w:rsidR="00437C77" w14:paraId="65DF0785" w14:textId="77777777" w:rsidTr="00437C77">
        <w:trPr>
          <w:trHeight w:val="20"/>
        </w:trPr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709B8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C8C84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79864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E1881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437C77" w14:paraId="3F7232AB" w14:textId="77777777" w:rsidTr="00437C77">
        <w:trPr>
          <w:trHeight w:val="20"/>
        </w:trPr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0606B" w14:textId="77777777" w:rsidR="00437C77" w:rsidRDefault="00437C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FC050" w14:textId="77777777" w:rsidR="00437C77" w:rsidRDefault="00437C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195EE" w14:textId="77777777" w:rsidR="00437C77" w:rsidRDefault="00437C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18F45" w14:textId="77777777" w:rsidR="00437C77" w:rsidRDefault="00437C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437C77" w14:paraId="59A4E854" w14:textId="77777777" w:rsidTr="00437C77">
        <w:trPr>
          <w:trHeight w:val="20"/>
        </w:trPr>
        <w:tc>
          <w:tcPr>
            <w:tcW w:w="8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937A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</w:t>
            </w:r>
          </w:p>
          <w:p w14:paraId="193C827E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6E714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BB2CC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70F5A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7C77" w14:paraId="4A3A75CF" w14:textId="77777777" w:rsidTr="00437C77">
        <w:trPr>
          <w:trHeight w:val="5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1C971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9AF3E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 </w:t>
            </w:r>
            <w:r>
              <w:rPr>
                <w:rFonts w:ascii="Times New Roman" w:hAnsi="Times New Roman"/>
                <w:sz w:val="24"/>
                <w:szCs w:val="24"/>
              </w:rPr>
              <w:t>Цели, задачи, сущность, структура дисциплины. Требования к уровню знаний и умений.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4CA66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55BB0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 1-7, 9, 10</w:t>
            </w:r>
          </w:p>
          <w:p w14:paraId="6C7B1DFD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437C77" w14:paraId="370AA32C" w14:textId="77777777" w:rsidTr="00437C77">
        <w:trPr>
          <w:trHeight w:val="20"/>
        </w:trPr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66CA0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21B94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группы  продовольственных товаров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8D45C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78DDC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14:paraId="51BA12DA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14:paraId="6A721E8B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B050"/>
                <w:sz w:val="24"/>
                <w:szCs w:val="24"/>
              </w:rPr>
              <w:t>ЦОФВ.1.</w:t>
            </w:r>
          </w:p>
        </w:tc>
      </w:tr>
      <w:tr w:rsidR="00437C77" w14:paraId="70D51167" w14:textId="77777777" w:rsidTr="00437C77">
        <w:trPr>
          <w:trHeight w:val="20"/>
        </w:trPr>
        <w:tc>
          <w:tcPr>
            <w:tcW w:w="8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29F4F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1.1</w:t>
            </w:r>
          </w:p>
          <w:p w14:paraId="014668C1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Классификация продовольственных товаров</w:t>
            </w: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D596E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C95F9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23B98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color w:val="00B050"/>
                <w:sz w:val="24"/>
                <w:szCs w:val="24"/>
              </w:rPr>
            </w:pPr>
          </w:p>
        </w:tc>
      </w:tr>
      <w:tr w:rsidR="00437C77" w14:paraId="1AC98B36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99ECB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DADAF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Классификация продовольственных товаров. Свойства и показатели ассортимента.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CE78B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B9896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color w:val="00B050"/>
                <w:sz w:val="24"/>
                <w:szCs w:val="24"/>
              </w:rPr>
            </w:pPr>
          </w:p>
        </w:tc>
      </w:tr>
      <w:tr w:rsidR="00437C77" w14:paraId="79788A3A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E4C7E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94841" w14:textId="77777777" w:rsidR="00437C77" w:rsidRDefault="00437C77">
            <w:pPr>
              <w:spacing w:after="0" w:line="240" w:lineRule="auto"/>
              <w:ind w:left="5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2.Качество и безопасность продовольственных товаров. Общие требования к качеству продовольственных товаров. Подтверждение соответствия продовольственных товаров. Маркировка потребительских товаров. </w:t>
            </w:r>
          </w:p>
          <w:p w14:paraId="4655AE38" w14:textId="77777777" w:rsidR="00437C77" w:rsidRDefault="00437C77">
            <w:pPr>
              <w:spacing w:after="0" w:line="240" w:lineRule="auto"/>
              <w:ind w:left="52"/>
              <w:rPr>
                <w:rFonts w:ascii="Times New Roman" w:hAnsi="Times New Roman"/>
                <w:b/>
                <w:i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B050"/>
                <w:sz w:val="24"/>
                <w:szCs w:val="24"/>
              </w:rPr>
              <w:t xml:space="preserve">Дискуссия на </w:t>
            </w:r>
            <w:r>
              <w:rPr>
                <w:rFonts w:ascii="Times New Roman" w:hAnsi="Times New Roman"/>
                <w:b/>
                <w:color w:val="00B050"/>
                <w:sz w:val="24"/>
                <w:szCs w:val="24"/>
              </w:rPr>
              <w:t>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  <w:r>
              <w:rPr>
                <w:rFonts w:ascii="Times New Roman" w:hAnsi="Times New Roman"/>
                <w:b/>
                <w:iCs/>
                <w:color w:val="00B050"/>
                <w:sz w:val="24"/>
                <w:szCs w:val="24"/>
              </w:rPr>
              <w:t xml:space="preserve"> на тему: «</w:t>
            </w:r>
            <w:r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  <w:t>Качество и безопасность продовольственных товаров</w:t>
            </w:r>
            <w:r>
              <w:rPr>
                <w:rFonts w:ascii="Times New Roman" w:hAnsi="Times New Roman"/>
                <w:b/>
                <w:iCs/>
                <w:color w:val="00B050"/>
                <w:sz w:val="24"/>
                <w:szCs w:val="24"/>
              </w:rPr>
              <w:t xml:space="preserve">»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9748E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96019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color w:val="00B050"/>
                <w:sz w:val="24"/>
                <w:szCs w:val="24"/>
              </w:rPr>
            </w:pPr>
          </w:p>
        </w:tc>
      </w:tr>
      <w:tr w:rsidR="00437C77" w14:paraId="3EABE714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BC989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F46FC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 Методы определения качества и безопасности. Способы и формы инструктирования персонала по безопасности хранения пищевых продуктов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336EC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EBB7F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color w:val="00B050"/>
                <w:sz w:val="24"/>
                <w:szCs w:val="24"/>
              </w:rPr>
            </w:pPr>
          </w:p>
        </w:tc>
      </w:tr>
      <w:tr w:rsidR="00437C77" w14:paraId="5062FB82" w14:textId="77777777" w:rsidTr="00437C77">
        <w:trPr>
          <w:trHeight w:val="20"/>
        </w:trPr>
        <w:tc>
          <w:tcPr>
            <w:tcW w:w="8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CD257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1.2.</w:t>
            </w:r>
          </w:p>
          <w:p w14:paraId="43AE38E9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Товароведная характеристика свежих овощей, плодов, грибов и продуктов их переработки</w:t>
            </w: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A0C4D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6AEA8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1DDB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14:paraId="0330FE3A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14:paraId="0995BC3C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7C77" w14:paraId="60E0E44A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79427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B4215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Ассортимент, товароведная характеристика, общие требования к качеству свежих овощей, плодов, грибов и продуктов их переработки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2F607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5169A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7C77" w14:paraId="3E69B785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2DCA0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6B5A0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Условия и сроки хранения, кулинарное назначение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свежих овощей, плодов, грибов и продуктов их переработки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28A3F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E8BE5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7C77" w14:paraId="2DBA0597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22F4C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D6979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лабораторных занятий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43254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BA585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14:paraId="2DA9B376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14:paraId="62568F08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B050"/>
                <w:sz w:val="24"/>
                <w:szCs w:val="24"/>
              </w:rPr>
              <w:t>ЦОФВ.3.</w:t>
            </w:r>
          </w:p>
        </w:tc>
      </w:tr>
      <w:tr w:rsidR="00437C77" w14:paraId="5555BDF2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549F8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3A050" w14:textId="77777777" w:rsidR="00437C77" w:rsidRDefault="00437C77">
            <w:pPr>
              <w:pStyle w:val="aff3"/>
              <w:numPr>
                <w:ilvl w:val="0"/>
                <w:numId w:val="12"/>
              </w:numPr>
              <w:spacing w:before="0" w:after="0"/>
              <w:ind w:left="48" w:firstLine="0"/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Органолептическая оценка качества свежих</w:t>
            </w:r>
            <w:r>
              <w:rPr>
                <w:rFonts w:eastAsia="Times New Roman"/>
                <w:sz w:val="24"/>
                <w:szCs w:val="24"/>
              </w:rPr>
              <w:t xml:space="preserve"> овощей, плодов и продуктов их переработки</w:t>
            </w:r>
            <w:r>
              <w:rPr>
                <w:sz w:val="28"/>
                <w:szCs w:val="28"/>
              </w:rPr>
              <w:t xml:space="preserve"> </w:t>
            </w:r>
          </w:p>
          <w:p w14:paraId="4A49E225" w14:textId="77777777" w:rsidR="00437C77" w:rsidRDefault="00437C77">
            <w:pPr>
              <w:pStyle w:val="aff3"/>
              <w:spacing w:before="0" w:after="0"/>
              <w:ind w:left="48"/>
              <w:contextualSpacing/>
              <w:jc w:val="both"/>
              <w:rPr>
                <w:rFonts w:eastAsia="Calibri"/>
                <w:b/>
                <w:color w:val="00B050"/>
              </w:rPr>
            </w:pPr>
            <w:r>
              <w:rPr>
                <w:b/>
                <w:color w:val="00B050"/>
              </w:rPr>
              <w:t xml:space="preserve">Защита исследовательской работы на предмет </w:t>
            </w:r>
            <w:r>
              <w:rPr>
                <w:b/>
                <w:color w:val="00B050"/>
                <w:sz w:val="24"/>
                <w:szCs w:val="24"/>
              </w:rPr>
              <w:t>выражения  на практике установки на здоровый образ жизни (здоровое питание, по теме: «Кач</w:t>
            </w:r>
            <w:r>
              <w:rPr>
                <w:b/>
                <w:color w:val="00B050"/>
              </w:rPr>
              <w:t>ество продуктов и сырья- залог здорового питания».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5916B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85F88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i/>
                <w:iCs/>
                <w:color w:val="00B050"/>
                <w:sz w:val="24"/>
                <w:szCs w:val="24"/>
              </w:rPr>
            </w:pPr>
          </w:p>
        </w:tc>
      </w:tr>
      <w:tr w:rsidR="00437C77" w14:paraId="01AC4DB5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4C913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2C7C7" w14:textId="77777777" w:rsidR="00437C77" w:rsidRDefault="00437C77">
            <w:pPr>
              <w:pStyle w:val="aff3"/>
              <w:numPr>
                <w:ilvl w:val="0"/>
                <w:numId w:val="12"/>
              </w:numPr>
              <w:spacing w:before="0" w:after="0"/>
              <w:ind w:left="48" w:firstLine="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Органолептическая оценка качества свежих</w:t>
            </w:r>
            <w:r>
              <w:rPr>
                <w:rFonts w:eastAsia="Times New Roman"/>
                <w:sz w:val="24"/>
                <w:szCs w:val="24"/>
              </w:rPr>
              <w:t xml:space="preserve"> грибов и продуктов их переработки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6EA05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9BA7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37C77" w14:paraId="45722FBF" w14:textId="77777777" w:rsidTr="00437C77">
        <w:trPr>
          <w:trHeight w:val="20"/>
        </w:trPr>
        <w:tc>
          <w:tcPr>
            <w:tcW w:w="8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DCBEE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1.3</w:t>
            </w:r>
          </w:p>
          <w:p w14:paraId="59F545A0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Товароведная характеристика зерновых товаров</w:t>
            </w: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CE5A4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2883E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166D2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14:paraId="49C27E40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ПК 1.1, 2.1, 3.1, 4.1, 5.1, 6.3</w:t>
            </w:r>
          </w:p>
        </w:tc>
      </w:tr>
      <w:tr w:rsidR="00437C77" w14:paraId="1A0A3C78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E8BB3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23FA7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Ассортимент, товароведная характеристика, общие требования к качеству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зерна и продуктов его переработки: круп, муки, макаронных изделий, хлеба и хлебобулочных изделий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0932E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B1750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37C77" w14:paraId="67C6A5AB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E8A5C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E98D4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Условия и сроки хранения, кулинарное назначение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зерна и продуктов его переработки: круп, муки, макаронных изделий, хлеба и хлебобулочных изделий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9D9B4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19C50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37C77" w14:paraId="7ADD7544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E6DA8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1AC62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лабораторных занятий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F0A17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2C9C8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 1-7, 9, 10,</w:t>
            </w:r>
          </w:p>
          <w:p w14:paraId="1843C4B1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ПК 1.1, 2.1, 3.1, 4.1, 5.1, 6.3</w:t>
            </w:r>
          </w:p>
        </w:tc>
      </w:tr>
      <w:tr w:rsidR="00437C77" w14:paraId="2BC57D49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8B009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60657" w14:textId="77777777" w:rsidR="00437C77" w:rsidRDefault="00437C77">
            <w:pPr>
              <w:pStyle w:val="aff3"/>
              <w:numPr>
                <w:ilvl w:val="0"/>
                <w:numId w:val="14"/>
              </w:numPr>
              <w:spacing w:before="0" w:after="0"/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Органолептическая оценка качества зерна и продуктов его переработки: круп, муки.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DEC81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6F3D8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37C77" w14:paraId="6099C6AA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42EDD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6A9DA" w14:textId="77777777" w:rsidR="00437C77" w:rsidRDefault="00437C77">
            <w:pPr>
              <w:pStyle w:val="aff3"/>
              <w:numPr>
                <w:ilvl w:val="0"/>
                <w:numId w:val="14"/>
              </w:numPr>
              <w:spacing w:before="0" w:after="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Органолептическая оценка качества зерна и продуктов его переработки: макаронных изделий, хлеба и хлебобулочных изделий.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EFAAB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503C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37C77" w14:paraId="6F4702E4" w14:textId="77777777" w:rsidTr="00437C77">
        <w:trPr>
          <w:trHeight w:val="20"/>
        </w:trPr>
        <w:tc>
          <w:tcPr>
            <w:tcW w:w="8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762CB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1.4.</w:t>
            </w:r>
          </w:p>
          <w:p w14:paraId="4745C2F6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Товароведная характеристика молочных товаров</w:t>
            </w: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54091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AD56B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1C13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14:paraId="5713D334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14:paraId="2E9A449D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37C77" w14:paraId="4C78AF3D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6C617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A0B24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Ассортимент, товароведная характеристика, общие требования к качеству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молока и  молочных продуктов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A330E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564CC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37C77" w14:paraId="6F34B4B4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79BCA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06C0C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Условия и сроки хранения, кулинарное назначение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молока и  молочных продуктов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DF621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82DE0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37C77" w14:paraId="2CD35904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53E6C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897C3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лабораторных занятий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30E92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2E51D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 1-7, 9, 10,</w:t>
            </w:r>
          </w:p>
          <w:p w14:paraId="5E4C367E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ПК 1.1, 2.1, 3.1, 4.1, 5.1, 6.3</w:t>
            </w:r>
          </w:p>
        </w:tc>
      </w:tr>
      <w:tr w:rsidR="00437C77" w14:paraId="69D3939E" w14:textId="77777777" w:rsidTr="00437C77">
        <w:trPr>
          <w:trHeight w:val="4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AC5BF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0FB51" w14:textId="77777777" w:rsidR="00437C77" w:rsidRDefault="00437C77">
            <w:pPr>
              <w:pStyle w:val="aff3"/>
              <w:numPr>
                <w:ilvl w:val="0"/>
                <w:numId w:val="16"/>
              </w:numPr>
              <w:tabs>
                <w:tab w:val="left" w:pos="331"/>
              </w:tabs>
              <w:spacing w:before="0" w:after="0"/>
              <w:ind w:left="48" w:firstLine="0"/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Органолептическая оценка качества молока.</w:t>
            </w:r>
          </w:p>
          <w:p w14:paraId="30C61E7B" w14:textId="77777777" w:rsidR="00437C77" w:rsidRDefault="00437C77">
            <w:pPr>
              <w:pStyle w:val="aff3"/>
              <w:tabs>
                <w:tab w:val="left" w:pos="331"/>
              </w:tabs>
              <w:spacing w:before="0" w:after="0"/>
              <w:ind w:left="48"/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C162C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B6663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37C77" w14:paraId="4971A42C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30251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CC92C" w14:textId="77777777" w:rsidR="00437C77" w:rsidRDefault="00437C77">
            <w:pPr>
              <w:pStyle w:val="aff3"/>
              <w:numPr>
                <w:ilvl w:val="0"/>
                <w:numId w:val="16"/>
              </w:numPr>
              <w:tabs>
                <w:tab w:val="left" w:pos="331"/>
              </w:tabs>
              <w:spacing w:before="0" w:after="0"/>
              <w:ind w:left="48" w:firstLine="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Органолептическая оценка качества молочных продуктов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E7E9E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C40E1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37C77" w14:paraId="4ED7B325" w14:textId="77777777" w:rsidTr="00437C77">
        <w:trPr>
          <w:trHeight w:val="20"/>
        </w:trPr>
        <w:tc>
          <w:tcPr>
            <w:tcW w:w="8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3FAD0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1.5.</w:t>
            </w:r>
          </w:p>
          <w:p w14:paraId="3EA9B456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Товароведная характеристика рыбы, рыбных продуктов</w:t>
            </w: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8189E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522EB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949B8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14:paraId="48FDE219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</w:tc>
      </w:tr>
      <w:tr w:rsidR="00437C77" w14:paraId="16234180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07905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81D7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Ассортимент, товароведная характеристика, общие требования к качеству рыбы, рыбных продуктов</w:t>
            </w:r>
          </w:p>
          <w:p w14:paraId="76950AD1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CDB7A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CB25C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37C77" w14:paraId="689AA7B8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48950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4BCA6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Условия и сроки хранения, кулинарное назначение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рыбы, рыбных продуктов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5E614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84276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37C77" w14:paraId="74B02061" w14:textId="77777777" w:rsidTr="00437C77">
        <w:trPr>
          <w:trHeight w:val="1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12B8B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023F9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лабораторных занятий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0F54E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F6FC1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14:paraId="2DBEFE5B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14:paraId="1330A83A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  <w:p w14:paraId="4CB27144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color w:val="00B050"/>
                <w:sz w:val="24"/>
                <w:szCs w:val="24"/>
              </w:rPr>
              <w:t>ЦОФВ.1</w:t>
            </w:r>
          </w:p>
        </w:tc>
      </w:tr>
      <w:tr w:rsidR="00437C77" w14:paraId="6048ABA6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731E9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2771D" w14:textId="77777777" w:rsidR="00437C77" w:rsidRDefault="00437C77">
            <w:pPr>
              <w:pStyle w:val="aff3"/>
              <w:spacing w:before="0" w:after="0"/>
              <w:ind w:left="0"/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1.Органолептическая оценка качества </w:t>
            </w:r>
            <w:r>
              <w:rPr>
                <w:rFonts w:eastAsia="Times New Roman"/>
                <w:sz w:val="24"/>
                <w:szCs w:val="24"/>
              </w:rPr>
              <w:t>рыбы.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0413E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3B9B9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color w:val="00B050"/>
                <w:sz w:val="24"/>
                <w:szCs w:val="24"/>
              </w:rPr>
            </w:pPr>
          </w:p>
        </w:tc>
      </w:tr>
      <w:tr w:rsidR="00437C77" w14:paraId="4868EA93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DD70B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FB5BB" w14:textId="77777777" w:rsidR="00437C77" w:rsidRDefault="00437C77">
            <w:pPr>
              <w:pStyle w:val="aff3"/>
              <w:spacing w:before="0" w:after="0"/>
              <w:ind w:left="0"/>
              <w:contextualSpacing/>
              <w:rPr>
                <w:b/>
                <w:bCs/>
                <w:color w:val="00B05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color w:val="00B050"/>
                <w:sz w:val="24"/>
                <w:szCs w:val="24"/>
              </w:rPr>
              <w:t xml:space="preserve">Обмен мнениями </w:t>
            </w:r>
            <w:r>
              <w:rPr>
                <w:b/>
                <w:iCs/>
                <w:color w:val="00B050"/>
                <w:sz w:val="24"/>
                <w:szCs w:val="24"/>
              </w:rPr>
              <w:t xml:space="preserve">на </w:t>
            </w:r>
            <w:r>
              <w:rPr>
                <w:b/>
                <w:color w:val="00B050"/>
                <w:sz w:val="24"/>
                <w:szCs w:val="24"/>
              </w:rPr>
              <w:t xml:space="preserve">понимание ценности жизни, здоровья и безопасности, значение личных усилий в сохранении и укреплении своего здоровья и здоровья других людей </w:t>
            </w:r>
            <w:r>
              <w:rPr>
                <w:rFonts w:eastAsia="Times New Roman"/>
                <w:b/>
                <w:bCs/>
                <w:iCs/>
                <w:color w:val="00B050"/>
                <w:sz w:val="24"/>
                <w:szCs w:val="24"/>
              </w:rPr>
              <w:t>по результатам интеллектуальной игры по теме: «Виды рыбы опасные для здоровья человека»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C6FD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color w:val="4472C4" w:themeColor="accen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D9BA5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color w:val="00B050"/>
                <w:sz w:val="24"/>
                <w:szCs w:val="24"/>
              </w:rPr>
            </w:pPr>
          </w:p>
        </w:tc>
      </w:tr>
      <w:tr w:rsidR="00437C77" w14:paraId="19859730" w14:textId="77777777" w:rsidTr="00437C77">
        <w:trPr>
          <w:trHeight w:val="20"/>
        </w:trPr>
        <w:tc>
          <w:tcPr>
            <w:tcW w:w="8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BD6E0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1.6.</w:t>
            </w:r>
          </w:p>
          <w:p w14:paraId="076F488A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Товароведная характеристика мяса, мясных продуктов</w:t>
            </w: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E7EAB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E4A3A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26053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14:paraId="2BF60E0B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</w:tc>
      </w:tr>
      <w:tr w:rsidR="00437C77" w14:paraId="5CB58883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5C216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3A1EE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Ассортимент, товароведная характеристика, общие требования к качеству мяса, мясных продуктов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7FC6D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BE10D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37C77" w14:paraId="1CBA66B4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2ECCC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31478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Условия и сроки хранения, кулинарное назначение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мяса, мясных продуктов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50892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6C617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37C77" w14:paraId="3BD175DC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D518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5BB0F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лабораторных занятий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5F0E9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7F8E7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14:paraId="7C64A316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</w:tc>
      </w:tr>
      <w:tr w:rsidR="00437C77" w14:paraId="282D7451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33DEE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BB877" w14:textId="77777777" w:rsidR="00437C77" w:rsidRDefault="00437C77">
            <w:pPr>
              <w:pStyle w:val="aff3"/>
              <w:numPr>
                <w:ilvl w:val="0"/>
                <w:numId w:val="18"/>
              </w:numPr>
              <w:spacing w:before="0" w:after="0"/>
              <w:ind w:left="331" w:hanging="283"/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Органолептическая оценка качества </w:t>
            </w:r>
            <w:r>
              <w:rPr>
                <w:rFonts w:eastAsia="Times New Roman"/>
                <w:sz w:val="24"/>
                <w:szCs w:val="24"/>
              </w:rPr>
              <w:t>мяса.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08160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0190A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37C77" w14:paraId="3938E39E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41F8A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AE259" w14:textId="77777777" w:rsidR="00437C77" w:rsidRDefault="00437C77">
            <w:pPr>
              <w:pStyle w:val="aff3"/>
              <w:numPr>
                <w:ilvl w:val="0"/>
                <w:numId w:val="18"/>
              </w:numPr>
              <w:spacing w:before="0" w:after="0"/>
              <w:ind w:left="331" w:hanging="283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Органолептическая оценка качества </w:t>
            </w:r>
            <w:r>
              <w:rPr>
                <w:rFonts w:eastAsia="Times New Roman"/>
                <w:sz w:val="24"/>
                <w:szCs w:val="24"/>
              </w:rPr>
              <w:t xml:space="preserve"> мясных продуктов.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A5BDA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2AD23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37C77" w14:paraId="19C32C5C" w14:textId="77777777" w:rsidTr="00437C77">
        <w:trPr>
          <w:trHeight w:val="20"/>
        </w:trPr>
        <w:tc>
          <w:tcPr>
            <w:tcW w:w="8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0FE50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1.7.</w:t>
            </w:r>
          </w:p>
          <w:p w14:paraId="2DA91BB4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Товароведная характеристика яичных продуктов, пищевых жиров</w:t>
            </w: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89DA9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52AFF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F40DE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14:paraId="40586262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</w:tc>
      </w:tr>
      <w:tr w:rsidR="00437C77" w14:paraId="7461DA7B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98855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00697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Ассортимент, товароведная характеристика, общие требования к качеству яичных продуктов, пищевых жиров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97CEF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AD1DC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37C77" w14:paraId="3D349E7D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7A0BC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E3678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Условия и сроки хранения, кулинарное назначение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яичных продуктов, пищевых жиров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C8232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B8184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37C77" w14:paraId="4ECBCB1C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0ECDD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BB0C0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лабораторных занятий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8A71D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FCFE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14:paraId="7B4986F8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</w:tc>
      </w:tr>
      <w:tr w:rsidR="00437C77" w14:paraId="6F72AEFA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BC41D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F8FA9" w14:textId="77777777" w:rsidR="00437C77" w:rsidRDefault="00437C77">
            <w:pPr>
              <w:pStyle w:val="aff3"/>
              <w:numPr>
                <w:ilvl w:val="0"/>
                <w:numId w:val="20"/>
              </w:numPr>
              <w:spacing w:before="0" w:after="0"/>
              <w:ind w:left="331" w:hanging="283"/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Органолептическая оценка качества </w:t>
            </w:r>
            <w:r>
              <w:rPr>
                <w:rFonts w:eastAsia="Times New Roman"/>
                <w:sz w:val="24"/>
                <w:szCs w:val="24"/>
              </w:rPr>
              <w:t>яичных продуктов.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71B71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477BF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37C77" w14:paraId="3462DB11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FAFCC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7EC10" w14:textId="77777777" w:rsidR="00437C77" w:rsidRDefault="00437C77">
            <w:pPr>
              <w:pStyle w:val="aff3"/>
              <w:numPr>
                <w:ilvl w:val="0"/>
                <w:numId w:val="20"/>
              </w:numPr>
              <w:spacing w:before="0" w:after="0"/>
              <w:ind w:left="331" w:hanging="283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Органолептическая оценка качества </w:t>
            </w:r>
            <w:r>
              <w:rPr>
                <w:rFonts w:eastAsia="Times New Roman"/>
                <w:sz w:val="24"/>
                <w:szCs w:val="24"/>
              </w:rPr>
              <w:t xml:space="preserve"> пищевых жиров.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82289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1E460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37C77" w14:paraId="380DAB87" w14:textId="77777777" w:rsidTr="00437C77">
        <w:trPr>
          <w:trHeight w:val="20"/>
        </w:trPr>
        <w:tc>
          <w:tcPr>
            <w:tcW w:w="8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EAC0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98C9DD8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1.8.</w:t>
            </w:r>
          </w:p>
          <w:p w14:paraId="629035FE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Товароведная характеристика кондитерских и вкусовых товаров</w:t>
            </w: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438E6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7B169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DEB87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14:paraId="72E1608C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14:paraId="4B41D824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B050"/>
                <w:sz w:val="24"/>
                <w:szCs w:val="24"/>
              </w:rPr>
              <w:t>ЦОПВ. 3</w:t>
            </w:r>
          </w:p>
        </w:tc>
      </w:tr>
      <w:tr w:rsidR="00437C77" w14:paraId="04DA0DED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A3AB2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ACB02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Ассортимент, товароведная характеристика, общие требования к качеству кондитерских и вкусовых товаров</w:t>
            </w:r>
          </w:p>
          <w:p w14:paraId="77BAC771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B050"/>
                <w:sz w:val="24"/>
                <w:szCs w:val="24"/>
              </w:rPr>
              <w:t>Дискуссия по вопросу</w:t>
            </w:r>
            <w:r>
              <w:rPr>
                <w:rFonts w:ascii="Times New Roman" w:hAnsi="Times New Roman"/>
                <w:b/>
                <w:iCs/>
                <w:color w:val="00B050"/>
              </w:rPr>
              <w:t xml:space="preserve"> ценностного отношения к историческому и культурному наследию своего и других народов России, их традициям, праздника по теме:</w:t>
            </w:r>
            <w:r>
              <w:rPr>
                <w:rFonts w:ascii="Times New Roman" w:hAnsi="Times New Roman"/>
                <w:b/>
                <w:iCs/>
                <w:color w:val="00B050"/>
                <w:sz w:val="24"/>
                <w:szCs w:val="24"/>
              </w:rPr>
              <w:t xml:space="preserve"> «Ассортимент, характеристика национальных кондитерских изделий</w:t>
            </w:r>
            <w:r>
              <w:rPr>
                <w:rFonts w:ascii="Times New Roman" w:hAnsi="Times New Roman"/>
                <w:i/>
                <w:iCs/>
                <w:color w:val="0070C0"/>
                <w:sz w:val="24"/>
                <w:szCs w:val="24"/>
              </w:rPr>
              <w:t>»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23156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B90AD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i/>
                <w:iCs/>
                <w:color w:val="00B050"/>
                <w:sz w:val="24"/>
                <w:szCs w:val="24"/>
              </w:rPr>
            </w:pPr>
          </w:p>
        </w:tc>
      </w:tr>
      <w:tr w:rsidR="00437C77" w14:paraId="08CFA1E4" w14:textId="77777777" w:rsidTr="00437C77">
        <w:trPr>
          <w:trHeight w:val="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4DEBE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1E7DB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Условия и сроки хранения, кулинарное назначение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кондитерских и вкусовых товаров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88550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F3636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i/>
                <w:iCs/>
                <w:color w:val="00B050"/>
                <w:sz w:val="24"/>
                <w:szCs w:val="24"/>
              </w:rPr>
            </w:pPr>
          </w:p>
        </w:tc>
      </w:tr>
      <w:tr w:rsidR="00437C77" w14:paraId="106DCC07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26D70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D31B6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лабораторных занятий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8ECA7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C531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14:paraId="4248D2D3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14:paraId="7ECCC350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</w:pPr>
          </w:p>
        </w:tc>
      </w:tr>
      <w:tr w:rsidR="00437C77" w14:paraId="2FD37F9F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8D4AD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3CA2A" w14:textId="77777777" w:rsidR="00437C77" w:rsidRDefault="00437C77">
            <w:pPr>
              <w:pStyle w:val="aff3"/>
              <w:numPr>
                <w:ilvl w:val="0"/>
                <w:numId w:val="22"/>
              </w:numPr>
              <w:spacing w:before="0" w:after="0"/>
              <w:ind w:left="331" w:hanging="283"/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Органолептическая оценка качества  мучных </w:t>
            </w:r>
            <w:r>
              <w:rPr>
                <w:rFonts w:eastAsia="Times New Roman"/>
                <w:sz w:val="24"/>
                <w:szCs w:val="24"/>
              </w:rPr>
              <w:t>кондитерских  товаров.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F7484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5BBD3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</w:pPr>
          </w:p>
        </w:tc>
      </w:tr>
      <w:tr w:rsidR="00437C77" w14:paraId="50F84BE5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3B4E0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EE577" w14:textId="77777777" w:rsidR="00437C77" w:rsidRDefault="00437C77">
            <w:pPr>
              <w:pStyle w:val="aff3"/>
              <w:numPr>
                <w:ilvl w:val="0"/>
                <w:numId w:val="22"/>
              </w:numPr>
              <w:spacing w:before="0" w:after="0"/>
              <w:ind w:left="331" w:hanging="283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Органолептическая оценка качества сахаристых </w:t>
            </w:r>
            <w:r>
              <w:rPr>
                <w:rFonts w:eastAsia="Times New Roman"/>
                <w:sz w:val="24"/>
                <w:szCs w:val="24"/>
              </w:rPr>
              <w:t>кондитерских товаров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5FC3E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AB396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</w:pPr>
          </w:p>
        </w:tc>
      </w:tr>
      <w:tr w:rsidR="00437C77" w14:paraId="1CD717F9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47831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3CE22" w14:textId="77777777" w:rsidR="00437C77" w:rsidRDefault="00437C77">
            <w:pPr>
              <w:pStyle w:val="aff3"/>
              <w:numPr>
                <w:ilvl w:val="0"/>
                <w:numId w:val="22"/>
              </w:numPr>
              <w:spacing w:before="0" w:after="0"/>
              <w:ind w:left="331" w:hanging="283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Органолептическая оценка качества </w:t>
            </w:r>
            <w:r>
              <w:rPr>
                <w:rFonts w:eastAsia="Times New Roman"/>
                <w:sz w:val="24"/>
                <w:szCs w:val="24"/>
              </w:rPr>
              <w:t xml:space="preserve"> вкусовых товаров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7E27E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8C414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</w:pPr>
          </w:p>
        </w:tc>
      </w:tr>
      <w:tr w:rsidR="00437C77" w14:paraId="46CAECB8" w14:textId="77777777" w:rsidTr="00437C77">
        <w:trPr>
          <w:trHeight w:val="20"/>
        </w:trPr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F63BB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</w:t>
            </w: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1C039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Организация снабжения и складского хозяйства предприятия общественного питания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80288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F23E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37C77" w14:paraId="4C6F3188" w14:textId="77777777" w:rsidTr="00437C77">
        <w:trPr>
          <w:trHeight w:val="20"/>
        </w:trPr>
        <w:tc>
          <w:tcPr>
            <w:tcW w:w="8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83186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2.1</w:t>
            </w:r>
          </w:p>
          <w:p w14:paraId="73C0C3FC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продовольственного и материально-технического снабжения</w:t>
            </w: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B8060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8B705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213FB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 1-7, 9, 10,</w:t>
            </w:r>
          </w:p>
          <w:p w14:paraId="328563DE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ПК 1.1, 2.1, 3.1, 4.1, 5.1, 6.3</w:t>
            </w:r>
          </w:p>
          <w:p w14:paraId="425513C4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  <w:p w14:paraId="54E4110E" w14:textId="77777777" w:rsidR="00437C77" w:rsidRDefault="00437C77">
            <w:pPr>
              <w:tabs>
                <w:tab w:val="center" w:pos="1500"/>
              </w:tabs>
              <w:spacing w:after="0" w:line="240" w:lineRule="auto"/>
              <w:rPr>
                <w:rFonts w:ascii="Times New Roman" w:hAnsi="Times New Roman"/>
                <w:b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color w:val="00B050"/>
                <w:sz w:val="24"/>
                <w:szCs w:val="24"/>
              </w:rPr>
              <w:t>ЦОПВ.3</w:t>
            </w:r>
            <w:r>
              <w:rPr>
                <w:rFonts w:ascii="Times New Roman" w:hAnsi="Times New Roman"/>
                <w:b/>
                <w:i/>
                <w:iCs/>
                <w:color w:val="00B050"/>
                <w:sz w:val="24"/>
                <w:szCs w:val="24"/>
              </w:rPr>
              <w:tab/>
            </w:r>
          </w:p>
        </w:tc>
      </w:tr>
      <w:tr w:rsidR="00437C77" w14:paraId="3CCE8BA6" w14:textId="77777777" w:rsidTr="00437C77">
        <w:trPr>
          <w:trHeight w:val="14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C1A60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CCB44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требования к организации снабжения предприятий общественного питания сырьем, полуфабрикатами, продуктами и материально-техническими средствами</w:t>
            </w:r>
          </w:p>
          <w:p w14:paraId="18AEA2E2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Логистический подход к организации снабжения: планирование, организация и контроль всех видов деятельности по перемещению материального потока от закупки до реализации. </w:t>
            </w:r>
          </w:p>
          <w:p w14:paraId="7EAB6DE6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B050"/>
                <w:sz w:val="24"/>
                <w:szCs w:val="24"/>
              </w:rPr>
              <w:t xml:space="preserve">Обмен мнениями по результатам защиты исследовательских работ  на осознания </w:t>
            </w:r>
            <w:r>
              <w:rPr>
                <w:rFonts w:ascii="Times New Roman" w:hAnsi="Times New Roman"/>
                <w:b/>
                <w:color w:val="00B050"/>
                <w:sz w:val="24"/>
                <w:szCs w:val="24"/>
              </w:rPr>
              <w:t>ценностного отношения к историческому и культурному наследию своего и других народов России, их традициям, праздникам по теме:</w:t>
            </w:r>
            <w:r>
              <w:rPr>
                <w:rFonts w:ascii="Times New Roman" w:hAnsi="Times New Roman"/>
                <w:b/>
                <w:iCs/>
                <w:color w:val="00B050"/>
                <w:sz w:val="24"/>
                <w:szCs w:val="24"/>
              </w:rPr>
              <w:t xml:space="preserve"> «Влияние логистического подхода к организации снабжения сырьём  на ПОП»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3FA6E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B1AC3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color w:val="00B050"/>
                <w:sz w:val="24"/>
                <w:szCs w:val="24"/>
              </w:rPr>
            </w:pPr>
          </w:p>
        </w:tc>
      </w:tr>
      <w:tr w:rsidR="00437C77" w14:paraId="7B69C042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02CDB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5A752" w14:textId="721CBCE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Виды снабжения. Источники снабжения и поставщики предприятий.  Критерии выбора поставщиков.  Организация договорных отношений с поставщиками. Способы </w:t>
            </w:r>
            <w:r w:rsidR="00D5323F">
              <w:rPr>
                <w:rFonts w:ascii="Times New Roman" w:hAnsi="Times New Roman"/>
                <w:bCs/>
                <w:sz w:val="24"/>
                <w:szCs w:val="24"/>
              </w:rPr>
              <w:t>доставки продовольственных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товаров </w:t>
            </w:r>
            <w:r w:rsidR="00D5323F">
              <w:rPr>
                <w:rFonts w:ascii="Times New Roman" w:hAnsi="Times New Roman"/>
                <w:bCs/>
                <w:sz w:val="24"/>
                <w:szCs w:val="24"/>
              </w:rPr>
              <w:t>и продуктов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Виды транспорта, используемые при перевозке продуктов, требования, предъявляемые к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транспортировке товаров. Обязательные товарно-сопроводительные документы (накладные, сертификаты, удостоверения качества и др.).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0E5DC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EE026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color w:val="00B050"/>
                <w:sz w:val="24"/>
                <w:szCs w:val="24"/>
              </w:rPr>
            </w:pPr>
          </w:p>
        </w:tc>
      </w:tr>
      <w:tr w:rsidR="00437C77" w14:paraId="3689855C" w14:textId="77777777" w:rsidTr="00437C77">
        <w:trPr>
          <w:trHeight w:val="7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1957F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0EF59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Организация складского хозяйства: понятие, виды, назначение, компоновка складских помещений. Объемно-планировочные и санитарно-эпидемиологические требования  к складским помещениям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AE461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815D0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color w:val="00B050"/>
                <w:sz w:val="24"/>
                <w:szCs w:val="24"/>
              </w:rPr>
            </w:pPr>
          </w:p>
        </w:tc>
      </w:tr>
      <w:tr w:rsidR="00437C77" w14:paraId="4BE9333C" w14:textId="77777777" w:rsidTr="00437C77">
        <w:trPr>
          <w:trHeight w:val="4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DF39E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7E324" w14:textId="767A586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тарного хозяйства. Организация и оптимизация </w:t>
            </w:r>
            <w:r w:rsidR="00D5323F">
              <w:rPr>
                <w:rFonts w:ascii="Times New Roman" w:hAnsi="Times New Roman"/>
                <w:bCs/>
                <w:sz w:val="24"/>
                <w:szCs w:val="24"/>
              </w:rPr>
              <w:t>таро оборота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Требования, предъявляемые к таре.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1C7C0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8EB57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color w:val="00B050"/>
                <w:sz w:val="24"/>
                <w:szCs w:val="24"/>
              </w:rPr>
            </w:pPr>
          </w:p>
        </w:tc>
      </w:tr>
      <w:tr w:rsidR="00437C77" w14:paraId="237F2E0A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F5B57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FEA95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Техническое оснащение складских помещений для приемки, хранения и отпуска продуктов. Периодичность технического обслуживания холодильного, механического и весового оборудования.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6FEAB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4A3DC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color w:val="00B050"/>
                <w:sz w:val="24"/>
                <w:szCs w:val="24"/>
              </w:rPr>
            </w:pPr>
          </w:p>
        </w:tc>
      </w:tr>
      <w:tr w:rsidR="00437C77" w14:paraId="31FBB72D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60235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F9D86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AD13C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99D14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color w:val="00B050"/>
                <w:sz w:val="24"/>
                <w:szCs w:val="24"/>
              </w:rPr>
            </w:pPr>
          </w:p>
        </w:tc>
      </w:tr>
      <w:tr w:rsidR="00437C77" w14:paraId="0CF660A3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EF897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37804" w14:textId="77777777" w:rsidR="00437C77" w:rsidRDefault="00437C77">
            <w:pPr>
              <w:pStyle w:val="aff3"/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1. Составление договора поставки на продовольственные товары. Решение производственных ситуаций, связанных с порядком заключения договора.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03661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2E3B5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 1-7, 9, 10</w:t>
            </w:r>
          </w:p>
        </w:tc>
      </w:tr>
      <w:tr w:rsidR="00437C77" w14:paraId="3A6C26A7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6046F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51182" w14:textId="77777777" w:rsidR="00437C77" w:rsidRDefault="00437C77">
            <w:pPr>
              <w:pStyle w:val="aff3"/>
              <w:numPr>
                <w:ilvl w:val="0"/>
                <w:numId w:val="24"/>
              </w:numPr>
              <w:spacing w:before="0" w:after="0"/>
              <w:ind w:left="331" w:hanging="283"/>
              <w:contextualSpacing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Компоновка складских помещений с учетом технологического цикла, объема производства кулинарной продукции, типа предприятия.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D7361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03131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37C77" w14:paraId="05BF8A3F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3A643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E5120" w14:textId="77777777" w:rsidR="00437C77" w:rsidRDefault="00437C77">
            <w:pPr>
              <w:pStyle w:val="aff3"/>
              <w:numPr>
                <w:ilvl w:val="0"/>
                <w:numId w:val="24"/>
              </w:numPr>
              <w:spacing w:before="0" w:after="0"/>
              <w:contextualSpacing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Подбор технического оснащения складских помещений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B0AF9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0BDD6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37C77" w14:paraId="228E213E" w14:textId="77777777" w:rsidTr="00437C77">
        <w:trPr>
          <w:trHeight w:val="545"/>
        </w:trPr>
        <w:tc>
          <w:tcPr>
            <w:tcW w:w="8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73BA6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2.2</w:t>
            </w:r>
          </w:p>
          <w:p w14:paraId="1C2821F4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Приемка различных видов продовольственных товаров и других товарно-материальных ценностей</w:t>
            </w: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B4E87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0766C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BDDDC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14:paraId="787B057A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</w:tc>
      </w:tr>
      <w:tr w:rsidR="00437C77" w14:paraId="43229829" w14:textId="77777777" w:rsidTr="00437C77">
        <w:trPr>
          <w:trHeight w:val="6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E0E2E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2DF90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приема продовольственных товаров и других товарно-материальных ценностей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783E3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B5682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37C77" w14:paraId="6A165D61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43C0E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0B2C9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color w:val="00B05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и порядок оформления сопроводительной документации: доверенности, счета-фактуры, товарной накладной, акта об установленном расхождении по количеству и качеству при приемке товарно-материальных ценностей, сертификатов и удостоверений качества</w:t>
            </w:r>
            <w:r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7B0B9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36BAC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37C77" w14:paraId="1A266461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93F68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26B92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Товарные запасы. Порядок определения наличия запасов и продуктов на складе. 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5A45D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F8C4D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37C77" w14:paraId="62950A26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5A133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5F1B2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***Организация товародвижения доставки продуктов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64781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1F3DB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37C77" w14:paraId="51381EC6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33BBC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74C4D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6F7DE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FEDF1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37C77" w14:paraId="2E6E4FDF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1852B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EAA65" w14:textId="77777777" w:rsidR="00437C77" w:rsidRDefault="00437C77">
            <w:pPr>
              <w:pStyle w:val="aff3"/>
              <w:numPr>
                <w:ilvl w:val="0"/>
                <w:numId w:val="26"/>
              </w:numPr>
              <w:spacing w:before="0" w:after="0"/>
              <w:ind w:left="331" w:hanging="283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Освоение п</w:t>
            </w:r>
            <w:r>
              <w:rPr>
                <w:rFonts w:eastAsia="Times New Roman"/>
                <w:bCs/>
                <w:sz w:val="24"/>
                <w:szCs w:val="24"/>
              </w:rPr>
              <w:t>орядка работы с учетными документами по приему продовольственных товаров.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BD48F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6530F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14:paraId="7D3D2982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</w:tc>
      </w:tr>
      <w:tr w:rsidR="00437C77" w14:paraId="6E19EF41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AEA5D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DCF26" w14:textId="77777777" w:rsidR="00437C77" w:rsidRDefault="00437C77">
            <w:pPr>
              <w:pStyle w:val="aff3"/>
              <w:numPr>
                <w:ilvl w:val="0"/>
                <w:numId w:val="26"/>
              </w:numPr>
              <w:spacing w:before="0" w:after="0"/>
              <w:ind w:left="331" w:hanging="283"/>
              <w:contextualSpacing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Определение наличия запасов на складе.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0A4B9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BFE5C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37C77" w14:paraId="0852DC5E" w14:textId="77777777" w:rsidTr="00437C77">
        <w:trPr>
          <w:trHeight w:val="20"/>
        </w:trPr>
        <w:tc>
          <w:tcPr>
            <w:tcW w:w="8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C76AA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2.3</w:t>
            </w:r>
          </w:p>
          <w:p w14:paraId="376140E2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Организация хранения различных видов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продовольственных товаров</w:t>
            </w: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2F1F3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8B491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40ED7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14:paraId="14BA4B2A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14:paraId="49E243E1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B050"/>
                <w:sz w:val="24"/>
                <w:szCs w:val="24"/>
              </w:rPr>
              <w:t>ЦОЭВ.3</w:t>
            </w:r>
          </w:p>
        </w:tc>
      </w:tr>
      <w:tr w:rsidR="00437C77" w14:paraId="462A45ED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CBC84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900E6" w14:textId="62DF0C09" w:rsidR="00437C77" w:rsidRDefault="00437C77">
            <w:pPr>
              <w:pStyle w:val="aff3"/>
              <w:numPr>
                <w:ilvl w:val="0"/>
                <w:numId w:val="28"/>
              </w:numPr>
              <w:spacing w:before="0" w:after="0"/>
              <w:ind w:left="331" w:hanging="283"/>
              <w:contextualSpacing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Способы и режимы хранения и укладки различных групп продовольственных товаров.  Требования к рациональному размещению продуктов с целью предотвращения потерь и порчи. Сроки </w:t>
            </w:r>
            <w:r w:rsidR="00D5323F">
              <w:rPr>
                <w:rFonts w:eastAsia="Times New Roman"/>
                <w:bCs/>
                <w:sz w:val="24"/>
                <w:szCs w:val="24"/>
              </w:rPr>
              <w:t>реализации и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="00D5323F">
              <w:rPr>
                <w:rFonts w:eastAsia="Times New Roman"/>
                <w:bCs/>
                <w:sz w:val="24"/>
                <w:szCs w:val="24"/>
              </w:rPr>
              <w:t>хранения скоропортящихся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продуктов. Нормируемые и ненормируемые потери.</w:t>
            </w:r>
          </w:p>
          <w:p w14:paraId="4DE45597" w14:textId="77777777" w:rsidR="00437C77" w:rsidRDefault="00437C77">
            <w:pPr>
              <w:pStyle w:val="aff3"/>
              <w:spacing w:before="0" w:after="0"/>
              <w:ind w:left="331"/>
              <w:contextualSpacing/>
              <w:rPr>
                <w:rFonts w:eastAsia="Times New Roman"/>
                <w:b/>
                <w:bCs/>
                <w:iCs/>
                <w:color w:val="00B050"/>
                <w:sz w:val="24"/>
                <w:szCs w:val="24"/>
              </w:rPr>
            </w:pPr>
            <w:r>
              <w:rPr>
                <w:rFonts w:eastAsia="Times New Roman"/>
                <w:b/>
                <w:iCs/>
                <w:color w:val="00B050"/>
                <w:sz w:val="24"/>
                <w:szCs w:val="24"/>
              </w:rPr>
              <w:lastRenderedPageBreak/>
              <w:t xml:space="preserve">Обсуждение групповой проектной работы осознания значения </w:t>
            </w:r>
            <w:r>
              <w:rPr>
                <w:b/>
                <w:iCs/>
                <w:color w:val="00B050"/>
                <w:sz w:val="24"/>
                <w:szCs w:val="24"/>
              </w:rPr>
              <w:t>разумного, бережливого производства, ресурсосбережения в профессиональной сфере</w:t>
            </w:r>
            <w:r>
              <w:rPr>
                <w:rFonts w:eastAsia="Times New Roman"/>
                <w:b/>
                <w:iCs/>
                <w:color w:val="00B050"/>
                <w:sz w:val="24"/>
                <w:szCs w:val="24"/>
              </w:rPr>
              <w:t xml:space="preserve"> по теме: «Виды потерь на ПОП»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45A1F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300D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</w:p>
        </w:tc>
      </w:tr>
      <w:tr w:rsidR="00437C77" w14:paraId="6AC15191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981D1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61E44" w14:textId="77777777" w:rsidR="00437C77" w:rsidRDefault="00437C77">
            <w:pPr>
              <w:pStyle w:val="aff3"/>
              <w:numPr>
                <w:ilvl w:val="0"/>
                <w:numId w:val="28"/>
              </w:numPr>
              <w:spacing w:before="0" w:after="0"/>
              <w:ind w:left="331" w:hanging="283"/>
              <w:contextualSpacing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Значение упаковки для сохранения качества  продовольственных товаров и продуктов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413C1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6D975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</w:p>
        </w:tc>
      </w:tr>
      <w:tr w:rsidR="00437C77" w14:paraId="0F21221A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30F74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49E93" w14:textId="77777777" w:rsidR="00437C77" w:rsidRDefault="00437C77">
            <w:pPr>
              <w:pStyle w:val="aff3"/>
              <w:numPr>
                <w:ilvl w:val="0"/>
                <w:numId w:val="28"/>
              </w:numPr>
              <w:spacing w:before="0" w:after="0"/>
              <w:ind w:left="331" w:hanging="283"/>
              <w:contextualSpacing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Методы контроля качества продуктов при хранении. Способы и формы инструктирования персонала об ответственности за безопасное хранение продуктов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4212E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9A8E4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</w:p>
        </w:tc>
      </w:tr>
      <w:tr w:rsidR="00437C77" w14:paraId="59A6EC98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5E8E2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3EABD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116D3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55F0A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 1-7, 9, 10,</w:t>
            </w:r>
          </w:p>
          <w:p w14:paraId="145BD9ED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ПК 1.1, 2.1, 3.1, 4.1, 5.1, 6.3</w:t>
            </w:r>
          </w:p>
          <w:p w14:paraId="22C42407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</w:p>
        </w:tc>
      </w:tr>
      <w:tr w:rsidR="00437C77" w14:paraId="7236ECB4" w14:textId="77777777" w:rsidTr="00437C77">
        <w:trPr>
          <w:trHeight w:val="1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F6B11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B61EF" w14:textId="77777777" w:rsidR="00437C77" w:rsidRDefault="00437C77">
            <w:pPr>
              <w:pStyle w:val="aff3"/>
              <w:numPr>
                <w:ilvl w:val="0"/>
                <w:numId w:val="30"/>
              </w:numPr>
              <w:spacing w:before="0" w:after="0"/>
              <w:ind w:left="331" w:hanging="283"/>
              <w:contextualSpacing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Расчеты потерь в результате естественной убыли продуктов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90A48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C3AC1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</w:p>
        </w:tc>
      </w:tr>
      <w:tr w:rsidR="00437C77" w14:paraId="7683C72E" w14:textId="77777777" w:rsidTr="00437C77">
        <w:trPr>
          <w:trHeight w:val="6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3B97D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FD33E" w14:textId="77777777" w:rsidR="00437C77" w:rsidRDefault="00437C77">
            <w:pPr>
              <w:pStyle w:val="aff3"/>
              <w:numPr>
                <w:ilvl w:val="0"/>
                <w:numId w:val="30"/>
              </w:numPr>
              <w:spacing w:before="0" w:after="0" w:line="276" w:lineRule="auto"/>
              <w:ind w:left="331" w:hanging="283"/>
              <w:contextualSpacing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Решение производственных ситуаций по выбору форм и способов проведения инструктажа персонала по соблюдению безопасных способов хранения продукции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7BB67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D3C00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</w:p>
        </w:tc>
      </w:tr>
      <w:tr w:rsidR="00437C77" w14:paraId="6F36FE9E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D213A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08F1B" w14:textId="77777777" w:rsidR="00437C77" w:rsidRDefault="00437C77">
            <w:pPr>
              <w:pStyle w:val="aff3"/>
              <w:numPr>
                <w:ilvl w:val="0"/>
                <w:numId w:val="30"/>
              </w:numPr>
              <w:spacing w:before="0" w:after="0"/>
              <w:ind w:left="331" w:hanging="283"/>
              <w:contextualSpacing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Анализ рационального размещения продовольственных товаров и продуктов. Выбор и оценка  условий хранения продовольственных товаров с целью обеспечения качества и безопасности продукции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EBAE8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4FD52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</w:p>
        </w:tc>
      </w:tr>
      <w:tr w:rsidR="00437C77" w14:paraId="304522E0" w14:textId="77777777" w:rsidTr="00437C77">
        <w:trPr>
          <w:trHeight w:val="20"/>
        </w:trPr>
        <w:tc>
          <w:tcPr>
            <w:tcW w:w="8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2D4BB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2.4</w:t>
            </w:r>
          </w:p>
          <w:p w14:paraId="5237E1F9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Отпуск сырья и продуктов на производство, </w:t>
            </w:r>
          </w:p>
          <w:p w14:paraId="44E4F7B5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филиалы</w:t>
            </w: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FA3F6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1D99A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5BC7E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14:paraId="535CF58E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</w:tc>
      </w:tr>
      <w:tr w:rsidR="00437C77" w14:paraId="2FA975D1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7C07E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088CD" w14:textId="5059E235" w:rsidR="00437C77" w:rsidRDefault="00437C77">
            <w:pPr>
              <w:pStyle w:val="aff3"/>
              <w:spacing w:before="0" w:after="0"/>
              <w:ind w:left="0"/>
              <w:contextualSpacing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1.Правила оформления заказа на продукты </w:t>
            </w:r>
            <w:r w:rsidR="00D5323F">
              <w:rPr>
                <w:rFonts w:eastAsia="Times New Roman"/>
                <w:bCs/>
                <w:sz w:val="24"/>
                <w:szCs w:val="24"/>
              </w:rPr>
              <w:t>со склада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. </w:t>
            </w:r>
          </w:p>
          <w:p w14:paraId="5A0CF0F2" w14:textId="77777777" w:rsidR="00437C77" w:rsidRDefault="00437C77">
            <w:pPr>
              <w:pStyle w:val="aff3"/>
              <w:spacing w:before="0" w:after="0"/>
              <w:ind w:left="0"/>
              <w:contextualSpacing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2.Порядок заполнения документов на отпуск сырья, продуктов, полуфабрикатов со склада на производство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450E7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0715B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37C77" w14:paraId="53DB7C02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9B0E4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3C5C3" w14:textId="77777777" w:rsidR="00437C77" w:rsidRDefault="00437C77">
            <w:pPr>
              <w:pStyle w:val="aff3"/>
              <w:spacing w:before="0" w:after="0"/>
              <w:ind w:left="0"/>
              <w:contextualSpacing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3.Правила отпуска сырья и продуктов на производство. Требования, предъявляемые к отпуску товаров.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6A6C0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7F695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37C77" w14:paraId="17E0FE87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13650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D6FE2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и лабораторных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9FC41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F2A93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37C77" w14:paraId="091F455B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15291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95021" w14:textId="77777777" w:rsidR="00437C77" w:rsidRDefault="00437C77">
            <w:pPr>
              <w:pStyle w:val="aff3"/>
              <w:spacing w:before="0" w:after="0"/>
              <w:ind w:left="0"/>
              <w:contextualSpacing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1.Оформление документов на отпуск сырья и продуктов со склада</w:t>
            </w:r>
          </w:p>
          <w:p w14:paraId="5523D874" w14:textId="77777777" w:rsidR="00437C77" w:rsidRDefault="00437C77">
            <w:pPr>
              <w:pStyle w:val="aff3"/>
              <w:spacing w:before="0" w:after="0"/>
              <w:ind w:left="0"/>
              <w:contextualSpacing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color w:val="00B050"/>
                <w:sz w:val="24"/>
                <w:szCs w:val="24"/>
              </w:rPr>
              <w:t xml:space="preserve">Обмен мнениями </w:t>
            </w:r>
            <w:r>
              <w:rPr>
                <w:b/>
                <w:iCs/>
                <w:color w:val="00B050"/>
                <w:sz w:val="24"/>
                <w:szCs w:val="24"/>
              </w:rPr>
              <w:t xml:space="preserve">на участие в социально значимой трудовой и профессиональной деятельности на базах производственной практики </w:t>
            </w:r>
            <w:r>
              <w:rPr>
                <w:rFonts w:eastAsia="Times New Roman"/>
                <w:b/>
                <w:bCs/>
                <w:iCs/>
                <w:color w:val="00B050"/>
                <w:sz w:val="24"/>
                <w:szCs w:val="24"/>
              </w:rPr>
              <w:t>по теме: «Виды нормативно- технологической документации на ПОП»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3CB81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30D3F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14:paraId="0EF00D9F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14:paraId="2A47373F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B050"/>
                <w:sz w:val="24"/>
                <w:szCs w:val="24"/>
              </w:rPr>
              <w:t>ЦОПТВ.2</w:t>
            </w:r>
          </w:p>
        </w:tc>
      </w:tr>
      <w:tr w:rsidR="00437C77" w14:paraId="7AF0CBAA" w14:textId="77777777" w:rsidTr="00437C77">
        <w:trPr>
          <w:trHeight w:val="2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462E4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28C76" w14:textId="0600CFBE" w:rsidR="00437C77" w:rsidRDefault="00437C77">
            <w:pPr>
              <w:pStyle w:val="aff3"/>
              <w:spacing w:before="0" w:after="0" w:line="276" w:lineRule="auto"/>
              <w:ind w:left="0"/>
              <w:contextualSpacing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2.Оформление заказа на </w:t>
            </w:r>
            <w:r w:rsidR="00D5323F">
              <w:rPr>
                <w:rFonts w:eastAsia="Times New Roman"/>
                <w:bCs/>
                <w:sz w:val="24"/>
                <w:szCs w:val="24"/>
              </w:rPr>
              <w:t>сырье и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продукты со склада, с учетом наличия запасов на складе и расходом продуктов согласно меню.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35739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5DCB5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color w:val="00B050"/>
                <w:sz w:val="24"/>
                <w:szCs w:val="24"/>
              </w:rPr>
            </w:pPr>
          </w:p>
        </w:tc>
      </w:tr>
      <w:tr w:rsidR="00437C77" w14:paraId="658B0D43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236A4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6EB0C" w14:textId="77777777" w:rsidR="00437C77" w:rsidRDefault="00437C77">
            <w:pPr>
              <w:pStyle w:val="aff3"/>
              <w:spacing w:before="0" w:after="0"/>
              <w:ind w:left="0"/>
              <w:contextualSpacing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3.Составление плана мероприятий по организации процессов контроля расхода и хранения продуктов на складе ПОП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4116A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CE933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color w:val="00B050"/>
                <w:sz w:val="24"/>
                <w:szCs w:val="24"/>
              </w:rPr>
            </w:pPr>
          </w:p>
        </w:tc>
      </w:tr>
      <w:tr w:rsidR="00437C77" w14:paraId="5F802201" w14:textId="77777777" w:rsidTr="00437C77">
        <w:trPr>
          <w:trHeight w:val="229"/>
        </w:trPr>
        <w:tc>
          <w:tcPr>
            <w:tcW w:w="8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8A4F9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2.5</w:t>
            </w:r>
          </w:p>
          <w:p w14:paraId="6F2DB1EE" w14:textId="77777777" w:rsidR="00437C77" w:rsidRDefault="00437C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Контроль сохранности и расхода продуктов на предприятиях питания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FF09F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ED2A9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48181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8D8C1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37C77" w14:paraId="4870C85D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55B8D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60C3C" w14:textId="77777777" w:rsidR="00437C77" w:rsidRDefault="00437C77">
            <w:pPr>
              <w:pStyle w:val="aff3"/>
              <w:numPr>
                <w:ilvl w:val="0"/>
                <w:numId w:val="32"/>
              </w:numPr>
              <w:spacing w:before="0" w:after="0"/>
              <w:ind w:left="331" w:hanging="283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Современные способы обеспечения контроля хранения запасов и расхода продуктов на производстве. </w:t>
            </w:r>
          </w:p>
          <w:p w14:paraId="160035BD" w14:textId="77777777" w:rsidR="00437C77" w:rsidRDefault="00437C77">
            <w:pPr>
              <w:pStyle w:val="aff3"/>
              <w:numPr>
                <w:ilvl w:val="0"/>
                <w:numId w:val="32"/>
              </w:numPr>
              <w:spacing w:before="0" w:after="0"/>
              <w:ind w:left="331" w:hanging="283"/>
              <w:contextualSpacing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lastRenderedPageBreak/>
              <w:t>Риски при хранении продуктов. Основные причины возникновения рисков в процессе хранения продуктов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A4245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03CC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14:paraId="7C375B75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ПК 1.1, 2.1, 3.1, 4.1, 5.1, 6.3</w:t>
            </w:r>
          </w:p>
          <w:p w14:paraId="72BC9A1A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37C77" w14:paraId="732A1ADA" w14:textId="77777777" w:rsidTr="00437C77">
        <w:trPr>
          <w:trHeight w:val="9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36770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3EA63" w14:textId="77777777" w:rsidR="00437C77" w:rsidRDefault="00437C77">
            <w:pPr>
              <w:pStyle w:val="aff3"/>
              <w:numPr>
                <w:ilvl w:val="0"/>
                <w:numId w:val="32"/>
              </w:numPr>
              <w:spacing w:before="0" w:after="0"/>
              <w:ind w:left="331" w:hanging="283"/>
              <w:contextualSpacing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Методы контроля возможных хищений запасов на производстве Процедуры и </w:t>
            </w:r>
          </w:p>
          <w:p w14:paraId="3C23A25F" w14:textId="564640D8" w:rsidR="00437C77" w:rsidRDefault="00437C77">
            <w:pPr>
              <w:pStyle w:val="aff3"/>
              <w:numPr>
                <w:ilvl w:val="0"/>
                <w:numId w:val="32"/>
              </w:numPr>
              <w:spacing w:before="0" w:after="0"/>
              <w:ind w:left="331" w:hanging="283"/>
              <w:contextualSpacing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правила инвентаризации </w:t>
            </w:r>
            <w:r w:rsidR="00D5323F">
              <w:rPr>
                <w:rFonts w:eastAsia="Times New Roman"/>
                <w:bCs/>
                <w:sz w:val="24"/>
                <w:szCs w:val="24"/>
              </w:rPr>
              <w:t>запасов продуктов</w:t>
            </w:r>
            <w:r>
              <w:rPr>
                <w:rFonts w:eastAsia="Times New Roman"/>
                <w:bCs/>
                <w:sz w:val="24"/>
                <w:szCs w:val="24"/>
              </w:rPr>
              <w:t>. Правила оформления инвентаризационной описи, актов снятия остатков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8D826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90823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37C77" w14:paraId="453AC3B2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50BDE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50211" w14:textId="77777777" w:rsidR="00437C77" w:rsidRDefault="00437C77">
            <w:pPr>
              <w:pStyle w:val="aff3"/>
              <w:numPr>
                <w:ilvl w:val="0"/>
                <w:numId w:val="32"/>
              </w:numPr>
              <w:spacing w:before="0" w:after="0"/>
              <w:ind w:left="331" w:hanging="283"/>
              <w:contextualSpacing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Учет возможных объемов продаж в зависимости от сезона работы, выходных и праздничных дней, массовых мероприятий в регионе Оценка примерных норм расхода продуктов за установленный период для конкретного предприятия питания</w:t>
            </w:r>
          </w:p>
          <w:p w14:paraId="091D056B" w14:textId="77777777" w:rsidR="00437C77" w:rsidRDefault="00437C77">
            <w:pPr>
              <w:pStyle w:val="aff3"/>
              <w:numPr>
                <w:ilvl w:val="0"/>
                <w:numId w:val="32"/>
              </w:numPr>
              <w:spacing w:before="0" w:after="0"/>
              <w:ind w:left="331" w:hanging="283"/>
              <w:contextualSpacing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Программное обеспечение управления расходом продуктов на производстве и движением блюд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59909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CCCD5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37C77" w14:paraId="47C5A2AA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265F7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EC0ED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и лабораторных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BF1E1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B1DE8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14:paraId="7F370699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14:paraId="7D051A0F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B050"/>
                <w:sz w:val="24"/>
                <w:szCs w:val="24"/>
              </w:rPr>
              <w:t>ЦОПВ. 3</w:t>
            </w:r>
          </w:p>
        </w:tc>
      </w:tr>
      <w:tr w:rsidR="00437C77" w14:paraId="4E6C3592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E3F49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E79BC" w14:textId="4AE7DE87" w:rsidR="00437C77" w:rsidRDefault="00D5323F">
            <w:pPr>
              <w:pStyle w:val="aff3"/>
              <w:numPr>
                <w:ilvl w:val="0"/>
                <w:numId w:val="34"/>
              </w:numPr>
              <w:spacing w:before="0" w:after="0"/>
              <w:ind w:left="331" w:hanging="283"/>
              <w:contextualSpacing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Оформление технологической документации</w:t>
            </w:r>
            <w:r w:rsidR="00437C77">
              <w:rPr>
                <w:rFonts w:eastAsia="Times New Roman"/>
                <w:sz w:val="24"/>
                <w:szCs w:val="24"/>
              </w:rPr>
              <w:t xml:space="preserve"> по контролю расхода и хранению продуктов с использованием специализированного программного обеспечения</w:t>
            </w:r>
          </w:p>
          <w:p w14:paraId="4B20ED33" w14:textId="77777777" w:rsidR="00437C77" w:rsidRDefault="00437C77">
            <w:pPr>
              <w:pStyle w:val="aff3"/>
              <w:spacing w:before="0" w:after="0"/>
              <w:ind w:left="48"/>
              <w:contextualSpacing/>
              <w:rPr>
                <w:rFonts w:eastAsia="Times New Roman"/>
                <w:b/>
                <w:iCs/>
                <w:color w:val="00B050"/>
                <w:sz w:val="24"/>
                <w:szCs w:val="24"/>
              </w:rPr>
            </w:pPr>
            <w:r>
              <w:rPr>
                <w:rFonts w:eastAsia="Times New Roman"/>
                <w:b/>
                <w:iCs/>
                <w:color w:val="00B050"/>
                <w:sz w:val="24"/>
                <w:szCs w:val="24"/>
              </w:rPr>
              <w:t xml:space="preserve">Обмен мнениями по итогам командной защиты разработанных рецептур блюд региональной кухни на предмет </w:t>
            </w:r>
            <w:r>
              <w:rPr>
                <w:b/>
                <w:color w:val="00B050"/>
                <w:sz w:val="24"/>
                <w:szCs w:val="24"/>
              </w:rPr>
              <w:t>проявления деятельного ценностного отношения к историческому и культурному наследию своего и других народов России, их традициям, праздникам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89771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6A2B2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i/>
                <w:iCs/>
                <w:color w:val="00B050"/>
                <w:sz w:val="24"/>
                <w:szCs w:val="24"/>
              </w:rPr>
            </w:pPr>
          </w:p>
        </w:tc>
      </w:tr>
      <w:tr w:rsidR="00437C77" w14:paraId="5A5A470A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FF0A4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F8BD0" w14:textId="7DD0FC48" w:rsidR="00437C77" w:rsidRDefault="00D5323F">
            <w:pPr>
              <w:pStyle w:val="aff3"/>
              <w:numPr>
                <w:ilvl w:val="0"/>
                <w:numId w:val="34"/>
              </w:numPr>
              <w:spacing w:before="0" w:after="0"/>
              <w:ind w:left="331" w:hanging="283"/>
              <w:contextualSpacing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Организация и</w:t>
            </w:r>
            <w:r w:rsidR="00437C77">
              <w:rPr>
                <w:rFonts w:eastAsia="Times New Roman"/>
                <w:sz w:val="24"/>
                <w:szCs w:val="24"/>
              </w:rPr>
              <w:t xml:space="preserve"> анализ процессов контроля расхода и хранения продуктов. Оформление инвентаризационной описи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361EF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0F094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i/>
                <w:iCs/>
                <w:color w:val="00B050"/>
                <w:sz w:val="24"/>
                <w:szCs w:val="24"/>
              </w:rPr>
            </w:pPr>
          </w:p>
        </w:tc>
      </w:tr>
      <w:tr w:rsidR="00437C77" w14:paraId="2C5B1A3B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42C57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5DA0D" w14:textId="77777777" w:rsidR="00437C77" w:rsidRDefault="00437C77">
            <w:pPr>
              <w:pStyle w:val="aff3"/>
              <w:numPr>
                <w:ilvl w:val="0"/>
                <w:numId w:val="34"/>
              </w:numPr>
              <w:spacing w:before="0" w:after="0"/>
              <w:ind w:left="331" w:hanging="283"/>
              <w:contextualSpacing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Решение производственных ситуаций по анализу и определению   запасов и расхода продуктов.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AF365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85F41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i/>
                <w:iCs/>
                <w:color w:val="00B050"/>
                <w:sz w:val="24"/>
                <w:szCs w:val="24"/>
              </w:rPr>
            </w:pPr>
          </w:p>
        </w:tc>
      </w:tr>
      <w:tr w:rsidR="00437C77" w14:paraId="6AC5D9AC" w14:textId="77777777" w:rsidTr="00437C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A0633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CB848" w14:textId="77777777" w:rsidR="00437C77" w:rsidRDefault="00437C77">
            <w:pPr>
              <w:pStyle w:val="aff3"/>
              <w:numPr>
                <w:ilvl w:val="0"/>
                <w:numId w:val="34"/>
              </w:numPr>
              <w:spacing w:before="0" w:after="0"/>
              <w:ind w:left="331" w:hanging="283"/>
              <w:contextualSpacing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Оформление документации  на процедуру инвентаризации запасов продуктов  на складе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66F43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70D4B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i/>
                <w:iCs/>
                <w:color w:val="00B050"/>
                <w:sz w:val="24"/>
                <w:szCs w:val="24"/>
              </w:rPr>
            </w:pPr>
          </w:p>
        </w:tc>
      </w:tr>
      <w:tr w:rsidR="00437C77" w14:paraId="39FBD5CD" w14:textId="77777777" w:rsidTr="00437C77">
        <w:trPr>
          <w:trHeight w:val="20"/>
        </w:trPr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C9D1C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Консультация</w:t>
            </w: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41E4E" w14:textId="77777777" w:rsidR="00437C77" w:rsidRDefault="00437C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Основные группы продовольственных товаров.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Организация снабжения   и складского хозяйства предприятия общественного питания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B55BA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48DAC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37C77" w14:paraId="694E6A17" w14:textId="77777777" w:rsidTr="00437C77">
        <w:trPr>
          <w:trHeight w:val="20"/>
        </w:trPr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5FCE8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0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052E" w14:textId="77777777" w:rsidR="00437C77" w:rsidRDefault="00437C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Экзамен</w:t>
            </w:r>
          </w:p>
          <w:p w14:paraId="224798B1" w14:textId="77777777" w:rsidR="00437C77" w:rsidRDefault="00437C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961E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0D23D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37C77" w14:paraId="66AC8E5E" w14:textId="77777777" w:rsidTr="00437C77">
        <w:trPr>
          <w:trHeight w:val="20"/>
        </w:trPr>
        <w:tc>
          <w:tcPr>
            <w:tcW w:w="39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8DEFC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F08DF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403A5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04DE935E" w14:textId="77777777" w:rsidR="00437C77" w:rsidRDefault="00437C77" w:rsidP="00437C77">
      <w:pPr>
        <w:spacing w:after="0"/>
        <w:rPr>
          <w:rFonts w:ascii="Times New Roman" w:hAnsi="Times New Roman"/>
          <w:b/>
          <w:bCs/>
          <w:sz w:val="24"/>
          <w:szCs w:val="24"/>
        </w:rPr>
        <w:sectPr w:rsidR="00437C77">
          <w:pgSz w:w="16840" w:h="11907" w:orient="landscape"/>
          <w:pgMar w:top="851" w:right="992" w:bottom="851" w:left="1134" w:header="709" w:footer="709" w:gutter="0"/>
          <w:cols w:space="720"/>
        </w:sectPr>
      </w:pPr>
    </w:p>
    <w:p w14:paraId="69C82575" w14:textId="77777777" w:rsidR="00437C77" w:rsidRDefault="00437C77" w:rsidP="00437C77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b/>
          <w:bCs/>
          <w:sz w:val="24"/>
          <w:szCs w:val="24"/>
        </w:rPr>
        <w:t>УСЛОВИЯ РЕАЛИЗАЦИИ ПРОГРАММЫ УЧЕБНОЙ ДИСЦИПЛИНЫ</w:t>
      </w:r>
    </w:p>
    <w:p w14:paraId="3E51EF11" w14:textId="77777777" w:rsidR="00437C77" w:rsidRDefault="00437C77" w:rsidP="00437C77">
      <w:pPr>
        <w:rPr>
          <w:rFonts w:ascii="Times New Roman" w:hAnsi="Times New Roman"/>
          <w:bCs/>
          <w:sz w:val="24"/>
          <w:szCs w:val="24"/>
        </w:rPr>
      </w:pPr>
    </w:p>
    <w:p w14:paraId="684D38CA" w14:textId="77777777" w:rsidR="00437C77" w:rsidRDefault="00437C77" w:rsidP="00437C77">
      <w:pPr>
        <w:numPr>
          <w:ilvl w:val="1"/>
          <w:numId w:val="36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284" w:firstLine="65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Для реализации программы профессионального модуля предусмотрены следующие специальные помещения. </w:t>
      </w:r>
    </w:p>
    <w:p w14:paraId="75888083" w14:textId="4EACF800" w:rsidR="00437C77" w:rsidRDefault="00437C77" w:rsidP="00437C77">
      <w:pPr>
        <w:numPr>
          <w:ilvl w:val="0"/>
          <w:numId w:val="36"/>
        </w:numPr>
        <w:suppressAutoHyphens/>
        <w:spacing w:after="0" w:line="360" w:lineRule="auto"/>
        <w:ind w:left="284" w:firstLine="6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Технического оснащения кулинарного и кондитерского производства, Технологии кулинарного и кондитерского производства</w:t>
      </w:r>
      <w:r>
        <w:rPr>
          <w:rFonts w:ascii="Times New Roman" w:hAnsi="Times New Roman"/>
          <w:bCs/>
          <w:sz w:val="24"/>
          <w:szCs w:val="24"/>
        </w:rPr>
        <w:t xml:space="preserve">, оснащенных оборудованием: 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др.; техническими средствами: </w:t>
      </w:r>
      <w:r>
        <w:rPr>
          <w:rFonts w:ascii="Times New Roman" w:hAnsi="Times New Roman"/>
          <w:sz w:val="24"/>
          <w:szCs w:val="24"/>
        </w:rPr>
        <w:t xml:space="preserve">компьютером, средствами </w:t>
      </w:r>
      <w:r w:rsidR="00D5323F">
        <w:rPr>
          <w:rFonts w:ascii="Times New Roman" w:hAnsi="Times New Roman"/>
          <w:sz w:val="24"/>
          <w:szCs w:val="24"/>
        </w:rPr>
        <w:t>аудио визуализации</w:t>
      </w:r>
      <w:r>
        <w:rPr>
          <w:rFonts w:ascii="Times New Roman" w:hAnsi="Times New Roman"/>
          <w:sz w:val="24"/>
          <w:szCs w:val="24"/>
        </w:rPr>
        <w:t xml:space="preserve">, мультимедийным проектором; наглядными пособиями (натуральными образцами продуктов, муляжами, плакатами, </w:t>
      </w:r>
      <w:r>
        <w:rPr>
          <w:rFonts w:ascii="Times New Roman" w:hAnsi="Times New Roman"/>
          <w:sz w:val="24"/>
          <w:szCs w:val="24"/>
          <w:lang w:val="en-US"/>
        </w:rPr>
        <w:t>DVD</w:t>
      </w:r>
      <w:r>
        <w:rPr>
          <w:rFonts w:ascii="Times New Roman" w:hAnsi="Times New Roman"/>
          <w:sz w:val="24"/>
          <w:szCs w:val="24"/>
        </w:rPr>
        <w:t xml:space="preserve"> фильмами, мультимедийными пособиями).</w:t>
      </w:r>
    </w:p>
    <w:p w14:paraId="10B70758" w14:textId="77777777" w:rsidR="00437C77" w:rsidRDefault="00437C77" w:rsidP="00437C77">
      <w:pPr>
        <w:numPr>
          <w:ilvl w:val="0"/>
          <w:numId w:val="36"/>
        </w:numPr>
        <w:suppressAutoHyphens/>
        <w:spacing w:after="0" w:line="360" w:lineRule="auto"/>
        <w:ind w:left="284" w:firstLine="6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Лаборатория: </w:t>
      </w:r>
    </w:p>
    <w:p w14:paraId="58A18838" w14:textId="77777777" w:rsidR="00437C77" w:rsidRDefault="00437C77" w:rsidP="00437C77">
      <w:pPr>
        <w:numPr>
          <w:ilvl w:val="0"/>
          <w:numId w:val="36"/>
        </w:numPr>
        <w:suppressAutoHyphens/>
        <w:spacing w:after="0" w:line="360" w:lineRule="auto"/>
        <w:ind w:left="284" w:firstLine="6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Учебная кухня ресторана</w:t>
      </w:r>
      <w:r>
        <w:rPr>
          <w:rFonts w:ascii="Times New Roman" w:hAnsi="Times New Roman"/>
          <w:bCs/>
          <w:sz w:val="24"/>
          <w:szCs w:val="24"/>
        </w:rPr>
        <w:t>, оснащенная в соответствии с п. 6.2.1. Рабочей программы по специальности 43.02.15 Поварское и кондитерское дело.</w:t>
      </w:r>
    </w:p>
    <w:p w14:paraId="47F3B099" w14:textId="490D1DF9" w:rsidR="00437C77" w:rsidRDefault="00D5323F" w:rsidP="00437C77">
      <w:pPr>
        <w:numPr>
          <w:ilvl w:val="0"/>
          <w:numId w:val="36"/>
        </w:numPr>
        <w:suppressAutoHyphens/>
        <w:spacing w:after="0" w:line="360" w:lineRule="auto"/>
        <w:ind w:left="284" w:firstLine="6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Оснащенные базы</w:t>
      </w:r>
      <w:r w:rsidR="00437C7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практики, в</w:t>
      </w:r>
      <w:r w:rsidR="00437C77">
        <w:rPr>
          <w:rFonts w:ascii="Times New Roman" w:hAnsi="Times New Roman"/>
          <w:bCs/>
          <w:sz w:val="24"/>
          <w:szCs w:val="24"/>
        </w:rPr>
        <w:t xml:space="preserve"> соответствии с </w:t>
      </w:r>
      <w:r>
        <w:rPr>
          <w:rFonts w:ascii="Times New Roman" w:hAnsi="Times New Roman"/>
          <w:bCs/>
          <w:sz w:val="24"/>
          <w:szCs w:val="24"/>
        </w:rPr>
        <w:t>п 6.1.2.2.</w:t>
      </w:r>
      <w:r w:rsidR="00437C77">
        <w:rPr>
          <w:rFonts w:ascii="Times New Roman" w:hAnsi="Times New Roman"/>
          <w:b/>
          <w:sz w:val="24"/>
          <w:szCs w:val="24"/>
        </w:rPr>
        <w:t xml:space="preserve"> </w:t>
      </w:r>
      <w:r w:rsidR="00437C77">
        <w:rPr>
          <w:rFonts w:ascii="Times New Roman" w:hAnsi="Times New Roman"/>
          <w:bCs/>
          <w:sz w:val="24"/>
          <w:szCs w:val="24"/>
        </w:rPr>
        <w:t>Рабочей программы по специальности 43.02.15 Поварское и кондитерское дело.</w:t>
      </w:r>
    </w:p>
    <w:p w14:paraId="6ACAB8C4" w14:textId="77777777" w:rsidR="00437C77" w:rsidRDefault="00437C77" w:rsidP="00437C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Перечень кабинетов: кабинет организации и контроля текущей деятельности подчиненного персонала. </w:t>
      </w:r>
    </w:p>
    <w:p w14:paraId="7E1F3993" w14:textId="77777777" w:rsidR="00437C77" w:rsidRDefault="00437C77" w:rsidP="00437C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• компьютеры в комплекте (системный блок, монитор, клавиатура, манипулятор </w:t>
      </w:r>
    </w:p>
    <w:p w14:paraId="0EF0BEB5" w14:textId="77777777" w:rsidR="00437C77" w:rsidRDefault="00437C77" w:rsidP="00437C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«мышь») или ноутбуки (моноблоки), </w:t>
      </w:r>
    </w:p>
    <w:p w14:paraId="44D0D46F" w14:textId="77777777" w:rsidR="00437C77" w:rsidRDefault="00437C77" w:rsidP="00437C77">
      <w:pPr>
        <w:autoSpaceDE w:val="0"/>
        <w:autoSpaceDN w:val="0"/>
        <w:adjustRightInd w:val="0"/>
        <w:spacing w:after="71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• локальная сеть с выходом в Интернет, </w:t>
      </w:r>
    </w:p>
    <w:p w14:paraId="1A728663" w14:textId="77777777" w:rsidR="00437C77" w:rsidRDefault="00437C77" w:rsidP="00437C77">
      <w:pPr>
        <w:autoSpaceDE w:val="0"/>
        <w:autoSpaceDN w:val="0"/>
        <w:adjustRightInd w:val="0"/>
        <w:spacing w:after="71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• комплект проекционного оборудования (интерактивная доска в комплекте с проектором или мультимедийный проектор с экраном) </w:t>
      </w:r>
    </w:p>
    <w:p w14:paraId="369A3232" w14:textId="77777777" w:rsidR="00437C77" w:rsidRDefault="00437C77" w:rsidP="00437C77">
      <w:pPr>
        <w:autoSpaceDE w:val="0"/>
        <w:autoSpaceDN w:val="0"/>
        <w:adjustRightInd w:val="0"/>
        <w:spacing w:after="71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- программы по организации текущей деятельности подчиненного персонала; </w:t>
      </w:r>
    </w:p>
    <w:p w14:paraId="548484C6" w14:textId="77777777" w:rsidR="00437C77" w:rsidRDefault="00437C77" w:rsidP="00437C77">
      <w:pPr>
        <w:autoSpaceDE w:val="0"/>
        <w:autoSpaceDN w:val="0"/>
        <w:adjustRightInd w:val="0"/>
        <w:spacing w:after="71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- программы по контролю текущей деятельности подчиненного персонала; </w:t>
      </w:r>
    </w:p>
    <w:p w14:paraId="7AE68D3F" w14:textId="77777777" w:rsidR="00437C77" w:rsidRDefault="00437C77" w:rsidP="00437C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• набор оборудования с учетом вида выполнения работ. </w:t>
      </w:r>
    </w:p>
    <w:p w14:paraId="79C5AA9C" w14:textId="77777777" w:rsidR="00437C77" w:rsidRDefault="00437C77" w:rsidP="00437C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Лаборатория: Учебная кухня ресторана и (или) Кондитерский цех организации. </w:t>
      </w:r>
    </w:p>
    <w:p w14:paraId="2F2F2546" w14:textId="77777777" w:rsidR="00437C77" w:rsidRDefault="00437C77" w:rsidP="00437C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Оснащенные базы практик в соответствии с п. 6.1.2 ПООП по специальности 43.02.15 Поварское и кондитерское дело. </w:t>
      </w:r>
    </w:p>
    <w:p w14:paraId="3EB5B8FC" w14:textId="77777777" w:rsidR="00437C77" w:rsidRDefault="00437C77" w:rsidP="00437C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3.2. Информационное обеспечение реализации программы </w:t>
      </w:r>
    </w:p>
    <w:p w14:paraId="5C866B1F" w14:textId="77777777" w:rsidR="00437C77" w:rsidRDefault="00437C77" w:rsidP="00437C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ФУМО, 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</w:t>
      </w:r>
      <w:r>
        <w:rPr>
          <w:rFonts w:ascii="Times New Roman" w:eastAsia="Calibri" w:hAnsi="Times New Roman"/>
          <w:color w:val="000000"/>
          <w:sz w:val="24"/>
          <w:szCs w:val="24"/>
        </w:rPr>
        <w:lastRenderedPageBreak/>
        <w:t xml:space="preserve">печатных изданий и (или) электронных изданий в качестве основного, при этом список может быть дополнен новыми изданиями. </w:t>
      </w:r>
    </w:p>
    <w:p w14:paraId="2BC85A5B" w14:textId="77777777" w:rsidR="00437C77" w:rsidRDefault="00437C77" w:rsidP="00437C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3.2.1. Основные печатные издания </w:t>
      </w:r>
    </w:p>
    <w:p w14:paraId="403F2395" w14:textId="5A554769" w:rsidR="00437C77" w:rsidRDefault="00437C77" w:rsidP="00437C77">
      <w:pPr>
        <w:autoSpaceDE w:val="0"/>
        <w:autoSpaceDN w:val="0"/>
        <w:adjustRightInd w:val="0"/>
        <w:spacing w:after="69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1. Бурчакова, И.Ю. 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обслуживания: </w:t>
      </w:r>
      <w:r w:rsidR="00D5323F">
        <w:rPr>
          <w:rFonts w:ascii="Times New Roman" w:eastAsia="Calibri" w:hAnsi="Times New Roman"/>
          <w:color w:val="000000"/>
          <w:sz w:val="24"/>
          <w:szCs w:val="24"/>
        </w:rPr>
        <w:t>учеб. Для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учащихся учреждений </w:t>
      </w:r>
      <w:r w:rsidR="00D5323F">
        <w:rPr>
          <w:rFonts w:ascii="Times New Roman" w:eastAsia="Calibri" w:hAnsi="Times New Roman"/>
          <w:color w:val="000000"/>
          <w:sz w:val="24"/>
          <w:szCs w:val="24"/>
        </w:rPr>
        <w:t>сред. проф. образования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/ И.Ю. Бурчакова, С.В. Ермилова. – </w:t>
      </w:r>
      <w:r w:rsidR="00D5323F">
        <w:rPr>
          <w:rFonts w:ascii="Times New Roman" w:eastAsia="Calibri" w:hAnsi="Times New Roman"/>
          <w:color w:val="000000"/>
          <w:sz w:val="24"/>
          <w:szCs w:val="24"/>
        </w:rPr>
        <w:t>Москва: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Академия, 2018. – 384 с. </w:t>
      </w:r>
    </w:p>
    <w:p w14:paraId="5144F2C1" w14:textId="0ECA8F09" w:rsidR="00437C77" w:rsidRDefault="00437C77" w:rsidP="00437C77">
      <w:pPr>
        <w:autoSpaceDE w:val="0"/>
        <w:autoSpaceDN w:val="0"/>
        <w:adjustRightInd w:val="0"/>
        <w:spacing w:after="69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2. Володина, М.В. Организация хранения и контроль запасов и </w:t>
      </w:r>
      <w:r w:rsidR="00D5323F">
        <w:rPr>
          <w:rFonts w:ascii="Times New Roman" w:eastAsia="Calibri" w:hAnsi="Times New Roman"/>
          <w:color w:val="000000"/>
          <w:sz w:val="24"/>
          <w:szCs w:val="24"/>
        </w:rPr>
        <w:t>сырья: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учебник для учащихся учреждений </w:t>
      </w:r>
      <w:r w:rsidR="00D5323F">
        <w:rPr>
          <w:rFonts w:ascii="Times New Roman" w:eastAsia="Calibri" w:hAnsi="Times New Roman"/>
          <w:color w:val="000000"/>
          <w:sz w:val="24"/>
          <w:szCs w:val="24"/>
        </w:rPr>
        <w:t>сред. проф. образования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/ М.В. Володина, Т.А. Сопачева. – </w:t>
      </w:r>
      <w:r w:rsidR="00D5323F">
        <w:rPr>
          <w:rFonts w:ascii="Times New Roman" w:eastAsia="Calibri" w:hAnsi="Times New Roman"/>
          <w:color w:val="000000"/>
          <w:sz w:val="24"/>
          <w:szCs w:val="24"/>
        </w:rPr>
        <w:t>Москва: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Академия, 2021. – 192 с. </w:t>
      </w:r>
    </w:p>
    <w:p w14:paraId="5D21B7F8" w14:textId="15ED1401" w:rsidR="00437C77" w:rsidRDefault="00437C77" w:rsidP="00437C77">
      <w:pPr>
        <w:autoSpaceDE w:val="0"/>
        <w:autoSpaceDN w:val="0"/>
        <w:adjustRightInd w:val="0"/>
        <w:spacing w:after="69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3. Донченко, Л. В. Концепция НАССР на малых и средних </w:t>
      </w:r>
      <w:r w:rsidR="00D5323F">
        <w:rPr>
          <w:rFonts w:ascii="Times New Roman" w:eastAsia="Calibri" w:hAnsi="Times New Roman"/>
          <w:color w:val="000000"/>
          <w:sz w:val="24"/>
          <w:szCs w:val="24"/>
        </w:rPr>
        <w:t>предприятиях: учебное пособие для СПО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/ Л. В. Донченко, Е. А. Ольховатов. — Санкт-</w:t>
      </w:r>
      <w:r w:rsidR="00D5323F">
        <w:rPr>
          <w:rFonts w:ascii="Times New Roman" w:eastAsia="Calibri" w:hAnsi="Times New Roman"/>
          <w:color w:val="000000"/>
          <w:sz w:val="24"/>
          <w:szCs w:val="24"/>
        </w:rPr>
        <w:t>Петербург: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Лань, 2020. — 180 с. </w:t>
      </w:r>
    </w:p>
    <w:p w14:paraId="719B8779" w14:textId="04680D50" w:rsidR="00437C77" w:rsidRDefault="00437C77" w:rsidP="00437C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4. Ермилова С.В. Приготовление, оформление и подготовка к реализации хлебобулочных, мучных кондитерских изделий разнообразного ассортимента: </w:t>
      </w:r>
      <w:r w:rsidR="00D5323F">
        <w:rPr>
          <w:rFonts w:ascii="Times New Roman" w:eastAsia="Calibri" w:hAnsi="Times New Roman"/>
          <w:color w:val="000000"/>
          <w:sz w:val="24"/>
          <w:szCs w:val="24"/>
        </w:rPr>
        <w:t>учеб. Для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учреждений </w:t>
      </w:r>
      <w:r w:rsidR="00D5323F">
        <w:rPr>
          <w:rFonts w:ascii="Times New Roman" w:eastAsia="Calibri" w:hAnsi="Times New Roman"/>
          <w:color w:val="000000"/>
          <w:sz w:val="24"/>
          <w:szCs w:val="24"/>
        </w:rPr>
        <w:t>сред. проф. образования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/ С.В. Ермилова. – </w:t>
      </w:r>
      <w:r w:rsidR="00D5323F">
        <w:rPr>
          <w:rFonts w:ascii="Times New Roman" w:eastAsia="Calibri" w:hAnsi="Times New Roman"/>
          <w:color w:val="000000"/>
          <w:sz w:val="24"/>
          <w:szCs w:val="24"/>
        </w:rPr>
        <w:t>Москва: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Академия, 2020. – 336 с. </w:t>
      </w:r>
    </w:p>
    <w:p w14:paraId="76A919C0" w14:textId="376D277E" w:rsidR="00437C77" w:rsidRDefault="00437C77" w:rsidP="00437C77">
      <w:pPr>
        <w:autoSpaceDE w:val="0"/>
        <w:autoSpaceDN w:val="0"/>
        <w:adjustRightInd w:val="0"/>
        <w:spacing w:after="69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5. Ермилова С.В. Торты, пирожные и десерты: </w:t>
      </w:r>
      <w:r w:rsidR="00D5323F">
        <w:rPr>
          <w:rFonts w:ascii="Times New Roman" w:eastAsia="Calibri" w:hAnsi="Times New Roman"/>
          <w:color w:val="000000"/>
          <w:sz w:val="24"/>
          <w:szCs w:val="24"/>
        </w:rPr>
        <w:t>учеб. пособие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для учреждений </w:t>
      </w:r>
      <w:r w:rsidR="00D5323F">
        <w:rPr>
          <w:rFonts w:ascii="Times New Roman" w:eastAsia="Calibri" w:hAnsi="Times New Roman"/>
          <w:color w:val="000000"/>
          <w:sz w:val="24"/>
          <w:szCs w:val="24"/>
        </w:rPr>
        <w:t>сред. проф. образования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/ С.В. Ермилова., Е.И. Соколова – </w:t>
      </w:r>
      <w:r w:rsidR="00D5323F">
        <w:rPr>
          <w:rFonts w:ascii="Times New Roman" w:eastAsia="Calibri" w:hAnsi="Times New Roman"/>
          <w:color w:val="000000"/>
          <w:sz w:val="24"/>
          <w:szCs w:val="24"/>
        </w:rPr>
        <w:t>Москва: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Академия, 2018. – 80 с. </w:t>
      </w:r>
    </w:p>
    <w:p w14:paraId="504DD110" w14:textId="0B8D8456" w:rsidR="00437C77" w:rsidRDefault="00437C77" w:rsidP="00437C77">
      <w:pPr>
        <w:autoSpaceDE w:val="0"/>
        <w:autoSpaceDN w:val="0"/>
        <w:adjustRightInd w:val="0"/>
        <w:spacing w:after="69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6. Золин В.П. Технологическое оборудование предприятий общественного питания: </w:t>
      </w:r>
      <w:r w:rsidR="00D5323F">
        <w:rPr>
          <w:rFonts w:ascii="Times New Roman" w:eastAsia="Calibri" w:hAnsi="Times New Roman"/>
          <w:color w:val="000000"/>
          <w:sz w:val="24"/>
          <w:szCs w:val="24"/>
        </w:rPr>
        <w:t>учеб. Для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учащихся учреждений </w:t>
      </w:r>
      <w:r w:rsidR="00D5323F">
        <w:rPr>
          <w:rFonts w:ascii="Times New Roman" w:eastAsia="Calibri" w:hAnsi="Times New Roman"/>
          <w:color w:val="000000"/>
          <w:sz w:val="24"/>
          <w:szCs w:val="24"/>
        </w:rPr>
        <w:t>сред. проф. образования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/ В.П.Золин. – 13-е изд. – </w:t>
      </w:r>
      <w:r w:rsidR="00D5323F">
        <w:rPr>
          <w:rFonts w:ascii="Times New Roman" w:eastAsia="Calibri" w:hAnsi="Times New Roman"/>
          <w:color w:val="000000"/>
          <w:sz w:val="24"/>
          <w:szCs w:val="24"/>
        </w:rPr>
        <w:t>Москва: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Академия, 2016. – 320 с </w:t>
      </w:r>
    </w:p>
    <w:p w14:paraId="545A2575" w14:textId="21BA827D" w:rsidR="00437C77" w:rsidRDefault="00437C77" w:rsidP="00437C77">
      <w:pPr>
        <w:autoSpaceDE w:val="0"/>
        <w:autoSpaceDN w:val="0"/>
        <w:adjustRightInd w:val="0"/>
        <w:spacing w:after="69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7. Качмазов, Г. С. Дрожжи бродильных производств. Практическое </w:t>
      </w:r>
      <w:r w:rsidR="00D5323F">
        <w:rPr>
          <w:rFonts w:ascii="Times New Roman" w:eastAsia="Calibri" w:hAnsi="Times New Roman"/>
          <w:color w:val="000000"/>
          <w:sz w:val="24"/>
          <w:szCs w:val="24"/>
        </w:rPr>
        <w:t>руководство: учебное пособие для СПО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/ Г. С. Качмазов. — Санкт-</w:t>
      </w:r>
      <w:r w:rsidR="00D5323F">
        <w:rPr>
          <w:rFonts w:ascii="Times New Roman" w:eastAsia="Calibri" w:hAnsi="Times New Roman"/>
          <w:color w:val="000000"/>
          <w:sz w:val="24"/>
          <w:szCs w:val="24"/>
        </w:rPr>
        <w:t>Петербург: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Лань, 2020. — 224 с. </w:t>
      </w:r>
    </w:p>
    <w:p w14:paraId="215BE0C2" w14:textId="36F725CD" w:rsidR="00437C77" w:rsidRDefault="00437C77" w:rsidP="00437C77">
      <w:pPr>
        <w:autoSpaceDE w:val="0"/>
        <w:autoSpaceDN w:val="0"/>
        <w:adjustRightInd w:val="0"/>
        <w:spacing w:after="69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8. Кащенко, В.Ф. Оборудование предприятий общественного </w:t>
      </w:r>
      <w:r w:rsidR="00D5323F">
        <w:rPr>
          <w:rFonts w:ascii="Times New Roman" w:eastAsia="Calibri" w:hAnsi="Times New Roman"/>
          <w:color w:val="000000"/>
          <w:sz w:val="24"/>
          <w:szCs w:val="24"/>
        </w:rPr>
        <w:t>питания: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учебное пособие / В.Ф. Кащенко, Р.В. Кащенко. — 2-е изд., перераб</w:t>
      </w:r>
      <w:r w:rsidR="00D5323F">
        <w:rPr>
          <w:rFonts w:ascii="Times New Roman" w:eastAsia="Calibri" w:hAnsi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и доп. — </w:t>
      </w:r>
      <w:r w:rsidR="00D5323F">
        <w:rPr>
          <w:rFonts w:ascii="Times New Roman" w:eastAsia="Calibri" w:hAnsi="Times New Roman"/>
          <w:color w:val="000000"/>
          <w:sz w:val="24"/>
          <w:szCs w:val="24"/>
        </w:rPr>
        <w:t>Москва: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ИНФРА-М, 2020. — 373 с. — (Среднее профессиональное образование). </w:t>
      </w:r>
    </w:p>
    <w:p w14:paraId="5CCA317D" w14:textId="745F4186" w:rsidR="00437C77" w:rsidRDefault="00437C77" w:rsidP="00437C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9. Лутошкина, Г.Г. Техническое оснащение и организация рабочего места: </w:t>
      </w:r>
      <w:r w:rsidR="00D5323F">
        <w:rPr>
          <w:rFonts w:ascii="Times New Roman" w:eastAsia="Calibri" w:hAnsi="Times New Roman"/>
          <w:color w:val="000000"/>
          <w:sz w:val="24"/>
          <w:szCs w:val="24"/>
        </w:rPr>
        <w:t>учеб. для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учащихся учреждений </w:t>
      </w:r>
      <w:r w:rsidR="00D5323F">
        <w:rPr>
          <w:rFonts w:ascii="Times New Roman" w:eastAsia="Calibri" w:hAnsi="Times New Roman"/>
          <w:color w:val="000000"/>
          <w:sz w:val="24"/>
          <w:szCs w:val="24"/>
        </w:rPr>
        <w:t>сред. проф. образования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/ Г.Г. Лутошкина, Ж.С. Анохина. – </w:t>
      </w:r>
      <w:r w:rsidR="00D5323F">
        <w:rPr>
          <w:rFonts w:ascii="Times New Roman" w:eastAsia="Calibri" w:hAnsi="Times New Roman"/>
          <w:color w:val="000000"/>
          <w:sz w:val="24"/>
          <w:szCs w:val="24"/>
        </w:rPr>
        <w:t>Москва: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Академия, 2019. – 240 с. </w:t>
      </w:r>
    </w:p>
    <w:p w14:paraId="53D97F65" w14:textId="417E91A6" w:rsidR="00437C77" w:rsidRDefault="00437C77" w:rsidP="00437C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Любецкая, Т. Р. Организация обслуживания в индустрии </w:t>
      </w:r>
      <w:r w:rsidR="00D5323F">
        <w:rPr>
          <w:rFonts w:ascii="Times New Roman" w:eastAsia="Calibri" w:hAnsi="Times New Roman"/>
          <w:color w:val="000000"/>
          <w:sz w:val="24"/>
          <w:szCs w:val="24"/>
        </w:rPr>
        <w:t>питания: учебник для СПО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/ Т. Р. Любецкая. — Санкт-</w:t>
      </w:r>
      <w:r w:rsidR="00D5323F">
        <w:rPr>
          <w:rFonts w:ascii="Times New Roman" w:eastAsia="Calibri" w:hAnsi="Times New Roman"/>
          <w:color w:val="000000"/>
          <w:sz w:val="24"/>
          <w:szCs w:val="24"/>
        </w:rPr>
        <w:t>Петербург: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Лань, 2020. — 308 с. </w:t>
      </w:r>
    </w:p>
    <w:p w14:paraId="59F9309D" w14:textId="02F30637" w:rsidR="00437C77" w:rsidRDefault="00437C77" w:rsidP="00437C77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10. Мартинчик, А.Н. Микробиология, физиология питания, санитария и гигиена: В 2 ч. Часть </w:t>
      </w:r>
      <w:r w:rsidR="00D5323F">
        <w:rPr>
          <w:rFonts w:ascii="Times New Roman" w:eastAsia="Calibri" w:hAnsi="Times New Roman"/>
          <w:color w:val="000000"/>
          <w:sz w:val="24"/>
          <w:szCs w:val="24"/>
        </w:rPr>
        <w:t>2: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учебник для студ. учреждений </w:t>
      </w:r>
      <w:r w:rsidR="00D5323F">
        <w:rPr>
          <w:rFonts w:ascii="Times New Roman" w:eastAsia="Calibri" w:hAnsi="Times New Roman"/>
          <w:color w:val="000000"/>
          <w:sz w:val="24"/>
          <w:szCs w:val="24"/>
        </w:rPr>
        <w:t>сред. проф. образования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/ А.Н. Мартинчик. – </w:t>
      </w:r>
      <w:r w:rsidR="00D5323F">
        <w:rPr>
          <w:rFonts w:ascii="Times New Roman" w:eastAsia="Calibri" w:hAnsi="Times New Roman"/>
          <w:color w:val="000000"/>
          <w:sz w:val="24"/>
          <w:szCs w:val="24"/>
        </w:rPr>
        <w:t>Москва: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Академия, 2018. – 240 с. </w:t>
      </w:r>
    </w:p>
    <w:p w14:paraId="47CAD897" w14:textId="449DD317" w:rsidR="00437C77" w:rsidRDefault="00437C77" w:rsidP="00437C77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lastRenderedPageBreak/>
        <w:t>11. Практические занятия по профессии «Повар, кондитер». Организация и проведение в условиях дуального обучения / Ж. В. Морозова, Н. В. Пушина, Е. А. Зайцева, Н. А. Кочурова. — Санкт-</w:t>
      </w:r>
      <w:r w:rsidR="00D5323F">
        <w:rPr>
          <w:rFonts w:ascii="Times New Roman" w:eastAsia="Calibri" w:hAnsi="Times New Roman"/>
          <w:color w:val="000000"/>
          <w:sz w:val="24"/>
          <w:szCs w:val="24"/>
        </w:rPr>
        <w:t>Петербург: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Лань, 2020. — 172 с. </w:t>
      </w:r>
    </w:p>
    <w:p w14:paraId="4BE405BA" w14:textId="77777777" w:rsidR="00437C77" w:rsidRDefault="00437C77" w:rsidP="00437C77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12. Радченко, С.Н Организация производства и обслуживания на предприятиях общественного питания: учебник для нач. проф. образования /С.Н. Радченко. – Ростов-на-Дону: Феникс, 2016. – 398 с. </w:t>
      </w:r>
    </w:p>
    <w:p w14:paraId="05BC877E" w14:textId="5F7199F3" w:rsidR="00437C77" w:rsidRDefault="00437C77" w:rsidP="00437C77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13. Рензяева, Т. В. Технология кондитерских </w:t>
      </w:r>
      <w:r w:rsidR="00D5323F">
        <w:rPr>
          <w:rFonts w:ascii="Times New Roman" w:eastAsia="Calibri" w:hAnsi="Times New Roman"/>
          <w:color w:val="000000"/>
          <w:sz w:val="24"/>
          <w:szCs w:val="24"/>
        </w:rPr>
        <w:t>изделий: учебное пособие для СПО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/ Т. В. Рензяева, Г. И. Назимова, А. С. Марков. — Санкт-</w:t>
      </w:r>
      <w:r w:rsidR="00D5323F">
        <w:rPr>
          <w:rFonts w:ascii="Times New Roman" w:eastAsia="Calibri" w:hAnsi="Times New Roman"/>
          <w:color w:val="000000"/>
          <w:sz w:val="24"/>
          <w:szCs w:val="24"/>
        </w:rPr>
        <w:t>Петербург: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Лань, 2020. — 156 с. </w:t>
      </w:r>
    </w:p>
    <w:p w14:paraId="2CA694DD" w14:textId="0032F430" w:rsidR="00437C77" w:rsidRDefault="00437C77" w:rsidP="00437C77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14. Рязанова, О. А. Термины и определения в области гигиены питания, однородных групп продовольственного сырья и пищевых продуктов растительного </w:t>
      </w:r>
      <w:r w:rsidR="00D5323F">
        <w:rPr>
          <w:rFonts w:ascii="Times New Roman" w:eastAsia="Calibri" w:hAnsi="Times New Roman"/>
          <w:color w:val="000000"/>
          <w:sz w:val="24"/>
          <w:szCs w:val="24"/>
        </w:rPr>
        <w:t>происхождения: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у</w:t>
      </w:r>
      <w:r w:rsidR="00D5323F">
        <w:rPr>
          <w:rFonts w:ascii="Times New Roman" w:eastAsia="Calibri" w:hAnsi="Times New Roman"/>
          <w:color w:val="000000"/>
          <w:sz w:val="24"/>
          <w:szCs w:val="24"/>
        </w:rPr>
        <w:t>чебно-справочное пособие для СПО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/ О. А. Рязанова, В. М. </w:t>
      </w:r>
      <w:r w:rsidR="00D5323F">
        <w:rPr>
          <w:rFonts w:ascii="Times New Roman" w:eastAsia="Calibri" w:hAnsi="Times New Roman"/>
          <w:color w:val="000000"/>
          <w:sz w:val="24"/>
          <w:szCs w:val="24"/>
        </w:rPr>
        <w:t>Позняковский;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под общей редакцией В. М. Позняковского. — Санкт-</w:t>
      </w:r>
      <w:r w:rsidR="00D5323F">
        <w:rPr>
          <w:rFonts w:ascii="Times New Roman" w:eastAsia="Calibri" w:hAnsi="Times New Roman"/>
          <w:color w:val="000000"/>
          <w:sz w:val="24"/>
          <w:szCs w:val="24"/>
        </w:rPr>
        <w:t>Петербург: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Лань, 2020. — 380 с. </w:t>
      </w:r>
    </w:p>
    <w:p w14:paraId="0DA99C95" w14:textId="7F94C499" w:rsidR="00437C77" w:rsidRDefault="00437C77" w:rsidP="00437C77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15. Синицына А.В. Приготовление, оформление и подготовка к реализации холодных и горячих сладких блюд, десертов, напитков: </w:t>
      </w:r>
      <w:r w:rsidR="00D5323F">
        <w:rPr>
          <w:rFonts w:ascii="Times New Roman" w:eastAsia="Calibri" w:hAnsi="Times New Roman"/>
          <w:color w:val="000000"/>
          <w:sz w:val="24"/>
          <w:szCs w:val="24"/>
        </w:rPr>
        <w:t>учеб. для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учащихся учреждений </w:t>
      </w:r>
      <w:r w:rsidR="00D5323F">
        <w:rPr>
          <w:rFonts w:ascii="Times New Roman" w:eastAsia="Calibri" w:hAnsi="Times New Roman"/>
          <w:color w:val="000000"/>
          <w:sz w:val="24"/>
          <w:szCs w:val="24"/>
        </w:rPr>
        <w:t>сред. проф. образования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/ А.В. Синицына, Е.И. Соколова. – </w:t>
      </w:r>
      <w:r w:rsidR="00D5323F">
        <w:rPr>
          <w:rFonts w:ascii="Times New Roman" w:eastAsia="Calibri" w:hAnsi="Times New Roman"/>
          <w:color w:val="000000"/>
          <w:sz w:val="24"/>
          <w:szCs w:val="24"/>
        </w:rPr>
        <w:t>Москва: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Академия, 2019. – 304 с. </w:t>
      </w:r>
    </w:p>
    <w:p w14:paraId="3EE8BFBE" w14:textId="7EB7FB67" w:rsidR="00437C77" w:rsidRDefault="00437C77" w:rsidP="00437C77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16. Скобельская, З. Г. Технология кондитерских изделий. Расчет </w:t>
      </w:r>
      <w:r w:rsidR="00D5323F">
        <w:rPr>
          <w:rFonts w:ascii="Times New Roman" w:eastAsia="Calibri" w:hAnsi="Times New Roman"/>
          <w:color w:val="000000"/>
          <w:sz w:val="24"/>
          <w:szCs w:val="24"/>
        </w:rPr>
        <w:t>рецептур: учебное пособие для СПО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/ З. Г. Скобельская. — Санкт-</w:t>
      </w:r>
      <w:r w:rsidR="00D5323F">
        <w:rPr>
          <w:rFonts w:ascii="Times New Roman" w:eastAsia="Calibri" w:hAnsi="Times New Roman"/>
          <w:color w:val="000000"/>
          <w:sz w:val="24"/>
          <w:szCs w:val="24"/>
        </w:rPr>
        <w:t>Петербург: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Лань, 2020. — 84 с. </w:t>
      </w:r>
    </w:p>
    <w:p w14:paraId="0210BE09" w14:textId="4CB8EBD4" w:rsidR="00437C77" w:rsidRDefault="00437C77" w:rsidP="00437C77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17. Скобельская, З. Г. Технология производства сахарных кондитерских </w:t>
      </w:r>
      <w:r w:rsidR="00CE392F">
        <w:rPr>
          <w:rFonts w:ascii="Times New Roman" w:eastAsia="Calibri" w:hAnsi="Times New Roman"/>
          <w:color w:val="000000"/>
          <w:sz w:val="24"/>
          <w:szCs w:val="24"/>
        </w:rPr>
        <w:t>изделий: учебное пособие для СПО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/ З. Г. Скобельская, Г. Н. Горячева. — 4-е изд., стер. — Санкт-</w:t>
      </w:r>
      <w:r w:rsidR="00CE392F">
        <w:rPr>
          <w:rFonts w:ascii="Times New Roman" w:eastAsia="Calibri" w:hAnsi="Times New Roman"/>
          <w:color w:val="000000"/>
          <w:sz w:val="24"/>
          <w:szCs w:val="24"/>
        </w:rPr>
        <w:t>Петербург: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Лань, 2021. — 428 с. </w:t>
      </w:r>
    </w:p>
    <w:p w14:paraId="575702DC" w14:textId="6AF274FF" w:rsidR="00437C77" w:rsidRDefault="00437C77" w:rsidP="00437C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18. Термины и определения в индустрии питания. </w:t>
      </w:r>
      <w:r w:rsidR="00CE392F">
        <w:rPr>
          <w:rFonts w:ascii="Times New Roman" w:eastAsia="Calibri" w:hAnsi="Times New Roman"/>
          <w:color w:val="000000"/>
          <w:sz w:val="24"/>
          <w:szCs w:val="24"/>
        </w:rPr>
        <w:t>Словарь: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у</w:t>
      </w:r>
      <w:r w:rsidR="00CE392F">
        <w:rPr>
          <w:rFonts w:ascii="Times New Roman" w:eastAsia="Calibri" w:hAnsi="Times New Roman"/>
          <w:color w:val="000000"/>
          <w:sz w:val="24"/>
          <w:szCs w:val="24"/>
        </w:rPr>
        <w:t>чебно-справочное пособие для СПО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/ Л. А. Маюрникова, М. С. Куракин, А. А. Кокшаров, Т. В. Крапива. — Санкт-</w:t>
      </w:r>
      <w:r w:rsidR="00CE392F">
        <w:rPr>
          <w:rFonts w:ascii="Times New Roman" w:eastAsia="Calibri" w:hAnsi="Times New Roman"/>
          <w:color w:val="000000"/>
          <w:sz w:val="24"/>
          <w:szCs w:val="24"/>
        </w:rPr>
        <w:t>Петербург: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Лань, 2020. — 244 с. </w:t>
      </w:r>
    </w:p>
    <w:p w14:paraId="4015967A" w14:textId="0FDDF568" w:rsidR="00437C77" w:rsidRDefault="00437C77" w:rsidP="00437C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19. Усов, В.В. Организация производства и обслуживания на предприятиях общественного </w:t>
      </w:r>
      <w:r w:rsidR="00CE392F">
        <w:rPr>
          <w:rFonts w:ascii="Times New Roman" w:eastAsia="Calibri" w:hAnsi="Times New Roman"/>
          <w:color w:val="000000"/>
          <w:sz w:val="24"/>
          <w:szCs w:val="24"/>
        </w:rPr>
        <w:t>питания: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="00CE392F">
        <w:rPr>
          <w:rFonts w:ascii="Times New Roman" w:eastAsia="Calibri" w:hAnsi="Times New Roman"/>
          <w:color w:val="000000"/>
          <w:sz w:val="24"/>
          <w:szCs w:val="24"/>
        </w:rPr>
        <w:t>учеб. пособие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для студ. учреждений </w:t>
      </w:r>
      <w:r w:rsidR="00CE392F">
        <w:rPr>
          <w:rFonts w:ascii="Times New Roman" w:eastAsia="Calibri" w:hAnsi="Times New Roman"/>
          <w:color w:val="000000"/>
          <w:sz w:val="24"/>
          <w:szCs w:val="24"/>
        </w:rPr>
        <w:t>сред. проф. образования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/ В.В. Усов. – </w:t>
      </w:r>
      <w:r w:rsidR="00CE392F">
        <w:rPr>
          <w:rFonts w:ascii="Times New Roman" w:eastAsia="Calibri" w:hAnsi="Times New Roman"/>
          <w:color w:val="000000"/>
          <w:sz w:val="24"/>
          <w:szCs w:val="24"/>
        </w:rPr>
        <w:t>Москва: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Академия, 2018. – 432 с. </w:t>
      </w:r>
    </w:p>
    <w:p w14:paraId="173AAE06" w14:textId="051DC334" w:rsidR="00437C77" w:rsidRDefault="00437C77" w:rsidP="00437C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>3.2.</w:t>
      </w:r>
      <w:r w:rsidR="00CE392F">
        <w:rPr>
          <w:rFonts w:ascii="Times New Roman" w:eastAsia="Calibri" w:hAnsi="Times New Roman"/>
          <w:b/>
          <w:bCs/>
          <w:color w:val="000000"/>
          <w:sz w:val="24"/>
          <w:szCs w:val="24"/>
        </w:rPr>
        <w:t>2. Основные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электронные издания </w:t>
      </w:r>
    </w:p>
    <w:p w14:paraId="4132DEA4" w14:textId="6D5A8F1C" w:rsidR="00437C77" w:rsidRDefault="00437C77" w:rsidP="00437C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1. Кустова, И. А. Примеры материальных расчетов блюд общественного </w:t>
      </w:r>
      <w:r w:rsidR="00CE392F">
        <w:rPr>
          <w:rFonts w:ascii="Times New Roman" w:eastAsia="Calibri" w:hAnsi="Times New Roman"/>
          <w:color w:val="000000"/>
          <w:sz w:val="24"/>
          <w:szCs w:val="24"/>
        </w:rPr>
        <w:t>питания: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учебное пособие для СПО / И. А. Кустова. — </w:t>
      </w:r>
      <w:r w:rsidR="00CE392F">
        <w:rPr>
          <w:rFonts w:ascii="Times New Roman" w:eastAsia="Calibri" w:hAnsi="Times New Roman"/>
          <w:color w:val="000000"/>
          <w:sz w:val="24"/>
          <w:szCs w:val="24"/>
        </w:rPr>
        <w:t>Саратов: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Профобразование, 2021. — 207 c. — ISBN 978-5-4488-1249-1. — </w:t>
      </w:r>
      <w:r w:rsidR="00CE392F">
        <w:rPr>
          <w:rFonts w:ascii="Times New Roman" w:eastAsia="Calibri" w:hAnsi="Times New Roman"/>
          <w:color w:val="000000"/>
          <w:sz w:val="24"/>
          <w:szCs w:val="24"/>
        </w:rPr>
        <w:t>Текст: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электронный // Электронный ресурс цифровой образовательной среды СПО PROF</w:t>
      </w:r>
      <w:r w:rsidR="00CE392F">
        <w:rPr>
          <w:rFonts w:ascii="Times New Roman" w:eastAsia="Calibri" w:hAnsi="Times New Roman"/>
          <w:color w:val="000000"/>
          <w:sz w:val="24"/>
          <w:szCs w:val="24"/>
        </w:rPr>
        <w:t>образование: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[сайт]. — URL: https://www.iprbookshop.ru/106846 </w:t>
      </w:r>
    </w:p>
    <w:p w14:paraId="579417D6" w14:textId="6DBE0CD6" w:rsidR="00437C77" w:rsidRDefault="00437C77" w:rsidP="00437C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2. Любецкая, Т. Р. Организация обслуживания в индустрии </w:t>
      </w:r>
      <w:r w:rsidR="00CE392F">
        <w:rPr>
          <w:rFonts w:ascii="Times New Roman" w:eastAsia="Calibri" w:hAnsi="Times New Roman"/>
          <w:color w:val="000000"/>
          <w:sz w:val="24"/>
          <w:szCs w:val="24"/>
        </w:rPr>
        <w:t>питания: учебник для СПО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/ Т. Р. Любецкая. — Санкт-</w:t>
      </w:r>
      <w:r w:rsidR="00CE392F">
        <w:rPr>
          <w:rFonts w:ascii="Times New Roman" w:eastAsia="Calibri" w:hAnsi="Times New Roman"/>
          <w:color w:val="000000"/>
          <w:sz w:val="24"/>
          <w:szCs w:val="24"/>
        </w:rPr>
        <w:t>Петербург: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Лань, 2020. — 308 с. — ISBN 978-5-8114-5880-6. — </w:t>
      </w:r>
      <w:r w:rsidR="00CE392F">
        <w:rPr>
          <w:rFonts w:ascii="Times New Roman" w:eastAsia="Calibri" w:hAnsi="Times New Roman"/>
          <w:color w:val="000000"/>
          <w:sz w:val="24"/>
          <w:szCs w:val="24"/>
        </w:rPr>
        <w:t>Текст: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/>
          <w:color w:val="000000"/>
          <w:sz w:val="24"/>
          <w:szCs w:val="24"/>
        </w:rPr>
        <w:lastRenderedPageBreak/>
        <w:t xml:space="preserve">электронный // </w:t>
      </w:r>
      <w:r w:rsidR="00CE392F">
        <w:rPr>
          <w:rFonts w:ascii="Times New Roman" w:eastAsia="Calibri" w:hAnsi="Times New Roman"/>
          <w:color w:val="000000"/>
          <w:sz w:val="24"/>
          <w:szCs w:val="24"/>
        </w:rPr>
        <w:t>Лань: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электронно-библиотечная система. — URL: https://e.lanbook.com/book/146631 (дата обращения: 14.12.2020). — Режим доступа: для авториз. пользователей. </w:t>
      </w:r>
    </w:p>
    <w:p w14:paraId="676359E9" w14:textId="2A3A9373" w:rsidR="00437C77" w:rsidRDefault="00437C77" w:rsidP="00437C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3. Рязанова, О. А. Термины и определения в области гигиены питания, однородных групп продовольственного сырья и пищевых продуктов растительного </w:t>
      </w:r>
      <w:r w:rsidR="00CE392F">
        <w:rPr>
          <w:rFonts w:ascii="Times New Roman" w:eastAsia="Calibri" w:hAnsi="Times New Roman"/>
          <w:color w:val="000000"/>
          <w:sz w:val="24"/>
          <w:szCs w:val="24"/>
        </w:rPr>
        <w:t>происхождения: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у</w:t>
      </w:r>
      <w:r w:rsidR="00CE392F">
        <w:rPr>
          <w:rFonts w:ascii="Times New Roman" w:eastAsia="Calibri" w:hAnsi="Times New Roman"/>
          <w:color w:val="000000"/>
          <w:sz w:val="24"/>
          <w:szCs w:val="24"/>
        </w:rPr>
        <w:t>чебно-справочное пособие для СПО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/ О. А. Рязанова, В. М. </w:t>
      </w:r>
      <w:r w:rsidR="00CE392F">
        <w:rPr>
          <w:rFonts w:ascii="Times New Roman" w:eastAsia="Calibri" w:hAnsi="Times New Roman"/>
          <w:color w:val="000000"/>
          <w:sz w:val="24"/>
          <w:szCs w:val="24"/>
        </w:rPr>
        <w:t>Позняковский;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под общей редакцией В. М. Позняковского. — Санкт-</w:t>
      </w:r>
      <w:r w:rsidR="00CE392F">
        <w:rPr>
          <w:rFonts w:ascii="Times New Roman" w:eastAsia="Calibri" w:hAnsi="Times New Roman"/>
          <w:color w:val="000000"/>
          <w:sz w:val="24"/>
          <w:szCs w:val="24"/>
        </w:rPr>
        <w:t>Петербург: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Лань, 2020. — 380 с. — ISBN 978-5-8114-6499-9. — </w:t>
      </w:r>
      <w:r w:rsidR="00CE392F">
        <w:rPr>
          <w:rFonts w:ascii="Times New Roman" w:eastAsia="Calibri" w:hAnsi="Times New Roman"/>
          <w:color w:val="000000"/>
          <w:sz w:val="24"/>
          <w:szCs w:val="24"/>
        </w:rPr>
        <w:t>Текст: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электронный // </w:t>
      </w:r>
      <w:r w:rsidR="00CE392F">
        <w:rPr>
          <w:rFonts w:ascii="Times New Roman" w:eastAsia="Calibri" w:hAnsi="Times New Roman"/>
          <w:color w:val="000000"/>
          <w:sz w:val="24"/>
          <w:szCs w:val="24"/>
        </w:rPr>
        <w:t>Лань: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электронно-библиотечная система. — URL: https://e.lanbook.com/book/148030 (дата обращения: 14.12.2020). — Режим доступа: для авториз. пользователей. </w:t>
      </w:r>
    </w:p>
    <w:p w14:paraId="697D326F" w14:textId="415AB83C" w:rsidR="00437C77" w:rsidRDefault="00437C77" w:rsidP="00437C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4. Термины и определения в индустрии питания. </w:t>
      </w:r>
      <w:r w:rsidR="00CE392F">
        <w:rPr>
          <w:rFonts w:ascii="Times New Roman" w:eastAsia="Calibri" w:hAnsi="Times New Roman"/>
          <w:color w:val="000000"/>
          <w:sz w:val="24"/>
          <w:szCs w:val="24"/>
        </w:rPr>
        <w:t>Словарь: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у</w:t>
      </w:r>
      <w:r w:rsidR="00CE392F">
        <w:rPr>
          <w:rFonts w:ascii="Times New Roman" w:eastAsia="Calibri" w:hAnsi="Times New Roman"/>
          <w:color w:val="000000"/>
          <w:sz w:val="24"/>
          <w:szCs w:val="24"/>
        </w:rPr>
        <w:t>чебно-справочное пособие для СПО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/ Л. А. Маюрникова, М. С. Куракин, А. А. Кокшаров, Т. В. Крапива. — Санкт-</w:t>
      </w:r>
      <w:r w:rsidR="00CE392F">
        <w:rPr>
          <w:rFonts w:ascii="Times New Roman" w:eastAsia="Calibri" w:hAnsi="Times New Roman"/>
          <w:color w:val="000000"/>
          <w:sz w:val="24"/>
          <w:szCs w:val="24"/>
        </w:rPr>
        <w:t>Петербург: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Лань, 2020. — 244 с. — ISBN 978-5-8114-6456-2. — </w:t>
      </w:r>
      <w:r w:rsidR="00CE392F">
        <w:rPr>
          <w:rFonts w:ascii="Times New Roman" w:eastAsia="Calibri" w:hAnsi="Times New Roman"/>
          <w:color w:val="000000"/>
          <w:sz w:val="24"/>
          <w:szCs w:val="24"/>
        </w:rPr>
        <w:t>Текст: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электронный // </w:t>
      </w:r>
      <w:r w:rsidR="00CE392F">
        <w:rPr>
          <w:rFonts w:ascii="Times New Roman" w:eastAsia="Calibri" w:hAnsi="Times New Roman"/>
          <w:color w:val="000000"/>
          <w:sz w:val="24"/>
          <w:szCs w:val="24"/>
        </w:rPr>
        <w:t>Лань: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электронно-библиотечная система. — URL: https://e.lanbook.com/book/148013 (дата обращения: 14.12.2020). — Режим доступа: для авториз. пользователей. </w:t>
      </w:r>
    </w:p>
    <w:p w14:paraId="0304B0A8" w14:textId="77777777" w:rsidR="00437C77" w:rsidRDefault="00437C77" w:rsidP="00437C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3.2.3. Дополнительные источники </w:t>
      </w:r>
    </w:p>
    <w:p w14:paraId="65F9D8D2" w14:textId="77777777" w:rsidR="00437C77" w:rsidRDefault="00437C77" w:rsidP="00437C77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1. ГОСТ 31984-2012 Услуги общественного питания. Общие требования. </w:t>
      </w:r>
    </w:p>
    <w:p w14:paraId="3CFFEE8C" w14:textId="77777777" w:rsidR="00437C77" w:rsidRDefault="00437C77" w:rsidP="00437C77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2. ГОСТ 30524-2013 Услуги общественного питания. Требования к персоналу. </w:t>
      </w:r>
    </w:p>
    <w:p w14:paraId="416F3DD0" w14:textId="77777777" w:rsidR="00437C77" w:rsidRDefault="00437C77" w:rsidP="00437C77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3. ГОСТ 31985-2013 Услуги общественного питания. Термины и определения </w:t>
      </w:r>
    </w:p>
    <w:p w14:paraId="63A31CF1" w14:textId="77777777" w:rsidR="00437C77" w:rsidRDefault="00437C77" w:rsidP="00437C77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4. ГОСТ 30390-2013 Услуги общественного питания. Продукция общественного питания, реализуемая населению. Общие технические условия. </w:t>
      </w:r>
    </w:p>
    <w:p w14:paraId="039A353A" w14:textId="77777777" w:rsidR="00437C77" w:rsidRDefault="00437C77" w:rsidP="00437C77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5. ГОСТ 30389 - 2013 Услуги общественного питания. Предприятия общественного питания. Классификация и общие требования. </w:t>
      </w:r>
    </w:p>
    <w:p w14:paraId="4DF8A638" w14:textId="77777777" w:rsidR="00437C77" w:rsidRDefault="00437C77" w:rsidP="00437C77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6. ГОСТ 31986-2012 Услуги общественного питания. Метод органолептической оценки качества продукции общественного питания. </w:t>
      </w:r>
    </w:p>
    <w:p w14:paraId="570D9C5E" w14:textId="77777777" w:rsidR="00437C77" w:rsidRDefault="00437C77" w:rsidP="00437C77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7. ГОСТ 31987-2012 Услуги общественного питания. Технологические документы на продукцию общественного питания. Общие требования к оформлению, построению и содержанию. </w:t>
      </w:r>
    </w:p>
    <w:p w14:paraId="40349CD0" w14:textId="77777777" w:rsidR="00437C77" w:rsidRDefault="00437C77" w:rsidP="00437C77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8. ГОСТ 31988-2012 Услуги общественного питания. Метод расчета отходов и потерь сырья и пищевых продуктов при производстве продукции общественного питания. </w:t>
      </w:r>
    </w:p>
    <w:p w14:paraId="3D70A929" w14:textId="77777777" w:rsidR="00437C77" w:rsidRDefault="00437C77" w:rsidP="00437C77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9. СанПиН 2.3.2. 1324-03 Гигиенические требования к срокам годности и условиям хранения пищевых продуктов: постановление Главного государственного санитарного врача РФ от 22 мая 2003 г. № 98. </w:t>
      </w:r>
    </w:p>
    <w:p w14:paraId="26165C51" w14:textId="77777777" w:rsidR="00437C77" w:rsidRDefault="00437C77" w:rsidP="00437C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10. СП 1.1.1058-01. Организация и проведение производственного контроля за соблюдением санитарных правил и выполнением санитарно-эпидемиологических </w:t>
      </w:r>
    </w:p>
    <w:p w14:paraId="42E061C6" w14:textId="77777777" w:rsidR="00437C77" w:rsidRDefault="00437C77" w:rsidP="00437C77">
      <w:pPr>
        <w:autoSpaceDE w:val="0"/>
        <w:autoSpaceDN w:val="0"/>
        <w:adjustRightInd w:val="0"/>
        <w:spacing w:after="69" w:line="36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(профилактических) мероприятий: постановление Главного государственного санитарного врача РФ от 13 июля 2001 г. № 18 [в редакции СП 1.1.2193-07 «Дополнения № 1»]. </w:t>
      </w:r>
    </w:p>
    <w:p w14:paraId="3513B44F" w14:textId="77777777" w:rsidR="00437C77" w:rsidRDefault="00437C77" w:rsidP="00437C77">
      <w:pPr>
        <w:autoSpaceDE w:val="0"/>
        <w:autoSpaceDN w:val="0"/>
        <w:adjustRightInd w:val="0"/>
        <w:spacing w:after="69" w:line="36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lastRenderedPageBreak/>
        <w:t xml:space="preserve">11. СанПиН 2.3.2.1078-01 Гигиенические требования безопасности и пищевой ценности пищевых продуктов: постановление Главного государственного санитарного врача РФ от 20 августа 2002 г. № 27. </w:t>
      </w:r>
    </w:p>
    <w:p w14:paraId="4FF90A33" w14:textId="77777777" w:rsidR="00437C77" w:rsidRDefault="00437C77" w:rsidP="00437C77">
      <w:pPr>
        <w:autoSpaceDE w:val="0"/>
        <w:autoSpaceDN w:val="0"/>
        <w:adjustRightInd w:val="0"/>
        <w:spacing w:after="69" w:line="36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12. Сборник технических нормативов. Сборник рецептур блюд и кулинарных изделий для предприятий общественного питания. Часть 1 / под ред. Ф.Л.Марчука - М.: Хлебпродинформ, 1996. – 615 с. [Электронный ресурс]. URL: https://standartgost.ru/g/pkey-14293838083. Ч. 1 </w:t>
      </w:r>
    </w:p>
    <w:p w14:paraId="200915A7" w14:textId="77777777" w:rsidR="00437C77" w:rsidRDefault="00437C77" w:rsidP="00437C77">
      <w:pPr>
        <w:autoSpaceDE w:val="0"/>
        <w:autoSpaceDN w:val="0"/>
        <w:adjustRightInd w:val="0"/>
        <w:spacing w:after="69" w:line="36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13. Сборник технических нормативов. Сборник рецептур блюд и кулинарных изделий для предприятий общественного питания: Ч. 2 / Под общ. ред. Н.А.Лупея. - М.: Хлебпродинформ, 1997.- 560 с. [Электронный ресурс]. URL: https://standartgost.ru/g/pkey-14293838082 </w:t>
      </w:r>
    </w:p>
    <w:p w14:paraId="17907A51" w14:textId="77777777" w:rsidR="00437C77" w:rsidRDefault="00437C77" w:rsidP="00437C77">
      <w:pPr>
        <w:autoSpaceDE w:val="0"/>
        <w:autoSpaceDN w:val="0"/>
        <w:adjustRightInd w:val="0"/>
        <w:spacing w:after="69" w:line="36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14. Сборник технических нормативов. Сборник рецептур на продукцию диетического питания для предприятий общественного питания/ под общ. ред. М.П. Могильного, В.А.Тутельяна. - М.: ДеЛи плюс, 2013.- 808с. </w:t>
      </w:r>
    </w:p>
    <w:p w14:paraId="1CB13651" w14:textId="77777777" w:rsidR="00437C77" w:rsidRDefault="00437C77" w:rsidP="00437C77">
      <w:pPr>
        <w:autoSpaceDE w:val="0"/>
        <w:autoSpaceDN w:val="0"/>
        <w:adjustRightInd w:val="0"/>
        <w:spacing w:after="69" w:line="36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15. Сборник технических нормативов. Сборник рецептур на продукцию для обучающихся во всех образовательных учреждениях/ под общ. ред. М.П. Могильного, В.А.Тутельяна. - М.: ДеЛи принт, 2015. – 544 с. </w:t>
      </w:r>
    </w:p>
    <w:p w14:paraId="4AB53FAC" w14:textId="1D070CD6" w:rsidR="00437C77" w:rsidRDefault="00437C77" w:rsidP="00437C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3"/>
          <w:szCs w:val="23"/>
        </w:rPr>
        <w:sectPr w:rsidR="00437C77">
          <w:pgSz w:w="11907" w:h="16840"/>
          <w:pgMar w:top="1134" w:right="851" w:bottom="992" w:left="851" w:header="709" w:footer="709" w:gutter="0"/>
          <w:cols w:space="720"/>
        </w:sectPr>
      </w:pPr>
      <w:r>
        <w:rPr>
          <w:rFonts w:ascii="Times New Roman" w:eastAsia="Calibri" w:hAnsi="Times New Roman"/>
          <w:sz w:val="24"/>
          <w:szCs w:val="24"/>
        </w:rPr>
        <w:t>16. Шрамко Е.В. Уроки и техника кондитерского мастерства / Е.В. Шрамко – Москва: Ресторанные ведомости, 2014. – 160</w:t>
      </w:r>
    </w:p>
    <w:p w14:paraId="2F423B57" w14:textId="77777777" w:rsidR="00437C77" w:rsidRDefault="00437C77" w:rsidP="00CE392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4. КОНТРОЛЬ И ОЦЕНКА РЕЗУЛЬТАТОВ ОСВОЕНИЯ УЧЕБНОЙ ДИСЦИПЛИНЫ</w:t>
      </w:r>
    </w:p>
    <w:tbl>
      <w:tblPr>
        <w:tblW w:w="501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"/>
        <w:gridCol w:w="3729"/>
        <w:gridCol w:w="2956"/>
        <w:gridCol w:w="2684"/>
      </w:tblGrid>
      <w:tr w:rsidR="00437C77" w14:paraId="2E3C1384" w14:textId="77777777" w:rsidTr="00437C77">
        <w:trPr>
          <w:gridBefore w:val="1"/>
          <w:wBefore w:w="5" w:type="pct"/>
        </w:trPr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B3F1E" w14:textId="77777777" w:rsidR="00437C77" w:rsidRDefault="00437C7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11274" w14:textId="77777777" w:rsidR="00437C77" w:rsidRDefault="00437C7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DBA97" w14:textId="77777777" w:rsidR="00437C77" w:rsidRDefault="00437C7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437C77" w14:paraId="7611EE38" w14:textId="77777777" w:rsidTr="00437C77">
        <w:trPr>
          <w:gridBefore w:val="1"/>
          <w:wBefore w:w="5" w:type="pct"/>
        </w:trPr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56E91" w14:textId="77777777" w:rsidR="00437C77" w:rsidRDefault="00437C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Знание:</w:t>
            </w:r>
          </w:p>
          <w:p w14:paraId="1E2F92AF" w14:textId="77777777" w:rsidR="00437C77" w:rsidRDefault="00437C77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ассортимента и характеристики основных групп продовольственных товаров;</w:t>
            </w:r>
          </w:p>
          <w:p w14:paraId="221B0D88" w14:textId="77777777" w:rsidR="00437C77" w:rsidRDefault="00437C77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общих требований к качеству сырья и продуктов;</w:t>
            </w:r>
          </w:p>
          <w:p w14:paraId="02E2D89A" w14:textId="77777777" w:rsidR="00437C77" w:rsidRDefault="00437C77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условий хранения, упаковки, транспортирования и реализации различных видов продовольственных продуктов; </w:t>
            </w:r>
          </w:p>
          <w:p w14:paraId="539C3647" w14:textId="77777777" w:rsidR="00437C77" w:rsidRDefault="00437C77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методов контроля качества продуктов при хранении;</w:t>
            </w:r>
          </w:p>
          <w:p w14:paraId="2ADB33B0" w14:textId="77777777" w:rsidR="00437C77" w:rsidRDefault="00437C77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способов и формы инструктирования персонала по безопасности хранения пищевых продуктов;</w:t>
            </w:r>
          </w:p>
          <w:p w14:paraId="365AB504" w14:textId="77777777" w:rsidR="00437C77" w:rsidRDefault="00437C77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видов снабжения;</w:t>
            </w:r>
          </w:p>
          <w:p w14:paraId="50DF1845" w14:textId="77777777" w:rsidR="00437C77" w:rsidRDefault="00437C77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видов складских помещений и требования к ним;</w:t>
            </w:r>
          </w:p>
          <w:p w14:paraId="19B2E34A" w14:textId="77777777" w:rsidR="00437C77" w:rsidRDefault="00437C77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периодичности технического обслуживания   холодильного, механического и весового оборудования;     </w:t>
            </w:r>
          </w:p>
          <w:p w14:paraId="7EC647A6" w14:textId="77777777" w:rsidR="00437C77" w:rsidRDefault="00437C77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методов контроля сохранности и расхода   продуктов на производствах питания;         </w:t>
            </w:r>
          </w:p>
          <w:p w14:paraId="17B7AD3C" w14:textId="77777777" w:rsidR="00437C77" w:rsidRDefault="00437C77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программного обеспечения управления расходом продуктов на производстве и   движением блюд; </w:t>
            </w:r>
          </w:p>
          <w:p w14:paraId="7C7D8912" w14:textId="3602D9E2" w:rsidR="00437C77" w:rsidRDefault="00437C77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современных способов обеспечения правильной сохранности запасов и расхода продуктов </w:t>
            </w:r>
            <w:r w:rsidR="00CE392F">
              <w:rPr>
                <w:rFonts w:ascii="Times New Roman" w:hAnsi="Times New Roman"/>
                <w:sz w:val="24"/>
                <w:szCs w:val="24"/>
              </w:rPr>
              <w:t>на производстве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700732B" w14:textId="77777777" w:rsidR="00437C77" w:rsidRDefault="00437C77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методов контроля возможных хищений запасов на производстве;                           </w:t>
            </w:r>
          </w:p>
          <w:p w14:paraId="674F2DBB" w14:textId="77777777" w:rsidR="00437C77" w:rsidRDefault="00437C77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 оценки состояния запасов на производстве;  </w:t>
            </w:r>
          </w:p>
          <w:p w14:paraId="639A5B8A" w14:textId="77777777" w:rsidR="00437C77" w:rsidRDefault="00437C77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процедур и правил инвентаризации запасов продуктов;</w:t>
            </w:r>
          </w:p>
          <w:p w14:paraId="33B69998" w14:textId="77777777" w:rsidR="00437C77" w:rsidRDefault="00437C77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 оформления заказа на продукты со склада и приема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продуктов, поступающих со склада и от поставщиков; </w:t>
            </w:r>
          </w:p>
          <w:p w14:paraId="7F2F3B99" w14:textId="77777777" w:rsidR="00437C77" w:rsidRDefault="00437C77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видов сопроводительной документации на различные группы продуктов.                 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658D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Полнота ответов, точность формулировок, не менее 75% правильных ответов.</w:t>
            </w:r>
          </w:p>
          <w:p w14:paraId="0D5AAD90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75% правильных ответов.</w:t>
            </w:r>
          </w:p>
          <w:p w14:paraId="6AC130E5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Актуальность темы, адекватность результатов поставленным целям, </w:t>
            </w:r>
          </w:p>
          <w:p w14:paraId="107DBB41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14:paraId="42855BF8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0B25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  <w:p w14:paraId="7B8639F1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 проведении:</w:t>
            </w:r>
          </w:p>
          <w:p w14:paraId="6769D8E5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-письменного/устного опроса;</w:t>
            </w:r>
          </w:p>
          <w:p w14:paraId="62B2BD41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-тестирования;</w:t>
            </w:r>
          </w:p>
          <w:p w14:paraId="7E134E50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5B03BE3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14:paraId="14F651CD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8ACF33F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DFCA68F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08E7A4A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4F64785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  <w:p w14:paraId="77227C99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форме дифференцированного зачета в виде: </w:t>
            </w:r>
          </w:p>
          <w:p w14:paraId="0112FE22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-письменных/ устных ответов, </w:t>
            </w:r>
          </w:p>
          <w:p w14:paraId="50AC1E44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-тестирования</w:t>
            </w:r>
          </w:p>
        </w:tc>
      </w:tr>
      <w:tr w:rsidR="00437C77" w14:paraId="5459C274" w14:textId="77777777" w:rsidTr="00437C77">
        <w:trPr>
          <w:gridBefore w:val="1"/>
          <w:wBefore w:w="5" w:type="pct"/>
          <w:trHeight w:val="123"/>
        </w:trPr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CC5A5" w14:textId="77777777" w:rsidR="00437C77" w:rsidRDefault="00437C7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Умения:</w:t>
            </w:r>
          </w:p>
          <w:p w14:paraId="1E67029E" w14:textId="77777777" w:rsidR="00437C77" w:rsidRDefault="00437C7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определять наличие запасов и расход продуктов;   </w:t>
            </w:r>
          </w:p>
          <w:p w14:paraId="70DC194C" w14:textId="77777777" w:rsidR="00437C77" w:rsidRDefault="00437C7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оценивать условия хранения и состояние   продуктов и запасов; </w:t>
            </w:r>
          </w:p>
          <w:p w14:paraId="46C377C3" w14:textId="77777777" w:rsidR="00437C77" w:rsidRDefault="00437C7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проводить инструктажи по безопасности    хранения пищевых продуктов;</w:t>
            </w:r>
          </w:p>
          <w:p w14:paraId="53D6571E" w14:textId="77777777" w:rsidR="00437C77" w:rsidRDefault="00437C7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принимать решения по организации процессов контроля расхода и хранения продуктов;</w:t>
            </w:r>
          </w:p>
          <w:p w14:paraId="60D90D96" w14:textId="70C962E8" w:rsidR="00437C77" w:rsidRDefault="00437C7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оформлять технологическую документацию </w:t>
            </w:r>
            <w:r w:rsidR="00CE392F">
              <w:rPr>
                <w:rFonts w:ascii="Times New Roman" w:hAnsi="Times New Roman"/>
                <w:sz w:val="24"/>
                <w:szCs w:val="24"/>
              </w:rPr>
              <w:t>и документацию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контролю расхода и хранения продуктов, в том числе с использованием специализированного </w:t>
            </w:r>
            <w:r w:rsidR="00CE392F">
              <w:rPr>
                <w:rFonts w:ascii="Times New Roman" w:hAnsi="Times New Roman"/>
                <w:sz w:val="24"/>
                <w:szCs w:val="24"/>
              </w:rPr>
              <w:t>программного обеспечения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B1EB8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14:paraId="3406298C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Адекватность, оптимальность выбора способов действий, методов, техник, последовательностей действий и т.д. </w:t>
            </w:r>
          </w:p>
          <w:p w14:paraId="6B74BC3F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Точность оценки, самооценки выполнения</w:t>
            </w:r>
          </w:p>
          <w:p w14:paraId="7866AC4D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Соответствие требованиям инструкций, регламентов </w:t>
            </w:r>
          </w:p>
          <w:p w14:paraId="15ED0A13" w14:textId="6AD5FA8E" w:rsidR="00437C77" w:rsidRDefault="00437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Рациональность </w:t>
            </w:r>
            <w:r w:rsidR="00CE392F">
              <w:rPr>
                <w:rFonts w:ascii="Times New Roman" w:hAnsi="Times New Roman"/>
                <w:sz w:val="24"/>
                <w:szCs w:val="24"/>
              </w:rPr>
              <w:t>действий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т.д.</w:t>
            </w:r>
          </w:p>
          <w:p w14:paraId="41A8375F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10163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14:paraId="3D7F36EA" w14:textId="54ECDDE7" w:rsidR="00437C77" w:rsidRDefault="00437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экспертная оценка демонстрируемых умений, выполняемых действий, защите отчетов по </w:t>
            </w:r>
            <w:r w:rsidR="00CE392F">
              <w:rPr>
                <w:rFonts w:ascii="Times New Roman" w:hAnsi="Times New Roman"/>
                <w:sz w:val="24"/>
                <w:szCs w:val="24"/>
              </w:rPr>
              <w:t>практическим занятиям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46A83E7" w14:textId="76C48930" w:rsidR="00437C77" w:rsidRDefault="00437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оценка заданий для </w:t>
            </w:r>
            <w:r w:rsidR="00CE392F">
              <w:rPr>
                <w:rFonts w:ascii="Times New Roman" w:hAnsi="Times New Roman"/>
                <w:sz w:val="24"/>
                <w:szCs w:val="24"/>
              </w:rPr>
              <w:t>самостоятельной работы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1553070B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2D41E778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экспертная оценка выполнения практических заданий на зачете </w:t>
            </w:r>
          </w:p>
        </w:tc>
      </w:tr>
      <w:tr w:rsidR="00437C77" w14:paraId="7AFFAE3D" w14:textId="77777777" w:rsidTr="00437C77">
        <w:trPr>
          <w:trHeight w:val="841"/>
        </w:trPr>
        <w:tc>
          <w:tcPr>
            <w:tcW w:w="19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5D082" w14:textId="77777777" w:rsidR="00437C77" w:rsidRDefault="00437C77">
            <w:pPr>
              <w:pStyle w:val="aff3"/>
              <w:tabs>
                <w:tab w:val="left" w:pos="317"/>
              </w:tabs>
              <w:spacing w:before="0" w:after="0"/>
              <w:ind w:left="0"/>
              <w:jc w:val="both"/>
              <w:rPr>
                <w:rFonts w:eastAsia="Times New Roman"/>
                <w:b/>
                <w:bCs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ЦОПВ.3</w:t>
            </w:r>
          </w:p>
          <w:p w14:paraId="329CC213" w14:textId="77777777" w:rsidR="00437C77" w:rsidRDefault="00437C77">
            <w:pPr>
              <w:pStyle w:val="aff3"/>
              <w:tabs>
                <w:tab w:val="left" w:pos="317"/>
              </w:tabs>
              <w:spacing w:before="0" w:after="0"/>
              <w:ind w:left="0"/>
              <w:jc w:val="both"/>
              <w:rPr>
                <w:rFonts w:eastAsia="Times New Roman"/>
                <w:color w:val="00B050"/>
                <w:sz w:val="24"/>
                <w:szCs w:val="24"/>
              </w:rPr>
            </w:pPr>
            <w:r>
              <w:rPr>
                <w:rFonts w:eastAsia="Times New Roman"/>
                <w:color w:val="00B050"/>
                <w:sz w:val="24"/>
                <w:szCs w:val="24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E2B3E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</w:rPr>
              <w:t>Дискуссия по теме: «Ассортимент, характеристика национальных кондитерских изделий»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DC947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i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B050"/>
                <w:sz w:val="24"/>
                <w:szCs w:val="24"/>
              </w:rPr>
              <w:t>Экспертная оценка утверждений и доводов по вопросу ценностного отношения к историческому и культурному наследию</w:t>
            </w:r>
            <w:r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своего и других народов России, их традициям</w:t>
            </w:r>
          </w:p>
        </w:tc>
      </w:tr>
      <w:tr w:rsidR="00437C77" w14:paraId="30F97DCE" w14:textId="77777777" w:rsidTr="00437C77">
        <w:trPr>
          <w:trHeight w:val="84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C4755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95461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Обмен мнениями по результатам защиты исследовательских работ по теме: «Влияние логистического подхода к организации снабжения сырьём  на ПОП» 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6F88A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B050"/>
                <w:sz w:val="24"/>
                <w:szCs w:val="24"/>
              </w:rPr>
              <w:t>Экспертная оценка обмена мнений</w:t>
            </w:r>
            <w:r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на осознание ценностного отношения к историческому и культурному наследию своего и других народов России, их традициям</w:t>
            </w:r>
          </w:p>
        </w:tc>
      </w:tr>
      <w:tr w:rsidR="00437C77" w14:paraId="10A05798" w14:textId="77777777" w:rsidTr="00437C77">
        <w:trPr>
          <w:trHeight w:val="84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C2019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85E3C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Обмен мнениями по итогам командной защиты разработанных рецептур блюд региональной кухни 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40713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B050"/>
                <w:sz w:val="24"/>
                <w:szCs w:val="24"/>
              </w:rPr>
              <w:t xml:space="preserve">Экспертная оценка </w:t>
            </w:r>
            <w:r>
              <w:rPr>
                <w:rFonts w:ascii="Times New Roman" w:hAnsi="Times New Roman"/>
                <w:color w:val="00B050"/>
                <w:sz w:val="24"/>
                <w:szCs w:val="24"/>
              </w:rPr>
              <w:t>ценностного отношения к историческому и культурному наследию своего и других народов России, их традициям, праздникам.</w:t>
            </w:r>
          </w:p>
        </w:tc>
      </w:tr>
      <w:tr w:rsidR="00437C77" w14:paraId="128DA469" w14:textId="77777777" w:rsidTr="00437C77">
        <w:trPr>
          <w:trHeight w:val="1833"/>
        </w:trPr>
        <w:tc>
          <w:tcPr>
            <w:tcW w:w="19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D2713" w14:textId="77777777" w:rsidR="00437C77" w:rsidRDefault="00437C77">
            <w:pPr>
              <w:pStyle w:val="aff3"/>
              <w:tabs>
                <w:tab w:val="left" w:pos="317"/>
              </w:tabs>
              <w:spacing w:before="0" w:after="0"/>
              <w:ind w:left="0"/>
              <w:jc w:val="both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lastRenderedPageBreak/>
              <w:t>ЦОЭВ. 3</w:t>
            </w:r>
          </w:p>
          <w:p w14:paraId="14E10156" w14:textId="77777777" w:rsidR="00437C77" w:rsidRDefault="00437C77">
            <w:pPr>
              <w:pStyle w:val="aff3"/>
              <w:tabs>
                <w:tab w:val="left" w:pos="317"/>
              </w:tabs>
              <w:spacing w:before="0" w:after="0"/>
              <w:ind w:left="0"/>
              <w:jc w:val="both"/>
              <w:rPr>
                <w:rFonts w:eastAsia="Times New Roman"/>
                <w:bCs/>
                <w:color w:val="00B050"/>
                <w:sz w:val="24"/>
                <w:szCs w:val="24"/>
              </w:rPr>
            </w:pPr>
            <w:r>
              <w:rPr>
                <w:rFonts w:eastAsia="Times New Roman"/>
                <w:bCs/>
                <w:color w:val="00B050"/>
                <w:sz w:val="24"/>
                <w:szCs w:val="24"/>
              </w:rPr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CF66B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</w:rPr>
              <w:t>Обсуждение групповой проектной работы по теме: «Виды потерь на ПОП»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626DD" w14:textId="77777777" w:rsidR="00437C77" w:rsidRDefault="00437C7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B050"/>
                <w:sz w:val="24"/>
                <w:szCs w:val="24"/>
              </w:rPr>
              <w:t>Экспертная оценка ценности разумного, бережливого производства и природопользования, ресурсосбережения в быту, в профессиональной среде, общественном пространстве</w:t>
            </w:r>
          </w:p>
        </w:tc>
      </w:tr>
      <w:tr w:rsidR="00437C77" w14:paraId="7BE5C6F9" w14:textId="77777777" w:rsidTr="00437C77">
        <w:trPr>
          <w:trHeight w:val="2777"/>
        </w:trPr>
        <w:tc>
          <w:tcPr>
            <w:tcW w:w="19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9057E" w14:textId="77777777" w:rsidR="00437C77" w:rsidRDefault="00437C77">
            <w:pPr>
              <w:pStyle w:val="aff3"/>
              <w:tabs>
                <w:tab w:val="left" w:pos="317"/>
              </w:tabs>
              <w:spacing w:before="0" w:after="0"/>
              <w:ind w:left="0"/>
              <w:jc w:val="both"/>
              <w:rPr>
                <w:rFonts w:eastAsia="Times New Roman"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 xml:space="preserve">ЦОФВ.1 </w:t>
            </w:r>
          </w:p>
          <w:p w14:paraId="2C84A4B4" w14:textId="77777777" w:rsidR="00437C77" w:rsidRDefault="00437C77">
            <w:pPr>
              <w:pStyle w:val="aff3"/>
              <w:tabs>
                <w:tab w:val="left" w:pos="317"/>
              </w:tabs>
              <w:spacing w:before="0" w:after="0"/>
              <w:ind w:left="0"/>
              <w:jc w:val="both"/>
              <w:rPr>
                <w:rFonts w:eastAsia="Times New Roman"/>
                <w:color w:val="0070C0"/>
                <w:sz w:val="24"/>
                <w:szCs w:val="24"/>
              </w:rPr>
            </w:pPr>
            <w:r>
              <w:rPr>
                <w:rFonts w:eastAsia="Times New Roman"/>
                <w:color w:val="00B050"/>
                <w:sz w:val="24"/>
                <w:szCs w:val="24"/>
              </w:rPr>
              <w:t>Понимающий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F5B2A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Дискуссия на тему: «Значение личных усилий в укреплении своего здоровья и других людей» </w:t>
            </w:r>
          </w:p>
          <w:p w14:paraId="1D4948EE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F90E1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i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B050"/>
                <w:sz w:val="24"/>
                <w:szCs w:val="24"/>
              </w:rPr>
              <w:t>Экспертная оценка понимания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</w:tr>
      <w:tr w:rsidR="00437C77" w14:paraId="5E7FC66C" w14:textId="77777777" w:rsidTr="00437C77">
        <w:trPr>
          <w:trHeight w:val="2533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F4A59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416F8" w14:textId="77777777" w:rsidR="00437C77" w:rsidRDefault="00437C77">
            <w:pPr>
              <w:pStyle w:val="aff3"/>
              <w:spacing w:before="0" w:after="0"/>
              <w:ind w:left="0"/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Защита исследовательских работ по теме «Качество продуктов и сырья- залог здорового питания».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1EB62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B050"/>
                <w:sz w:val="24"/>
                <w:szCs w:val="24"/>
              </w:rPr>
              <w:t xml:space="preserve">Экспертная оценка выражения установки на здоровый образ жизни, </w:t>
            </w: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здоровое питание</w:t>
            </w:r>
          </w:p>
        </w:tc>
      </w:tr>
      <w:tr w:rsidR="00437C77" w14:paraId="5AA8986D" w14:textId="77777777" w:rsidTr="00437C77">
        <w:trPr>
          <w:trHeight w:val="55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C036F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CB03D" w14:textId="77777777" w:rsidR="00437C77" w:rsidRDefault="00437C77">
            <w:pPr>
              <w:pStyle w:val="aff3"/>
              <w:spacing w:before="0" w:after="0"/>
              <w:ind w:left="0"/>
              <w:rPr>
                <w:color w:val="00B050"/>
                <w:sz w:val="24"/>
                <w:szCs w:val="24"/>
              </w:rPr>
            </w:pPr>
            <w:r>
              <w:rPr>
                <w:rFonts w:eastAsia="Times New Roman"/>
                <w:bCs/>
                <w:color w:val="00B050"/>
                <w:sz w:val="24"/>
                <w:szCs w:val="24"/>
              </w:rPr>
              <w:t>Интеллектуальная игра по теме: «Влияние качества рыбы на здоровый образ жизни»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1D1C1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B050"/>
                <w:sz w:val="24"/>
                <w:szCs w:val="24"/>
              </w:rPr>
              <w:t>Экспертная оценка установку на здоровый образ жизни. Здоровое питание.</w:t>
            </w:r>
          </w:p>
        </w:tc>
      </w:tr>
      <w:tr w:rsidR="00437C77" w14:paraId="27644C04" w14:textId="77777777" w:rsidTr="00437C77">
        <w:trPr>
          <w:trHeight w:val="557"/>
        </w:trPr>
        <w:tc>
          <w:tcPr>
            <w:tcW w:w="19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C7A19" w14:textId="77777777" w:rsidR="00437C77" w:rsidRDefault="00437C77">
            <w:pPr>
              <w:pStyle w:val="aff3"/>
              <w:tabs>
                <w:tab w:val="left" w:pos="317"/>
              </w:tabs>
              <w:spacing w:before="0" w:after="0"/>
              <w:ind w:left="0"/>
              <w:jc w:val="both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ЦОПТВ.2</w:t>
            </w:r>
          </w:p>
          <w:p w14:paraId="5B14C528" w14:textId="77777777" w:rsidR="00437C77" w:rsidRDefault="00437C77">
            <w:pPr>
              <w:pStyle w:val="aff3"/>
              <w:tabs>
                <w:tab w:val="left" w:pos="317"/>
              </w:tabs>
              <w:spacing w:before="0" w:after="0"/>
              <w:ind w:left="0"/>
              <w:jc w:val="both"/>
              <w:rPr>
                <w:b/>
                <w:color w:val="0070C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C7296" w14:textId="77777777" w:rsidR="00437C77" w:rsidRDefault="00437C77">
            <w:pPr>
              <w:pStyle w:val="aff3"/>
              <w:spacing w:before="0" w:after="0"/>
              <w:ind w:left="0"/>
              <w:rPr>
                <w:rFonts w:eastAsia="Times New Roman"/>
                <w:color w:val="FF0000"/>
                <w:sz w:val="24"/>
                <w:szCs w:val="24"/>
              </w:rPr>
            </w:pPr>
            <w:r>
              <w:rPr>
                <w:rFonts w:eastAsia="Times New Roman"/>
                <w:iCs/>
                <w:color w:val="00B050"/>
                <w:sz w:val="24"/>
                <w:szCs w:val="24"/>
              </w:rPr>
              <w:t>Дискуссия на тему: «Виды нормативно- технологической документации на ПОП»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4C348" w14:textId="77777777" w:rsidR="00437C77" w:rsidRDefault="00437C77">
            <w:pPr>
              <w:spacing w:after="0" w:line="240" w:lineRule="auto"/>
              <w:rPr>
                <w:rFonts w:ascii="Times New Roman" w:hAnsi="Times New Roman"/>
                <w:i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B050"/>
                <w:sz w:val="24"/>
                <w:szCs w:val="24"/>
              </w:rPr>
              <w:t>Экспертная оценка участия в социально значимой трудовой и профессиональной деятельности</w:t>
            </w:r>
          </w:p>
        </w:tc>
      </w:tr>
    </w:tbl>
    <w:p w14:paraId="4DC50B65" w14:textId="77777777" w:rsidR="00437C77" w:rsidRDefault="00437C77" w:rsidP="00437C77">
      <w:pPr>
        <w:rPr>
          <w:b/>
          <w:i/>
          <w:color w:val="FF0000"/>
          <w:sz w:val="28"/>
        </w:rPr>
      </w:pPr>
    </w:p>
    <w:p w14:paraId="1B5308A5" w14:textId="77777777" w:rsidR="00437C77" w:rsidRDefault="00437C77" w:rsidP="00437C77">
      <w:pPr>
        <w:rPr>
          <w:b/>
          <w:i/>
          <w:color w:val="FF0000"/>
          <w:sz w:val="28"/>
        </w:rPr>
      </w:pPr>
    </w:p>
    <w:p w14:paraId="5B7F6B72" w14:textId="77777777" w:rsidR="00437C77" w:rsidRDefault="00437C77" w:rsidP="00437C77">
      <w:pPr>
        <w:rPr>
          <w:b/>
          <w:i/>
          <w:color w:val="FF0000"/>
          <w:sz w:val="28"/>
        </w:rPr>
      </w:pPr>
    </w:p>
    <w:p w14:paraId="4249D585" w14:textId="77777777" w:rsidR="00437C77" w:rsidRDefault="00437C77" w:rsidP="00437C77">
      <w:pPr>
        <w:rPr>
          <w:b/>
          <w:i/>
          <w:color w:val="FF0000"/>
          <w:sz w:val="28"/>
        </w:rPr>
      </w:pPr>
    </w:p>
    <w:p w14:paraId="259138BE" w14:textId="77777777" w:rsidR="00437C77" w:rsidRDefault="00437C77" w:rsidP="00437C77">
      <w:pPr>
        <w:rPr>
          <w:b/>
          <w:i/>
          <w:color w:val="FF0000"/>
          <w:sz w:val="28"/>
        </w:rPr>
      </w:pPr>
    </w:p>
    <w:p w14:paraId="163E6E8A" w14:textId="77777777" w:rsidR="00437C77" w:rsidRDefault="00437C77" w:rsidP="00437C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План</w:t>
      </w:r>
    </w:p>
    <w:p w14:paraId="7423738E" w14:textId="77777777" w:rsidR="00437C77" w:rsidRDefault="00437C77" w:rsidP="00437C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внеурочных мероприятий по формированию инвариантных целевых ориентиров программы воспитания.</w:t>
      </w:r>
    </w:p>
    <w:tbl>
      <w:tblPr>
        <w:tblW w:w="94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2348"/>
        <w:gridCol w:w="1700"/>
        <w:gridCol w:w="1559"/>
        <w:gridCol w:w="1587"/>
        <w:gridCol w:w="1842"/>
      </w:tblGrid>
      <w:tr w:rsidR="00437C77" w14:paraId="3E66B015" w14:textId="77777777" w:rsidTr="00437C77">
        <w:trPr>
          <w:trHeight w:val="993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4FD1C" w14:textId="77777777" w:rsidR="00437C77" w:rsidRDefault="00437C77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№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ECBA7" w14:textId="77777777" w:rsidR="00437C77" w:rsidRDefault="00437C77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Код и наименование инвариантных целевых ориентиров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78D27" w14:textId="77777777" w:rsidR="00437C77" w:rsidRDefault="00437C77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Тема события</w:t>
            </w:r>
          </w:p>
          <w:p w14:paraId="218ECF96" w14:textId="77777777" w:rsidR="00437C77" w:rsidRDefault="00437C77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(мероприятия)</w:t>
            </w:r>
          </w:p>
          <w:p w14:paraId="7EBE6CBA" w14:textId="77777777" w:rsidR="00437C77" w:rsidRDefault="00437C77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Содержание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E2776" w14:textId="77777777" w:rsidR="00437C77" w:rsidRDefault="00437C77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Формат</w:t>
            </w:r>
          </w:p>
          <w:p w14:paraId="391CB881" w14:textId="77777777" w:rsidR="00437C77" w:rsidRDefault="00437C77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Форма деятельности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EF027" w14:textId="77777777" w:rsidR="00437C77" w:rsidRDefault="00437C77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Дата проведения</w:t>
            </w:r>
          </w:p>
          <w:p w14:paraId="0CAFBFFE" w14:textId="77777777" w:rsidR="00437C77" w:rsidRDefault="00437C77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Группа обучающихся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5331D" w14:textId="77777777" w:rsidR="00437C77" w:rsidRDefault="00437C77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Средства динамика достижения целевых ориентиров</w:t>
            </w:r>
          </w:p>
        </w:tc>
      </w:tr>
      <w:tr w:rsidR="00437C77" w14:paraId="516D244D" w14:textId="77777777" w:rsidTr="00B62B60">
        <w:trPr>
          <w:trHeight w:val="40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DF996" w14:textId="77777777" w:rsidR="00437C77" w:rsidRDefault="00437C77">
            <w:pPr>
              <w:spacing w:line="240" w:lineRule="auto"/>
              <w:contextualSpacing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CAECE" w14:textId="77777777" w:rsidR="00437C77" w:rsidRDefault="00437C77">
            <w:pPr>
              <w:pStyle w:val="aff3"/>
              <w:tabs>
                <w:tab w:val="left" w:pos="317"/>
              </w:tabs>
              <w:spacing w:before="0" w:after="0"/>
              <w:ind w:left="0"/>
              <w:contextualSpacing/>
              <w:jc w:val="both"/>
              <w:rPr>
                <w:rFonts w:eastAsia="Times New Roman"/>
                <w:color w:val="00B050"/>
              </w:rPr>
            </w:pPr>
            <w:r>
              <w:rPr>
                <w:bCs/>
                <w:color w:val="00B050"/>
                <w:sz w:val="24"/>
                <w:szCs w:val="24"/>
              </w:rPr>
              <w:t xml:space="preserve">ЦОПВ.3 </w:t>
            </w:r>
            <w:r>
              <w:rPr>
                <w:rFonts w:eastAsia="Times New Roman"/>
                <w:color w:val="00B050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B0156" w14:textId="77777777" w:rsidR="00437C77" w:rsidRDefault="00437C77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«Региональные блюда Ульяновской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EF452" w14:textId="77777777" w:rsidR="00437C77" w:rsidRDefault="00437C77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 xml:space="preserve">Обсуждение результатов викторины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94B0" w14:textId="4C1BBD53" w:rsidR="00437C77" w:rsidRDefault="00437C77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902CC" w14:textId="77777777" w:rsidR="00437C77" w:rsidRDefault="00437C77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 xml:space="preserve">Экспертная оценка суждений о ценностном отношении </w:t>
            </w:r>
            <w:r>
              <w:rPr>
                <w:rFonts w:ascii="Times New Roman" w:hAnsi="Times New Roman"/>
                <w:color w:val="00B050"/>
                <w:sz w:val="24"/>
                <w:szCs w:val="24"/>
              </w:rPr>
              <w:t>к историческому и культурному наследию своего и других народов России, их традициям, праздникам</w:t>
            </w:r>
          </w:p>
        </w:tc>
      </w:tr>
      <w:tr w:rsidR="00437C77" w14:paraId="1C43E133" w14:textId="77777777" w:rsidTr="00B62B60">
        <w:trPr>
          <w:trHeight w:val="39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66FCB" w14:textId="77777777" w:rsidR="00437C77" w:rsidRDefault="00437C77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BA612" w14:textId="77777777" w:rsidR="00437C77" w:rsidRDefault="00437C77">
            <w:pPr>
              <w:pStyle w:val="aff3"/>
              <w:tabs>
                <w:tab w:val="left" w:pos="317"/>
              </w:tabs>
              <w:spacing w:before="0" w:after="0"/>
              <w:ind w:left="0"/>
              <w:contextualSpacing/>
              <w:jc w:val="both"/>
              <w:rPr>
                <w:rFonts w:eastAsia="Times New Roman"/>
                <w:color w:val="00B050"/>
              </w:rPr>
            </w:pPr>
            <w:r>
              <w:rPr>
                <w:bCs/>
                <w:color w:val="00B050"/>
                <w:sz w:val="24"/>
                <w:szCs w:val="24"/>
              </w:rPr>
              <w:t xml:space="preserve">ЦОПВ.3 </w:t>
            </w:r>
            <w:r>
              <w:rPr>
                <w:rFonts w:eastAsia="Times New Roman"/>
                <w:color w:val="00B050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EECE3" w14:textId="77777777" w:rsidR="00437C77" w:rsidRDefault="00437C77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«Национальные блюда и традиции народов Поволжья»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28D1D" w14:textId="77777777" w:rsidR="00437C77" w:rsidRDefault="00437C77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Обмен мнениями по результатам защиты мини-проектов по теме: «Национальные блюда, традиции народов Поволжья»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6D5E" w14:textId="5F3AE3DB" w:rsidR="00437C77" w:rsidRDefault="00437C77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A77D3" w14:textId="77777777" w:rsidR="00437C77" w:rsidRDefault="00437C77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 xml:space="preserve">Экспертная оценка суждений о ценностном отношении </w:t>
            </w:r>
            <w:r>
              <w:rPr>
                <w:rFonts w:ascii="Times New Roman" w:hAnsi="Times New Roman"/>
                <w:color w:val="00B050"/>
                <w:sz w:val="24"/>
                <w:szCs w:val="24"/>
              </w:rPr>
              <w:t>к историческому и культурному наследию своего и других народов России, их традициям, праздникам</w:t>
            </w:r>
          </w:p>
        </w:tc>
      </w:tr>
      <w:tr w:rsidR="00437C77" w14:paraId="68CE65BC" w14:textId="77777777" w:rsidTr="00B62B60">
        <w:trPr>
          <w:trHeight w:val="40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32BA1" w14:textId="77777777" w:rsidR="00437C77" w:rsidRDefault="00437C77">
            <w:pPr>
              <w:spacing w:line="240" w:lineRule="auto"/>
              <w:contextualSpacing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DB1FB" w14:textId="77777777" w:rsidR="00437C77" w:rsidRDefault="00437C77">
            <w:pPr>
              <w:spacing w:line="240" w:lineRule="auto"/>
              <w:contextualSpacing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ЦОЭВ.3 Проявляющий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1B2A3" w14:textId="77777777" w:rsidR="00437C77" w:rsidRDefault="00437C77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«Культура – это искусство»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F09DB" w14:textId="77777777" w:rsidR="00437C77" w:rsidRDefault="00437C77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Групповое обсуждение выставки плакатов, картин, рисунков, постеров представляющий культуру народа через традиционную посуду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3444" w14:textId="71442611" w:rsidR="00437C77" w:rsidRDefault="00437C77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3E900" w14:textId="77777777" w:rsidR="00437C77" w:rsidRDefault="00437C77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Экспертная оценка эмоционального воздействия искусства, на душевное состояние и поведение людей при выборе посуды для сервировки и порционирования блюд</w:t>
            </w:r>
          </w:p>
        </w:tc>
      </w:tr>
      <w:tr w:rsidR="00437C77" w14:paraId="665C844A" w14:textId="77777777" w:rsidTr="00B62B60">
        <w:trPr>
          <w:trHeight w:val="39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1DB1A" w14:textId="77777777" w:rsidR="00437C77" w:rsidRDefault="00437C77">
            <w:pPr>
              <w:spacing w:line="240" w:lineRule="auto"/>
              <w:contextualSpacing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4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F4D50" w14:textId="77777777" w:rsidR="00437C77" w:rsidRDefault="00437C77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 xml:space="preserve">ЦОДНВ.5 </w:t>
            </w:r>
          </w:p>
          <w:p w14:paraId="03A5B9E0" w14:textId="77777777" w:rsidR="00437C77" w:rsidRDefault="00437C77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 xml:space="preserve">Обладающий сформированными представлениями о </w:t>
            </w: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lastRenderedPageBreak/>
              <w:t>ценности и значении в отечественной и мировой культуре языков  литературы народов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8889E" w14:textId="77777777" w:rsidR="00437C77" w:rsidRDefault="00437C77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lastRenderedPageBreak/>
              <w:t>«Поэзия блюд»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DB865" w14:textId="77777777" w:rsidR="00437C77" w:rsidRDefault="00437C77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 xml:space="preserve">Литературный вечер по теме: «Блюда в </w:t>
            </w: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lastRenderedPageBreak/>
              <w:t>рассказах, стихах поэтов и писателей»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E5864" w14:textId="5E754E63" w:rsidR="00437C77" w:rsidRDefault="00437C77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1ECF7" w14:textId="77777777" w:rsidR="00437C77" w:rsidRDefault="00437C77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 xml:space="preserve">Экспертная оценка восприятия обучающихся </w:t>
            </w: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lastRenderedPageBreak/>
              <w:t>через поиск и анализ отечественной, мировой культуры и литературы Российских писателей</w:t>
            </w:r>
          </w:p>
        </w:tc>
      </w:tr>
      <w:tr w:rsidR="00437C77" w14:paraId="4CC195B4" w14:textId="77777777" w:rsidTr="00B62B60">
        <w:trPr>
          <w:trHeight w:val="40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BEC71" w14:textId="77777777" w:rsidR="00437C77" w:rsidRDefault="00437C77">
            <w:pPr>
              <w:spacing w:line="240" w:lineRule="auto"/>
              <w:contextualSpacing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lastRenderedPageBreak/>
              <w:t>5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A718F" w14:textId="77777777" w:rsidR="00437C77" w:rsidRDefault="00437C77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ЦОПТВ.5</w:t>
            </w:r>
          </w:p>
          <w:p w14:paraId="70A351DD" w14:textId="77777777" w:rsidR="00437C77" w:rsidRDefault="00437C77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88019" w14:textId="77777777" w:rsidR="00437C77" w:rsidRDefault="00437C77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Сфера профессиональной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71FD1" w14:textId="77777777" w:rsidR="00437C77" w:rsidRDefault="00437C77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Защита отчетов по экскурсия в ресторан русской национальной кухни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E131" w14:textId="554D21AD" w:rsidR="00437C77" w:rsidRDefault="00437C77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9CCC7" w14:textId="77777777" w:rsidR="00437C77" w:rsidRDefault="00437C77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Экспертная оценка Ориентированности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</w:t>
            </w:r>
          </w:p>
        </w:tc>
      </w:tr>
      <w:tr w:rsidR="00437C77" w14:paraId="6DFE1FBE" w14:textId="77777777" w:rsidTr="00B62B60">
        <w:trPr>
          <w:trHeight w:val="40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9090F" w14:textId="77777777" w:rsidR="00437C77" w:rsidRDefault="00437C77">
            <w:pPr>
              <w:spacing w:line="240" w:lineRule="auto"/>
              <w:contextualSpacing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6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D6927" w14:textId="77777777" w:rsidR="00437C77" w:rsidRDefault="00437C77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 xml:space="preserve">ЦОЭВ.4 </w:t>
            </w:r>
          </w:p>
          <w:p w14:paraId="1AB7DBCE" w14:textId="77777777" w:rsidR="00437C77" w:rsidRDefault="00437C77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Имеющий и развивающий опыт экологически направленной, природоохранной, ресурсосберегающей деятельности, в том числе в рамках выбранной специальности, способствующей его приобретению другими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83120" w14:textId="77777777" w:rsidR="00437C77" w:rsidRDefault="00437C77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«Переработка пищевых отходов»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15073" w14:textId="77777777" w:rsidR="00437C77" w:rsidRDefault="00437C77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Конкурс проектов по  рациональному использованию сырья при приготовлении блюд»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B154" w14:textId="0B11D167" w:rsidR="00437C77" w:rsidRDefault="00437C77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9A9A6" w14:textId="77777777" w:rsidR="00437C77" w:rsidRDefault="00437C77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 xml:space="preserve">Экспертное оценивание осознания значения ресурсосберегающей деятельности, в </w:t>
            </w:r>
            <w:proofErr w:type="spellStart"/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в</w:t>
            </w:r>
            <w:proofErr w:type="spellEnd"/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 xml:space="preserve"> рамках выбранной специальности</w:t>
            </w:r>
          </w:p>
        </w:tc>
      </w:tr>
      <w:tr w:rsidR="00437C77" w14:paraId="7A898697" w14:textId="77777777" w:rsidTr="00B62B60">
        <w:trPr>
          <w:trHeight w:val="39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49F14" w14:textId="77777777" w:rsidR="00437C77" w:rsidRDefault="00437C77">
            <w:pPr>
              <w:spacing w:line="240" w:lineRule="auto"/>
              <w:contextualSpacing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7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7A133" w14:textId="77777777" w:rsidR="00437C77" w:rsidRDefault="00437C77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 xml:space="preserve">ЦОФВ.3 </w:t>
            </w:r>
          </w:p>
          <w:p w14:paraId="066000B1" w14:textId="77777777" w:rsidR="00437C77" w:rsidRDefault="00437C77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 xml:space="preserve">Выражающий на практике установку на здоровый образ жизни (здоровое питание, соблюдение гигиены, режима занятий и отдыха, регулярную физическую активность), </w:t>
            </w: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lastRenderedPageBreak/>
              <w:t>стремление к физическому совершенствованию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72DA4" w14:textId="77777777" w:rsidR="00437C77" w:rsidRDefault="00437C77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lastRenderedPageBreak/>
              <w:t>«Полезные напитки»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EADEB" w14:textId="77777777" w:rsidR="00437C77" w:rsidRDefault="00437C77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Батл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 xml:space="preserve"> между студентами по приготовлению полезных, витаминосодержащих напитков для поднятия </w:t>
            </w: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lastRenderedPageBreak/>
              <w:t>иммунитета организма»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FF21" w14:textId="459B10F1" w:rsidR="00437C77" w:rsidRDefault="00437C77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79770" w14:textId="77777777" w:rsidR="00437C77" w:rsidRDefault="00437C77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 xml:space="preserve">Экспертная оценка выражения на практике установки на здоровый образ жизни , здоровое питание, , стремление к физическому </w:t>
            </w: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lastRenderedPageBreak/>
              <w:t>совершенствованию.</w:t>
            </w:r>
          </w:p>
        </w:tc>
      </w:tr>
      <w:tr w:rsidR="00437C77" w14:paraId="7D7A22B9" w14:textId="77777777" w:rsidTr="00B62B60">
        <w:trPr>
          <w:trHeight w:val="39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D4612" w14:textId="77777777" w:rsidR="00437C77" w:rsidRDefault="00437C77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lastRenderedPageBreak/>
              <w:t>8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5D3B6" w14:textId="77777777" w:rsidR="00437C77" w:rsidRDefault="00437C77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ЦОЦНП.3</w:t>
            </w:r>
          </w:p>
          <w:p w14:paraId="7E47EFA4" w14:textId="77777777" w:rsidR="00437C77" w:rsidRDefault="00437C77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1509A" w14:textId="77777777" w:rsidR="00437C77" w:rsidRDefault="00437C77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«Кулинария – это искусство или ремесло?»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DFEB0" w14:textId="77777777" w:rsidR="00437C77" w:rsidRDefault="00437C77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 xml:space="preserve">Выступления на мероприятии Круглый стол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773A" w14:textId="68E5D40D" w:rsidR="00437C77" w:rsidRDefault="00437C77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8A6F8" w14:textId="77777777" w:rsidR="00437C77" w:rsidRDefault="00437C77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Экспертная оценка важности определения достоверности информации, в сфере профессиональной деятельности</w:t>
            </w:r>
          </w:p>
        </w:tc>
      </w:tr>
    </w:tbl>
    <w:p w14:paraId="519320F8" w14:textId="77777777" w:rsidR="00437C77" w:rsidRDefault="00437C77" w:rsidP="00437C7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1464BD69" w14:textId="77777777" w:rsidR="00437C77" w:rsidRDefault="00437C77" w:rsidP="00437C77">
      <w:pPr>
        <w:ind w:right="708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14:paraId="77C32D86" w14:textId="77777777" w:rsidR="00437C77" w:rsidRDefault="00437C77" w:rsidP="00437C77">
      <w:pPr>
        <w:rPr>
          <w:rFonts w:ascii="Times New Roman" w:hAnsi="Times New Roman"/>
          <w:bCs/>
          <w:color w:val="FF0000"/>
          <w:sz w:val="24"/>
          <w:szCs w:val="24"/>
        </w:rPr>
      </w:pPr>
    </w:p>
    <w:p w14:paraId="15B6595B" w14:textId="77777777" w:rsidR="00437C77" w:rsidRDefault="00437C77" w:rsidP="00437C77">
      <w:pPr>
        <w:rPr>
          <w:rFonts w:ascii="Times New Roman" w:hAnsi="Times New Roman"/>
          <w:bCs/>
          <w:color w:val="FF0000"/>
          <w:sz w:val="24"/>
          <w:szCs w:val="24"/>
        </w:rPr>
      </w:pPr>
    </w:p>
    <w:p w14:paraId="0F8EAC49" w14:textId="77777777" w:rsidR="00437C77" w:rsidRDefault="00437C77" w:rsidP="00437C77">
      <w:pPr>
        <w:rPr>
          <w:rFonts w:ascii="Times New Roman" w:hAnsi="Times New Roman"/>
          <w:sz w:val="24"/>
          <w:szCs w:val="24"/>
        </w:rPr>
      </w:pPr>
    </w:p>
    <w:p w14:paraId="687AF909" w14:textId="77777777" w:rsidR="00782ECE" w:rsidRDefault="00782ECE"/>
    <w:sectPr w:rsidR="00782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FBC5CE9"/>
    <w:multiLevelType w:val="multilevel"/>
    <w:tmpl w:val="DDFC85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065" w:hanging="705"/>
      </w:pPr>
      <w:rPr>
        <w:rFonts w:cs="Times New Roman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 w15:restartNumberingAfterBreak="0">
    <w:nsid w:val="1259070A"/>
    <w:multiLevelType w:val="hybridMultilevel"/>
    <w:tmpl w:val="58E25D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4B04DE7"/>
    <w:multiLevelType w:val="multilevel"/>
    <w:tmpl w:val="A8A8E3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cs="Times New Roman"/>
        <w:b/>
      </w:rPr>
    </w:lvl>
    <w:lvl w:ilvl="2">
      <w:start w:val="2"/>
      <w:numFmt w:val="decimal"/>
      <w:isLgl/>
      <w:lvlText w:val="%1.%2.%3."/>
      <w:lvlJc w:val="left"/>
      <w:pPr>
        <w:ind w:left="1800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  <w:b/>
      </w:rPr>
    </w:lvl>
  </w:abstractNum>
  <w:abstractNum w:abstractNumId="4" w15:restartNumberingAfterBreak="0">
    <w:nsid w:val="25927C95"/>
    <w:multiLevelType w:val="hybridMultilevel"/>
    <w:tmpl w:val="434C0D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7844000"/>
    <w:multiLevelType w:val="multilevel"/>
    <w:tmpl w:val="C7966D84"/>
    <w:lvl w:ilvl="0">
      <w:start w:val="1"/>
      <w:numFmt w:val="decimal"/>
      <w:lvlText w:val="%1."/>
      <w:lvlJc w:val="left"/>
      <w:pPr>
        <w:ind w:left="737" w:hanging="360"/>
      </w:pPr>
      <w:rPr>
        <w:rFonts w:cs="Times New Roman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1262" w:hanging="720"/>
      </w:pPr>
      <w:rPr>
        <w:rFonts w:cs="Times New Roman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427" w:hanging="720"/>
      </w:pPr>
      <w:rPr>
        <w:rFonts w:cs="Times New Roman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952" w:hanging="1080"/>
      </w:pPr>
      <w:rPr>
        <w:rFonts w:cs="Times New Roman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2477" w:hanging="1440"/>
      </w:pPr>
      <w:rPr>
        <w:rFonts w:cs="Times New Roman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2642" w:hanging="1440"/>
      </w:pPr>
      <w:rPr>
        <w:rFonts w:cs="Times New Roman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3167" w:hanging="1800"/>
      </w:pPr>
      <w:rPr>
        <w:rFonts w:cs="Times New Roman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3692" w:hanging="2160"/>
      </w:pPr>
      <w:rPr>
        <w:rFonts w:cs="Times New Roman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857" w:hanging="2160"/>
      </w:pPr>
      <w:rPr>
        <w:rFonts w:cs="Times New Roman"/>
        <w:b/>
        <w:sz w:val="24"/>
      </w:rPr>
    </w:lvl>
  </w:abstractNum>
  <w:abstractNum w:abstractNumId="6" w15:restartNumberingAfterBreak="0">
    <w:nsid w:val="2FB16871"/>
    <w:multiLevelType w:val="multilevel"/>
    <w:tmpl w:val="AD3C504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7" w15:restartNumberingAfterBreak="0">
    <w:nsid w:val="42B612D7"/>
    <w:multiLevelType w:val="hybridMultilevel"/>
    <w:tmpl w:val="1A3CE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04221B"/>
    <w:multiLevelType w:val="hybridMultilevel"/>
    <w:tmpl w:val="0AD6FE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0F51852"/>
    <w:multiLevelType w:val="hybridMultilevel"/>
    <w:tmpl w:val="8EACDF66"/>
    <w:lvl w:ilvl="0" w:tplc="01AA33D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822274"/>
    <w:multiLevelType w:val="hybridMultilevel"/>
    <w:tmpl w:val="A3568626"/>
    <w:lvl w:ilvl="0" w:tplc="8396B47C">
      <w:start w:val="1"/>
      <w:numFmt w:val="decimal"/>
      <w:lvlText w:val="%1."/>
      <w:lvlJc w:val="left"/>
      <w:pPr>
        <w:ind w:left="737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7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9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1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3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5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7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97" w:hanging="180"/>
      </w:pPr>
      <w:rPr>
        <w:rFonts w:cs="Times New Roman"/>
      </w:rPr>
    </w:lvl>
  </w:abstractNum>
  <w:abstractNum w:abstractNumId="12" w15:restartNumberingAfterBreak="0">
    <w:nsid w:val="61CB0556"/>
    <w:multiLevelType w:val="hybridMultilevel"/>
    <w:tmpl w:val="7E1C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60804B7"/>
    <w:multiLevelType w:val="multilevel"/>
    <w:tmpl w:val="4C049C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6A2A14AB"/>
    <w:multiLevelType w:val="multilevel"/>
    <w:tmpl w:val="3DE610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5" w15:restartNumberingAfterBreak="0">
    <w:nsid w:val="6DFC3A0A"/>
    <w:multiLevelType w:val="hybridMultilevel"/>
    <w:tmpl w:val="36585DDC"/>
    <w:lvl w:ilvl="0" w:tplc="4D8C8D18"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06B1BBF"/>
    <w:multiLevelType w:val="hybridMultilevel"/>
    <w:tmpl w:val="1EC498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66430F4"/>
    <w:multiLevelType w:val="hybridMultilevel"/>
    <w:tmpl w:val="8F10EDBC"/>
    <w:lvl w:ilvl="0" w:tplc="4D8C8D18"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7"/>
  </w:num>
  <w:num w:numId="7">
    <w:abstractNumId w:val="15"/>
  </w:num>
  <w:num w:numId="8">
    <w:abstractNumId w:val="15"/>
  </w:num>
  <w:num w:numId="9">
    <w:abstractNumId w:val="10"/>
  </w:num>
  <w:num w:numId="10">
    <w:abstractNumId w:val="10"/>
  </w:num>
  <w:num w:numId="11">
    <w:abstractNumId w:val="4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3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 w:numId="34">
    <w:abstractNumId w:val="1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C77"/>
    <w:rsid w:val="002944B8"/>
    <w:rsid w:val="00437C77"/>
    <w:rsid w:val="00782ECE"/>
    <w:rsid w:val="00855425"/>
    <w:rsid w:val="00B62B60"/>
    <w:rsid w:val="00CE392F"/>
    <w:rsid w:val="00D53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16C59"/>
  <w15:chartTrackingRefBased/>
  <w15:docId w15:val="{3495368A-24DE-4F14-9286-59F892498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C7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37C77"/>
    <w:pPr>
      <w:keepNext/>
      <w:spacing w:before="240" w:after="60" w:line="240" w:lineRule="auto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37C77"/>
    <w:pPr>
      <w:keepNext/>
      <w:spacing w:before="240" w:after="60" w:line="240" w:lineRule="auto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437C77"/>
    <w:pPr>
      <w:keepNext/>
      <w:spacing w:before="240" w:after="60" w:line="240" w:lineRule="auto"/>
      <w:outlineLvl w:val="2"/>
    </w:pPr>
    <w:rPr>
      <w:rFonts w:ascii="Arial" w:eastAsia="Calibri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437C77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37C77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437C77"/>
    <w:rPr>
      <w:rFonts w:ascii="Arial" w:eastAsia="Calibri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437C77"/>
    <w:rPr>
      <w:rFonts w:ascii="Arial" w:eastAsia="Calibri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437C77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iPriority w:val="99"/>
    <w:semiHidden/>
    <w:unhideWhenUsed/>
    <w:rsid w:val="00437C77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uiPriority w:val="99"/>
    <w:semiHidden/>
    <w:unhideWhenUsed/>
    <w:rsid w:val="00437C77"/>
    <w:rPr>
      <w:rFonts w:ascii="Times New Roman" w:hAnsi="Times New Roman" w:cs="Times New Roman" w:hint="default"/>
      <w:color w:val="800080"/>
      <w:u w:val="single"/>
    </w:rPr>
  </w:style>
  <w:style w:type="character" w:styleId="a5">
    <w:name w:val="Emphasis"/>
    <w:uiPriority w:val="99"/>
    <w:qFormat/>
    <w:rsid w:val="00437C77"/>
    <w:rPr>
      <w:rFonts w:ascii="Times New Roman" w:hAnsi="Times New Roman" w:cs="Times New Roman" w:hint="default"/>
      <w:i/>
      <w:iCs w:val="0"/>
    </w:rPr>
  </w:style>
  <w:style w:type="paragraph" w:customStyle="1" w:styleId="msonormal0">
    <w:name w:val="msonormal"/>
    <w:basedOn w:val="a"/>
    <w:uiPriority w:val="99"/>
    <w:rsid w:val="00437C77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6">
    <w:name w:val="Normal (Web)"/>
    <w:basedOn w:val="a"/>
    <w:uiPriority w:val="99"/>
    <w:semiHidden/>
    <w:unhideWhenUsed/>
    <w:rsid w:val="00437C77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11">
    <w:name w:val="toc 1"/>
    <w:basedOn w:val="a"/>
    <w:next w:val="a"/>
    <w:autoRedefine/>
    <w:uiPriority w:val="99"/>
    <w:semiHidden/>
    <w:unhideWhenUsed/>
    <w:rsid w:val="00437C77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1">
    <w:name w:val="toc 2"/>
    <w:basedOn w:val="a"/>
    <w:next w:val="a"/>
    <w:autoRedefine/>
    <w:uiPriority w:val="99"/>
    <w:semiHidden/>
    <w:unhideWhenUsed/>
    <w:rsid w:val="00437C77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semiHidden/>
    <w:unhideWhenUsed/>
    <w:rsid w:val="00437C77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41">
    <w:name w:val="toc 4"/>
    <w:basedOn w:val="a"/>
    <w:next w:val="a"/>
    <w:autoRedefine/>
    <w:uiPriority w:val="99"/>
    <w:semiHidden/>
    <w:unhideWhenUsed/>
    <w:rsid w:val="00437C77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semiHidden/>
    <w:unhideWhenUsed/>
    <w:rsid w:val="00437C77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semiHidden/>
    <w:unhideWhenUsed/>
    <w:rsid w:val="00437C77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semiHidden/>
    <w:unhideWhenUsed/>
    <w:rsid w:val="00437C77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semiHidden/>
    <w:unhideWhenUsed/>
    <w:rsid w:val="00437C77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semiHidden/>
    <w:unhideWhenUsed/>
    <w:rsid w:val="00437C77"/>
    <w:pPr>
      <w:spacing w:after="0" w:line="240" w:lineRule="auto"/>
      <w:ind w:left="1920"/>
    </w:pPr>
    <w:rPr>
      <w:rFonts w:cs="Calibri"/>
      <w:sz w:val="20"/>
      <w:szCs w:val="20"/>
    </w:rPr>
  </w:style>
  <w:style w:type="paragraph" w:styleId="a7">
    <w:name w:val="footnote text"/>
    <w:basedOn w:val="a"/>
    <w:link w:val="a8"/>
    <w:uiPriority w:val="99"/>
    <w:semiHidden/>
    <w:unhideWhenUsed/>
    <w:rsid w:val="00437C77"/>
    <w:pPr>
      <w:spacing w:after="0" w:line="240" w:lineRule="auto"/>
    </w:pPr>
    <w:rPr>
      <w:rFonts w:ascii="Times New Roman" w:eastAsia="Calibri" w:hAnsi="Times New Roman"/>
      <w:sz w:val="20"/>
      <w:szCs w:val="20"/>
      <w:lang w:val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437C77"/>
    <w:rPr>
      <w:rFonts w:ascii="Times New Roman" w:eastAsia="Calibri" w:hAnsi="Times New Roman" w:cs="Times New Roman"/>
      <w:sz w:val="20"/>
      <w:szCs w:val="20"/>
      <w:lang w:val="en-US" w:eastAsia="ru-RU"/>
    </w:rPr>
  </w:style>
  <w:style w:type="paragraph" w:styleId="a9">
    <w:name w:val="annotation text"/>
    <w:basedOn w:val="a"/>
    <w:link w:val="aa"/>
    <w:uiPriority w:val="99"/>
    <w:semiHidden/>
    <w:unhideWhenUsed/>
    <w:rsid w:val="00437C77"/>
    <w:pPr>
      <w:spacing w:after="0"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37C7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437C77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437C77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e"/>
    <w:uiPriority w:val="99"/>
    <w:semiHidden/>
    <w:locked/>
    <w:rsid w:val="00437C77"/>
    <w:rPr>
      <w:rFonts w:ascii="Times New Roman" w:hAnsi="Times New Roman" w:cs="Times New Roman"/>
      <w:sz w:val="24"/>
      <w:szCs w:val="24"/>
    </w:rPr>
  </w:style>
  <w:style w:type="paragraph" w:styleId="ae">
    <w:name w:val="footer"/>
    <w:aliases w:val="Нижний колонтитул Знак Знак Знак,Нижний колонтитул1,Нижний колонтитул Знак Знак"/>
    <w:basedOn w:val="a"/>
    <w:link w:val="ad"/>
    <w:uiPriority w:val="99"/>
    <w:semiHidden/>
    <w:unhideWhenUsed/>
    <w:rsid w:val="00437C77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12">
    <w:name w:val="Нижний колонтитул Знак1"/>
    <w:aliases w:val="Нижний колонтитул Знак Знак Знак Знак1,Нижний колонтитул1 Знак1,Нижний колонтитул Знак Знак Знак2"/>
    <w:basedOn w:val="a0"/>
    <w:uiPriority w:val="99"/>
    <w:semiHidden/>
    <w:rsid w:val="00437C77"/>
    <w:rPr>
      <w:rFonts w:ascii="Calibri" w:eastAsia="Times New Roman" w:hAnsi="Calibri" w:cs="Times New Roman"/>
      <w:lang w:eastAsia="ru-RU"/>
    </w:rPr>
  </w:style>
  <w:style w:type="paragraph" w:styleId="af">
    <w:name w:val="caption"/>
    <w:basedOn w:val="a"/>
    <w:next w:val="a"/>
    <w:uiPriority w:val="99"/>
    <w:semiHidden/>
    <w:unhideWhenUsed/>
    <w:qFormat/>
    <w:rsid w:val="00437C77"/>
    <w:pPr>
      <w:spacing w:after="0" w:line="240" w:lineRule="auto"/>
      <w:jc w:val="center"/>
    </w:pPr>
    <w:rPr>
      <w:rFonts w:ascii="Times New Roman" w:hAnsi="Times New Roman"/>
      <w:b/>
      <w:iCs/>
      <w:sz w:val="24"/>
      <w:szCs w:val="28"/>
    </w:rPr>
  </w:style>
  <w:style w:type="paragraph" w:styleId="af0">
    <w:name w:val="endnote text"/>
    <w:basedOn w:val="a"/>
    <w:link w:val="af1"/>
    <w:uiPriority w:val="99"/>
    <w:semiHidden/>
    <w:unhideWhenUsed/>
    <w:rsid w:val="00437C77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437C77"/>
    <w:rPr>
      <w:rFonts w:ascii="Calibri" w:eastAsia="Calibri" w:hAnsi="Calibri" w:cs="Times New Roman"/>
      <w:sz w:val="20"/>
      <w:szCs w:val="20"/>
      <w:lang w:eastAsia="ru-RU"/>
    </w:rPr>
  </w:style>
  <w:style w:type="paragraph" w:styleId="22">
    <w:name w:val="List 2"/>
    <w:basedOn w:val="a"/>
    <w:uiPriority w:val="99"/>
    <w:semiHidden/>
    <w:unhideWhenUsed/>
    <w:rsid w:val="00437C77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paragraph" w:styleId="af2">
    <w:name w:val="Title"/>
    <w:basedOn w:val="a"/>
    <w:link w:val="af3"/>
    <w:uiPriority w:val="99"/>
    <w:qFormat/>
    <w:rsid w:val="00437C77"/>
    <w:pPr>
      <w:spacing w:after="0" w:line="240" w:lineRule="auto"/>
      <w:jc w:val="center"/>
    </w:pPr>
    <w:rPr>
      <w:rFonts w:ascii="Times New Roman" w:eastAsia="Calibri" w:hAnsi="Times New Roman"/>
      <w:sz w:val="20"/>
      <w:szCs w:val="20"/>
    </w:rPr>
  </w:style>
  <w:style w:type="character" w:customStyle="1" w:styleId="af3">
    <w:name w:val="Заголовок Знак"/>
    <w:basedOn w:val="a0"/>
    <w:link w:val="af2"/>
    <w:uiPriority w:val="99"/>
    <w:rsid w:val="00437C7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4">
    <w:name w:val="Body Text"/>
    <w:basedOn w:val="a"/>
    <w:link w:val="af5"/>
    <w:uiPriority w:val="99"/>
    <w:semiHidden/>
    <w:unhideWhenUsed/>
    <w:rsid w:val="00437C77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99"/>
    <w:semiHidden/>
    <w:rsid w:val="00437C77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6">
    <w:name w:val="Основной текст с отступом Знак"/>
    <w:aliases w:val="текст Знак,Основной текст 1 Знак"/>
    <w:basedOn w:val="a0"/>
    <w:link w:val="af7"/>
    <w:uiPriority w:val="99"/>
    <w:semiHidden/>
    <w:locked/>
    <w:rsid w:val="00437C77"/>
    <w:rPr>
      <w:rFonts w:ascii="Times New Roman" w:hAnsi="Times New Roman" w:cs="Times New Roman"/>
    </w:rPr>
  </w:style>
  <w:style w:type="paragraph" w:styleId="af7">
    <w:name w:val="Body Text Indent"/>
    <w:aliases w:val="текст,Основной текст 1"/>
    <w:basedOn w:val="a"/>
    <w:link w:val="af6"/>
    <w:uiPriority w:val="99"/>
    <w:semiHidden/>
    <w:unhideWhenUsed/>
    <w:rsid w:val="00437C77"/>
    <w:pPr>
      <w:spacing w:after="120" w:line="240" w:lineRule="auto"/>
      <w:ind w:left="283"/>
    </w:pPr>
    <w:rPr>
      <w:rFonts w:ascii="Times New Roman" w:eastAsiaTheme="minorHAnsi" w:hAnsi="Times New Roman"/>
      <w:lang w:eastAsia="en-US"/>
    </w:rPr>
  </w:style>
  <w:style w:type="character" w:customStyle="1" w:styleId="13">
    <w:name w:val="Основной текст с отступом Знак1"/>
    <w:aliases w:val="текст Знак1,Основной текст 1 Знак1"/>
    <w:basedOn w:val="a0"/>
    <w:uiPriority w:val="99"/>
    <w:semiHidden/>
    <w:rsid w:val="00437C77"/>
    <w:rPr>
      <w:rFonts w:ascii="Calibri" w:eastAsia="Times New Roman" w:hAnsi="Calibri" w:cs="Times New Roman"/>
      <w:lang w:eastAsia="ru-RU"/>
    </w:rPr>
  </w:style>
  <w:style w:type="paragraph" w:styleId="af8">
    <w:name w:val="Subtitle"/>
    <w:basedOn w:val="a"/>
    <w:next w:val="a"/>
    <w:link w:val="af9"/>
    <w:uiPriority w:val="99"/>
    <w:qFormat/>
    <w:rsid w:val="00437C77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99"/>
    <w:rsid w:val="00437C77"/>
    <w:rPr>
      <w:rFonts w:ascii="Cambria" w:eastAsia="Times New Roman" w:hAnsi="Cambria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437C77"/>
    <w:pPr>
      <w:spacing w:after="0" w:line="240" w:lineRule="auto"/>
      <w:ind w:right="-57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37C7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5">
    <w:name w:val="Body Text Indent 2"/>
    <w:basedOn w:val="a"/>
    <w:link w:val="26"/>
    <w:uiPriority w:val="99"/>
    <w:semiHidden/>
    <w:unhideWhenUsed/>
    <w:rsid w:val="00437C77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437C7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a">
    <w:name w:val="Plain Text"/>
    <w:basedOn w:val="a"/>
    <w:link w:val="afb"/>
    <w:uiPriority w:val="99"/>
    <w:semiHidden/>
    <w:unhideWhenUsed/>
    <w:rsid w:val="00437C77"/>
    <w:rPr>
      <w:rFonts w:eastAsia="Calibri"/>
      <w:color w:val="000000"/>
      <w:sz w:val="20"/>
      <w:szCs w:val="20"/>
      <w:u w:color="000000"/>
    </w:rPr>
  </w:style>
  <w:style w:type="character" w:customStyle="1" w:styleId="afb">
    <w:name w:val="Текст Знак"/>
    <w:basedOn w:val="a0"/>
    <w:link w:val="afa"/>
    <w:uiPriority w:val="99"/>
    <w:semiHidden/>
    <w:rsid w:val="00437C77"/>
    <w:rPr>
      <w:rFonts w:ascii="Calibri" w:eastAsia="Calibri" w:hAnsi="Calibri" w:cs="Times New Roman"/>
      <w:color w:val="000000"/>
      <w:sz w:val="20"/>
      <w:szCs w:val="20"/>
      <w:u w:color="000000"/>
      <w:lang w:eastAsia="ru-RU"/>
    </w:rPr>
  </w:style>
  <w:style w:type="paragraph" w:styleId="afc">
    <w:name w:val="annotation subject"/>
    <w:basedOn w:val="a9"/>
    <w:next w:val="a9"/>
    <w:link w:val="afd"/>
    <w:uiPriority w:val="99"/>
    <w:semiHidden/>
    <w:unhideWhenUsed/>
    <w:rsid w:val="00437C77"/>
    <w:rPr>
      <w:rFonts w:ascii="Calibri" w:hAnsi="Calibri"/>
      <w:b/>
    </w:rPr>
  </w:style>
  <w:style w:type="character" w:customStyle="1" w:styleId="afd">
    <w:name w:val="Тема примечания Знак"/>
    <w:basedOn w:val="aa"/>
    <w:link w:val="afc"/>
    <w:uiPriority w:val="99"/>
    <w:semiHidden/>
    <w:rsid w:val="00437C77"/>
    <w:rPr>
      <w:rFonts w:ascii="Calibri" w:eastAsia="Calibri" w:hAnsi="Calibri" w:cs="Times New Roman"/>
      <w:b/>
      <w:sz w:val="20"/>
      <w:szCs w:val="20"/>
      <w:lang w:eastAsia="ru-RU"/>
    </w:rPr>
  </w:style>
  <w:style w:type="paragraph" w:styleId="afe">
    <w:name w:val="Balloon Text"/>
    <w:basedOn w:val="a"/>
    <w:link w:val="aff"/>
    <w:uiPriority w:val="99"/>
    <w:semiHidden/>
    <w:unhideWhenUsed/>
    <w:rsid w:val="00437C77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sid w:val="00437C77"/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f0">
    <w:name w:val="Без интервала Знак"/>
    <w:link w:val="aff1"/>
    <w:uiPriority w:val="99"/>
    <w:locked/>
    <w:rsid w:val="00437C77"/>
    <w:rPr>
      <w:rFonts w:ascii="Times New Roman" w:hAnsi="Times New Roman" w:cs="Times New Roman"/>
    </w:rPr>
  </w:style>
  <w:style w:type="paragraph" w:styleId="aff1">
    <w:name w:val="No Spacing"/>
    <w:link w:val="aff0"/>
    <w:uiPriority w:val="99"/>
    <w:qFormat/>
    <w:rsid w:val="00437C77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ff2">
    <w:name w:val="Абзац списка Знак"/>
    <w:aliases w:val="Содержание. 2 уровень Знак"/>
    <w:link w:val="aff3"/>
    <w:uiPriority w:val="1"/>
    <w:qFormat/>
    <w:locked/>
    <w:rsid w:val="00437C77"/>
    <w:rPr>
      <w:rFonts w:ascii="Times New Roman" w:hAnsi="Times New Roman" w:cs="Times New Roman"/>
    </w:rPr>
  </w:style>
  <w:style w:type="paragraph" w:styleId="aff3">
    <w:name w:val="List Paragraph"/>
    <w:aliases w:val="Содержание. 2 уровень"/>
    <w:basedOn w:val="a"/>
    <w:link w:val="aff2"/>
    <w:uiPriority w:val="1"/>
    <w:qFormat/>
    <w:rsid w:val="00437C77"/>
    <w:pPr>
      <w:spacing w:before="120" w:after="120" w:line="240" w:lineRule="auto"/>
      <w:ind w:left="708"/>
    </w:pPr>
    <w:rPr>
      <w:rFonts w:ascii="Times New Roman" w:eastAsiaTheme="minorHAnsi" w:hAnsi="Times New Roman"/>
      <w:lang w:eastAsia="en-US"/>
    </w:rPr>
  </w:style>
  <w:style w:type="paragraph" w:customStyle="1" w:styleId="ConsPlusNormal">
    <w:name w:val="ConsPlusNormal"/>
    <w:uiPriority w:val="99"/>
    <w:rsid w:val="00437C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4">
    <w:name w:val="Внимание"/>
    <w:basedOn w:val="a"/>
    <w:next w:val="a"/>
    <w:uiPriority w:val="99"/>
    <w:rsid w:val="00437C77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</w:rPr>
  </w:style>
  <w:style w:type="paragraph" w:customStyle="1" w:styleId="aff5">
    <w:name w:val="Внимание: криминал!!"/>
    <w:basedOn w:val="aff4"/>
    <w:next w:val="a"/>
    <w:uiPriority w:val="99"/>
    <w:rsid w:val="00437C77"/>
  </w:style>
  <w:style w:type="paragraph" w:customStyle="1" w:styleId="aff6">
    <w:name w:val="Внимание: недобросовестность!"/>
    <w:basedOn w:val="aff4"/>
    <w:next w:val="a"/>
    <w:uiPriority w:val="99"/>
    <w:rsid w:val="00437C77"/>
  </w:style>
  <w:style w:type="paragraph" w:customStyle="1" w:styleId="aff7">
    <w:name w:val="Дочерний элемент списка"/>
    <w:basedOn w:val="a"/>
    <w:next w:val="a"/>
    <w:uiPriority w:val="99"/>
    <w:rsid w:val="00437C7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"/>
    <w:next w:val="a"/>
    <w:uiPriority w:val="99"/>
    <w:rsid w:val="00437C7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8"/>
    <w:next w:val="a"/>
    <w:uiPriority w:val="99"/>
    <w:rsid w:val="00437C77"/>
    <w:pPr>
      <w:shd w:val="clear" w:color="auto" w:fill="ECE9D8"/>
    </w:pPr>
    <w:rPr>
      <w:b/>
      <w:bCs/>
      <w:color w:val="0058A9"/>
    </w:rPr>
  </w:style>
  <w:style w:type="paragraph" w:customStyle="1" w:styleId="aff9">
    <w:name w:val="Заголовок группы контролов"/>
    <w:basedOn w:val="a"/>
    <w:next w:val="a"/>
    <w:uiPriority w:val="99"/>
    <w:rsid w:val="00437C7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a">
    <w:name w:val="Заголовок для информации об изменениях"/>
    <w:basedOn w:val="1"/>
    <w:next w:val="a"/>
    <w:uiPriority w:val="99"/>
    <w:rsid w:val="00437C77"/>
    <w:pPr>
      <w:keepLines/>
      <w:shd w:val="clear" w:color="auto" w:fill="FFFFFF"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b">
    <w:name w:val="Заголовок распахивающейся части диалога"/>
    <w:basedOn w:val="a"/>
    <w:next w:val="a"/>
    <w:uiPriority w:val="99"/>
    <w:rsid w:val="00437C7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paragraph" w:customStyle="1" w:styleId="affc">
    <w:name w:val="Заголовок статьи"/>
    <w:basedOn w:val="a"/>
    <w:next w:val="a"/>
    <w:uiPriority w:val="99"/>
    <w:rsid w:val="00437C77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paragraph" w:customStyle="1" w:styleId="affd">
    <w:name w:val="Заголовок ЭР (левое окно)"/>
    <w:basedOn w:val="a"/>
    <w:next w:val="a"/>
    <w:uiPriority w:val="99"/>
    <w:rsid w:val="00437C77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e">
    <w:name w:val="Заголовок ЭР (правое окно)"/>
    <w:basedOn w:val="affd"/>
    <w:next w:val="a"/>
    <w:uiPriority w:val="99"/>
    <w:rsid w:val="00437C77"/>
    <w:pPr>
      <w:spacing w:after="0"/>
      <w:jc w:val="left"/>
    </w:pPr>
  </w:style>
  <w:style w:type="paragraph" w:customStyle="1" w:styleId="afff">
    <w:name w:val="Интерактивный заголовок"/>
    <w:basedOn w:val="14"/>
    <w:next w:val="a"/>
    <w:uiPriority w:val="99"/>
    <w:rsid w:val="00437C77"/>
    <w:rPr>
      <w:u w:val="single"/>
    </w:rPr>
  </w:style>
  <w:style w:type="paragraph" w:customStyle="1" w:styleId="afff0">
    <w:name w:val="Текст информации об изменениях"/>
    <w:basedOn w:val="a"/>
    <w:next w:val="a"/>
    <w:uiPriority w:val="99"/>
    <w:rsid w:val="00437C7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f1">
    <w:name w:val="Информация об изменениях"/>
    <w:basedOn w:val="afff0"/>
    <w:next w:val="a"/>
    <w:uiPriority w:val="99"/>
    <w:rsid w:val="00437C77"/>
    <w:pPr>
      <w:shd w:val="clear" w:color="auto" w:fill="EAEFED"/>
      <w:spacing w:before="180"/>
      <w:ind w:left="360" w:right="360" w:firstLine="0"/>
    </w:pPr>
  </w:style>
  <w:style w:type="paragraph" w:customStyle="1" w:styleId="afff2">
    <w:name w:val="Текст (справка)"/>
    <w:basedOn w:val="a"/>
    <w:next w:val="a"/>
    <w:uiPriority w:val="99"/>
    <w:rsid w:val="00437C77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f3">
    <w:name w:val="Комментарий"/>
    <w:basedOn w:val="afff2"/>
    <w:next w:val="a"/>
    <w:uiPriority w:val="99"/>
    <w:rsid w:val="00437C77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f4">
    <w:name w:val="Информация об изменениях документа"/>
    <w:basedOn w:val="afff3"/>
    <w:next w:val="a"/>
    <w:uiPriority w:val="99"/>
    <w:rsid w:val="00437C77"/>
    <w:rPr>
      <w:i/>
      <w:iCs/>
    </w:rPr>
  </w:style>
  <w:style w:type="paragraph" w:customStyle="1" w:styleId="afff5">
    <w:name w:val="Текст (лев. подпись)"/>
    <w:basedOn w:val="a"/>
    <w:next w:val="a"/>
    <w:uiPriority w:val="99"/>
    <w:rsid w:val="00437C7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6">
    <w:name w:val="Колонтитул (левый)"/>
    <w:basedOn w:val="afff5"/>
    <w:next w:val="a"/>
    <w:uiPriority w:val="99"/>
    <w:rsid w:val="00437C77"/>
    <w:rPr>
      <w:sz w:val="14"/>
      <w:szCs w:val="14"/>
    </w:rPr>
  </w:style>
  <w:style w:type="paragraph" w:customStyle="1" w:styleId="afff7">
    <w:name w:val="Текст (прав. подпись)"/>
    <w:basedOn w:val="a"/>
    <w:next w:val="a"/>
    <w:uiPriority w:val="99"/>
    <w:rsid w:val="00437C77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8">
    <w:name w:val="Колонтитул (правый)"/>
    <w:basedOn w:val="afff7"/>
    <w:next w:val="a"/>
    <w:uiPriority w:val="99"/>
    <w:rsid w:val="00437C77"/>
    <w:rPr>
      <w:sz w:val="14"/>
      <w:szCs w:val="14"/>
    </w:rPr>
  </w:style>
  <w:style w:type="paragraph" w:customStyle="1" w:styleId="afff9">
    <w:name w:val="Комментарий пользователя"/>
    <w:basedOn w:val="afff3"/>
    <w:next w:val="a"/>
    <w:uiPriority w:val="99"/>
    <w:rsid w:val="00437C77"/>
    <w:pPr>
      <w:shd w:val="clear" w:color="auto" w:fill="FFDFE0"/>
      <w:jc w:val="left"/>
    </w:pPr>
  </w:style>
  <w:style w:type="paragraph" w:customStyle="1" w:styleId="afffa">
    <w:name w:val="Куда обратиться?"/>
    <w:basedOn w:val="aff4"/>
    <w:next w:val="a"/>
    <w:uiPriority w:val="99"/>
    <w:rsid w:val="00437C77"/>
  </w:style>
  <w:style w:type="paragraph" w:customStyle="1" w:styleId="afffb">
    <w:name w:val="Моноширинный"/>
    <w:basedOn w:val="a"/>
    <w:next w:val="a"/>
    <w:uiPriority w:val="99"/>
    <w:rsid w:val="00437C77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c">
    <w:name w:val="Напишите нам"/>
    <w:basedOn w:val="a"/>
    <w:next w:val="a"/>
    <w:uiPriority w:val="99"/>
    <w:rsid w:val="00437C77"/>
    <w:pPr>
      <w:widowControl w:val="0"/>
      <w:shd w:val="clear" w:color="auto" w:fill="EFFFAD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</w:rPr>
  </w:style>
  <w:style w:type="paragraph" w:customStyle="1" w:styleId="afffd">
    <w:name w:val="Необходимые документы"/>
    <w:basedOn w:val="aff4"/>
    <w:next w:val="a"/>
    <w:uiPriority w:val="99"/>
    <w:rsid w:val="00437C77"/>
    <w:pPr>
      <w:ind w:firstLine="118"/>
    </w:pPr>
  </w:style>
  <w:style w:type="paragraph" w:customStyle="1" w:styleId="afffe">
    <w:name w:val="Нормальный (таблица)"/>
    <w:basedOn w:val="a"/>
    <w:next w:val="a"/>
    <w:uiPriority w:val="99"/>
    <w:rsid w:val="00437C7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f">
    <w:name w:val="Таблицы (моноширинный)"/>
    <w:basedOn w:val="a"/>
    <w:next w:val="a"/>
    <w:uiPriority w:val="99"/>
    <w:rsid w:val="00437C77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0">
    <w:name w:val="Оглавление"/>
    <w:basedOn w:val="affff"/>
    <w:next w:val="a"/>
    <w:uiPriority w:val="99"/>
    <w:rsid w:val="00437C77"/>
    <w:pPr>
      <w:ind w:left="140"/>
    </w:pPr>
  </w:style>
  <w:style w:type="paragraph" w:customStyle="1" w:styleId="affff1">
    <w:name w:val="Переменная часть"/>
    <w:basedOn w:val="aff8"/>
    <w:next w:val="a"/>
    <w:uiPriority w:val="99"/>
    <w:rsid w:val="00437C77"/>
    <w:rPr>
      <w:sz w:val="18"/>
      <w:szCs w:val="18"/>
    </w:rPr>
  </w:style>
  <w:style w:type="paragraph" w:customStyle="1" w:styleId="affff2">
    <w:name w:val="Подвал для информации об изменениях"/>
    <w:basedOn w:val="1"/>
    <w:next w:val="a"/>
    <w:uiPriority w:val="99"/>
    <w:rsid w:val="00437C77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3">
    <w:name w:val="Подзаголовок для информации об изменениях"/>
    <w:basedOn w:val="afff0"/>
    <w:next w:val="a"/>
    <w:uiPriority w:val="99"/>
    <w:rsid w:val="00437C77"/>
    <w:rPr>
      <w:b/>
      <w:bCs/>
    </w:rPr>
  </w:style>
  <w:style w:type="paragraph" w:customStyle="1" w:styleId="affff4">
    <w:name w:val="Подчёркнуный текст"/>
    <w:basedOn w:val="a"/>
    <w:next w:val="a"/>
    <w:uiPriority w:val="99"/>
    <w:rsid w:val="00437C77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5">
    <w:name w:val="Постоянная часть"/>
    <w:basedOn w:val="aff8"/>
    <w:next w:val="a"/>
    <w:uiPriority w:val="99"/>
    <w:rsid w:val="00437C77"/>
    <w:rPr>
      <w:sz w:val="20"/>
      <w:szCs w:val="20"/>
    </w:rPr>
  </w:style>
  <w:style w:type="paragraph" w:customStyle="1" w:styleId="affff6">
    <w:name w:val="Прижатый влево"/>
    <w:basedOn w:val="a"/>
    <w:next w:val="a"/>
    <w:uiPriority w:val="99"/>
    <w:rsid w:val="00437C7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7">
    <w:name w:val="Пример."/>
    <w:basedOn w:val="aff4"/>
    <w:next w:val="a"/>
    <w:uiPriority w:val="99"/>
    <w:rsid w:val="00437C77"/>
  </w:style>
  <w:style w:type="paragraph" w:customStyle="1" w:styleId="affff8">
    <w:name w:val="Примечание."/>
    <w:basedOn w:val="aff4"/>
    <w:next w:val="a"/>
    <w:uiPriority w:val="99"/>
    <w:rsid w:val="00437C77"/>
  </w:style>
  <w:style w:type="paragraph" w:customStyle="1" w:styleId="affff9">
    <w:name w:val="Словарная статья"/>
    <w:basedOn w:val="a"/>
    <w:next w:val="a"/>
    <w:uiPriority w:val="99"/>
    <w:rsid w:val="00437C77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paragraph" w:customStyle="1" w:styleId="affffa">
    <w:name w:val="Ссылка на официальную публикацию"/>
    <w:basedOn w:val="a"/>
    <w:next w:val="a"/>
    <w:uiPriority w:val="99"/>
    <w:rsid w:val="00437C7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b">
    <w:name w:val="Текст в таблице"/>
    <w:basedOn w:val="afffe"/>
    <w:next w:val="a"/>
    <w:uiPriority w:val="99"/>
    <w:rsid w:val="00437C77"/>
    <w:pPr>
      <w:ind w:firstLine="500"/>
    </w:pPr>
  </w:style>
  <w:style w:type="paragraph" w:customStyle="1" w:styleId="affffc">
    <w:name w:val="Текст ЭР (см. также)"/>
    <w:basedOn w:val="a"/>
    <w:next w:val="a"/>
    <w:uiPriority w:val="99"/>
    <w:rsid w:val="00437C77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d">
    <w:name w:val="Технический комментарий"/>
    <w:basedOn w:val="a"/>
    <w:next w:val="a"/>
    <w:uiPriority w:val="99"/>
    <w:rsid w:val="00437C77"/>
    <w:pPr>
      <w:widowControl w:val="0"/>
      <w:shd w:val="clear" w:color="auto" w:fill="FFFFA6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</w:rPr>
  </w:style>
  <w:style w:type="paragraph" w:customStyle="1" w:styleId="affffe">
    <w:name w:val="Формула"/>
    <w:basedOn w:val="a"/>
    <w:next w:val="a"/>
    <w:uiPriority w:val="99"/>
    <w:rsid w:val="00437C77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</w:rPr>
  </w:style>
  <w:style w:type="paragraph" w:customStyle="1" w:styleId="afffff">
    <w:name w:val="Центрированный (таблица)"/>
    <w:basedOn w:val="afffe"/>
    <w:next w:val="a"/>
    <w:uiPriority w:val="99"/>
    <w:rsid w:val="00437C7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437C77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437C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uiPriority w:val="99"/>
    <w:rsid w:val="00437C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78">
    <w:name w:val="Style78"/>
    <w:basedOn w:val="a"/>
    <w:uiPriority w:val="99"/>
    <w:rsid w:val="00437C77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7">
    <w:name w:val="Style7"/>
    <w:basedOn w:val="a"/>
    <w:uiPriority w:val="99"/>
    <w:rsid w:val="00437C77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</w:rPr>
  </w:style>
  <w:style w:type="paragraph" w:customStyle="1" w:styleId="Style67">
    <w:name w:val="Style67"/>
    <w:basedOn w:val="a"/>
    <w:uiPriority w:val="99"/>
    <w:rsid w:val="00437C77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8">
    <w:name w:val="Style8"/>
    <w:basedOn w:val="a"/>
    <w:uiPriority w:val="99"/>
    <w:rsid w:val="00437C77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/>
      <w:sz w:val="24"/>
      <w:szCs w:val="24"/>
    </w:rPr>
  </w:style>
  <w:style w:type="paragraph" w:customStyle="1" w:styleId="Style72">
    <w:name w:val="Style72"/>
    <w:basedOn w:val="a"/>
    <w:uiPriority w:val="99"/>
    <w:rsid w:val="00437C77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18">
    <w:name w:val="Style18"/>
    <w:basedOn w:val="a"/>
    <w:uiPriority w:val="99"/>
    <w:rsid w:val="00437C77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hAnsi="Arial Black"/>
      <w:sz w:val="24"/>
      <w:szCs w:val="24"/>
    </w:rPr>
  </w:style>
  <w:style w:type="paragraph" w:customStyle="1" w:styleId="Style68">
    <w:name w:val="Style68"/>
    <w:basedOn w:val="a"/>
    <w:uiPriority w:val="99"/>
    <w:rsid w:val="00437C77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24">
    <w:name w:val="Style24"/>
    <w:basedOn w:val="a"/>
    <w:uiPriority w:val="99"/>
    <w:rsid w:val="00437C77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hAnsi="Arial Black"/>
      <w:sz w:val="24"/>
      <w:szCs w:val="24"/>
    </w:rPr>
  </w:style>
  <w:style w:type="paragraph" w:customStyle="1" w:styleId="cv">
    <w:name w:val="cv"/>
    <w:basedOn w:val="a"/>
    <w:uiPriority w:val="99"/>
    <w:rsid w:val="00437C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headertext">
    <w:name w:val="headertext"/>
    <w:basedOn w:val="a"/>
    <w:uiPriority w:val="99"/>
    <w:rsid w:val="00437C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437C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76">
    <w:name w:val="Style76"/>
    <w:basedOn w:val="a"/>
    <w:uiPriority w:val="99"/>
    <w:rsid w:val="00437C77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93">
    <w:name w:val="Style93"/>
    <w:basedOn w:val="a"/>
    <w:uiPriority w:val="99"/>
    <w:rsid w:val="00437C77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afffff0">
    <w:name w:val="Стиль"/>
    <w:uiPriority w:val="99"/>
    <w:rsid w:val="00437C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437C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5">
    <w:name w:val="c15"/>
    <w:basedOn w:val="a"/>
    <w:uiPriority w:val="99"/>
    <w:rsid w:val="00437C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1">
    <w:name w:val="c41"/>
    <w:basedOn w:val="a"/>
    <w:uiPriority w:val="99"/>
    <w:rsid w:val="00437C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5">
    <w:name w:val="Абзац списка1"/>
    <w:basedOn w:val="a"/>
    <w:uiPriority w:val="99"/>
    <w:rsid w:val="00437C7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16">
    <w:name w:val="Название1"/>
    <w:basedOn w:val="a"/>
    <w:uiPriority w:val="99"/>
    <w:rsid w:val="00437C77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FR2">
    <w:name w:val="FR2"/>
    <w:uiPriority w:val="99"/>
    <w:rsid w:val="00437C77"/>
    <w:pPr>
      <w:widowControl w:val="0"/>
      <w:overflowPunct w:val="0"/>
      <w:autoSpaceDE w:val="0"/>
      <w:autoSpaceDN w:val="0"/>
      <w:adjustRightInd w:val="0"/>
      <w:spacing w:after="0"/>
      <w:ind w:firstLine="500"/>
    </w:pPr>
    <w:rPr>
      <w:rFonts w:ascii="Arial" w:eastAsia="Times New Roman" w:hAnsi="Arial" w:cs="Times New Roman"/>
      <w:szCs w:val="20"/>
      <w:lang w:eastAsia="ru-RU"/>
    </w:rPr>
  </w:style>
  <w:style w:type="paragraph" w:customStyle="1" w:styleId="afffff1">
    <w:name w:val="Содержимое таблицы"/>
    <w:basedOn w:val="a"/>
    <w:uiPriority w:val="99"/>
    <w:rsid w:val="00437C77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2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437C77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17">
    <w:name w:val="Основной текст1"/>
    <w:link w:val="170"/>
    <w:uiPriority w:val="99"/>
    <w:locked/>
    <w:rsid w:val="00437C77"/>
    <w:rPr>
      <w:rFonts w:ascii="Times New Roman" w:hAnsi="Times New Roman" w:cs="Times New Roman"/>
      <w:sz w:val="27"/>
      <w:shd w:val="clear" w:color="auto" w:fill="FFFFFF"/>
    </w:rPr>
  </w:style>
  <w:style w:type="paragraph" w:customStyle="1" w:styleId="170">
    <w:name w:val="Основной текст17"/>
    <w:basedOn w:val="a"/>
    <w:link w:val="17"/>
    <w:uiPriority w:val="99"/>
    <w:rsid w:val="00437C77"/>
    <w:pPr>
      <w:shd w:val="clear" w:color="auto" w:fill="FFFFFF"/>
      <w:spacing w:after="0" w:line="192" w:lineRule="exact"/>
    </w:pPr>
    <w:rPr>
      <w:rFonts w:ascii="Times New Roman" w:eastAsiaTheme="minorHAnsi" w:hAnsi="Times New Roman"/>
      <w:sz w:val="27"/>
      <w:lang w:eastAsia="en-US"/>
    </w:rPr>
  </w:style>
  <w:style w:type="paragraph" w:customStyle="1" w:styleId="Style4">
    <w:name w:val="Style4"/>
    <w:basedOn w:val="a"/>
    <w:uiPriority w:val="99"/>
    <w:rsid w:val="00437C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437C77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437C77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/>
      <w:sz w:val="24"/>
      <w:szCs w:val="24"/>
      <w:lang w:bidi="th-TH"/>
    </w:rPr>
  </w:style>
  <w:style w:type="paragraph" w:customStyle="1" w:styleId="msonormalcxspmiddle">
    <w:name w:val="msonormalcxspmiddle"/>
    <w:basedOn w:val="a"/>
    <w:uiPriority w:val="99"/>
    <w:rsid w:val="00437C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437C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fff2">
    <w:name w:val="footnote reference"/>
    <w:uiPriority w:val="99"/>
    <w:semiHidden/>
    <w:unhideWhenUsed/>
    <w:rsid w:val="00437C77"/>
    <w:rPr>
      <w:rFonts w:ascii="Times New Roman" w:hAnsi="Times New Roman" w:cs="Times New Roman" w:hint="default"/>
      <w:vertAlign w:val="superscript"/>
    </w:rPr>
  </w:style>
  <w:style w:type="character" w:styleId="afffff3">
    <w:name w:val="annotation reference"/>
    <w:uiPriority w:val="99"/>
    <w:semiHidden/>
    <w:unhideWhenUsed/>
    <w:rsid w:val="00437C77"/>
    <w:rPr>
      <w:rFonts w:ascii="Times New Roman" w:hAnsi="Times New Roman" w:cs="Times New Roman" w:hint="default"/>
      <w:sz w:val="16"/>
    </w:rPr>
  </w:style>
  <w:style w:type="character" w:styleId="afffff4">
    <w:name w:val="page number"/>
    <w:uiPriority w:val="99"/>
    <w:semiHidden/>
    <w:unhideWhenUsed/>
    <w:rsid w:val="00437C77"/>
    <w:rPr>
      <w:rFonts w:ascii="Times New Roman" w:hAnsi="Times New Roman" w:cs="Times New Roman" w:hint="default"/>
    </w:rPr>
  </w:style>
  <w:style w:type="character" w:styleId="afffff5">
    <w:name w:val="endnote reference"/>
    <w:uiPriority w:val="99"/>
    <w:semiHidden/>
    <w:unhideWhenUsed/>
    <w:rsid w:val="00437C77"/>
    <w:rPr>
      <w:rFonts w:ascii="Times New Roman" w:hAnsi="Times New Roman" w:cs="Times New Roman" w:hint="default"/>
      <w:vertAlign w:val="superscript"/>
    </w:rPr>
  </w:style>
  <w:style w:type="character" w:customStyle="1" w:styleId="blk">
    <w:name w:val="blk"/>
    <w:uiPriority w:val="99"/>
    <w:rsid w:val="00437C77"/>
  </w:style>
  <w:style w:type="character" w:customStyle="1" w:styleId="FootnoteTextChar">
    <w:name w:val="Footnote Text Char"/>
    <w:uiPriority w:val="99"/>
    <w:locked/>
    <w:rsid w:val="00437C77"/>
    <w:rPr>
      <w:rFonts w:ascii="Times New Roman" w:hAnsi="Times New Roman" w:cs="Times New Roman" w:hint="default"/>
      <w:sz w:val="20"/>
      <w:lang w:eastAsia="ru-RU"/>
    </w:rPr>
  </w:style>
  <w:style w:type="character" w:customStyle="1" w:styleId="CommentTextChar">
    <w:name w:val="Comment Text Char"/>
    <w:uiPriority w:val="99"/>
    <w:locked/>
    <w:rsid w:val="00437C77"/>
    <w:rPr>
      <w:rFonts w:ascii="Times New Roman" w:hAnsi="Times New Roman" w:cs="Times New Roman" w:hint="default"/>
      <w:sz w:val="20"/>
    </w:rPr>
  </w:style>
  <w:style w:type="character" w:customStyle="1" w:styleId="18">
    <w:name w:val="Текст примечания Знак1"/>
    <w:uiPriority w:val="99"/>
    <w:rsid w:val="00437C77"/>
    <w:rPr>
      <w:rFonts w:ascii="Times New Roman" w:hAnsi="Times New Roman" w:cs="Times New Roman" w:hint="default"/>
      <w:sz w:val="20"/>
      <w:szCs w:val="20"/>
    </w:rPr>
  </w:style>
  <w:style w:type="character" w:customStyle="1" w:styleId="CommentSubjectChar">
    <w:name w:val="Comment Subject Char"/>
    <w:uiPriority w:val="99"/>
    <w:locked/>
    <w:rsid w:val="00437C77"/>
    <w:rPr>
      <w:b/>
      <w:bCs w:val="0"/>
    </w:rPr>
  </w:style>
  <w:style w:type="character" w:customStyle="1" w:styleId="19">
    <w:name w:val="Тема примечания Знак1"/>
    <w:uiPriority w:val="99"/>
    <w:rsid w:val="00437C77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apple-converted-space">
    <w:name w:val="apple-converted-space"/>
    <w:uiPriority w:val="99"/>
    <w:rsid w:val="00437C77"/>
  </w:style>
  <w:style w:type="character" w:customStyle="1" w:styleId="afffff6">
    <w:name w:val="Цветовое выделение"/>
    <w:uiPriority w:val="99"/>
    <w:rsid w:val="00437C77"/>
    <w:rPr>
      <w:b/>
      <w:bCs w:val="0"/>
      <w:color w:val="26282F"/>
    </w:rPr>
  </w:style>
  <w:style w:type="character" w:customStyle="1" w:styleId="afffff7">
    <w:name w:val="Гипертекстовая ссылка"/>
    <w:uiPriority w:val="99"/>
    <w:rsid w:val="00437C77"/>
    <w:rPr>
      <w:b/>
      <w:bCs w:val="0"/>
      <w:color w:val="106BBE"/>
    </w:rPr>
  </w:style>
  <w:style w:type="character" w:customStyle="1" w:styleId="afffff8">
    <w:name w:val="Активная гипертекстовая ссылка"/>
    <w:uiPriority w:val="99"/>
    <w:rsid w:val="00437C77"/>
    <w:rPr>
      <w:b/>
      <w:bCs w:val="0"/>
      <w:color w:val="106BBE"/>
      <w:u w:val="single"/>
    </w:rPr>
  </w:style>
  <w:style w:type="character" w:customStyle="1" w:styleId="afffff9">
    <w:name w:val="Выделение для Базового Поиска"/>
    <w:uiPriority w:val="99"/>
    <w:rsid w:val="00437C77"/>
    <w:rPr>
      <w:b/>
      <w:bCs w:val="0"/>
      <w:color w:val="0058A9"/>
    </w:rPr>
  </w:style>
  <w:style w:type="character" w:customStyle="1" w:styleId="afffffa">
    <w:name w:val="Выделение для Базового Поиска (курсив)"/>
    <w:uiPriority w:val="99"/>
    <w:rsid w:val="00437C77"/>
    <w:rPr>
      <w:b/>
      <w:bCs w:val="0"/>
      <w:i/>
      <w:iCs w:val="0"/>
      <w:color w:val="0058A9"/>
    </w:rPr>
  </w:style>
  <w:style w:type="character" w:customStyle="1" w:styleId="afffffb">
    <w:name w:val="Заголовок своего сообщения"/>
    <w:uiPriority w:val="99"/>
    <w:rsid w:val="00437C77"/>
    <w:rPr>
      <w:b/>
      <w:bCs w:val="0"/>
      <w:color w:val="26282F"/>
    </w:rPr>
  </w:style>
  <w:style w:type="character" w:customStyle="1" w:styleId="afffffc">
    <w:name w:val="Заголовок чужого сообщения"/>
    <w:uiPriority w:val="99"/>
    <w:rsid w:val="00437C77"/>
    <w:rPr>
      <w:b/>
      <w:bCs w:val="0"/>
      <w:color w:val="FF0000"/>
    </w:rPr>
  </w:style>
  <w:style w:type="character" w:customStyle="1" w:styleId="afffffd">
    <w:name w:val="Найденные слова"/>
    <w:uiPriority w:val="99"/>
    <w:rsid w:val="00437C77"/>
    <w:rPr>
      <w:b/>
      <w:bCs w:val="0"/>
      <w:color w:val="26282F"/>
      <w:shd w:val="clear" w:color="auto" w:fill="FFF580"/>
    </w:rPr>
  </w:style>
  <w:style w:type="character" w:customStyle="1" w:styleId="afffffe">
    <w:name w:val="Не вступил в силу"/>
    <w:uiPriority w:val="99"/>
    <w:rsid w:val="00437C77"/>
    <w:rPr>
      <w:b/>
      <w:bCs w:val="0"/>
      <w:color w:val="000000"/>
      <w:shd w:val="clear" w:color="auto" w:fill="D8EDE8"/>
    </w:rPr>
  </w:style>
  <w:style w:type="character" w:customStyle="1" w:styleId="affffff">
    <w:name w:val="Опечатки"/>
    <w:uiPriority w:val="99"/>
    <w:rsid w:val="00437C77"/>
    <w:rPr>
      <w:color w:val="FF0000"/>
    </w:rPr>
  </w:style>
  <w:style w:type="character" w:customStyle="1" w:styleId="affffff0">
    <w:name w:val="Продолжение ссылки"/>
    <w:uiPriority w:val="99"/>
    <w:rsid w:val="00437C77"/>
  </w:style>
  <w:style w:type="character" w:customStyle="1" w:styleId="affffff1">
    <w:name w:val="Сравнение редакций"/>
    <w:uiPriority w:val="99"/>
    <w:rsid w:val="00437C77"/>
    <w:rPr>
      <w:b/>
      <w:bCs w:val="0"/>
      <w:color w:val="26282F"/>
    </w:rPr>
  </w:style>
  <w:style w:type="character" w:customStyle="1" w:styleId="affffff2">
    <w:name w:val="Сравнение редакций. Добавленный фрагмент"/>
    <w:uiPriority w:val="99"/>
    <w:rsid w:val="00437C77"/>
    <w:rPr>
      <w:color w:val="000000"/>
      <w:shd w:val="clear" w:color="auto" w:fill="C1D7FF"/>
    </w:rPr>
  </w:style>
  <w:style w:type="character" w:customStyle="1" w:styleId="affffff3">
    <w:name w:val="Сравнение редакций. Удаленный фрагмент"/>
    <w:uiPriority w:val="99"/>
    <w:rsid w:val="00437C77"/>
    <w:rPr>
      <w:color w:val="000000"/>
      <w:shd w:val="clear" w:color="auto" w:fill="C4C413"/>
    </w:rPr>
  </w:style>
  <w:style w:type="character" w:customStyle="1" w:styleId="affffff4">
    <w:name w:val="Ссылка на утративший силу документ"/>
    <w:uiPriority w:val="99"/>
    <w:rsid w:val="00437C77"/>
    <w:rPr>
      <w:b/>
      <w:bCs w:val="0"/>
      <w:color w:val="749232"/>
    </w:rPr>
  </w:style>
  <w:style w:type="character" w:customStyle="1" w:styleId="affffff5">
    <w:name w:val="Утратил силу"/>
    <w:uiPriority w:val="99"/>
    <w:rsid w:val="00437C77"/>
    <w:rPr>
      <w:b/>
      <w:bCs w:val="0"/>
      <w:strike/>
      <w:color w:val="666600"/>
    </w:rPr>
  </w:style>
  <w:style w:type="character" w:customStyle="1" w:styleId="Hyperlink1">
    <w:name w:val="Hyperlink.1"/>
    <w:uiPriority w:val="99"/>
    <w:rsid w:val="00437C77"/>
    <w:rPr>
      <w:lang w:val="ru-RU"/>
    </w:rPr>
  </w:style>
  <w:style w:type="character" w:customStyle="1" w:styleId="FontStyle121">
    <w:name w:val="Font Style121"/>
    <w:uiPriority w:val="99"/>
    <w:rsid w:val="00437C77"/>
    <w:rPr>
      <w:rFonts w:ascii="Century Schoolbook" w:hAnsi="Century Schoolbook" w:hint="default"/>
      <w:sz w:val="20"/>
    </w:rPr>
  </w:style>
  <w:style w:type="character" w:customStyle="1" w:styleId="submenu-table">
    <w:name w:val="submenu-table"/>
    <w:uiPriority w:val="99"/>
    <w:rsid w:val="00437C77"/>
    <w:rPr>
      <w:rFonts w:ascii="Times New Roman" w:hAnsi="Times New Roman" w:cs="Times New Roman" w:hint="default"/>
    </w:rPr>
  </w:style>
  <w:style w:type="character" w:customStyle="1" w:styleId="b-serp-urlitem1">
    <w:name w:val="b-serp-url__item1"/>
    <w:uiPriority w:val="99"/>
    <w:rsid w:val="00437C77"/>
    <w:rPr>
      <w:rFonts w:ascii="Times New Roman" w:hAnsi="Times New Roman" w:cs="Times New Roman" w:hint="default"/>
    </w:rPr>
  </w:style>
  <w:style w:type="character" w:customStyle="1" w:styleId="c17">
    <w:name w:val="c17"/>
    <w:uiPriority w:val="99"/>
    <w:rsid w:val="00437C77"/>
    <w:rPr>
      <w:rFonts w:ascii="Times New Roman" w:hAnsi="Times New Roman" w:cs="Times New Roman" w:hint="default"/>
    </w:rPr>
  </w:style>
  <w:style w:type="character" w:customStyle="1" w:styleId="c4">
    <w:name w:val="c4"/>
    <w:uiPriority w:val="99"/>
    <w:rsid w:val="00437C77"/>
    <w:rPr>
      <w:rFonts w:ascii="Times New Roman" w:hAnsi="Times New Roman" w:cs="Times New Roman" w:hint="default"/>
    </w:rPr>
  </w:style>
  <w:style w:type="character" w:customStyle="1" w:styleId="c5">
    <w:name w:val="c5"/>
    <w:uiPriority w:val="99"/>
    <w:rsid w:val="00437C77"/>
    <w:rPr>
      <w:rFonts w:ascii="Times New Roman" w:hAnsi="Times New Roman" w:cs="Times New Roman" w:hint="default"/>
    </w:rPr>
  </w:style>
  <w:style w:type="character" w:customStyle="1" w:styleId="small11">
    <w:name w:val="small11"/>
    <w:uiPriority w:val="99"/>
    <w:rsid w:val="00437C77"/>
    <w:rPr>
      <w:sz w:val="16"/>
    </w:rPr>
  </w:style>
  <w:style w:type="character" w:customStyle="1" w:styleId="gray1">
    <w:name w:val="gray1"/>
    <w:uiPriority w:val="99"/>
    <w:rsid w:val="00437C77"/>
    <w:rPr>
      <w:color w:val="6C737F"/>
    </w:rPr>
  </w:style>
  <w:style w:type="character" w:customStyle="1" w:styleId="FontStyle28">
    <w:name w:val="Font Style28"/>
    <w:uiPriority w:val="99"/>
    <w:rsid w:val="00437C77"/>
    <w:rPr>
      <w:rFonts w:ascii="Times New Roman" w:hAnsi="Times New Roman" w:cs="Times New Roman" w:hint="default"/>
      <w:sz w:val="24"/>
    </w:rPr>
  </w:style>
  <w:style w:type="character" w:customStyle="1" w:styleId="pathseparator">
    <w:name w:val="path__separator"/>
    <w:uiPriority w:val="99"/>
    <w:rsid w:val="00437C77"/>
    <w:rPr>
      <w:rFonts w:ascii="Times New Roman" w:hAnsi="Times New Roman" w:cs="Times New Roman" w:hint="default"/>
    </w:rPr>
  </w:style>
  <w:style w:type="character" w:customStyle="1" w:styleId="FontStyle74">
    <w:name w:val="Font Style74"/>
    <w:uiPriority w:val="99"/>
    <w:rsid w:val="00437C77"/>
    <w:rPr>
      <w:rFonts w:ascii="Times New Roman" w:hAnsi="Times New Roman" w:cs="Times New Roman" w:hint="default"/>
      <w:b/>
      <w:bCs w:val="0"/>
      <w:i/>
      <w:iCs w:val="0"/>
      <w:sz w:val="24"/>
    </w:rPr>
  </w:style>
  <w:style w:type="character" w:customStyle="1" w:styleId="oth2">
    <w:name w:val="oth2"/>
    <w:uiPriority w:val="99"/>
    <w:rsid w:val="00437C77"/>
  </w:style>
  <w:style w:type="character" w:customStyle="1" w:styleId="gen1">
    <w:name w:val="gen1"/>
    <w:uiPriority w:val="99"/>
    <w:rsid w:val="00437C77"/>
    <w:rPr>
      <w:sz w:val="29"/>
    </w:rPr>
  </w:style>
  <w:style w:type="character" w:customStyle="1" w:styleId="60">
    <w:name w:val="Основной текст (6)"/>
    <w:uiPriority w:val="99"/>
    <w:rsid w:val="00437C77"/>
    <w:rPr>
      <w:rFonts w:ascii="Times New Roman" w:hAnsi="Times New Roman" w:cs="Times New Roman" w:hint="default"/>
      <w:sz w:val="18"/>
      <w:szCs w:val="18"/>
    </w:rPr>
  </w:style>
  <w:style w:type="character" w:customStyle="1" w:styleId="33">
    <w:name w:val="Основной текст3"/>
    <w:uiPriority w:val="99"/>
    <w:rsid w:val="00437C77"/>
    <w:rPr>
      <w:rFonts w:ascii="Times New Roman" w:hAnsi="Times New Roman" w:cs="Times New Roman" w:hint="default"/>
      <w:sz w:val="18"/>
      <w:szCs w:val="18"/>
      <w:shd w:val="clear" w:color="auto" w:fill="FFFFFF"/>
    </w:rPr>
  </w:style>
  <w:style w:type="character" w:customStyle="1" w:styleId="27">
    <w:name w:val="Основной текст2"/>
    <w:uiPriority w:val="99"/>
    <w:rsid w:val="00437C77"/>
    <w:rPr>
      <w:rFonts w:ascii="Times New Roman" w:hAnsi="Times New Roman" w:cs="Times New Roman" w:hint="default"/>
      <w:sz w:val="18"/>
      <w:szCs w:val="18"/>
      <w:shd w:val="clear" w:color="auto" w:fill="FFFFFF"/>
    </w:rPr>
  </w:style>
  <w:style w:type="character" w:customStyle="1" w:styleId="42">
    <w:name w:val="Основной текст4"/>
    <w:uiPriority w:val="99"/>
    <w:rsid w:val="00437C77"/>
    <w:rPr>
      <w:rFonts w:ascii="Times New Roman" w:hAnsi="Times New Roman" w:cs="Times New Roman" w:hint="default"/>
      <w:sz w:val="18"/>
      <w:szCs w:val="18"/>
      <w:shd w:val="clear" w:color="auto" w:fill="FFFFFF"/>
    </w:rPr>
  </w:style>
  <w:style w:type="character" w:customStyle="1" w:styleId="90">
    <w:name w:val="Основной текст (9)"/>
    <w:uiPriority w:val="99"/>
    <w:rsid w:val="00437C77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uiPriority w:val="99"/>
    <w:rsid w:val="00437C77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13">
    <w:name w:val="Font Style13"/>
    <w:uiPriority w:val="99"/>
    <w:rsid w:val="00437C77"/>
    <w:rPr>
      <w:rFonts w:ascii="Times New Roman" w:hAnsi="Times New Roman" w:cs="Times New Roman" w:hint="default"/>
      <w:sz w:val="22"/>
      <w:szCs w:val="22"/>
    </w:rPr>
  </w:style>
  <w:style w:type="character" w:customStyle="1" w:styleId="FontStyle15">
    <w:name w:val="Font Style15"/>
    <w:uiPriority w:val="99"/>
    <w:rsid w:val="00437C77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1">
    <w:name w:val="Font Style11"/>
    <w:uiPriority w:val="99"/>
    <w:rsid w:val="00437C77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14">
    <w:name w:val="Font Style14"/>
    <w:uiPriority w:val="99"/>
    <w:rsid w:val="00437C77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8pt">
    <w:name w:val="Основной текст + 8 pt"/>
    <w:aliases w:val="Курсив"/>
    <w:uiPriority w:val="99"/>
    <w:rsid w:val="00437C77"/>
    <w:rPr>
      <w:rFonts w:ascii="Times New Roman" w:hAnsi="Times New Roman" w:cs="Times New Roman" w:hint="default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uiPriority w:val="99"/>
    <w:rsid w:val="00437C77"/>
    <w:rPr>
      <w:rFonts w:ascii="Times New Roman" w:hAnsi="Times New Roman" w:cs="Times New Roman" w:hint="default"/>
      <w:sz w:val="18"/>
      <w:szCs w:val="18"/>
    </w:rPr>
  </w:style>
  <w:style w:type="table" w:styleId="affffff6">
    <w:name w:val="Table Grid"/>
    <w:basedOn w:val="a1"/>
    <w:uiPriority w:val="59"/>
    <w:rsid w:val="00437C7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1"/>
    <w:uiPriority w:val="99"/>
    <w:rsid w:val="00437C7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a1"/>
    <w:uiPriority w:val="99"/>
    <w:rsid w:val="00437C77"/>
    <w:pPr>
      <w:spacing w:after="0" w:line="240" w:lineRule="auto"/>
    </w:pPr>
    <w:rPr>
      <w:rFonts w:ascii="Calibri" w:eastAsia="MS Mincho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29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7195</Words>
  <Characters>41012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Насретдинова</dc:creator>
  <cp:keywords/>
  <dc:description/>
  <cp:lastModifiedBy>Библиотека</cp:lastModifiedBy>
  <cp:revision>4</cp:revision>
  <dcterms:created xsi:type="dcterms:W3CDTF">2024-09-04T07:51:00Z</dcterms:created>
  <dcterms:modified xsi:type="dcterms:W3CDTF">2024-09-17T07:27:00Z</dcterms:modified>
</cp:coreProperties>
</file>