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888" w:tblpY="706"/>
        <w:tblW w:w="51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4"/>
        <w:gridCol w:w="1791"/>
        <w:gridCol w:w="3139"/>
      </w:tblGrid>
      <w:tr w:rsidR="00E90089" w:rsidRPr="00E90089" w:rsidTr="00B33DE2">
        <w:trPr>
          <w:cantSplit/>
          <w:trHeight w:val="532"/>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E90089" w:rsidRPr="00E90089" w:rsidRDefault="00E90089" w:rsidP="00E90089">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E90089">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E90089" w:rsidRPr="00E90089" w:rsidRDefault="00E90089" w:rsidP="00E90089">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E90089">
              <w:rPr>
                <w:rFonts w:ascii="Times New Roman" w:eastAsia="Calibri" w:hAnsi="Times New Roman" w:cs="Times New Roman"/>
                <w:b/>
                <w:bCs/>
                <w:sz w:val="20"/>
                <w:szCs w:val="20"/>
              </w:rPr>
              <w:t>«Ульяновский техникум питания и торговли»</w:t>
            </w:r>
          </w:p>
        </w:tc>
      </w:tr>
      <w:tr w:rsidR="00E90089" w:rsidRPr="00E90089" w:rsidTr="00B33DE2">
        <w:trPr>
          <w:cantSplit/>
          <w:trHeight w:val="431"/>
        </w:trPr>
        <w:tc>
          <w:tcPr>
            <w:tcW w:w="2649" w:type="pct"/>
            <w:vMerge w:val="restart"/>
            <w:tcBorders>
              <w:top w:val="single" w:sz="4" w:space="0" w:color="auto"/>
              <w:left w:val="single" w:sz="4" w:space="0" w:color="auto"/>
              <w:bottom w:val="single" w:sz="4" w:space="0" w:color="auto"/>
              <w:right w:val="single" w:sz="4" w:space="0" w:color="auto"/>
            </w:tcBorders>
            <w:hideMark/>
          </w:tcPr>
          <w:p w:rsidR="00E90089" w:rsidRPr="00E90089" w:rsidRDefault="00E90089" w:rsidP="00E90089">
            <w:pPr>
              <w:keepNext/>
              <w:tabs>
                <w:tab w:val="left" w:pos="142"/>
              </w:tabs>
              <w:spacing w:after="0" w:line="254" w:lineRule="auto"/>
              <w:ind w:hanging="5"/>
              <w:outlineLvl w:val="0"/>
              <w:rPr>
                <w:rFonts w:ascii="Times New Roman" w:eastAsia="Calibri" w:hAnsi="Times New Roman" w:cs="Times New Roman"/>
                <w:sz w:val="20"/>
                <w:szCs w:val="20"/>
              </w:rPr>
            </w:pPr>
            <w:r w:rsidRPr="00E90089">
              <w:rPr>
                <w:rFonts w:ascii="Times New Roman" w:eastAsia="Calibri" w:hAnsi="Times New Roman" w:cs="Times New Roman"/>
                <w:sz w:val="20"/>
                <w:szCs w:val="20"/>
              </w:rPr>
              <w:t xml:space="preserve">Наименование документа </w:t>
            </w:r>
            <w:r w:rsidRPr="00E90089">
              <w:rPr>
                <w:rFonts w:ascii="Times New Roman" w:eastAsia="Calibri" w:hAnsi="Times New Roman" w:cs="Times New Roman"/>
                <w:b/>
                <w:sz w:val="20"/>
                <w:szCs w:val="20"/>
              </w:rPr>
              <w:t>Рабочая программа</w:t>
            </w:r>
          </w:p>
          <w:p w:rsidR="00E90089" w:rsidRPr="00E90089" w:rsidRDefault="00E90089" w:rsidP="00E90089">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E90089">
              <w:rPr>
                <w:rFonts w:ascii="Times New Roman" w:eastAsia="Calibri" w:hAnsi="Times New Roman" w:cs="Times New Roman"/>
                <w:spacing w:val="-10"/>
                <w:sz w:val="20"/>
                <w:szCs w:val="20"/>
              </w:rPr>
              <w:t xml:space="preserve">Специальность </w:t>
            </w:r>
            <w:r w:rsidRPr="00E90089">
              <w:rPr>
                <w:rFonts w:ascii="Times New Roman" w:eastAsia="Calibri" w:hAnsi="Times New Roman" w:cs="Times New Roman"/>
                <w:b/>
                <w:spacing w:val="-10"/>
                <w:sz w:val="20"/>
                <w:szCs w:val="20"/>
              </w:rPr>
              <w:t>43.02.15 Поварское и кондитерское дело</w:t>
            </w:r>
          </w:p>
          <w:p w:rsidR="00E90089" w:rsidRPr="00E90089" w:rsidRDefault="00E90089" w:rsidP="00E90089">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E90089">
              <w:rPr>
                <w:rFonts w:ascii="Times New Roman" w:eastAsia="Calibri" w:hAnsi="Times New Roman" w:cs="Times New Roman"/>
                <w:spacing w:val="-10"/>
                <w:sz w:val="20"/>
                <w:szCs w:val="20"/>
              </w:rPr>
              <w:t xml:space="preserve">Соответствует ГОСТ Р ИСО 9001-2015, ГОСТ Р 52614.2-2006  </w:t>
            </w:r>
          </w:p>
          <w:p w:rsidR="00E90089" w:rsidRPr="00E90089" w:rsidRDefault="00E90089" w:rsidP="00E90089">
            <w:pPr>
              <w:keepNext/>
              <w:tabs>
                <w:tab w:val="left" w:pos="142"/>
              </w:tabs>
              <w:spacing w:after="0" w:line="254" w:lineRule="auto"/>
              <w:ind w:hanging="5"/>
              <w:outlineLvl w:val="0"/>
              <w:rPr>
                <w:rFonts w:ascii="Times New Roman" w:eastAsia="Calibri" w:hAnsi="Times New Roman" w:cs="Times New Roman"/>
                <w:sz w:val="20"/>
                <w:szCs w:val="20"/>
              </w:rPr>
            </w:pPr>
            <w:r w:rsidRPr="00E90089">
              <w:rPr>
                <w:rFonts w:ascii="Times New Roman" w:eastAsia="Calibri" w:hAnsi="Times New Roman" w:cs="Times New Roman"/>
                <w:b/>
                <w:sz w:val="20"/>
                <w:szCs w:val="20"/>
              </w:rPr>
              <w:t>(</w:t>
            </w:r>
            <w:r w:rsidRPr="00E90089">
              <w:rPr>
                <w:rFonts w:ascii="Times New Roman" w:eastAsia="Calibri" w:hAnsi="Times New Roman" w:cs="Times New Roman"/>
                <w:b/>
                <w:spacing w:val="-6"/>
                <w:sz w:val="20"/>
                <w:szCs w:val="20"/>
              </w:rPr>
              <w:t xml:space="preserve">п.п.  4.1, </w:t>
            </w:r>
            <w:r w:rsidRPr="00E90089">
              <w:rPr>
                <w:rFonts w:ascii="Times New Roman" w:eastAsia="Calibri" w:hAnsi="Times New Roman" w:cs="Times New Roman"/>
                <w:b/>
                <w:sz w:val="20"/>
                <w:szCs w:val="20"/>
              </w:rPr>
              <w:t>4.2.3, 4.2.4, 5.5.3, 5.6.2, 8.4, 8.5)</w:t>
            </w:r>
          </w:p>
        </w:tc>
        <w:tc>
          <w:tcPr>
            <w:tcW w:w="854" w:type="pct"/>
            <w:vMerge w:val="restart"/>
            <w:tcBorders>
              <w:top w:val="single" w:sz="4" w:space="0" w:color="auto"/>
              <w:left w:val="single" w:sz="4" w:space="0" w:color="auto"/>
              <w:bottom w:val="single" w:sz="4" w:space="0" w:color="auto"/>
              <w:right w:val="single" w:sz="4" w:space="0" w:color="auto"/>
            </w:tcBorders>
            <w:hideMark/>
          </w:tcPr>
          <w:p w:rsidR="00E90089" w:rsidRPr="00E90089" w:rsidRDefault="00E90089" w:rsidP="00E90089">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E90089">
              <w:rPr>
                <w:rFonts w:ascii="Times New Roman" w:eastAsia="Calibri" w:hAnsi="Times New Roman" w:cs="Times New Roman"/>
                <w:bCs/>
                <w:iCs/>
                <w:sz w:val="20"/>
                <w:szCs w:val="20"/>
              </w:rPr>
              <w:t xml:space="preserve">Редакция </w:t>
            </w:r>
            <w:r w:rsidRPr="00E90089">
              <w:rPr>
                <w:rFonts w:ascii="Times New Roman" w:eastAsia="Calibri" w:hAnsi="Times New Roman" w:cs="Times New Roman"/>
                <w:iCs/>
                <w:sz w:val="20"/>
                <w:szCs w:val="20"/>
              </w:rPr>
              <w:t>№ 1</w:t>
            </w:r>
          </w:p>
          <w:p w:rsidR="00E90089" w:rsidRPr="00E90089" w:rsidRDefault="00E90089" w:rsidP="00E90089">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E90089">
              <w:rPr>
                <w:rFonts w:ascii="Times New Roman" w:eastAsia="Calibri" w:hAnsi="Times New Roman" w:cs="Times New Roman"/>
                <w:bCs/>
                <w:iCs/>
                <w:sz w:val="20"/>
                <w:szCs w:val="20"/>
              </w:rPr>
              <w:t xml:space="preserve">Изменение </w:t>
            </w:r>
            <w:r w:rsidRPr="00E90089">
              <w:rPr>
                <w:rFonts w:ascii="Times New Roman" w:eastAsia="Calibri" w:hAnsi="Times New Roman" w:cs="Times New Roman"/>
                <w:iCs/>
                <w:sz w:val="20"/>
                <w:szCs w:val="20"/>
              </w:rPr>
              <w:t>№ 0</w:t>
            </w:r>
          </w:p>
        </w:tc>
        <w:tc>
          <w:tcPr>
            <w:tcW w:w="1497" w:type="pct"/>
            <w:tcBorders>
              <w:top w:val="single" w:sz="4" w:space="0" w:color="auto"/>
              <w:left w:val="single" w:sz="4" w:space="0" w:color="auto"/>
              <w:bottom w:val="single" w:sz="4" w:space="0" w:color="auto"/>
              <w:right w:val="single" w:sz="4" w:space="0" w:color="auto"/>
            </w:tcBorders>
            <w:hideMark/>
          </w:tcPr>
          <w:p w:rsidR="00E90089" w:rsidRPr="00E90089" w:rsidRDefault="00E90089" w:rsidP="009B2C3D">
            <w:pPr>
              <w:tabs>
                <w:tab w:val="left" w:pos="142"/>
              </w:tabs>
              <w:spacing w:after="0" w:line="254" w:lineRule="auto"/>
              <w:rPr>
                <w:rFonts w:ascii="Times New Roman" w:eastAsia="Calibri" w:hAnsi="Times New Roman" w:cs="Times New Roman"/>
                <w:b/>
                <w:sz w:val="20"/>
                <w:szCs w:val="20"/>
              </w:rPr>
            </w:pPr>
            <w:r w:rsidRPr="00E90089">
              <w:rPr>
                <w:rFonts w:ascii="Times New Roman" w:eastAsia="Calibri" w:hAnsi="Times New Roman" w:cs="Times New Roman"/>
                <w:b/>
                <w:sz w:val="20"/>
                <w:szCs w:val="20"/>
              </w:rPr>
              <w:t xml:space="preserve">Лист </w:t>
            </w:r>
            <w:r w:rsidR="00671A79" w:rsidRPr="00E90089">
              <w:rPr>
                <w:rFonts w:ascii="Times New Roman" w:eastAsia="Calibri" w:hAnsi="Times New Roman" w:cs="Times New Roman"/>
                <w:b/>
                <w:sz w:val="20"/>
                <w:szCs w:val="20"/>
              </w:rPr>
              <w:fldChar w:fldCharType="begin"/>
            </w:r>
            <w:r w:rsidRPr="00E90089">
              <w:rPr>
                <w:rFonts w:ascii="Times New Roman" w:eastAsia="Calibri" w:hAnsi="Times New Roman" w:cs="Times New Roman"/>
                <w:b/>
                <w:sz w:val="20"/>
                <w:szCs w:val="20"/>
              </w:rPr>
              <w:instrText xml:space="preserve"> PAGE </w:instrText>
            </w:r>
            <w:r w:rsidR="00671A79" w:rsidRPr="00E90089">
              <w:rPr>
                <w:rFonts w:ascii="Times New Roman" w:eastAsia="Calibri" w:hAnsi="Times New Roman" w:cs="Times New Roman"/>
                <w:b/>
                <w:sz w:val="20"/>
                <w:szCs w:val="20"/>
              </w:rPr>
              <w:fldChar w:fldCharType="separate"/>
            </w:r>
            <w:r w:rsidR="00B71D82">
              <w:rPr>
                <w:rFonts w:ascii="Times New Roman" w:eastAsia="Calibri" w:hAnsi="Times New Roman" w:cs="Times New Roman"/>
                <w:b/>
                <w:noProof/>
                <w:sz w:val="20"/>
                <w:szCs w:val="20"/>
              </w:rPr>
              <w:t>1</w:t>
            </w:r>
            <w:r w:rsidR="00671A79" w:rsidRPr="00E90089">
              <w:rPr>
                <w:rFonts w:ascii="Times New Roman" w:eastAsia="Calibri" w:hAnsi="Times New Roman" w:cs="Times New Roman"/>
                <w:b/>
                <w:sz w:val="20"/>
                <w:szCs w:val="20"/>
              </w:rPr>
              <w:fldChar w:fldCharType="end"/>
            </w:r>
            <w:r w:rsidR="00814EBE">
              <w:rPr>
                <w:rFonts w:ascii="Times New Roman" w:eastAsia="Calibri" w:hAnsi="Times New Roman" w:cs="Times New Roman"/>
                <w:b/>
                <w:sz w:val="20"/>
                <w:szCs w:val="20"/>
              </w:rPr>
              <w:t>-3</w:t>
            </w:r>
            <w:r w:rsidR="00714F09">
              <w:rPr>
                <w:rFonts w:ascii="Times New Roman" w:eastAsia="Calibri" w:hAnsi="Times New Roman" w:cs="Times New Roman"/>
                <w:b/>
                <w:sz w:val="20"/>
                <w:szCs w:val="20"/>
              </w:rPr>
              <w:t>2</w:t>
            </w:r>
            <w:bookmarkStart w:id="0" w:name="_GoBack"/>
            <w:bookmarkEnd w:id="0"/>
          </w:p>
        </w:tc>
      </w:tr>
      <w:tr w:rsidR="00E90089" w:rsidRPr="00E90089" w:rsidTr="00B33DE2">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90089" w:rsidRPr="00E90089" w:rsidRDefault="00E90089" w:rsidP="00E90089">
            <w:pPr>
              <w:spacing w:after="0" w:line="240" w:lineRule="auto"/>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089" w:rsidRPr="00E90089" w:rsidRDefault="00E90089" w:rsidP="00E90089">
            <w:pPr>
              <w:spacing w:after="0" w:line="240" w:lineRule="auto"/>
              <w:rPr>
                <w:rFonts w:ascii="Times New Roman" w:eastAsia="Calibri" w:hAnsi="Times New Roman" w:cs="Times New Roman"/>
                <w:bCs/>
                <w:i/>
                <w:iCs/>
                <w:sz w:val="20"/>
                <w:szCs w:val="20"/>
              </w:rPr>
            </w:pPr>
          </w:p>
        </w:tc>
        <w:tc>
          <w:tcPr>
            <w:tcW w:w="1497" w:type="pct"/>
            <w:tcBorders>
              <w:top w:val="single" w:sz="4" w:space="0" w:color="auto"/>
              <w:left w:val="single" w:sz="4" w:space="0" w:color="auto"/>
              <w:bottom w:val="single" w:sz="4" w:space="0" w:color="auto"/>
              <w:right w:val="single" w:sz="4" w:space="0" w:color="auto"/>
            </w:tcBorders>
            <w:hideMark/>
          </w:tcPr>
          <w:p w:rsidR="00E90089" w:rsidRPr="00E90089" w:rsidRDefault="00E90089" w:rsidP="00E90089">
            <w:pPr>
              <w:tabs>
                <w:tab w:val="left" w:pos="142"/>
              </w:tabs>
              <w:spacing w:after="0" w:line="254" w:lineRule="auto"/>
              <w:rPr>
                <w:rFonts w:ascii="Times New Roman" w:eastAsia="Calibri" w:hAnsi="Times New Roman" w:cs="Times New Roman"/>
                <w:b/>
                <w:sz w:val="20"/>
                <w:szCs w:val="20"/>
              </w:rPr>
            </w:pPr>
            <w:r w:rsidRPr="00E90089">
              <w:rPr>
                <w:rFonts w:ascii="Times New Roman" w:eastAsia="Calibri" w:hAnsi="Times New Roman" w:cs="Times New Roman"/>
                <w:b/>
                <w:sz w:val="20"/>
                <w:szCs w:val="20"/>
              </w:rPr>
              <w:t>Экз. №</w:t>
            </w:r>
          </w:p>
        </w:tc>
      </w:tr>
    </w:tbl>
    <w:p w:rsidR="00E90089" w:rsidRPr="00E90089" w:rsidRDefault="00E90089" w:rsidP="00E90089">
      <w:pPr>
        <w:spacing w:after="200" w:line="276" w:lineRule="auto"/>
        <w:rPr>
          <w:rFonts w:eastAsiaTheme="minorEastAsia"/>
          <w:lang w:eastAsia="ru-RU"/>
        </w:rPr>
      </w:pPr>
    </w:p>
    <w:p w:rsidR="00E90089" w:rsidRPr="00E90089" w:rsidRDefault="00E90089" w:rsidP="00E90089">
      <w:pPr>
        <w:spacing w:after="0" w:line="240" w:lineRule="auto"/>
        <w:jc w:val="center"/>
        <w:rPr>
          <w:rFonts w:ascii="Times New Roman" w:eastAsia="Times New Roman" w:hAnsi="Times New Roman" w:cs="Times New Roman"/>
          <w:b/>
          <w:sz w:val="24"/>
          <w:szCs w:val="24"/>
          <w:lang w:eastAsia="ru-RU"/>
        </w:rPr>
      </w:pPr>
    </w:p>
    <w:p w:rsidR="00E90089" w:rsidRPr="00E90089" w:rsidRDefault="00E90089" w:rsidP="00E90089">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E90089" w:rsidRDefault="00E90089" w:rsidP="00E90089">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6C0451" w:rsidRDefault="006C0451" w:rsidP="00E90089">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6C0451" w:rsidRDefault="006C0451" w:rsidP="00E90089">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6C0451" w:rsidRPr="00E90089" w:rsidRDefault="006C0451" w:rsidP="00E90089">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E90089" w:rsidRDefault="00E90089" w:rsidP="00E90089">
      <w:pPr>
        <w:shd w:val="clear" w:color="auto" w:fill="FFFFFF"/>
        <w:spacing w:after="200" w:line="360" w:lineRule="auto"/>
        <w:ind w:left="708" w:right="2302" w:firstLine="708"/>
        <w:jc w:val="center"/>
        <w:rPr>
          <w:rFonts w:ascii="Times New Roman" w:eastAsia="Times New Roman" w:hAnsi="Times New Roman" w:cs="Times New Roman"/>
          <w:b/>
          <w:bCs/>
          <w:sz w:val="24"/>
          <w:szCs w:val="24"/>
          <w:lang w:eastAsia="ru-RU"/>
        </w:rPr>
      </w:pPr>
      <w:r w:rsidRPr="00E90089">
        <w:rPr>
          <w:rFonts w:ascii="Times New Roman" w:eastAsia="Times New Roman" w:hAnsi="Times New Roman" w:cs="Times New Roman"/>
          <w:b/>
          <w:bCs/>
          <w:sz w:val="24"/>
          <w:szCs w:val="24"/>
          <w:lang w:eastAsia="ru-RU"/>
        </w:rPr>
        <w:t>РАБОЧАЯ ПРОГРАММА</w:t>
      </w:r>
    </w:p>
    <w:p w:rsidR="001722AA" w:rsidRDefault="00547677" w:rsidP="007B5AE1">
      <w:pPr>
        <w:shd w:val="clear" w:color="auto" w:fill="FFFFFF"/>
        <w:spacing w:after="200" w:line="360" w:lineRule="auto"/>
        <w:ind w:left="708" w:right="2302" w:firstLine="70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УЧЕБНОЙ ПРАКТИКИ</w:t>
      </w:r>
    </w:p>
    <w:p w:rsidR="00E90089" w:rsidRDefault="00E90089" w:rsidP="00E90089">
      <w:pPr>
        <w:spacing w:after="200" w:line="276" w:lineRule="auto"/>
        <w:jc w:val="center"/>
        <w:rPr>
          <w:rFonts w:ascii="Times New Roman" w:eastAsiaTheme="minorEastAsia" w:hAnsi="Times New Roman"/>
          <w:sz w:val="28"/>
          <w:szCs w:val="28"/>
          <w:lang w:eastAsia="ru-RU"/>
        </w:rPr>
      </w:pPr>
      <w:r w:rsidRPr="00E90089">
        <w:rPr>
          <w:rFonts w:ascii="Times New Roman" w:eastAsiaTheme="minorEastAsia" w:hAnsi="Times New Roman"/>
          <w:b/>
          <w:sz w:val="28"/>
          <w:szCs w:val="28"/>
          <w:lang w:eastAsia="ru-RU"/>
        </w:rPr>
        <w:t>ПМ 01</w:t>
      </w:r>
      <w:r w:rsidRPr="00E90089">
        <w:rPr>
          <w:rFonts w:ascii="Times New Roman" w:eastAsiaTheme="minorEastAsia" w:hAnsi="Times New Roman"/>
          <w:sz w:val="28"/>
          <w:szCs w:val="28"/>
          <w:lang w:eastAsia="ru-RU"/>
        </w:rPr>
        <w:t>. Организация и ведение процессов приготовления и подготовки к реализации полуфабрикатов для блюд, кулинарных изделий сложного ассортимента</w:t>
      </w:r>
    </w:p>
    <w:p w:rsidR="00E90089" w:rsidRDefault="00536F6B" w:rsidP="00E90089">
      <w:pPr>
        <w:spacing w:after="200" w:line="276" w:lineRule="auto"/>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 xml:space="preserve">специальность 43.02.15 </w:t>
      </w:r>
      <w:r w:rsidR="00E90089">
        <w:rPr>
          <w:rFonts w:ascii="Times New Roman" w:eastAsiaTheme="minorEastAsia" w:hAnsi="Times New Roman"/>
          <w:b/>
          <w:sz w:val="28"/>
          <w:szCs w:val="28"/>
          <w:lang w:eastAsia="ru-RU"/>
        </w:rPr>
        <w:t>Поварское и кондитерское дело</w:t>
      </w:r>
    </w:p>
    <w:p w:rsidR="00E90089" w:rsidRDefault="00E90089" w:rsidP="00E90089">
      <w:pPr>
        <w:spacing w:after="200" w:line="276" w:lineRule="auto"/>
        <w:jc w:val="center"/>
        <w:rPr>
          <w:rFonts w:ascii="Times New Roman" w:eastAsiaTheme="minorEastAsia" w:hAnsi="Times New Roman"/>
          <w:b/>
          <w:sz w:val="28"/>
          <w:szCs w:val="28"/>
          <w:lang w:eastAsia="ru-RU"/>
        </w:rPr>
      </w:pPr>
    </w:p>
    <w:p w:rsidR="00E90089" w:rsidRDefault="00E90089" w:rsidP="00E90089">
      <w:pPr>
        <w:spacing w:after="200" w:line="276" w:lineRule="auto"/>
        <w:jc w:val="center"/>
        <w:rPr>
          <w:rFonts w:ascii="Times New Roman" w:eastAsiaTheme="minorEastAsia" w:hAnsi="Times New Roman"/>
          <w:b/>
          <w:sz w:val="28"/>
          <w:szCs w:val="28"/>
          <w:lang w:eastAsia="ru-RU"/>
        </w:rPr>
      </w:pPr>
    </w:p>
    <w:p w:rsidR="00E90089" w:rsidRDefault="00E90089" w:rsidP="00E90089">
      <w:pPr>
        <w:spacing w:after="200" w:line="276" w:lineRule="auto"/>
        <w:jc w:val="center"/>
        <w:rPr>
          <w:rFonts w:ascii="Times New Roman" w:eastAsiaTheme="minorEastAsia" w:hAnsi="Times New Roman"/>
          <w:b/>
          <w:sz w:val="28"/>
          <w:szCs w:val="28"/>
          <w:lang w:eastAsia="ru-RU"/>
        </w:rPr>
      </w:pPr>
    </w:p>
    <w:p w:rsidR="00E90089" w:rsidRDefault="00E90089" w:rsidP="00E90089">
      <w:pPr>
        <w:spacing w:after="200" w:line="276" w:lineRule="auto"/>
        <w:jc w:val="center"/>
        <w:rPr>
          <w:rFonts w:ascii="Times New Roman" w:eastAsiaTheme="minorEastAsia" w:hAnsi="Times New Roman"/>
          <w:b/>
          <w:sz w:val="28"/>
          <w:szCs w:val="28"/>
          <w:lang w:eastAsia="ru-RU"/>
        </w:rPr>
      </w:pPr>
    </w:p>
    <w:p w:rsidR="00E90089" w:rsidRDefault="00E90089" w:rsidP="00E90089">
      <w:pPr>
        <w:spacing w:after="200" w:line="276" w:lineRule="auto"/>
        <w:jc w:val="center"/>
        <w:rPr>
          <w:rFonts w:ascii="Times New Roman" w:eastAsiaTheme="minorEastAsia" w:hAnsi="Times New Roman"/>
          <w:b/>
          <w:sz w:val="28"/>
          <w:szCs w:val="28"/>
          <w:lang w:eastAsia="ru-RU"/>
        </w:rPr>
      </w:pPr>
    </w:p>
    <w:p w:rsidR="00E90089" w:rsidRDefault="00E90089" w:rsidP="00E90089">
      <w:pPr>
        <w:spacing w:after="200" w:line="276" w:lineRule="auto"/>
        <w:jc w:val="center"/>
        <w:rPr>
          <w:rFonts w:ascii="Times New Roman" w:eastAsiaTheme="minorEastAsia" w:hAnsi="Times New Roman"/>
          <w:b/>
          <w:sz w:val="28"/>
          <w:szCs w:val="28"/>
          <w:lang w:eastAsia="ru-RU"/>
        </w:rPr>
      </w:pPr>
    </w:p>
    <w:p w:rsidR="0033175F" w:rsidRDefault="0033175F" w:rsidP="00E90089">
      <w:pPr>
        <w:spacing w:after="200" w:line="276" w:lineRule="auto"/>
        <w:jc w:val="center"/>
        <w:rPr>
          <w:rFonts w:ascii="Times New Roman" w:eastAsiaTheme="minorEastAsia" w:hAnsi="Times New Roman"/>
          <w:sz w:val="28"/>
          <w:szCs w:val="28"/>
          <w:lang w:eastAsia="ru-RU"/>
        </w:rPr>
      </w:pPr>
    </w:p>
    <w:p w:rsidR="007B5AE1" w:rsidRDefault="007B5AE1" w:rsidP="00E90089">
      <w:pPr>
        <w:spacing w:after="200" w:line="276" w:lineRule="auto"/>
        <w:jc w:val="center"/>
        <w:rPr>
          <w:rFonts w:ascii="Times New Roman" w:eastAsiaTheme="minorEastAsia" w:hAnsi="Times New Roman"/>
          <w:sz w:val="28"/>
          <w:szCs w:val="28"/>
          <w:lang w:eastAsia="ru-RU"/>
        </w:rPr>
      </w:pPr>
    </w:p>
    <w:p w:rsidR="007B5AE1" w:rsidRDefault="007B5AE1" w:rsidP="00E90089">
      <w:pPr>
        <w:spacing w:after="200" w:line="276" w:lineRule="auto"/>
        <w:jc w:val="center"/>
        <w:rPr>
          <w:rFonts w:ascii="Times New Roman" w:eastAsiaTheme="minorEastAsia" w:hAnsi="Times New Roman"/>
          <w:sz w:val="28"/>
          <w:szCs w:val="28"/>
          <w:lang w:eastAsia="ru-RU"/>
        </w:rPr>
      </w:pPr>
    </w:p>
    <w:p w:rsidR="007B5AE1" w:rsidRDefault="007B5AE1" w:rsidP="00E90089">
      <w:pPr>
        <w:spacing w:after="200" w:line="276" w:lineRule="auto"/>
        <w:jc w:val="center"/>
        <w:rPr>
          <w:rFonts w:ascii="Times New Roman" w:eastAsiaTheme="minorEastAsia" w:hAnsi="Times New Roman"/>
          <w:sz w:val="28"/>
          <w:szCs w:val="28"/>
          <w:lang w:eastAsia="ru-RU"/>
        </w:rPr>
      </w:pPr>
    </w:p>
    <w:p w:rsidR="00B33DE2" w:rsidRDefault="00B33DE2" w:rsidP="00E90089">
      <w:pPr>
        <w:spacing w:after="200" w:line="276" w:lineRule="auto"/>
        <w:jc w:val="center"/>
        <w:rPr>
          <w:rFonts w:ascii="Times New Roman" w:eastAsiaTheme="minorEastAsia" w:hAnsi="Times New Roman"/>
          <w:sz w:val="28"/>
          <w:szCs w:val="28"/>
          <w:lang w:eastAsia="ru-RU"/>
        </w:rPr>
      </w:pPr>
    </w:p>
    <w:p w:rsidR="00B33DE2" w:rsidRDefault="00B33DE2" w:rsidP="00E90089">
      <w:pPr>
        <w:spacing w:after="200" w:line="276" w:lineRule="auto"/>
        <w:jc w:val="center"/>
        <w:rPr>
          <w:rFonts w:ascii="Times New Roman" w:eastAsiaTheme="minorEastAsia" w:hAnsi="Times New Roman"/>
          <w:sz w:val="28"/>
          <w:szCs w:val="28"/>
          <w:lang w:eastAsia="ru-RU"/>
        </w:rPr>
      </w:pPr>
    </w:p>
    <w:p w:rsidR="00E90089" w:rsidRDefault="00E90089" w:rsidP="00E90089">
      <w:pPr>
        <w:spacing w:after="200" w:line="276" w:lineRule="auto"/>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Ульяновск</w:t>
      </w:r>
    </w:p>
    <w:p w:rsidR="006C0451" w:rsidRDefault="000F0954" w:rsidP="00E90089">
      <w:pPr>
        <w:spacing w:after="200" w:line="276" w:lineRule="auto"/>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2024</w:t>
      </w:r>
    </w:p>
    <w:p w:rsidR="00DB47E5" w:rsidRPr="00A210B2" w:rsidRDefault="00DB47E5" w:rsidP="00DB47E5">
      <w:pPr>
        <w:spacing w:before="71" w:after="0" w:line="240" w:lineRule="auto"/>
        <w:ind w:right="244" w:firstLine="708"/>
        <w:jc w:val="both"/>
        <w:rPr>
          <w:rFonts w:ascii="Times New Roman" w:eastAsia="Calibri" w:hAnsi="Times New Roman"/>
          <w:sz w:val="24"/>
          <w:szCs w:val="24"/>
        </w:rPr>
      </w:pPr>
      <w:r w:rsidRPr="00A210B2">
        <w:rPr>
          <w:rFonts w:ascii="Times New Roman" w:eastAsia="Calibri" w:hAnsi="Times New Roman"/>
          <w:sz w:val="24"/>
          <w:szCs w:val="24"/>
        </w:rPr>
        <w:lastRenderedPageBreak/>
        <w:t xml:space="preserve">Рабочая программа </w:t>
      </w:r>
      <w:r>
        <w:rPr>
          <w:rFonts w:ascii="Times New Roman" w:eastAsia="Calibri" w:hAnsi="Times New Roman"/>
          <w:sz w:val="24"/>
          <w:szCs w:val="24"/>
        </w:rPr>
        <w:t>учебной практики</w:t>
      </w:r>
      <w:r w:rsidRPr="00A210B2">
        <w:rPr>
          <w:rFonts w:ascii="Times New Roman" w:eastAsia="Calibri" w:hAnsi="Times New Roman"/>
          <w:sz w:val="24"/>
          <w:szCs w:val="24"/>
        </w:rPr>
        <w:t xml:space="preserve"> разработана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основе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стандарта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среднего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профессионального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образования</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 xml:space="preserve">специальности 43.02.15 Поварское и кондитерское дело, </w:t>
      </w:r>
      <w:bookmarkStart w:id="1" w:name="_Hlk145403638"/>
      <w:r w:rsidRPr="00A210B2">
        <w:rPr>
          <w:rFonts w:ascii="Times New Roman" w:eastAsia="Calibri" w:hAnsi="Times New Roman"/>
          <w:sz w:val="24"/>
          <w:szCs w:val="24"/>
        </w:rPr>
        <w:t>утвержденного Приказом Минобрнауки</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России</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 xml:space="preserve">от 09 декабря </w:t>
      </w:r>
      <w:r>
        <w:rPr>
          <w:rFonts w:ascii="Times New Roman" w:eastAsia="Calibri" w:hAnsi="Times New Roman"/>
          <w:sz w:val="24"/>
          <w:szCs w:val="24"/>
        </w:rPr>
        <w:t>2022</w:t>
      </w:r>
      <w:r w:rsidRPr="00A210B2">
        <w:rPr>
          <w:rFonts w:ascii="Times New Roman" w:eastAsia="Calibri" w:hAnsi="Times New Roman"/>
          <w:sz w:val="24"/>
          <w:szCs w:val="24"/>
        </w:rPr>
        <w:t xml:space="preserve"> г.</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 xml:space="preserve">1565 (регистрационный № 44828), </w:t>
      </w:r>
      <w:r w:rsidRPr="00A210B2">
        <w:rPr>
          <w:rFonts w:ascii="Times New Roman" w:eastAsia="MS Mincho" w:hAnsi="Times New Roman"/>
          <w:sz w:val="24"/>
          <w:szCs w:val="24"/>
        </w:rPr>
        <w:t>примерной основной образовательной программ</w:t>
      </w:r>
      <w:r>
        <w:rPr>
          <w:rFonts w:ascii="Times New Roman" w:eastAsia="MS Mincho" w:hAnsi="Times New Roman"/>
          <w:sz w:val="24"/>
          <w:szCs w:val="24"/>
        </w:rPr>
        <w:t>ы</w:t>
      </w:r>
      <w:r w:rsidRPr="00A210B2">
        <w:rPr>
          <w:rFonts w:ascii="Times New Roman" w:eastAsia="MS Mincho" w:hAnsi="Times New Roman"/>
          <w:sz w:val="24"/>
          <w:szCs w:val="24"/>
        </w:rPr>
        <w:t xml:space="preserve"> (ПООП)</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0"/>
          <w:sz w:val="24"/>
          <w:szCs w:val="24"/>
        </w:rPr>
        <w:t xml:space="preserve"> </w:t>
      </w:r>
      <w:r w:rsidRPr="00A210B2">
        <w:rPr>
          <w:rFonts w:ascii="Times New Roman" w:eastAsia="Calibri" w:hAnsi="Times New Roman"/>
          <w:sz w:val="24"/>
          <w:szCs w:val="24"/>
        </w:rPr>
        <w:t>учебно-методического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объединения по УГПС 43.00.00</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Сервис</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и туризм, утвержденного Протоколом от 28.06.2021 №</w:t>
      </w:r>
      <w:r w:rsidRPr="00A210B2">
        <w:rPr>
          <w:rFonts w:ascii="Times New Roman" w:eastAsia="Calibri" w:hAnsi="Times New Roman"/>
          <w:spacing w:val="-1"/>
          <w:sz w:val="24"/>
          <w:szCs w:val="24"/>
        </w:rPr>
        <w:t xml:space="preserve"> 01</w:t>
      </w:r>
      <w:r w:rsidRPr="00C2403B">
        <w:rPr>
          <w:rFonts w:ascii="Times New Roman" w:eastAsia="Calibri" w:hAnsi="Times New Roman"/>
          <w:spacing w:val="-1"/>
          <w:sz w:val="24"/>
          <w:szCs w:val="24"/>
        </w:rPr>
        <w:t>.</w:t>
      </w:r>
      <w:r>
        <w:rPr>
          <w:rFonts w:ascii="Times New Roman" w:eastAsia="Calibri" w:hAnsi="Times New Roman"/>
          <w:spacing w:val="-1"/>
          <w:sz w:val="24"/>
          <w:szCs w:val="24"/>
        </w:rPr>
        <w:t xml:space="preserve"> </w:t>
      </w:r>
      <w:r w:rsidRPr="00A210B2">
        <w:rPr>
          <w:rFonts w:ascii="Times New Roman" w:eastAsia="Calibri" w:hAnsi="Times New Roman"/>
          <w:sz w:val="24"/>
          <w:szCs w:val="24"/>
        </w:rPr>
        <w:t>Зарегистрирован</w:t>
      </w:r>
      <w:r>
        <w:rPr>
          <w:rFonts w:ascii="Times New Roman" w:eastAsia="Calibri" w:hAnsi="Times New Roman"/>
          <w:sz w:val="24"/>
          <w:szCs w:val="24"/>
        </w:rPr>
        <w:t>а</w:t>
      </w:r>
      <w:r w:rsidRPr="00A210B2">
        <w:rPr>
          <w:rFonts w:ascii="Times New Roman" w:eastAsia="Calibri" w:hAnsi="Times New Roman"/>
          <w:sz w:val="24"/>
          <w:szCs w:val="24"/>
        </w:rPr>
        <w:t xml:space="preserve"> в</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государственном реестре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примерных основных</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образовательных</w:t>
      </w:r>
      <w:r w:rsidRPr="00A210B2">
        <w:rPr>
          <w:rFonts w:ascii="Times New Roman" w:eastAsia="Calibri" w:hAnsi="Times New Roman"/>
          <w:spacing w:val="-13"/>
          <w:sz w:val="24"/>
          <w:szCs w:val="24"/>
        </w:rPr>
        <w:t xml:space="preserve"> </w:t>
      </w:r>
      <w:r w:rsidRPr="00A210B2">
        <w:rPr>
          <w:rFonts w:ascii="Times New Roman" w:eastAsia="Calibri" w:hAnsi="Times New Roman"/>
          <w:sz w:val="24"/>
          <w:szCs w:val="24"/>
        </w:rPr>
        <w:t>программ:</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Приказ</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ФГБОУ</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ДПО</w:t>
      </w:r>
      <w:r w:rsidRPr="00A210B2">
        <w:rPr>
          <w:rFonts w:ascii="Times New Roman" w:eastAsia="Calibri" w:hAnsi="Times New Roman"/>
          <w:spacing w:val="-3"/>
          <w:sz w:val="24"/>
          <w:szCs w:val="24"/>
        </w:rPr>
        <w:t xml:space="preserve"> </w:t>
      </w:r>
      <w:r w:rsidRPr="00A210B2">
        <w:rPr>
          <w:rFonts w:ascii="Times New Roman" w:eastAsia="Calibri" w:hAnsi="Times New Roman"/>
          <w:sz w:val="24"/>
          <w:szCs w:val="24"/>
        </w:rPr>
        <w:t>ИРПО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П-41 от</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28.02.2022 (регистрационный № 38).</w:t>
      </w:r>
      <w:bookmarkEnd w:id="1"/>
    </w:p>
    <w:p w:rsidR="00E90089" w:rsidRPr="00940A06" w:rsidRDefault="00E90089" w:rsidP="00E90089">
      <w:pPr>
        <w:spacing w:after="0" w:line="256" w:lineRule="auto"/>
        <w:rPr>
          <w:rFonts w:ascii="Times New Roman" w:eastAsia="Times New Roman" w:hAnsi="Times New Roman" w:cs="Times New Roman"/>
          <w:sz w:val="24"/>
          <w:szCs w:val="24"/>
        </w:rPr>
      </w:pPr>
    </w:p>
    <w:p w:rsidR="00E90089" w:rsidRPr="00940A06" w:rsidRDefault="00E90089" w:rsidP="00E90089">
      <w:pPr>
        <w:spacing w:after="0" w:line="256" w:lineRule="auto"/>
        <w:rPr>
          <w:rFonts w:ascii="Times New Roman" w:eastAsia="Calibri" w:hAnsi="Times New Roman" w:cs="Times New Roman"/>
          <w:sz w:val="24"/>
          <w:szCs w:val="28"/>
        </w:rPr>
      </w:pPr>
    </w:p>
    <w:p w:rsidR="00E90089" w:rsidRPr="00DB47E5" w:rsidRDefault="00E90089" w:rsidP="00E90089">
      <w:pPr>
        <w:tabs>
          <w:tab w:val="left" w:pos="8789"/>
        </w:tabs>
        <w:spacing w:after="0" w:line="256" w:lineRule="auto"/>
        <w:ind w:right="566"/>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DB47E5" w:rsidRPr="00DB47E5" w:rsidTr="00AF0AC7">
        <w:trPr>
          <w:trHeight w:val="1571"/>
        </w:trPr>
        <w:tc>
          <w:tcPr>
            <w:tcW w:w="4954" w:type="dxa"/>
          </w:tcPr>
          <w:p w:rsidR="00B33DE2" w:rsidRPr="00DB47E5" w:rsidRDefault="00B33DE2" w:rsidP="00AF0AC7">
            <w:pPr>
              <w:spacing w:after="0"/>
              <w:ind w:left="129" w:right="566"/>
              <w:rPr>
                <w:rFonts w:ascii="Times New Roman" w:eastAsia="Calibri" w:hAnsi="Times New Roman" w:cs="Times New Roman"/>
                <w:sz w:val="24"/>
                <w:szCs w:val="28"/>
              </w:rPr>
            </w:pPr>
            <w:r w:rsidRPr="00DB47E5">
              <w:rPr>
                <w:rFonts w:ascii="Times New Roman" w:eastAsia="Calibri" w:hAnsi="Times New Roman" w:cs="Times New Roman"/>
                <w:sz w:val="24"/>
                <w:szCs w:val="28"/>
              </w:rPr>
              <w:t>Рассмотрено на заседании</w:t>
            </w:r>
          </w:p>
          <w:p w:rsidR="00B33DE2" w:rsidRPr="00DB47E5" w:rsidRDefault="00B33DE2" w:rsidP="00AF0AC7">
            <w:pPr>
              <w:spacing w:after="0"/>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МК</w:t>
            </w:r>
            <w:r w:rsidR="00DB47E5" w:rsidRPr="00DB47E5">
              <w:rPr>
                <w:rFonts w:ascii="Times New Roman" w:eastAsia="Calibri" w:hAnsi="Times New Roman" w:cs="Times New Roman"/>
                <w:sz w:val="24"/>
                <w:szCs w:val="28"/>
              </w:rPr>
              <w:t xml:space="preserve"> УГПС 43.00.00. Сервис и туризм</w:t>
            </w:r>
            <w:r w:rsidRPr="00DB47E5">
              <w:rPr>
                <w:rFonts w:ascii="Times New Roman" w:eastAsia="Calibri" w:hAnsi="Times New Roman" w:cs="Times New Roman"/>
                <w:sz w:val="24"/>
                <w:szCs w:val="28"/>
              </w:rPr>
              <w:t xml:space="preserve">                                                               </w:t>
            </w:r>
          </w:p>
          <w:p w:rsidR="00B33DE2" w:rsidRPr="00DB47E5" w:rsidRDefault="00714F09" w:rsidP="00AF0AC7">
            <w:pPr>
              <w:spacing w:after="0"/>
              <w:ind w:left="129"/>
              <w:rPr>
                <w:rFonts w:ascii="Times New Roman" w:eastAsia="Calibri" w:hAnsi="Times New Roman" w:cs="Times New Roman"/>
                <w:sz w:val="24"/>
                <w:szCs w:val="28"/>
              </w:rPr>
            </w:pPr>
            <w:r>
              <w:rPr>
                <w:rFonts w:ascii="Times New Roman" w:eastAsia="Calibri" w:hAnsi="Times New Roman" w:cs="Times New Roman"/>
                <w:sz w:val="24"/>
                <w:szCs w:val="28"/>
              </w:rPr>
              <w:t>Председатель М</w:t>
            </w:r>
            <w:r w:rsidR="00B33DE2" w:rsidRPr="00DB47E5">
              <w:rPr>
                <w:rFonts w:ascii="Times New Roman" w:eastAsia="Calibri" w:hAnsi="Times New Roman" w:cs="Times New Roman"/>
                <w:sz w:val="24"/>
                <w:szCs w:val="28"/>
              </w:rPr>
              <w:t xml:space="preserve">К                                                                      </w:t>
            </w:r>
          </w:p>
          <w:p w:rsidR="00B33DE2" w:rsidRPr="00DB47E5" w:rsidRDefault="00B33DE2" w:rsidP="00AF0AC7">
            <w:pPr>
              <w:spacing w:after="0"/>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____________</w:t>
            </w:r>
            <w:r w:rsidR="00DB47E5" w:rsidRPr="00DB47E5">
              <w:rPr>
                <w:rFonts w:ascii="Times New Roman" w:eastAsia="Calibri" w:hAnsi="Times New Roman" w:cs="Times New Roman"/>
                <w:sz w:val="24"/>
                <w:szCs w:val="28"/>
              </w:rPr>
              <w:t xml:space="preserve"> А.А. Абрамова </w:t>
            </w:r>
            <w:r w:rsidRPr="00DB47E5">
              <w:rPr>
                <w:rFonts w:ascii="Times New Roman" w:eastAsia="Calibri" w:hAnsi="Times New Roman" w:cs="Times New Roman"/>
                <w:sz w:val="24"/>
                <w:szCs w:val="28"/>
              </w:rPr>
              <w:t xml:space="preserve">                                           </w:t>
            </w:r>
          </w:p>
          <w:p w:rsidR="007E6BC7" w:rsidRPr="00DB47E5" w:rsidRDefault="00C125B3" w:rsidP="003F6C0D">
            <w:pPr>
              <w:spacing w:after="0" w:line="240" w:lineRule="auto"/>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Протокол №1 от «</w:t>
            </w:r>
            <w:r w:rsidR="00DB47E5" w:rsidRPr="00DB47E5">
              <w:rPr>
                <w:rFonts w:ascii="Times New Roman" w:eastAsia="Calibri" w:hAnsi="Times New Roman" w:cs="Times New Roman"/>
                <w:sz w:val="24"/>
                <w:szCs w:val="28"/>
              </w:rPr>
              <w:t>26» августа 2024</w:t>
            </w:r>
            <w:r w:rsidR="00B33DE2" w:rsidRPr="00DB47E5">
              <w:rPr>
                <w:rFonts w:ascii="Times New Roman" w:eastAsia="Calibri" w:hAnsi="Times New Roman" w:cs="Times New Roman"/>
                <w:sz w:val="24"/>
                <w:szCs w:val="28"/>
              </w:rPr>
              <w:t xml:space="preserve"> г.   </w:t>
            </w:r>
          </w:p>
          <w:p w:rsidR="00B33DE2" w:rsidRPr="00DB47E5" w:rsidRDefault="00B33DE2" w:rsidP="003F6C0D">
            <w:pPr>
              <w:spacing w:after="0" w:line="240" w:lineRule="auto"/>
              <w:ind w:left="129"/>
              <w:rPr>
                <w:rFonts w:ascii="Times New Roman" w:eastAsia="Calibri" w:hAnsi="Times New Roman" w:cs="Times New Roman"/>
                <w:sz w:val="24"/>
                <w:szCs w:val="28"/>
              </w:rPr>
            </w:pPr>
          </w:p>
        </w:tc>
        <w:tc>
          <w:tcPr>
            <w:tcW w:w="5636" w:type="dxa"/>
          </w:tcPr>
          <w:p w:rsidR="00B33DE2" w:rsidRPr="00DB47E5" w:rsidRDefault="00B33DE2" w:rsidP="00AF0AC7">
            <w:pPr>
              <w:spacing w:after="0"/>
              <w:ind w:left="189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          УТВЕРЖДАЮ</w:t>
            </w:r>
          </w:p>
          <w:p w:rsidR="00B33DE2" w:rsidRPr="00DB47E5" w:rsidRDefault="00DB47E5" w:rsidP="00AF0AC7">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Заместитель директора по У</w:t>
            </w:r>
            <w:r w:rsidR="00B33DE2" w:rsidRPr="00DB47E5">
              <w:rPr>
                <w:rFonts w:ascii="Times New Roman" w:eastAsia="Calibri" w:hAnsi="Times New Roman" w:cs="Times New Roman"/>
                <w:sz w:val="24"/>
                <w:szCs w:val="28"/>
              </w:rPr>
              <w:t>Р</w:t>
            </w:r>
          </w:p>
          <w:p w:rsidR="00B33DE2" w:rsidRPr="00DB47E5" w:rsidRDefault="00B33DE2" w:rsidP="00AF0AC7">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ОГБПОУ УТПиТ</w:t>
            </w:r>
          </w:p>
          <w:p w:rsidR="00B33DE2" w:rsidRPr="00DB47E5" w:rsidRDefault="003F6C0D" w:rsidP="00AF0AC7">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____________ </w:t>
            </w:r>
            <w:r w:rsidR="00DB47E5" w:rsidRPr="00DB47E5">
              <w:rPr>
                <w:rFonts w:ascii="Times New Roman" w:eastAsia="Calibri" w:hAnsi="Times New Roman" w:cs="Times New Roman"/>
                <w:sz w:val="24"/>
                <w:szCs w:val="28"/>
              </w:rPr>
              <w:t>Ю.Ю. Бесова</w:t>
            </w:r>
          </w:p>
          <w:p w:rsidR="00B33DE2" w:rsidRPr="00DB47E5" w:rsidRDefault="00C125B3" w:rsidP="00DB47E5">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w:t>
            </w:r>
            <w:r w:rsidR="00DB47E5" w:rsidRPr="00DB47E5">
              <w:rPr>
                <w:rFonts w:ascii="Times New Roman" w:eastAsia="Calibri" w:hAnsi="Times New Roman" w:cs="Times New Roman"/>
                <w:sz w:val="24"/>
                <w:szCs w:val="28"/>
              </w:rPr>
              <w:t>26» августа 2024</w:t>
            </w:r>
            <w:r w:rsidR="00B33DE2" w:rsidRPr="00DB47E5">
              <w:rPr>
                <w:rFonts w:ascii="Times New Roman" w:eastAsia="Calibri" w:hAnsi="Times New Roman" w:cs="Times New Roman"/>
                <w:sz w:val="24"/>
                <w:szCs w:val="28"/>
              </w:rPr>
              <w:t xml:space="preserve"> г.                          </w:t>
            </w:r>
          </w:p>
        </w:tc>
      </w:tr>
    </w:tbl>
    <w:p w:rsidR="00E90089" w:rsidRPr="00DB47E5" w:rsidRDefault="00E90089" w:rsidP="00E90089">
      <w:pPr>
        <w:spacing w:after="0" w:line="240" w:lineRule="auto"/>
        <w:rPr>
          <w:rFonts w:ascii="Times New Roman" w:eastAsia="Times New Roman" w:hAnsi="Times New Roman" w:cs="Times New Roman"/>
          <w:sz w:val="24"/>
          <w:szCs w:val="24"/>
        </w:rPr>
      </w:pPr>
    </w:p>
    <w:p w:rsidR="00E90089" w:rsidRPr="00940A06" w:rsidRDefault="00E90089" w:rsidP="00E90089">
      <w:pPr>
        <w:spacing w:after="0" w:line="240" w:lineRule="auto"/>
        <w:rPr>
          <w:rFonts w:ascii="Times New Roman" w:eastAsia="Times New Roman" w:hAnsi="Times New Roman" w:cs="Times New Roman"/>
          <w:sz w:val="24"/>
          <w:szCs w:val="24"/>
        </w:rPr>
      </w:pPr>
    </w:p>
    <w:p w:rsidR="00E90089" w:rsidRPr="00940A06" w:rsidRDefault="00E90089" w:rsidP="00E90089">
      <w:pPr>
        <w:spacing w:after="0" w:line="240" w:lineRule="auto"/>
        <w:rPr>
          <w:rFonts w:ascii="Times New Roman" w:eastAsia="Times New Roman" w:hAnsi="Times New Roman" w:cs="Times New Roman"/>
          <w:sz w:val="24"/>
          <w:szCs w:val="24"/>
        </w:rPr>
      </w:pPr>
    </w:p>
    <w:p w:rsidR="00E90089" w:rsidRPr="00940A06" w:rsidRDefault="00E90089" w:rsidP="00E90089">
      <w:pPr>
        <w:spacing w:after="0" w:line="240" w:lineRule="auto"/>
        <w:rPr>
          <w:rFonts w:ascii="Times New Roman" w:eastAsia="Times New Roman" w:hAnsi="Times New Roman" w:cs="Times New Roman"/>
          <w:sz w:val="24"/>
          <w:szCs w:val="24"/>
        </w:rPr>
      </w:pPr>
    </w:p>
    <w:p w:rsidR="00E90089" w:rsidRPr="00940A06" w:rsidRDefault="00E90089" w:rsidP="00E90089">
      <w:pPr>
        <w:spacing w:after="0" w:line="240" w:lineRule="auto"/>
        <w:rPr>
          <w:rFonts w:ascii="Times New Roman" w:eastAsia="Times New Roman" w:hAnsi="Times New Roman" w:cs="Times New Roman"/>
          <w:sz w:val="24"/>
          <w:szCs w:val="24"/>
        </w:rPr>
      </w:pPr>
    </w:p>
    <w:p w:rsidR="00E90089" w:rsidRDefault="00E90089" w:rsidP="00E90089">
      <w:pPr>
        <w:spacing w:after="0" w:line="240" w:lineRule="auto"/>
        <w:rPr>
          <w:rFonts w:ascii="Times New Roman" w:eastAsia="Times New Roman" w:hAnsi="Times New Roman" w:cs="Times New Roman"/>
          <w:sz w:val="24"/>
          <w:szCs w:val="24"/>
        </w:rPr>
      </w:pPr>
      <w:r w:rsidRPr="00940A06">
        <w:rPr>
          <w:rFonts w:ascii="Times New Roman" w:eastAsia="Times New Roman" w:hAnsi="Times New Roman" w:cs="Times New Roman"/>
          <w:sz w:val="24"/>
          <w:szCs w:val="24"/>
        </w:rPr>
        <w:t>Разработчик от организации:</w:t>
      </w:r>
    </w:p>
    <w:p w:rsidR="0033175F" w:rsidRPr="00DB47E5" w:rsidRDefault="00DB47E5" w:rsidP="00E90089">
      <w:pPr>
        <w:spacing w:after="0" w:line="240" w:lineRule="auto"/>
        <w:rPr>
          <w:rFonts w:ascii="Times New Roman" w:eastAsia="Times New Roman" w:hAnsi="Times New Roman" w:cs="Times New Roman"/>
          <w:sz w:val="24"/>
          <w:szCs w:val="24"/>
        </w:rPr>
      </w:pPr>
      <w:r w:rsidRPr="00DB47E5">
        <w:rPr>
          <w:rFonts w:ascii="Times New Roman" w:eastAsia="Times New Roman" w:hAnsi="Times New Roman" w:cs="Times New Roman"/>
          <w:sz w:val="24"/>
          <w:szCs w:val="24"/>
        </w:rPr>
        <w:t>Чесноков Данил Дмитриевич</w:t>
      </w:r>
      <w:r w:rsidR="000F0954" w:rsidRPr="00DB47E5">
        <w:rPr>
          <w:rFonts w:ascii="Times New Roman" w:eastAsia="Times New Roman" w:hAnsi="Times New Roman" w:cs="Times New Roman"/>
          <w:sz w:val="24"/>
          <w:szCs w:val="24"/>
        </w:rPr>
        <w:t xml:space="preserve"> </w:t>
      </w:r>
      <w:r w:rsidR="0033175F" w:rsidRPr="00DB47E5">
        <w:rPr>
          <w:rFonts w:ascii="Times New Roman" w:eastAsia="Times New Roman" w:hAnsi="Times New Roman" w:cs="Times New Roman"/>
          <w:sz w:val="24"/>
          <w:szCs w:val="24"/>
        </w:rPr>
        <w:t>– мастер производственного обучения</w:t>
      </w:r>
    </w:p>
    <w:p w:rsidR="00E90089" w:rsidRPr="00DB47E5" w:rsidRDefault="00DB47E5" w:rsidP="00E90089">
      <w:pPr>
        <w:spacing w:after="0" w:line="240" w:lineRule="auto"/>
        <w:rPr>
          <w:rFonts w:ascii="Times New Roman" w:eastAsia="Times New Roman" w:hAnsi="Times New Roman" w:cs="Times New Roman"/>
          <w:sz w:val="24"/>
          <w:szCs w:val="24"/>
        </w:rPr>
      </w:pPr>
      <w:r w:rsidRPr="00DB47E5">
        <w:rPr>
          <w:rFonts w:ascii="Times New Roman" w:eastAsia="Times New Roman" w:hAnsi="Times New Roman" w:cs="Times New Roman"/>
          <w:sz w:val="24"/>
          <w:szCs w:val="24"/>
        </w:rPr>
        <w:t>Шатунова Виктория Игоревна</w:t>
      </w:r>
      <w:r w:rsidR="003F6C0D" w:rsidRPr="00DB47E5">
        <w:rPr>
          <w:rFonts w:ascii="Times New Roman" w:eastAsia="Times New Roman" w:hAnsi="Times New Roman" w:cs="Times New Roman"/>
          <w:sz w:val="24"/>
          <w:szCs w:val="24"/>
        </w:rPr>
        <w:t>- мастер производственного обучения</w:t>
      </w:r>
    </w:p>
    <w:p w:rsidR="00E90089" w:rsidRPr="00940A06" w:rsidRDefault="00E90089" w:rsidP="00E90089">
      <w:pPr>
        <w:shd w:val="clear" w:color="auto" w:fill="FFFFFF"/>
        <w:spacing w:before="269" w:line="278" w:lineRule="exact"/>
        <w:ind w:right="4224"/>
        <w:rPr>
          <w:rFonts w:ascii="Times New Roman" w:eastAsia="Times New Roman" w:hAnsi="Times New Roman" w:cs="Times New Roman"/>
          <w:spacing w:val="-2"/>
          <w:sz w:val="24"/>
          <w:szCs w:val="24"/>
        </w:rPr>
      </w:pPr>
    </w:p>
    <w:p w:rsidR="00E90089" w:rsidRPr="00940A06" w:rsidRDefault="00E90089" w:rsidP="00E90089">
      <w:pPr>
        <w:shd w:val="clear" w:color="auto" w:fill="FFFFFF"/>
        <w:spacing w:before="269" w:line="278" w:lineRule="exact"/>
        <w:ind w:right="4224"/>
        <w:rPr>
          <w:rFonts w:ascii="Times New Roman" w:eastAsia="Times New Roman" w:hAnsi="Times New Roman" w:cs="Times New Roman"/>
          <w:spacing w:val="-2"/>
          <w:sz w:val="24"/>
          <w:szCs w:val="24"/>
        </w:rPr>
      </w:pPr>
    </w:p>
    <w:p w:rsidR="00E90089" w:rsidRPr="00940A06" w:rsidRDefault="00E90089" w:rsidP="00E90089">
      <w:pPr>
        <w:shd w:val="clear" w:color="auto" w:fill="FFFFFF"/>
        <w:spacing w:before="269" w:line="278" w:lineRule="exact"/>
        <w:ind w:right="4224"/>
        <w:rPr>
          <w:rFonts w:ascii="Times New Roman" w:eastAsia="Times New Roman" w:hAnsi="Times New Roman" w:cs="Times New Roman"/>
          <w:spacing w:val="-2"/>
          <w:sz w:val="24"/>
          <w:szCs w:val="24"/>
        </w:rPr>
      </w:pPr>
    </w:p>
    <w:p w:rsidR="00E90089" w:rsidRPr="00DB47E5" w:rsidRDefault="00E90089" w:rsidP="00E90089">
      <w:pPr>
        <w:spacing w:after="0" w:line="256" w:lineRule="auto"/>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Эксперт от работодателя: </w:t>
      </w:r>
    </w:p>
    <w:p w:rsidR="000F0954" w:rsidRPr="00DB47E5" w:rsidRDefault="000F0954" w:rsidP="000F0954">
      <w:pPr>
        <w:rPr>
          <w:rFonts w:ascii="Times New Roman" w:eastAsia="Calibri" w:hAnsi="Times New Roman"/>
          <w:sz w:val="24"/>
          <w:szCs w:val="28"/>
        </w:rPr>
      </w:pPr>
      <w:r w:rsidRPr="00DB47E5">
        <w:rPr>
          <w:rFonts w:ascii="Times New Roman" w:eastAsia="Calibri" w:hAnsi="Times New Roman"/>
          <w:sz w:val="24"/>
          <w:szCs w:val="28"/>
        </w:rPr>
        <w:t xml:space="preserve">Операционный шеф ресторанов </w:t>
      </w:r>
      <w:r w:rsidR="00DB47E5">
        <w:rPr>
          <w:rFonts w:ascii="Times New Roman" w:eastAsia="Calibri" w:hAnsi="Times New Roman"/>
          <w:sz w:val="24"/>
          <w:szCs w:val="28"/>
        </w:rPr>
        <w:t>группы компаний Славяне</w:t>
      </w:r>
    </w:p>
    <w:p w:rsidR="00E90089" w:rsidRPr="00DB47E5" w:rsidRDefault="003F6C0D" w:rsidP="00E90089">
      <w:pPr>
        <w:rPr>
          <w:rFonts w:ascii="Calibri" w:eastAsia="Calibri" w:hAnsi="Calibri" w:cs="Times New Roman"/>
        </w:rPr>
      </w:pPr>
      <w:r w:rsidRPr="00DB47E5">
        <w:rPr>
          <w:rFonts w:ascii="Times New Roman" w:eastAsia="Calibri" w:hAnsi="Times New Roman" w:cs="Times New Roman"/>
          <w:sz w:val="24"/>
          <w:szCs w:val="28"/>
        </w:rPr>
        <w:t xml:space="preserve">__________________ </w:t>
      </w:r>
      <w:r w:rsidR="000F0954" w:rsidRPr="00DB47E5">
        <w:rPr>
          <w:rFonts w:ascii="Times New Roman" w:eastAsia="Calibri" w:hAnsi="Times New Roman" w:cs="Times New Roman"/>
          <w:sz w:val="24"/>
          <w:szCs w:val="28"/>
        </w:rPr>
        <w:t xml:space="preserve">Д.П. Кашин </w:t>
      </w:r>
    </w:p>
    <w:p w:rsidR="00E90089" w:rsidRPr="00DB47E5" w:rsidRDefault="00E90089" w:rsidP="00E90089">
      <w:pPr>
        <w:rPr>
          <w:rFonts w:ascii="Calibri" w:eastAsia="Calibri" w:hAnsi="Calibri" w:cs="Times New Roman"/>
        </w:rPr>
      </w:pPr>
    </w:p>
    <w:p w:rsidR="00E90089" w:rsidRPr="00940A06" w:rsidRDefault="00E90089" w:rsidP="00E90089">
      <w:pPr>
        <w:rPr>
          <w:rFonts w:ascii="Calibri" w:eastAsia="Calibri" w:hAnsi="Calibri" w:cs="Times New Roman"/>
        </w:rPr>
      </w:pPr>
    </w:p>
    <w:p w:rsidR="00E90089" w:rsidRPr="00940A06" w:rsidRDefault="00E90089" w:rsidP="00E90089">
      <w:pPr>
        <w:rPr>
          <w:rFonts w:ascii="Calibri" w:eastAsia="Calibri" w:hAnsi="Calibri" w:cs="Times New Roman"/>
        </w:rPr>
      </w:pPr>
    </w:p>
    <w:p w:rsidR="00E90089" w:rsidRPr="00940A06" w:rsidRDefault="00E90089" w:rsidP="00E90089">
      <w:pPr>
        <w:rPr>
          <w:rFonts w:ascii="Calibri" w:eastAsia="Calibri" w:hAnsi="Calibri" w:cs="Times New Roman"/>
        </w:rPr>
      </w:pPr>
    </w:p>
    <w:p w:rsidR="00E90089" w:rsidRPr="00940A06" w:rsidRDefault="00E90089" w:rsidP="00E90089">
      <w:pPr>
        <w:rPr>
          <w:rFonts w:ascii="Calibri" w:eastAsia="Calibri" w:hAnsi="Calibri" w:cs="Times New Roman"/>
        </w:rPr>
      </w:pPr>
    </w:p>
    <w:p w:rsidR="00E90089" w:rsidRPr="00940A06" w:rsidRDefault="00E90089" w:rsidP="00E90089">
      <w:pPr>
        <w:rPr>
          <w:rFonts w:ascii="Calibri" w:eastAsia="Calibri" w:hAnsi="Calibri" w:cs="Times New Roman"/>
        </w:rPr>
      </w:pPr>
    </w:p>
    <w:p w:rsidR="00E90089" w:rsidRPr="00940A06" w:rsidRDefault="00E90089" w:rsidP="00E90089">
      <w:pPr>
        <w:rPr>
          <w:rFonts w:ascii="Calibri" w:eastAsia="Calibri" w:hAnsi="Calibri" w:cs="Times New Roman"/>
        </w:rPr>
      </w:pPr>
    </w:p>
    <w:p w:rsidR="00E90089" w:rsidRDefault="00E90089" w:rsidP="00E90089">
      <w:pPr>
        <w:rPr>
          <w:rFonts w:ascii="Calibri" w:eastAsia="Calibri" w:hAnsi="Calibri" w:cs="Times New Roman"/>
        </w:rPr>
      </w:pPr>
    </w:p>
    <w:p w:rsidR="006C0451" w:rsidRDefault="006C0451" w:rsidP="00E90089">
      <w:pPr>
        <w:rPr>
          <w:rFonts w:ascii="Calibri" w:eastAsia="Calibri" w:hAnsi="Calibri" w:cs="Times New Roman"/>
        </w:rPr>
      </w:pPr>
    </w:p>
    <w:p w:rsidR="006C0451" w:rsidRDefault="006C0451" w:rsidP="00E90089">
      <w:pPr>
        <w:rPr>
          <w:rFonts w:ascii="Calibri" w:eastAsia="Calibri" w:hAnsi="Calibri" w:cs="Times New Roman"/>
        </w:rPr>
      </w:pPr>
    </w:p>
    <w:p w:rsidR="00E90089" w:rsidRDefault="00E90089" w:rsidP="00E90089">
      <w:pPr>
        <w:spacing w:after="0"/>
        <w:rPr>
          <w:rFonts w:ascii="Times New Roman" w:hAnsi="Times New Roman"/>
          <w:spacing w:val="-10"/>
          <w:sz w:val="28"/>
          <w:szCs w:val="28"/>
        </w:rPr>
      </w:pPr>
    </w:p>
    <w:p w:rsidR="00B33DE2" w:rsidRDefault="00B33DE2" w:rsidP="00E90089">
      <w:pPr>
        <w:spacing w:after="0"/>
        <w:rPr>
          <w:rFonts w:ascii="Times New Roman" w:hAnsi="Times New Roman"/>
          <w:spacing w:val="-10"/>
          <w:sz w:val="28"/>
          <w:szCs w:val="28"/>
        </w:rPr>
      </w:pPr>
    </w:p>
    <w:p w:rsidR="00B33DE2" w:rsidRDefault="00B33DE2" w:rsidP="00E90089">
      <w:pPr>
        <w:spacing w:after="0"/>
        <w:rPr>
          <w:rFonts w:ascii="Times New Roman" w:hAnsi="Times New Roman"/>
          <w:spacing w:val="-10"/>
          <w:sz w:val="28"/>
          <w:szCs w:val="28"/>
        </w:rPr>
      </w:pPr>
    </w:p>
    <w:p w:rsidR="00B33DE2" w:rsidRPr="00BB37EA" w:rsidRDefault="00B33DE2" w:rsidP="00E90089">
      <w:pPr>
        <w:spacing w:after="0"/>
        <w:rPr>
          <w:rFonts w:ascii="Times New Roman" w:hAnsi="Times New Roman"/>
          <w:spacing w:val="-10"/>
          <w:sz w:val="28"/>
          <w:szCs w:val="28"/>
        </w:rPr>
      </w:pPr>
    </w:p>
    <w:p w:rsidR="00E90089" w:rsidRPr="00F05E88" w:rsidRDefault="00E90089" w:rsidP="00DB47E5">
      <w:pPr>
        <w:jc w:val="center"/>
        <w:rPr>
          <w:rFonts w:ascii="Times New Roman" w:hAnsi="Times New Roman" w:cs="Times New Roman"/>
          <w:sz w:val="24"/>
          <w:szCs w:val="24"/>
        </w:rPr>
      </w:pPr>
      <w:r w:rsidRPr="00F05E88">
        <w:rPr>
          <w:rFonts w:ascii="Times New Roman" w:eastAsia="Times New Roman" w:hAnsi="Times New Roman" w:cs="Times New Roman"/>
          <w:b/>
          <w:bCs/>
          <w:spacing w:val="-2"/>
          <w:sz w:val="24"/>
          <w:szCs w:val="24"/>
        </w:rPr>
        <w:t>СОДЕРЖАНИЕ</w:t>
      </w:r>
    </w:p>
    <w:p w:rsidR="00E90089" w:rsidRPr="00F05E88" w:rsidRDefault="00E90089" w:rsidP="00E90089">
      <w:pPr>
        <w:spacing w:after="274" w:line="1" w:lineRule="exact"/>
        <w:rPr>
          <w:rFonts w:ascii="Times New Roman" w:hAnsi="Times New Roman" w:cs="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836"/>
        <w:gridCol w:w="567"/>
      </w:tblGrid>
      <w:tr w:rsidR="00E90089" w:rsidRPr="00F05E88" w:rsidTr="00B33DE2">
        <w:trPr>
          <w:trHeight w:hRule="exact" w:val="395"/>
        </w:trPr>
        <w:tc>
          <w:tcPr>
            <w:tcW w:w="803" w:type="dxa"/>
            <w:shd w:val="clear" w:color="auto" w:fill="FFFFFF"/>
          </w:tcPr>
          <w:p w:rsidR="00E90089" w:rsidRPr="00F05E88" w:rsidRDefault="00E90089" w:rsidP="00E90089">
            <w:pPr>
              <w:pStyle w:val="a3"/>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sz w:val="24"/>
                <w:szCs w:val="24"/>
              </w:rPr>
            </w:pPr>
          </w:p>
        </w:tc>
        <w:tc>
          <w:tcPr>
            <w:tcW w:w="8836" w:type="dxa"/>
            <w:shd w:val="clear" w:color="auto" w:fill="FFFFFF"/>
          </w:tcPr>
          <w:p w:rsidR="00E90089" w:rsidRPr="00F05E88" w:rsidRDefault="00E90089" w:rsidP="00C24DCB">
            <w:pPr>
              <w:shd w:val="clear" w:color="auto" w:fill="FFFFFF"/>
              <w:rPr>
                <w:rFonts w:ascii="Times New Roman" w:hAnsi="Times New Roman" w:cs="Times New Roman"/>
                <w:sz w:val="24"/>
                <w:szCs w:val="24"/>
              </w:rPr>
            </w:pPr>
            <w:r w:rsidRPr="00F05E88">
              <w:rPr>
                <w:rFonts w:ascii="Times New Roman" w:eastAsia="Times New Roman" w:hAnsi="Times New Roman" w:cs="Times New Roman"/>
                <w:sz w:val="24"/>
                <w:szCs w:val="24"/>
              </w:rPr>
              <w:t>Паспорт программы учебной практики</w:t>
            </w:r>
          </w:p>
        </w:tc>
        <w:tc>
          <w:tcPr>
            <w:tcW w:w="567" w:type="dxa"/>
            <w:shd w:val="clear" w:color="auto" w:fill="FFFFFF"/>
          </w:tcPr>
          <w:p w:rsidR="00E90089" w:rsidRPr="00F05E88" w:rsidRDefault="00A056A3" w:rsidP="00C24DCB">
            <w:pPr>
              <w:shd w:val="clear" w:color="auto" w:fill="FFFFFF"/>
              <w:rPr>
                <w:rFonts w:ascii="Times New Roman" w:hAnsi="Times New Roman" w:cs="Times New Roman"/>
                <w:sz w:val="24"/>
                <w:szCs w:val="24"/>
              </w:rPr>
            </w:pPr>
            <w:r>
              <w:rPr>
                <w:rFonts w:ascii="Times New Roman" w:hAnsi="Times New Roman" w:cs="Times New Roman"/>
                <w:sz w:val="24"/>
                <w:szCs w:val="24"/>
              </w:rPr>
              <w:t>4</w:t>
            </w:r>
          </w:p>
        </w:tc>
      </w:tr>
      <w:tr w:rsidR="00E90089" w:rsidRPr="00F05E88" w:rsidTr="00B33DE2">
        <w:trPr>
          <w:trHeight w:hRule="exact" w:val="429"/>
        </w:trPr>
        <w:tc>
          <w:tcPr>
            <w:tcW w:w="803" w:type="dxa"/>
            <w:shd w:val="clear" w:color="auto" w:fill="FFFFFF"/>
          </w:tcPr>
          <w:p w:rsidR="00E90089" w:rsidRPr="00F05E88" w:rsidRDefault="00E90089" w:rsidP="00E90089">
            <w:pPr>
              <w:pStyle w:val="a3"/>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spacing w:val="-2"/>
                <w:sz w:val="24"/>
                <w:szCs w:val="24"/>
              </w:rPr>
            </w:pPr>
          </w:p>
        </w:tc>
        <w:tc>
          <w:tcPr>
            <w:tcW w:w="8836" w:type="dxa"/>
            <w:shd w:val="clear" w:color="auto" w:fill="FFFFFF"/>
          </w:tcPr>
          <w:p w:rsidR="00E90089" w:rsidRPr="00F05E88" w:rsidRDefault="00E90089" w:rsidP="00C24DCB">
            <w:pPr>
              <w:shd w:val="clear" w:color="auto" w:fill="FFFFFF"/>
              <w:rPr>
                <w:rFonts w:ascii="Times New Roman" w:hAnsi="Times New Roman" w:cs="Times New Roman"/>
                <w:sz w:val="24"/>
                <w:szCs w:val="24"/>
              </w:rPr>
            </w:pPr>
            <w:r w:rsidRPr="00F05E88">
              <w:rPr>
                <w:rFonts w:ascii="Times New Roman" w:eastAsia="Times New Roman" w:hAnsi="Times New Roman" w:cs="Times New Roman"/>
                <w:spacing w:val="-2"/>
                <w:sz w:val="24"/>
                <w:szCs w:val="24"/>
              </w:rPr>
              <w:t>Тематический план и содержание учебной практики</w:t>
            </w:r>
          </w:p>
        </w:tc>
        <w:tc>
          <w:tcPr>
            <w:tcW w:w="567" w:type="dxa"/>
            <w:shd w:val="clear" w:color="auto" w:fill="FFFFFF"/>
          </w:tcPr>
          <w:p w:rsidR="00E90089" w:rsidRPr="00F05E88" w:rsidRDefault="00714F09" w:rsidP="00C24DCB">
            <w:pPr>
              <w:shd w:val="clear" w:color="auto" w:fill="FFFFFF"/>
              <w:rPr>
                <w:rFonts w:ascii="Times New Roman" w:hAnsi="Times New Roman" w:cs="Times New Roman"/>
                <w:sz w:val="24"/>
                <w:szCs w:val="24"/>
              </w:rPr>
            </w:pPr>
            <w:r>
              <w:rPr>
                <w:rFonts w:ascii="Times New Roman" w:hAnsi="Times New Roman" w:cs="Times New Roman"/>
                <w:sz w:val="24"/>
                <w:szCs w:val="24"/>
              </w:rPr>
              <w:t>16</w:t>
            </w:r>
          </w:p>
        </w:tc>
      </w:tr>
      <w:tr w:rsidR="00E90089" w:rsidRPr="00F05E88" w:rsidTr="00B33DE2">
        <w:trPr>
          <w:trHeight w:hRule="exact" w:val="421"/>
        </w:trPr>
        <w:tc>
          <w:tcPr>
            <w:tcW w:w="803" w:type="dxa"/>
            <w:shd w:val="clear" w:color="auto" w:fill="FFFFFF"/>
          </w:tcPr>
          <w:p w:rsidR="00E90089" w:rsidRPr="00F05E88" w:rsidRDefault="00E90089" w:rsidP="00E90089">
            <w:pPr>
              <w:pStyle w:val="a3"/>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spacing w:val="-2"/>
                <w:sz w:val="24"/>
                <w:szCs w:val="24"/>
              </w:rPr>
            </w:pPr>
          </w:p>
        </w:tc>
        <w:tc>
          <w:tcPr>
            <w:tcW w:w="8836" w:type="dxa"/>
            <w:shd w:val="clear" w:color="auto" w:fill="FFFFFF"/>
          </w:tcPr>
          <w:p w:rsidR="00E90089" w:rsidRPr="00F05E88" w:rsidRDefault="00E90089" w:rsidP="00C24DCB">
            <w:pPr>
              <w:shd w:val="clear" w:color="auto" w:fill="FFFFFF"/>
              <w:rPr>
                <w:rFonts w:ascii="Times New Roman" w:hAnsi="Times New Roman" w:cs="Times New Roman"/>
                <w:sz w:val="24"/>
                <w:szCs w:val="24"/>
              </w:rPr>
            </w:pPr>
            <w:r w:rsidRPr="00F05E88">
              <w:rPr>
                <w:rFonts w:ascii="Times New Roman" w:eastAsia="Times New Roman" w:hAnsi="Times New Roman" w:cs="Times New Roman"/>
                <w:spacing w:val="-2"/>
                <w:sz w:val="24"/>
                <w:szCs w:val="24"/>
              </w:rPr>
              <w:t>Условия реализации программы учебной практики</w:t>
            </w:r>
          </w:p>
        </w:tc>
        <w:tc>
          <w:tcPr>
            <w:tcW w:w="567" w:type="dxa"/>
            <w:shd w:val="clear" w:color="auto" w:fill="FFFFFF"/>
          </w:tcPr>
          <w:p w:rsidR="00E90089" w:rsidRPr="00F05E88" w:rsidRDefault="00714F09" w:rsidP="00C24DCB">
            <w:pPr>
              <w:shd w:val="clear" w:color="auto" w:fill="FFFFFF"/>
              <w:rPr>
                <w:rFonts w:ascii="Times New Roman" w:hAnsi="Times New Roman" w:cs="Times New Roman"/>
                <w:sz w:val="24"/>
                <w:szCs w:val="24"/>
              </w:rPr>
            </w:pPr>
            <w:r>
              <w:rPr>
                <w:rFonts w:ascii="Times New Roman" w:hAnsi="Times New Roman" w:cs="Times New Roman"/>
                <w:sz w:val="24"/>
                <w:szCs w:val="24"/>
              </w:rPr>
              <w:t>24</w:t>
            </w:r>
          </w:p>
        </w:tc>
      </w:tr>
      <w:tr w:rsidR="00E90089" w:rsidRPr="00F05E88" w:rsidTr="00B33DE2">
        <w:trPr>
          <w:trHeight w:hRule="exact" w:val="426"/>
        </w:trPr>
        <w:tc>
          <w:tcPr>
            <w:tcW w:w="803" w:type="dxa"/>
            <w:shd w:val="clear" w:color="auto" w:fill="FFFFFF"/>
          </w:tcPr>
          <w:p w:rsidR="00E90089" w:rsidRPr="00F05E88" w:rsidRDefault="00E90089" w:rsidP="00E90089">
            <w:pPr>
              <w:pStyle w:val="a3"/>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spacing w:val="-2"/>
                <w:sz w:val="24"/>
                <w:szCs w:val="24"/>
              </w:rPr>
            </w:pPr>
          </w:p>
        </w:tc>
        <w:tc>
          <w:tcPr>
            <w:tcW w:w="8836" w:type="dxa"/>
            <w:shd w:val="clear" w:color="auto" w:fill="FFFFFF"/>
          </w:tcPr>
          <w:p w:rsidR="00E90089" w:rsidRPr="00F05E88" w:rsidRDefault="00E90089" w:rsidP="00C24DCB">
            <w:pPr>
              <w:shd w:val="clear" w:color="auto" w:fill="FFFFFF"/>
              <w:rPr>
                <w:rFonts w:ascii="Times New Roman" w:hAnsi="Times New Roman" w:cs="Times New Roman"/>
                <w:sz w:val="24"/>
                <w:szCs w:val="24"/>
              </w:rPr>
            </w:pPr>
            <w:r w:rsidRPr="00F05E88">
              <w:rPr>
                <w:rFonts w:ascii="Times New Roman" w:eastAsia="Times New Roman" w:hAnsi="Times New Roman" w:cs="Times New Roman"/>
                <w:spacing w:val="-2"/>
                <w:sz w:val="24"/>
                <w:szCs w:val="24"/>
              </w:rPr>
              <w:t>Контроль и оценка результатов освоения учебной практики</w:t>
            </w:r>
          </w:p>
        </w:tc>
        <w:tc>
          <w:tcPr>
            <w:tcW w:w="567" w:type="dxa"/>
            <w:shd w:val="clear" w:color="auto" w:fill="FFFFFF"/>
          </w:tcPr>
          <w:p w:rsidR="00E90089" w:rsidRPr="00F05E88" w:rsidRDefault="00714F09" w:rsidP="00C24DCB">
            <w:pPr>
              <w:shd w:val="clear" w:color="auto" w:fill="FFFFFF"/>
              <w:rPr>
                <w:rFonts w:ascii="Times New Roman" w:hAnsi="Times New Roman" w:cs="Times New Roman"/>
                <w:sz w:val="24"/>
                <w:szCs w:val="24"/>
              </w:rPr>
            </w:pPr>
            <w:r>
              <w:rPr>
                <w:rFonts w:ascii="Times New Roman" w:hAnsi="Times New Roman" w:cs="Times New Roman"/>
                <w:sz w:val="24"/>
                <w:szCs w:val="24"/>
              </w:rPr>
              <w:t>29</w:t>
            </w:r>
          </w:p>
        </w:tc>
      </w:tr>
    </w:tbl>
    <w:p w:rsidR="00E90089" w:rsidRPr="00E90089" w:rsidRDefault="00E90089" w:rsidP="00E90089">
      <w:pPr>
        <w:shd w:val="clear" w:color="auto" w:fill="FFFFFF"/>
        <w:spacing w:after="200" w:line="360" w:lineRule="auto"/>
        <w:ind w:left="708" w:right="2302" w:firstLine="708"/>
        <w:jc w:val="both"/>
        <w:rPr>
          <w:rFonts w:ascii="Times New Roman" w:eastAsia="Times New Roman" w:hAnsi="Times New Roman" w:cs="Times New Roman"/>
          <w:b/>
          <w:bCs/>
          <w:sz w:val="24"/>
          <w:szCs w:val="24"/>
          <w:lang w:eastAsia="ru-RU"/>
        </w:rPr>
      </w:pPr>
    </w:p>
    <w:p w:rsidR="007A6213" w:rsidRDefault="007A6213"/>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E90089" w:rsidRDefault="00E90089"/>
    <w:p w:rsidR="00B33DE2" w:rsidRDefault="00B33DE2"/>
    <w:p w:rsidR="00B33DE2" w:rsidRDefault="00B33DE2"/>
    <w:p w:rsidR="00B33DE2" w:rsidRDefault="00B33DE2"/>
    <w:p w:rsidR="00E90089" w:rsidRPr="00F05E88" w:rsidRDefault="00E90089" w:rsidP="00E90089">
      <w:pPr>
        <w:shd w:val="clear" w:color="auto" w:fill="FFFFFF"/>
        <w:spacing w:before="278"/>
        <w:ind w:left="24"/>
        <w:jc w:val="center"/>
        <w:rPr>
          <w:rFonts w:ascii="Times New Roman" w:hAnsi="Times New Roman" w:cs="Times New Roman"/>
          <w:sz w:val="24"/>
          <w:szCs w:val="24"/>
        </w:rPr>
      </w:pPr>
      <w:r w:rsidRPr="00F05E88">
        <w:rPr>
          <w:rFonts w:ascii="Times New Roman" w:hAnsi="Times New Roman" w:cs="Times New Roman"/>
          <w:b/>
          <w:bCs/>
          <w:spacing w:val="-1"/>
          <w:sz w:val="24"/>
          <w:szCs w:val="24"/>
        </w:rPr>
        <w:t xml:space="preserve">1. </w:t>
      </w:r>
      <w:r w:rsidRPr="00F05E88">
        <w:rPr>
          <w:rFonts w:ascii="Times New Roman" w:eastAsia="Times New Roman" w:hAnsi="Times New Roman" w:cs="Times New Roman"/>
          <w:b/>
          <w:bCs/>
          <w:spacing w:val="-1"/>
          <w:sz w:val="24"/>
          <w:szCs w:val="24"/>
        </w:rPr>
        <w:t>ПАСПОРТ РАБОЧЕЙ ПРОГРАММЫ УЧЕБНОЙ ПРАКТИКИ</w:t>
      </w:r>
    </w:p>
    <w:p w:rsidR="00E90089" w:rsidRPr="00F05E88" w:rsidRDefault="00E90089" w:rsidP="00B33DE2">
      <w:pPr>
        <w:shd w:val="clear" w:color="auto" w:fill="FFFFFF"/>
        <w:spacing w:before="269" w:line="274" w:lineRule="exact"/>
        <w:ind w:left="595"/>
        <w:jc w:val="center"/>
        <w:rPr>
          <w:rFonts w:ascii="Times New Roman" w:hAnsi="Times New Roman" w:cs="Times New Roman"/>
          <w:sz w:val="24"/>
          <w:szCs w:val="24"/>
        </w:rPr>
      </w:pPr>
      <w:r w:rsidRPr="00F05E88">
        <w:rPr>
          <w:rFonts w:ascii="Times New Roman" w:hAnsi="Times New Roman" w:cs="Times New Roman"/>
          <w:b/>
          <w:bCs/>
          <w:spacing w:val="-1"/>
          <w:sz w:val="24"/>
          <w:szCs w:val="24"/>
        </w:rPr>
        <w:t xml:space="preserve">1.1. </w:t>
      </w:r>
      <w:r w:rsidRPr="00F05E88">
        <w:rPr>
          <w:rFonts w:ascii="Times New Roman" w:eastAsia="Times New Roman" w:hAnsi="Times New Roman" w:cs="Times New Roman"/>
          <w:b/>
          <w:bCs/>
          <w:spacing w:val="-1"/>
          <w:sz w:val="24"/>
          <w:szCs w:val="24"/>
        </w:rPr>
        <w:t>Область применения программы</w:t>
      </w:r>
    </w:p>
    <w:p w:rsidR="00E90089" w:rsidRDefault="00E90089" w:rsidP="009D4604">
      <w:pPr>
        <w:shd w:val="clear" w:color="auto" w:fill="FFFFFF"/>
        <w:tabs>
          <w:tab w:val="left" w:leader="underscore" w:pos="9326"/>
        </w:tabs>
        <w:spacing w:after="0" w:line="274" w:lineRule="exact"/>
        <w:ind w:left="29" w:firstLine="680"/>
        <w:jc w:val="both"/>
        <w:rPr>
          <w:rFonts w:ascii="Times New Roman" w:eastAsia="Times New Roman" w:hAnsi="Times New Roman" w:cs="Times New Roman"/>
          <w:i/>
          <w:iCs/>
          <w:sz w:val="24"/>
          <w:szCs w:val="24"/>
        </w:rPr>
      </w:pPr>
      <w:r w:rsidRPr="00F05E88">
        <w:rPr>
          <w:rFonts w:ascii="Times New Roman" w:hAnsi="Times New Roman" w:cs="Times New Roman"/>
          <w:sz w:val="24"/>
          <w:szCs w:val="24"/>
        </w:rPr>
        <w:t>Рабочая программа учебной практики является частью основной профессиональной образовате</w:t>
      </w:r>
      <w:r>
        <w:rPr>
          <w:rFonts w:ascii="Times New Roman" w:hAnsi="Times New Roman" w:cs="Times New Roman"/>
          <w:sz w:val="24"/>
          <w:szCs w:val="24"/>
        </w:rPr>
        <w:t xml:space="preserve">льной программы, разработанной </w:t>
      </w:r>
      <w:r w:rsidRPr="00F05E88">
        <w:rPr>
          <w:rFonts w:ascii="Times New Roman" w:hAnsi="Times New Roman" w:cs="Times New Roman"/>
          <w:sz w:val="24"/>
          <w:szCs w:val="24"/>
        </w:rPr>
        <w:t>в соответст</w:t>
      </w:r>
      <w:r>
        <w:rPr>
          <w:rFonts w:ascii="Times New Roman" w:hAnsi="Times New Roman" w:cs="Times New Roman"/>
          <w:sz w:val="24"/>
          <w:szCs w:val="24"/>
        </w:rPr>
        <w:t xml:space="preserve">вии с ФГОС СПО по специальности </w:t>
      </w:r>
      <w:r>
        <w:rPr>
          <w:rFonts w:ascii="Times New Roman" w:hAnsi="Times New Roman" w:cs="Times New Roman"/>
          <w:b/>
          <w:sz w:val="24"/>
          <w:szCs w:val="24"/>
        </w:rPr>
        <w:t>43.02.15 Поварское и кондитерское дело.</w:t>
      </w:r>
    </w:p>
    <w:p w:rsidR="009D4604" w:rsidRPr="009D4604" w:rsidRDefault="00E90089" w:rsidP="009D4604">
      <w:pPr>
        <w:shd w:val="clear" w:color="auto" w:fill="FFFFFF"/>
        <w:tabs>
          <w:tab w:val="left" w:leader="underscore" w:pos="9326"/>
        </w:tabs>
        <w:spacing w:line="274" w:lineRule="exact"/>
        <w:ind w:left="29" w:firstLine="822"/>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В части освоения квалификации</w:t>
      </w:r>
      <w:r w:rsidR="00F00574">
        <w:rPr>
          <w:rFonts w:ascii="Times New Roman" w:eastAsia="Times New Roman" w:hAnsi="Times New Roman" w:cs="Times New Roman"/>
          <w:iCs/>
          <w:sz w:val="24"/>
          <w:szCs w:val="24"/>
        </w:rPr>
        <w:t>:</w:t>
      </w:r>
      <w:r w:rsidR="00B33DE2">
        <w:rPr>
          <w:rFonts w:ascii="Times New Roman" w:eastAsia="Times New Roman" w:hAnsi="Times New Roman" w:cs="Times New Roman"/>
          <w:iCs/>
          <w:sz w:val="24"/>
          <w:szCs w:val="24"/>
        </w:rPr>
        <w:t xml:space="preserve"> </w:t>
      </w:r>
      <w:r w:rsidRPr="009D4604">
        <w:rPr>
          <w:rFonts w:ascii="Times New Roman" w:eastAsia="Times New Roman" w:hAnsi="Times New Roman" w:cs="Times New Roman"/>
          <w:b/>
          <w:iCs/>
          <w:sz w:val="24"/>
          <w:szCs w:val="24"/>
        </w:rPr>
        <w:t>специалист по поварскому и кондитерскому делу</w:t>
      </w:r>
      <w:r w:rsidR="00B33DE2">
        <w:rPr>
          <w:rFonts w:ascii="Times New Roman" w:eastAsia="Times New Roman" w:hAnsi="Times New Roman" w:cs="Times New Roman"/>
          <w:b/>
          <w:iCs/>
          <w:sz w:val="24"/>
          <w:szCs w:val="24"/>
        </w:rPr>
        <w:t xml:space="preserve"> </w:t>
      </w:r>
      <w:r>
        <w:rPr>
          <w:rFonts w:ascii="Times New Roman" w:eastAsia="Times New Roman" w:hAnsi="Times New Roman" w:cs="Times New Roman"/>
          <w:iCs/>
          <w:sz w:val="24"/>
          <w:szCs w:val="24"/>
        </w:rPr>
        <w:t xml:space="preserve">и вида профессиональной деятельности: </w:t>
      </w:r>
      <w:r w:rsidRPr="0039678D">
        <w:rPr>
          <w:rFonts w:ascii="Times New Roman" w:eastAsia="Times New Roman" w:hAnsi="Times New Roman" w:cs="Times New Roman"/>
          <w:b/>
          <w:iCs/>
          <w:sz w:val="24"/>
          <w:szCs w:val="24"/>
        </w:rPr>
        <w:t>Организация и ведение процессов приготовления и подготовки к реализации полуфабрикатов для блюд, кулинарных изделий сложного ассортимент</w:t>
      </w:r>
      <w:r w:rsidR="009D4604">
        <w:rPr>
          <w:rFonts w:ascii="Times New Roman" w:eastAsia="Times New Roman" w:hAnsi="Times New Roman" w:cs="Times New Roman"/>
          <w:b/>
          <w:iCs/>
          <w:sz w:val="24"/>
          <w:szCs w:val="24"/>
        </w:rPr>
        <w:t>.</w:t>
      </w:r>
    </w:p>
    <w:p w:rsidR="00E90089" w:rsidRPr="00F05E88" w:rsidRDefault="00E90089" w:rsidP="00B33DE2">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firstLine="720"/>
        <w:jc w:val="center"/>
        <w:rPr>
          <w:rFonts w:ascii="Times New Roman" w:eastAsia="Times New Roman" w:hAnsi="Times New Roman" w:cs="Times New Roman"/>
          <w:sz w:val="24"/>
          <w:szCs w:val="24"/>
        </w:rPr>
      </w:pPr>
      <w:r w:rsidRPr="00F05E88">
        <w:rPr>
          <w:rFonts w:ascii="Times New Roman" w:hAnsi="Times New Roman" w:cs="Times New Roman"/>
          <w:b/>
          <w:bCs/>
          <w:spacing w:val="-1"/>
          <w:sz w:val="24"/>
          <w:szCs w:val="24"/>
        </w:rPr>
        <w:t>1.2.</w:t>
      </w:r>
      <w:r w:rsidRPr="00F05E88">
        <w:rPr>
          <w:rFonts w:ascii="Times New Roman" w:hAnsi="Times New Roman" w:cs="Times New Roman"/>
          <w:b/>
          <w:bCs/>
          <w:sz w:val="24"/>
          <w:szCs w:val="24"/>
        </w:rPr>
        <w:tab/>
      </w:r>
      <w:r w:rsidRPr="00F05E88">
        <w:rPr>
          <w:rFonts w:ascii="Times New Roman" w:eastAsia="Times New Roman" w:hAnsi="Times New Roman" w:cs="Times New Roman"/>
          <w:b/>
          <w:bCs/>
          <w:sz w:val="24"/>
          <w:szCs w:val="24"/>
        </w:rPr>
        <w:t>Цели и задачи учебной практики</w:t>
      </w:r>
    </w:p>
    <w:p w:rsidR="00E90089" w:rsidRPr="0039678D" w:rsidRDefault="0039678D" w:rsidP="009D4604">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sidR="009D4604">
        <w:rPr>
          <w:rFonts w:ascii="Times New Roman" w:eastAsia="Times New Roman" w:hAnsi="Times New Roman" w:cs="Times New Roman"/>
          <w:iCs/>
          <w:sz w:val="24"/>
          <w:szCs w:val="24"/>
        </w:rPr>
        <w:t>о</w:t>
      </w:r>
      <w:r>
        <w:rPr>
          <w:rFonts w:ascii="Times New Roman" w:eastAsia="Times New Roman" w:hAnsi="Times New Roman" w:cs="Times New Roman"/>
          <w:iCs/>
          <w:sz w:val="24"/>
          <w:szCs w:val="24"/>
        </w:rPr>
        <w:t>рганизации и ведению</w:t>
      </w:r>
      <w:r w:rsidRPr="0039678D">
        <w:rPr>
          <w:rFonts w:ascii="Times New Roman" w:eastAsia="Times New Roman" w:hAnsi="Times New Roman" w:cs="Times New Roman"/>
          <w:iCs/>
          <w:sz w:val="24"/>
          <w:szCs w:val="24"/>
        </w:rPr>
        <w:t xml:space="preserve"> процессов приготовления и подготовки к реализации полуфабрикатов для блюд, кулинарных изделий сложного ассортимента.</w:t>
      </w:r>
    </w:p>
    <w:p w:rsidR="00E90089" w:rsidRDefault="00E90089" w:rsidP="00E90089">
      <w:pPr>
        <w:spacing w:after="0" w:line="240" w:lineRule="auto"/>
        <w:jc w:val="both"/>
        <w:rPr>
          <w:rFonts w:ascii="Times New Roman" w:hAnsi="Times New Roman" w:cs="Times New Roman"/>
          <w:b/>
          <w:sz w:val="24"/>
          <w:szCs w:val="24"/>
        </w:rPr>
      </w:pPr>
      <w:r w:rsidRPr="00F05E88">
        <w:rPr>
          <w:rFonts w:ascii="Times New Roman" w:hAnsi="Times New Roman" w:cs="Times New Roman"/>
          <w:b/>
          <w:sz w:val="24"/>
          <w:szCs w:val="24"/>
        </w:rPr>
        <w:t>Задачи учебной практики:</w:t>
      </w:r>
    </w:p>
    <w:p w:rsidR="00993BBD" w:rsidRDefault="00993BBD" w:rsidP="00E9008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знакомство с основами будущей профессиональной деятельностью;</w:t>
      </w:r>
    </w:p>
    <w:p w:rsidR="00993BBD" w:rsidRDefault="00993BBD" w:rsidP="009D46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9D4604" w:rsidRPr="009D4604" w:rsidRDefault="009D4604" w:rsidP="009D4604">
      <w:pPr>
        <w:spacing w:line="240" w:lineRule="auto"/>
        <w:jc w:val="both"/>
        <w:rPr>
          <w:rFonts w:ascii="Times New Roman" w:hAnsi="Times New Roman" w:cs="Times New Roman"/>
          <w:sz w:val="24"/>
          <w:szCs w:val="24"/>
        </w:rPr>
      </w:pPr>
      <w:r>
        <w:rPr>
          <w:rFonts w:ascii="Times New Roman" w:hAnsi="Times New Roman" w:cs="Times New Roman"/>
          <w:sz w:val="24"/>
          <w:szCs w:val="24"/>
        </w:rPr>
        <w:t>-формированию общих и профессиональных компетенций</w:t>
      </w:r>
    </w:p>
    <w:p w:rsidR="00DE4133" w:rsidRPr="00F92F0E" w:rsidRDefault="00DE4133" w:rsidP="00DE4133">
      <w:pPr>
        <w:spacing w:line="240" w:lineRule="auto"/>
        <w:jc w:val="both"/>
        <w:rPr>
          <w:rFonts w:ascii="Times New Roman" w:hAnsi="Times New Roman"/>
          <w:b/>
          <w:sz w:val="24"/>
          <w:szCs w:val="24"/>
        </w:rPr>
      </w:pPr>
      <w:r w:rsidRPr="00F92F0E">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8559E9" w:rsidRPr="00FD2A65" w:rsidTr="005D768E">
        <w:tc>
          <w:tcPr>
            <w:tcW w:w="917" w:type="dxa"/>
            <w:shd w:val="clear" w:color="auto" w:fill="auto"/>
          </w:tcPr>
          <w:p w:rsidR="008559E9" w:rsidRPr="00FD2A65" w:rsidRDefault="008559E9" w:rsidP="005D768E">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ОК</w:t>
            </w:r>
          </w:p>
        </w:tc>
        <w:tc>
          <w:tcPr>
            <w:tcW w:w="2549" w:type="dxa"/>
            <w:shd w:val="clear" w:color="auto" w:fill="auto"/>
          </w:tcPr>
          <w:p w:rsidR="008559E9" w:rsidRPr="00FD2A65" w:rsidRDefault="008559E9" w:rsidP="005D768E">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Формулировка компетенции</w:t>
            </w:r>
          </w:p>
        </w:tc>
        <w:tc>
          <w:tcPr>
            <w:tcW w:w="1193" w:type="dxa"/>
            <w:shd w:val="clear" w:color="auto" w:fill="auto"/>
          </w:tcPr>
          <w:p w:rsidR="008559E9" w:rsidRPr="00FD2A65" w:rsidRDefault="008559E9" w:rsidP="005D768E">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Код</w:t>
            </w:r>
          </w:p>
        </w:tc>
        <w:tc>
          <w:tcPr>
            <w:tcW w:w="5195" w:type="dxa"/>
            <w:shd w:val="clear" w:color="auto" w:fill="auto"/>
          </w:tcPr>
          <w:p w:rsidR="008559E9" w:rsidRPr="00FD2A65" w:rsidRDefault="008559E9" w:rsidP="005D768E">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Знания, умения</w:t>
            </w:r>
          </w:p>
        </w:tc>
      </w:tr>
      <w:tr w:rsidR="008559E9" w:rsidRPr="00FD2A65" w:rsidTr="005D768E">
        <w:tc>
          <w:tcPr>
            <w:tcW w:w="917" w:type="dxa"/>
            <w:vMerge w:val="restart"/>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01</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Выбирать способы решения задач профессиональной деятельности применительно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к различным контекстам</w:t>
            </w: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01.01 </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Распознавать задачу и/или проблему в профессиональном и/или социальном контексте;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Анализировать задачу и/или проблему и выделять её составные части; </w:t>
            </w:r>
          </w:p>
        </w:tc>
      </w:tr>
      <w:tr w:rsidR="008559E9" w:rsidRPr="00FD2A65" w:rsidTr="005D768E">
        <w:trPr>
          <w:trHeight w:val="292"/>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этапы решения задачи;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01.04</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Выявлять и эффективно искать информацию, необходимую для решения задачи и/или проблемы;</w:t>
            </w:r>
          </w:p>
        </w:tc>
      </w:tr>
      <w:tr w:rsidR="008559E9" w:rsidRPr="00FD2A65" w:rsidTr="005D768E">
        <w:trPr>
          <w:trHeight w:val="280"/>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01.05</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Составить план действия; </w:t>
            </w:r>
          </w:p>
        </w:tc>
      </w:tr>
      <w:tr w:rsidR="008559E9" w:rsidRPr="00FD2A65" w:rsidTr="005D768E">
        <w:trPr>
          <w:trHeight w:val="283"/>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01.06</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Определить необходимые ресурсы;</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01.07</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Владеть актуальными методами работы в профессиональной и смежных сферах; </w:t>
            </w:r>
          </w:p>
        </w:tc>
      </w:tr>
      <w:tr w:rsidR="008559E9" w:rsidRPr="00FD2A65" w:rsidTr="005D768E">
        <w:trPr>
          <w:trHeight w:val="254"/>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01.08</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Реализовать составленный план;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01.09</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Оценивать результат и последствия своих действий (самостоятельно или с помощью наставника).</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Актуальный профессиональный и социальный контекст, в котором приходится работать и жить;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Алгоритмы выполнения работ в профессиональной и смежных областях;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01.04</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Методы работы в профессиональной и смежных сферах; </w:t>
            </w:r>
          </w:p>
        </w:tc>
      </w:tr>
      <w:tr w:rsidR="008559E9" w:rsidRPr="00FD2A65" w:rsidTr="005D768E">
        <w:trPr>
          <w:trHeight w:val="112"/>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01.05</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Структуру плана для решения задач;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01.06</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Порядок оценки результатов решения задач профессиональной деятельности.</w:t>
            </w:r>
          </w:p>
        </w:tc>
      </w:tr>
      <w:tr w:rsidR="008559E9" w:rsidRPr="00FD2A65" w:rsidTr="005D768E">
        <w:trPr>
          <w:trHeight w:val="134"/>
        </w:trPr>
        <w:tc>
          <w:tcPr>
            <w:tcW w:w="917" w:type="dxa"/>
            <w:vMerge w:val="restart"/>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02</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Использовать современные средства поиска, анализа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интерпретации информации,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02.01 </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задачи для поиска информации;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необходимые источники информации</w:t>
            </w:r>
          </w:p>
        </w:tc>
      </w:tr>
      <w:tr w:rsidR="008559E9" w:rsidRPr="00FD2A65" w:rsidTr="005D768E">
        <w:trPr>
          <w:trHeight w:val="264"/>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Планировать процесс поиска; </w:t>
            </w:r>
          </w:p>
        </w:tc>
      </w:tr>
      <w:tr w:rsidR="008559E9" w:rsidRPr="00FD2A65" w:rsidTr="005D768E">
        <w:trPr>
          <w:trHeight w:val="254"/>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02.04</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Структурировать получаемую информацию;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02.05</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Выделять наиболее значимое в перечне информации;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02.06</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Оценивать практическую значимость результатов поиска; </w:t>
            </w:r>
          </w:p>
        </w:tc>
      </w:tr>
      <w:tr w:rsidR="008559E9" w:rsidRPr="00FD2A65" w:rsidTr="005D768E">
        <w:trPr>
          <w:trHeight w:val="232"/>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02.07</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8559E9" w:rsidRPr="00FD2A65" w:rsidTr="005D768E">
        <w:trPr>
          <w:trHeight w:val="122"/>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02.08</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iCs/>
                <w:sz w:val="24"/>
                <w:szCs w:val="24"/>
              </w:rPr>
              <w:t>Использовать современное программное обеспечение.</w:t>
            </w:r>
          </w:p>
        </w:tc>
      </w:tr>
      <w:tr w:rsidR="008559E9" w:rsidRPr="00FD2A65" w:rsidTr="005D768E">
        <w:trPr>
          <w:trHeight w:val="232"/>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02.09</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iCs/>
                <w:sz w:val="24"/>
                <w:szCs w:val="24"/>
              </w:rPr>
              <w:t xml:space="preserve">Использовать различные цифровые средства </w:t>
            </w:r>
            <w:r w:rsidRPr="00FD2A65">
              <w:rPr>
                <w:rFonts w:ascii="Times New Roman" w:eastAsia="Calibri" w:hAnsi="Times New Roman" w:cs="Times New Roman"/>
                <w:iCs/>
                <w:sz w:val="24"/>
                <w:szCs w:val="24"/>
              </w:rPr>
              <w:br/>
              <w:t>для решения профессиональных задач.</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02.01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Номенклатура информационных источников, применяемых в профессиональной деятельности; </w:t>
            </w:r>
          </w:p>
        </w:tc>
      </w:tr>
      <w:tr w:rsidR="008559E9" w:rsidRPr="00FD2A65" w:rsidTr="005D768E">
        <w:trPr>
          <w:trHeight w:val="206"/>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02.02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Приемы структурирования информации;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02.03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Формат оформления результатов поиска информации, современные средства и устройства информатизации</w:t>
            </w:r>
          </w:p>
        </w:tc>
      </w:tr>
      <w:tr w:rsidR="008559E9" w:rsidRPr="00FD2A65" w:rsidTr="005D768E">
        <w:trPr>
          <w:trHeight w:val="833"/>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02.04</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Порядок их применения и программное обеспечение в профессиональной деятельности </w:t>
            </w:r>
          </w:p>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том числе с использованием цифровых средств.</w:t>
            </w:r>
          </w:p>
        </w:tc>
      </w:tr>
      <w:tr w:rsidR="008559E9" w:rsidRPr="00FD2A65" w:rsidTr="005D768E">
        <w:tc>
          <w:tcPr>
            <w:tcW w:w="917" w:type="dxa"/>
            <w:vMerge w:val="restart"/>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03</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Планировать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реализовывать собственное профессиональное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личностное развитие, предпринимательскую деятельность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 профессиональной сфере, использовать знания по финансовой грамотности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различных жизненных ситуациях</w:t>
            </w: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03.01 </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актуальность нормативно-правовой документации в профессиональной деятельности;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03.02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Применять современную научную профессиональную терминологию;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03.03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 выстраивать траектории профессионального развития и самообразования.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03.04</w:t>
            </w:r>
          </w:p>
        </w:tc>
        <w:tc>
          <w:tcPr>
            <w:tcW w:w="5195" w:type="dxa"/>
          </w:tcPr>
          <w:p w:rsidR="008559E9" w:rsidRPr="00FD2A65" w:rsidRDefault="008559E9" w:rsidP="005D768E">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Выявлять достоинства и недостатки коммерческой идеи.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03.05</w:t>
            </w:r>
          </w:p>
        </w:tc>
        <w:tc>
          <w:tcPr>
            <w:tcW w:w="5195" w:type="dxa"/>
          </w:tcPr>
          <w:p w:rsidR="008559E9" w:rsidRPr="00FD2A65" w:rsidRDefault="008559E9" w:rsidP="005D768E">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Презентовать идеи открытия собственного дела </w:t>
            </w:r>
            <w:r w:rsidRPr="00FD2A65">
              <w:rPr>
                <w:rFonts w:ascii="Times New Roman" w:eastAsia="MS Mincho" w:hAnsi="Times New Roman" w:cs="Times New Roman"/>
                <w:sz w:val="24"/>
                <w:szCs w:val="24"/>
              </w:rPr>
              <w:br/>
              <w:t>в профессиональной деятельности; оформлять бизнес-план.</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03.06</w:t>
            </w:r>
          </w:p>
        </w:tc>
        <w:tc>
          <w:tcPr>
            <w:tcW w:w="5195" w:type="dxa"/>
          </w:tcPr>
          <w:p w:rsidR="008559E9" w:rsidRPr="00FD2A65" w:rsidRDefault="008559E9" w:rsidP="005D768E">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Рассчитывать размеры выплат по процентным ставкам кредитования.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03.07</w:t>
            </w:r>
          </w:p>
        </w:tc>
        <w:tc>
          <w:tcPr>
            <w:tcW w:w="5195" w:type="dxa"/>
          </w:tcPr>
          <w:p w:rsidR="008559E9" w:rsidRPr="00FD2A65" w:rsidRDefault="008559E9" w:rsidP="005D768E">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инвестиционную привлекательность коммерческих идей в рамках профессиональной деятельности.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03.08</w:t>
            </w:r>
          </w:p>
        </w:tc>
        <w:tc>
          <w:tcPr>
            <w:tcW w:w="5195" w:type="dxa"/>
          </w:tcPr>
          <w:p w:rsidR="008559E9" w:rsidRPr="00FD2A65" w:rsidRDefault="008559E9" w:rsidP="005D768E">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Презентовать бизнес-идею.</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03.09</w:t>
            </w:r>
          </w:p>
        </w:tc>
        <w:tc>
          <w:tcPr>
            <w:tcW w:w="5195" w:type="dxa"/>
          </w:tcPr>
          <w:p w:rsidR="008559E9" w:rsidRPr="00FD2A65" w:rsidRDefault="008559E9" w:rsidP="005D768E">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источники финансирования.</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Содержание актуальной нормативно-правовой документации;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Современная научная и профессиональная терминология;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Возможные траектории профессионального развития и самообразования.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03.04</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03.05</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Правила разработки бизнес-планов.</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03.06</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Cs/>
                <w:sz w:val="24"/>
                <w:szCs w:val="24"/>
              </w:rPr>
            </w:pPr>
            <w:r w:rsidRPr="00FD2A65">
              <w:rPr>
                <w:rFonts w:ascii="Times New Roman" w:eastAsia="Calibri" w:hAnsi="Times New Roman" w:cs="Times New Roman"/>
                <w:bCs/>
                <w:sz w:val="24"/>
                <w:szCs w:val="24"/>
              </w:rPr>
              <w:t>Порядок выстраивания презентации.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03.07</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Кредитные банковские продукты.</w:t>
            </w:r>
          </w:p>
        </w:tc>
      </w:tr>
      <w:tr w:rsidR="008559E9" w:rsidRPr="00FD2A65" w:rsidTr="005D768E">
        <w:tc>
          <w:tcPr>
            <w:tcW w:w="917" w:type="dxa"/>
            <w:vMerge w:val="restart"/>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04</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Эффективно взаимодействовать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работать в коллективе и команде</w:t>
            </w: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8559E9" w:rsidRPr="00FD2A65" w:rsidTr="005D768E">
        <w:trPr>
          <w:trHeight w:val="280"/>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04.01 </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Организовывать работу коллектива и команды;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04.02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Взаимодействовать с коллегами, руководством, клиентами в ходе профессиональной деятельности.</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04.01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Психологические основы деятельности коллектива, психологические особенности личности; </w:t>
            </w:r>
          </w:p>
        </w:tc>
      </w:tr>
      <w:tr w:rsidR="008559E9" w:rsidRPr="00FD2A65" w:rsidTr="005D768E">
        <w:trPr>
          <w:trHeight w:val="284"/>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04.02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Основы проектной деятельности.</w:t>
            </w:r>
          </w:p>
        </w:tc>
      </w:tr>
      <w:tr w:rsidR="008559E9" w:rsidRPr="00FD2A65" w:rsidTr="005D768E">
        <w:tc>
          <w:tcPr>
            <w:tcW w:w="917" w:type="dxa"/>
            <w:vMerge w:val="restart"/>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05</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Осуществлять устную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письменную коммуникацию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государственном языке Российской Федерации с учетом особенностей социального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культурного контекста</w:t>
            </w: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05.01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05.01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Особенности социального и культурного контекста; </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05.02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Правила оформления документов и построения устных сообщений.</w:t>
            </w:r>
          </w:p>
        </w:tc>
      </w:tr>
      <w:tr w:rsidR="008559E9" w:rsidRPr="00FD2A65" w:rsidTr="005D768E">
        <w:tc>
          <w:tcPr>
            <w:tcW w:w="917" w:type="dxa"/>
            <w:vMerge w:val="restart"/>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06</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Проявлять гражданско-патриотическую позицию, демонстрировать осознанное поведение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основе традиционных российских духовно-нравственных </w:t>
            </w:r>
            <w:r w:rsidRPr="00FD2A65">
              <w:rPr>
                <w:rFonts w:ascii="Times New Roman" w:eastAsia="MS Mincho" w:hAnsi="Times New Roman" w:cs="Times New Roman"/>
                <w:sz w:val="24"/>
                <w:szCs w:val="24"/>
              </w:rPr>
              <w:lastRenderedPageBreak/>
              <w:t xml:space="preserve">ценностей, в том числе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 учетом гармонизации межнациональных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межрелигиозных отношений, применять стандарты антикоррупционного поведения</w:t>
            </w: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lastRenderedPageBreak/>
              <w:t>Умения:</w:t>
            </w:r>
          </w:p>
        </w:tc>
      </w:tr>
      <w:tr w:rsidR="008559E9" w:rsidRPr="00FD2A65" w:rsidTr="005D768E">
        <w:trPr>
          <w:trHeight w:val="261"/>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06.01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Описывать значимость своей профессии.</w:t>
            </w:r>
          </w:p>
        </w:tc>
      </w:tr>
      <w:tr w:rsidR="008559E9" w:rsidRPr="00FD2A65" w:rsidTr="005D768E">
        <w:trPr>
          <w:trHeight w:val="261"/>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06.02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Применять стандарты антикоррупционного поведения.</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6388" w:type="dxa"/>
            <w:gridSpan w:val="2"/>
            <w:tcBorders>
              <w:bottom w:val="single" w:sz="4" w:space="0" w:color="auto"/>
            </w:tcBorders>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Сущность гражданско-патриотической позиции, общечеловеческих ценностей;</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Значимость профессиональной деятельности по профессии.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Стандарты антикоррупционного поведения и  последствия его нарушения</w:t>
            </w:r>
          </w:p>
        </w:tc>
      </w:tr>
      <w:tr w:rsidR="008559E9" w:rsidRPr="00FD2A65" w:rsidTr="005D768E">
        <w:tc>
          <w:tcPr>
            <w:tcW w:w="917" w:type="dxa"/>
            <w:vMerge w:val="restart"/>
            <w:shd w:val="clear" w:color="auto" w:fill="auto"/>
          </w:tcPr>
          <w:p w:rsidR="008559E9" w:rsidRPr="00FD2A65" w:rsidRDefault="008559E9" w:rsidP="005D768E">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07</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Содействовать сохранению окружающей среды, ресурсосбережению, применять знания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об изменении климата, принципы бережливого производства, эффективно действовать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чрезвычайных ситуациях</w:t>
            </w:r>
          </w:p>
        </w:tc>
        <w:tc>
          <w:tcPr>
            <w:tcW w:w="6388" w:type="dxa"/>
            <w:gridSpan w:val="2"/>
            <w:tcBorders>
              <w:top w:val="single" w:sz="4" w:space="0" w:color="auto"/>
            </w:tcBorders>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8559E9" w:rsidRPr="00FD2A65" w:rsidTr="005D768E">
        <w:trPr>
          <w:trHeight w:val="314"/>
        </w:trPr>
        <w:tc>
          <w:tcPr>
            <w:tcW w:w="917" w:type="dxa"/>
            <w:vMerge/>
            <w:shd w:val="clear" w:color="auto" w:fill="auto"/>
          </w:tcPr>
          <w:p w:rsidR="008559E9" w:rsidRPr="00FD2A65" w:rsidRDefault="008559E9" w:rsidP="005D768E">
            <w:pPr>
              <w:spacing w:after="0" w:line="240" w:lineRule="auto"/>
              <w:ind w:hanging="7"/>
              <w:jc w:val="center"/>
              <w:rPr>
                <w:rFonts w:ascii="Times New Roman" w:eastAsia="MS Mincho" w:hAnsi="Times New Roman" w:cs="Times New Roman"/>
                <w:iCs/>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07.01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Соблюдать нормы экологической безопасности;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07.02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07.03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Организовывать профессиональную деятельность с учетом знаний об изменении климатических условий региона</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07.01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Правила экологической безопасности при ведении профессиональной деятельности;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07.02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Основные ресурсы, задействованные в профессиональной деятельности;</w:t>
            </w:r>
          </w:p>
        </w:tc>
      </w:tr>
      <w:tr w:rsidR="008559E9" w:rsidRPr="00FD2A65" w:rsidTr="005D768E">
        <w:trPr>
          <w:trHeight w:val="266"/>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07.03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Пути обеспечения ресурсосбережения.</w:t>
            </w:r>
          </w:p>
        </w:tc>
      </w:tr>
      <w:tr w:rsidR="008559E9" w:rsidRPr="00FD2A65" w:rsidTr="005D768E">
        <w:trPr>
          <w:trHeight w:val="266"/>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07.04</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iCs/>
                <w:sz w:val="24"/>
                <w:szCs w:val="24"/>
              </w:rPr>
              <w:t>Принципы бережливого производства.</w:t>
            </w:r>
          </w:p>
        </w:tc>
      </w:tr>
      <w:tr w:rsidR="008559E9" w:rsidRPr="00FD2A65" w:rsidTr="005D768E">
        <w:trPr>
          <w:trHeight w:val="266"/>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07.05</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bCs/>
                <w:iCs/>
                <w:sz w:val="24"/>
                <w:szCs w:val="24"/>
              </w:rPr>
              <w:t>Основные направления изменения климатических условий региона.</w:t>
            </w:r>
          </w:p>
        </w:tc>
      </w:tr>
      <w:tr w:rsidR="008559E9" w:rsidRPr="00FD2A65" w:rsidTr="005D768E">
        <w:tc>
          <w:tcPr>
            <w:tcW w:w="917" w:type="dxa"/>
            <w:vMerge w:val="restart"/>
            <w:shd w:val="clear" w:color="auto" w:fill="auto"/>
          </w:tcPr>
          <w:p w:rsidR="008559E9" w:rsidRPr="00FD2A65" w:rsidRDefault="008559E9" w:rsidP="005D768E">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08</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Использовать средства физической культуры для сохранения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укрепления здоровья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 процессе профессиональной деятельности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поддержания необходимого уровня физической подготовленности</w:t>
            </w: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ind w:hanging="7"/>
              <w:jc w:val="center"/>
              <w:rPr>
                <w:rFonts w:ascii="Times New Roman" w:eastAsia="MS Mincho" w:hAnsi="Times New Roman" w:cs="Times New Roman"/>
                <w:iCs/>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08.01 </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08.02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Применять рациональные приёмы двигательных функций в профессиональной деятельности;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08.03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Пользоваться средствами профилактики перенапряжения характерными для данной профессии.</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08.01</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Роль физической культуры в общекультурном, профессиональном и социальном развитии человека;</w:t>
            </w:r>
          </w:p>
        </w:tc>
      </w:tr>
      <w:tr w:rsidR="008559E9" w:rsidRPr="00FD2A65" w:rsidTr="005D768E">
        <w:trPr>
          <w:trHeight w:val="156"/>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08.02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Основы здорового образа жизни;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08.03</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Условия профессиональной деятельности и зоны риска физического здоровья для профессии;</w:t>
            </w:r>
          </w:p>
        </w:tc>
      </w:tr>
      <w:tr w:rsidR="008559E9" w:rsidRPr="00FD2A65" w:rsidTr="005D768E">
        <w:trPr>
          <w:trHeight w:val="139"/>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2549" w:type="dxa"/>
            <w:vMerge/>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08.04</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Средства профилактики перенапряжения.</w:t>
            </w:r>
          </w:p>
        </w:tc>
      </w:tr>
      <w:tr w:rsidR="008559E9" w:rsidRPr="00FD2A65" w:rsidTr="005D768E">
        <w:tc>
          <w:tcPr>
            <w:tcW w:w="917" w:type="dxa"/>
            <w:vMerge w:val="restart"/>
            <w:shd w:val="clear" w:color="auto" w:fill="auto"/>
          </w:tcPr>
          <w:p w:rsidR="008559E9" w:rsidRPr="00FD2A65" w:rsidRDefault="008559E9" w:rsidP="005D768E">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09</w:t>
            </w:r>
          </w:p>
        </w:tc>
        <w:tc>
          <w:tcPr>
            <w:tcW w:w="2549" w:type="dxa"/>
            <w:vMerge w:val="restart"/>
            <w:shd w:val="clear" w:color="auto" w:fill="auto"/>
          </w:tcPr>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Пользоваться профессиональной документацией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государственном </w:t>
            </w:r>
          </w:p>
          <w:p w:rsidR="008559E9" w:rsidRPr="00FD2A65" w:rsidRDefault="008559E9" w:rsidP="005D768E">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иностранном языках</w:t>
            </w: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ind w:hanging="7"/>
              <w:jc w:val="center"/>
              <w:rPr>
                <w:rFonts w:ascii="Times New Roman" w:eastAsia="MS Mincho" w:hAnsi="Times New Roman" w:cs="Times New Roman"/>
                <w:b/>
                <w:iCs/>
                <w:sz w:val="24"/>
                <w:szCs w:val="24"/>
              </w:rPr>
            </w:pPr>
          </w:p>
        </w:tc>
        <w:tc>
          <w:tcPr>
            <w:tcW w:w="2549" w:type="dxa"/>
            <w:vMerge/>
            <w:shd w:val="clear" w:color="auto" w:fill="auto"/>
          </w:tcPr>
          <w:p w:rsidR="008559E9" w:rsidRPr="00FD2A65" w:rsidRDefault="008559E9" w:rsidP="005D768E">
            <w:pPr>
              <w:spacing w:after="0" w:line="240" w:lineRule="auto"/>
              <w:ind w:hanging="7"/>
              <w:jc w:val="both"/>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09.01 </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09.02</w:t>
            </w:r>
          </w:p>
        </w:tc>
        <w:tc>
          <w:tcPr>
            <w:tcW w:w="5195"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Участвовать в диалогах на знакомые общие </w:t>
            </w:r>
          </w:p>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профессиональные темы</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09.03</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09.04</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09.05</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8559E9" w:rsidRPr="00FD2A65" w:rsidTr="005D768E">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6388" w:type="dxa"/>
            <w:gridSpan w:val="2"/>
            <w:shd w:val="clear" w:color="auto" w:fill="auto"/>
          </w:tcPr>
          <w:p w:rsidR="008559E9" w:rsidRPr="00FD2A65" w:rsidRDefault="008559E9" w:rsidP="005D768E">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09.01</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09.02</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09.03</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09.04</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Особенности произношения</w:t>
            </w:r>
          </w:p>
        </w:tc>
      </w:tr>
      <w:tr w:rsidR="008559E9" w:rsidRPr="00FD2A65" w:rsidTr="005D768E">
        <w:trPr>
          <w:trHeight w:val="567"/>
        </w:trPr>
        <w:tc>
          <w:tcPr>
            <w:tcW w:w="917" w:type="dxa"/>
            <w:vMerge/>
            <w:shd w:val="clear" w:color="auto" w:fill="auto"/>
          </w:tcPr>
          <w:p w:rsidR="008559E9" w:rsidRPr="00FD2A65" w:rsidRDefault="008559E9" w:rsidP="005D768E">
            <w:pPr>
              <w:spacing w:after="0" w:line="240" w:lineRule="auto"/>
              <w:rPr>
                <w:rFonts w:ascii="Times New Roman" w:eastAsia="MS Mincho" w:hAnsi="Times New Roman" w:cs="Times New Roman"/>
                <w:b/>
                <w:sz w:val="24"/>
                <w:szCs w:val="24"/>
              </w:rPr>
            </w:pPr>
          </w:p>
        </w:tc>
        <w:tc>
          <w:tcPr>
            <w:tcW w:w="2549" w:type="dxa"/>
            <w:vMerge/>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8559E9" w:rsidRPr="00FD2A65" w:rsidRDefault="008559E9" w:rsidP="005D768E">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09.05</w:t>
            </w:r>
          </w:p>
        </w:tc>
        <w:tc>
          <w:tcPr>
            <w:tcW w:w="5195" w:type="dxa"/>
          </w:tcPr>
          <w:p w:rsidR="008559E9" w:rsidRPr="00FD2A65" w:rsidRDefault="008559E9" w:rsidP="005D768E">
            <w:pPr>
              <w:suppressAutoHyphens/>
              <w:spacing w:after="0" w:line="240" w:lineRule="auto"/>
              <w:rPr>
                <w:rFonts w:ascii="Times New Roman" w:eastAsia="Calibri" w:hAnsi="Times New Roman" w:cs="Times New Roman"/>
                <w:iCs/>
                <w:sz w:val="24"/>
                <w:szCs w:val="24"/>
              </w:rPr>
            </w:pPr>
            <w:r w:rsidRPr="00FD2A65">
              <w:rPr>
                <w:rFonts w:ascii="Times New Roman" w:eastAsia="Calibri" w:hAnsi="Times New Roman" w:cs="Times New Roman"/>
                <w:iCs/>
                <w:sz w:val="24"/>
                <w:szCs w:val="24"/>
              </w:rPr>
              <w:t>Правила чтения текстов профессиональной направленности</w:t>
            </w:r>
          </w:p>
        </w:tc>
      </w:tr>
    </w:tbl>
    <w:p w:rsidR="002A2BA2" w:rsidRDefault="002A2BA2"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5D768E" w:rsidRDefault="005D768E" w:rsidP="00260892">
      <w:pPr>
        <w:spacing w:before="240" w:line="240" w:lineRule="auto"/>
        <w:jc w:val="both"/>
        <w:rPr>
          <w:rFonts w:ascii="Times New Roman" w:hAnsi="Times New Roman" w:cs="Times New Roman"/>
          <w:b/>
        </w:rPr>
        <w:sectPr w:rsidR="005D768E" w:rsidSect="00B33DE2">
          <w:pgSz w:w="11906" w:h="16838"/>
          <w:pgMar w:top="851" w:right="566" w:bottom="709" w:left="1134" w:header="708" w:footer="708" w:gutter="0"/>
          <w:cols w:space="708"/>
          <w:docGrid w:linePitch="360"/>
        </w:sectPr>
      </w:pPr>
    </w:p>
    <w:p w:rsidR="005D768E" w:rsidRPr="00260892" w:rsidRDefault="005D768E" w:rsidP="005D768E">
      <w:pPr>
        <w:spacing w:before="240" w:line="240" w:lineRule="auto"/>
        <w:jc w:val="both"/>
        <w:rPr>
          <w:rFonts w:ascii="Times New Roman" w:hAnsi="Times New Roman" w:cs="Times New Roman"/>
          <w:b/>
        </w:rPr>
      </w:pPr>
      <w:r w:rsidRPr="00260892">
        <w:rPr>
          <w:rFonts w:ascii="Times New Roman" w:hAnsi="Times New Roman" w:cs="Times New Roman"/>
          <w:b/>
        </w:rPr>
        <w:lastRenderedPageBreak/>
        <w:t>Профессиональные компетенции:</w:t>
      </w:r>
    </w:p>
    <w:tbl>
      <w:tblPr>
        <w:tblW w:w="1360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260"/>
        <w:gridCol w:w="1701"/>
        <w:gridCol w:w="5953"/>
      </w:tblGrid>
      <w:tr w:rsidR="005D768E" w:rsidRPr="00424EF0" w:rsidTr="005D768E">
        <w:tc>
          <w:tcPr>
            <w:tcW w:w="2693"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Виды деятельности</w:t>
            </w:r>
          </w:p>
        </w:tc>
        <w:tc>
          <w:tcPr>
            <w:tcW w:w="3260"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Код и наименование компетенции</w:t>
            </w: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Код</w:t>
            </w:r>
          </w:p>
        </w:tc>
        <w:tc>
          <w:tcPr>
            <w:tcW w:w="5953"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 xml:space="preserve">Показатели освоения компетенции </w:t>
            </w:r>
          </w:p>
        </w:tc>
      </w:tr>
      <w:tr w:rsidR="005D768E" w:rsidRPr="00424EF0" w:rsidTr="005D768E">
        <w:tc>
          <w:tcPr>
            <w:tcW w:w="2693"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p>
        </w:tc>
        <w:tc>
          <w:tcPr>
            <w:tcW w:w="3260"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Навыки:</w:t>
            </w:r>
          </w:p>
        </w:tc>
      </w:tr>
      <w:tr w:rsidR="005D768E" w:rsidRPr="00424EF0" w:rsidTr="005D768E">
        <w:tc>
          <w:tcPr>
            <w:tcW w:w="2693" w:type="dxa"/>
            <w:vMerge w:val="restart"/>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b/>
                <w:sz w:val="24"/>
                <w:szCs w:val="24"/>
              </w:rPr>
              <w:t>ВД 1</w:t>
            </w:r>
            <w:r w:rsidRPr="00424EF0">
              <w:rPr>
                <w:rFonts w:ascii="Times New Roman" w:eastAsia="MS Mincho" w:hAnsi="Times New Roman"/>
                <w:sz w:val="24"/>
                <w:szCs w:val="24"/>
              </w:rPr>
              <w:t xml:space="preserve"> Приготовление и подготовка к реализации полуфабрикатов для блюд, кулинарных изделий разнообразного ассортимента</w:t>
            </w:r>
          </w:p>
        </w:tc>
        <w:tc>
          <w:tcPr>
            <w:tcW w:w="3260" w:type="dxa"/>
            <w:vMerge w:val="restart"/>
            <w:shd w:val="clear" w:color="auto" w:fill="auto"/>
          </w:tcPr>
          <w:p w:rsidR="005D768E" w:rsidRPr="00424EF0" w:rsidRDefault="005D768E" w:rsidP="005D768E">
            <w:pPr>
              <w:spacing w:after="0" w:line="240" w:lineRule="auto"/>
              <w:rPr>
                <w:rFonts w:ascii="Times New Roman" w:eastAsia="MS Mincho" w:hAnsi="Times New Roman"/>
                <w:b/>
                <w:sz w:val="24"/>
                <w:szCs w:val="24"/>
              </w:rPr>
            </w:pPr>
            <w:r w:rsidRPr="00424EF0">
              <w:rPr>
                <w:rFonts w:ascii="Times New Roman" w:eastAsia="MS Mincho" w:hAnsi="Times New Roman"/>
                <w:b/>
                <w:sz w:val="24"/>
                <w:szCs w:val="24"/>
              </w:rPr>
              <w:t xml:space="preserve">ПК 1.1. </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Приготовление и подготовка к реализации полуфабрикатов</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для блюд, кулинарных изделий разнообразного ассортимента</w:t>
            </w: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уборки рабочего места;</w:t>
            </w:r>
          </w:p>
          <w:p w:rsidR="005D768E" w:rsidRPr="00424EF0" w:rsidRDefault="005D768E" w:rsidP="005D768E">
            <w:pPr>
              <w:spacing w:after="0" w:line="240" w:lineRule="auto"/>
              <w:rPr>
                <w:rFonts w:ascii="Times New Roman" w:eastAsia="MS Mincho" w:hAnsi="Times New Roman"/>
                <w:sz w:val="24"/>
                <w:szCs w:val="24"/>
              </w:rPr>
            </w:pP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Обработки различными методами, подготовки традиционных видов овощей, грибов, рыбы, нерыбного водного сырья, птицы, дичи, кролика;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1.1.04</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Приготовления, порционирования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Умения:</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Распознавать недоброкачественные продукты;</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1.1.04</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Владеть техникой работы с ножом при нарезке, измельчении, филитировании, править кухонные ножи;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1.1.05</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Своевременно оформлять заявку на склад;</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1.1.06</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1.1.07</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Знания:</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Системы анализа, оценки и управления</w:t>
            </w:r>
            <w:r w:rsidRPr="00424EF0">
              <w:rPr>
                <w:rFonts w:ascii="Times New Roman" w:eastAsia="MS Mincho" w:hAnsi="Times New Roman"/>
                <w:sz w:val="24"/>
                <w:szCs w:val="24"/>
              </w:rPr>
              <w:tab/>
              <w:t>опасными факторами (системы ХАССП);</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val="restart"/>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b/>
                <w:sz w:val="24"/>
                <w:szCs w:val="24"/>
              </w:rPr>
              <w:t>ПК 1.2</w:t>
            </w:r>
            <w:r w:rsidRPr="00424EF0">
              <w:rPr>
                <w:rFonts w:ascii="Times New Roman" w:eastAsia="MS Mincho" w:hAnsi="Times New Roman"/>
                <w:b/>
                <w:sz w:val="24"/>
                <w:szCs w:val="24"/>
              </w:rPr>
              <w:tab/>
            </w:r>
            <w:r w:rsidRPr="00424EF0">
              <w:rPr>
                <w:rFonts w:ascii="Times New Roman" w:eastAsia="MS Mincho" w:hAnsi="Times New Roman"/>
                <w:sz w:val="24"/>
                <w:szCs w:val="24"/>
              </w:rPr>
              <w:t xml:space="preserve"> Подготавливать рабочее место, оборудование, сырье, исходные материалы для обработки сырья, приготовления полуфабрикатов в соответствии с инструкциями и</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регламентами.</w:t>
            </w: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Навыки: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уборки рабочего места;</w:t>
            </w:r>
          </w:p>
          <w:p w:rsidR="005D768E" w:rsidRPr="00424EF0" w:rsidRDefault="005D768E" w:rsidP="005D768E">
            <w:pPr>
              <w:spacing w:after="0" w:line="240" w:lineRule="auto"/>
              <w:rPr>
                <w:rFonts w:ascii="Times New Roman" w:eastAsia="MS Mincho" w:hAnsi="Times New Roman"/>
                <w:sz w:val="24"/>
                <w:szCs w:val="24"/>
              </w:rPr>
            </w:pP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1.2.03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Ведения расчётов с потребителями.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Умения:</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Распознавать недоброкачественные продукты;</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1.2.03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1.2.04</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Владеть техникой работы с ножом при нарезке, измельчении, филитировании, править кухонные ножи;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1.2.05</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Своевременно оформлять заявку на склад;</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1.2.06</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Знания:</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Системы анализа, оценки и управления</w:t>
            </w:r>
            <w:r w:rsidRPr="00424EF0">
              <w:rPr>
                <w:rFonts w:ascii="Times New Roman" w:eastAsia="MS Mincho" w:hAnsi="Times New Roman"/>
                <w:sz w:val="24"/>
                <w:szCs w:val="24"/>
              </w:rPr>
              <w:tab/>
              <w:t>опасными факторами (системы ХАССП);</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1.2.03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val="restart"/>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b/>
                <w:sz w:val="24"/>
                <w:szCs w:val="24"/>
              </w:rPr>
              <w:t xml:space="preserve">ПК 1.3 </w:t>
            </w:r>
            <w:r w:rsidRPr="00424EF0">
              <w:rPr>
                <w:rFonts w:ascii="Times New Roman" w:eastAsia="MS Mincho" w:hAnsi="Times New Roman"/>
                <w:sz w:val="24"/>
                <w:szCs w:val="24"/>
              </w:rPr>
              <w:t>Осуществлять обработку, подготовку овощей, грибов,</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lastRenderedPageBreak/>
              <w:t>рыбы, нерыбного водного сырья, мяса, домашней птицы, дичи, кролика</w:t>
            </w: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lastRenderedPageBreak/>
              <w:t>Навыки: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уборки рабочего места;</w:t>
            </w:r>
          </w:p>
          <w:p w:rsidR="005D768E" w:rsidRPr="00424EF0" w:rsidRDefault="005D768E" w:rsidP="005D768E">
            <w:pPr>
              <w:spacing w:after="0" w:line="240" w:lineRule="auto"/>
              <w:rPr>
                <w:rFonts w:ascii="Times New Roman" w:eastAsia="MS Mincho" w:hAnsi="Times New Roman"/>
                <w:sz w:val="24"/>
                <w:szCs w:val="24"/>
              </w:rPr>
            </w:pP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 xml:space="preserve">Подготовки к работе, безопасной эксплуатации технологического оборудования, производственного </w:t>
            </w:r>
            <w:r w:rsidRPr="00424EF0">
              <w:rPr>
                <w:rFonts w:ascii="Times New Roman" w:eastAsia="MS Mincho" w:hAnsi="Times New Roman"/>
                <w:sz w:val="24"/>
                <w:szCs w:val="24"/>
              </w:rPr>
              <w:lastRenderedPageBreak/>
              <w:t>инвентаря, инструментов, весоизмерительных приборов;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1.3.03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Обработки различными методами, подготовки традиционных видов овощей, грибов, рыбы, нерыбного водного сырья, птицы, дичи, кролика;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Умения:</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1.3.03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1.3.04</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Осуществлять их выбор в соответствии с технологическими требованиями;</w:t>
            </w:r>
          </w:p>
          <w:p w:rsidR="005D768E" w:rsidRPr="00424EF0" w:rsidRDefault="005D768E" w:rsidP="005D768E">
            <w:pPr>
              <w:spacing w:after="0" w:line="240" w:lineRule="auto"/>
              <w:rPr>
                <w:rFonts w:ascii="Times New Roman" w:eastAsia="MS Mincho" w:hAnsi="Times New Roman"/>
                <w:sz w:val="24"/>
                <w:szCs w:val="24"/>
              </w:rPr>
            </w:pP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 xml:space="preserve">Знания: </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Системы анализа, оценки и управления</w:t>
            </w:r>
            <w:r w:rsidRPr="00424EF0">
              <w:rPr>
                <w:rFonts w:ascii="Times New Roman" w:eastAsia="MS Mincho" w:hAnsi="Times New Roman"/>
                <w:sz w:val="24"/>
                <w:szCs w:val="24"/>
              </w:rPr>
              <w:tab/>
              <w:t>опасными факторами (системы хассп);</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1.3.02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1.3.03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val="restart"/>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b/>
                <w:sz w:val="24"/>
                <w:szCs w:val="24"/>
              </w:rPr>
              <w:t xml:space="preserve">ПК 1.4 </w:t>
            </w:r>
            <w:r w:rsidRPr="00424EF0">
              <w:rPr>
                <w:rFonts w:ascii="Times New Roman" w:eastAsia="MS Mincho" w:hAnsi="Times New Roman"/>
                <w:sz w:val="24"/>
                <w:szCs w:val="24"/>
              </w:rPr>
              <w:t>Проводить приготовление и подготовку к реализации</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полуфабрикатов разнообразного ассортимента для блюд, кулинарных изделий из рыбы и нерыбного водного сырья</w:t>
            </w: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Навыки: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уборки рабочего места;</w:t>
            </w:r>
          </w:p>
          <w:p w:rsidR="005D768E" w:rsidRPr="00424EF0" w:rsidRDefault="005D768E" w:rsidP="005D768E">
            <w:pPr>
              <w:spacing w:after="0" w:line="240" w:lineRule="auto"/>
              <w:rPr>
                <w:rFonts w:ascii="Times New Roman" w:eastAsia="MS Mincho" w:hAnsi="Times New Roman"/>
                <w:sz w:val="24"/>
                <w:szCs w:val="24"/>
              </w:rPr>
            </w:pP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1.4.03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Обработки различными методами, подготовки традиционных видов овощей, грибов, рыбы, нерыбного водного сырья, птицы, дичи, кролика;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1.4.04</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Приготовления, порционирования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Умения:</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1.4.03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Распознавать недоброкачественные продукты;</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1.4.04</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 xml:space="preserve">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w:t>
            </w:r>
            <w:r w:rsidRPr="00424EF0">
              <w:rPr>
                <w:rFonts w:ascii="Times New Roman" w:eastAsia="MS Mincho" w:hAnsi="Times New Roman"/>
                <w:sz w:val="24"/>
                <w:szCs w:val="24"/>
              </w:rPr>
              <w:lastRenderedPageBreak/>
              <w:t>соблюдать товарное соседство, условия и сроки хранения, осуществлять ротацию сырья, продуктов;</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7654" w:type="dxa"/>
            <w:gridSpan w:val="2"/>
            <w:shd w:val="clear" w:color="auto" w:fill="auto"/>
          </w:tcPr>
          <w:p w:rsidR="005D768E" w:rsidRPr="00424EF0" w:rsidRDefault="005D768E" w:rsidP="005D768E">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Знания:</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1.1.01</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Системы анализа, оценки и управления</w:t>
            </w:r>
            <w:r w:rsidRPr="00424EF0">
              <w:rPr>
                <w:rFonts w:ascii="Times New Roman" w:eastAsia="MS Mincho" w:hAnsi="Times New Roman"/>
                <w:sz w:val="24"/>
                <w:szCs w:val="24"/>
              </w:rPr>
              <w:tab/>
              <w:t>опасными факторами (системы хассп);</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1.1.02</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5D768E" w:rsidRPr="00424EF0" w:rsidTr="005D768E">
        <w:tc>
          <w:tcPr>
            <w:tcW w:w="2693"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3260" w:type="dxa"/>
            <w:vMerge/>
            <w:shd w:val="clear" w:color="auto" w:fill="auto"/>
          </w:tcPr>
          <w:p w:rsidR="005D768E" w:rsidRPr="00424EF0" w:rsidRDefault="005D768E" w:rsidP="005D768E">
            <w:pPr>
              <w:spacing w:after="0" w:line="240" w:lineRule="auto"/>
              <w:rPr>
                <w:rFonts w:ascii="Times New Roman" w:eastAsia="MS Mincho" w:hAnsi="Times New Roman"/>
                <w:sz w:val="24"/>
                <w:szCs w:val="24"/>
              </w:rPr>
            </w:pPr>
          </w:p>
        </w:tc>
        <w:tc>
          <w:tcPr>
            <w:tcW w:w="1701" w:type="dxa"/>
            <w:shd w:val="clear" w:color="auto" w:fill="auto"/>
          </w:tcPr>
          <w:p w:rsidR="005D768E" w:rsidRPr="00424EF0" w:rsidRDefault="005D768E" w:rsidP="005D768E">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1.4.03</w:t>
            </w:r>
          </w:p>
        </w:tc>
        <w:tc>
          <w:tcPr>
            <w:tcW w:w="5953" w:type="dxa"/>
            <w:shd w:val="clear" w:color="auto" w:fill="auto"/>
          </w:tcPr>
          <w:p w:rsidR="005D768E" w:rsidRPr="00424EF0" w:rsidRDefault="005D768E" w:rsidP="005D768E">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bl>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pPr>
    </w:p>
    <w:p w:rsidR="008559E9" w:rsidRDefault="008559E9" w:rsidP="00260892">
      <w:pPr>
        <w:spacing w:before="240" w:line="240" w:lineRule="auto"/>
        <w:jc w:val="both"/>
        <w:rPr>
          <w:rFonts w:ascii="Times New Roman" w:hAnsi="Times New Roman" w:cs="Times New Roman"/>
          <w:b/>
        </w:rPr>
        <w:sectPr w:rsidR="008559E9" w:rsidSect="005D768E">
          <w:pgSz w:w="16838" w:h="11906" w:orient="landscape"/>
          <w:pgMar w:top="1134" w:right="851" w:bottom="566" w:left="709" w:header="708" w:footer="708" w:gutter="0"/>
          <w:cols w:space="708"/>
          <w:docGrid w:linePitch="360"/>
        </w:sectPr>
      </w:pPr>
    </w:p>
    <w:p w:rsidR="00C3085F" w:rsidRDefault="00C3085F" w:rsidP="00C3085F">
      <w:pPr>
        <w:spacing w:after="0" w:line="240" w:lineRule="auto"/>
        <w:jc w:val="both"/>
        <w:rPr>
          <w:rFonts w:ascii="Times New Roman" w:eastAsia="MS Mincho" w:hAnsi="Times New Roman"/>
          <w:sz w:val="24"/>
          <w:szCs w:val="24"/>
        </w:rPr>
      </w:pPr>
    </w:p>
    <w:p w:rsidR="00C3085F" w:rsidRDefault="00C3085F" w:rsidP="00C3085F">
      <w:pPr>
        <w:spacing w:after="0" w:line="240" w:lineRule="auto"/>
        <w:jc w:val="both"/>
        <w:rPr>
          <w:rFonts w:ascii="Times New Roman" w:eastAsia="MS Mincho" w:hAnsi="Times New Roman"/>
          <w:sz w:val="24"/>
          <w:szCs w:val="24"/>
        </w:rPr>
      </w:pPr>
    </w:p>
    <w:p w:rsidR="00C3085F" w:rsidRDefault="00C3085F" w:rsidP="00C3085F">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Перечень </w:t>
      </w:r>
      <w:r w:rsidRPr="00026C4E">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C3085F" w:rsidRDefault="00C3085F" w:rsidP="00C3085F">
      <w:pPr>
        <w:spacing w:after="0" w:line="240" w:lineRule="auto"/>
        <w:rPr>
          <w:rFonts w:ascii="Times New Roman" w:eastAsia="Calibri" w:hAnsi="Times New Roman"/>
          <w:b/>
          <w:bCs/>
          <w:sz w:val="24"/>
          <w:szCs w:val="24"/>
        </w:rPr>
      </w:pPr>
      <w:r w:rsidRPr="00026C4E">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sidRPr="00026C4E">
        <w:rPr>
          <w:rFonts w:ascii="Times New Roman" w:eastAsia="Calibri" w:hAnsi="Times New Roman"/>
          <w:b/>
          <w:bCs/>
          <w:sz w:val="24"/>
          <w:szCs w:val="24"/>
        </w:rPr>
        <w:t>ЦОПТВ</w:t>
      </w:r>
      <w:r>
        <w:rPr>
          <w:rFonts w:ascii="Times New Roman" w:eastAsia="Calibri" w:hAnsi="Times New Roman"/>
          <w:b/>
          <w:bCs/>
          <w:sz w:val="24"/>
          <w:szCs w:val="24"/>
        </w:rPr>
        <w:t>)</w:t>
      </w:r>
    </w:p>
    <w:p w:rsidR="00C3085F" w:rsidRPr="00026C4E" w:rsidRDefault="00C3085F" w:rsidP="00C3085F">
      <w:pPr>
        <w:spacing w:after="0" w:line="240" w:lineRule="auto"/>
        <w:rPr>
          <w:rFonts w:ascii="Times New Roman" w:eastAsia="MS Mincho"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C3085F" w:rsidRPr="009E559E" w:rsidTr="00C3085F">
        <w:trPr>
          <w:trHeight w:val="1220"/>
        </w:trPr>
        <w:tc>
          <w:tcPr>
            <w:tcW w:w="886" w:type="dxa"/>
          </w:tcPr>
          <w:p w:rsidR="00C3085F" w:rsidRPr="00026C4E" w:rsidRDefault="00C3085F" w:rsidP="00446C99">
            <w:pPr>
              <w:spacing w:line="240" w:lineRule="auto"/>
              <w:rPr>
                <w:sz w:val="24"/>
                <w:szCs w:val="24"/>
              </w:rPr>
            </w:pPr>
            <w:r w:rsidRPr="00026C4E">
              <w:rPr>
                <w:rFonts w:ascii="Times New Roman" w:hAnsi="Times New Roman"/>
                <w:bCs/>
                <w:sz w:val="24"/>
                <w:szCs w:val="24"/>
              </w:rPr>
              <w:t>ЦОПТВ.1.</w:t>
            </w:r>
          </w:p>
        </w:tc>
        <w:tc>
          <w:tcPr>
            <w:tcW w:w="8577" w:type="dxa"/>
          </w:tcPr>
          <w:p w:rsidR="00C3085F" w:rsidRPr="00026C4E" w:rsidRDefault="00C3085F" w:rsidP="00446C99">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3085F" w:rsidRPr="009E559E" w:rsidTr="00C3085F">
        <w:tc>
          <w:tcPr>
            <w:tcW w:w="886" w:type="dxa"/>
          </w:tcPr>
          <w:p w:rsidR="00C3085F" w:rsidRPr="00026C4E" w:rsidRDefault="00C3085F" w:rsidP="00446C99">
            <w:pPr>
              <w:spacing w:line="240" w:lineRule="auto"/>
              <w:rPr>
                <w:sz w:val="24"/>
                <w:szCs w:val="24"/>
              </w:rPr>
            </w:pPr>
            <w:r w:rsidRPr="00026C4E">
              <w:rPr>
                <w:rFonts w:ascii="Times New Roman" w:hAnsi="Times New Roman"/>
                <w:bCs/>
                <w:sz w:val="24"/>
                <w:szCs w:val="24"/>
              </w:rPr>
              <w:t>ЦОПТВ.2.</w:t>
            </w:r>
          </w:p>
        </w:tc>
        <w:tc>
          <w:tcPr>
            <w:tcW w:w="8577" w:type="dxa"/>
          </w:tcPr>
          <w:p w:rsidR="00C3085F" w:rsidRPr="00026C4E" w:rsidRDefault="00C3085F" w:rsidP="00446C99">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C3085F" w:rsidRPr="009E559E" w:rsidTr="00C3085F">
        <w:tc>
          <w:tcPr>
            <w:tcW w:w="886" w:type="dxa"/>
          </w:tcPr>
          <w:p w:rsidR="00C3085F" w:rsidRPr="00026C4E" w:rsidRDefault="00C3085F" w:rsidP="00446C99">
            <w:pPr>
              <w:spacing w:line="240" w:lineRule="auto"/>
              <w:rPr>
                <w:sz w:val="24"/>
                <w:szCs w:val="24"/>
              </w:rPr>
            </w:pPr>
            <w:r w:rsidRPr="00026C4E">
              <w:rPr>
                <w:rFonts w:ascii="Times New Roman" w:hAnsi="Times New Roman"/>
                <w:bCs/>
                <w:sz w:val="24"/>
                <w:szCs w:val="24"/>
              </w:rPr>
              <w:t>ЦОПТВ.3.</w:t>
            </w:r>
          </w:p>
        </w:tc>
        <w:tc>
          <w:tcPr>
            <w:tcW w:w="8577" w:type="dxa"/>
          </w:tcPr>
          <w:p w:rsidR="00C3085F" w:rsidRPr="00026C4E" w:rsidRDefault="00C3085F" w:rsidP="00446C99">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3085F" w:rsidRPr="009E559E" w:rsidTr="00C3085F">
        <w:tc>
          <w:tcPr>
            <w:tcW w:w="886" w:type="dxa"/>
          </w:tcPr>
          <w:p w:rsidR="00C3085F" w:rsidRPr="00026C4E" w:rsidRDefault="00C3085F" w:rsidP="00446C99">
            <w:pPr>
              <w:spacing w:line="240" w:lineRule="auto"/>
              <w:rPr>
                <w:sz w:val="24"/>
                <w:szCs w:val="24"/>
              </w:rPr>
            </w:pPr>
            <w:r w:rsidRPr="00026C4E">
              <w:rPr>
                <w:rFonts w:ascii="Times New Roman" w:hAnsi="Times New Roman"/>
                <w:bCs/>
                <w:sz w:val="24"/>
                <w:szCs w:val="24"/>
              </w:rPr>
              <w:t>ЦОПТВ.4.</w:t>
            </w:r>
          </w:p>
        </w:tc>
        <w:tc>
          <w:tcPr>
            <w:tcW w:w="8577" w:type="dxa"/>
          </w:tcPr>
          <w:p w:rsidR="00C3085F" w:rsidRPr="00026C4E" w:rsidRDefault="00C3085F" w:rsidP="00446C99">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3085F" w:rsidRPr="009E559E" w:rsidTr="00C3085F">
        <w:tc>
          <w:tcPr>
            <w:tcW w:w="886" w:type="dxa"/>
          </w:tcPr>
          <w:p w:rsidR="00C3085F" w:rsidRPr="00026C4E" w:rsidRDefault="00C3085F" w:rsidP="00446C99">
            <w:pPr>
              <w:spacing w:line="240" w:lineRule="auto"/>
              <w:rPr>
                <w:sz w:val="24"/>
                <w:szCs w:val="24"/>
              </w:rPr>
            </w:pPr>
            <w:r w:rsidRPr="00026C4E">
              <w:rPr>
                <w:rFonts w:ascii="Times New Roman" w:hAnsi="Times New Roman"/>
                <w:bCs/>
                <w:sz w:val="24"/>
                <w:szCs w:val="24"/>
              </w:rPr>
              <w:t>ЦОПТВ.5.</w:t>
            </w:r>
          </w:p>
        </w:tc>
        <w:tc>
          <w:tcPr>
            <w:tcW w:w="8577" w:type="dxa"/>
          </w:tcPr>
          <w:p w:rsidR="00C3085F" w:rsidRPr="00026C4E" w:rsidRDefault="00C3085F" w:rsidP="00446C99">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3085F" w:rsidRPr="009E559E" w:rsidTr="00C3085F">
        <w:tc>
          <w:tcPr>
            <w:tcW w:w="886" w:type="dxa"/>
          </w:tcPr>
          <w:p w:rsidR="00C3085F" w:rsidRPr="00026C4E" w:rsidRDefault="00C3085F" w:rsidP="00446C99">
            <w:pPr>
              <w:spacing w:line="240" w:lineRule="auto"/>
              <w:rPr>
                <w:sz w:val="24"/>
                <w:szCs w:val="24"/>
              </w:rPr>
            </w:pPr>
            <w:r w:rsidRPr="00026C4E">
              <w:rPr>
                <w:rFonts w:ascii="Times New Roman" w:hAnsi="Times New Roman"/>
                <w:bCs/>
                <w:sz w:val="24"/>
                <w:szCs w:val="24"/>
              </w:rPr>
              <w:t>ЦОПТВ.6.</w:t>
            </w:r>
          </w:p>
        </w:tc>
        <w:tc>
          <w:tcPr>
            <w:tcW w:w="8577" w:type="dxa"/>
          </w:tcPr>
          <w:p w:rsidR="00C3085F" w:rsidRPr="00026C4E" w:rsidRDefault="00C3085F" w:rsidP="00446C99">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C3085F" w:rsidRDefault="00C3085F" w:rsidP="004E686C">
      <w:pPr>
        <w:tabs>
          <w:tab w:val="left" w:pos="3119"/>
        </w:tabs>
        <w:spacing w:before="240" w:after="0" w:line="360" w:lineRule="auto"/>
        <w:rPr>
          <w:rFonts w:ascii="Times New Roman" w:hAnsi="Times New Roman"/>
          <w:b/>
          <w:sz w:val="24"/>
          <w:szCs w:val="24"/>
        </w:rPr>
      </w:pPr>
    </w:p>
    <w:p w:rsidR="004E686C" w:rsidRDefault="007643E5" w:rsidP="004E686C">
      <w:pPr>
        <w:tabs>
          <w:tab w:val="left" w:pos="3119"/>
        </w:tabs>
        <w:spacing w:before="240" w:after="0" w:line="360" w:lineRule="auto"/>
        <w:rPr>
          <w:rFonts w:ascii="Times New Roman" w:hAnsi="Times New Roman"/>
          <w:b/>
          <w:sz w:val="24"/>
          <w:szCs w:val="24"/>
        </w:rPr>
      </w:pPr>
      <w:r>
        <w:rPr>
          <w:rFonts w:ascii="Times New Roman" w:hAnsi="Times New Roman"/>
          <w:b/>
          <w:sz w:val="24"/>
          <w:szCs w:val="24"/>
        </w:rPr>
        <w:t>1.3</w:t>
      </w:r>
      <w:r w:rsidR="004E686C" w:rsidRPr="003F716A">
        <w:rPr>
          <w:rFonts w:ascii="Times New Roman" w:hAnsi="Times New Roman"/>
          <w:b/>
          <w:sz w:val="24"/>
          <w:szCs w:val="24"/>
        </w:rPr>
        <w:t xml:space="preserve">. </w:t>
      </w:r>
      <w:r w:rsidR="004E686C">
        <w:rPr>
          <w:rFonts w:ascii="Times New Roman" w:hAnsi="Times New Roman"/>
          <w:b/>
          <w:sz w:val="24"/>
          <w:szCs w:val="24"/>
        </w:rPr>
        <w:t>К</w:t>
      </w:r>
      <w:r w:rsidR="004E686C" w:rsidRPr="003F716A">
        <w:rPr>
          <w:rFonts w:ascii="Times New Roman" w:hAnsi="Times New Roman"/>
          <w:b/>
          <w:sz w:val="24"/>
          <w:szCs w:val="24"/>
        </w:rPr>
        <w:t>оличество часов на освоение учебной практики: 72 ч.</w:t>
      </w:r>
    </w:p>
    <w:p w:rsidR="004E686C" w:rsidRDefault="004E686C" w:rsidP="004E686C">
      <w:pPr>
        <w:tabs>
          <w:tab w:val="left" w:pos="3119"/>
        </w:tabs>
        <w:spacing w:before="240" w:after="0" w:line="360" w:lineRule="auto"/>
        <w:rPr>
          <w:rFonts w:ascii="Times New Roman" w:hAnsi="Times New Roman"/>
          <w:b/>
          <w:sz w:val="24"/>
          <w:szCs w:val="24"/>
        </w:rPr>
        <w:sectPr w:rsidR="004E686C" w:rsidSect="00B33DE2">
          <w:pgSz w:w="11906" w:h="16838"/>
          <w:pgMar w:top="851" w:right="566" w:bottom="709" w:left="1134" w:header="708" w:footer="708" w:gutter="0"/>
          <w:cols w:space="708"/>
          <w:docGrid w:linePitch="360"/>
        </w:sectPr>
      </w:pPr>
    </w:p>
    <w:p w:rsidR="004E686C" w:rsidRDefault="004E686C" w:rsidP="004E686C">
      <w:pPr>
        <w:tabs>
          <w:tab w:val="left" w:pos="3119"/>
        </w:tabs>
        <w:spacing w:before="240" w:line="360" w:lineRule="auto"/>
        <w:jc w:val="center"/>
        <w:rPr>
          <w:rFonts w:ascii="Times New Roman" w:hAnsi="Times New Roman"/>
          <w:b/>
          <w:sz w:val="24"/>
          <w:szCs w:val="24"/>
        </w:rPr>
      </w:pPr>
      <w:r>
        <w:rPr>
          <w:rFonts w:ascii="Times New Roman" w:hAnsi="Times New Roman"/>
          <w:b/>
          <w:sz w:val="24"/>
          <w:szCs w:val="24"/>
        </w:rPr>
        <w:lastRenderedPageBreak/>
        <w:t>2. ТЕМАТИЧЕСКИЙ ПЛАН И СОДЕРЖАНИЕ УЧЕБНОЙ ПРАКТИКИ</w:t>
      </w:r>
    </w:p>
    <w:tbl>
      <w:tblPr>
        <w:tblStyle w:val="a5"/>
        <w:tblW w:w="15026" w:type="dxa"/>
        <w:tblInd w:w="108" w:type="dxa"/>
        <w:tblLook w:val="04A0" w:firstRow="1" w:lastRow="0" w:firstColumn="1" w:lastColumn="0" w:noHBand="0" w:noVBand="1"/>
      </w:tblPr>
      <w:tblGrid>
        <w:gridCol w:w="3398"/>
        <w:gridCol w:w="1098"/>
        <w:gridCol w:w="9539"/>
        <w:gridCol w:w="991"/>
      </w:tblGrid>
      <w:tr w:rsidR="00F30DF6" w:rsidTr="00B33DE2">
        <w:tc>
          <w:tcPr>
            <w:tcW w:w="3289" w:type="dxa"/>
          </w:tcPr>
          <w:p w:rsidR="004E686C" w:rsidRPr="00784FA0" w:rsidRDefault="004E686C" w:rsidP="004E686C">
            <w:pPr>
              <w:tabs>
                <w:tab w:val="left" w:pos="1860"/>
                <w:tab w:val="left" w:pos="3119"/>
              </w:tabs>
              <w:jc w:val="center"/>
              <w:rPr>
                <w:rFonts w:ascii="Times New Roman" w:hAnsi="Times New Roman"/>
                <w:b/>
              </w:rPr>
            </w:pPr>
            <w:r w:rsidRPr="00784FA0">
              <w:rPr>
                <w:rFonts w:ascii="Times New Roman" w:hAnsi="Times New Roman"/>
                <w:b/>
              </w:rPr>
              <w:t>Код и наименование профессионального модуля</w:t>
            </w:r>
          </w:p>
        </w:tc>
        <w:tc>
          <w:tcPr>
            <w:tcW w:w="1106" w:type="dxa"/>
          </w:tcPr>
          <w:p w:rsidR="004E686C" w:rsidRPr="00784FA0" w:rsidRDefault="004E686C" w:rsidP="004E686C">
            <w:pPr>
              <w:tabs>
                <w:tab w:val="left" w:pos="3119"/>
              </w:tabs>
              <w:jc w:val="center"/>
              <w:rPr>
                <w:rFonts w:ascii="Times New Roman" w:hAnsi="Times New Roman"/>
                <w:b/>
              </w:rPr>
            </w:pPr>
            <w:r w:rsidRPr="00784FA0">
              <w:rPr>
                <w:rFonts w:ascii="Times New Roman" w:hAnsi="Times New Roman"/>
                <w:b/>
              </w:rPr>
              <w:t>ПК</w:t>
            </w:r>
            <w:r w:rsidR="00BE660B">
              <w:rPr>
                <w:rFonts w:ascii="Times New Roman" w:hAnsi="Times New Roman"/>
                <w:b/>
              </w:rPr>
              <w:t>, ЛР</w:t>
            </w:r>
          </w:p>
        </w:tc>
        <w:tc>
          <w:tcPr>
            <w:tcW w:w="9639" w:type="dxa"/>
          </w:tcPr>
          <w:p w:rsidR="004E686C" w:rsidRPr="00784FA0" w:rsidRDefault="004E686C" w:rsidP="004E686C">
            <w:pPr>
              <w:tabs>
                <w:tab w:val="left" w:pos="3119"/>
              </w:tabs>
              <w:jc w:val="center"/>
              <w:rPr>
                <w:rFonts w:ascii="Times New Roman" w:hAnsi="Times New Roman"/>
                <w:b/>
              </w:rPr>
            </w:pPr>
            <w:r w:rsidRPr="00784FA0">
              <w:rPr>
                <w:rFonts w:ascii="Times New Roman" w:hAnsi="Times New Roman"/>
                <w:b/>
              </w:rPr>
              <w:t xml:space="preserve">Содержание работ </w:t>
            </w:r>
          </w:p>
        </w:tc>
        <w:tc>
          <w:tcPr>
            <w:tcW w:w="992" w:type="dxa"/>
          </w:tcPr>
          <w:p w:rsidR="004E686C" w:rsidRPr="004E686C" w:rsidRDefault="004E686C" w:rsidP="004E686C">
            <w:pPr>
              <w:tabs>
                <w:tab w:val="left" w:pos="3119"/>
              </w:tabs>
              <w:jc w:val="center"/>
              <w:rPr>
                <w:rFonts w:ascii="Times New Roman" w:hAnsi="Times New Roman"/>
                <w:b/>
                <w:sz w:val="24"/>
                <w:szCs w:val="24"/>
              </w:rPr>
            </w:pPr>
            <w:r>
              <w:rPr>
                <w:rFonts w:ascii="Times New Roman" w:hAnsi="Times New Roman"/>
                <w:b/>
                <w:sz w:val="24"/>
                <w:szCs w:val="24"/>
              </w:rPr>
              <w:t>Объем часов</w:t>
            </w:r>
          </w:p>
        </w:tc>
      </w:tr>
      <w:tr w:rsidR="00F30DF6" w:rsidTr="00B33DE2">
        <w:tc>
          <w:tcPr>
            <w:tcW w:w="3289" w:type="dxa"/>
          </w:tcPr>
          <w:p w:rsidR="004E686C" w:rsidRPr="00784FA0" w:rsidRDefault="004E686C" w:rsidP="004E686C">
            <w:pPr>
              <w:tabs>
                <w:tab w:val="left" w:pos="3119"/>
              </w:tabs>
              <w:rPr>
                <w:rFonts w:ascii="Times New Roman" w:hAnsi="Times New Roman"/>
                <w:b/>
              </w:rPr>
            </w:pPr>
            <w:r w:rsidRPr="00784FA0">
              <w:rPr>
                <w:rFonts w:ascii="Times New Roman" w:hAnsi="Times New Roman"/>
                <w:b/>
              </w:rPr>
              <w:t>ПМ 01. Организация и ведение процессов приготовления и подготовки к реализации полуфабрикатов для блюд, кулинарных изделий сложного ассортимента</w:t>
            </w:r>
          </w:p>
        </w:tc>
        <w:tc>
          <w:tcPr>
            <w:tcW w:w="1106" w:type="dxa"/>
          </w:tcPr>
          <w:p w:rsidR="004E686C" w:rsidRPr="00784FA0" w:rsidRDefault="004E686C" w:rsidP="004E686C">
            <w:pPr>
              <w:tabs>
                <w:tab w:val="left" w:pos="3119"/>
              </w:tabs>
              <w:jc w:val="center"/>
              <w:rPr>
                <w:rFonts w:ascii="Times New Roman" w:hAnsi="Times New Roman"/>
                <w:b/>
              </w:rPr>
            </w:pPr>
          </w:p>
        </w:tc>
        <w:tc>
          <w:tcPr>
            <w:tcW w:w="9639" w:type="dxa"/>
          </w:tcPr>
          <w:p w:rsidR="004E686C" w:rsidRPr="00784FA0" w:rsidRDefault="004E686C" w:rsidP="004E686C">
            <w:pPr>
              <w:tabs>
                <w:tab w:val="left" w:pos="3119"/>
              </w:tabs>
              <w:jc w:val="center"/>
              <w:rPr>
                <w:rFonts w:ascii="Times New Roman" w:hAnsi="Times New Roman"/>
                <w:b/>
              </w:rPr>
            </w:pPr>
          </w:p>
        </w:tc>
        <w:tc>
          <w:tcPr>
            <w:tcW w:w="992" w:type="dxa"/>
          </w:tcPr>
          <w:p w:rsidR="00B34194" w:rsidRDefault="00B34194" w:rsidP="004E686C">
            <w:pPr>
              <w:tabs>
                <w:tab w:val="left" w:pos="3119"/>
              </w:tabs>
              <w:jc w:val="center"/>
              <w:rPr>
                <w:rFonts w:ascii="Times New Roman" w:hAnsi="Times New Roman"/>
                <w:b/>
                <w:sz w:val="24"/>
                <w:szCs w:val="24"/>
              </w:rPr>
            </w:pPr>
          </w:p>
          <w:p w:rsidR="00B34194" w:rsidRDefault="00B34194" w:rsidP="004E686C">
            <w:pPr>
              <w:tabs>
                <w:tab w:val="left" w:pos="3119"/>
              </w:tabs>
              <w:jc w:val="center"/>
              <w:rPr>
                <w:rFonts w:ascii="Times New Roman" w:hAnsi="Times New Roman"/>
                <w:b/>
                <w:sz w:val="24"/>
                <w:szCs w:val="24"/>
              </w:rPr>
            </w:pPr>
          </w:p>
          <w:p w:rsidR="004E686C" w:rsidRDefault="00B34194" w:rsidP="004E686C">
            <w:pPr>
              <w:tabs>
                <w:tab w:val="left" w:pos="3119"/>
              </w:tabs>
              <w:jc w:val="center"/>
              <w:rPr>
                <w:rFonts w:ascii="Times New Roman" w:hAnsi="Times New Roman"/>
                <w:b/>
                <w:sz w:val="24"/>
                <w:szCs w:val="24"/>
              </w:rPr>
            </w:pPr>
            <w:r>
              <w:rPr>
                <w:rFonts w:ascii="Times New Roman" w:hAnsi="Times New Roman"/>
                <w:b/>
                <w:sz w:val="24"/>
                <w:szCs w:val="24"/>
              </w:rPr>
              <w:t>72</w:t>
            </w:r>
          </w:p>
        </w:tc>
      </w:tr>
      <w:tr w:rsidR="002C519D" w:rsidTr="00B33DE2">
        <w:trPr>
          <w:trHeight w:val="480"/>
        </w:trPr>
        <w:tc>
          <w:tcPr>
            <w:tcW w:w="3289" w:type="dxa"/>
            <w:vMerge w:val="restart"/>
          </w:tcPr>
          <w:p w:rsidR="002C519D" w:rsidRPr="00784FA0" w:rsidRDefault="002C519D" w:rsidP="004E686C">
            <w:pPr>
              <w:tabs>
                <w:tab w:val="left" w:pos="3119"/>
              </w:tabs>
              <w:rPr>
                <w:rFonts w:ascii="Times New Roman" w:hAnsi="Times New Roman"/>
                <w:b/>
              </w:rPr>
            </w:pPr>
            <w:r w:rsidRPr="00784FA0">
              <w:rPr>
                <w:rFonts w:ascii="Times New Roman" w:hAnsi="Times New Roman"/>
                <w:b/>
              </w:rPr>
              <w:t>Вводное занятие.</w:t>
            </w:r>
          </w:p>
        </w:tc>
        <w:tc>
          <w:tcPr>
            <w:tcW w:w="1106" w:type="dxa"/>
            <w:vMerge w:val="restart"/>
          </w:tcPr>
          <w:p w:rsidR="002C519D" w:rsidRPr="00784FA0" w:rsidRDefault="002C519D" w:rsidP="004E686C">
            <w:pPr>
              <w:tabs>
                <w:tab w:val="left" w:pos="3119"/>
              </w:tabs>
              <w:jc w:val="center"/>
              <w:rPr>
                <w:rFonts w:ascii="Times New Roman" w:hAnsi="Times New Roman"/>
                <w:b/>
              </w:rPr>
            </w:pPr>
          </w:p>
        </w:tc>
        <w:tc>
          <w:tcPr>
            <w:tcW w:w="9639" w:type="dxa"/>
          </w:tcPr>
          <w:p w:rsidR="002C519D" w:rsidRPr="00784FA0" w:rsidRDefault="002C519D" w:rsidP="00BB3301">
            <w:pPr>
              <w:tabs>
                <w:tab w:val="left" w:pos="3119"/>
              </w:tabs>
              <w:jc w:val="both"/>
              <w:rPr>
                <w:rFonts w:ascii="Times New Roman" w:hAnsi="Times New Roman"/>
              </w:rPr>
            </w:pPr>
            <w:r w:rsidRPr="00784FA0">
              <w:rPr>
                <w:rFonts w:ascii="Times New Roman" w:hAnsi="Times New Roman"/>
              </w:rPr>
              <w:t xml:space="preserve">Ознакомление с предприятием общественного питания. </w:t>
            </w:r>
          </w:p>
          <w:p w:rsidR="002C519D" w:rsidRPr="00784FA0" w:rsidRDefault="002C519D" w:rsidP="00547677">
            <w:pPr>
              <w:tabs>
                <w:tab w:val="left" w:pos="3119"/>
              </w:tabs>
              <w:jc w:val="both"/>
              <w:rPr>
                <w:rFonts w:ascii="Times New Roman" w:eastAsia="Calibri" w:hAnsi="Times New Roman" w:cs="Times New Roman"/>
              </w:rPr>
            </w:pPr>
            <w:r w:rsidRPr="00784FA0">
              <w:rPr>
                <w:rFonts w:ascii="Times New Roman" w:hAnsi="Times New Roman"/>
              </w:rPr>
              <w:t>Прохождение инструктажа по технике безопасности</w:t>
            </w:r>
            <w:r w:rsidR="004133CE" w:rsidRPr="00784FA0">
              <w:rPr>
                <w:rFonts w:ascii="Times New Roman" w:hAnsi="Times New Roman" w:cs="Times New Roman"/>
              </w:rPr>
              <w:t>:</w:t>
            </w:r>
            <w:r w:rsidR="00547677" w:rsidRPr="00784FA0">
              <w:rPr>
                <w:rFonts w:ascii="Times New Roman" w:hAnsi="Times New Roman" w:cs="Times New Roman"/>
              </w:rPr>
              <w:t>ИОТ-04-20, ИОТ-05-20, ИОТ-08-20, ИОТ-13-20.</w:t>
            </w:r>
          </w:p>
        </w:tc>
        <w:tc>
          <w:tcPr>
            <w:tcW w:w="992" w:type="dxa"/>
          </w:tcPr>
          <w:p w:rsidR="002C519D" w:rsidRDefault="00260892" w:rsidP="004E686C">
            <w:pPr>
              <w:tabs>
                <w:tab w:val="left" w:pos="3119"/>
              </w:tabs>
              <w:jc w:val="center"/>
              <w:rPr>
                <w:rFonts w:ascii="Times New Roman" w:hAnsi="Times New Roman"/>
                <w:b/>
                <w:sz w:val="24"/>
                <w:szCs w:val="24"/>
              </w:rPr>
            </w:pPr>
            <w:r>
              <w:rPr>
                <w:rFonts w:ascii="Times New Roman" w:hAnsi="Times New Roman"/>
                <w:b/>
                <w:sz w:val="24"/>
                <w:szCs w:val="24"/>
              </w:rPr>
              <w:t>1</w:t>
            </w:r>
          </w:p>
        </w:tc>
      </w:tr>
      <w:tr w:rsidR="002C519D" w:rsidTr="00B33DE2">
        <w:trPr>
          <w:trHeight w:val="270"/>
        </w:trPr>
        <w:tc>
          <w:tcPr>
            <w:tcW w:w="3289" w:type="dxa"/>
            <w:vMerge/>
          </w:tcPr>
          <w:p w:rsidR="002C519D" w:rsidRPr="00784FA0" w:rsidRDefault="002C519D" w:rsidP="004E686C">
            <w:pPr>
              <w:tabs>
                <w:tab w:val="left" w:pos="3119"/>
              </w:tabs>
              <w:rPr>
                <w:rFonts w:ascii="Times New Roman" w:hAnsi="Times New Roman"/>
                <w:b/>
              </w:rPr>
            </w:pPr>
          </w:p>
        </w:tc>
        <w:tc>
          <w:tcPr>
            <w:tcW w:w="1106" w:type="dxa"/>
            <w:vMerge/>
          </w:tcPr>
          <w:p w:rsidR="002C519D" w:rsidRPr="00784FA0" w:rsidRDefault="002C519D" w:rsidP="004E686C">
            <w:pPr>
              <w:tabs>
                <w:tab w:val="left" w:pos="3119"/>
              </w:tabs>
              <w:jc w:val="center"/>
              <w:rPr>
                <w:rFonts w:ascii="Times New Roman" w:hAnsi="Times New Roman"/>
                <w:b/>
              </w:rPr>
            </w:pPr>
          </w:p>
        </w:tc>
        <w:tc>
          <w:tcPr>
            <w:tcW w:w="9639" w:type="dxa"/>
          </w:tcPr>
          <w:p w:rsidR="00043C48" w:rsidRPr="00784FA0" w:rsidRDefault="002C519D" w:rsidP="00043C48">
            <w:pPr>
              <w:jc w:val="both"/>
              <w:rPr>
                <w:rFonts w:ascii="Times New Roman" w:eastAsia="Calibri" w:hAnsi="Times New Roman" w:cs="Times New Roman"/>
                <w:b/>
                <w:i/>
              </w:rPr>
            </w:pPr>
            <w:r w:rsidRPr="00784FA0">
              <w:rPr>
                <w:rFonts w:ascii="Times New Roman" w:eastAsia="Calibri" w:hAnsi="Times New Roman" w:cs="Times New Roman"/>
              </w:rPr>
              <w:t xml:space="preserve">Организация </w:t>
            </w:r>
            <w:r w:rsidR="00784FA0">
              <w:rPr>
                <w:rFonts w:ascii="Times New Roman" w:eastAsia="Calibri" w:hAnsi="Times New Roman" w:cs="Times New Roman"/>
              </w:rPr>
              <w:t xml:space="preserve">рабочего места в </w:t>
            </w:r>
            <w:r w:rsidR="00693603" w:rsidRPr="00784FA0">
              <w:rPr>
                <w:rFonts w:ascii="Times New Roman" w:eastAsia="Calibri" w:hAnsi="Times New Roman" w:cs="Times New Roman"/>
              </w:rPr>
              <w:t>соответствии с</w:t>
            </w:r>
            <w:r w:rsidR="00043C48" w:rsidRPr="00784FA0">
              <w:rPr>
                <w:rFonts w:ascii="Times New Roman" w:eastAsia="Calibri" w:hAnsi="Times New Roman" w:cs="Times New Roman"/>
                <w:b/>
                <w:i/>
              </w:rPr>
              <w:t xml:space="preserve">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043C48" w:rsidRPr="00784FA0" w:rsidRDefault="00043C48" w:rsidP="00043C48">
            <w:pPr>
              <w:jc w:val="both"/>
              <w:rPr>
                <w:rFonts w:ascii="Times New Roman" w:eastAsia="Times New Roman" w:hAnsi="Times New Roman" w:cs="Times New Roman"/>
                <w:b/>
                <w:bCs/>
                <w:lang w:eastAsia="ru-RU"/>
              </w:rPr>
            </w:pPr>
            <w:r w:rsidRPr="00784FA0">
              <w:t>п.</w:t>
            </w:r>
            <w:r w:rsidRPr="00784FA0">
              <w:rPr>
                <w:rFonts w:ascii="Times New Roman" w:eastAsia="Calibri" w:hAnsi="Times New Roman" w:cs="Times New Roman"/>
                <w:i/>
              </w:rPr>
              <w:t>6. Требования к оборудованию, инвентарю, посуде и таре</w:t>
            </w:r>
          </w:p>
          <w:p w:rsidR="00043C48" w:rsidRPr="00784FA0" w:rsidRDefault="00043C48" w:rsidP="00043C48">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В соответствии с технологическим процессом</w:t>
            </w:r>
          </w:p>
          <w:p w:rsidR="00043C48" w:rsidRPr="00784FA0" w:rsidRDefault="00043C48" w:rsidP="00043C48">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 xml:space="preserve">Выбор производственного помещения </w:t>
            </w:r>
          </w:p>
          <w:p w:rsidR="00043C48" w:rsidRPr="00784FA0" w:rsidRDefault="00043C48" w:rsidP="00043C48">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 xml:space="preserve">Производственных столов </w:t>
            </w:r>
          </w:p>
          <w:p w:rsidR="00043C48" w:rsidRPr="00784FA0" w:rsidRDefault="00043C48" w:rsidP="00043C48">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 xml:space="preserve">Ножей, предназначенных для работы </w:t>
            </w:r>
          </w:p>
          <w:p w:rsidR="00693603" w:rsidRPr="00784FA0" w:rsidRDefault="00043C48" w:rsidP="00043C48">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Маркированного инвентаря: доски- (</w:t>
            </w:r>
            <w:r w:rsidR="00693603" w:rsidRPr="00784FA0">
              <w:rPr>
                <w:rFonts w:ascii="Times New Roman" w:eastAsia="Times New Roman" w:hAnsi="Times New Roman" w:cs="Times New Roman"/>
                <w:bCs/>
                <w:lang w:eastAsia="ru-RU"/>
              </w:rPr>
              <w:t>зеленые: зелень, овощи, фрукты), (синие: рыба, нерыбное водное сырье), (</w:t>
            </w:r>
            <w:r w:rsidR="00014E92" w:rsidRPr="00784FA0">
              <w:rPr>
                <w:rFonts w:ascii="Times New Roman" w:eastAsia="Times New Roman" w:hAnsi="Times New Roman" w:cs="Times New Roman"/>
                <w:bCs/>
                <w:lang w:eastAsia="ru-RU"/>
              </w:rPr>
              <w:t>желтые: сырая птица), (красные: сырое мясо), (белые: молоко и продукты, приготовленные из него), (коричневые: готовая продукция)</w:t>
            </w:r>
          </w:p>
          <w:p w:rsidR="00043C48" w:rsidRPr="00784FA0" w:rsidRDefault="00043C48" w:rsidP="00043C48">
            <w:pPr>
              <w:jc w:val="both"/>
              <w:rPr>
                <w:rFonts w:ascii="Times New Roman" w:hAnsi="Times New Roman" w:cs="Times New Roman"/>
              </w:rPr>
            </w:pPr>
            <w:r w:rsidRPr="00784FA0">
              <w:t>-</w:t>
            </w:r>
            <w:r w:rsidRPr="00784FA0">
              <w:rPr>
                <w:rFonts w:ascii="Times New Roman" w:hAnsi="Times New Roman" w:cs="Times New Roman"/>
              </w:rPr>
              <w:t>индук</w:t>
            </w:r>
            <w:r w:rsidR="00014E92" w:rsidRPr="00784FA0">
              <w:rPr>
                <w:rFonts w:ascii="Times New Roman" w:hAnsi="Times New Roman" w:cs="Times New Roman"/>
              </w:rPr>
              <w:t>ционные плиты, пароконвектоматы;</w:t>
            </w:r>
          </w:p>
          <w:p w:rsidR="00043C48" w:rsidRPr="00784FA0" w:rsidRDefault="00043C48" w:rsidP="00043C48">
            <w:pPr>
              <w:jc w:val="both"/>
              <w:rPr>
                <w:rFonts w:ascii="Times New Roman" w:hAnsi="Times New Roman" w:cs="Times New Roman"/>
              </w:rPr>
            </w:pPr>
            <w:r w:rsidRPr="00784FA0">
              <w:rPr>
                <w:rFonts w:ascii="Times New Roman" w:hAnsi="Times New Roman" w:cs="Times New Roman"/>
              </w:rPr>
              <w:t xml:space="preserve">-дополнительное оборудование для современных методов приготовления, сковороды, </w:t>
            </w:r>
          </w:p>
          <w:p w:rsidR="00043C48" w:rsidRPr="00784FA0" w:rsidRDefault="00043C48" w:rsidP="00043C48">
            <w:pPr>
              <w:jc w:val="both"/>
              <w:rPr>
                <w:rFonts w:ascii="Times New Roman" w:hAnsi="Times New Roman" w:cs="Times New Roman"/>
              </w:rPr>
            </w:pPr>
            <w:r w:rsidRPr="00784FA0">
              <w:rPr>
                <w:rFonts w:ascii="Times New Roman" w:hAnsi="Times New Roman" w:cs="Times New Roman"/>
              </w:rPr>
              <w:t xml:space="preserve">весы, </w:t>
            </w:r>
          </w:p>
          <w:p w:rsidR="00043C48" w:rsidRPr="00784FA0" w:rsidRDefault="00043C48" w:rsidP="00043C48">
            <w:pPr>
              <w:jc w:val="both"/>
              <w:rPr>
                <w:rFonts w:ascii="Times New Roman" w:hAnsi="Times New Roman" w:cs="Times New Roman"/>
              </w:rPr>
            </w:pPr>
            <w:r w:rsidRPr="00784FA0">
              <w:rPr>
                <w:rFonts w:ascii="Times New Roman" w:hAnsi="Times New Roman" w:cs="Times New Roman"/>
              </w:rPr>
              <w:t xml:space="preserve">- посуда для подачи (мелкая столовая тарелка (диаметр-32см), баранчик, порционная сковорода, столовые приборы, </w:t>
            </w:r>
          </w:p>
          <w:p w:rsidR="00043C48" w:rsidRPr="00784FA0" w:rsidRDefault="00043C48" w:rsidP="00043C48">
            <w:pPr>
              <w:jc w:val="both"/>
              <w:rPr>
                <w:rFonts w:ascii="Times New Roman" w:hAnsi="Times New Roman" w:cs="Times New Roman"/>
              </w:rPr>
            </w:pPr>
            <w:r w:rsidRPr="00784FA0">
              <w:rPr>
                <w:rFonts w:ascii="Times New Roman" w:hAnsi="Times New Roman" w:cs="Times New Roman"/>
              </w:rPr>
              <w:t xml:space="preserve">-Сборник рецептур, технологические карты, </w:t>
            </w:r>
          </w:p>
          <w:p w:rsidR="00043C48" w:rsidRPr="00784FA0" w:rsidRDefault="00043C48" w:rsidP="00043C48">
            <w:pPr>
              <w:jc w:val="both"/>
              <w:rPr>
                <w:rFonts w:ascii="Times New Roman" w:eastAsia="Times New Roman" w:hAnsi="Times New Roman" w:cs="Times New Roman"/>
                <w:bCs/>
                <w:lang w:eastAsia="ru-RU"/>
              </w:rPr>
            </w:pPr>
            <w:r w:rsidRPr="00784FA0">
              <w:rPr>
                <w:rFonts w:ascii="Times New Roman" w:hAnsi="Times New Roman" w:cs="Times New Roman"/>
              </w:rPr>
              <w:t>инструкции по технике безопасности при выполнении работ на тепловом оборудовании</w:t>
            </w:r>
            <w:r w:rsidRPr="00784FA0">
              <w:t>.</w:t>
            </w:r>
          </w:p>
          <w:p w:rsidR="00043C48" w:rsidRPr="00784FA0" w:rsidRDefault="00043C48" w:rsidP="00043C48">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 xml:space="preserve">-холодильные шкафы, </w:t>
            </w:r>
          </w:p>
          <w:p w:rsidR="00043C48" w:rsidRPr="00784FA0" w:rsidRDefault="00043C48" w:rsidP="00043C48">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-гастроемкости,</w:t>
            </w:r>
          </w:p>
          <w:p w:rsidR="00043C48" w:rsidRPr="00784FA0" w:rsidRDefault="00043C48" w:rsidP="00547677">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 xml:space="preserve"> -весы,</w:t>
            </w:r>
          </w:p>
        </w:tc>
        <w:tc>
          <w:tcPr>
            <w:tcW w:w="992" w:type="dxa"/>
          </w:tcPr>
          <w:p w:rsidR="002C519D" w:rsidRDefault="00260892" w:rsidP="004E686C">
            <w:pPr>
              <w:tabs>
                <w:tab w:val="left" w:pos="3119"/>
              </w:tabs>
              <w:jc w:val="center"/>
              <w:rPr>
                <w:rFonts w:ascii="Times New Roman" w:hAnsi="Times New Roman"/>
                <w:b/>
                <w:sz w:val="24"/>
                <w:szCs w:val="24"/>
              </w:rPr>
            </w:pPr>
            <w:r>
              <w:rPr>
                <w:rFonts w:ascii="Times New Roman" w:hAnsi="Times New Roman"/>
                <w:b/>
                <w:sz w:val="24"/>
                <w:szCs w:val="24"/>
              </w:rPr>
              <w:t>2</w:t>
            </w:r>
          </w:p>
        </w:tc>
      </w:tr>
      <w:tr w:rsidR="00707A85" w:rsidTr="00B33DE2">
        <w:trPr>
          <w:trHeight w:val="771"/>
        </w:trPr>
        <w:tc>
          <w:tcPr>
            <w:tcW w:w="3289" w:type="dxa"/>
            <w:vMerge w:val="restart"/>
          </w:tcPr>
          <w:p w:rsidR="00707A85" w:rsidRPr="00784FA0" w:rsidRDefault="00707A85" w:rsidP="00A00A20">
            <w:pPr>
              <w:rPr>
                <w:rFonts w:ascii="Times New Roman" w:eastAsia="Times New Roman" w:hAnsi="Times New Roman" w:cs="Times New Roman"/>
                <w:b/>
              </w:rPr>
            </w:pPr>
            <w:r w:rsidRPr="00784FA0">
              <w:rPr>
                <w:rFonts w:ascii="Times New Roman" w:eastAsia="Times New Roman" w:hAnsi="Times New Roman" w:cs="Times New Roman"/>
                <w:b/>
                <w:lang w:eastAsia="ru-RU"/>
              </w:rPr>
              <w:t>1.</w:t>
            </w:r>
            <w:r w:rsidRPr="00784FA0">
              <w:rPr>
                <w:rFonts w:ascii="Times New Roman" w:eastAsia="Times New Roman" w:hAnsi="Times New Roman" w:cs="Times New Roman"/>
                <w:b/>
              </w:rPr>
              <w:t xml:space="preserve"> Оценка наличия, выбор в соответствии с технологическими </w:t>
            </w:r>
            <w:r w:rsidRPr="00784FA0">
              <w:rPr>
                <w:rFonts w:ascii="Times New Roman" w:eastAsia="Times New Roman" w:hAnsi="Times New Roman" w:cs="Times New Roman"/>
                <w:b/>
              </w:rPr>
              <w:lastRenderedPageBreak/>
              <w:t>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tc>
        <w:tc>
          <w:tcPr>
            <w:tcW w:w="1106" w:type="dxa"/>
            <w:vMerge w:val="restart"/>
          </w:tcPr>
          <w:p w:rsidR="00707A85" w:rsidRDefault="00BF41EF" w:rsidP="004E686C">
            <w:pPr>
              <w:tabs>
                <w:tab w:val="left" w:pos="3119"/>
              </w:tabs>
              <w:jc w:val="center"/>
              <w:rPr>
                <w:rFonts w:ascii="Times New Roman" w:hAnsi="Times New Roman"/>
                <w:b/>
              </w:rPr>
            </w:pPr>
            <w:r w:rsidRPr="00784FA0">
              <w:rPr>
                <w:rFonts w:ascii="Times New Roman" w:hAnsi="Times New Roman"/>
                <w:b/>
              </w:rPr>
              <w:lastRenderedPageBreak/>
              <w:t>ПК 1.1</w:t>
            </w:r>
          </w:p>
          <w:p w:rsidR="00345EED" w:rsidRPr="00784FA0" w:rsidRDefault="00345EED" w:rsidP="004E686C">
            <w:pPr>
              <w:tabs>
                <w:tab w:val="left" w:pos="3119"/>
              </w:tabs>
              <w:jc w:val="center"/>
              <w:rPr>
                <w:rFonts w:ascii="Times New Roman" w:hAnsi="Times New Roman"/>
                <w:b/>
              </w:rPr>
            </w:pPr>
          </w:p>
        </w:tc>
        <w:tc>
          <w:tcPr>
            <w:tcW w:w="9639" w:type="dxa"/>
          </w:tcPr>
          <w:p w:rsidR="00ED7624" w:rsidRPr="00784FA0" w:rsidRDefault="00464530" w:rsidP="00ED7624">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Cs/>
              </w:rPr>
              <w:t>Оценка наличия, выбор продуктов необходимого качества для приготовления полуфабрикатов</w:t>
            </w:r>
            <w:r w:rsidR="00F338F5" w:rsidRPr="00784FA0">
              <w:rPr>
                <w:rFonts w:ascii="Times New Roman" w:eastAsia="Times New Roman" w:hAnsi="Times New Roman" w:cs="Times New Roman"/>
                <w:bCs/>
              </w:rPr>
              <w:t xml:space="preserve"> из овощей, грибов, мяса, птицы, дичи, кролика, рыбы, нерыбного водного сырья</w:t>
            </w:r>
            <w:r w:rsidRPr="00784FA0">
              <w:rPr>
                <w:rFonts w:ascii="Times New Roman" w:eastAsia="Times New Roman" w:hAnsi="Times New Roman" w:cs="Times New Roman"/>
                <w:bCs/>
              </w:rPr>
              <w:t xml:space="preserve"> для блюд, кулинарных изделий</w:t>
            </w:r>
            <w:r w:rsidR="00EA3CFF" w:rsidRPr="00784FA0">
              <w:rPr>
                <w:rFonts w:ascii="Times New Roman" w:eastAsia="Times New Roman" w:hAnsi="Times New Roman" w:cs="Times New Roman"/>
                <w:bCs/>
              </w:rPr>
              <w:t xml:space="preserve"> сложного ассортимента</w:t>
            </w:r>
            <w:r w:rsidRPr="00784FA0">
              <w:rPr>
                <w:rFonts w:ascii="Times New Roman" w:eastAsia="Times New Roman" w:hAnsi="Times New Roman" w:cs="Times New Roman"/>
                <w:bCs/>
              </w:rPr>
              <w:t xml:space="preserve">. Использование органолептического метода </w:t>
            </w:r>
            <w:r w:rsidRPr="00784FA0">
              <w:rPr>
                <w:rFonts w:ascii="Times New Roman" w:eastAsia="Times New Roman" w:hAnsi="Times New Roman" w:cs="Times New Roman"/>
                <w:bCs/>
              </w:rPr>
              <w:lastRenderedPageBreak/>
              <w:t>определения доброкачественности, технологических свойств овощей, грибов, мяса, птицы, дичи, кролика, рыбы, нерыбного водного сырья.</w:t>
            </w:r>
            <w:r w:rsidR="00ED7624" w:rsidRPr="00784FA0">
              <w:rPr>
                <w:rFonts w:ascii="Times New Roman" w:eastAsia="Times New Roman" w:hAnsi="Times New Roman" w:cs="Times New Roman"/>
                <w:b/>
                <w:bCs/>
                <w:lang w:eastAsia="ru-RU"/>
              </w:rPr>
              <w:t xml:space="preserve"> Опреде</w:t>
            </w:r>
            <w:r w:rsidR="00014E92" w:rsidRPr="00784FA0">
              <w:rPr>
                <w:rFonts w:ascii="Times New Roman" w:eastAsia="Times New Roman" w:hAnsi="Times New Roman" w:cs="Times New Roman"/>
                <w:b/>
                <w:bCs/>
                <w:lang w:eastAsia="ru-RU"/>
              </w:rPr>
              <w:t>ление качества с использованием:</w:t>
            </w:r>
          </w:p>
          <w:p w:rsidR="00ED7624" w:rsidRPr="00784FA0" w:rsidRDefault="00014E92" w:rsidP="00ED7624">
            <w:pPr>
              <w:jc w:val="both"/>
              <w:rPr>
                <w:rFonts w:ascii="Times New Roman" w:eastAsia="Times New Roman" w:hAnsi="Times New Roman" w:cs="Times New Roman"/>
                <w:bCs/>
                <w:lang w:eastAsia="ru-RU"/>
              </w:rPr>
            </w:pPr>
            <w:r w:rsidRPr="00784FA0">
              <w:rPr>
                <w:rFonts w:ascii="Times New Roman" w:eastAsia="Times New Roman" w:hAnsi="Times New Roman" w:cs="Times New Roman"/>
                <w:b/>
                <w:bCs/>
                <w:lang w:eastAsia="ru-RU"/>
              </w:rPr>
              <w:t xml:space="preserve">- </w:t>
            </w:r>
            <w:r w:rsidR="00ED7624" w:rsidRPr="00784FA0">
              <w:rPr>
                <w:rFonts w:ascii="Times New Roman" w:eastAsia="Times New Roman" w:hAnsi="Times New Roman" w:cs="Times New Roman"/>
                <w:b/>
                <w:bCs/>
                <w:lang w:eastAsia="ru-RU"/>
              </w:rPr>
              <w:t>Визуального метода</w:t>
            </w:r>
          </w:p>
          <w:p w:rsidR="00ED7624" w:rsidRPr="00784FA0" w:rsidRDefault="00ED7624" w:rsidP="00ED7624">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 xml:space="preserve">Внешний вид: </w:t>
            </w:r>
            <w:r w:rsidRPr="00784FA0">
              <w:rPr>
                <w:rFonts w:ascii="Times New Roman" w:eastAsia="Times New Roman" w:hAnsi="Times New Roman" w:cs="Times New Roman"/>
                <w:bCs/>
                <w:i/>
                <w:lang w:eastAsia="ru-RU"/>
              </w:rPr>
              <w:t>размер, форма, ок</w:t>
            </w:r>
            <w:r w:rsidR="00014E92" w:rsidRPr="00784FA0">
              <w:rPr>
                <w:rFonts w:ascii="Times New Roman" w:eastAsia="Times New Roman" w:hAnsi="Times New Roman" w:cs="Times New Roman"/>
                <w:bCs/>
                <w:i/>
                <w:lang w:eastAsia="ru-RU"/>
              </w:rPr>
              <w:t>раска.</w:t>
            </w:r>
          </w:p>
          <w:p w:rsidR="00014E92" w:rsidRPr="00784FA0" w:rsidRDefault="00014E92" w:rsidP="00ED7624">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 Осязательного метода</w:t>
            </w:r>
          </w:p>
          <w:p w:rsidR="00ED7624" w:rsidRPr="00784FA0" w:rsidRDefault="00014E92" w:rsidP="00ED7624">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К</w:t>
            </w:r>
            <w:r w:rsidR="00ED7624" w:rsidRPr="00784FA0">
              <w:rPr>
                <w:rFonts w:ascii="Times New Roman" w:eastAsia="Times New Roman" w:hAnsi="Times New Roman" w:cs="Times New Roman"/>
                <w:bCs/>
                <w:lang w:eastAsia="ru-RU"/>
              </w:rPr>
              <w:t>онсистенция</w:t>
            </w:r>
            <w:r w:rsidRPr="00784FA0">
              <w:rPr>
                <w:rFonts w:ascii="Times New Roman" w:eastAsia="Times New Roman" w:hAnsi="Times New Roman" w:cs="Times New Roman"/>
                <w:bCs/>
                <w:lang w:eastAsia="ru-RU"/>
              </w:rPr>
              <w:t>:</w:t>
            </w:r>
            <w:r w:rsidR="00ED7624" w:rsidRPr="00784FA0">
              <w:rPr>
                <w:rFonts w:ascii="Times New Roman" w:eastAsia="Times New Roman" w:hAnsi="Times New Roman" w:cs="Times New Roman"/>
                <w:bCs/>
                <w:i/>
                <w:lang w:eastAsia="ru-RU"/>
              </w:rPr>
              <w:t>однородность, степень дисперсии, структура, сочность, хрупкость, наличие твердых включений, хруст</w:t>
            </w:r>
            <w:r w:rsidRPr="00784FA0">
              <w:rPr>
                <w:rFonts w:ascii="Times New Roman" w:eastAsia="Times New Roman" w:hAnsi="Times New Roman" w:cs="Times New Roman"/>
                <w:bCs/>
                <w:lang w:eastAsia="ru-RU"/>
              </w:rPr>
              <w:t>.</w:t>
            </w:r>
          </w:p>
          <w:p w:rsidR="00014E92" w:rsidRPr="00784FA0" w:rsidRDefault="00014E92" w:rsidP="00ED7624">
            <w:pPr>
              <w:jc w:val="both"/>
              <w:rPr>
                <w:rFonts w:ascii="Times New Roman" w:eastAsia="Times New Roman" w:hAnsi="Times New Roman" w:cs="Times New Roman"/>
                <w:bCs/>
                <w:lang w:eastAsia="ru-RU"/>
              </w:rPr>
            </w:pPr>
            <w:r w:rsidRPr="00784FA0">
              <w:rPr>
                <w:rFonts w:ascii="Times New Roman" w:eastAsia="Times New Roman" w:hAnsi="Times New Roman" w:cs="Times New Roman"/>
                <w:b/>
                <w:bCs/>
                <w:lang w:eastAsia="ru-RU"/>
              </w:rPr>
              <w:t xml:space="preserve">- </w:t>
            </w:r>
            <w:r w:rsidR="00ED7624" w:rsidRPr="00784FA0">
              <w:rPr>
                <w:rFonts w:ascii="Times New Roman" w:eastAsia="Times New Roman" w:hAnsi="Times New Roman" w:cs="Times New Roman"/>
                <w:b/>
                <w:bCs/>
                <w:lang w:eastAsia="ru-RU"/>
              </w:rPr>
              <w:t>Обонятельного метода</w:t>
            </w:r>
          </w:p>
          <w:p w:rsidR="00ED7624" w:rsidRPr="00784FA0" w:rsidRDefault="00014E92" w:rsidP="00ED7624">
            <w:pPr>
              <w:jc w:val="both"/>
              <w:rPr>
                <w:rFonts w:ascii="Times New Roman" w:eastAsia="Times New Roman" w:hAnsi="Times New Roman" w:cs="Times New Roman"/>
                <w:bCs/>
                <w:i/>
                <w:lang w:eastAsia="ru-RU"/>
              </w:rPr>
            </w:pPr>
            <w:r w:rsidRPr="00784FA0">
              <w:rPr>
                <w:rFonts w:ascii="Times New Roman" w:eastAsia="Times New Roman" w:hAnsi="Times New Roman" w:cs="Times New Roman"/>
                <w:bCs/>
                <w:i/>
                <w:lang w:eastAsia="ru-RU"/>
              </w:rPr>
              <w:t>З</w:t>
            </w:r>
            <w:r w:rsidR="00ED7624" w:rsidRPr="00784FA0">
              <w:rPr>
                <w:rFonts w:ascii="Times New Roman" w:eastAsia="Times New Roman" w:hAnsi="Times New Roman" w:cs="Times New Roman"/>
                <w:bCs/>
                <w:i/>
                <w:lang w:eastAsia="ru-RU"/>
              </w:rPr>
              <w:t>апах, аромат, букет</w:t>
            </w:r>
          </w:p>
          <w:p w:rsidR="00ED7624" w:rsidRPr="00784FA0" w:rsidRDefault="00014E92" w:rsidP="00ED7624">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 xml:space="preserve">- </w:t>
            </w:r>
            <w:r w:rsidR="00ED7624" w:rsidRPr="00784FA0">
              <w:rPr>
                <w:rFonts w:ascii="Times New Roman" w:eastAsia="Times New Roman" w:hAnsi="Times New Roman" w:cs="Times New Roman"/>
                <w:b/>
                <w:bCs/>
                <w:lang w:eastAsia="ru-RU"/>
              </w:rPr>
              <w:t xml:space="preserve">Аудиометода; </w:t>
            </w:r>
          </w:p>
          <w:p w:rsidR="00ED7624" w:rsidRPr="00784FA0" w:rsidRDefault="00014E92" w:rsidP="00ED7624">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 xml:space="preserve">- </w:t>
            </w:r>
            <w:r w:rsidR="00ED7624" w:rsidRPr="00784FA0">
              <w:rPr>
                <w:rFonts w:ascii="Times New Roman" w:eastAsia="Times New Roman" w:hAnsi="Times New Roman" w:cs="Times New Roman"/>
                <w:b/>
                <w:bCs/>
                <w:lang w:eastAsia="ru-RU"/>
              </w:rPr>
              <w:t>Вкусового метода</w:t>
            </w:r>
          </w:p>
          <w:p w:rsidR="00707A85" w:rsidRPr="00784FA0" w:rsidRDefault="00ED7624" w:rsidP="00014E92">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В соответствии с требованиями ГОСТов</w:t>
            </w:r>
            <w:r w:rsidR="00014E92" w:rsidRPr="00784FA0">
              <w:rPr>
                <w:rFonts w:ascii="Times New Roman" w:eastAsia="Times New Roman" w:hAnsi="Times New Roman" w:cs="Times New Roman"/>
                <w:b/>
                <w:bCs/>
                <w:lang w:eastAsia="ru-RU"/>
              </w:rPr>
              <w:t>.</w:t>
            </w:r>
          </w:p>
        </w:tc>
        <w:tc>
          <w:tcPr>
            <w:tcW w:w="992" w:type="dxa"/>
          </w:tcPr>
          <w:p w:rsidR="00707A85"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lastRenderedPageBreak/>
              <w:t>1,5</w:t>
            </w:r>
          </w:p>
        </w:tc>
      </w:tr>
      <w:tr w:rsidR="00707A85" w:rsidTr="00B33DE2">
        <w:trPr>
          <w:trHeight w:val="788"/>
        </w:trPr>
        <w:tc>
          <w:tcPr>
            <w:tcW w:w="3289" w:type="dxa"/>
            <w:vMerge/>
          </w:tcPr>
          <w:p w:rsidR="00707A85" w:rsidRPr="00784FA0" w:rsidRDefault="00707A85" w:rsidP="00A00A20">
            <w:pPr>
              <w:rPr>
                <w:rFonts w:ascii="Times New Roman" w:eastAsia="Times New Roman" w:hAnsi="Times New Roman" w:cs="Times New Roman"/>
                <w:b/>
                <w:lang w:eastAsia="ru-RU"/>
              </w:rPr>
            </w:pPr>
          </w:p>
        </w:tc>
        <w:tc>
          <w:tcPr>
            <w:tcW w:w="1106" w:type="dxa"/>
            <w:vMerge/>
          </w:tcPr>
          <w:p w:rsidR="00707A85" w:rsidRPr="00784FA0" w:rsidRDefault="00707A85" w:rsidP="004E686C">
            <w:pPr>
              <w:tabs>
                <w:tab w:val="left" w:pos="3119"/>
              </w:tabs>
              <w:jc w:val="center"/>
              <w:rPr>
                <w:rFonts w:ascii="Times New Roman" w:hAnsi="Times New Roman"/>
                <w:b/>
              </w:rPr>
            </w:pPr>
          </w:p>
        </w:tc>
        <w:tc>
          <w:tcPr>
            <w:tcW w:w="9639" w:type="dxa"/>
          </w:tcPr>
          <w:p w:rsidR="00707A85" w:rsidRPr="00784FA0" w:rsidRDefault="00707A85" w:rsidP="00464530">
            <w:pPr>
              <w:rPr>
                <w:rFonts w:ascii="Times New Roman" w:eastAsia="Times New Roman" w:hAnsi="Times New Roman" w:cs="Times New Roman"/>
                <w:bCs/>
              </w:rPr>
            </w:pPr>
            <w:r w:rsidRPr="00784FA0">
              <w:rPr>
                <w:rFonts w:ascii="Times New Roman" w:eastAsia="Times New Roman" w:hAnsi="Times New Roman" w:cs="Times New Roman"/>
                <w:bCs/>
              </w:rPr>
              <w:t xml:space="preserve">Организация </w:t>
            </w:r>
            <w:r w:rsidR="00763528" w:rsidRPr="00784FA0">
              <w:rPr>
                <w:rFonts w:ascii="Times New Roman" w:eastAsia="Times New Roman" w:hAnsi="Times New Roman" w:cs="Times New Roman"/>
                <w:bCs/>
              </w:rPr>
              <w:t xml:space="preserve">и условия хранения </w:t>
            </w:r>
            <w:r w:rsidRPr="00784FA0">
              <w:rPr>
                <w:rFonts w:ascii="Times New Roman" w:eastAsia="Times New Roman" w:hAnsi="Times New Roman" w:cs="Times New Roman"/>
                <w:bCs/>
              </w:rPr>
              <w:t>обработанного сырья, полуфабрикатов</w:t>
            </w:r>
            <w:r w:rsidR="00464530" w:rsidRPr="00784FA0">
              <w:rPr>
                <w:rFonts w:ascii="Times New Roman" w:eastAsia="Times New Roman" w:hAnsi="Times New Roman" w:cs="Times New Roman"/>
                <w:bCs/>
              </w:rPr>
              <w:t xml:space="preserve"> из овощей, грибов,</w:t>
            </w:r>
            <w:r w:rsidRPr="00784FA0">
              <w:rPr>
                <w:rFonts w:ascii="Times New Roman" w:eastAsia="Times New Roman" w:hAnsi="Times New Roman" w:cs="Times New Roman"/>
                <w:bCs/>
              </w:rPr>
              <w:t xml:space="preserve"> рыбы,</w:t>
            </w:r>
            <w:r w:rsidR="00464530" w:rsidRPr="00784FA0">
              <w:rPr>
                <w:rFonts w:ascii="Times New Roman" w:eastAsia="Times New Roman" w:hAnsi="Times New Roman" w:cs="Times New Roman"/>
                <w:bCs/>
              </w:rPr>
              <w:t xml:space="preserve"> нерыбного водного сырья, мяса</w:t>
            </w:r>
            <w:r w:rsidRPr="00784FA0">
              <w:rPr>
                <w:rFonts w:ascii="Times New Roman" w:eastAsia="Times New Roman" w:hAnsi="Times New Roman" w:cs="Times New Roman"/>
                <w:bCs/>
              </w:rPr>
              <w:t>, домашней птицы, дичи, кролика с учетом требований по безопасности обработанного сырья и готовой продукции</w:t>
            </w:r>
            <w:r w:rsidR="00763528" w:rsidRPr="00784FA0">
              <w:rPr>
                <w:rFonts w:ascii="Times New Roman" w:eastAsia="Times New Roman" w:hAnsi="Times New Roman" w:cs="Times New Roman"/>
                <w:bCs/>
              </w:rPr>
              <w:t xml:space="preserve"> в соответствии с СанПиН 2.3.2.1324-03 «Гигиенические требования к срокам годности и условиям хранения пищевых продуктов». (п. 3.3 Требован</w:t>
            </w:r>
            <w:r w:rsidR="00260892">
              <w:rPr>
                <w:rFonts w:ascii="Times New Roman" w:eastAsia="Times New Roman" w:hAnsi="Times New Roman" w:cs="Times New Roman"/>
                <w:bCs/>
              </w:rPr>
              <w:t>ия к хранению пищевых продуктов</w:t>
            </w:r>
            <w:r w:rsidR="00763528" w:rsidRPr="00784FA0">
              <w:rPr>
                <w:rFonts w:ascii="Times New Roman" w:eastAsia="Times New Roman" w:hAnsi="Times New Roman" w:cs="Times New Roman"/>
                <w:bCs/>
              </w:rPr>
              <w:t>, приложение 1 «Условия хранения, сроки годности особо скоропортящихся и скоропортящихся продуктов при температуре 4±2 ̊С).</w:t>
            </w:r>
          </w:p>
        </w:tc>
        <w:tc>
          <w:tcPr>
            <w:tcW w:w="992" w:type="dxa"/>
          </w:tcPr>
          <w:p w:rsidR="00707A85"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1,5</w:t>
            </w:r>
          </w:p>
        </w:tc>
      </w:tr>
      <w:tr w:rsidR="00BB3301" w:rsidTr="00B33DE2">
        <w:trPr>
          <w:trHeight w:val="1101"/>
        </w:trPr>
        <w:tc>
          <w:tcPr>
            <w:tcW w:w="3289" w:type="dxa"/>
          </w:tcPr>
          <w:p w:rsidR="00BB3301" w:rsidRPr="00784FA0" w:rsidRDefault="00BB3301" w:rsidP="00F30DF6">
            <w:pPr>
              <w:pStyle w:val="a3"/>
              <w:spacing w:after="0" w:line="240" w:lineRule="auto"/>
              <w:ind w:left="0"/>
              <w:rPr>
                <w:rFonts w:ascii="Times New Roman" w:eastAsia="Times New Roman" w:hAnsi="Times New Roman" w:cs="Times New Roman"/>
                <w:b/>
              </w:rPr>
            </w:pPr>
            <w:r w:rsidRPr="00784FA0">
              <w:rPr>
                <w:rFonts w:ascii="Times New Roman" w:eastAsia="Times New Roman" w:hAnsi="Times New Roman" w:cs="Times New Roman"/>
                <w:b/>
              </w:rPr>
              <w:t>2. Оформление заявок на продукты, расходные материалы, необходимые для приготовления полуфабрикатов для блюд, кулинарных изделий сложного ассортимента.</w:t>
            </w:r>
            <w:r w:rsidR="00A924B0">
              <w:t xml:space="preserve"> </w:t>
            </w:r>
            <w:r w:rsidR="00A924B0" w:rsidRPr="00A924B0">
              <w:rPr>
                <w:rFonts w:ascii="Times New Roman" w:eastAsia="Times New Roman" w:hAnsi="Times New Roman" w:cs="Times New Roman"/>
                <w:b/>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tc>
        <w:tc>
          <w:tcPr>
            <w:tcW w:w="1106" w:type="dxa"/>
          </w:tcPr>
          <w:p w:rsidR="00BB3301" w:rsidRDefault="00BF41EF" w:rsidP="004E686C">
            <w:pPr>
              <w:tabs>
                <w:tab w:val="left" w:pos="3119"/>
              </w:tabs>
              <w:jc w:val="center"/>
              <w:rPr>
                <w:rFonts w:ascii="Times New Roman" w:hAnsi="Times New Roman"/>
                <w:b/>
              </w:rPr>
            </w:pPr>
            <w:r w:rsidRPr="00784FA0">
              <w:rPr>
                <w:rFonts w:ascii="Times New Roman" w:hAnsi="Times New Roman"/>
                <w:b/>
              </w:rPr>
              <w:t>ПК 1.1</w:t>
            </w:r>
          </w:p>
          <w:p w:rsidR="00345EED" w:rsidRPr="00784FA0" w:rsidRDefault="00345EED" w:rsidP="004E686C">
            <w:pPr>
              <w:tabs>
                <w:tab w:val="left" w:pos="3119"/>
              </w:tabs>
              <w:jc w:val="center"/>
              <w:rPr>
                <w:rFonts w:ascii="Times New Roman" w:hAnsi="Times New Roman"/>
                <w:b/>
              </w:rPr>
            </w:pPr>
          </w:p>
        </w:tc>
        <w:tc>
          <w:tcPr>
            <w:tcW w:w="9639" w:type="dxa"/>
          </w:tcPr>
          <w:p w:rsidR="00043C48" w:rsidRPr="00784FA0" w:rsidRDefault="00F338F5" w:rsidP="00043C48">
            <w:pPr>
              <w:rPr>
                <w:rFonts w:ascii="Times New Roman" w:eastAsia="Calibri" w:hAnsi="Times New Roman" w:cs="Times New Roman"/>
              </w:rPr>
            </w:pPr>
            <w:r w:rsidRPr="00784FA0">
              <w:rPr>
                <w:rFonts w:ascii="Times New Roman" w:eastAsia="Calibri" w:hAnsi="Times New Roman" w:cs="Times New Roman"/>
              </w:rPr>
              <w:t>Составление технологических карт, сырьевой ведомости и требования-накладной (оформление заявки на отпуск со склада) в с</w:t>
            </w:r>
            <w:r w:rsidR="00A1158B" w:rsidRPr="00784FA0">
              <w:rPr>
                <w:rFonts w:ascii="Times New Roman" w:eastAsia="Calibri" w:hAnsi="Times New Roman" w:cs="Times New Roman"/>
              </w:rPr>
              <w:t xml:space="preserve">оответствии </w:t>
            </w:r>
            <w:r w:rsidR="00043C48" w:rsidRPr="00784FA0">
              <w:rPr>
                <w:rFonts w:ascii="Times New Roman" w:eastAsia="Calibri" w:hAnsi="Times New Roman" w:cs="Times New Roman"/>
                <w:b/>
              </w:rPr>
              <w:t>с ГОСТ 31987-2012</w:t>
            </w:r>
          </w:p>
          <w:p w:rsidR="00043C48" w:rsidRPr="00784FA0" w:rsidRDefault="00043C48" w:rsidP="00043C48">
            <w:pPr>
              <w:rPr>
                <w:rFonts w:ascii="Times New Roman" w:eastAsia="Calibri" w:hAnsi="Times New Roman" w:cs="Times New Roman"/>
                <w:i/>
              </w:rPr>
            </w:pPr>
            <w:r w:rsidRPr="00784FA0">
              <w:rPr>
                <w:rFonts w:ascii="Times New Roman" w:eastAsia="Calibri" w:hAnsi="Times New Roman" w:cs="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043C48" w:rsidRPr="00784FA0" w:rsidRDefault="00043C48" w:rsidP="00043C48">
            <w:pPr>
              <w:rPr>
                <w:rFonts w:ascii="Times New Roman" w:eastAsia="Calibri" w:hAnsi="Times New Roman" w:cs="Times New Roman"/>
                <w:b/>
              </w:rPr>
            </w:pPr>
            <w:r w:rsidRPr="00784FA0">
              <w:rPr>
                <w:rFonts w:ascii="Times New Roman" w:eastAsia="Calibri" w:hAnsi="Times New Roman" w:cs="Times New Roman"/>
                <w:b/>
              </w:rPr>
              <w:t>Сборником рецептур блюд и кулинарных изделий</w:t>
            </w:r>
          </w:p>
          <w:p w:rsidR="00043C48" w:rsidRPr="00784FA0" w:rsidRDefault="00043C48" w:rsidP="00043C48">
            <w:pPr>
              <w:rPr>
                <w:rFonts w:ascii="Times New Roman" w:eastAsia="Calibri" w:hAnsi="Times New Roman" w:cs="Times New Roman"/>
                <w:b/>
              </w:rPr>
            </w:pPr>
            <w:r w:rsidRPr="00784FA0">
              <w:rPr>
                <w:rFonts w:ascii="Times New Roman" w:eastAsia="Calibri" w:hAnsi="Times New Roman" w:cs="Times New Roman"/>
                <w:b/>
              </w:rPr>
              <w:t xml:space="preserve">Способами минимизации отходов </w:t>
            </w:r>
          </w:p>
          <w:p w:rsidR="00BB3301" w:rsidRPr="00784FA0" w:rsidRDefault="00043C48" w:rsidP="005A493E">
            <w:pPr>
              <w:autoSpaceDE w:val="0"/>
              <w:autoSpaceDN w:val="0"/>
              <w:adjustRightInd w:val="0"/>
              <w:ind w:right="-108"/>
              <w:rPr>
                <w:rFonts w:ascii="Times New Roman" w:eastAsia="Calibri" w:hAnsi="Times New Roman" w:cs="Times New Roman"/>
                <w:b/>
              </w:rPr>
            </w:pPr>
            <w:r w:rsidRPr="00784FA0">
              <w:rPr>
                <w:rFonts w:ascii="Times New Roman" w:eastAsia="Calibri" w:hAnsi="Times New Roman" w:cs="Times New Roman"/>
                <w:b/>
              </w:rPr>
              <w:t>Таблицами взаимозаменяемости продуктов</w:t>
            </w:r>
          </w:p>
        </w:tc>
        <w:tc>
          <w:tcPr>
            <w:tcW w:w="992" w:type="dxa"/>
          </w:tcPr>
          <w:p w:rsidR="00BB3301"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707A85" w:rsidTr="00B33DE2">
        <w:trPr>
          <w:trHeight w:val="571"/>
        </w:trPr>
        <w:tc>
          <w:tcPr>
            <w:tcW w:w="3289" w:type="dxa"/>
            <w:vMerge w:val="restart"/>
          </w:tcPr>
          <w:p w:rsidR="00707A85" w:rsidRPr="00784FA0" w:rsidRDefault="00707A85" w:rsidP="00A66386">
            <w:pPr>
              <w:pStyle w:val="a3"/>
              <w:spacing w:after="0" w:line="240" w:lineRule="auto"/>
              <w:ind w:left="0"/>
              <w:rPr>
                <w:rFonts w:ascii="Times New Roman" w:hAnsi="Times New Roman" w:cs="Times New Roman"/>
                <w:b/>
              </w:rPr>
            </w:pPr>
            <w:r w:rsidRPr="00784FA0">
              <w:rPr>
                <w:rFonts w:ascii="Times New Roman" w:hAnsi="Times New Roman" w:cs="Times New Roman"/>
                <w:b/>
              </w:rPr>
              <w:t xml:space="preserve">3. 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tc>
        <w:tc>
          <w:tcPr>
            <w:tcW w:w="1106" w:type="dxa"/>
            <w:vMerge w:val="restart"/>
          </w:tcPr>
          <w:p w:rsidR="00707A85" w:rsidRDefault="00BF41EF" w:rsidP="004E686C">
            <w:pPr>
              <w:tabs>
                <w:tab w:val="left" w:pos="3119"/>
              </w:tabs>
              <w:jc w:val="center"/>
              <w:rPr>
                <w:rFonts w:ascii="Times New Roman" w:hAnsi="Times New Roman"/>
                <w:b/>
              </w:rPr>
            </w:pPr>
            <w:r w:rsidRPr="00784FA0">
              <w:rPr>
                <w:rFonts w:ascii="Times New Roman" w:hAnsi="Times New Roman"/>
                <w:b/>
              </w:rPr>
              <w:t>ПК 1.1</w:t>
            </w:r>
          </w:p>
          <w:p w:rsidR="00345EED" w:rsidRPr="00784FA0" w:rsidRDefault="00345EED" w:rsidP="004E686C">
            <w:pPr>
              <w:tabs>
                <w:tab w:val="left" w:pos="3119"/>
              </w:tabs>
              <w:jc w:val="center"/>
              <w:rPr>
                <w:rFonts w:ascii="Times New Roman" w:hAnsi="Times New Roman"/>
                <w:b/>
              </w:rPr>
            </w:pPr>
          </w:p>
        </w:tc>
        <w:tc>
          <w:tcPr>
            <w:tcW w:w="9639" w:type="dxa"/>
          </w:tcPr>
          <w:p w:rsidR="006C0451" w:rsidRPr="00784FA0" w:rsidRDefault="00707A85" w:rsidP="006C0451">
            <w:pPr>
              <w:jc w:val="both"/>
              <w:rPr>
                <w:rFonts w:ascii="Times New Roman" w:eastAsia="Calibri" w:hAnsi="Times New Roman" w:cs="Times New Roman"/>
              </w:rPr>
            </w:pPr>
            <w:r w:rsidRPr="00784FA0">
              <w:rPr>
                <w:rFonts w:ascii="Times New Roman" w:eastAsia="Calibri" w:hAnsi="Times New Roman" w:cs="Times New Roman"/>
              </w:rPr>
              <w:t>Выбор продуктов</w:t>
            </w:r>
            <w:r w:rsidR="007250C5" w:rsidRPr="00784FA0">
              <w:rPr>
                <w:rFonts w:ascii="Times New Roman" w:eastAsia="Calibri" w:hAnsi="Times New Roman" w:cs="Times New Roman"/>
              </w:rPr>
              <w:t xml:space="preserve"> (сырья) </w:t>
            </w:r>
            <w:r w:rsidRPr="00784FA0">
              <w:rPr>
                <w:rFonts w:ascii="Times New Roman" w:eastAsia="Calibri" w:hAnsi="Times New Roman" w:cs="Times New Roman"/>
              </w:rPr>
              <w:t xml:space="preserve">необходимого качества для приготовления полуфабрикатов для блюд </w:t>
            </w:r>
            <w:r w:rsidR="00BF41EF" w:rsidRPr="00784FA0">
              <w:rPr>
                <w:rFonts w:ascii="Times New Roman" w:eastAsia="Calibri" w:hAnsi="Times New Roman" w:cs="Times New Roman"/>
              </w:rPr>
              <w:t xml:space="preserve">на овощи, </w:t>
            </w:r>
            <w:r w:rsidRPr="00784FA0">
              <w:rPr>
                <w:rFonts w:ascii="Times New Roman" w:eastAsia="Calibri" w:hAnsi="Times New Roman" w:cs="Times New Roman"/>
              </w:rPr>
              <w:t>грибы, мясо, рыбу, птицу, специи и приправы.</w:t>
            </w:r>
          </w:p>
          <w:p w:rsidR="006C0451" w:rsidRPr="00784FA0" w:rsidRDefault="006C0451" w:rsidP="006C0451">
            <w:pPr>
              <w:jc w:val="both"/>
              <w:rPr>
                <w:rFonts w:ascii="Times New Roman" w:eastAsia="Times New Roman" w:hAnsi="Times New Roman" w:cs="Times New Roman"/>
                <w:bCs/>
                <w:i/>
                <w:lang w:eastAsia="ru-RU"/>
              </w:rPr>
            </w:pPr>
            <w:r w:rsidRPr="00784FA0">
              <w:rPr>
                <w:rFonts w:ascii="Times New Roman" w:eastAsia="Times New Roman" w:hAnsi="Times New Roman" w:cs="Times New Roman"/>
                <w:b/>
                <w:bCs/>
                <w:lang w:eastAsia="ru-RU"/>
              </w:rPr>
              <w:t xml:space="preserve">В соответствии с требованиями ГОСТов </w:t>
            </w:r>
          </w:p>
          <w:p w:rsidR="006C0451" w:rsidRPr="00784FA0" w:rsidRDefault="006C0451" w:rsidP="006C0451">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i/>
                <w:lang w:eastAsia="ru-RU"/>
              </w:rPr>
              <w:t>Перечень ГОСТ раздел67.080.20-Овощи и продукты их переработки</w:t>
            </w:r>
            <w:r w:rsidRPr="00784FA0">
              <w:rPr>
                <w:rFonts w:ascii="Times New Roman" w:eastAsia="Times New Roman" w:hAnsi="Times New Roman" w:cs="Times New Roman"/>
                <w:bCs/>
                <w:lang w:eastAsia="ru-RU"/>
              </w:rPr>
              <w:t>;</w:t>
            </w:r>
          </w:p>
          <w:p w:rsidR="006C0451" w:rsidRPr="00784FA0" w:rsidRDefault="006C0451" w:rsidP="006C0451">
            <w:pPr>
              <w:jc w:val="both"/>
              <w:rPr>
                <w:rFonts w:ascii="Times New Roman" w:eastAsia="Times New Roman" w:hAnsi="Times New Roman" w:cs="Times New Roman"/>
                <w:bCs/>
                <w:i/>
                <w:lang w:eastAsia="ru-RU"/>
              </w:rPr>
            </w:pPr>
            <w:r w:rsidRPr="00784FA0">
              <w:rPr>
                <w:rFonts w:ascii="Times New Roman" w:eastAsia="Times New Roman" w:hAnsi="Times New Roman" w:cs="Times New Roman"/>
                <w:bCs/>
                <w:i/>
                <w:lang w:eastAsia="ru-RU"/>
              </w:rPr>
              <w:t>Гост 34159-2017 Продукты из мяса. Общие технические условия.</w:t>
            </w:r>
          </w:p>
          <w:p w:rsidR="006C0451" w:rsidRPr="00784FA0" w:rsidRDefault="006C0451" w:rsidP="006C0451">
            <w:pPr>
              <w:tabs>
                <w:tab w:val="left" w:pos="346"/>
              </w:tabs>
              <w:ind w:left="63"/>
              <w:jc w:val="both"/>
              <w:rPr>
                <w:rFonts w:ascii="Times New Roman" w:eastAsia="Times New Roman" w:hAnsi="Times New Roman" w:cs="Times New Roman"/>
                <w:bCs/>
              </w:rPr>
            </w:pPr>
            <w:r w:rsidRPr="00784FA0">
              <w:rPr>
                <w:rFonts w:ascii="Times New Roman" w:eastAsia="Times New Roman" w:hAnsi="Times New Roman" w:cs="Times New Roman"/>
                <w:bCs/>
                <w:i/>
                <w:lang w:eastAsia="ru-RU"/>
              </w:rPr>
              <w:t>Гост 31339-2006 Рыба, нерыбные объекты и продукция из них. Правила приемки и методы отбора проб.</w:t>
            </w:r>
          </w:p>
          <w:p w:rsidR="00D53BE0" w:rsidRPr="00784FA0" w:rsidRDefault="00D53BE0" w:rsidP="00D53BE0">
            <w:pPr>
              <w:jc w:val="both"/>
              <w:rPr>
                <w:rFonts w:ascii="Times New Roman" w:eastAsia="Times New Roman" w:hAnsi="Times New Roman" w:cs="Times New Roman"/>
                <w:bCs/>
                <w:i/>
                <w:lang w:eastAsia="ru-RU"/>
              </w:rPr>
            </w:pPr>
            <w:r w:rsidRPr="00784FA0">
              <w:rPr>
                <w:rFonts w:ascii="Times New Roman" w:eastAsia="Times New Roman" w:hAnsi="Times New Roman" w:cs="Times New Roman"/>
                <w:bCs/>
                <w:i/>
                <w:lang w:eastAsia="ru-RU"/>
              </w:rPr>
              <w:lastRenderedPageBreak/>
              <w:t>Первичная обработка домашней птицы и дичи (оттаивание, ощипывание, опаливание, потрошение, промывание, формовка (заправка) и приготовление полуфабрикатов).</w:t>
            </w:r>
          </w:p>
          <w:p w:rsidR="00707A85" w:rsidRPr="00784FA0" w:rsidRDefault="00D53BE0" w:rsidP="00D53BE0">
            <w:pPr>
              <w:tabs>
                <w:tab w:val="left" w:pos="346"/>
              </w:tabs>
              <w:ind w:left="63"/>
              <w:jc w:val="both"/>
              <w:rPr>
                <w:rFonts w:ascii="Times New Roman" w:eastAsia="Times New Roman" w:hAnsi="Times New Roman" w:cs="Times New Roman"/>
              </w:rPr>
            </w:pPr>
            <w:r w:rsidRPr="00784FA0">
              <w:rPr>
                <w:rFonts w:ascii="Times New Roman" w:hAnsi="Times New Roman" w:cs="Times New Roman"/>
                <w:bCs/>
              </w:rPr>
              <w:t>А</w:t>
            </w:r>
            <w:r w:rsidR="006C0451" w:rsidRPr="00784FA0">
              <w:rPr>
                <w:rFonts w:ascii="Times New Roman" w:hAnsi="Times New Roman" w:cs="Times New Roman"/>
                <w:bCs/>
              </w:rPr>
              <w:t>декватный выбор продуктов и дополнительных ингредиентов, в том числе специй, приправ,</w:t>
            </w:r>
            <w:r w:rsidR="006C0451" w:rsidRPr="00784FA0">
              <w:rPr>
                <w:rFonts w:ascii="Times New Roman" w:eastAsia="Times New Roman" w:hAnsi="Times New Roman" w:cs="Times New Roman"/>
              </w:rPr>
              <w:t xml:space="preserve"> точное распознавани</w:t>
            </w:r>
            <w:r w:rsidRPr="00784FA0">
              <w:rPr>
                <w:rFonts w:ascii="Times New Roman" w:eastAsia="Times New Roman" w:hAnsi="Times New Roman" w:cs="Times New Roman"/>
              </w:rPr>
              <w:t>е недоброкачественных продуктов в соответствии с основным продуктом.</w:t>
            </w:r>
          </w:p>
        </w:tc>
        <w:tc>
          <w:tcPr>
            <w:tcW w:w="992" w:type="dxa"/>
          </w:tcPr>
          <w:p w:rsidR="00707A85"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lastRenderedPageBreak/>
              <w:t>1,5</w:t>
            </w:r>
          </w:p>
        </w:tc>
      </w:tr>
      <w:tr w:rsidR="00707A85" w:rsidTr="00B33DE2">
        <w:trPr>
          <w:trHeight w:val="276"/>
        </w:trPr>
        <w:tc>
          <w:tcPr>
            <w:tcW w:w="3289" w:type="dxa"/>
            <w:vMerge/>
          </w:tcPr>
          <w:p w:rsidR="00707A85" w:rsidRPr="00784FA0" w:rsidRDefault="00707A85" w:rsidP="00A66386">
            <w:pPr>
              <w:pStyle w:val="a3"/>
              <w:spacing w:after="0" w:line="240" w:lineRule="auto"/>
              <w:ind w:left="0"/>
              <w:rPr>
                <w:rFonts w:ascii="Times New Roman" w:hAnsi="Times New Roman" w:cs="Times New Roman"/>
                <w:b/>
              </w:rPr>
            </w:pPr>
          </w:p>
        </w:tc>
        <w:tc>
          <w:tcPr>
            <w:tcW w:w="1106" w:type="dxa"/>
            <w:vMerge/>
          </w:tcPr>
          <w:p w:rsidR="00707A85" w:rsidRPr="00784FA0" w:rsidRDefault="00707A85" w:rsidP="004E686C">
            <w:pPr>
              <w:tabs>
                <w:tab w:val="left" w:pos="3119"/>
              </w:tabs>
              <w:jc w:val="center"/>
              <w:rPr>
                <w:rFonts w:ascii="Times New Roman" w:hAnsi="Times New Roman"/>
                <w:b/>
              </w:rPr>
            </w:pPr>
          </w:p>
        </w:tc>
        <w:tc>
          <w:tcPr>
            <w:tcW w:w="9639" w:type="dxa"/>
          </w:tcPr>
          <w:p w:rsidR="00707A85" w:rsidRPr="00784FA0" w:rsidRDefault="00707A85" w:rsidP="00515D40">
            <w:pPr>
              <w:tabs>
                <w:tab w:val="left" w:pos="3119"/>
              </w:tabs>
              <w:jc w:val="both"/>
              <w:rPr>
                <w:rFonts w:ascii="Times New Roman" w:eastAsia="Calibri" w:hAnsi="Times New Roman" w:cs="Times New Roman"/>
              </w:rPr>
            </w:pPr>
            <w:r w:rsidRPr="00784FA0">
              <w:rPr>
                <w:rFonts w:ascii="Times New Roman" w:eastAsia="Calibri" w:hAnsi="Times New Roman" w:cs="Times New Roman"/>
              </w:rPr>
              <w:t>Подготовка основных продуктов и дополнительных ингредиентов (вручную и механическим способом) с учетом их сочетаемости с основным продуктом.</w:t>
            </w:r>
          </w:p>
          <w:p w:rsidR="00B351F1" w:rsidRPr="00784FA0" w:rsidRDefault="00B351F1" w:rsidP="00865524">
            <w:pPr>
              <w:tabs>
                <w:tab w:val="left" w:pos="346"/>
              </w:tabs>
              <w:jc w:val="both"/>
              <w:rPr>
                <w:rFonts w:ascii="Times New Roman" w:eastAsia="Times New Roman" w:hAnsi="Times New Roman" w:cs="Times New Roman"/>
                <w:bCs/>
              </w:rPr>
            </w:pPr>
            <w:r w:rsidRPr="00784FA0">
              <w:rPr>
                <w:rFonts w:ascii="Times New Roman" w:eastAsia="Times New Roman" w:hAnsi="Times New Roman" w:cs="Times New Roman"/>
              </w:rPr>
              <w:t xml:space="preserve">Подготовка, обработка различными методами экзотических и редких видов </w:t>
            </w:r>
            <w:r w:rsidRPr="00784FA0">
              <w:rPr>
                <w:rFonts w:ascii="Times New Roman" w:eastAsia="Times New Roman" w:hAnsi="Times New Roman" w:cs="Times New Roman"/>
                <w:bCs/>
              </w:rPr>
              <w:t>овощей, грибов, рыбы, нерыбного водного сырья, мяс</w:t>
            </w:r>
            <w:r w:rsidR="00FB55BE">
              <w:rPr>
                <w:rFonts w:ascii="Times New Roman" w:eastAsia="Times New Roman" w:hAnsi="Times New Roman" w:cs="Times New Roman"/>
                <w:bCs/>
              </w:rPr>
              <w:t xml:space="preserve">а, домашней птицы, дичи, кролика. </w:t>
            </w:r>
          </w:p>
          <w:p w:rsidR="00B351F1" w:rsidRPr="00784FA0" w:rsidRDefault="00D53BE0" w:rsidP="00865524">
            <w:pPr>
              <w:tabs>
                <w:tab w:val="left" w:pos="346"/>
              </w:tabs>
              <w:jc w:val="both"/>
              <w:rPr>
                <w:rFonts w:ascii="Times New Roman" w:eastAsia="Times New Roman" w:hAnsi="Times New Roman" w:cs="Times New Roman"/>
              </w:rPr>
            </w:pPr>
            <w:r w:rsidRPr="00784FA0">
              <w:rPr>
                <w:rFonts w:ascii="Times New Roman" w:eastAsia="Times New Roman" w:hAnsi="Times New Roman" w:cs="Times New Roman"/>
              </w:rPr>
              <w:t>С</w:t>
            </w:r>
            <w:r w:rsidR="00B351F1" w:rsidRPr="00784FA0">
              <w:rPr>
                <w:rFonts w:ascii="Times New Roman" w:eastAsia="Times New Roman" w:hAnsi="Times New Roman" w:cs="Times New Roman"/>
              </w:rPr>
              <w:t>оответствие отходов и</w:t>
            </w:r>
            <w:r w:rsidRPr="00784FA0">
              <w:rPr>
                <w:rFonts w:ascii="Times New Roman" w:eastAsia="Times New Roman" w:hAnsi="Times New Roman" w:cs="Times New Roman"/>
              </w:rPr>
              <w:t xml:space="preserve"> потерь сырья при его обработке, в соответствии со </w:t>
            </w:r>
            <w:r w:rsidR="00784FA0">
              <w:rPr>
                <w:rFonts w:ascii="Times New Roman" w:eastAsia="Times New Roman" w:hAnsi="Times New Roman" w:cs="Times New Roman"/>
              </w:rPr>
              <w:t>сборником рецептур;</w:t>
            </w:r>
            <w:r w:rsidRPr="00784FA0">
              <w:rPr>
                <w:rFonts w:ascii="Times New Roman" w:eastAsia="Times New Roman" w:hAnsi="Times New Roman" w:cs="Times New Roman"/>
              </w:rPr>
              <w:t>сезонность</w:t>
            </w:r>
            <w:r w:rsidR="005805E7" w:rsidRPr="00784FA0">
              <w:rPr>
                <w:rFonts w:ascii="Times New Roman" w:eastAsia="Times New Roman" w:hAnsi="Times New Roman" w:cs="Times New Roman"/>
              </w:rPr>
              <w:t>ю.</w:t>
            </w:r>
          </w:p>
        </w:tc>
        <w:tc>
          <w:tcPr>
            <w:tcW w:w="992" w:type="dxa"/>
          </w:tcPr>
          <w:p w:rsidR="00707A85"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1,5</w:t>
            </w:r>
          </w:p>
        </w:tc>
      </w:tr>
      <w:tr w:rsidR="006D755C" w:rsidTr="00B33DE2">
        <w:trPr>
          <w:trHeight w:val="790"/>
        </w:trPr>
        <w:tc>
          <w:tcPr>
            <w:tcW w:w="3289" w:type="dxa"/>
            <w:vMerge w:val="restart"/>
          </w:tcPr>
          <w:p w:rsidR="006D755C" w:rsidRPr="00784FA0" w:rsidRDefault="006D755C" w:rsidP="00E604AC">
            <w:pPr>
              <w:rPr>
                <w:rFonts w:ascii="Times New Roman" w:hAnsi="Times New Roman" w:cs="Times New Roman"/>
                <w:b/>
              </w:rPr>
            </w:pPr>
            <w:r w:rsidRPr="00784FA0">
              <w:rPr>
                <w:rFonts w:ascii="Times New Roman" w:hAnsi="Times New Roman" w:cs="Times New Roman"/>
                <w:b/>
              </w:rPr>
              <w:t xml:space="preserve">4. 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полуфабрикатов для блюд, кулинарных изделий сложного ассортимента. </w:t>
            </w:r>
          </w:p>
        </w:tc>
        <w:tc>
          <w:tcPr>
            <w:tcW w:w="1106" w:type="dxa"/>
            <w:vMerge w:val="restart"/>
          </w:tcPr>
          <w:p w:rsidR="006D755C" w:rsidRDefault="006D755C" w:rsidP="004E686C">
            <w:pPr>
              <w:tabs>
                <w:tab w:val="left" w:pos="3119"/>
              </w:tabs>
              <w:jc w:val="center"/>
              <w:rPr>
                <w:rFonts w:ascii="Times New Roman" w:hAnsi="Times New Roman"/>
                <w:b/>
              </w:rPr>
            </w:pPr>
            <w:r w:rsidRPr="00784FA0">
              <w:rPr>
                <w:rFonts w:ascii="Times New Roman" w:hAnsi="Times New Roman"/>
                <w:b/>
              </w:rPr>
              <w:t>ПК 1.1</w:t>
            </w:r>
          </w:p>
          <w:p w:rsidR="00345EED" w:rsidRPr="00784FA0" w:rsidRDefault="00345EED" w:rsidP="004E686C">
            <w:pPr>
              <w:tabs>
                <w:tab w:val="left" w:pos="3119"/>
              </w:tabs>
              <w:jc w:val="center"/>
              <w:rPr>
                <w:rFonts w:ascii="Times New Roman" w:hAnsi="Times New Roman"/>
                <w:b/>
              </w:rPr>
            </w:pPr>
          </w:p>
        </w:tc>
        <w:tc>
          <w:tcPr>
            <w:tcW w:w="9639" w:type="dxa"/>
          </w:tcPr>
          <w:p w:rsidR="006D755C" w:rsidRPr="00784FA0" w:rsidRDefault="006D755C" w:rsidP="00FF2CA2">
            <w:pPr>
              <w:tabs>
                <w:tab w:val="left" w:pos="3119"/>
              </w:tabs>
              <w:jc w:val="both"/>
              <w:rPr>
                <w:rFonts w:ascii="Times New Roman" w:hAnsi="Times New Roman"/>
              </w:rPr>
            </w:pPr>
            <w:r w:rsidRPr="00784FA0">
              <w:rPr>
                <w:rFonts w:ascii="Times New Roman" w:hAnsi="Times New Roman"/>
              </w:rPr>
              <w:t>Взвешивание овощей, грибов, рыбы, нерыбного водного сырья, мяса, птицы, дичи, кролика на весоизмерительных приборах (электронные или циферблатные весы) в соответствии с нормами закладки, особенностями заказа, сезонностью).</w:t>
            </w:r>
          </w:p>
        </w:tc>
        <w:tc>
          <w:tcPr>
            <w:tcW w:w="992" w:type="dxa"/>
          </w:tcPr>
          <w:p w:rsidR="006D755C"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1,5</w:t>
            </w:r>
          </w:p>
        </w:tc>
      </w:tr>
      <w:tr w:rsidR="006D755C" w:rsidTr="00B33DE2">
        <w:trPr>
          <w:trHeight w:val="1725"/>
        </w:trPr>
        <w:tc>
          <w:tcPr>
            <w:tcW w:w="3289" w:type="dxa"/>
            <w:vMerge/>
          </w:tcPr>
          <w:p w:rsidR="006D755C" w:rsidRPr="00784FA0" w:rsidRDefault="006D755C" w:rsidP="00E604AC">
            <w:pPr>
              <w:rPr>
                <w:rFonts w:ascii="Times New Roman" w:hAnsi="Times New Roman" w:cs="Times New Roman"/>
                <w:b/>
              </w:rPr>
            </w:pPr>
          </w:p>
        </w:tc>
        <w:tc>
          <w:tcPr>
            <w:tcW w:w="1106" w:type="dxa"/>
            <w:vMerge/>
          </w:tcPr>
          <w:p w:rsidR="006D755C" w:rsidRPr="00784FA0" w:rsidRDefault="006D755C" w:rsidP="004E686C">
            <w:pPr>
              <w:tabs>
                <w:tab w:val="left" w:pos="3119"/>
              </w:tabs>
              <w:jc w:val="center"/>
              <w:rPr>
                <w:rFonts w:ascii="Times New Roman" w:hAnsi="Times New Roman"/>
                <w:b/>
              </w:rPr>
            </w:pPr>
          </w:p>
        </w:tc>
        <w:tc>
          <w:tcPr>
            <w:tcW w:w="9639" w:type="dxa"/>
          </w:tcPr>
          <w:p w:rsidR="00E155A5" w:rsidRPr="00784FA0" w:rsidRDefault="006D755C" w:rsidP="00E155A5">
            <w:pPr>
              <w:tabs>
                <w:tab w:val="left" w:pos="3119"/>
              </w:tabs>
              <w:jc w:val="both"/>
              <w:rPr>
                <w:rFonts w:ascii="Times New Roman" w:hAnsi="Times New Roman"/>
              </w:rPr>
            </w:pPr>
            <w:r w:rsidRPr="00784FA0">
              <w:rPr>
                <w:rFonts w:ascii="Times New Roman" w:hAnsi="Times New Roman"/>
              </w:rPr>
              <w:t xml:space="preserve">Изменение закладки продуктов, нормы вложение сырья в соответствии с выходом полуфабрикатов из овощей, грибов, рыбы, нерыбного водного сырья, мяса, птицы, дичи, кролика для блюд, кулинарных изделий, закусок сложного ассортимента. </w:t>
            </w:r>
          </w:p>
          <w:p w:rsidR="00E155A5" w:rsidRPr="00784FA0" w:rsidRDefault="00E155A5" w:rsidP="006D755C">
            <w:pPr>
              <w:tabs>
                <w:tab w:val="left" w:pos="3119"/>
              </w:tabs>
              <w:jc w:val="both"/>
              <w:rPr>
                <w:rFonts w:ascii="Times New Roman" w:hAnsi="Times New Roman"/>
              </w:rPr>
            </w:pPr>
            <w:r w:rsidRPr="00784FA0">
              <w:rPr>
                <w:rFonts w:ascii="Times New Roman" w:hAnsi="Times New Roman" w:cs="Times New Roman"/>
                <w:bCs/>
              </w:rPr>
              <w:t>Точность расчетов закладки сырья при изменении выхода полуфабрикатов, взаи</w:t>
            </w:r>
            <w:r w:rsidR="00547677" w:rsidRPr="00784FA0">
              <w:rPr>
                <w:rFonts w:ascii="Times New Roman" w:hAnsi="Times New Roman" w:cs="Times New Roman"/>
                <w:bCs/>
              </w:rPr>
              <w:t>мозаменяемости сырья, продуктов.</w:t>
            </w:r>
          </w:p>
        </w:tc>
        <w:tc>
          <w:tcPr>
            <w:tcW w:w="992" w:type="dxa"/>
          </w:tcPr>
          <w:p w:rsidR="006D755C"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1,5</w:t>
            </w:r>
          </w:p>
        </w:tc>
      </w:tr>
      <w:tr w:rsidR="00E604AC" w:rsidTr="00B33DE2">
        <w:trPr>
          <w:trHeight w:val="276"/>
        </w:trPr>
        <w:tc>
          <w:tcPr>
            <w:tcW w:w="3289" w:type="dxa"/>
          </w:tcPr>
          <w:p w:rsidR="00E604AC" w:rsidRPr="00784FA0" w:rsidRDefault="00E604AC" w:rsidP="00A66386">
            <w:pPr>
              <w:rPr>
                <w:rFonts w:ascii="Times New Roman" w:hAnsi="Times New Roman" w:cs="Times New Roman"/>
                <w:b/>
              </w:rPr>
            </w:pPr>
            <w:r w:rsidRPr="00784FA0">
              <w:rPr>
                <w:rFonts w:ascii="Times New Roman" w:eastAsiaTheme="minorEastAsia" w:hAnsi="Times New Roman" w:cs="Times New Roman"/>
                <w:b/>
                <w:lang w:eastAsia="ru-RU"/>
              </w:rPr>
              <w:t>5.</w:t>
            </w:r>
            <w:r w:rsidRPr="00784FA0">
              <w:rPr>
                <w:rFonts w:ascii="Times New Roman" w:hAnsi="Times New Roman" w:cs="Times New Roman"/>
                <w:b/>
              </w:rPr>
              <w:t xml:space="preserve"> Выбор, применение, комбинирование методов приготовленияполуфабрикатов для блюд, кулинарных изделий сложного ассортиментас учетом типа питания, вида и кулинарных свойств используемых продуктов, требований рецептуры, последовательности приготовления, особенностей заказа.</w:t>
            </w:r>
          </w:p>
        </w:tc>
        <w:tc>
          <w:tcPr>
            <w:tcW w:w="1106" w:type="dxa"/>
          </w:tcPr>
          <w:p w:rsidR="00E604AC" w:rsidRDefault="00BF41EF" w:rsidP="004E686C">
            <w:pPr>
              <w:tabs>
                <w:tab w:val="left" w:pos="3119"/>
              </w:tabs>
              <w:jc w:val="center"/>
              <w:rPr>
                <w:rFonts w:ascii="Times New Roman" w:hAnsi="Times New Roman"/>
                <w:b/>
              </w:rPr>
            </w:pPr>
            <w:r w:rsidRPr="00784FA0">
              <w:rPr>
                <w:rFonts w:ascii="Times New Roman" w:hAnsi="Times New Roman"/>
                <w:b/>
              </w:rPr>
              <w:t>ПК 1.1</w:t>
            </w:r>
          </w:p>
          <w:p w:rsidR="00345EED" w:rsidRPr="00784FA0" w:rsidRDefault="00345EED" w:rsidP="004E686C">
            <w:pPr>
              <w:tabs>
                <w:tab w:val="left" w:pos="3119"/>
              </w:tabs>
              <w:jc w:val="center"/>
              <w:rPr>
                <w:rFonts w:ascii="Times New Roman" w:hAnsi="Times New Roman"/>
                <w:b/>
              </w:rPr>
            </w:pPr>
          </w:p>
        </w:tc>
        <w:tc>
          <w:tcPr>
            <w:tcW w:w="9639" w:type="dxa"/>
          </w:tcPr>
          <w:p w:rsidR="00B351F1" w:rsidRPr="00784FA0" w:rsidRDefault="00B351F1" w:rsidP="00B351F1">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Выбор и выполнение техники и качества нарезки и формовки традиционных видов овощей и грибов,</w:t>
            </w:r>
            <w:r w:rsidR="00E155A5" w:rsidRPr="00784FA0">
              <w:rPr>
                <w:rFonts w:ascii="Times New Roman" w:hAnsi="Times New Roman"/>
              </w:rPr>
              <w:t>рыбы, нерыбного водного сырья, мяса, птицы, дичи, кролика</w:t>
            </w:r>
            <w:r w:rsidRPr="00784FA0">
              <w:rPr>
                <w:rFonts w:ascii="Times New Roman" w:eastAsia="Times New Roman" w:hAnsi="Times New Roman" w:cs="Times New Roman"/>
                <w:bCs/>
                <w:lang w:eastAsia="ru-RU"/>
              </w:rPr>
              <w:t xml:space="preserve"> с учетом минимизации отходов, сохранением форм и размеров нарезки</w:t>
            </w:r>
            <w:r w:rsidR="00E155A5" w:rsidRPr="00784FA0">
              <w:rPr>
                <w:rFonts w:ascii="Times New Roman" w:eastAsia="Times New Roman" w:hAnsi="Times New Roman" w:cs="Times New Roman"/>
                <w:bCs/>
                <w:lang w:eastAsia="ru-RU"/>
              </w:rPr>
              <w:t>.</w:t>
            </w:r>
          </w:p>
          <w:p w:rsidR="00E155A5" w:rsidRPr="00784FA0" w:rsidRDefault="00E155A5" w:rsidP="00E155A5">
            <w:pPr>
              <w:autoSpaceDE w:val="0"/>
              <w:autoSpaceDN w:val="0"/>
              <w:adjustRightInd w:val="0"/>
              <w:ind w:right="-108"/>
              <w:rPr>
                <w:rFonts w:ascii="Times New Roman" w:eastAsia="Calibri" w:hAnsi="Times New Roman" w:cs="Times New Roman"/>
                <w:b/>
              </w:rPr>
            </w:pPr>
            <w:r w:rsidRPr="00784FA0">
              <w:rPr>
                <w:rFonts w:ascii="Times New Roman" w:eastAsia="Calibri" w:hAnsi="Times New Roman" w:cs="Times New Roman"/>
                <w:b/>
              </w:rPr>
              <w:t>В</w:t>
            </w:r>
            <w:r w:rsidR="001366BF" w:rsidRPr="00784FA0">
              <w:rPr>
                <w:rFonts w:ascii="Times New Roman" w:eastAsia="Calibri" w:hAnsi="Times New Roman" w:cs="Times New Roman"/>
                <w:b/>
              </w:rPr>
              <w:t xml:space="preserve"> соответствии с формами нарезки овощей:</w:t>
            </w:r>
          </w:p>
          <w:p w:rsidR="00E155A5" w:rsidRPr="00784FA0" w:rsidRDefault="00E155A5" w:rsidP="00E155A5">
            <w:pPr>
              <w:autoSpaceDE w:val="0"/>
              <w:autoSpaceDN w:val="0"/>
              <w:adjustRightInd w:val="0"/>
              <w:ind w:right="-108"/>
              <w:rPr>
                <w:rFonts w:ascii="Times New Roman" w:eastAsia="Calibri" w:hAnsi="Times New Roman" w:cs="Times New Roman"/>
                <w:b/>
                <w:i/>
              </w:rPr>
            </w:pPr>
            <w:r w:rsidRPr="00784FA0">
              <w:rPr>
                <w:rFonts w:ascii="Times New Roman" w:eastAsia="Calibri" w:hAnsi="Times New Roman" w:cs="Times New Roman"/>
                <w:b/>
                <w:i/>
              </w:rPr>
              <w:t xml:space="preserve">Традиционными </w:t>
            </w:r>
          </w:p>
          <w:p w:rsidR="00E155A5" w:rsidRPr="00784FA0" w:rsidRDefault="00E155A5" w:rsidP="00E155A5">
            <w:pPr>
              <w:autoSpaceDE w:val="0"/>
              <w:autoSpaceDN w:val="0"/>
              <w:adjustRightInd w:val="0"/>
              <w:ind w:right="-108"/>
              <w:rPr>
                <w:rFonts w:ascii="Times New Roman" w:eastAsia="Calibri" w:hAnsi="Times New Roman" w:cs="Times New Roman"/>
              </w:rPr>
            </w:pPr>
            <w:r w:rsidRPr="00784FA0">
              <w:rPr>
                <w:rFonts w:ascii="Times New Roman" w:eastAsia="Calibri" w:hAnsi="Times New Roman" w:cs="Times New Roman"/>
              </w:rPr>
              <w:t>брусочек (сечение 05, *0,5, длина 3-4 см.)</w:t>
            </w:r>
          </w:p>
          <w:p w:rsidR="00E155A5" w:rsidRPr="00784FA0" w:rsidRDefault="00E155A5" w:rsidP="00E155A5">
            <w:pPr>
              <w:autoSpaceDE w:val="0"/>
              <w:autoSpaceDN w:val="0"/>
              <w:adjustRightInd w:val="0"/>
              <w:ind w:right="-108"/>
              <w:rPr>
                <w:rFonts w:ascii="Times New Roman" w:eastAsia="Calibri" w:hAnsi="Times New Roman" w:cs="Times New Roman"/>
              </w:rPr>
            </w:pPr>
            <w:r w:rsidRPr="00784FA0">
              <w:rPr>
                <w:rFonts w:ascii="Times New Roman" w:eastAsia="Calibri" w:hAnsi="Times New Roman" w:cs="Times New Roman"/>
              </w:rPr>
              <w:t xml:space="preserve">кубик, (сечение 1*1 или 1,5*1.5) </w:t>
            </w:r>
          </w:p>
          <w:p w:rsidR="00E155A5" w:rsidRPr="00784FA0" w:rsidRDefault="00E155A5" w:rsidP="00E155A5">
            <w:pPr>
              <w:autoSpaceDE w:val="0"/>
              <w:autoSpaceDN w:val="0"/>
              <w:adjustRightInd w:val="0"/>
              <w:ind w:right="-108"/>
              <w:rPr>
                <w:rFonts w:ascii="Times New Roman" w:eastAsia="Calibri" w:hAnsi="Times New Roman" w:cs="Times New Roman"/>
              </w:rPr>
            </w:pPr>
            <w:r w:rsidRPr="00784FA0">
              <w:rPr>
                <w:rFonts w:ascii="Times New Roman" w:eastAsia="Calibri" w:hAnsi="Times New Roman" w:cs="Times New Roman"/>
              </w:rPr>
              <w:t>долька (длина 3-4 см., ширина широкого ребра-1,5 см)</w:t>
            </w:r>
          </w:p>
          <w:p w:rsidR="005805E7" w:rsidRPr="00784FA0" w:rsidRDefault="005805E7" w:rsidP="00E155A5">
            <w:pPr>
              <w:autoSpaceDE w:val="0"/>
              <w:autoSpaceDN w:val="0"/>
              <w:adjustRightInd w:val="0"/>
              <w:ind w:right="-108"/>
              <w:rPr>
                <w:rFonts w:ascii="Times New Roman" w:hAnsi="Times New Roman" w:cs="Times New Roman"/>
                <w:shd w:val="clear" w:color="auto" w:fill="FFFFFF"/>
              </w:rPr>
            </w:pPr>
            <w:r w:rsidRPr="00784FA0">
              <w:rPr>
                <w:rFonts w:ascii="Times New Roman" w:eastAsia="Calibri" w:hAnsi="Times New Roman" w:cs="Times New Roman"/>
              </w:rPr>
              <w:t>соломка (</w:t>
            </w:r>
            <w:r w:rsidRPr="00784FA0">
              <w:rPr>
                <w:rFonts w:ascii="Times New Roman" w:hAnsi="Times New Roman" w:cs="Times New Roman"/>
                <w:shd w:val="clear" w:color="auto" w:fill="FFFFFF"/>
              </w:rPr>
              <w:t>Квадратное сечение 0,2х0,2 см; длина 4—5 см)</w:t>
            </w:r>
          </w:p>
          <w:p w:rsidR="00E155A5" w:rsidRPr="00784FA0" w:rsidRDefault="00E155A5" w:rsidP="00E155A5">
            <w:pPr>
              <w:autoSpaceDE w:val="0"/>
              <w:autoSpaceDN w:val="0"/>
              <w:adjustRightInd w:val="0"/>
              <w:ind w:right="-108"/>
              <w:rPr>
                <w:rFonts w:ascii="Times New Roman" w:eastAsia="Calibri" w:hAnsi="Times New Roman" w:cs="Times New Roman"/>
                <w:b/>
                <w:i/>
              </w:rPr>
            </w:pPr>
            <w:r w:rsidRPr="00784FA0">
              <w:rPr>
                <w:rFonts w:ascii="Times New Roman" w:eastAsia="Calibri" w:hAnsi="Times New Roman" w:cs="Times New Roman"/>
                <w:b/>
                <w:i/>
              </w:rPr>
              <w:t xml:space="preserve">Нетрадиционными </w:t>
            </w:r>
          </w:p>
          <w:p w:rsidR="00E155A5" w:rsidRPr="00784FA0" w:rsidRDefault="00E155A5" w:rsidP="00E155A5">
            <w:pPr>
              <w:autoSpaceDE w:val="0"/>
              <w:autoSpaceDN w:val="0"/>
              <w:adjustRightInd w:val="0"/>
              <w:ind w:right="-108"/>
              <w:rPr>
                <w:rFonts w:ascii="Times New Roman" w:eastAsia="Calibri" w:hAnsi="Times New Roman" w:cs="Times New Roman"/>
              </w:rPr>
            </w:pPr>
            <w:r w:rsidRPr="00784FA0">
              <w:rPr>
                <w:rFonts w:ascii="Times New Roman" w:eastAsia="Calibri" w:hAnsi="Times New Roman" w:cs="Times New Roman"/>
              </w:rPr>
              <w:t>Жардиньер (короткие брусочки 3*3 *18 мм</w:t>
            </w:r>
          </w:p>
          <w:p w:rsidR="00E155A5" w:rsidRPr="00784FA0" w:rsidRDefault="00E155A5" w:rsidP="00E155A5">
            <w:pPr>
              <w:autoSpaceDE w:val="0"/>
              <w:autoSpaceDN w:val="0"/>
              <w:adjustRightInd w:val="0"/>
              <w:ind w:right="-108"/>
              <w:rPr>
                <w:rFonts w:ascii="Times New Roman" w:eastAsia="Calibri" w:hAnsi="Times New Roman" w:cs="Times New Roman"/>
              </w:rPr>
            </w:pPr>
            <w:r w:rsidRPr="00784FA0">
              <w:rPr>
                <w:rFonts w:ascii="Times New Roman" w:eastAsia="Calibri" w:hAnsi="Times New Roman" w:cs="Times New Roman"/>
              </w:rPr>
              <w:t>Маседуан (5*5*5мм)</w:t>
            </w:r>
          </w:p>
          <w:p w:rsidR="00E155A5" w:rsidRPr="00784FA0" w:rsidRDefault="00E155A5" w:rsidP="00E155A5">
            <w:pPr>
              <w:autoSpaceDE w:val="0"/>
              <w:autoSpaceDN w:val="0"/>
              <w:adjustRightInd w:val="0"/>
              <w:ind w:right="-108"/>
              <w:rPr>
                <w:rFonts w:ascii="Times New Roman" w:eastAsia="Calibri" w:hAnsi="Times New Roman" w:cs="Times New Roman"/>
              </w:rPr>
            </w:pPr>
            <w:r w:rsidRPr="00784FA0">
              <w:rPr>
                <w:rFonts w:ascii="Times New Roman" w:eastAsia="Calibri" w:hAnsi="Times New Roman" w:cs="Times New Roman"/>
              </w:rPr>
              <w:t>Алюмет (мелкие брусочки 30*5 мм)</w:t>
            </w:r>
          </w:p>
          <w:p w:rsidR="005805E7" w:rsidRPr="00784FA0" w:rsidRDefault="00EA74A2" w:rsidP="001366BF">
            <w:pPr>
              <w:jc w:val="both"/>
              <w:rPr>
                <w:rFonts w:ascii="Times New Roman" w:eastAsia="Times New Roman" w:hAnsi="Times New Roman" w:cs="Times New Roman"/>
                <w:lang w:eastAsia="ru-RU"/>
              </w:rPr>
            </w:pPr>
            <w:r>
              <w:rPr>
                <w:rFonts w:ascii="Times New Roman" w:eastAsia="Calibri" w:hAnsi="Times New Roman" w:cs="Times New Roman"/>
              </w:rPr>
              <w:t>Батат</w:t>
            </w:r>
            <w:r w:rsidR="00E155A5" w:rsidRPr="00784FA0">
              <w:rPr>
                <w:rFonts w:ascii="Times New Roman" w:eastAsia="Calibri" w:hAnsi="Times New Roman" w:cs="Times New Roman"/>
              </w:rPr>
              <w:t xml:space="preserve"> (кубики 15*15*15 мм)</w:t>
            </w:r>
          </w:p>
          <w:p w:rsidR="001366BF" w:rsidRPr="00784FA0" w:rsidRDefault="001366BF" w:rsidP="00C70041">
            <w:pPr>
              <w:jc w:val="both"/>
              <w:rPr>
                <w:rFonts w:ascii="Times New Roman" w:eastAsia="Calibri" w:hAnsi="Times New Roman" w:cs="Times New Roman"/>
                <w:b/>
              </w:rPr>
            </w:pPr>
            <w:r w:rsidRPr="00784FA0">
              <w:rPr>
                <w:rFonts w:ascii="Times New Roman" w:eastAsia="Calibri" w:hAnsi="Times New Roman" w:cs="Times New Roman"/>
                <w:b/>
              </w:rPr>
              <w:t xml:space="preserve">Виды </w:t>
            </w:r>
            <w:r w:rsidR="00B2174D" w:rsidRPr="00784FA0">
              <w:rPr>
                <w:rFonts w:ascii="Times New Roman" w:eastAsia="Calibri" w:hAnsi="Times New Roman" w:cs="Times New Roman"/>
                <w:b/>
              </w:rPr>
              <w:t xml:space="preserve">нарезки </w:t>
            </w:r>
            <w:r w:rsidRPr="00784FA0">
              <w:rPr>
                <w:rFonts w:ascii="Times New Roman" w:eastAsia="Calibri" w:hAnsi="Times New Roman" w:cs="Times New Roman"/>
                <w:b/>
              </w:rPr>
              <w:t>полуфабрикатов из мяса:</w:t>
            </w:r>
            <w:r w:rsidR="0028649D" w:rsidRPr="00784FA0">
              <w:rPr>
                <w:rFonts w:ascii="Times New Roman" w:eastAsia="Calibri" w:hAnsi="Times New Roman" w:cs="Times New Roman"/>
              </w:rPr>
              <w:t>порционные</w:t>
            </w:r>
            <w:r w:rsidR="00547677" w:rsidRPr="00784FA0">
              <w:rPr>
                <w:rFonts w:ascii="Times New Roman" w:eastAsia="Calibri" w:hAnsi="Times New Roman" w:cs="Times New Roman"/>
                <w:b/>
              </w:rPr>
              <w:t xml:space="preserve">, </w:t>
            </w:r>
            <w:r w:rsidR="0028649D" w:rsidRPr="00784FA0">
              <w:rPr>
                <w:rFonts w:ascii="Times New Roman" w:hAnsi="Times New Roman" w:cs="Times New Roman"/>
                <w:shd w:val="clear" w:color="auto" w:fill="FFFFFF"/>
              </w:rPr>
              <w:t>мелкокусковые</w:t>
            </w:r>
            <w:r w:rsidR="00547677" w:rsidRPr="00784FA0">
              <w:rPr>
                <w:rFonts w:ascii="Times New Roman" w:eastAsia="Calibri" w:hAnsi="Times New Roman" w:cs="Times New Roman"/>
                <w:b/>
              </w:rPr>
              <w:t xml:space="preserve">, </w:t>
            </w:r>
            <w:r w:rsidRPr="00784FA0">
              <w:rPr>
                <w:rFonts w:ascii="Times New Roman" w:hAnsi="Times New Roman" w:cs="Times New Roman"/>
                <w:shd w:val="clear" w:color="auto" w:fill="FFFFFF"/>
              </w:rPr>
              <w:t>крупнокуск</w:t>
            </w:r>
            <w:r w:rsidR="0028649D" w:rsidRPr="00784FA0">
              <w:rPr>
                <w:rFonts w:ascii="Times New Roman" w:hAnsi="Times New Roman" w:cs="Times New Roman"/>
                <w:shd w:val="clear" w:color="auto" w:fill="FFFFFF"/>
              </w:rPr>
              <w:t>овые</w:t>
            </w:r>
            <w:r w:rsidRPr="00784FA0">
              <w:rPr>
                <w:rFonts w:ascii="Times New Roman" w:hAnsi="Times New Roman" w:cs="Times New Roman"/>
                <w:shd w:val="clear" w:color="auto" w:fill="FFFFFF"/>
              </w:rPr>
              <w:t>.</w:t>
            </w:r>
          </w:p>
          <w:p w:rsidR="00B2174D" w:rsidRPr="00784FA0" w:rsidRDefault="00B2174D" w:rsidP="00C70041">
            <w:pPr>
              <w:jc w:val="both"/>
              <w:rPr>
                <w:rFonts w:ascii="Times New Roman" w:hAnsi="Times New Roman" w:cs="Times New Roman"/>
                <w:b/>
                <w:shd w:val="clear" w:color="auto" w:fill="FFFFFF"/>
              </w:rPr>
            </w:pPr>
            <w:r w:rsidRPr="00784FA0">
              <w:rPr>
                <w:rFonts w:ascii="Times New Roman" w:hAnsi="Times New Roman" w:cs="Times New Roman"/>
                <w:b/>
                <w:shd w:val="clear" w:color="auto" w:fill="FFFFFF"/>
              </w:rPr>
              <w:t xml:space="preserve">Виды нарезки полуфабрикатов из рыбы: </w:t>
            </w:r>
            <w:r w:rsidR="00547677" w:rsidRPr="00784FA0">
              <w:rPr>
                <w:rFonts w:ascii="Times New Roman" w:hAnsi="Times New Roman" w:cs="Times New Roman"/>
                <w:shd w:val="clear" w:color="auto" w:fill="FFFFFF"/>
              </w:rPr>
              <w:t>с</w:t>
            </w:r>
            <w:r w:rsidRPr="00784FA0">
              <w:rPr>
                <w:rFonts w:ascii="Times New Roman" w:hAnsi="Times New Roman" w:cs="Times New Roman"/>
              </w:rPr>
              <w:t>тейки</w:t>
            </w:r>
            <w:r w:rsidR="00547677" w:rsidRPr="00784FA0">
              <w:rPr>
                <w:rFonts w:ascii="Times New Roman" w:hAnsi="Times New Roman" w:cs="Times New Roman"/>
              </w:rPr>
              <w:t>,</w:t>
            </w:r>
            <w:r w:rsidRPr="00784FA0">
              <w:rPr>
                <w:rFonts w:ascii="Times New Roman" w:hAnsi="Times New Roman" w:cs="Times New Roman"/>
              </w:rPr>
              <w:t xml:space="preserve"> филе с кожей и костями</w:t>
            </w:r>
            <w:r w:rsidR="00547677" w:rsidRPr="00784FA0">
              <w:rPr>
                <w:rFonts w:ascii="Times New Roman" w:hAnsi="Times New Roman" w:cs="Times New Roman"/>
                <w:shd w:val="clear" w:color="auto" w:fill="FFFFFF"/>
              </w:rPr>
              <w:t xml:space="preserve">. </w:t>
            </w:r>
            <w:r w:rsidRPr="00784FA0">
              <w:rPr>
                <w:rFonts w:ascii="Times New Roman" w:hAnsi="Times New Roman" w:cs="Times New Roman"/>
              </w:rPr>
              <w:t>филе с кожей без костей</w:t>
            </w:r>
            <w:r w:rsidR="00547677" w:rsidRPr="00784FA0">
              <w:rPr>
                <w:rFonts w:ascii="Times New Roman" w:hAnsi="Times New Roman" w:cs="Times New Roman"/>
                <w:shd w:val="clear" w:color="auto" w:fill="FFFFFF"/>
              </w:rPr>
              <w:t xml:space="preserve">, </w:t>
            </w:r>
            <w:r w:rsidRPr="00784FA0">
              <w:rPr>
                <w:rFonts w:ascii="Times New Roman" w:hAnsi="Times New Roman" w:cs="Times New Roman"/>
              </w:rPr>
              <w:t>рабы «бантом»</w:t>
            </w:r>
            <w:r w:rsidR="00547677" w:rsidRPr="00784FA0">
              <w:rPr>
                <w:rFonts w:ascii="Times New Roman" w:hAnsi="Times New Roman" w:cs="Times New Roman"/>
                <w:shd w:val="clear" w:color="auto" w:fill="FFFFFF"/>
              </w:rPr>
              <w:t xml:space="preserve">, </w:t>
            </w:r>
            <w:r w:rsidRPr="00784FA0">
              <w:rPr>
                <w:rFonts w:ascii="Times New Roman" w:hAnsi="Times New Roman" w:cs="Times New Roman"/>
              </w:rPr>
              <w:t>рыба «восьмеркой»</w:t>
            </w:r>
            <w:r w:rsidR="00547677" w:rsidRPr="00784FA0">
              <w:rPr>
                <w:rFonts w:ascii="Times New Roman" w:hAnsi="Times New Roman" w:cs="Times New Roman"/>
              </w:rPr>
              <w:t>.</w:t>
            </w:r>
          </w:p>
          <w:p w:rsidR="00547677" w:rsidRPr="00784FA0" w:rsidRDefault="00AA0B60" w:rsidP="00C70041">
            <w:pPr>
              <w:jc w:val="both"/>
              <w:rPr>
                <w:rFonts w:ascii="Times New Roman" w:eastAsia="Calibri" w:hAnsi="Times New Roman" w:cs="Times New Roman"/>
              </w:rPr>
            </w:pPr>
            <w:r w:rsidRPr="00784FA0">
              <w:rPr>
                <w:rFonts w:ascii="Times New Roman" w:eastAsia="Calibri" w:hAnsi="Times New Roman" w:cs="Times New Roman"/>
                <w:b/>
              </w:rPr>
              <w:t>Виды полуфабрикатов из птицы, дичи:</w:t>
            </w:r>
            <w:r w:rsidRPr="00784FA0">
              <w:rPr>
                <w:rFonts w:ascii="Times New Roman" w:eastAsia="Calibri" w:hAnsi="Times New Roman" w:cs="Times New Roman"/>
              </w:rPr>
              <w:t>целые тушки</w:t>
            </w:r>
            <w:r w:rsidR="00547677" w:rsidRPr="00784FA0">
              <w:rPr>
                <w:rFonts w:ascii="Times New Roman" w:eastAsia="Calibri" w:hAnsi="Times New Roman" w:cs="Times New Roman"/>
                <w:b/>
              </w:rPr>
              <w:t xml:space="preserve">, </w:t>
            </w:r>
            <w:r w:rsidRPr="00784FA0">
              <w:rPr>
                <w:rFonts w:ascii="Times New Roman" w:eastAsia="Calibri" w:hAnsi="Times New Roman" w:cs="Times New Roman"/>
              </w:rPr>
              <w:t>порционные</w:t>
            </w:r>
            <w:r w:rsidR="00547677" w:rsidRPr="00784FA0">
              <w:rPr>
                <w:rFonts w:ascii="Times New Roman" w:eastAsia="Calibri" w:hAnsi="Times New Roman" w:cs="Times New Roman"/>
                <w:b/>
              </w:rPr>
              <w:t xml:space="preserve">, </w:t>
            </w:r>
            <w:r w:rsidRPr="00784FA0">
              <w:rPr>
                <w:rFonts w:ascii="Times New Roman" w:eastAsia="Calibri" w:hAnsi="Times New Roman" w:cs="Times New Roman"/>
              </w:rPr>
              <w:t>мелкокусковые</w:t>
            </w:r>
            <w:r w:rsidR="00547677" w:rsidRPr="00784FA0">
              <w:rPr>
                <w:rFonts w:ascii="Times New Roman" w:eastAsia="Calibri" w:hAnsi="Times New Roman" w:cs="Times New Roman"/>
                <w:b/>
              </w:rPr>
              <w:t xml:space="preserve">, </w:t>
            </w:r>
            <w:r w:rsidR="00547677" w:rsidRPr="00784FA0">
              <w:rPr>
                <w:rFonts w:ascii="Times New Roman" w:eastAsia="Calibri" w:hAnsi="Times New Roman" w:cs="Times New Roman"/>
              </w:rPr>
              <w:t>рубленные.</w:t>
            </w:r>
          </w:p>
          <w:p w:rsidR="00AA0B60" w:rsidRPr="00784FA0" w:rsidRDefault="00AA0B60" w:rsidP="00C70041">
            <w:pPr>
              <w:jc w:val="both"/>
              <w:rPr>
                <w:rFonts w:ascii="Times New Roman" w:eastAsia="Calibri" w:hAnsi="Times New Roman" w:cs="Times New Roman"/>
                <w:b/>
              </w:rPr>
            </w:pPr>
            <w:r w:rsidRPr="00784FA0">
              <w:rPr>
                <w:rFonts w:ascii="Times New Roman" w:eastAsia="Calibri" w:hAnsi="Times New Roman" w:cs="Times New Roman"/>
              </w:rPr>
              <w:t>Приготовление различных фаршей из мяса, птицы, дичи, рыбы.</w:t>
            </w:r>
          </w:p>
          <w:p w:rsidR="00AA0B60" w:rsidRPr="00784FA0" w:rsidRDefault="00AA0B60" w:rsidP="00547677">
            <w:pPr>
              <w:jc w:val="both"/>
              <w:rPr>
                <w:rFonts w:ascii="Times New Roman" w:eastAsia="Calibri" w:hAnsi="Times New Roman" w:cs="Times New Roman"/>
                <w:b/>
              </w:rPr>
            </w:pPr>
            <w:r w:rsidRPr="00784FA0">
              <w:rPr>
                <w:rFonts w:ascii="Times New Roman" w:eastAsia="Calibri" w:hAnsi="Times New Roman" w:cs="Times New Roman"/>
                <w:b/>
              </w:rPr>
              <w:lastRenderedPageBreak/>
              <w:t>Методы приготовления полуфабрикатов из овощей и грибов:</w:t>
            </w:r>
            <w:r w:rsidR="00547677" w:rsidRPr="00784FA0">
              <w:rPr>
                <w:rFonts w:ascii="Times New Roman" w:eastAsia="Calibri" w:hAnsi="Times New Roman" w:cs="Times New Roman"/>
              </w:rPr>
              <w:t>м</w:t>
            </w:r>
            <w:r w:rsidRPr="00784FA0">
              <w:rPr>
                <w:rFonts w:ascii="Times New Roman" w:eastAsia="Calibri" w:hAnsi="Times New Roman" w:cs="Times New Roman"/>
              </w:rPr>
              <w:t>аринование</w:t>
            </w:r>
            <w:r w:rsidR="00547677" w:rsidRPr="00784FA0">
              <w:rPr>
                <w:rFonts w:ascii="Times New Roman" w:eastAsia="Calibri" w:hAnsi="Times New Roman" w:cs="Times New Roman"/>
              </w:rPr>
              <w:t xml:space="preserve"> ф</w:t>
            </w:r>
            <w:r w:rsidRPr="00784FA0">
              <w:rPr>
                <w:rFonts w:ascii="Times New Roman" w:eastAsia="Calibri" w:hAnsi="Times New Roman" w:cs="Times New Roman"/>
              </w:rPr>
              <w:t>арширование</w:t>
            </w:r>
            <w:r w:rsidR="00547677" w:rsidRPr="00784FA0">
              <w:rPr>
                <w:rFonts w:ascii="Times New Roman" w:eastAsia="Calibri" w:hAnsi="Times New Roman" w:cs="Times New Roman"/>
              </w:rPr>
              <w:t>, п</w:t>
            </w:r>
            <w:r w:rsidRPr="00784FA0">
              <w:rPr>
                <w:rFonts w:ascii="Times New Roman" w:eastAsia="Calibri" w:hAnsi="Times New Roman" w:cs="Times New Roman"/>
              </w:rPr>
              <w:t>ассерование</w:t>
            </w:r>
            <w:r w:rsidR="00547677" w:rsidRPr="00784FA0">
              <w:rPr>
                <w:rFonts w:ascii="Times New Roman" w:eastAsia="Calibri" w:hAnsi="Times New Roman" w:cs="Times New Roman"/>
              </w:rPr>
              <w:t>,припускание.</w:t>
            </w:r>
          </w:p>
          <w:p w:rsidR="00AA0B60" w:rsidRPr="00784FA0" w:rsidRDefault="00AA0B60" w:rsidP="00547677">
            <w:pPr>
              <w:jc w:val="both"/>
              <w:rPr>
                <w:rFonts w:ascii="Times New Roman" w:eastAsia="Calibri" w:hAnsi="Times New Roman" w:cs="Times New Roman"/>
                <w:b/>
              </w:rPr>
            </w:pPr>
            <w:r w:rsidRPr="00784FA0">
              <w:rPr>
                <w:rFonts w:ascii="Times New Roman" w:eastAsia="Calibri" w:hAnsi="Times New Roman" w:cs="Times New Roman"/>
                <w:b/>
              </w:rPr>
              <w:t>Методы приготовления полуфабрикатов из рыбы:</w:t>
            </w:r>
            <w:r w:rsidR="00547677" w:rsidRPr="00784FA0">
              <w:rPr>
                <w:rFonts w:ascii="Times New Roman" w:eastAsia="Calibri" w:hAnsi="Times New Roman" w:cs="Times New Roman"/>
              </w:rPr>
              <w:t>в</w:t>
            </w:r>
            <w:r w:rsidRPr="00784FA0">
              <w:rPr>
                <w:rFonts w:ascii="Times New Roman" w:eastAsia="Calibri" w:hAnsi="Times New Roman" w:cs="Times New Roman"/>
              </w:rPr>
              <w:t>арка</w:t>
            </w:r>
            <w:r w:rsidR="00547677" w:rsidRPr="00784FA0">
              <w:rPr>
                <w:rFonts w:ascii="Times New Roman" w:eastAsia="Calibri" w:hAnsi="Times New Roman" w:cs="Times New Roman"/>
              </w:rPr>
              <w:t>, припускание, ж</w:t>
            </w:r>
            <w:r w:rsidRPr="00784FA0">
              <w:rPr>
                <w:rFonts w:ascii="Times New Roman" w:eastAsia="Calibri" w:hAnsi="Times New Roman" w:cs="Times New Roman"/>
              </w:rPr>
              <w:t>аренье основным способом</w:t>
            </w:r>
            <w:r w:rsidR="00547677" w:rsidRPr="00784FA0">
              <w:rPr>
                <w:rFonts w:ascii="Times New Roman" w:eastAsia="Calibri" w:hAnsi="Times New Roman" w:cs="Times New Roman"/>
              </w:rPr>
              <w:t>, ж</w:t>
            </w:r>
            <w:r w:rsidRPr="00784FA0">
              <w:rPr>
                <w:rFonts w:ascii="Times New Roman" w:eastAsia="Calibri" w:hAnsi="Times New Roman" w:cs="Times New Roman"/>
              </w:rPr>
              <w:t>аренье во фритюре</w:t>
            </w:r>
            <w:r w:rsidR="00547677" w:rsidRPr="00784FA0">
              <w:rPr>
                <w:rFonts w:ascii="Times New Roman" w:eastAsia="Calibri" w:hAnsi="Times New Roman" w:cs="Times New Roman"/>
              </w:rPr>
              <w:t>, з</w:t>
            </w:r>
            <w:r w:rsidRPr="00784FA0">
              <w:rPr>
                <w:rFonts w:ascii="Times New Roman" w:eastAsia="Calibri" w:hAnsi="Times New Roman" w:cs="Times New Roman"/>
              </w:rPr>
              <w:t>апекание</w:t>
            </w:r>
            <w:r w:rsidR="00547677" w:rsidRPr="00784FA0">
              <w:rPr>
                <w:rFonts w:ascii="Times New Roman" w:eastAsia="Calibri" w:hAnsi="Times New Roman" w:cs="Times New Roman"/>
              </w:rPr>
              <w:t>.</w:t>
            </w:r>
          </w:p>
          <w:p w:rsidR="00AA0B60" w:rsidRPr="00784FA0" w:rsidRDefault="00AA0B60" w:rsidP="00DD2394">
            <w:pPr>
              <w:jc w:val="both"/>
              <w:rPr>
                <w:rFonts w:ascii="Times New Roman" w:eastAsia="Calibri" w:hAnsi="Times New Roman" w:cs="Times New Roman"/>
              </w:rPr>
            </w:pPr>
            <w:r w:rsidRPr="00784FA0">
              <w:rPr>
                <w:rFonts w:ascii="Times New Roman" w:eastAsia="Calibri" w:hAnsi="Times New Roman" w:cs="Times New Roman"/>
                <w:b/>
              </w:rPr>
              <w:t>Методы приготовления полуфабрикатов из мяса:</w:t>
            </w:r>
            <w:r w:rsidR="00547677" w:rsidRPr="00784FA0">
              <w:rPr>
                <w:rFonts w:ascii="Times New Roman" w:eastAsia="Calibri" w:hAnsi="Times New Roman" w:cs="Times New Roman"/>
              </w:rPr>
              <w:t xml:space="preserve"> жаренье основным способом, в</w:t>
            </w:r>
            <w:r w:rsidRPr="00784FA0">
              <w:rPr>
                <w:rFonts w:ascii="Times New Roman" w:eastAsia="Calibri" w:hAnsi="Times New Roman" w:cs="Times New Roman"/>
              </w:rPr>
              <w:t>арка</w:t>
            </w:r>
            <w:r w:rsidR="00547677" w:rsidRPr="00784FA0">
              <w:rPr>
                <w:rFonts w:ascii="Times New Roman" w:eastAsia="Calibri" w:hAnsi="Times New Roman" w:cs="Times New Roman"/>
              </w:rPr>
              <w:t>,з</w:t>
            </w:r>
            <w:r w:rsidRPr="00784FA0">
              <w:rPr>
                <w:rFonts w:ascii="Times New Roman" w:eastAsia="Calibri" w:hAnsi="Times New Roman" w:cs="Times New Roman"/>
              </w:rPr>
              <w:t>апекание</w:t>
            </w:r>
            <w:r w:rsidR="00547677" w:rsidRPr="00784FA0">
              <w:rPr>
                <w:rFonts w:ascii="Times New Roman" w:eastAsia="Calibri" w:hAnsi="Times New Roman" w:cs="Times New Roman"/>
              </w:rPr>
              <w:t>, з</w:t>
            </w:r>
            <w:r w:rsidRPr="00784FA0">
              <w:rPr>
                <w:rFonts w:ascii="Times New Roman" w:eastAsia="Calibri" w:hAnsi="Times New Roman" w:cs="Times New Roman"/>
              </w:rPr>
              <w:t>апекание в форме/на решетке</w:t>
            </w:r>
            <w:r w:rsidR="00547677" w:rsidRPr="00784FA0">
              <w:rPr>
                <w:rFonts w:ascii="Times New Roman" w:eastAsia="Calibri" w:hAnsi="Times New Roman" w:cs="Times New Roman"/>
              </w:rPr>
              <w:t>, м</w:t>
            </w:r>
            <w:r w:rsidRPr="00784FA0">
              <w:rPr>
                <w:rFonts w:ascii="Times New Roman" w:eastAsia="Calibri" w:hAnsi="Times New Roman" w:cs="Times New Roman"/>
              </w:rPr>
              <w:t>етод непрямого жара</w:t>
            </w:r>
            <w:r w:rsidR="00547677" w:rsidRPr="00784FA0">
              <w:rPr>
                <w:rFonts w:ascii="Times New Roman" w:eastAsia="Calibri" w:hAnsi="Times New Roman" w:cs="Times New Roman"/>
              </w:rPr>
              <w:t>, п</w:t>
            </w:r>
            <w:r w:rsidR="00DD2394" w:rsidRPr="00784FA0">
              <w:rPr>
                <w:rFonts w:ascii="Times New Roman" w:eastAsia="Calibri" w:hAnsi="Times New Roman" w:cs="Times New Roman"/>
              </w:rPr>
              <w:t>риготовление на открытом огне, маринование.</w:t>
            </w:r>
          </w:p>
          <w:p w:rsidR="00AA0B60" w:rsidRPr="00784FA0" w:rsidRDefault="00AA0B60" w:rsidP="00DD2394">
            <w:pPr>
              <w:jc w:val="both"/>
              <w:rPr>
                <w:rFonts w:ascii="Times New Roman" w:eastAsia="Calibri" w:hAnsi="Times New Roman" w:cs="Times New Roman"/>
              </w:rPr>
            </w:pPr>
            <w:r w:rsidRPr="00784FA0">
              <w:rPr>
                <w:rFonts w:ascii="Times New Roman" w:eastAsia="Calibri" w:hAnsi="Times New Roman" w:cs="Times New Roman"/>
                <w:b/>
              </w:rPr>
              <w:t>Методы приготовления полуфабрикатов из птицы, дичи:</w:t>
            </w:r>
            <w:r w:rsidR="00DD2394" w:rsidRPr="00784FA0">
              <w:rPr>
                <w:rFonts w:ascii="Times New Roman" w:eastAsia="Calibri" w:hAnsi="Times New Roman" w:cs="Times New Roman"/>
              </w:rPr>
              <w:t>консервирование, в</w:t>
            </w:r>
            <w:r w:rsidRPr="00784FA0">
              <w:rPr>
                <w:rFonts w:ascii="Times New Roman" w:eastAsia="Calibri" w:hAnsi="Times New Roman" w:cs="Times New Roman"/>
              </w:rPr>
              <w:t>арка</w:t>
            </w:r>
            <w:r w:rsidR="00DD2394" w:rsidRPr="00784FA0">
              <w:rPr>
                <w:rFonts w:ascii="Times New Roman" w:eastAsia="Calibri" w:hAnsi="Times New Roman" w:cs="Times New Roman"/>
              </w:rPr>
              <w:t>, ж</w:t>
            </w:r>
            <w:r w:rsidRPr="00784FA0">
              <w:rPr>
                <w:rFonts w:ascii="Times New Roman" w:eastAsia="Calibri" w:hAnsi="Times New Roman" w:cs="Times New Roman"/>
              </w:rPr>
              <w:t>арка</w:t>
            </w:r>
            <w:r w:rsidR="00DD2394" w:rsidRPr="00784FA0">
              <w:rPr>
                <w:rFonts w:ascii="Times New Roman" w:eastAsia="Calibri" w:hAnsi="Times New Roman" w:cs="Times New Roman"/>
              </w:rPr>
              <w:t>, п</w:t>
            </w:r>
            <w:r w:rsidRPr="00784FA0">
              <w:rPr>
                <w:rFonts w:ascii="Times New Roman" w:eastAsia="Calibri" w:hAnsi="Times New Roman" w:cs="Times New Roman"/>
              </w:rPr>
              <w:t>рипускание</w:t>
            </w:r>
            <w:r w:rsidR="00DD2394" w:rsidRPr="00784FA0">
              <w:rPr>
                <w:rFonts w:ascii="Times New Roman" w:eastAsia="Calibri" w:hAnsi="Times New Roman" w:cs="Times New Roman"/>
              </w:rPr>
              <w:t>, т</w:t>
            </w:r>
            <w:r w:rsidRPr="00784FA0">
              <w:rPr>
                <w:rFonts w:ascii="Times New Roman" w:eastAsia="Calibri" w:hAnsi="Times New Roman" w:cs="Times New Roman"/>
              </w:rPr>
              <w:t>ушение</w:t>
            </w:r>
            <w:r w:rsidR="00DD2394" w:rsidRPr="00784FA0">
              <w:rPr>
                <w:rFonts w:ascii="Times New Roman" w:eastAsia="Calibri" w:hAnsi="Times New Roman" w:cs="Times New Roman"/>
              </w:rPr>
              <w:t>, запекание.</w:t>
            </w:r>
          </w:p>
          <w:p w:rsidR="00C70041" w:rsidRPr="00784FA0" w:rsidRDefault="00E155A5" w:rsidP="00C70041">
            <w:pPr>
              <w:jc w:val="both"/>
              <w:rPr>
                <w:rFonts w:ascii="Times New Roman" w:eastAsia="Times New Roman" w:hAnsi="Times New Roman" w:cs="Times New Roman"/>
                <w:bCs/>
                <w:lang w:eastAsia="ru-RU"/>
              </w:rPr>
            </w:pPr>
            <w:r w:rsidRPr="00784FA0">
              <w:rPr>
                <w:rFonts w:ascii="Times New Roman" w:eastAsia="Times New Roman" w:hAnsi="Times New Roman" w:cs="Times New Roman"/>
                <w:lang w:eastAsia="ru-RU"/>
              </w:rPr>
              <w:t>Соблюдение в процессе работы правил санитарии и гигиены</w:t>
            </w:r>
            <w:r w:rsidR="00C70041" w:rsidRPr="00784FA0">
              <w:rPr>
                <w:rFonts w:ascii="Times New Roman" w:eastAsia="Times New Roman" w:hAnsi="Times New Roman" w:cs="Times New Roman"/>
                <w:bCs/>
                <w:lang w:eastAsia="ru-RU"/>
              </w:rPr>
              <w:t>.</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lastRenderedPageBreak/>
              <w:t>3</w:t>
            </w:r>
          </w:p>
        </w:tc>
      </w:tr>
      <w:tr w:rsidR="00630692" w:rsidTr="00B33DE2">
        <w:trPr>
          <w:trHeight w:val="523"/>
        </w:trPr>
        <w:tc>
          <w:tcPr>
            <w:tcW w:w="3289" w:type="dxa"/>
            <w:vMerge w:val="restart"/>
          </w:tcPr>
          <w:p w:rsidR="00630692" w:rsidRPr="00784FA0" w:rsidRDefault="00630692" w:rsidP="00630692">
            <w:pPr>
              <w:pStyle w:val="a3"/>
              <w:spacing w:after="0" w:line="240" w:lineRule="auto"/>
              <w:ind w:left="29"/>
              <w:rPr>
                <w:rFonts w:ascii="Times New Roman" w:hAnsi="Times New Roman" w:cs="Times New Roman"/>
                <w:b/>
              </w:rPr>
            </w:pPr>
            <w:r w:rsidRPr="00784FA0">
              <w:rPr>
                <w:rStyle w:val="FontStyle121"/>
                <w:rFonts w:ascii="Times New Roman" w:hAnsi="Times New Roman" w:cs="Times New Roman"/>
                <w:b/>
                <w:sz w:val="22"/>
              </w:rPr>
              <w:t xml:space="preserve">6. Приготовление </w:t>
            </w:r>
            <w:r w:rsidRPr="00784FA0">
              <w:rPr>
                <w:rFonts w:ascii="Times New Roman" w:hAnsi="Times New Roman" w:cs="Times New Roman"/>
                <w:b/>
              </w:rPr>
              <w:t>полуфабрикатов для блюд, кулинарных изделий сложного ассортимента</w:t>
            </w:r>
            <w:r w:rsidRPr="00784FA0">
              <w:rPr>
                <w:rStyle w:val="FontStyle121"/>
                <w:rFonts w:ascii="Times New Roman" w:hAnsi="Times New Roman" w:cs="Times New Roman"/>
                <w:b/>
                <w:sz w:val="22"/>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tc>
        <w:tc>
          <w:tcPr>
            <w:tcW w:w="1106" w:type="dxa"/>
            <w:vMerge w:val="restart"/>
          </w:tcPr>
          <w:p w:rsidR="00630692" w:rsidRDefault="00BF41EF" w:rsidP="00630692">
            <w:pPr>
              <w:tabs>
                <w:tab w:val="left" w:pos="3119"/>
              </w:tabs>
              <w:jc w:val="center"/>
              <w:rPr>
                <w:rFonts w:ascii="Times New Roman" w:hAnsi="Times New Roman"/>
                <w:b/>
              </w:rPr>
            </w:pPr>
            <w:r w:rsidRPr="00784FA0">
              <w:rPr>
                <w:rFonts w:ascii="Times New Roman" w:hAnsi="Times New Roman"/>
                <w:b/>
              </w:rPr>
              <w:t>ПК 1.3</w:t>
            </w:r>
          </w:p>
          <w:p w:rsidR="00345EED" w:rsidRPr="00784FA0" w:rsidRDefault="00345EED" w:rsidP="00630692">
            <w:pPr>
              <w:tabs>
                <w:tab w:val="left" w:pos="3119"/>
              </w:tabs>
              <w:jc w:val="center"/>
              <w:rPr>
                <w:rFonts w:ascii="Times New Roman" w:hAnsi="Times New Roman"/>
                <w:b/>
              </w:rPr>
            </w:pPr>
          </w:p>
        </w:tc>
        <w:tc>
          <w:tcPr>
            <w:tcW w:w="9639" w:type="dxa"/>
          </w:tcPr>
          <w:p w:rsidR="002529D0" w:rsidRPr="00784FA0" w:rsidRDefault="0028649D" w:rsidP="00DD2394">
            <w:pPr>
              <w:jc w:val="both"/>
              <w:rPr>
                <w:rFonts w:ascii="Times New Roman" w:hAnsi="Times New Roman" w:cs="Times New Roman"/>
                <w:b/>
                <w:i/>
              </w:rPr>
            </w:pPr>
            <w:r w:rsidRPr="00784FA0">
              <w:rPr>
                <w:rFonts w:ascii="Times New Roman" w:hAnsi="Times New Roman" w:cs="Times New Roman"/>
                <w:b/>
                <w:i/>
              </w:rPr>
              <w:t>О</w:t>
            </w:r>
            <w:r w:rsidR="00DD2394" w:rsidRPr="00784FA0">
              <w:rPr>
                <w:rFonts w:ascii="Times New Roman" w:hAnsi="Times New Roman" w:cs="Times New Roman"/>
                <w:b/>
                <w:i/>
              </w:rPr>
              <w:t xml:space="preserve">бработка овощей и грибов: </w:t>
            </w:r>
            <w:r w:rsidRPr="00784FA0">
              <w:rPr>
                <w:rFonts w:ascii="Times New Roman" w:hAnsi="Times New Roman" w:cs="Times New Roman"/>
              </w:rPr>
              <w:t>сортировка</w:t>
            </w:r>
            <w:r w:rsidR="00DD2394" w:rsidRPr="00784FA0">
              <w:rPr>
                <w:rFonts w:ascii="Times New Roman" w:hAnsi="Times New Roman" w:cs="Times New Roman"/>
                <w:i/>
              </w:rPr>
              <w:t xml:space="preserve">, </w:t>
            </w:r>
            <w:r w:rsidRPr="00784FA0">
              <w:rPr>
                <w:rFonts w:ascii="Times New Roman" w:hAnsi="Times New Roman" w:cs="Times New Roman"/>
              </w:rPr>
              <w:t>калибровка</w:t>
            </w:r>
            <w:r w:rsidR="00DD2394" w:rsidRPr="00784FA0">
              <w:rPr>
                <w:rFonts w:ascii="Times New Roman" w:hAnsi="Times New Roman" w:cs="Times New Roman"/>
                <w:i/>
              </w:rPr>
              <w:t xml:space="preserve">, </w:t>
            </w:r>
            <w:r w:rsidRPr="00784FA0">
              <w:rPr>
                <w:rFonts w:ascii="Times New Roman" w:hAnsi="Times New Roman" w:cs="Times New Roman"/>
              </w:rPr>
              <w:t>мойка</w:t>
            </w:r>
            <w:r w:rsidR="00DD2394" w:rsidRPr="00784FA0">
              <w:rPr>
                <w:rFonts w:ascii="Times New Roman" w:hAnsi="Times New Roman" w:cs="Times New Roman"/>
                <w:i/>
              </w:rPr>
              <w:t xml:space="preserve">, </w:t>
            </w:r>
            <w:r w:rsidRPr="00784FA0">
              <w:rPr>
                <w:rFonts w:ascii="Times New Roman" w:hAnsi="Times New Roman" w:cs="Times New Roman"/>
              </w:rPr>
              <w:t>очистка</w:t>
            </w:r>
            <w:r w:rsidR="00DD2394" w:rsidRPr="00784FA0">
              <w:rPr>
                <w:rFonts w:ascii="Times New Roman" w:hAnsi="Times New Roman" w:cs="Times New Roman"/>
                <w:i/>
              </w:rPr>
              <w:t xml:space="preserve">, </w:t>
            </w:r>
            <w:r w:rsidRPr="00784FA0">
              <w:rPr>
                <w:rFonts w:ascii="Times New Roman" w:hAnsi="Times New Roman" w:cs="Times New Roman"/>
              </w:rPr>
              <w:t>дочистка (при необходимости)</w:t>
            </w:r>
            <w:r w:rsidR="00DD2394" w:rsidRPr="00784FA0">
              <w:rPr>
                <w:rFonts w:ascii="Times New Roman" w:hAnsi="Times New Roman" w:cs="Times New Roman"/>
                <w:i/>
              </w:rPr>
              <w:t xml:space="preserve">, </w:t>
            </w:r>
            <w:r w:rsidRPr="00784FA0">
              <w:rPr>
                <w:rFonts w:ascii="Times New Roman" w:hAnsi="Times New Roman" w:cs="Times New Roman"/>
              </w:rPr>
              <w:t>промывание</w:t>
            </w:r>
            <w:r w:rsidR="00DD2394" w:rsidRPr="00784FA0">
              <w:rPr>
                <w:rFonts w:ascii="Times New Roman" w:hAnsi="Times New Roman" w:cs="Times New Roman"/>
                <w:i/>
              </w:rPr>
              <w:t xml:space="preserve">, </w:t>
            </w:r>
            <w:r w:rsidRPr="00784FA0">
              <w:rPr>
                <w:rFonts w:ascii="Times New Roman" w:hAnsi="Times New Roman" w:cs="Times New Roman"/>
              </w:rPr>
              <w:t xml:space="preserve">нарезка </w:t>
            </w:r>
            <w:r w:rsidR="002529D0" w:rsidRPr="00784FA0">
              <w:rPr>
                <w:rFonts w:ascii="Times New Roman" w:hAnsi="Times New Roman" w:cs="Times New Roman"/>
              </w:rPr>
              <w:t>(приготовление п\ф)</w:t>
            </w:r>
            <w:r w:rsidR="00DD2394" w:rsidRPr="00784FA0">
              <w:rPr>
                <w:rFonts w:ascii="Times New Roman" w:hAnsi="Times New Roman" w:cs="Times New Roman"/>
                <w:color w:val="000000"/>
                <w:shd w:val="clear" w:color="auto" w:fill="FFFFFF"/>
              </w:rPr>
              <w:t>.</w:t>
            </w:r>
          </w:p>
        </w:tc>
        <w:tc>
          <w:tcPr>
            <w:tcW w:w="992" w:type="dxa"/>
          </w:tcPr>
          <w:p w:rsidR="00630692" w:rsidRDefault="00CF2AE0" w:rsidP="00630692">
            <w:pPr>
              <w:tabs>
                <w:tab w:val="left" w:pos="3119"/>
              </w:tabs>
              <w:jc w:val="center"/>
              <w:rPr>
                <w:rFonts w:ascii="Times New Roman" w:hAnsi="Times New Roman"/>
                <w:b/>
                <w:sz w:val="24"/>
                <w:szCs w:val="24"/>
              </w:rPr>
            </w:pPr>
            <w:r>
              <w:rPr>
                <w:rFonts w:ascii="Times New Roman" w:hAnsi="Times New Roman"/>
                <w:b/>
                <w:sz w:val="24"/>
                <w:szCs w:val="24"/>
              </w:rPr>
              <w:t>2</w:t>
            </w:r>
          </w:p>
        </w:tc>
      </w:tr>
      <w:tr w:rsidR="00630692" w:rsidTr="00B33DE2">
        <w:trPr>
          <w:trHeight w:val="804"/>
        </w:trPr>
        <w:tc>
          <w:tcPr>
            <w:tcW w:w="3289" w:type="dxa"/>
            <w:vMerge/>
          </w:tcPr>
          <w:p w:rsidR="00630692" w:rsidRPr="00784FA0" w:rsidRDefault="00630692" w:rsidP="00630692">
            <w:pPr>
              <w:pStyle w:val="a3"/>
              <w:spacing w:after="0" w:line="240" w:lineRule="auto"/>
              <w:ind w:left="29"/>
              <w:rPr>
                <w:rStyle w:val="FontStyle121"/>
                <w:rFonts w:ascii="Times New Roman" w:hAnsi="Times New Roman" w:cs="Times New Roman"/>
                <w:b/>
                <w:sz w:val="22"/>
              </w:rPr>
            </w:pPr>
          </w:p>
        </w:tc>
        <w:tc>
          <w:tcPr>
            <w:tcW w:w="1106" w:type="dxa"/>
            <w:vMerge/>
          </w:tcPr>
          <w:p w:rsidR="00630692" w:rsidRPr="00784FA0" w:rsidRDefault="00630692" w:rsidP="00630692">
            <w:pPr>
              <w:tabs>
                <w:tab w:val="left" w:pos="3119"/>
              </w:tabs>
              <w:jc w:val="center"/>
              <w:rPr>
                <w:rFonts w:ascii="Times New Roman" w:hAnsi="Times New Roman"/>
                <w:b/>
              </w:rPr>
            </w:pPr>
          </w:p>
        </w:tc>
        <w:tc>
          <w:tcPr>
            <w:tcW w:w="9639" w:type="dxa"/>
          </w:tcPr>
          <w:p w:rsidR="00630692" w:rsidRPr="00784FA0" w:rsidRDefault="002529D0" w:rsidP="002529D0">
            <w:pPr>
              <w:jc w:val="both"/>
              <w:rPr>
                <w:rFonts w:ascii="Times New Roman" w:hAnsi="Times New Roman" w:cs="Times New Roman"/>
                <w:b/>
                <w:i/>
              </w:rPr>
            </w:pPr>
            <w:r w:rsidRPr="00784FA0">
              <w:rPr>
                <w:rFonts w:ascii="Times New Roman" w:hAnsi="Times New Roman" w:cs="Times New Roman"/>
                <w:b/>
                <w:i/>
              </w:rPr>
              <w:t>Обр</w:t>
            </w:r>
            <w:r w:rsidR="00DD2394" w:rsidRPr="00784FA0">
              <w:rPr>
                <w:rFonts w:ascii="Times New Roman" w:hAnsi="Times New Roman" w:cs="Times New Roman"/>
                <w:b/>
                <w:i/>
              </w:rPr>
              <w:t xml:space="preserve">аботка мяса: </w:t>
            </w:r>
            <w:r w:rsidRPr="00784FA0">
              <w:rPr>
                <w:rFonts w:ascii="Times New Roman" w:hAnsi="Times New Roman" w:cs="Times New Roman"/>
              </w:rPr>
              <w:t>оттаивание</w:t>
            </w:r>
            <w:r w:rsidR="00DD2394" w:rsidRPr="00784FA0">
              <w:rPr>
                <w:rFonts w:ascii="Times New Roman" w:hAnsi="Times New Roman" w:cs="Times New Roman"/>
                <w:i/>
              </w:rPr>
              <w:t xml:space="preserve">, </w:t>
            </w:r>
            <w:r w:rsidR="00DD2394" w:rsidRPr="00784FA0">
              <w:rPr>
                <w:rFonts w:ascii="Times New Roman" w:hAnsi="Times New Roman" w:cs="Times New Roman"/>
              </w:rPr>
              <w:t xml:space="preserve">мытье, </w:t>
            </w:r>
            <w:r w:rsidRPr="00784FA0">
              <w:rPr>
                <w:rFonts w:ascii="Times New Roman" w:hAnsi="Times New Roman" w:cs="Times New Roman"/>
              </w:rPr>
              <w:t>сушка</w:t>
            </w:r>
            <w:r w:rsidR="00DD2394" w:rsidRPr="00784FA0">
              <w:rPr>
                <w:rFonts w:ascii="Times New Roman" w:hAnsi="Times New Roman" w:cs="Times New Roman"/>
                <w:i/>
              </w:rPr>
              <w:t xml:space="preserve">, </w:t>
            </w:r>
            <w:r w:rsidRPr="00784FA0">
              <w:rPr>
                <w:rFonts w:ascii="Times New Roman" w:hAnsi="Times New Roman" w:cs="Times New Roman"/>
              </w:rPr>
              <w:t>деление на части</w:t>
            </w:r>
            <w:r w:rsidR="00DD2394" w:rsidRPr="00784FA0">
              <w:rPr>
                <w:rFonts w:ascii="Times New Roman" w:hAnsi="Times New Roman" w:cs="Times New Roman"/>
                <w:i/>
              </w:rPr>
              <w:t xml:space="preserve">, </w:t>
            </w:r>
            <w:r w:rsidRPr="00784FA0">
              <w:rPr>
                <w:rFonts w:ascii="Times New Roman" w:hAnsi="Times New Roman" w:cs="Times New Roman"/>
              </w:rPr>
              <w:t>обвалка</w:t>
            </w:r>
            <w:r w:rsidR="00DD2394" w:rsidRPr="00784FA0">
              <w:rPr>
                <w:rFonts w:ascii="Times New Roman" w:hAnsi="Times New Roman" w:cs="Times New Roman"/>
                <w:i/>
              </w:rPr>
              <w:t xml:space="preserve">, </w:t>
            </w:r>
            <w:r w:rsidRPr="00784FA0">
              <w:rPr>
                <w:rFonts w:ascii="Times New Roman" w:hAnsi="Times New Roman" w:cs="Times New Roman"/>
              </w:rPr>
              <w:t>жиловка и зачистка</w:t>
            </w:r>
            <w:r w:rsidR="00DD2394" w:rsidRPr="00784FA0">
              <w:rPr>
                <w:rFonts w:ascii="Times New Roman" w:hAnsi="Times New Roman" w:cs="Times New Roman"/>
                <w:i/>
              </w:rPr>
              <w:t xml:space="preserve">, </w:t>
            </w:r>
            <w:r w:rsidRPr="00784FA0">
              <w:rPr>
                <w:rFonts w:ascii="Times New Roman" w:hAnsi="Times New Roman" w:cs="Times New Roman"/>
              </w:rPr>
              <w:t>приготовление полуфабрикатов</w:t>
            </w:r>
            <w:r w:rsidR="00DD2394" w:rsidRPr="00784FA0">
              <w:rPr>
                <w:rFonts w:ascii="Times New Roman" w:hAnsi="Times New Roman" w:cs="Times New Roman"/>
              </w:rPr>
              <w:t>.</w:t>
            </w:r>
          </w:p>
          <w:p w:rsidR="002529D0" w:rsidRPr="00784FA0" w:rsidRDefault="00DD2394" w:rsidP="002529D0">
            <w:pPr>
              <w:jc w:val="both"/>
              <w:rPr>
                <w:rFonts w:ascii="Times New Roman" w:hAnsi="Times New Roman" w:cs="Times New Roman"/>
                <w:b/>
                <w:i/>
              </w:rPr>
            </w:pPr>
            <w:r w:rsidRPr="00784FA0">
              <w:rPr>
                <w:rFonts w:ascii="Times New Roman" w:hAnsi="Times New Roman" w:cs="Times New Roman"/>
                <w:b/>
                <w:i/>
              </w:rPr>
              <w:t xml:space="preserve">Обработка птицы, дичи: </w:t>
            </w:r>
            <w:r w:rsidR="002529D0" w:rsidRPr="00784FA0">
              <w:rPr>
                <w:rFonts w:ascii="Times New Roman" w:hAnsi="Times New Roman" w:cs="Times New Roman"/>
              </w:rPr>
              <w:t>размораживание</w:t>
            </w:r>
            <w:r w:rsidRPr="00784FA0">
              <w:rPr>
                <w:rFonts w:ascii="Times New Roman" w:hAnsi="Times New Roman" w:cs="Times New Roman"/>
                <w:i/>
              </w:rPr>
              <w:t xml:space="preserve">, </w:t>
            </w:r>
            <w:r w:rsidR="002529D0" w:rsidRPr="00784FA0">
              <w:rPr>
                <w:rFonts w:ascii="Times New Roman" w:hAnsi="Times New Roman" w:cs="Times New Roman"/>
              </w:rPr>
              <w:t>опаливание</w:t>
            </w:r>
            <w:r w:rsidRPr="00784FA0">
              <w:rPr>
                <w:rFonts w:ascii="Times New Roman" w:hAnsi="Times New Roman" w:cs="Times New Roman"/>
                <w:i/>
              </w:rPr>
              <w:t xml:space="preserve">, </w:t>
            </w:r>
            <w:r w:rsidR="002529D0" w:rsidRPr="00784FA0">
              <w:rPr>
                <w:rFonts w:ascii="Times New Roman" w:hAnsi="Times New Roman" w:cs="Times New Roman"/>
              </w:rPr>
              <w:t>потрошение</w:t>
            </w:r>
            <w:r w:rsidRPr="00784FA0">
              <w:rPr>
                <w:rFonts w:ascii="Times New Roman" w:hAnsi="Times New Roman" w:cs="Times New Roman"/>
                <w:i/>
              </w:rPr>
              <w:t xml:space="preserve">, </w:t>
            </w:r>
            <w:r w:rsidR="002529D0" w:rsidRPr="00784FA0">
              <w:rPr>
                <w:rFonts w:ascii="Times New Roman" w:hAnsi="Times New Roman" w:cs="Times New Roman"/>
              </w:rPr>
              <w:t xml:space="preserve">приготовление </w:t>
            </w:r>
            <w:r w:rsidRPr="00784FA0">
              <w:rPr>
                <w:rFonts w:ascii="Times New Roman" w:hAnsi="Times New Roman" w:cs="Times New Roman"/>
              </w:rPr>
              <w:t>п\ф.</w:t>
            </w:r>
          </w:p>
        </w:tc>
        <w:tc>
          <w:tcPr>
            <w:tcW w:w="992" w:type="dxa"/>
          </w:tcPr>
          <w:p w:rsidR="00BF41EF" w:rsidRDefault="00CF2AE0" w:rsidP="00630692">
            <w:pPr>
              <w:tabs>
                <w:tab w:val="left" w:pos="3119"/>
              </w:tabs>
              <w:jc w:val="center"/>
              <w:rPr>
                <w:rFonts w:ascii="Times New Roman" w:hAnsi="Times New Roman"/>
                <w:b/>
                <w:sz w:val="24"/>
                <w:szCs w:val="24"/>
              </w:rPr>
            </w:pPr>
            <w:r>
              <w:rPr>
                <w:rFonts w:ascii="Times New Roman" w:hAnsi="Times New Roman"/>
                <w:b/>
                <w:sz w:val="24"/>
                <w:szCs w:val="24"/>
              </w:rPr>
              <w:t>2</w:t>
            </w:r>
          </w:p>
        </w:tc>
      </w:tr>
      <w:tr w:rsidR="00630692" w:rsidTr="00B33DE2">
        <w:trPr>
          <w:trHeight w:val="1019"/>
        </w:trPr>
        <w:tc>
          <w:tcPr>
            <w:tcW w:w="3289" w:type="dxa"/>
            <w:vMerge/>
          </w:tcPr>
          <w:p w:rsidR="00630692" w:rsidRPr="00784FA0" w:rsidRDefault="00630692" w:rsidP="00630692">
            <w:pPr>
              <w:pStyle w:val="a3"/>
              <w:spacing w:after="0" w:line="240" w:lineRule="auto"/>
              <w:ind w:left="29"/>
              <w:rPr>
                <w:rStyle w:val="FontStyle121"/>
                <w:rFonts w:ascii="Times New Roman" w:hAnsi="Times New Roman" w:cs="Times New Roman"/>
                <w:b/>
                <w:sz w:val="22"/>
              </w:rPr>
            </w:pPr>
          </w:p>
        </w:tc>
        <w:tc>
          <w:tcPr>
            <w:tcW w:w="1106" w:type="dxa"/>
            <w:vMerge/>
          </w:tcPr>
          <w:p w:rsidR="00630692" w:rsidRPr="00784FA0" w:rsidRDefault="00630692" w:rsidP="00630692">
            <w:pPr>
              <w:tabs>
                <w:tab w:val="left" w:pos="3119"/>
              </w:tabs>
              <w:jc w:val="center"/>
              <w:rPr>
                <w:rFonts w:ascii="Times New Roman" w:hAnsi="Times New Roman"/>
                <w:b/>
              </w:rPr>
            </w:pPr>
          </w:p>
        </w:tc>
        <w:tc>
          <w:tcPr>
            <w:tcW w:w="9639" w:type="dxa"/>
          </w:tcPr>
          <w:p w:rsidR="000F7016" w:rsidRPr="00784FA0" w:rsidRDefault="00DD2394" w:rsidP="00DD2394">
            <w:pPr>
              <w:jc w:val="both"/>
              <w:rPr>
                <w:rFonts w:ascii="Times New Roman" w:hAnsi="Times New Roman" w:cs="Times New Roman"/>
                <w:b/>
                <w:i/>
              </w:rPr>
            </w:pPr>
            <w:r w:rsidRPr="00784FA0">
              <w:rPr>
                <w:rFonts w:ascii="Times New Roman" w:hAnsi="Times New Roman" w:cs="Times New Roman"/>
                <w:b/>
                <w:i/>
              </w:rPr>
              <w:t xml:space="preserve">Обработка рыбы: </w:t>
            </w:r>
            <w:r w:rsidR="002529D0" w:rsidRPr="00784FA0">
              <w:rPr>
                <w:rFonts w:ascii="Times New Roman" w:hAnsi="Times New Roman" w:cs="Times New Roman"/>
              </w:rPr>
              <w:t>оттаивание</w:t>
            </w:r>
            <w:r w:rsidRPr="00784FA0">
              <w:rPr>
                <w:rFonts w:ascii="Times New Roman" w:hAnsi="Times New Roman" w:cs="Times New Roman"/>
                <w:b/>
                <w:i/>
              </w:rPr>
              <w:t xml:space="preserve">, </w:t>
            </w:r>
            <w:r w:rsidR="002529D0" w:rsidRPr="00784FA0">
              <w:rPr>
                <w:rFonts w:ascii="Times New Roman" w:hAnsi="Times New Roman" w:cs="Times New Roman"/>
              </w:rPr>
              <w:t>очистка от чешуи</w:t>
            </w:r>
            <w:r w:rsidRPr="00784FA0">
              <w:rPr>
                <w:rFonts w:ascii="Times New Roman" w:hAnsi="Times New Roman" w:cs="Times New Roman"/>
                <w:b/>
                <w:i/>
              </w:rPr>
              <w:t xml:space="preserve">, </w:t>
            </w:r>
            <w:r w:rsidR="002529D0" w:rsidRPr="00784FA0">
              <w:rPr>
                <w:rFonts w:ascii="Times New Roman" w:hAnsi="Times New Roman" w:cs="Times New Roman"/>
                <w:color w:val="000000"/>
                <w:shd w:val="clear" w:color="auto" w:fill="FFFFFF"/>
              </w:rPr>
              <w:t>освобождение рыбы от загрязнений и несъедобных частей (голова, плавники, хвост)</w:t>
            </w:r>
            <w:r w:rsidRPr="00784FA0">
              <w:rPr>
                <w:rFonts w:ascii="Times New Roman" w:hAnsi="Times New Roman" w:cs="Times New Roman"/>
                <w:b/>
                <w:i/>
              </w:rPr>
              <w:t xml:space="preserve">, </w:t>
            </w:r>
            <w:r w:rsidR="002529D0" w:rsidRPr="00784FA0">
              <w:rPr>
                <w:rFonts w:ascii="Times New Roman" w:hAnsi="Times New Roman" w:cs="Times New Roman"/>
                <w:color w:val="000000"/>
                <w:shd w:val="clear" w:color="auto" w:fill="FFFFFF"/>
              </w:rPr>
              <w:t>пластование или придание рыбе нужной формы (приготовление п/ф)</w:t>
            </w:r>
            <w:r w:rsidRPr="00784FA0">
              <w:rPr>
                <w:rFonts w:ascii="Times New Roman" w:hAnsi="Times New Roman" w:cs="Times New Roman"/>
                <w:color w:val="000000"/>
                <w:shd w:val="clear" w:color="auto" w:fill="FFFFFF"/>
              </w:rPr>
              <w:t>.</w:t>
            </w:r>
          </w:p>
        </w:tc>
        <w:tc>
          <w:tcPr>
            <w:tcW w:w="992" w:type="dxa"/>
          </w:tcPr>
          <w:p w:rsidR="00BF41EF" w:rsidRDefault="00CF2AE0" w:rsidP="00630692">
            <w:pPr>
              <w:tabs>
                <w:tab w:val="left" w:pos="3119"/>
              </w:tabs>
              <w:jc w:val="center"/>
              <w:rPr>
                <w:rFonts w:ascii="Times New Roman" w:hAnsi="Times New Roman"/>
                <w:b/>
                <w:sz w:val="24"/>
                <w:szCs w:val="24"/>
              </w:rPr>
            </w:pPr>
            <w:r>
              <w:rPr>
                <w:rFonts w:ascii="Times New Roman" w:hAnsi="Times New Roman"/>
                <w:b/>
                <w:sz w:val="24"/>
                <w:szCs w:val="24"/>
              </w:rPr>
              <w:t>2</w:t>
            </w:r>
          </w:p>
        </w:tc>
      </w:tr>
      <w:tr w:rsidR="00134512" w:rsidTr="00B33DE2">
        <w:trPr>
          <w:trHeight w:val="1410"/>
        </w:trPr>
        <w:tc>
          <w:tcPr>
            <w:tcW w:w="3289" w:type="dxa"/>
          </w:tcPr>
          <w:p w:rsidR="00134512" w:rsidRPr="00784FA0" w:rsidRDefault="00134512" w:rsidP="00F30DF6">
            <w:pPr>
              <w:pStyle w:val="a3"/>
              <w:spacing w:after="0" w:line="240" w:lineRule="auto"/>
              <w:ind w:left="29"/>
              <w:rPr>
                <w:rFonts w:ascii="Times New Roman" w:hAnsi="Times New Roman" w:cs="Times New Roman"/>
                <w:b/>
              </w:rPr>
            </w:pPr>
            <w:r w:rsidRPr="00784FA0">
              <w:rPr>
                <w:rFonts w:ascii="Times New Roman" w:hAnsi="Times New Roman" w:cs="Times New Roman"/>
                <w:b/>
              </w:rPr>
              <w:t>7. Выбор с учетом способа приготовления, безопасной эксплуатации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r w:rsidR="00D576EF">
              <w:t xml:space="preserve"> </w:t>
            </w:r>
            <w:r w:rsidR="00D576EF" w:rsidRPr="00D576EF">
              <w:rPr>
                <w:rFonts w:ascii="Times New Roman" w:hAnsi="Times New Roman" w:cs="Times New Roman"/>
                <w:b/>
              </w:rPr>
              <w:t>*Правила эксплуатации кухонных роботов.</w:t>
            </w:r>
          </w:p>
        </w:tc>
        <w:tc>
          <w:tcPr>
            <w:tcW w:w="1106" w:type="dxa"/>
          </w:tcPr>
          <w:p w:rsidR="00134512" w:rsidRDefault="00BF41EF" w:rsidP="004E686C">
            <w:pPr>
              <w:tabs>
                <w:tab w:val="left" w:pos="3119"/>
              </w:tabs>
              <w:jc w:val="center"/>
              <w:rPr>
                <w:rFonts w:ascii="Times New Roman" w:hAnsi="Times New Roman"/>
                <w:b/>
              </w:rPr>
            </w:pPr>
            <w:r w:rsidRPr="00784FA0">
              <w:rPr>
                <w:rFonts w:ascii="Times New Roman" w:hAnsi="Times New Roman"/>
                <w:b/>
              </w:rPr>
              <w:t>ПК 1.1</w:t>
            </w:r>
          </w:p>
          <w:p w:rsidR="00345EED" w:rsidRPr="00784FA0" w:rsidRDefault="00345EED" w:rsidP="004E686C">
            <w:pPr>
              <w:tabs>
                <w:tab w:val="left" w:pos="3119"/>
              </w:tabs>
              <w:jc w:val="center"/>
              <w:rPr>
                <w:rFonts w:ascii="Times New Roman" w:hAnsi="Times New Roman"/>
                <w:b/>
              </w:rPr>
            </w:pPr>
          </w:p>
        </w:tc>
        <w:tc>
          <w:tcPr>
            <w:tcW w:w="9639" w:type="dxa"/>
          </w:tcPr>
          <w:p w:rsidR="00134512" w:rsidRPr="00784FA0" w:rsidRDefault="007357B5" w:rsidP="006838EC">
            <w:pPr>
              <w:tabs>
                <w:tab w:val="left" w:pos="3119"/>
              </w:tabs>
              <w:jc w:val="both"/>
              <w:rPr>
                <w:rFonts w:ascii="Times New Roman" w:hAnsi="Times New Roman"/>
              </w:rPr>
            </w:pPr>
            <w:r w:rsidRPr="00784FA0">
              <w:rPr>
                <w:rFonts w:ascii="Times New Roman" w:eastAsia="Times New Roman" w:hAnsi="Times New Roman" w:cs="Times New Roman"/>
                <w:bCs/>
              </w:rPr>
              <w:t>Виды, назначение технологического оборудования</w:t>
            </w:r>
            <w:r w:rsidR="002529D0" w:rsidRPr="00784FA0">
              <w:rPr>
                <w:rFonts w:ascii="Times New Roman" w:eastAsia="Times New Roman" w:hAnsi="Times New Roman" w:cs="Times New Roman"/>
                <w:bCs/>
              </w:rPr>
              <w:t xml:space="preserve"> (овощечистки, овощерезки)</w:t>
            </w:r>
            <w:r w:rsidRPr="00784FA0">
              <w:rPr>
                <w:rFonts w:ascii="Times New Roman" w:eastAsia="Times New Roman" w:hAnsi="Times New Roman" w:cs="Times New Roman"/>
                <w:bCs/>
              </w:rPr>
              <w:t xml:space="preserve"> и производственного инвентаря</w:t>
            </w:r>
            <w:r w:rsidR="002529D0" w:rsidRPr="00784FA0">
              <w:rPr>
                <w:rFonts w:ascii="Times New Roman" w:eastAsia="Times New Roman" w:hAnsi="Times New Roman" w:cs="Times New Roman"/>
                <w:bCs/>
              </w:rPr>
              <w:t xml:space="preserve"> (производственные столы, столы для дочистки картофеля, моечные ванны, подтоварники)</w:t>
            </w:r>
            <w:r w:rsidRPr="00784FA0">
              <w:rPr>
                <w:rFonts w:ascii="Times New Roman" w:eastAsia="Times New Roman" w:hAnsi="Times New Roman" w:cs="Times New Roman"/>
                <w:bCs/>
              </w:rPr>
              <w:t>, инструментов</w:t>
            </w:r>
            <w:r w:rsidR="002529D0" w:rsidRPr="00784FA0">
              <w:rPr>
                <w:rFonts w:ascii="Times New Roman" w:eastAsia="Times New Roman" w:hAnsi="Times New Roman" w:cs="Times New Roman"/>
                <w:bCs/>
              </w:rPr>
              <w:t xml:space="preserve"> (ножи, терки)</w:t>
            </w:r>
            <w:r w:rsidRPr="00784FA0">
              <w:rPr>
                <w:rFonts w:ascii="Times New Roman" w:eastAsia="Times New Roman" w:hAnsi="Times New Roman" w:cs="Times New Roman"/>
                <w:bCs/>
              </w:rPr>
              <w:t>, посуды, правила их подбора и безопасного использовани</w:t>
            </w:r>
            <w:r w:rsidR="002529D0" w:rsidRPr="00784FA0">
              <w:rPr>
                <w:rFonts w:ascii="Times New Roman" w:eastAsia="Times New Roman" w:hAnsi="Times New Roman" w:cs="Times New Roman"/>
                <w:bCs/>
              </w:rPr>
              <w:t xml:space="preserve">я, правила ухода за ними </w:t>
            </w:r>
            <w:r w:rsidR="002529D0" w:rsidRPr="00784FA0">
              <w:rPr>
                <w:rFonts w:ascii="Times New Roman" w:eastAsia="Times New Roman" w:hAnsi="Times New Roman" w:cs="Times New Roman"/>
                <w:b/>
                <w:bCs/>
              </w:rPr>
              <w:t>в овощном цехе.</w:t>
            </w:r>
            <w:r w:rsidR="00F338F5" w:rsidRPr="00784FA0">
              <w:rPr>
                <w:rFonts w:ascii="Times New Roman" w:hAnsi="Times New Roman"/>
              </w:rPr>
              <w:t>Способы их безопасной эксплуатации.</w:t>
            </w:r>
          </w:p>
          <w:p w:rsidR="00540889" w:rsidRPr="00784FA0" w:rsidRDefault="00540889" w:rsidP="006838EC">
            <w:pPr>
              <w:tabs>
                <w:tab w:val="left" w:pos="3119"/>
              </w:tabs>
              <w:jc w:val="both"/>
              <w:rPr>
                <w:rFonts w:ascii="Times New Roman" w:hAnsi="Times New Roman"/>
              </w:rPr>
            </w:pPr>
            <w:r w:rsidRPr="00784FA0">
              <w:rPr>
                <w:rFonts w:ascii="Times New Roman" w:eastAsia="Times New Roman" w:hAnsi="Times New Roman" w:cs="Times New Roman"/>
                <w:bCs/>
              </w:rPr>
              <w:t xml:space="preserve">Виды, назначение технологического оборудования (мясорубка, холодильный шкаф, слайсер) и производственного инвентаря (производственные столы, ванны для промывки, тележки, стеллажи, гастроемкости), инструментов (ножи, топоры), посуды, правила их подбора и безопасного использования, правила ухода за ними </w:t>
            </w:r>
            <w:r w:rsidRPr="00784FA0">
              <w:rPr>
                <w:rFonts w:ascii="Times New Roman" w:eastAsia="Times New Roman" w:hAnsi="Times New Roman" w:cs="Times New Roman"/>
                <w:b/>
                <w:bCs/>
              </w:rPr>
              <w:t>в мясном цехе.</w:t>
            </w:r>
            <w:r w:rsidRPr="00784FA0">
              <w:rPr>
                <w:rFonts w:ascii="Times New Roman" w:hAnsi="Times New Roman"/>
              </w:rPr>
              <w:t>Способы их безопасной эксплуатации.</w:t>
            </w:r>
          </w:p>
          <w:p w:rsidR="00540889" w:rsidRPr="00784FA0" w:rsidRDefault="00540889" w:rsidP="006838EC">
            <w:pPr>
              <w:tabs>
                <w:tab w:val="left" w:pos="3119"/>
              </w:tabs>
              <w:jc w:val="both"/>
              <w:rPr>
                <w:rFonts w:ascii="Times New Roman" w:hAnsi="Times New Roman"/>
              </w:rPr>
            </w:pPr>
            <w:r w:rsidRPr="00784FA0">
              <w:rPr>
                <w:rFonts w:ascii="Times New Roman" w:eastAsia="Times New Roman" w:hAnsi="Times New Roman" w:cs="Times New Roman"/>
                <w:bCs/>
              </w:rPr>
              <w:t>Виды, назначение технологического оборудования (холодильный шкаф,</w:t>
            </w:r>
            <w:r w:rsidR="00964E59" w:rsidRPr="00784FA0">
              <w:rPr>
                <w:rFonts w:ascii="Times New Roman" w:eastAsia="Times New Roman" w:hAnsi="Times New Roman" w:cs="Times New Roman"/>
                <w:bCs/>
              </w:rPr>
              <w:t xml:space="preserve"> столы</w:t>
            </w:r>
            <w:r w:rsidR="00964E59" w:rsidRPr="00784FA0">
              <w:rPr>
                <w:rFonts w:ascii="Roboto" w:hAnsi="Roboto"/>
              </w:rPr>
              <w:t> с отверстием для сбора отходов</w:t>
            </w:r>
            <w:r w:rsidRPr="00784FA0">
              <w:rPr>
                <w:rFonts w:ascii="Times New Roman" w:eastAsia="Times New Roman" w:hAnsi="Times New Roman" w:cs="Times New Roman"/>
                <w:bCs/>
              </w:rPr>
              <w:t xml:space="preserve">) и производственного инвентаря (ванны для промывки, стеллажи, гастроемкости), инструментов (ножи, </w:t>
            </w:r>
            <w:r w:rsidR="00964E59" w:rsidRPr="00784FA0">
              <w:rPr>
                <w:rFonts w:ascii="Times New Roman" w:eastAsia="Times New Roman" w:hAnsi="Times New Roman" w:cs="Times New Roman"/>
                <w:bCs/>
              </w:rPr>
              <w:t>терки, скребки</w:t>
            </w:r>
            <w:r w:rsidRPr="00784FA0">
              <w:rPr>
                <w:rFonts w:ascii="Times New Roman" w:eastAsia="Times New Roman" w:hAnsi="Times New Roman" w:cs="Times New Roman"/>
                <w:bCs/>
              </w:rPr>
              <w:t xml:space="preserve">), посуды, правила их подбора и безопасного использования, правила ухода за ними </w:t>
            </w:r>
            <w:r w:rsidRPr="00784FA0">
              <w:rPr>
                <w:rFonts w:ascii="Times New Roman" w:eastAsia="Times New Roman" w:hAnsi="Times New Roman" w:cs="Times New Roman"/>
                <w:b/>
                <w:bCs/>
              </w:rPr>
              <w:t>в рыбном цехе.</w:t>
            </w:r>
            <w:r w:rsidRPr="00784FA0">
              <w:rPr>
                <w:rFonts w:ascii="Times New Roman" w:hAnsi="Times New Roman"/>
              </w:rPr>
              <w:t>Способы их безопасной эксплуатации.</w:t>
            </w:r>
          </w:p>
          <w:p w:rsidR="008A117F" w:rsidRPr="00784FA0" w:rsidRDefault="008A117F" w:rsidP="008A117F">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Рациональный подбор оборудования, инвентаря.</w:t>
            </w:r>
          </w:p>
          <w:p w:rsidR="007357B5" w:rsidRPr="00784FA0" w:rsidRDefault="008A117F" w:rsidP="008A117F">
            <w:pPr>
              <w:jc w:val="both"/>
              <w:rPr>
                <w:rFonts w:ascii="Times New Roman" w:eastAsia="Times New Roman" w:hAnsi="Times New Roman" w:cs="Times New Roman"/>
                <w:bCs/>
                <w:lang w:eastAsia="ru-RU"/>
              </w:rPr>
            </w:pPr>
            <w:r w:rsidRPr="00784FA0">
              <w:rPr>
                <w:rFonts w:ascii="Times New Roman" w:eastAsia="Times New Roman" w:hAnsi="Times New Roman" w:cs="Times New Roman"/>
                <w:lang w:eastAsia="ru-RU"/>
              </w:rPr>
              <w:t>Рациональное размещение на рабочем месте инвентаря, посуды в соответствии с технологическим процессом.</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D804CF" w:rsidTr="00B33DE2">
        <w:tc>
          <w:tcPr>
            <w:tcW w:w="3289" w:type="dxa"/>
          </w:tcPr>
          <w:p w:rsidR="00D804CF" w:rsidRPr="00784FA0" w:rsidRDefault="00A66386" w:rsidP="00F30DF6">
            <w:pPr>
              <w:rPr>
                <w:rFonts w:ascii="Times New Roman" w:hAnsi="Times New Roman" w:cs="Times New Roman"/>
                <w:b/>
              </w:rPr>
            </w:pPr>
            <w:r w:rsidRPr="00784FA0">
              <w:rPr>
                <w:rStyle w:val="FontStyle121"/>
                <w:rFonts w:ascii="Times New Roman" w:hAnsi="Times New Roman" w:cs="Times New Roman"/>
                <w:b/>
                <w:sz w:val="22"/>
              </w:rPr>
              <w:t xml:space="preserve">8. </w:t>
            </w:r>
            <w:r w:rsidR="00F30DF6" w:rsidRPr="00784FA0">
              <w:rPr>
                <w:rStyle w:val="FontStyle121"/>
                <w:rFonts w:ascii="Times New Roman" w:hAnsi="Times New Roman" w:cs="Times New Roman"/>
                <w:b/>
                <w:sz w:val="22"/>
              </w:rPr>
              <w:t xml:space="preserve">Оценка качества </w:t>
            </w:r>
            <w:r w:rsidR="00F30DF6" w:rsidRPr="00784FA0">
              <w:rPr>
                <w:rFonts w:ascii="Times New Roman" w:hAnsi="Times New Roman" w:cs="Times New Roman"/>
                <w:b/>
              </w:rPr>
              <w:t xml:space="preserve">полуфабрикатов для блюд, кулинарных изделий сложного </w:t>
            </w:r>
            <w:r w:rsidR="00F30DF6" w:rsidRPr="00784FA0">
              <w:rPr>
                <w:rFonts w:ascii="Times New Roman" w:hAnsi="Times New Roman" w:cs="Times New Roman"/>
                <w:b/>
              </w:rPr>
              <w:lastRenderedPageBreak/>
              <w:t>ассортимента</w:t>
            </w:r>
            <w:r w:rsidR="00F30DF6" w:rsidRPr="00784FA0">
              <w:rPr>
                <w:rStyle w:val="FontStyle121"/>
                <w:rFonts w:ascii="Times New Roman" w:hAnsi="Times New Roman" w:cs="Times New Roman"/>
                <w:b/>
                <w:sz w:val="22"/>
              </w:rPr>
              <w:t xml:space="preserve"> перед упаковкой на вынос.</w:t>
            </w:r>
          </w:p>
        </w:tc>
        <w:tc>
          <w:tcPr>
            <w:tcW w:w="1106" w:type="dxa"/>
          </w:tcPr>
          <w:p w:rsidR="00D804CF" w:rsidRDefault="00BF41EF" w:rsidP="004E686C">
            <w:pPr>
              <w:tabs>
                <w:tab w:val="left" w:pos="3119"/>
              </w:tabs>
              <w:jc w:val="center"/>
              <w:rPr>
                <w:rFonts w:ascii="Times New Roman" w:hAnsi="Times New Roman"/>
                <w:b/>
              </w:rPr>
            </w:pPr>
            <w:r w:rsidRPr="00784FA0">
              <w:rPr>
                <w:rFonts w:ascii="Times New Roman" w:hAnsi="Times New Roman"/>
                <w:b/>
              </w:rPr>
              <w:lastRenderedPageBreak/>
              <w:t>ПК 1.3</w:t>
            </w:r>
          </w:p>
          <w:p w:rsidR="00345EED" w:rsidRPr="00784FA0" w:rsidRDefault="00345EED" w:rsidP="004E686C">
            <w:pPr>
              <w:tabs>
                <w:tab w:val="left" w:pos="3119"/>
              </w:tabs>
              <w:jc w:val="center"/>
              <w:rPr>
                <w:rFonts w:ascii="Times New Roman" w:hAnsi="Times New Roman"/>
                <w:b/>
              </w:rPr>
            </w:pPr>
          </w:p>
        </w:tc>
        <w:tc>
          <w:tcPr>
            <w:tcW w:w="9639" w:type="dxa"/>
          </w:tcPr>
          <w:p w:rsidR="00D804CF" w:rsidRPr="00784FA0" w:rsidRDefault="00F338F5" w:rsidP="00B877BF">
            <w:pPr>
              <w:pStyle w:val="1"/>
              <w:shd w:val="clear" w:color="auto" w:fill="FFFFFF"/>
              <w:spacing w:before="0" w:beforeAutospacing="0" w:after="0" w:afterAutospacing="0"/>
              <w:jc w:val="both"/>
              <w:textAlignment w:val="baseline"/>
              <w:outlineLvl w:val="0"/>
              <w:rPr>
                <w:rFonts w:ascii="Arial" w:hAnsi="Arial" w:cs="Arial"/>
                <w:color w:val="2D2D2D"/>
                <w:spacing w:val="2"/>
                <w:sz w:val="22"/>
                <w:szCs w:val="22"/>
              </w:rPr>
            </w:pPr>
            <w:r w:rsidRPr="00784FA0">
              <w:rPr>
                <w:sz w:val="22"/>
                <w:szCs w:val="22"/>
              </w:rPr>
              <w:t xml:space="preserve">Требования к качеству </w:t>
            </w:r>
            <w:r w:rsidR="007250C5" w:rsidRPr="00784FA0">
              <w:rPr>
                <w:sz w:val="22"/>
                <w:szCs w:val="22"/>
              </w:rPr>
              <w:t xml:space="preserve">готовых </w:t>
            </w:r>
            <w:r w:rsidRPr="00784FA0">
              <w:rPr>
                <w:sz w:val="22"/>
                <w:szCs w:val="22"/>
              </w:rPr>
              <w:t>полуфабрикатов для блюд, кулинарных изделий сложного ассортимента</w:t>
            </w:r>
            <w:r w:rsidR="00630692" w:rsidRPr="00784FA0">
              <w:rPr>
                <w:sz w:val="22"/>
                <w:szCs w:val="22"/>
              </w:rPr>
              <w:t xml:space="preserve"> из овощей</w:t>
            </w:r>
            <w:r w:rsidR="00964E59" w:rsidRPr="00784FA0">
              <w:rPr>
                <w:b w:val="0"/>
                <w:sz w:val="22"/>
                <w:szCs w:val="22"/>
              </w:rPr>
              <w:t>(ГОСТ Р 57976-2017 Фрукты и овощи свежие. Термины и определения)</w:t>
            </w:r>
            <w:r w:rsidR="00630692" w:rsidRPr="00784FA0">
              <w:rPr>
                <w:b w:val="0"/>
                <w:sz w:val="22"/>
                <w:szCs w:val="22"/>
              </w:rPr>
              <w:t>,</w:t>
            </w:r>
            <w:r w:rsidR="00630692" w:rsidRPr="00784FA0">
              <w:rPr>
                <w:sz w:val="22"/>
                <w:szCs w:val="22"/>
              </w:rPr>
              <w:t xml:space="preserve"> грибов</w:t>
            </w:r>
            <w:r w:rsidR="00964E59" w:rsidRPr="00784FA0">
              <w:rPr>
                <w:b w:val="0"/>
                <w:sz w:val="22"/>
                <w:szCs w:val="22"/>
              </w:rPr>
              <w:t>(ГОСТ Р 56827-2015 Грибы шампиньоны свежие культивируемые. Технические условия)</w:t>
            </w:r>
            <w:r w:rsidR="00630692" w:rsidRPr="00784FA0">
              <w:rPr>
                <w:b w:val="0"/>
                <w:sz w:val="22"/>
                <w:szCs w:val="22"/>
              </w:rPr>
              <w:t>,</w:t>
            </w:r>
            <w:r w:rsidR="00630692" w:rsidRPr="00784FA0">
              <w:rPr>
                <w:sz w:val="22"/>
                <w:szCs w:val="22"/>
              </w:rPr>
              <w:t xml:space="preserve"> </w:t>
            </w:r>
            <w:r w:rsidR="00630692" w:rsidRPr="00784FA0">
              <w:rPr>
                <w:sz w:val="22"/>
                <w:szCs w:val="22"/>
              </w:rPr>
              <w:lastRenderedPageBreak/>
              <w:t>рыбы</w:t>
            </w:r>
            <w:r w:rsidR="00B877BF" w:rsidRPr="00784FA0">
              <w:rPr>
                <w:sz w:val="22"/>
                <w:szCs w:val="22"/>
              </w:rPr>
              <w:t>,</w:t>
            </w:r>
            <w:r w:rsidR="00630692" w:rsidRPr="00784FA0">
              <w:rPr>
                <w:sz w:val="22"/>
                <w:szCs w:val="22"/>
              </w:rPr>
              <w:t xml:space="preserve"> нерыбного водного сырья</w:t>
            </w:r>
            <w:r w:rsidR="00B877BF" w:rsidRPr="00784FA0">
              <w:rPr>
                <w:sz w:val="22"/>
                <w:szCs w:val="22"/>
              </w:rPr>
              <w:t xml:space="preserve"> (</w:t>
            </w:r>
            <w:r w:rsidR="00B877BF" w:rsidRPr="00784FA0">
              <w:rPr>
                <w:b w:val="0"/>
                <w:spacing w:val="2"/>
                <w:sz w:val="22"/>
                <w:szCs w:val="22"/>
              </w:rPr>
              <w:t>ГОСТ 31339-2006 Рыба, нерыбные объекты и продукция из них. Правила приемки и методы отбора проб</w:t>
            </w:r>
            <w:r w:rsidR="00B877BF" w:rsidRPr="00784FA0">
              <w:rPr>
                <w:b w:val="0"/>
                <w:color w:val="2D2D2D"/>
                <w:spacing w:val="2"/>
                <w:sz w:val="22"/>
                <w:szCs w:val="22"/>
              </w:rPr>
              <w:t>)</w:t>
            </w:r>
            <w:r w:rsidR="00630692" w:rsidRPr="00784FA0">
              <w:rPr>
                <w:sz w:val="22"/>
                <w:szCs w:val="22"/>
              </w:rPr>
              <w:t>, мяса</w:t>
            </w:r>
            <w:r w:rsidR="00B877BF" w:rsidRPr="00784FA0">
              <w:rPr>
                <w:b w:val="0"/>
                <w:sz w:val="22"/>
                <w:szCs w:val="22"/>
              </w:rPr>
              <w:t>(</w:t>
            </w:r>
            <w:r w:rsidR="00B877BF" w:rsidRPr="00784FA0">
              <w:rPr>
                <w:b w:val="0"/>
                <w:spacing w:val="2"/>
                <w:sz w:val="22"/>
                <w:szCs w:val="22"/>
              </w:rPr>
              <w:t>ГОСТ 33818-2016 Мясо. Говядина высококачественная. Технические условия</w:t>
            </w:r>
            <w:r w:rsidR="00B877BF" w:rsidRPr="00784FA0">
              <w:rPr>
                <w:b w:val="0"/>
                <w:color w:val="2D2D2D"/>
                <w:spacing w:val="2"/>
                <w:sz w:val="22"/>
                <w:szCs w:val="22"/>
              </w:rPr>
              <w:t>),</w:t>
            </w:r>
            <w:r w:rsidR="00630692" w:rsidRPr="00784FA0">
              <w:rPr>
                <w:sz w:val="22"/>
                <w:szCs w:val="22"/>
              </w:rPr>
              <w:t xml:space="preserve"> птицы</w:t>
            </w:r>
            <w:r w:rsidR="00B877BF" w:rsidRPr="00784FA0">
              <w:rPr>
                <w:b w:val="0"/>
                <w:sz w:val="22"/>
                <w:szCs w:val="22"/>
              </w:rPr>
              <w:t>(ГОСТ 31962-2013 Мясо кур (тушки кур, цыплят, цыплят-бройлеров и их части). Технические условия)</w:t>
            </w:r>
            <w:r w:rsidR="00630692" w:rsidRPr="00784FA0">
              <w:rPr>
                <w:sz w:val="22"/>
                <w:szCs w:val="22"/>
              </w:rPr>
              <w:t>, дичи, кролика</w:t>
            </w:r>
            <w:r w:rsidR="00964E59" w:rsidRPr="00784FA0">
              <w:rPr>
                <w:b w:val="0"/>
                <w:sz w:val="22"/>
                <w:szCs w:val="22"/>
              </w:rPr>
              <w:t>(ТУ 10.13.14-218-37676459-2017 Полуфабрикаты из мяса кролика охлажденные и замороженные)</w:t>
            </w:r>
            <w:r w:rsidR="008A117F" w:rsidRPr="00784FA0">
              <w:rPr>
                <w:sz w:val="22"/>
                <w:szCs w:val="22"/>
              </w:rPr>
              <w:t xml:space="preserve"> перед упаковкой на вынос.</w:t>
            </w:r>
          </w:p>
          <w:p w:rsidR="008A117F" w:rsidRPr="00784FA0" w:rsidRDefault="008A117F" w:rsidP="008A117F">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Определение качества с использованием:</w:t>
            </w:r>
          </w:p>
          <w:p w:rsidR="008A117F" w:rsidRPr="00784FA0" w:rsidRDefault="008A117F" w:rsidP="008A117F">
            <w:pPr>
              <w:jc w:val="both"/>
              <w:rPr>
                <w:rFonts w:ascii="Times New Roman" w:eastAsia="Times New Roman" w:hAnsi="Times New Roman" w:cs="Times New Roman"/>
                <w:bCs/>
                <w:lang w:eastAsia="ru-RU"/>
              </w:rPr>
            </w:pPr>
            <w:r w:rsidRPr="00784FA0">
              <w:rPr>
                <w:rFonts w:ascii="Times New Roman" w:eastAsia="Times New Roman" w:hAnsi="Times New Roman" w:cs="Times New Roman"/>
                <w:b/>
                <w:bCs/>
                <w:lang w:eastAsia="ru-RU"/>
              </w:rPr>
              <w:t>- Визуального метода</w:t>
            </w:r>
          </w:p>
          <w:p w:rsidR="008A117F" w:rsidRPr="00784FA0" w:rsidRDefault="008A117F" w:rsidP="008A117F">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 xml:space="preserve">Внешний вид: </w:t>
            </w:r>
            <w:r w:rsidRPr="00784FA0">
              <w:rPr>
                <w:rFonts w:ascii="Times New Roman" w:eastAsia="Times New Roman" w:hAnsi="Times New Roman" w:cs="Times New Roman"/>
                <w:bCs/>
                <w:i/>
                <w:lang w:eastAsia="ru-RU"/>
              </w:rPr>
              <w:t>размер, форма, окраска.</w:t>
            </w:r>
          </w:p>
          <w:p w:rsidR="008A117F" w:rsidRPr="00784FA0" w:rsidRDefault="008A117F" w:rsidP="008A117F">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 Осязательного метода</w:t>
            </w:r>
          </w:p>
          <w:p w:rsidR="008A117F" w:rsidRPr="00784FA0" w:rsidRDefault="008A117F" w:rsidP="008A117F">
            <w:pPr>
              <w:jc w:val="both"/>
              <w:rPr>
                <w:rFonts w:ascii="Times New Roman" w:eastAsia="Times New Roman" w:hAnsi="Times New Roman" w:cs="Times New Roman"/>
                <w:bCs/>
                <w:lang w:eastAsia="ru-RU"/>
              </w:rPr>
            </w:pPr>
            <w:r w:rsidRPr="00784FA0">
              <w:rPr>
                <w:rFonts w:ascii="Times New Roman" w:eastAsia="Times New Roman" w:hAnsi="Times New Roman" w:cs="Times New Roman"/>
                <w:bCs/>
                <w:lang w:eastAsia="ru-RU"/>
              </w:rPr>
              <w:t>Консистенция:</w:t>
            </w:r>
            <w:r w:rsidRPr="00784FA0">
              <w:rPr>
                <w:rFonts w:ascii="Times New Roman" w:eastAsia="Times New Roman" w:hAnsi="Times New Roman" w:cs="Times New Roman"/>
                <w:bCs/>
                <w:i/>
                <w:lang w:eastAsia="ru-RU"/>
              </w:rPr>
              <w:t>однородность, степень дисперсии, структура, сочность, хрупкость, наличие твердых включений, хруст</w:t>
            </w:r>
            <w:r w:rsidRPr="00784FA0">
              <w:rPr>
                <w:rFonts w:ascii="Times New Roman" w:eastAsia="Times New Roman" w:hAnsi="Times New Roman" w:cs="Times New Roman"/>
                <w:bCs/>
                <w:lang w:eastAsia="ru-RU"/>
              </w:rPr>
              <w:t>.</w:t>
            </w:r>
          </w:p>
          <w:p w:rsidR="008A117F" w:rsidRPr="00784FA0" w:rsidRDefault="008A117F" w:rsidP="008A117F">
            <w:pPr>
              <w:jc w:val="both"/>
              <w:rPr>
                <w:rFonts w:ascii="Times New Roman" w:eastAsia="Times New Roman" w:hAnsi="Times New Roman" w:cs="Times New Roman"/>
                <w:bCs/>
                <w:lang w:eastAsia="ru-RU"/>
              </w:rPr>
            </w:pPr>
            <w:r w:rsidRPr="00784FA0">
              <w:rPr>
                <w:rFonts w:ascii="Times New Roman" w:eastAsia="Times New Roman" w:hAnsi="Times New Roman" w:cs="Times New Roman"/>
                <w:b/>
                <w:bCs/>
                <w:lang w:eastAsia="ru-RU"/>
              </w:rPr>
              <w:t>- Обонятельного метода</w:t>
            </w:r>
          </w:p>
          <w:p w:rsidR="008A117F" w:rsidRPr="00784FA0" w:rsidRDefault="008A117F" w:rsidP="008A117F">
            <w:pPr>
              <w:jc w:val="both"/>
              <w:rPr>
                <w:rFonts w:ascii="Times New Roman" w:eastAsia="Times New Roman" w:hAnsi="Times New Roman" w:cs="Times New Roman"/>
                <w:bCs/>
                <w:i/>
                <w:lang w:eastAsia="ru-RU"/>
              </w:rPr>
            </w:pPr>
            <w:r w:rsidRPr="00784FA0">
              <w:rPr>
                <w:rFonts w:ascii="Times New Roman" w:eastAsia="Times New Roman" w:hAnsi="Times New Roman" w:cs="Times New Roman"/>
                <w:bCs/>
                <w:i/>
                <w:lang w:eastAsia="ru-RU"/>
              </w:rPr>
              <w:t>Запах, аромат, букет</w:t>
            </w:r>
          </w:p>
          <w:p w:rsidR="008A117F" w:rsidRPr="00784FA0" w:rsidRDefault="008A117F" w:rsidP="008A117F">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 xml:space="preserve">- Аудиометода; </w:t>
            </w:r>
          </w:p>
          <w:p w:rsidR="00B32DAA" w:rsidRPr="00784FA0" w:rsidRDefault="008A117F" w:rsidP="00B877BF">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 xml:space="preserve">- </w:t>
            </w:r>
            <w:r w:rsidR="00B877BF" w:rsidRPr="00784FA0">
              <w:rPr>
                <w:rFonts w:ascii="Times New Roman" w:eastAsia="Times New Roman" w:hAnsi="Times New Roman" w:cs="Times New Roman"/>
                <w:b/>
                <w:bCs/>
                <w:lang w:eastAsia="ru-RU"/>
              </w:rPr>
              <w:t>Вкусового метода</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lastRenderedPageBreak/>
              <w:t>3</w:t>
            </w:r>
          </w:p>
        </w:tc>
      </w:tr>
      <w:tr w:rsidR="00D804CF" w:rsidTr="00B33DE2">
        <w:tc>
          <w:tcPr>
            <w:tcW w:w="3289" w:type="dxa"/>
          </w:tcPr>
          <w:p w:rsidR="00D804CF" w:rsidRPr="00784FA0" w:rsidRDefault="00A66386" w:rsidP="00F30DF6">
            <w:pPr>
              <w:contextualSpacing/>
              <w:rPr>
                <w:rFonts w:ascii="Times New Roman" w:eastAsia="Times New Roman" w:hAnsi="Times New Roman" w:cs="Times New Roman"/>
                <w:b/>
                <w:lang w:eastAsia="ru-RU"/>
              </w:rPr>
            </w:pPr>
            <w:r w:rsidRPr="00784FA0">
              <w:rPr>
                <w:rFonts w:ascii="Times New Roman" w:eastAsia="Times New Roman" w:hAnsi="Times New Roman" w:cs="Times New Roman"/>
                <w:b/>
                <w:lang w:eastAsia="ru-RU"/>
              </w:rPr>
              <w:t xml:space="preserve">9. </w:t>
            </w:r>
            <w:r w:rsidR="00F30DF6" w:rsidRPr="00784FA0">
              <w:rPr>
                <w:rFonts w:ascii="Times New Roman" w:eastAsia="Times New Roman" w:hAnsi="Times New Roman" w:cs="Times New Roman"/>
                <w:b/>
                <w:lang w:eastAsia="ru-RU"/>
              </w:rPr>
              <w:t>Хранение полуфабрикатов для блюд, кулинарных изделий сложного ассортимента с учетом условий и сроков.</w:t>
            </w:r>
          </w:p>
        </w:tc>
        <w:tc>
          <w:tcPr>
            <w:tcW w:w="1106" w:type="dxa"/>
          </w:tcPr>
          <w:p w:rsidR="00D804CF" w:rsidRDefault="00BF41EF" w:rsidP="004E686C">
            <w:pPr>
              <w:tabs>
                <w:tab w:val="left" w:pos="3119"/>
              </w:tabs>
              <w:jc w:val="center"/>
              <w:rPr>
                <w:rFonts w:ascii="Times New Roman" w:hAnsi="Times New Roman"/>
                <w:b/>
              </w:rPr>
            </w:pPr>
            <w:r w:rsidRPr="00784FA0">
              <w:rPr>
                <w:rFonts w:ascii="Times New Roman" w:hAnsi="Times New Roman"/>
                <w:b/>
              </w:rPr>
              <w:t>ПК 1.3</w:t>
            </w:r>
          </w:p>
          <w:p w:rsidR="00345EED" w:rsidRPr="00784FA0" w:rsidRDefault="00345EED" w:rsidP="004E686C">
            <w:pPr>
              <w:tabs>
                <w:tab w:val="left" w:pos="3119"/>
              </w:tabs>
              <w:jc w:val="center"/>
              <w:rPr>
                <w:rFonts w:ascii="Times New Roman" w:hAnsi="Times New Roman"/>
                <w:b/>
              </w:rPr>
            </w:pPr>
          </w:p>
        </w:tc>
        <w:tc>
          <w:tcPr>
            <w:tcW w:w="9639" w:type="dxa"/>
          </w:tcPr>
          <w:p w:rsidR="008025C2" w:rsidRPr="00784FA0" w:rsidRDefault="008025C2" w:rsidP="00630692">
            <w:pPr>
              <w:tabs>
                <w:tab w:val="left" w:pos="3119"/>
              </w:tabs>
              <w:jc w:val="both"/>
              <w:rPr>
                <w:rFonts w:ascii="Times New Roman" w:hAnsi="Times New Roman"/>
              </w:rPr>
            </w:pPr>
            <w:r w:rsidRPr="00784FA0">
              <w:rPr>
                <w:rFonts w:ascii="Times New Roman" w:hAnsi="Times New Roman"/>
              </w:rPr>
              <w:t>Хранение овощных полуфабрикатов (сырых, вареных), условия и сроки хранения.</w:t>
            </w:r>
          </w:p>
          <w:p w:rsidR="008025C2" w:rsidRPr="00784FA0" w:rsidRDefault="008025C2" w:rsidP="008025C2">
            <w:pPr>
              <w:tabs>
                <w:tab w:val="left" w:pos="3119"/>
              </w:tabs>
              <w:jc w:val="both"/>
              <w:rPr>
                <w:rFonts w:ascii="Times New Roman" w:hAnsi="Times New Roman"/>
              </w:rPr>
            </w:pPr>
            <w:r w:rsidRPr="00784FA0">
              <w:rPr>
                <w:rFonts w:ascii="Times New Roman" w:hAnsi="Times New Roman"/>
              </w:rPr>
              <w:t>Хранение мясных полуфабрикатов (охлажденные, замороженные, прошедшие тепловую обработку).</w:t>
            </w:r>
          </w:p>
          <w:p w:rsidR="008025C2" w:rsidRPr="00784FA0" w:rsidRDefault="008025C2" w:rsidP="008025C2">
            <w:pPr>
              <w:tabs>
                <w:tab w:val="left" w:pos="3119"/>
              </w:tabs>
              <w:jc w:val="both"/>
              <w:rPr>
                <w:rFonts w:ascii="Times New Roman" w:hAnsi="Times New Roman"/>
              </w:rPr>
            </w:pPr>
            <w:r w:rsidRPr="00784FA0">
              <w:rPr>
                <w:rFonts w:ascii="Times New Roman" w:hAnsi="Times New Roman"/>
              </w:rPr>
              <w:t>Хранение рыбных полуфабрикатов (охлажденные п\ф, котлетную массу, п\ф из котлетной массы, целую рыбу)</w:t>
            </w:r>
            <w:r w:rsidR="00340B27" w:rsidRPr="00784FA0">
              <w:rPr>
                <w:rFonts w:ascii="Times New Roman" w:hAnsi="Times New Roman"/>
              </w:rPr>
              <w:t>.</w:t>
            </w:r>
          </w:p>
          <w:p w:rsidR="008025C2" w:rsidRPr="00784FA0" w:rsidRDefault="008025C2" w:rsidP="008025C2">
            <w:pPr>
              <w:tabs>
                <w:tab w:val="left" w:pos="3119"/>
              </w:tabs>
              <w:jc w:val="both"/>
              <w:rPr>
                <w:rFonts w:ascii="Times New Roman" w:hAnsi="Times New Roman"/>
              </w:rPr>
            </w:pPr>
            <w:r w:rsidRPr="00784FA0">
              <w:rPr>
                <w:rFonts w:ascii="Times New Roman" w:hAnsi="Times New Roman"/>
              </w:rPr>
              <w:t>Хранение полуфабрика</w:t>
            </w:r>
            <w:r w:rsidR="00340B27" w:rsidRPr="00784FA0">
              <w:rPr>
                <w:rFonts w:ascii="Times New Roman" w:hAnsi="Times New Roman"/>
              </w:rPr>
              <w:t>тов из нерыбного водного сырья.</w:t>
            </w:r>
          </w:p>
          <w:p w:rsidR="00340B27" w:rsidRPr="00784FA0" w:rsidRDefault="00340B27" w:rsidP="008025C2">
            <w:pPr>
              <w:tabs>
                <w:tab w:val="left" w:pos="3119"/>
              </w:tabs>
              <w:jc w:val="both"/>
              <w:rPr>
                <w:rFonts w:ascii="Times New Roman" w:hAnsi="Times New Roman"/>
              </w:rPr>
            </w:pPr>
            <w:r w:rsidRPr="00784FA0">
              <w:rPr>
                <w:rFonts w:ascii="Times New Roman" w:hAnsi="Times New Roman"/>
              </w:rPr>
              <w:t>Хранение полуфабрикатов из птицы, дичи.</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617504" w:rsidTr="00B33DE2">
        <w:trPr>
          <w:trHeight w:val="2530"/>
        </w:trPr>
        <w:tc>
          <w:tcPr>
            <w:tcW w:w="3289" w:type="dxa"/>
          </w:tcPr>
          <w:p w:rsidR="00617504" w:rsidRPr="00784FA0" w:rsidRDefault="00617504" w:rsidP="00F30DF6">
            <w:pPr>
              <w:contextualSpacing/>
              <w:rPr>
                <w:rFonts w:ascii="Times New Roman" w:eastAsia="Times New Roman" w:hAnsi="Times New Roman" w:cs="Times New Roman"/>
                <w:b/>
                <w:lang w:eastAsia="ru-RU"/>
              </w:rPr>
            </w:pPr>
            <w:r w:rsidRPr="00784FA0">
              <w:rPr>
                <w:rFonts w:ascii="Times New Roman" w:eastAsia="Times New Roman" w:hAnsi="Times New Roman" w:cs="Times New Roman"/>
                <w:b/>
                <w:lang w:eastAsia="ru-RU"/>
              </w:rPr>
              <w:t>10. Порционирование (комплектование) полуфабрикатов для блюд, кулинарных изделий сложного ассортимента для подачи с учетом соблюдения выхода полуфабрикатов, рационального использования ресурсов, соблюдения требований по безопасности готовой продукции.</w:t>
            </w:r>
          </w:p>
        </w:tc>
        <w:tc>
          <w:tcPr>
            <w:tcW w:w="1106" w:type="dxa"/>
          </w:tcPr>
          <w:p w:rsidR="00617504" w:rsidRDefault="00BF41EF" w:rsidP="004E686C">
            <w:pPr>
              <w:tabs>
                <w:tab w:val="left" w:pos="3119"/>
              </w:tabs>
              <w:jc w:val="center"/>
              <w:rPr>
                <w:rFonts w:ascii="Times New Roman" w:hAnsi="Times New Roman"/>
                <w:b/>
              </w:rPr>
            </w:pPr>
            <w:r w:rsidRPr="00784FA0">
              <w:rPr>
                <w:rFonts w:ascii="Times New Roman" w:hAnsi="Times New Roman"/>
                <w:b/>
              </w:rPr>
              <w:t>ПК 1.3</w:t>
            </w:r>
          </w:p>
          <w:p w:rsidR="00345EED" w:rsidRPr="00784FA0" w:rsidRDefault="00345EED" w:rsidP="00967DFB">
            <w:pPr>
              <w:tabs>
                <w:tab w:val="left" w:pos="3119"/>
              </w:tabs>
              <w:jc w:val="center"/>
              <w:rPr>
                <w:rFonts w:ascii="Times New Roman" w:hAnsi="Times New Roman"/>
                <w:b/>
              </w:rPr>
            </w:pPr>
          </w:p>
        </w:tc>
        <w:tc>
          <w:tcPr>
            <w:tcW w:w="9639" w:type="dxa"/>
          </w:tcPr>
          <w:p w:rsidR="00617504" w:rsidRPr="00784FA0" w:rsidRDefault="00A76027" w:rsidP="006838EC">
            <w:pPr>
              <w:tabs>
                <w:tab w:val="left" w:pos="3119"/>
              </w:tabs>
              <w:jc w:val="both"/>
              <w:rPr>
                <w:rFonts w:ascii="Times New Roman" w:hAnsi="Times New Roman" w:cs="Times New Roman"/>
                <w:shd w:val="clear" w:color="auto" w:fill="FFFFFF"/>
              </w:rPr>
            </w:pPr>
            <w:r w:rsidRPr="00784FA0">
              <w:rPr>
                <w:rFonts w:ascii="Times New Roman" w:hAnsi="Times New Roman" w:cs="Times New Roman"/>
                <w:shd w:val="clear" w:color="auto" w:fill="FFFFFF"/>
              </w:rPr>
              <w:t xml:space="preserve">Формовка, упаковка </w:t>
            </w:r>
            <w:r w:rsidR="000C7469" w:rsidRPr="00784FA0">
              <w:rPr>
                <w:rFonts w:ascii="Times New Roman" w:hAnsi="Times New Roman" w:cs="Times New Roman"/>
                <w:shd w:val="clear" w:color="auto" w:fill="FFFFFF"/>
              </w:rPr>
              <w:t>по</w:t>
            </w:r>
            <w:r w:rsidRPr="00784FA0">
              <w:rPr>
                <w:rFonts w:ascii="Times New Roman" w:hAnsi="Times New Roman" w:cs="Times New Roman"/>
                <w:shd w:val="clear" w:color="auto" w:fill="FFFFFF"/>
              </w:rPr>
              <w:t>луфабрикатов из котлетной массы.</w:t>
            </w:r>
          </w:p>
          <w:p w:rsidR="00A76027" w:rsidRPr="00784FA0" w:rsidRDefault="00A76027" w:rsidP="006838EC">
            <w:pPr>
              <w:tabs>
                <w:tab w:val="left" w:pos="3119"/>
              </w:tabs>
              <w:jc w:val="both"/>
              <w:rPr>
                <w:rFonts w:ascii="Times New Roman" w:hAnsi="Times New Roman" w:cs="Times New Roman"/>
                <w:shd w:val="clear" w:color="auto" w:fill="FFFFFF"/>
              </w:rPr>
            </w:pPr>
            <w:r w:rsidRPr="00784FA0">
              <w:rPr>
                <w:rFonts w:ascii="Times New Roman" w:hAnsi="Times New Roman" w:cs="Times New Roman"/>
                <w:shd w:val="clear" w:color="auto" w:fill="FFFFFF"/>
              </w:rPr>
              <w:t xml:space="preserve">Взвешивание готовых полуфабрикатов перед отдачей. </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BB3301" w:rsidTr="00B33DE2">
        <w:trPr>
          <w:trHeight w:val="1012"/>
        </w:trPr>
        <w:tc>
          <w:tcPr>
            <w:tcW w:w="3289" w:type="dxa"/>
          </w:tcPr>
          <w:p w:rsidR="00BB3301" w:rsidRPr="00784FA0" w:rsidRDefault="00BB3301" w:rsidP="004E686C">
            <w:pPr>
              <w:tabs>
                <w:tab w:val="left" w:pos="3119"/>
              </w:tabs>
              <w:rPr>
                <w:rFonts w:ascii="Times New Roman" w:hAnsi="Times New Roman"/>
                <w:b/>
              </w:rPr>
            </w:pPr>
            <w:r w:rsidRPr="00784FA0">
              <w:rPr>
                <w:rStyle w:val="FontStyle121"/>
                <w:rFonts w:ascii="Times New Roman" w:hAnsi="Times New Roman"/>
                <w:b/>
                <w:sz w:val="22"/>
              </w:rPr>
              <w:t>11. Охлаждение и замораживание полуфабрикатов с учетом требований к безопасности пищевых продуктов.</w:t>
            </w:r>
          </w:p>
        </w:tc>
        <w:tc>
          <w:tcPr>
            <w:tcW w:w="1106" w:type="dxa"/>
          </w:tcPr>
          <w:p w:rsidR="00BB3301" w:rsidRDefault="00BF41EF" w:rsidP="004E686C">
            <w:pPr>
              <w:tabs>
                <w:tab w:val="left" w:pos="3119"/>
              </w:tabs>
              <w:jc w:val="center"/>
              <w:rPr>
                <w:rFonts w:ascii="Times New Roman" w:hAnsi="Times New Roman"/>
                <w:b/>
              </w:rPr>
            </w:pPr>
            <w:r w:rsidRPr="00784FA0">
              <w:rPr>
                <w:rFonts w:ascii="Times New Roman" w:hAnsi="Times New Roman"/>
                <w:b/>
              </w:rPr>
              <w:t>ПК 1.2</w:t>
            </w:r>
          </w:p>
          <w:p w:rsidR="00345EED" w:rsidRPr="00784FA0" w:rsidRDefault="00345EED" w:rsidP="004E686C">
            <w:pPr>
              <w:tabs>
                <w:tab w:val="left" w:pos="3119"/>
              </w:tabs>
              <w:jc w:val="center"/>
              <w:rPr>
                <w:rFonts w:ascii="Times New Roman" w:hAnsi="Times New Roman"/>
                <w:b/>
              </w:rPr>
            </w:pPr>
          </w:p>
        </w:tc>
        <w:tc>
          <w:tcPr>
            <w:tcW w:w="9639" w:type="dxa"/>
          </w:tcPr>
          <w:p w:rsidR="00BB3301" w:rsidRPr="00784FA0" w:rsidRDefault="00BB3301" w:rsidP="00BB3301">
            <w:pPr>
              <w:jc w:val="both"/>
              <w:rPr>
                <w:rFonts w:ascii="Times New Roman" w:eastAsia="Times New Roman" w:hAnsi="Times New Roman" w:cs="Times New Roman"/>
                <w:bCs/>
                <w:lang w:eastAsia="ru-RU"/>
              </w:rPr>
            </w:pPr>
            <w:r w:rsidRPr="00784FA0">
              <w:rPr>
                <w:rFonts w:ascii="Times New Roman" w:eastAsia="Calibri" w:hAnsi="Times New Roman" w:cs="Times New Roman"/>
              </w:rPr>
              <w:t>Применение процессов охлаждения и заморозки</w:t>
            </w:r>
            <w:r w:rsidR="007357B5" w:rsidRPr="00784FA0">
              <w:rPr>
                <w:rFonts w:ascii="Times New Roman" w:eastAsia="Times New Roman" w:hAnsi="Times New Roman" w:cs="Times New Roman"/>
                <w:bCs/>
                <w:lang w:eastAsia="ru-RU"/>
              </w:rPr>
              <w:t xml:space="preserve"> овощей, </w:t>
            </w:r>
            <w:r w:rsidRPr="00784FA0">
              <w:rPr>
                <w:rFonts w:ascii="Times New Roman" w:eastAsia="Times New Roman" w:hAnsi="Times New Roman" w:cs="Times New Roman"/>
                <w:bCs/>
                <w:lang w:eastAsia="ru-RU"/>
              </w:rPr>
              <w:t>грибов,</w:t>
            </w:r>
            <w:r w:rsidR="007357B5" w:rsidRPr="00784FA0">
              <w:rPr>
                <w:rFonts w:ascii="Times New Roman" w:hAnsi="Times New Roman"/>
              </w:rPr>
              <w:t>рыбы, нерыбного водного сырья, мяса, птицы, дичи, кролика и полуфабрикатов из них</w:t>
            </w:r>
            <w:r w:rsidRPr="00784FA0">
              <w:rPr>
                <w:rFonts w:ascii="Times New Roman" w:eastAsia="Times New Roman" w:hAnsi="Times New Roman" w:cs="Times New Roman"/>
                <w:bCs/>
                <w:lang w:eastAsia="ru-RU"/>
              </w:rPr>
              <w:t xml:space="preserve"> с целью сохранения питательной ценности</w:t>
            </w:r>
            <w:r w:rsidRPr="00784FA0">
              <w:rPr>
                <w:rFonts w:ascii="Times New Roman" w:eastAsia="Calibri" w:hAnsi="Times New Roman" w:cs="Times New Roman"/>
              </w:rPr>
              <w:t>.</w:t>
            </w:r>
          </w:p>
          <w:p w:rsidR="00BB3301" w:rsidRPr="00784FA0" w:rsidRDefault="007357B5" w:rsidP="00BB3301">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Использование в работе шкафа шоковой заморозки.</w:t>
            </w:r>
          </w:p>
          <w:p w:rsidR="0018607F" w:rsidRPr="00784FA0" w:rsidRDefault="0018607F" w:rsidP="00BB3301">
            <w:pPr>
              <w:jc w:val="both"/>
              <w:rPr>
                <w:rFonts w:ascii="Times New Roman" w:eastAsia="Times New Roman" w:hAnsi="Times New Roman" w:cs="Times New Roman"/>
                <w:b/>
                <w:bCs/>
                <w:lang w:eastAsia="ru-RU"/>
              </w:rPr>
            </w:pPr>
            <w:r w:rsidRPr="00784FA0">
              <w:rPr>
                <w:rFonts w:ascii="Times New Roman" w:eastAsia="Times New Roman" w:hAnsi="Times New Roman" w:cs="Times New Roman"/>
                <w:b/>
                <w:bCs/>
                <w:lang w:eastAsia="ru-RU"/>
              </w:rPr>
              <w:t>Применение в работе приемов интенсивного охлаждения и шоковой заморозки (-70 градусов)</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134512" w:rsidTr="00B33DE2">
        <w:trPr>
          <w:trHeight w:val="1525"/>
        </w:trPr>
        <w:tc>
          <w:tcPr>
            <w:tcW w:w="3289" w:type="dxa"/>
          </w:tcPr>
          <w:p w:rsidR="00134512" w:rsidRPr="00784FA0" w:rsidRDefault="00134512" w:rsidP="004E686C">
            <w:pPr>
              <w:tabs>
                <w:tab w:val="left" w:pos="3119"/>
              </w:tabs>
              <w:rPr>
                <w:rFonts w:ascii="Times New Roman" w:hAnsi="Times New Roman"/>
                <w:b/>
              </w:rPr>
            </w:pPr>
            <w:r w:rsidRPr="00784FA0">
              <w:rPr>
                <w:rStyle w:val="FontStyle121"/>
                <w:rFonts w:ascii="Times New Roman" w:hAnsi="Times New Roman"/>
                <w:b/>
                <w:sz w:val="22"/>
              </w:rPr>
              <w:lastRenderedPageBreak/>
              <w:t>12. Хранение свежеприготовленных, охлажденных и замороженных полуфабрикатов с учетом требований по безопасности, соблюдения режимов хранения.</w:t>
            </w:r>
          </w:p>
        </w:tc>
        <w:tc>
          <w:tcPr>
            <w:tcW w:w="1106" w:type="dxa"/>
          </w:tcPr>
          <w:p w:rsidR="00134512" w:rsidRDefault="00BF41EF" w:rsidP="004E686C">
            <w:pPr>
              <w:tabs>
                <w:tab w:val="left" w:pos="3119"/>
              </w:tabs>
              <w:jc w:val="center"/>
              <w:rPr>
                <w:rFonts w:ascii="Times New Roman" w:hAnsi="Times New Roman"/>
                <w:b/>
              </w:rPr>
            </w:pPr>
            <w:r w:rsidRPr="00784FA0">
              <w:rPr>
                <w:rFonts w:ascii="Times New Roman" w:hAnsi="Times New Roman"/>
                <w:b/>
              </w:rPr>
              <w:t>ПК 1.3</w:t>
            </w:r>
          </w:p>
          <w:p w:rsidR="00345EED" w:rsidRPr="00784FA0" w:rsidRDefault="00345EED" w:rsidP="004E686C">
            <w:pPr>
              <w:tabs>
                <w:tab w:val="left" w:pos="3119"/>
              </w:tabs>
              <w:jc w:val="center"/>
              <w:rPr>
                <w:rFonts w:ascii="Times New Roman" w:hAnsi="Times New Roman"/>
                <w:b/>
              </w:rPr>
            </w:pPr>
          </w:p>
        </w:tc>
        <w:tc>
          <w:tcPr>
            <w:tcW w:w="9639" w:type="dxa"/>
          </w:tcPr>
          <w:p w:rsidR="00134512" w:rsidRPr="00784FA0" w:rsidRDefault="008D12D9" w:rsidP="00630692">
            <w:pPr>
              <w:tabs>
                <w:tab w:val="left" w:pos="3119"/>
              </w:tabs>
              <w:jc w:val="both"/>
              <w:rPr>
                <w:rFonts w:ascii="Times New Roman" w:hAnsi="Times New Roman"/>
              </w:rPr>
            </w:pPr>
            <w:r w:rsidRPr="00784FA0">
              <w:rPr>
                <w:rStyle w:val="FontStyle121"/>
                <w:rFonts w:ascii="Times New Roman" w:hAnsi="Times New Roman"/>
                <w:sz w:val="22"/>
              </w:rPr>
              <w:t xml:space="preserve">Хранение свежеприготовленных, охлажденных и замороженных полуфабрикатов </w:t>
            </w:r>
            <w:r w:rsidRPr="00784FA0">
              <w:rPr>
                <w:rFonts w:ascii="Times New Roman" w:hAnsi="Times New Roman"/>
              </w:rPr>
              <w:t>для блюд, кулинарных изделий сложного ассортимента</w:t>
            </w:r>
            <w:r w:rsidR="00630692" w:rsidRPr="00784FA0">
              <w:rPr>
                <w:rStyle w:val="FontStyle121"/>
                <w:rFonts w:ascii="Times New Roman" w:hAnsi="Times New Roman"/>
                <w:sz w:val="22"/>
              </w:rPr>
              <w:t xml:space="preserve">из </w:t>
            </w:r>
            <w:r w:rsidR="00630692" w:rsidRPr="00784FA0">
              <w:rPr>
                <w:rFonts w:ascii="Times New Roman" w:hAnsi="Times New Roman"/>
              </w:rPr>
              <w:t>овощей, грибов, рыбы, нерыбного водного сырья, мяса, птицы, дичи, кролика</w:t>
            </w:r>
            <w:r w:rsidRPr="00784FA0">
              <w:rPr>
                <w:rStyle w:val="FontStyle121"/>
                <w:rFonts w:ascii="Times New Roman" w:hAnsi="Times New Roman"/>
                <w:sz w:val="22"/>
              </w:rPr>
              <w:t xml:space="preserve"> с учетом требований по безопаснос</w:t>
            </w:r>
            <w:r w:rsidR="0018607F" w:rsidRPr="00784FA0">
              <w:rPr>
                <w:rStyle w:val="FontStyle121"/>
                <w:rFonts w:ascii="Times New Roman" w:hAnsi="Times New Roman"/>
                <w:sz w:val="22"/>
              </w:rPr>
              <w:t xml:space="preserve">ти, соблюдения режимов хранения </w:t>
            </w:r>
            <w:r w:rsidR="0018607F" w:rsidRPr="00784FA0">
              <w:rPr>
                <w:rFonts w:ascii="Times New Roman" w:eastAsia="Times New Roman" w:hAnsi="Times New Roman" w:cs="Times New Roman"/>
                <w:bCs/>
              </w:rPr>
              <w:t>в соответствии с СанПиН 2.3.2.1324-03 «Гигиенические требования к срокам годности и условиям хранения пищевых продуктов». (п. 3.3 Требован</w:t>
            </w:r>
            <w:r w:rsidR="00E0613B" w:rsidRPr="00784FA0">
              <w:rPr>
                <w:rFonts w:ascii="Times New Roman" w:eastAsia="Times New Roman" w:hAnsi="Times New Roman" w:cs="Times New Roman"/>
                <w:bCs/>
              </w:rPr>
              <w:t>ия к хранению пищевых продуктов</w:t>
            </w:r>
            <w:r w:rsidR="0018607F" w:rsidRPr="00784FA0">
              <w:rPr>
                <w:rFonts w:ascii="Times New Roman" w:eastAsia="Times New Roman" w:hAnsi="Times New Roman" w:cs="Times New Roman"/>
                <w:bCs/>
              </w:rPr>
              <w:t>, приложение 1 «Условия хранения, сроки годности особо скоропортящихся и скоропортящихся продуктов при температуре 4±2 ̊С).</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617504" w:rsidTr="00B33DE2">
        <w:trPr>
          <w:trHeight w:val="2024"/>
        </w:trPr>
        <w:tc>
          <w:tcPr>
            <w:tcW w:w="3289" w:type="dxa"/>
          </w:tcPr>
          <w:p w:rsidR="00617504" w:rsidRPr="00784FA0" w:rsidRDefault="00617504" w:rsidP="00F30DF6">
            <w:pPr>
              <w:rPr>
                <w:rFonts w:ascii="Times New Roman" w:hAnsi="Times New Roman" w:cs="Times New Roman"/>
                <w:b/>
              </w:rPr>
            </w:pPr>
            <w:r w:rsidRPr="00784FA0">
              <w:rPr>
                <w:rStyle w:val="FontStyle121"/>
                <w:rFonts w:ascii="Times New Roman" w:hAnsi="Times New Roman" w:cs="Times New Roman"/>
                <w:b/>
                <w:sz w:val="22"/>
              </w:rPr>
              <w:t xml:space="preserve">13. Выбор контейнеров, упаковочных материалов, порционирование (комплектование), эстетичная упаковка </w:t>
            </w:r>
            <w:r w:rsidRPr="00784FA0">
              <w:rPr>
                <w:rFonts w:ascii="Times New Roman" w:hAnsi="Times New Roman" w:cs="Times New Roman"/>
                <w:b/>
              </w:rPr>
              <w:t>полуфабрикатов для блюд, кулинарных изделий сложного ассортимента</w:t>
            </w:r>
            <w:r w:rsidRPr="00784FA0">
              <w:rPr>
                <w:rStyle w:val="FontStyle121"/>
                <w:rFonts w:ascii="Times New Roman" w:hAnsi="Times New Roman" w:cs="Times New Roman"/>
                <w:b/>
                <w:sz w:val="22"/>
              </w:rPr>
              <w:t xml:space="preserve"> на вынос и для транспортирования.</w:t>
            </w:r>
          </w:p>
        </w:tc>
        <w:tc>
          <w:tcPr>
            <w:tcW w:w="1106" w:type="dxa"/>
          </w:tcPr>
          <w:p w:rsidR="00BE660B" w:rsidRDefault="00BF41EF" w:rsidP="00BE660B">
            <w:pPr>
              <w:tabs>
                <w:tab w:val="left" w:pos="3119"/>
              </w:tabs>
              <w:jc w:val="center"/>
              <w:rPr>
                <w:rFonts w:ascii="Times New Roman" w:hAnsi="Times New Roman"/>
                <w:b/>
              </w:rPr>
            </w:pPr>
            <w:r w:rsidRPr="00784FA0">
              <w:rPr>
                <w:rFonts w:ascii="Times New Roman" w:hAnsi="Times New Roman"/>
                <w:b/>
              </w:rPr>
              <w:t>ПК 1.3</w:t>
            </w:r>
          </w:p>
          <w:p w:rsidR="00345EED" w:rsidRPr="00784FA0" w:rsidRDefault="00345EED" w:rsidP="004E686C">
            <w:pPr>
              <w:tabs>
                <w:tab w:val="left" w:pos="3119"/>
              </w:tabs>
              <w:jc w:val="center"/>
              <w:rPr>
                <w:rFonts w:ascii="Times New Roman" w:hAnsi="Times New Roman"/>
                <w:b/>
              </w:rPr>
            </w:pPr>
          </w:p>
        </w:tc>
        <w:tc>
          <w:tcPr>
            <w:tcW w:w="9639" w:type="dxa"/>
          </w:tcPr>
          <w:p w:rsidR="00CD3530" w:rsidRPr="00784FA0" w:rsidRDefault="00CD3530" w:rsidP="00A57B93">
            <w:pPr>
              <w:tabs>
                <w:tab w:val="left" w:pos="3119"/>
              </w:tabs>
              <w:jc w:val="both"/>
              <w:rPr>
                <w:rFonts w:ascii="Times New Roman" w:hAnsi="Times New Roman" w:cs="Times New Roman"/>
                <w:shd w:val="clear" w:color="auto" w:fill="FFFFFF"/>
              </w:rPr>
            </w:pPr>
            <w:r w:rsidRPr="00784FA0">
              <w:rPr>
                <w:rFonts w:ascii="Times New Roman" w:eastAsia="Calibri" w:hAnsi="Times New Roman" w:cs="Times New Roman"/>
              </w:rPr>
              <w:t xml:space="preserve">Осуществление приёмов упаковки, маркировки, складирования и хранения неиспользованных продуктов в соответствии с </w:t>
            </w:r>
            <w:r w:rsidRPr="00784FA0">
              <w:rPr>
                <w:rFonts w:ascii="Times New Roman" w:hAnsi="Times New Roman" w:cs="Times New Roman"/>
                <w:shd w:val="clear" w:color="auto" w:fill="FFFFFF"/>
              </w:rPr>
              <w:t>ТР ТС 022/2011 «Пищевая продукция в части ее маркировки», утв. решением Комиссии ТС №881 от 09.12.2011 г.).</w:t>
            </w:r>
          </w:p>
          <w:p w:rsidR="00617504" w:rsidRPr="00784FA0" w:rsidRDefault="0018607F" w:rsidP="00A57B93">
            <w:pPr>
              <w:tabs>
                <w:tab w:val="left" w:pos="3119"/>
              </w:tabs>
              <w:jc w:val="both"/>
              <w:rPr>
                <w:rFonts w:ascii="Times New Roman" w:hAnsi="Times New Roman"/>
                <w:bCs/>
              </w:rPr>
            </w:pPr>
            <w:r w:rsidRPr="00784FA0">
              <w:rPr>
                <w:rFonts w:ascii="Times New Roman" w:hAnsi="Times New Roman"/>
                <w:bCs/>
              </w:rPr>
              <w:t>Использование вакуумной упаковки, металлических контейнеров</w:t>
            </w:r>
            <w:r w:rsidR="000C24D0" w:rsidRPr="00784FA0">
              <w:rPr>
                <w:rFonts w:ascii="Times New Roman" w:hAnsi="Times New Roman"/>
                <w:bCs/>
              </w:rPr>
              <w:t xml:space="preserve"> (стальных/алюминиевых)</w:t>
            </w:r>
            <w:r w:rsidRPr="00784FA0">
              <w:rPr>
                <w:rFonts w:ascii="Times New Roman" w:hAnsi="Times New Roman"/>
                <w:bCs/>
              </w:rPr>
              <w:t xml:space="preserve">, тары из полимерных материалов, целлофана, полиэтилена. </w:t>
            </w:r>
          </w:p>
          <w:p w:rsidR="0018607F" w:rsidRPr="00784FA0" w:rsidRDefault="0018607F" w:rsidP="00A57B93">
            <w:pPr>
              <w:tabs>
                <w:tab w:val="left" w:pos="3119"/>
              </w:tabs>
              <w:jc w:val="both"/>
              <w:rPr>
                <w:rFonts w:ascii="Times New Roman" w:hAnsi="Times New Roman"/>
              </w:rPr>
            </w:pPr>
            <w:r w:rsidRPr="00784FA0">
              <w:rPr>
                <w:rFonts w:ascii="Times New Roman" w:hAnsi="Times New Roman"/>
                <w:bCs/>
              </w:rPr>
              <w:t>Маркировка упаковочных материалов.</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F30DF6" w:rsidTr="00B33DE2">
        <w:tc>
          <w:tcPr>
            <w:tcW w:w="3289" w:type="dxa"/>
          </w:tcPr>
          <w:p w:rsidR="00F30DF6" w:rsidRPr="00784FA0" w:rsidRDefault="00A66386" w:rsidP="00A57B93">
            <w:pPr>
              <w:rPr>
                <w:rFonts w:ascii="Times New Roman" w:hAnsi="Times New Roman" w:cs="Times New Roman"/>
                <w:b/>
              </w:rPr>
            </w:pPr>
            <w:r w:rsidRPr="00784FA0">
              <w:rPr>
                <w:rStyle w:val="FontStyle121"/>
                <w:rFonts w:ascii="Times New Roman" w:hAnsi="Times New Roman" w:cs="Times New Roman"/>
                <w:b/>
                <w:sz w:val="22"/>
              </w:rPr>
              <w:t xml:space="preserve">14. </w:t>
            </w:r>
            <w:r w:rsidR="00F30DF6" w:rsidRPr="00784FA0">
              <w:rPr>
                <w:rStyle w:val="FontStyle121"/>
                <w:rFonts w:ascii="Times New Roman" w:hAnsi="Times New Roman" w:cs="Times New Roman"/>
                <w:b/>
                <w:sz w:val="22"/>
              </w:rPr>
              <w:t xml:space="preserve">Разработка ассортимента </w:t>
            </w:r>
            <w:r w:rsidR="00F30DF6" w:rsidRPr="00784FA0">
              <w:rPr>
                <w:rFonts w:ascii="Times New Roman" w:hAnsi="Times New Roman" w:cs="Times New Roman"/>
                <w:b/>
              </w:rPr>
              <w:t>полуфабрикатов для блюд, кулинарных изделий сложного ассортимента</w:t>
            </w:r>
            <w:r w:rsidR="00F30DF6" w:rsidRPr="00784FA0">
              <w:rPr>
                <w:rStyle w:val="FontStyle121"/>
                <w:rFonts w:ascii="Times New Roman" w:hAnsi="Times New Roman" w:cs="Times New Roman"/>
                <w:b/>
                <w:sz w:val="22"/>
              </w:rPr>
              <w:t xml:space="preserve"> с учетом потребностей различных категорий потребителей, видов и форм обслуживания.</w:t>
            </w:r>
          </w:p>
        </w:tc>
        <w:tc>
          <w:tcPr>
            <w:tcW w:w="1106" w:type="dxa"/>
          </w:tcPr>
          <w:p w:rsidR="00F30DF6" w:rsidRDefault="00BF41EF" w:rsidP="00BF41EF">
            <w:pPr>
              <w:tabs>
                <w:tab w:val="left" w:pos="3119"/>
              </w:tabs>
              <w:jc w:val="center"/>
              <w:rPr>
                <w:rFonts w:ascii="Times New Roman" w:hAnsi="Times New Roman"/>
                <w:b/>
              </w:rPr>
            </w:pPr>
            <w:r w:rsidRPr="00784FA0">
              <w:rPr>
                <w:rFonts w:ascii="Times New Roman" w:hAnsi="Times New Roman"/>
                <w:b/>
              </w:rPr>
              <w:t>ПК 1.4</w:t>
            </w:r>
          </w:p>
          <w:p w:rsidR="00345EED" w:rsidRPr="00784FA0" w:rsidRDefault="00345EED" w:rsidP="00BF41EF">
            <w:pPr>
              <w:tabs>
                <w:tab w:val="left" w:pos="3119"/>
              </w:tabs>
              <w:jc w:val="center"/>
              <w:rPr>
                <w:rFonts w:ascii="Times New Roman" w:hAnsi="Times New Roman"/>
                <w:b/>
              </w:rPr>
            </w:pPr>
          </w:p>
        </w:tc>
        <w:tc>
          <w:tcPr>
            <w:tcW w:w="9639" w:type="dxa"/>
          </w:tcPr>
          <w:p w:rsidR="00BC1F7F" w:rsidRPr="00784FA0" w:rsidRDefault="00BC1F7F" w:rsidP="005933B1">
            <w:pPr>
              <w:tabs>
                <w:tab w:val="left" w:pos="3119"/>
              </w:tabs>
              <w:rPr>
                <w:rFonts w:ascii="Times New Roman" w:hAnsi="Times New Roman"/>
                <w:b/>
                <w:i/>
              </w:rPr>
            </w:pPr>
            <w:r w:rsidRPr="00784FA0">
              <w:rPr>
                <w:rFonts w:ascii="Times New Roman" w:hAnsi="Times New Roman"/>
                <w:b/>
                <w:i/>
              </w:rPr>
              <w:t>Ассортимент полуфабрикатов из овощей:</w:t>
            </w:r>
          </w:p>
          <w:p w:rsidR="00BC1F7F" w:rsidRPr="00784FA0" w:rsidRDefault="00AC2737" w:rsidP="005933B1">
            <w:pPr>
              <w:tabs>
                <w:tab w:val="left" w:pos="3119"/>
              </w:tabs>
              <w:rPr>
                <w:rFonts w:ascii="Times New Roman" w:hAnsi="Times New Roman"/>
              </w:rPr>
            </w:pPr>
            <w:r w:rsidRPr="00784FA0">
              <w:rPr>
                <w:rFonts w:ascii="Times New Roman" w:hAnsi="Times New Roman"/>
              </w:rPr>
              <w:t>- полуфабрикаты из картоф</w:t>
            </w:r>
            <w:r w:rsidR="00BC1F7F" w:rsidRPr="00784FA0">
              <w:rPr>
                <w:rFonts w:ascii="Times New Roman" w:hAnsi="Times New Roman"/>
              </w:rPr>
              <w:t>еля</w:t>
            </w:r>
            <w:r w:rsidR="00A76027" w:rsidRPr="00784FA0">
              <w:rPr>
                <w:rFonts w:ascii="Times New Roman" w:hAnsi="Times New Roman"/>
              </w:rPr>
              <w:t>, моркови, капусты, болгарского перца;</w:t>
            </w:r>
          </w:p>
          <w:p w:rsidR="00AC2737" w:rsidRPr="00784FA0" w:rsidRDefault="00AC2737" w:rsidP="005933B1">
            <w:pPr>
              <w:tabs>
                <w:tab w:val="left" w:pos="3119"/>
              </w:tabs>
              <w:rPr>
                <w:rFonts w:ascii="Times New Roman" w:hAnsi="Times New Roman"/>
              </w:rPr>
            </w:pPr>
            <w:r w:rsidRPr="00784FA0">
              <w:rPr>
                <w:rFonts w:ascii="Times New Roman" w:hAnsi="Times New Roman"/>
              </w:rPr>
              <w:t>- полуфабрикаты из шампиньонов</w:t>
            </w:r>
            <w:r w:rsidR="00A76027" w:rsidRPr="00784FA0">
              <w:rPr>
                <w:rFonts w:ascii="Times New Roman" w:hAnsi="Times New Roman"/>
              </w:rPr>
              <w:t>;</w:t>
            </w:r>
          </w:p>
          <w:p w:rsidR="00A76027" w:rsidRPr="00784FA0" w:rsidRDefault="00A76027" w:rsidP="005933B1">
            <w:pPr>
              <w:tabs>
                <w:tab w:val="left" w:pos="3119"/>
              </w:tabs>
              <w:rPr>
                <w:rFonts w:ascii="Times New Roman" w:hAnsi="Times New Roman"/>
              </w:rPr>
            </w:pPr>
            <w:r w:rsidRPr="00784FA0">
              <w:rPr>
                <w:rFonts w:ascii="Times New Roman" w:hAnsi="Times New Roman"/>
              </w:rPr>
              <w:t>- полуфабрикаты из новых видов овощей (</w:t>
            </w:r>
            <w:r w:rsidR="00784FA0" w:rsidRPr="00784FA0">
              <w:rPr>
                <w:rFonts w:ascii="Times New Roman" w:hAnsi="Times New Roman"/>
              </w:rPr>
              <w:t>арбузный редис, капуста Романеско, артишок).</w:t>
            </w:r>
          </w:p>
          <w:p w:rsidR="00AC2737" w:rsidRPr="00784FA0" w:rsidRDefault="00AC2737" w:rsidP="00AC2737">
            <w:pPr>
              <w:tabs>
                <w:tab w:val="left" w:pos="3119"/>
              </w:tabs>
              <w:rPr>
                <w:rFonts w:ascii="Times New Roman" w:hAnsi="Times New Roman"/>
                <w:b/>
                <w:i/>
              </w:rPr>
            </w:pPr>
            <w:r w:rsidRPr="00784FA0">
              <w:rPr>
                <w:rFonts w:ascii="Times New Roman" w:hAnsi="Times New Roman"/>
                <w:b/>
                <w:i/>
              </w:rPr>
              <w:t>Ассортимент полуфабрикатов из рыбы, нерыбного водного сырья:</w:t>
            </w:r>
          </w:p>
          <w:p w:rsidR="00AC2737" w:rsidRPr="00784FA0" w:rsidRDefault="00AC2737" w:rsidP="005933B1">
            <w:pPr>
              <w:tabs>
                <w:tab w:val="left" w:pos="3119"/>
              </w:tabs>
              <w:rPr>
                <w:rFonts w:ascii="Times New Roman" w:hAnsi="Times New Roman"/>
              </w:rPr>
            </w:pPr>
            <w:r w:rsidRPr="00784FA0">
              <w:rPr>
                <w:rFonts w:ascii="Times New Roman" w:hAnsi="Times New Roman"/>
              </w:rPr>
              <w:t>- полуфабрикаты из свежей рыбы</w:t>
            </w:r>
          </w:p>
          <w:p w:rsidR="00AC2737" w:rsidRPr="00784FA0" w:rsidRDefault="00AC2737" w:rsidP="005933B1">
            <w:pPr>
              <w:tabs>
                <w:tab w:val="left" w:pos="3119"/>
              </w:tabs>
              <w:rPr>
                <w:rFonts w:ascii="Times New Roman" w:hAnsi="Times New Roman"/>
              </w:rPr>
            </w:pPr>
            <w:r w:rsidRPr="00784FA0">
              <w:rPr>
                <w:rFonts w:ascii="Times New Roman" w:hAnsi="Times New Roman"/>
              </w:rPr>
              <w:t>- полуфабрикаты из кальмаров</w:t>
            </w:r>
          </w:p>
          <w:p w:rsidR="00AC2737" w:rsidRPr="00784FA0" w:rsidRDefault="00AC2737" w:rsidP="005933B1">
            <w:pPr>
              <w:tabs>
                <w:tab w:val="left" w:pos="3119"/>
              </w:tabs>
              <w:rPr>
                <w:rFonts w:ascii="Times New Roman" w:hAnsi="Times New Roman"/>
              </w:rPr>
            </w:pPr>
            <w:r w:rsidRPr="00784FA0">
              <w:rPr>
                <w:rFonts w:ascii="Times New Roman" w:hAnsi="Times New Roman"/>
              </w:rPr>
              <w:t>- полуфабрикаты из котлетной массы</w:t>
            </w:r>
          </w:p>
          <w:p w:rsidR="00AC2737" w:rsidRPr="00784FA0" w:rsidRDefault="00AC2737" w:rsidP="00AC2737">
            <w:pPr>
              <w:tabs>
                <w:tab w:val="left" w:pos="3119"/>
              </w:tabs>
              <w:rPr>
                <w:rFonts w:ascii="Times New Roman" w:hAnsi="Times New Roman"/>
                <w:b/>
                <w:i/>
              </w:rPr>
            </w:pPr>
            <w:r w:rsidRPr="00784FA0">
              <w:rPr>
                <w:rFonts w:ascii="Times New Roman" w:hAnsi="Times New Roman"/>
                <w:b/>
                <w:i/>
              </w:rPr>
              <w:t>Ассортимент полуфабрикатов из мяса:</w:t>
            </w:r>
          </w:p>
          <w:p w:rsidR="00AC2737" w:rsidRPr="00784FA0" w:rsidRDefault="00AC2737" w:rsidP="005933B1">
            <w:pPr>
              <w:tabs>
                <w:tab w:val="left" w:pos="3119"/>
              </w:tabs>
              <w:rPr>
                <w:rFonts w:ascii="Times New Roman" w:hAnsi="Times New Roman"/>
              </w:rPr>
            </w:pPr>
            <w:r w:rsidRPr="00784FA0">
              <w:rPr>
                <w:rFonts w:ascii="Times New Roman" w:hAnsi="Times New Roman"/>
              </w:rPr>
              <w:t>- полуфабрикаты из крупных кусков мяса</w:t>
            </w:r>
          </w:p>
          <w:p w:rsidR="00AC2737" w:rsidRPr="00784FA0" w:rsidRDefault="00AC2737" w:rsidP="005933B1">
            <w:pPr>
              <w:tabs>
                <w:tab w:val="left" w:pos="3119"/>
              </w:tabs>
              <w:rPr>
                <w:rFonts w:ascii="Times New Roman" w:hAnsi="Times New Roman"/>
              </w:rPr>
            </w:pPr>
            <w:r w:rsidRPr="00784FA0">
              <w:rPr>
                <w:rFonts w:ascii="Times New Roman" w:hAnsi="Times New Roman"/>
              </w:rPr>
              <w:t>- полуфабрикаты из мелких кусков мяса</w:t>
            </w:r>
          </w:p>
          <w:p w:rsidR="00AC2737" w:rsidRPr="00784FA0" w:rsidRDefault="00AC2737" w:rsidP="005933B1">
            <w:pPr>
              <w:tabs>
                <w:tab w:val="left" w:pos="3119"/>
              </w:tabs>
              <w:rPr>
                <w:rFonts w:ascii="Times New Roman" w:hAnsi="Times New Roman"/>
              </w:rPr>
            </w:pPr>
            <w:r w:rsidRPr="00784FA0">
              <w:rPr>
                <w:rFonts w:ascii="Times New Roman" w:hAnsi="Times New Roman"/>
              </w:rPr>
              <w:t>- полуфабрикаты из котлетной массы</w:t>
            </w:r>
          </w:p>
          <w:p w:rsidR="00AC2737" w:rsidRPr="00784FA0" w:rsidRDefault="00AC2737" w:rsidP="00AC2737">
            <w:pPr>
              <w:tabs>
                <w:tab w:val="left" w:pos="3119"/>
              </w:tabs>
              <w:rPr>
                <w:rFonts w:ascii="Times New Roman" w:hAnsi="Times New Roman"/>
                <w:b/>
                <w:i/>
              </w:rPr>
            </w:pPr>
            <w:r w:rsidRPr="00784FA0">
              <w:rPr>
                <w:rFonts w:ascii="Times New Roman" w:hAnsi="Times New Roman"/>
                <w:b/>
                <w:i/>
              </w:rPr>
              <w:t>Ассортимент полуфабрикатов из птицы, дичи:</w:t>
            </w:r>
          </w:p>
          <w:p w:rsidR="00AC2737" w:rsidRPr="00784FA0" w:rsidRDefault="00AC2737" w:rsidP="00AC2737">
            <w:pPr>
              <w:tabs>
                <w:tab w:val="left" w:pos="3119"/>
              </w:tabs>
              <w:rPr>
                <w:rFonts w:ascii="Times New Roman" w:hAnsi="Times New Roman"/>
              </w:rPr>
            </w:pPr>
            <w:r w:rsidRPr="00784FA0">
              <w:rPr>
                <w:rFonts w:ascii="Times New Roman" w:hAnsi="Times New Roman"/>
              </w:rPr>
              <w:t>- полуфабрикаты из грудки</w:t>
            </w:r>
          </w:p>
          <w:p w:rsidR="00AC2737" w:rsidRPr="00784FA0" w:rsidRDefault="00AC2737" w:rsidP="00AC2737">
            <w:pPr>
              <w:tabs>
                <w:tab w:val="left" w:pos="3119"/>
              </w:tabs>
              <w:rPr>
                <w:rFonts w:ascii="Times New Roman" w:hAnsi="Times New Roman"/>
              </w:rPr>
            </w:pPr>
            <w:r w:rsidRPr="00784FA0">
              <w:rPr>
                <w:rFonts w:ascii="Times New Roman" w:hAnsi="Times New Roman"/>
              </w:rPr>
              <w:t>- полуфабрикаты из целой тушки птицы</w:t>
            </w:r>
          </w:p>
          <w:p w:rsidR="00AC2737" w:rsidRPr="00784FA0" w:rsidRDefault="00AC2737" w:rsidP="00AC2737">
            <w:pPr>
              <w:tabs>
                <w:tab w:val="left" w:pos="3119"/>
              </w:tabs>
              <w:rPr>
                <w:rFonts w:ascii="Times New Roman" w:hAnsi="Times New Roman"/>
              </w:rPr>
            </w:pPr>
            <w:r w:rsidRPr="00784FA0">
              <w:rPr>
                <w:rFonts w:ascii="Times New Roman" w:hAnsi="Times New Roman"/>
              </w:rPr>
              <w:t>- полуфабрикаты из котлетной массы</w:t>
            </w:r>
          </w:p>
          <w:p w:rsidR="00AC2737" w:rsidRPr="00784FA0" w:rsidRDefault="00AC2737" w:rsidP="00AC2737">
            <w:pPr>
              <w:tabs>
                <w:tab w:val="left" w:pos="3119"/>
              </w:tabs>
              <w:rPr>
                <w:rFonts w:ascii="Times New Roman" w:hAnsi="Times New Roman"/>
                <w:b/>
                <w:i/>
              </w:rPr>
            </w:pPr>
            <w:r w:rsidRPr="00784FA0">
              <w:rPr>
                <w:rFonts w:ascii="Times New Roman" w:hAnsi="Times New Roman"/>
                <w:b/>
                <w:i/>
              </w:rPr>
              <w:t>Ассортимент полуфабрикатов из кролика:</w:t>
            </w:r>
          </w:p>
          <w:p w:rsidR="00F30DF6" w:rsidRPr="00784FA0" w:rsidRDefault="00BB30F8" w:rsidP="005933B1">
            <w:pPr>
              <w:tabs>
                <w:tab w:val="left" w:pos="3119"/>
              </w:tabs>
              <w:rPr>
                <w:rFonts w:ascii="Times New Roman" w:hAnsi="Times New Roman"/>
              </w:rPr>
            </w:pPr>
            <w:r w:rsidRPr="00784FA0">
              <w:rPr>
                <w:rFonts w:ascii="Times New Roman" w:hAnsi="Times New Roman"/>
              </w:rPr>
              <w:t>- полуфабрикаты из спинной части кролика</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4076AD" w:rsidTr="00B33DE2">
        <w:trPr>
          <w:trHeight w:val="885"/>
        </w:trPr>
        <w:tc>
          <w:tcPr>
            <w:tcW w:w="3289" w:type="dxa"/>
          </w:tcPr>
          <w:p w:rsidR="004076AD" w:rsidRPr="00784FA0" w:rsidRDefault="004076AD" w:rsidP="00D576EF">
            <w:pPr>
              <w:contextualSpacing/>
              <w:rPr>
                <w:rFonts w:ascii="Times New Roman" w:eastAsia="Times New Roman" w:hAnsi="Times New Roman" w:cs="Times New Roman"/>
                <w:b/>
                <w:lang w:eastAsia="ru-RU"/>
              </w:rPr>
            </w:pPr>
            <w:r w:rsidRPr="00784FA0">
              <w:rPr>
                <w:rFonts w:ascii="Times New Roman" w:eastAsia="Times New Roman" w:hAnsi="Times New Roman" w:cs="Times New Roman"/>
                <w:b/>
                <w:lang w:eastAsia="ru-RU"/>
              </w:rPr>
              <w:t xml:space="preserve">15. Разработка, адаптация рецептур с учетом взаимозаменяемости сырья, продуктов, изменения выхода продукции, вида и формы обслуживания. </w:t>
            </w:r>
            <w:r w:rsidR="00D576EF" w:rsidRPr="00D576EF">
              <w:rPr>
                <w:rFonts w:ascii="Times New Roman" w:eastAsia="Times New Roman" w:hAnsi="Times New Roman" w:cs="Times New Roman"/>
                <w:b/>
                <w:lang w:eastAsia="ru-RU"/>
              </w:rPr>
              <w:t xml:space="preserve">*Использовать </w:t>
            </w:r>
            <w:r w:rsidR="00D576EF" w:rsidRPr="00D576EF">
              <w:rPr>
                <w:rFonts w:ascii="Times New Roman" w:eastAsia="Times New Roman" w:hAnsi="Times New Roman" w:cs="Times New Roman"/>
                <w:b/>
                <w:lang w:eastAsia="ru-RU"/>
              </w:rPr>
              <w:lastRenderedPageBreak/>
              <w:t>компьютер и мобильные устройства со специализированным программным обеспечением для разработки рецептур.</w:t>
            </w:r>
          </w:p>
        </w:tc>
        <w:tc>
          <w:tcPr>
            <w:tcW w:w="1106" w:type="dxa"/>
          </w:tcPr>
          <w:p w:rsidR="004076AD" w:rsidRDefault="00BF41EF" w:rsidP="00BF41EF">
            <w:pPr>
              <w:tabs>
                <w:tab w:val="left" w:pos="3119"/>
              </w:tabs>
              <w:jc w:val="center"/>
              <w:rPr>
                <w:rFonts w:ascii="Times New Roman" w:hAnsi="Times New Roman"/>
                <w:b/>
              </w:rPr>
            </w:pPr>
            <w:r w:rsidRPr="00784FA0">
              <w:rPr>
                <w:rFonts w:ascii="Times New Roman" w:hAnsi="Times New Roman"/>
                <w:b/>
              </w:rPr>
              <w:lastRenderedPageBreak/>
              <w:t>ПК 1.4</w:t>
            </w:r>
          </w:p>
          <w:p w:rsidR="00345EED" w:rsidRPr="00784FA0" w:rsidRDefault="00345EED" w:rsidP="00BF41EF">
            <w:pPr>
              <w:tabs>
                <w:tab w:val="left" w:pos="3119"/>
              </w:tabs>
              <w:jc w:val="center"/>
              <w:rPr>
                <w:rFonts w:ascii="Times New Roman" w:hAnsi="Times New Roman"/>
                <w:b/>
              </w:rPr>
            </w:pPr>
          </w:p>
        </w:tc>
        <w:tc>
          <w:tcPr>
            <w:tcW w:w="9639" w:type="dxa"/>
          </w:tcPr>
          <w:p w:rsidR="00BB30F8" w:rsidRPr="00784FA0" w:rsidRDefault="00BB30F8" w:rsidP="00BB30F8">
            <w:pPr>
              <w:tabs>
                <w:tab w:val="left" w:pos="3119"/>
              </w:tabs>
              <w:rPr>
                <w:rFonts w:ascii="Times New Roman" w:hAnsi="Times New Roman"/>
              </w:rPr>
            </w:pPr>
            <w:r w:rsidRPr="00784FA0">
              <w:rPr>
                <w:rFonts w:ascii="Times New Roman" w:hAnsi="Times New Roman"/>
              </w:rPr>
              <w:t>Анализ имеющихся аналогичных рецептур и технологии по нормативным материалам и другим источникам информации.</w:t>
            </w:r>
          </w:p>
          <w:p w:rsidR="00BB30F8" w:rsidRPr="00784FA0" w:rsidRDefault="00BB30F8" w:rsidP="00BB30F8">
            <w:pPr>
              <w:tabs>
                <w:tab w:val="left" w:pos="3119"/>
              </w:tabs>
              <w:rPr>
                <w:rFonts w:ascii="Times New Roman" w:hAnsi="Times New Roman"/>
              </w:rPr>
            </w:pPr>
            <w:r w:rsidRPr="00784FA0">
              <w:rPr>
                <w:rFonts w:ascii="Times New Roman" w:hAnsi="Times New Roman"/>
              </w:rPr>
              <w:t>Определение сырьевого набора и на его основе составление рецептуры.</w:t>
            </w:r>
          </w:p>
          <w:p w:rsidR="00BC1F7F" w:rsidRPr="00784FA0" w:rsidRDefault="00BB30F8" w:rsidP="00BB30F8">
            <w:pPr>
              <w:tabs>
                <w:tab w:val="left" w:pos="3119"/>
              </w:tabs>
              <w:rPr>
                <w:rFonts w:ascii="Times New Roman" w:hAnsi="Times New Roman"/>
              </w:rPr>
            </w:pPr>
            <w:r w:rsidRPr="00784FA0">
              <w:rPr>
                <w:rFonts w:ascii="Times New Roman" w:hAnsi="Times New Roman"/>
              </w:rPr>
              <w:t>Опытные проработки с целью уточнения рецептуры (по нормам расхода сырья – брутто и нетто)</w:t>
            </w:r>
          </w:p>
          <w:p w:rsidR="004136AC" w:rsidRPr="00784FA0" w:rsidRDefault="00BB30F8" w:rsidP="00985AF7">
            <w:pPr>
              <w:tabs>
                <w:tab w:val="left" w:pos="3119"/>
              </w:tabs>
              <w:rPr>
                <w:rFonts w:ascii="Times New Roman" w:hAnsi="Times New Roman" w:cs="Times New Roman"/>
                <w:shd w:val="clear" w:color="auto" w:fill="FFFFFF"/>
              </w:rPr>
            </w:pPr>
            <w:r w:rsidRPr="00784FA0">
              <w:rPr>
                <w:rFonts w:ascii="Times New Roman" w:hAnsi="Times New Roman" w:cs="Times New Roman"/>
                <w:shd w:val="clear" w:color="auto" w:fill="FFFFFF"/>
              </w:rPr>
              <w:lastRenderedPageBreak/>
              <w:t>Определени</w:t>
            </w:r>
            <w:r w:rsidR="00985AF7" w:rsidRPr="00784FA0">
              <w:rPr>
                <w:rFonts w:ascii="Times New Roman" w:hAnsi="Times New Roman" w:cs="Times New Roman"/>
                <w:shd w:val="clear" w:color="auto" w:fill="FFFFFF"/>
              </w:rPr>
              <w:t>е выхода полуфабриката и блюда </w:t>
            </w:r>
            <w:r w:rsidRPr="00784FA0">
              <w:rPr>
                <w:rFonts w:ascii="Times New Roman" w:hAnsi="Times New Roman" w:cs="Times New Roman"/>
                <w:shd w:val="clear" w:color="auto" w:fill="FFFFFF"/>
              </w:rPr>
              <w:t>с учетом отходов и потерь в соответствии с действующими нормативами (Сборники технических нормативов и другая техническая документация).</w:t>
            </w:r>
          </w:p>
          <w:p w:rsidR="00784FA0" w:rsidRPr="00784FA0" w:rsidRDefault="00784FA0" w:rsidP="00985AF7">
            <w:pPr>
              <w:tabs>
                <w:tab w:val="left" w:pos="3119"/>
              </w:tabs>
              <w:rPr>
                <w:rFonts w:ascii="Times New Roman" w:hAnsi="Times New Roman"/>
                <w:b/>
              </w:rPr>
            </w:pPr>
            <w:r w:rsidRPr="00784FA0">
              <w:rPr>
                <w:rFonts w:ascii="Times New Roman" w:hAnsi="Times New Roman" w:cs="Times New Roman"/>
                <w:b/>
                <w:shd w:val="clear" w:color="auto" w:fill="FFFFFF"/>
              </w:rPr>
              <w:t>Работа с программой Шеф-эксперт .</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lastRenderedPageBreak/>
              <w:t>6</w:t>
            </w:r>
          </w:p>
        </w:tc>
      </w:tr>
      <w:tr w:rsidR="00F30DF6" w:rsidTr="00B33DE2">
        <w:tc>
          <w:tcPr>
            <w:tcW w:w="3289" w:type="dxa"/>
          </w:tcPr>
          <w:p w:rsidR="00F30DF6" w:rsidRPr="00784FA0" w:rsidRDefault="00A66386" w:rsidP="00A57B93">
            <w:pPr>
              <w:contextualSpacing/>
              <w:rPr>
                <w:rFonts w:ascii="Times New Roman" w:eastAsia="Times New Roman" w:hAnsi="Times New Roman" w:cs="Times New Roman"/>
                <w:b/>
                <w:lang w:eastAsia="ru-RU"/>
              </w:rPr>
            </w:pPr>
            <w:r w:rsidRPr="00784FA0">
              <w:rPr>
                <w:rFonts w:ascii="Times New Roman" w:eastAsia="Times New Roman" w:hAnsi="Times New Roman" w:cs="Times New Roman"/>
                <w:b/>
                <w:lang w:eastAsia="ru-RU"/>
              </w:rPr>
              <w:t xml:space="preserve">16. </w:t>
            </w:r>
            <w:r w:rsidR="00F30DF6" w:rsidRPr="00784FA0">
              <w:rPr>
                <w:rFonts w:ascii="Times New Roman" w:eastAsia="Times New Roman" w:hAnsi="Times New Roman" w:cs="Times New Roman"/>
                <w:b/>
                <w:lang w:eastAsia="ru-RU"/>
              </w:rPr>
              <w:t>Расчет стоимости полуфабрикатов для блюд, кулинарных изделий сложного ассортимента.</w:t>
            </w:r>
          </w:p>
        </w:tc>
        <w:tc>
          <w:tcPr>
            <w:tcW w:w="1106" w:type="dxa"/>
          </w:tcPr>
          <w:p w:rsidR="00F30DF6" w:rsidRPr="00784FA0" w:rsidRDefault="00F30DF6" w:rsidP="00A57B93">
            <w:pPr>
              <w:tabs>
                <w:tab w:val="left" w:pos="3119"/>
              </w:tabs>
              <w:rPr>
                <w:rFonts w:ascii="Times New Roman" w:hAnsi="Times New Roman"/>
                <w:b/>
              </w:rPr>
            </w:pPr>
          </w:p>
        </w:tc>
        <w:tc>
          <w:tcPr>
            <w:tcW w:w="9639" w:type="dxa"/>
            <w:tcBorders>
              <w:bottom w:val="single" w:sz="4" w:space="0" w:color="auto"/>
            </w:tcBorders>
          </w:tcPr>
          <w:p w:rsidR="00985AF7" w:rsidRPr="00784FA0" w:rsidRDefault="00985AF7" w:rsidP="00985AF7">
            <w:pPr>
              <w:tabs>
                <w:tab w:val="left" w:pos="3119"/>
              </w:tabs>
              <w:rPr>
                <w:rFonts w:ascii="Times New Roman" w:hAnsi="Times New Roman"/>
                <w:b/>
                <w:i/>
              </w:rPr>
            </w:pPr>
            <w:r w:rsidRPr="00784FA0">
              <w:rPr>
                <w:rFonts w:ascii="Times New Roman" w:hAnsi="Times New Roman"/>
                <w:b/>
                <w:i/>
              </w:rPr>
              <w:t>Алгоритм составления калькуляции (заполнения калькуляционной карты) следующий:</w:t>
            </w:r>
          </w:p>
          <w:p w:rsidR="00985AF7" w:rsidRPr="00784FA0" w:rsidRDefault="00985AF7" w:rsidP="00985AF7">
            <w:pPr>
              <w:tabs>
                <w:tab w:val="left" w:pos="3119"/>
              </w:tabs>
              <w:rPr>
                <w:rFonts w:ascii="Times New Roman" w:hAnsi="Times New Roman"/>
              </w:rPr>
            </w:pPr>
            <w:r w:rsidRPr="00784FA0">
              <w:rPr>
                <w:rFonts w:ascii="Times New Roman" w:hAnsi="Times New Roman"/>
              </w:rPr>
              <w:t>В карту заносятся названия продуктов, предусмотренных рецептурой блюда, кулинарного изделия.</w:t>
            </w:r>
          </w:p>
          <w:p w:rsidR="00985AF7" w:rsidRPr="00784FA0" w:rsidRDefault="00985AF7" w:rsidP="00985AF7">
            <w:pPr>
              <w:tabs>
                <w:tab w:val="left" w:pos="3119"/>
              </w:tabs>
              <w:rPr>
                <w:rFonts w:ascii="Times New Roman" w:hAnsi="Times New Roman"/>
              </w:rPr>
            </w:pPr>
            <w:r w:rsidRPr="00784FA0">
              <w:rPr>
                <w:rFonts w:ascii="Times New Roman" w:hAnsi="Times New Roman"/>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985AF7" w:rsidRPr="00784FA0" w:rsidRDefault="00985AF7" w:rsidP="00985AF7">
            <w:pPr>
              <w:tabs>
                <w:tab w:val="left" w:pos="3119"/>
              </w:tabs>
              <w:rPr>
                <w:rFonts w:ascii="Times New Roman" w:hAnsi="Times New Roman"/>
              </w:rPr>
            </w:pPr>
            <w:r w:rsidRPr="00784FA0">
              <w:rPr>
                <w:rFonts w:ascii="Times New Roman" w:hAnsi="Times New Roman"/>
              </w:rPr>
              <w:t>Отражается учетная цена 1 кг каждого компонента по данным бухгалтерского учета.</w:t>
            </w:r>
          </w:p>
          <w:p w:rsidR="00985AF7" w:rsidRPr="00784FA0" w:rsidRDefault="00985AF7" w:rsidP="00985AF7">
            <w:pPr>
              <w:tabs>
                <w:tab w:val="left" w:pos="3119"/>
              </w:tabs>
              <w:rPr>
                <w:rFonts w:ascii="Times New Roman" w:hAnsi="Times New Roman"/>
              </w:rPr>
            </w:pPr>
            <w:r w:rsidRPr="00784FA0">
              <w:rPr>
                <w:rFonts w:ascii="Times New Roman" w:hAnsi="Times New Roman"/>
              </w:rPr>
              <w:t>Определяются показатели в графе сумма путем умножения массы продукта на цену за один кг или на одну штуку.</w:t>
            </w:r>
          </w:p>
          <w:p w:rsidR="00985AF7" w:rsidRPr="00784FA0" w:rsidRDefault="00985AF7" w:rsidP="00985AF7">
            <w:pPr>
              <w:tabs>
                <w:tab w:val="left" w:pos="3119"/>
              </w:tabs>
              <w:rPr>
                <w:rFonts w:ascii="Times New Roman" w:hAnsi="Times New Roman"/>
              </w:rPr>
            </w:pPr>
            <w:r w:rsidRPr="00784FA0">
              <w:rPr>
                <w:rFonts w:ascii="Times New Roman" w:hAnsi="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784FA0" w:rsidRPr="00784FA0" w:rsidRDefault="00985AF7" w:rsidP="00985AF7">
            <w:pPr>
              <w:tabs>
                <w:tab w:val="left" w:pos="3119"/>
              </w:tabs>
              <w:rPr>
                <w:rFonts w:ascii="Times New Roman" w:hAnsi="Times New Roman"/>
              </w:rPr>
            </w:pPr>
            <w:r w:rsidRPr="00784FA0">
              <w:rPr>
                <w:rFonts w:ascii="Times New Roman" w:hAnsi="Times New Roman"/>
              </w:rPr>
              <w:t>Определяется учетная цена продажи 1 блюда (кулинарного изделия) путем деления общей стоимости сырьевого набора на 100 порций (10 кг). Отражается в графе «Сума» п</w:t>
            </w:r>
            <w:r w:rsidR="00784FA0" w:rsidRPr="00784FA0">
              <w:rPr>
                <w:rFonts w:ascii="Times New Roman" w:hAnsi="Times New Roman"/>
              </w:rPr>
              <w:t>о строке «Цена продажи1 блюда».</w:t>
            </w:r>
          </w:p>
          <w:p w:rsidR="00A76CEE" w:rsidRPr="00784FA0" w:rsidRDefault="00985AF7" w:rsidP="00985AF7">
            <w:pPr>
              <w:tabs>
                <w:tab w:val="left" w:pos="3119"/>
              </w:tabs>
              <w:rPr>
                <w:rFonts w:ascii="Times New Roman" w:hAnsi="Times New Roman"/>
              </w:rPr>
            </w:pPr>
            <w:r w:rsidRPr="00784FA0">
              <w:rPr>
                <w:rFonts w:ascii="Times New Roman" w:hAnsi="Times New Roman"/>
              </w:rPr>
              <w:t>По строке «Выход блюда» проставляется выход блюда в граммах. Выход вторых блюд указывается двумя значениями (через дробь): вес основного продукта, вес гарнира и соуса.</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134512" w:rsidTr="00D576EF">
        <w:trPr>
          <w:trHeight w:val="557"/>
        </w:trPr>
        <w:tc>
          <w:tcPr>
            <w:tcW w:w="3289" w:type="dxa"/>
          </w:tcPr>
          <w:p w:rsidR="00D576EF" w:rsidRPr="00D576EF" w:rsidRDefault="00134512" w:rsidP="00D576EF">
            <w:pPr>
              <w:contextualSpacing/>
              <w:rPr>
                <w:rFonts w:ascii="Times New Roman" w:eastAsia="Times New Roman" w:hAnsi="Times New Roman" w:cs="Times New Roman"/>
                <w:b/>
                <w:lang w:eastAsia="ru-RU"/>
              </w:rPr>
            </w:pPr>
            <w:r w:rsidRPr="00784FA0">
              <w:rPr>
                <w:rFonts w:ascii="Times New Roman" w:eastAsia="Times New Roman" w:hAnsi="Times New Roman" w:cs="Times New Roman"/>
                <w:b/>
                <w:lang w:eastAsia="ru-RU"/>
              </w:rPr>
              <w:t xml:space="preserve">17. Консультирование потребителей, оказание им помощи в выборе полуфабрикатов для блюд, кулинарных изделий сложного ассортимента, эффективное использование профессиональной терминологии. Поддержание визуального контакта с потребителем </w:t>
            </w:r>
            <w:r w:rsidR="00CA46AB" w:rsidRPr="00784FA0">
              <w:rPr>
                <w:rFonts w:ascii="Times New Roman" w:eastAsia="Times New Roman" w:hAnsi="Times New Roman" w:cs="Times New Roman"/>
                <w:b/>
                <w:lang w:eastAsia="ru-RU"/>
              </w:rPr>
              <w:t>при отпуске с раздачи, на вынос.</w:t>
            </w:r>
            <w:r w:rsidR="00D576EF">
              <w:t xml:space="preserve"> </w:t>
            </w:r>
            <w:r w:rsidR="00D576EF" w:rsidRPr="00D576EF">
              <w:rPr>
                <w:rFonts w:ascii="Times New Roman" w:eastAsia="Times New Roman" w:hAnsi="Times New Roman" w:cs="Times New Roman"/>
                <w:b/>
                <w:lang w:eastAsia="ru-RU"/>
              </w:rPr>
              <w:t xml:space="preserve">*Пользоваться контрольно-кассовым оборудованием и программно-аппаратным комплексом для приема к оплате платежных карт (далее - POS терминалами). </w:t>
            </w:r>
          </w:p>
          <w:p w:rsidR="00134512" w:rsidRPr="00784FA0" w:rsidRDefault="00D576EF" w:rsidP="00D576EF">
            <w:pPr>
              <w:contextualSpacing/>
              <w:rPr>
                <w:rFonts w:ascii="Times New Roman" w:eastAsia="Times New Roman" w:hAnsi="Times New Roman" w:cs="Times New Roman"/>
                <w:b/>
                <w:lang w:eastAsia="ru-RU"/>
              </w:rPr>
            </w:pPr>
            <w:r w:rsidRPr="00D576EF">
              <w:rPr>
                <w:rFonts w:ascii="Times New Roman" w:eastAsia="Times New Roman" w:hAnsi="Times New Roman" w:cs="Times New Roman"/>
                <w:b/>
                <w:lang w:eastAsia="ru-RU"/>
              </w:rPr>
              <w:t xml:space="preserve">Правила эксплуатации контрольно-кассового </w:t>
            </w:r>
            <w:r w:rsidRPr="00D576EF">
              <w:rPr>
                <w:rFonts w:ascii="Times New Roman" w:eastAsia="Times New Roman" w:hAnsi="Times New Roman" w:cs="Times New Roman"/>
                <w:b/>
                <w:lang w:eastAsia="ru-RU"/>
              </w:rPr>
              <w:lastRenderedPageBreak/>
              <w:t>оборудования и POS терминалов.</w:t>
            </w:r>
          </w:p>
        </w:tc>
        <w:tc>
          <w:tcPr>
            <w:tcW w:w="1106" w:type="dxa"/>
          </w:tcPr>
          <w:p w:rsidR="00134512" w:rsidRPr="00784FA0" w:rsidRDefault="00134512" w:rsidP="00A57B93">
            <w:pPr>
              <w:tabs>
                <w:tab w:val="left" w:pos="3119"/>
              </w:tabs>
              <w:rPr>
                <w:rFonts w:ascii="Times New Roman" w:hAnsi="Times New Roman"/>
                <w:b/>
              </w:rPr>
            </w:pPr>
          </w:p>
        </w:tc>
        <w:tc>
          <w:tcPr>
            <w:tcW w:w="9639" w:type="dxa"/>
            <w:tcBorders>
              <w:bottom w:val="single" w:sz="4" w:space="0" w:color="auto"/>
            </w:tcBorders>
          </w:tcPr>
          <w:p w:rsidR="00985AF7" w:rsidRPr="00784FA0" w:rsidRDefault="00985AF7" w:rsidP="00A76CEE">
            <w:pPr>
              <w:autoSpaceDE w:val="0"/>
              <w:autoSpaceDN w:val="0"/>
              <w:adjustRightInd w:val="0"/>
              <w:jc w:val="both"/>
              <w:rPr>
                <w:rFonts w:ascii="Times New Roman" w:eastAsia="Calibri" w:hAnsi="Times New Roman" w:cs="Times New Roman"/>
                <w:b/>
                <w:i/>
              </w:rPr>
            </w:pPr>
            <w:r w:rsidRPr="00784FA0">
              <w:rPr>
                <w:rFonts w:ascii="Times New Roman" w:eastAsia="Calibri" w:hAnsi="Times New Roman" w:cs="Times New Roman"/>
                <w:b/>
                <w:i/>
              </w:rPr>
              <w:t>Эффективное общение с потребителями.</w:t>
            </w:r>
          </w:p>
          <w:p w:rsidR="00784FA0" w:rsidRPr="00784FA0" w:rsidRDefault="00985AF7" w:rsidP="00C255E2">
            <w:pPr>
              <w:autoSpaceDE w:val="0"/>
              <w:autoSpaceDN w:val="0"/>
              <w:adjustRightInd w:val="0"/>
              <w:jc w:val="both"/>
              <w:rPr>
                <w:rFonts w:ascii="Times New Roman" w:eastAsia="Calibri" w:hAnsi="Times New Roman" w:cs="Times New Roman"/>
                <w:b/>
                <w:i/>
              </w:rPr>
            </w:pPr>
            <w:r w:rsidRPr="00784FA0">
              <w:rPr>
                <w:rFonts w:ascii="Times New Roman" w:eastAsia="Calibri" w:hAnsi="Times New Roman" w:cs="Times New Roman"/>
                <w:b/>
                <w:i/>
              </w:rPr>
              <w:t>Применение</w:t>
            </w:r>
            <w:r w:rsidR="00784FA0" w:rsidRPr="00784FA0">
              <w:rPr>
                <w:rFonts w:ascii="Times New Roman" w:eastAsia="Calibri" w:hAnsi="Times New Roman" w:cs="Times New Roman"/>
                <w:b/>
                <w:i/>
              </w:rPr>
              <w:t xml:space="preserve"> профессиональной терминологии.</w:t>
            </w:r>
          </w:p>
          <w:p w:rsidR="00C255E2" w:rsidRPr="00784FA0" w:rsidRDefault="00C255E2" w:rsidP="00C255E2">
            <w:pPr>
              <w:autoSpaceDE w:val="0"/>
              <w:autoSpaceDN w:val="0"/>
              <w:adjustRightInd w:val="0"/>
              <w:jc w:val="both"/>
              <w:rPr>
                <w:rFonts w:ascii="Times New Roman" w:eastAsia="Calibri" w:hAnsi="Times New Roman" w:cs="Times New Roman"/>
                <w:b/>
                <w:i/>
              </w:rPr>
            </w:pPr>
            <w:r w:rsidRPr="00784FA0">
              <w:rPr>
                <w:rFonts w:ascii="Times New Roman" w:hAnsi="Times New Roman" w:cs="Times New Roman"/>
                <w:b/>
                <w:i/>
              </w:rPr>
              <w:t>Правильный выбор</w:t>
            </w:r>
            <w:r w:rsidR="00985AF7" w:rsidRPr="00784FA0">
              <w:rPr>
                <w:rFonts w:ascii="Times New Roman" w:hAnsi="Times New Roman" w:cs="Times New Roman"/>
                <w:b/>
                <w:i/>
              </w:rPr>
              <w:t xml:space="preserve"> и пр</w:t>
            </w:r>
            <w:r w:rsidRPr="00784FA0">
              <w:rPr>
                <w:rFonts w:ascii="Times New Roman" w:hAnsi="Times New Roman" w:cs="Times New Roman"/>
                <w:b/>
                <w:i/>
              </w:rPr>
              <w:t>едложениеполуфабрикатов</w:t>
            </w:r>
            <w:r w:rsidR="00985AF7" w:rsidRPr="00784FA0">
              <w:rPr>
                <w:rFonts w:ascii="Times New Roman" w:hAnsi="Times New Roman" w:cs="Times New Roman"/>
                <w:b/>
                <w:i/>
              </w:rPr>
              <w:t>, ориентируясь на конкретного потребителя</w:t>
            </w:r>
            <w:r w:rsidR="00985AF7" w:rsidRPr="00784FA0">
              <w:rPr>
                <w:rFonts w:ascii="Times New Roman" w:hAnsi="Times New Roman" w:cs="Times New Roman"/>
                <w:b/>
                <w:i/>
                <w:shd w:val="clear" w:color="auto" w:fill="EFEFEF"/>
              </w:rPr>
              <w:t>.</w:t>
            </w:r>
            <w:r w:rsidR="00985AF7" w:rsidRPr="00784FA0">
              <w:rPr>
                <w:rFonts w:ascii="Arial" w:hAnsi="Arial" w:cs="Arial"/>
                <w:color w:val="222222"/>
              </w:rPr>
              <w:br/>
            </w:r>
            <w:r w:rsidRPr="00784FA0">
              <w:rPr>
                <w:rFonts w:ascii="Times New Roman" w:eastAsia="Calibri" w:hAnsi="Times New Roman" w:cs="Times New Roman"/>
              </w:rPr>
              <w:t>Ассортимент реализуемой продукции,</w:t>
            </w:r>
            <w:r w:rsidR="00BD2B5A" w:rsidRPr="00784FA0">
              <w:rPr>
                <w:rFonts w:ascii="Times New Roman" w:eastAsia="Calibri" w:hAnsi="Times New Roman" w:cs="Times New Roman"/>
              </w:rPr>
              <w:t xml:space="preserve"> цены на продукцию.</w:t>
            </w:r>
          </w:p>
          <w:p w:rsidR="00BD2B5A" w:rsidRPr="00784FA0" w:rsidRDefault="00C255E2" w:rsidP="00C255E2">
            <w:pPr>
              <w:autoSpaceDE w:val="0"/>
              <w:autoSpaceDN w:val="0"/>
              <w:adjustRightInd w:val="0"/>
              <w:jc w:val="both"/>
              <w:rPr>
                <w:rFonts w:ascii="Times New Roman" w:eastAsia="Calibri" w:hAnsi="Times New Roman" w:cs="Times New Roman"/>
              </w:rPr>
            </w:pPr>
            <w:r w:rsidRPr="00784FA0">
              <w:rPr>
                <w:rFonts w:ascii="Times New Roman" w:eastAsia="Calibri" w:hAnsi="Times New Roman" w:cs="Times New Roman"/>
              </w:rPr>
              <w:t xml:space="preserve">Состав и методы приготовления полуфабрикатов. </w:t>
            </w:r>
          </w:p>
          <w:p w:rsidR="00BD2B5A" w:rsidRPr="00784FA0" w:rsidRDefault="00C255E2" w:rsidP="00C255E2">
            <w:pPr>
              <w:autoSpaceDE w:val="0"/>
              <w:autoSpaceDN w:val="0"/>
              <w:adjustRightInd w:val="0"/>
              <w:jc w:val="both"/>
              <w:rPr>
                <w:rFonts w:ascii="Times New Roman" w:eastAsia="Calibri" w:hAnsi="Times New Roman" w:cs="Times New Roman"/>
              </w:rPr>
            </w:pPr>
            <w:r w:rsidRPr="00784FA0">
              <w:rPr>
                <w:rFonts w:ascii="Times New Roman" w:eastAsia="Calibri" w:hAnsi="Times New Roman" w:cs="Times New Roman"/>
              </w:rPr>
              <w:t xml:space="preserve">Важность использования профессионального терминологии и правильного произношения иностранных названий. </w:t>
            </w:r>
          </w:p>
          <w:p w:rsidR="00BD2B5A" w:rsidRPr="00784FA0" w:rsidRDefault="00C255E2" w:rsidP="00C255E2">
            <w:pPr>
              <w:autoSpaceDE w:val="0"/>
              <w:autoSpaceDN w:val="0"/>
              <w:adjustRightInd w:val="0"/>
              <w:jc w:val="both"/>
              <w:rPr>
                <w:rFonts w:ascii="Times New Roman" w:eastAsia="Calibri" w:hAnsi="Times New Roman" w:cs="Times New Roman"/>
              </w:rPr>
            </w:pPr>
            <w:r w:rsidRPr="00784FA0">
              <w:rPr>
                <w:rFonts w:ascii="Times New Roman" w:eastAsia="Calibri" w:hAnsi="Times New Roman" w:cs="Times New Roman"/>
              </w:rPr>
              <w:t xml:space="preserve">Пищевая и энергетическая ценность блюд и возможное наличие продуктов, вызывающих аллергию. </w:t>
            </w:r>
          </w:p>
          <w:p w:rsidR="00BD2B5A" w:rsidRPr="00784FA0" w:rsidRDefault="00C255E2" w:rsidP="00C255E2">
            <w:pPr>
              <w:autoSpaceDE w:val="0"/>
              <w:autoSpaceDN w:val="0"/>
              <w:adjustRightInd w:val="0"/>
              <w:jc w:val="both"/>
              <w:rPr>
                <w:rFonts w:ascii="Times New Roman" w:eastAsia="Calibri" w:hAnsi="Times New Roman" w:cs="Times New Roman"/>
              </w:rPr>
            </w:pPr>
            <w:r w:rsidRPr="00784FA0">
              <w:rPr>
                <w:rFonts w:ascii="Times New Roman" w:eastAsia="Calibri" w:hAnsi="Times New Roman" w:cs="Times New Roman"/>
              </w:rPr>
              <w:t xml:space="preserve">Метод обслуживания потребителей через прилавок раздачу. </w:t>
            </w:r>
          </w:p>
          <w:p w:rsidR="00F65A81" w:rsidRPr="00784FA0" w:rsidRDefault="00C255E2" w:rsidP="00BD2B5A">
            <w:pPr>
              <w:autoSpaceDE w:val="0"/>
              <w:autoSpaceDN w:val="0"/>
              <w:adjustRightInd w:val="0"/>
              <w:jc w:val="both"/>
              <w:rPr>
                <w:rFonts w:ascii="Times New Roman" w:eastAsia="Calibri" w:hAnsi="Times New Roman" w:cs="Times New Roman"/>
              </w:rPr>
            </w:pPr>
            <w:r w:rsidRPr="00784FA0">
              <w:rPr>
                <w:rFonts w:ascii="Times New Roman" w:eastAsia="Calibri" w:hAnsi="Times New Roman" w:cs="Times New Roman"/>
              </w:rPr>
              <w:t>Особенности обслуживания детей и людей со специальными потребностями.</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F30DF6" w:rsidTr="00B33DE2">
        <w:tc>
          <w:tcPr>
            <w:tcW w:w="3289" w:type="dxa"/>
          </w:tcPr>
          <w:p w:rsidR="00F30DF6" w:rsidRPr="00784FA0" w:rsidRDefault="00A66386" w:rsidP="00A57B93">
            <w:pPr>
              <w:contextualSpacing/>
              <w:rPr>
                <w:rFonts w:ascii="Times New Roman" w:eastAsia="Times New Roman" w:hAnsi="Times New Roman" w:cs="Times New Roman"/>
                <w:b/>
                <w:lang w:eastAsia="ru-RU"/>
              </w:rPr>
            </w:pPr>
            <w:r w:rsidRPr="00784FA0">
              <w:rPr>
                <w:rFonts w:ascii="Times New Roman" w:eastAsia="Times New Roman" w:hAnsi="Times New Roman" w:cs="Times New Roman"/>
                <w:b/>
                <w:lang w:eastAsia="ru-RU"/>
              </w:rPr>
              <w:t xml:space="preserve">18. </w:t>
            </w:r>
            <w:r w:rsidR="00F30DF6" w:rsidRPr="00784FA0">
              <w:rPr>
                <w:rFonts w:ascii="Times New Roman" w:eastAsia="Times New Roman" w:hAnsi="Times New Roman" w:cs="Times New Roman"/>
                <w:b/>
                <w:lang w:eastAsia="ru-RU"/>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tc>
        <w:tc>
          <w:tcPr>
            <w:tcW w:w="1106" w:type="dxa"/>
          </w:tcPr>
          <w:p w:rsidR="00F30DF6" w:rsidRDefault="00BF41EF" w:rsidP="00BF41EF">
            <w:pPr>
              <w:tabs>
                <w:tab w:val="left" w:pos="3119"/>
              </w:tabs>
              <w:jc w:val="center"/>
              <w:rPr>
                <w:rFonts w:ascii="Times New Roman" w:hAnsi="Times New Roman"/>
                <w:b/>
              </w:rPr>
            </w:pPr>
            <w:r w:rsidRPr="00784FA0">
              <w:rPr>
                <w:rFonts w:ascii="Times New Roman" w:hAnsi="Times New Roman"/>
                <w:b/>
              </w:rPr>
              <w:t>ПК 1.1</w:t>
            </w:r>
          </w:p>
          <w:p w:rsidR="00345EED" w:rsidRPr="00784FA0" w:rsidRDefault="00345EED" w:rsidP="00BF41EF">
            <w:pPr>
              <w:tabs>
                <w:tab w:val="left" w:pos="3119"/>
              </w:tabs>
              <w:jc w:val="center"/>
              <w:rPr>
                <w:rFonts w:ascii="Times New Roman" w:hAnsi="Times New Roman"/>
                <w:b/>
              </w:rPr>
            </w:pPr>
          </w:p>
        </w:tc>
        <w:tc>
          <w:tcPr>
            <w:tcW w:w="9639" w:type="dxa"/>
            <w:tcBorders>
              <w:top w:val="single" w:sz="4" w:space="0" w:color="auto"/>
            </w:tcBorders>
          </w:tcPr>
          <w:p w:rsidR="009C50A4" w:rsidRPr="00784FA0" w:rsidRDefault="008D12D9" w:rsidP="009C50A4">
            <w:pPr>
              <w:rPr>
                <w:rFonts w:ascii="Times New Roman" w:eastAsia="Calibri" w:hAnsi="Times New Roman" w:cs="Times New Roman"/>
                <w:b/>
                <w:i/>
              </w:rPr>
            </w:pPr>
            <w:r w:rsidRPr="00784FA0">
              <w:rPr>
                <w:rFonts w:ascii="Times New Roman" w:hAnsi="Times New Roman"/>
              </w:rPr>
              <w:t>Организация и проведение подготовки рабочих мест в овощном, заготовочном, мясном и рыбном цехах, подготовки к работе и безопасной эксплуатации технологического оборудования, производственного инвентаря, инструментов, весоизмерительных приборов в соответстви</w:t>
            </w:r>
            <w:r w:rsidR="009C50A4" w:rsidRPr="00784FA0">
              <w:rPr>
                <w:rFonts w:ascii="Times New Roman" w:hAnsi="Times New Roman"/>
              </w:rPr>
              <w:t>и с инструкциями и регламентами</w:t>
            </w:r>
            <w:r w:rsidR="009C50A4" w:rsidRPr="00784FA0">
              <w:rPr>
                <w:rFonts w:ascii="Times New Roman" w:eastAsia="Calibri" w:hAnsi="Times New Roman" w:cs="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9C50A4" w:rsidRPr="00784FA0" w:rsidRDefault="009C50A4" w:rsidP="009C50A4">
            <w:pPr>
              <w:rPr>
                <w:rFonts w:ascii="Times New Roman" w:eastAsia="Calibri" w:hAnsi="Times New Roman" w:cs="Times New Roman"/>
                <w:b/>
                <w:i/>
              </w:rPr>
            </w:pPr>
            <w:r w:rsidRPr="00784FA0">
              <w:rPr>
                <w:rFonts w:ascii="Times New Roman" w:eastAsia="Calibri" w:hAnsi="Times New Roman" w:cs="Times New Roman"/>
                <w:b/>
                <w:i/>
              </w:rPr>
              <w:t xml:space="preserve">Выполнение операций в следующей последовательности </w:t>
            </w:r>
          </w:p>
          <w:p w:rsidR="009C50A4" w:rsidRPr="00784FA0" w:rsidRDefault="009C50A4" w:rsidP="00784FA0">
            <w:pPr>
              <w:numPr>
                <w:ilvl w:val="0"/>
                <w:numId w:val="24"/>
              </w:numPr>
              <w:ind w:left="604" w:hanging="244"/>
              <w:contextualSpacing/>
              <w:rPr>
                <w:rFonts w:ascii="Times New Roman" w:eastAsia="Calibri" w:hAnsi="Times New Roman" w:cs="Times New Roman"/>
                <w:i/>
              </w:rPr>
            </w:pPr>
            <w:r w:rsidRPr="00784FA0">
              <w:rPr>
                <w:rFonts w:ascii="Times New Roman" w:eastAsia="Calibri" w:hAnsi="Times New Roman" w:cs="Times New Roman"/>
                <w:i/>
              </w:rPr>
              <w:t>Проверка заземления</w:t>
            </w:r>
            <w:r w:rsidR="007250C5" w:rsidRPr="00784FA0">
              <w:rPr>
                <w:rFonts w:ascii="Times New Roman" w:eastAsia="Calibri" w:hAnsi="Times New Roman" w:cs="Times New Roman"/>
                <w:i/>
              </w:rPr>
              <w:t>, зануления</w:t>
            </w:r>
            <w:r w:rsidRPr="00784FA0">
              <w:rPr>
                <w:rFonts w:ascii="Times New Roman" w:eastAsia="Calibri" w:hAnsi="Times New Roman" w:cs="Times New Roman"/>
                <w:i/>
              </w:rPr>
              <w:t xml:space="preserve"> оборудования</w:t>
            </w:r>
            <w:r w:rsidR="007250C5" w:rsidRPr="00784FA0">
              <w:rPr>
                <w:rFonts w:ascii="Times New Roman" w:eastAsia="Calibri" w:hAnsi="Times New Roman" w:cs="Times New Roman"/>
                <w:i/>
              </w:rPr>
              <w:t>.</w:t>
            </w:r>
          </w:p>
          <w:p w:rsidR="009C50A4" w:rsidRPr="00784FA0" w:rsidRDefault="009C50A4" w:rsidP="00784FA0">
            <w:pPr>
              <w:numPr>
                <w:ilvl w:val="0"/>
                <w:numId w:val="24"/>
              </w:numPr>
              <w:ind w:left="604" w:hanging="244"/>
              <w:contextualSpacing/>
              <w:rPr>
                <w:rFonts w:ascii="Times New Roman" w:eastAsia="Calibri" w:hAnsi="Times New Roman" w:cs="Times New Roman"/>
                <w:i/>
              </w:rPr>
            </w:pPr>
            <w:r w:rsidRPr="00784FA0">
              <w:rPr>
                <w:rFonts w:ascii="Times New Roman" w:eastAsia="Calibri" w:hAnsi="Times New Roman" w:cs="Times New Roman"/>
                <w:i/>
              </w:rPr>
              <w:t>Проверка чистоты рабочего места и санитарного состояния</w:t>
            </w:r>
            <w:r w:rsidR="007250C5" w:rsidRPr="00784FA0">
              <w:rPr>
                <w:rFonts w:ascii="Times New Roman" w:eastAsia="Calibri" w:hAnsi="Times New Roman" w:cs="Times New Roman"/>
                <w:i/>
              </w:rPr>
              <w:t>.</w:t>
            </w:r>
          </w:p>
          <w:p w:rsidR="009C50A4" w:rsidRPr="00784FA0" w:rsidRDefault="009C50A4" w:rsidP="00784FA0">
            <w:pPr>
              <w:numPr>
                <w:ilvl w:val="0"/>
                <w:numId w:val="24"/>
              </w:numPr>
              <w:ind w:left="604" w:hanging="244"/>
              <w:contextualSpacing/>
              <w:rPr>
                <w:rFonts w:ascii="Times New Roman" w:eastAsia="Calibri" w:hAnsi="Times New Roman" w:cs="Times New Roman"/>
                <w:i/>
              </w:rPr>
            </w:pPr>
            <w:r w:rsidRPr="00784FA0">
              <w:rPr>
                <w:rFonts w:ascii="Times New Roman" w:eastAsia="Calibri" w:hAnsi="Times New Roman" w:cs="Times New Roman"/>
                <w:i/>
              </w:rPr>
              <w:t>Проверка температуры холодильника и порядка маркировки</w:t>
            </w:r>
            <w:r w:rsidR="007250C5" w:rsidRPr="00784FA0">
              <w:rPr>
                <w:rFonts w:ascii="Times New Roman" w:eastAsia="Calibri" w:hAnsi="Times New Roman" w:cs="Times New Roman"/>
                <w:i/>
              </w:rPr>
              <w:t>.</w:t>
            </w:r>
          </w:p>
          <w:p w:rsidR="00784FA0" w:rsidRPr="00784FA0" w:rsidRDefault="009C50A4" w:rsidP="009C50A4">
            <w:pPr>
              <w:tabs>
                <w:tab w:val="left" w:pos="3119"/>
              </w:tabs>
              <w:ind w:left="321"/>
              <w:rPr>
                <w:rFonts w:ascii="Times New Roman" w:eastAsia="Calibri" w:hAnsi="Times New Roman" w:cs="Times New Roman"/>
                <w:i/>
              </w:rPr>
            </w:pPr>
            <w:r w:rsidRPr="00784FA0">
              <w:rPr>
                <w:rFonts w:ascii="Times New Roman" w:eastAsia="Calibri" w:hAnsi="Times New Roman" w:cs="Times New Roman"/>
                <w:i/>
              </w:rPr>
              <w:t>4. Подготовка рабочей зоны и включение оборудования</w:t>
            </w:r>
          </w:p>
          <w:p w:rsidR="00F30DF6" w:rsidRPr="00784FA0" w:rsidRDefault="00784FA0" w:rsidP="009C50A4">
            <w:pPr>
              <w:tabs>
                <w:tab w:val="left" w:pos="3119"/>
              </w:tabs>
              <w:ind w:left="321"/>
              <w:rPr>
                <w:rFonts w:ascii="Times New Roman" w:hAnsi="Times New Roman"/>
                <w:b/>
              </w:rPr>
            </w:pPr>
            <w:r w:rsidRPr="00784FA0">
              <w:rPr>
                <w:rFonts w:ascii="Times New Roman" w:eastAsia="Calibri" w:hAnsi="Times New Roman" w:cs="Times New Roman"/>
                <w:i/>
              </w:rPr>
              <w:t>5. Подготовка инвентаря, посуды, сырья, материалов.</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134512" w:rsidTr="00B33DE2">
        <w:trPr>
          <w:trHeight w:val="2783"/>
        </w:trPr>
        <w:tc>
          <w:tcPr>
            <w:tcW w:w="3289" w:type="dxa"/>
          </w:tcPr>
          <w:p w:rsidR="00134512" w:rsidRPr="00784FA0" w:rsidRDefault="00134512" w:rsidP="00A57B93">
            <w:pPr>
              <w:contextualSpacing/>
              <w:rPr>
                <w:rFonts w:ascii="Times New Roman" w:eastAsia="Times New Roman" w:hAnsi="Times New Roman" w:cs="Times New Roman"/>
                <w:b/>
                <w:lang w:eastAsia="ru-RU"/>
              </w:rPr>
            </w:pPr>
            <w:r w:rsidRPr="00784FA0">
              <w:rPr>
                <w:rFonts w:ascii="Times New Roman" w:eastAsia="Times New Roman" w:hAnsi="Times New Roman" w:cs="Times New Roman"/>
                <w:b/>
                <w:lang w:eastAsia="ru-RU"/>
              </w:rPr>
              <w:t>19. 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1106" w:type="dxa"/>
          </w:tcPr>
          <w:p w:rsidR="00134512" w:rsidRPr="00784FA0" w:rsidRDefault="00134512" w:rsidP="00A57B93">
            <w:pPr>
              <w:tabs>
                <w:tab w:val="left" w:pos="3119"/>
              </w:tabs>
              <w:rPr>
                <w:rFonts w:ascii="Times New Roman" w:hAnsi="Times New Roman"/>
                <w:b/>
              </w:rPr>
            </w:pPr>
          </w:p>
        </w:tc>
        <w:tc>
          <w:tcPr>
            <w:tcW w:w="9639" w:type="dxa"/>
          </w:tcPr>
          <w:p w:rsidR="00134512" w:rsidRPr="00784FA0" w:rsidRDefault="00A7687D" w:rsidP="00A57B93">
            <w:pPr>
              <w:tabs>
                <w:tab w:val="left" w:pos="3119"/>
              </w:tabs>
              <w:rPr>
                <w:rFonts w:ascii="Times New Roman" w:hAnsi="Times New Roman"/>
              </w:rPr>
            </w:pPr>
            <w:r w:rsidRPr="00784FA0">
              <w:rPr>
                <w:rFonts w:ascii="Times New Roman" w:hAnsi="Times New Roman"/>
              </w:rPr>
              <w:t>Проведение текущей уборки рабочего мест повара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w:t>
            </w:r>
            <w:r w:rsidR="008A6435" w:rsidRPr="00784FA0">
              <w:rPr>
                <w:rFonts w:ascii="Times New Roman" w:hAnsi="Times New Roman"/>
              </w:rPr>
              <w:t>тов и продовольственного сырья», пункт 5 «Требования к устройству и содержанию помещений»</w:t>
            </w:r>
          </w:p>
          <w:p w:rsidR="008A6435" w:rsidRPr="00784FA0" w:rsidRDefault="008A6435" w:rsidP="00A57B93">
            <w:pPr>
              <w:tabs>
                <w:tab w:val="left" w:pos="3119"/>
              </w:tabs>
              <w:rPr>
                <w:rFonts w:ascii="Times New Roman" w:hAnsi="Times New Roman"/>
              </w:rPr>
            </w:pPr>
            <w:r w:rsidRPr="00784FA0">
              <w:rPr>
                <w:rFonts w:ascii="Times New Roman" w:hAnsi="Times New Roman"/>
              </w:rPr>
              <w:t>Мытье кухонной посуды, производственного инвентаря в соответствии сСанПиН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8706E6" w:rsidRDefault="008706E6" w:rsidP="004D7EB1">
            <w:pPr>
              <w:tabs>
                <w:tab w:val="left" w:pos="3119"/>
              </w:tabs>
              <w:rPr>
                <w:rFonts w:ascii="Times New Roman" w:eastAsiaTheme="minorEastAsia" w:hAnsi="Times New Roman" w:cs="Times New Roman"/>
                <w:b/>
                <w:bCs/>
                <w:lang w:eastAsia="ru-RU"/>
              </w:rPr>
            </w:pPr>
            <w:r w:rsidRPr="00784FA0">
              <w:rPr>
                <w:rFonts w:ascii="Times New Roman" w:eastAsiaTheme="minorEastAsia" w:hAnsi="Times New Roman"/>
                <w:b/>
                <w:bCs/>
                <w:lang w:eastAsia="ru-RU"/>
              </w:rPr>
              <w:t xml:space="preserve">в соответствии с инструкциями и регламентами, стандартами </w:t>
            </w:r>
            <w:r w:rsidR="004D7EB1">
              <w:rPr>
                <w:rFonts w:ascii="Times New Roman" w:eastAsiaTheme="minorEastAsia" w:hAnsi="Times New Roman" w:cs="Times New Roman"/>
                <w:b/>
                <w:bCs/>
                <w:lang w:eastAsia="ru-RU"/>
              </w:rPr>
              <w:t xml:space="preserve">чистоты </w:t>
            </w:r>
            <w:r w:rsidRPr="00784FA0">
              <w:rPr>
                <w:rFonts w:ascii="Times New Roman" w:eastAsiaTheme="minorEastAsia" w:hAnsi="Times New Roman" w:cs="Times New Roman"/>
                <w:b/>
                <w:bCs/>
                <w:lang w:eastAsia="ru-RU"/>
              </w:rPr>
              <w:t>требованиями охраны труда и техники безопасности.</w:t>
            </w:r>
          </w:p>
          <w:p w:rsidR="004D7EB1" w:rsidRDefault="004D7EB1" w:rsidP="004D7EB1">
            <w:pPr>
              <w:tabs>
                <w:tab w:val="left" w:pos="3119"/>
              </w:tabs>
              <w:rPr>
                <w:rFonts w:ascii="Times New Roman" w:eastAsiaTheme="minorEastAsia" w:hAnsi="Times New Roman" w:cs="Times New Roman"/>
                <w:b/>
                <w:bCs/>
                <w:lang w:eastAsia="ru-RU"/>
              </w:rPr>
            </w:pPr>
            <w:r>
              <w:rPr>
                <w:rFonts w:ascii="Times New Roman" w:eastAsiaTheme="minorEastAsia" w:hAnsi="Times New Roman" w:cs="Times New Roman"/>
                <w:b/>
                <w:bCs/>
                <w:lang w:eastAsia="ru-RU"/>
              </w:rPr>
              <w:t xml:space="preserve">Принципы ХАССП в уборке пищевых помещений. </w:t>
            </w:r>
          </w:p>
          <w:p w:rsidR="004D7EB1" w:rsidRPr="00784FA0" w:rsidRDefault="004D7EB1" w:rsidP="004D7EB1">
            <w:pPr>
              <w:tabs>
                <w:tab w:val="left" w:pos="3119"/>
              </w:tabs>
              <w:rPr>
                <w:rFonts w:ascii="Times New Roman" w:hAnsi="Times New Roman"/>
                <w:b/>
              </w:rPr>
            </w:pPr>
            <w:r w:rsidRPr="004D7EB1">
              <w:rPr>
                <w:rFonts w:ascii="Times New Roman" w:hAnsi="Times New Roman"/>
                <w:b/>
              </w:rPr>
              <w:t>Уборка, мойка и дезинфекция, в рамках процедур ХАССП</w:t>
            </w:r>
            <w:r w:rsidR="00952341">
              <w:rPr>
                <w:rFonts w:ascii="Times New Roman" w:hAnsi="Times New Roman"/>
                <w:b/>
              </w:rPr>
              <w:t>.</w:t>
            </w:r>
          </w:p>
        </w:tc>
        <w:tc>
          <w:tcPr>
            <w:tcW w:w="992" w:type="dxa"/>
          </w:tcPr>
          <w:p w:rsidR="00BF41EF" w:rsidRDefault="00CF2AE0" w:rsidP="004E686C">
            <w:pPr>
              <w:tabs>
                <w:tab w:val="left" w:pos="3119"/>
              </w:tabs>
              <w:jc w:val="center"/>
              <w:rPr>
                <w:rFonts w:ascii="Times New Roman" w:hAnsi="Times New Roman"/>
                <w:b/>
                <w:sz w:val="24"/>
                <w:szCs w:val="24"/>
              </w:rPr>
            </w:pPr>
            <w:r>
              <w:rPr>
                <w:rFonts w:ascii="Times New Roman" w:hAnsi="Times New Roman"/>
                <w:b/>
                <w:sz w:val="24"/>
                <w:szCs w:val="24"/>
              </w:rPr>
              <w:t>3</w:t>
            </w:r>
          </w:p>
        </w:tc>
      </w:tr>
      <w:tr w:rsidR="00B34194" w:rsidTr="00B33DE2">
        <w:trPr>
          <w:trHeight w:val="70"/>
        </w:trPr>
        <w:tc>
          <w:tcPr>
            <w:tcW w:w="3289" w:type="dxa"/>
          </w:tcPr>
          <w:p w:rsidR="009C50A4" w:rsidRPr="00784FA0" w:rsidRDefault="009C50A4" w:rsidP="009C50A4">
            <w:pPr>
              <w:tabs>
                <w:tab w:val="left" w:pos="3119"/>
              </w:tabs>
              <w:rPr>
                <w:rFonts w:ascii="Times New Roman" w:eastAsia="Times New Roman" w:hAnsi="Times New Roman" w:cs="Times New Roman"/>
                <w:b/>
                <w:lang w:eastAsia="ru-RU"/>
              </w:rPr>
            </w:pPr>
            <w:r w:rsidRPr="00784FA0">
              <w:rPr>
                <w:rFonts w:ascii="Times New Roman" w:eastAsia="Times New Roman" w:hAnsi="Times New Roman" w:cs="Times New Roman"/>
                <w:b/>
                <w:lang w:eastAsia="ru-RU"/>
              </w:rPr>
              <w:t>Оформление и сдача дневника</w:t>
            </w:r>
          </w:p>
          <w:p w:rsidR="00B34194" w:rsidRPr="00784FA0" w:rsidRDefault="00B34194" w:rsidP="00A57B93">
            <w:pPr>
              <w:contextualSpacing/>
              <w:rPr>
                <w:rFonts w:ascii="Times New Roman" w:eastAsia="Times New Roman" w:hAnsi="Times New Roman" w:cs="Times New Roman"/>
                <w:b/>
                <w:lang w:eastAsia="ru-RU"/>
              </w:rPr>
            </w:pPr>
          </w:p>
        </w:tc>
        <w:tc>
          <w:tcPr>
            <w:tcW w:w="1106" w:type="dxa"/>
          </w:tcPr>
          <w:p w:rsidR="00B34194" w:rsidRPr="00784FA0" w:rsidRDefault="00B34194" w:rsidP="00A57B93">
            <w:pPr>
              <w:tabs>
                <w:tab w:val="left" w:pos="3119"/>
              </w:tabs>
              <w:rPr>
                <w:rFonts w:ascii="Times New Roman" w:hAnsi="Times New Roman"/>
                <w:b/>
              </w:rPr>
            </w:pPr>
          </w:p>
        </w:tc>
        <w:tc>
          <w:tcPr>
            <w:tcW w:w="9639" w:type="dxa"/>
          </w:tcPr>
          <w:p w:rsidR="00E0273E" w:rsidRPr="00784FA0" w:rsidRDefault="009C50A4" w:rsidP="00A57B93">
            <w:pPr>
              <w:tabs>
                <w:tab w:val="left" w:pos="3119"/>
              </w:tabs>
              <w:rPr>
                <w:rFonts w:ascii="Times New Roman" w:eastAsia="Times New Roman" w:hAnsi="Times New Roman" w:cs="Times New Roman"/>
                <w:lang w:eastAsia="ru-RU"/>
              </w:rPr>
            </w:pPr>
            <w:r w:rsidRPr="00784FA0">
              <w:rPr>
                <w:rFonts w:ascii="Times New Roman" w:eastAsia="Times New Roman" w:hAnsi="Times New Roman" w:cs="Times New Roman"/>
                <w:lang w:eastAsia="ru-RU"/>
              </w:rPr>
              <w:t>1.</w:t>
            </w:r>
            <w:r w:rsidR="007250C5" w:rsidRPr="00784FA0">
              <w:rPr>
                <w:rFonts w:ascii="Times New Roman" w:eastAsia="Times New Roman" w:hAnsi="Times New Roman" w:cs="Times New Roman"/>
                <w:lang w:eastAsia="ru-RU"/>
              </w:rPr>
              <w:t xml:space="preserve"> Содержание выполненных работ</w:t>
            </w:r>
          </w:p>
          <w:p w:rsidR="009C50A4" w:rsidRPr="00784FA0" w:rsidRDefault="009C50A4" w:rsidP="00A57B93">
            <w:pPr>
              <w:tabs>
                <w:tab w:val="left" w:pos="3119"/>
              </w:tabs>
              <w:rPr>
                <w:rFonts w:ascii="Times New Roman" w:eastAsia="Times New Roman" w:hAnsi="Times New Roman" w:cs="Times New Roman"/>
                <w:lang w:eastAsia="ru-RU"/>
              </w:rPr>
            </w:pPr>
            <w:r w:rsidRPr="00784FA0">
              <w:rPr>
                <w:rFonts w:ascii="Times New Roman" w:eastAsia="Times New Roman" w:hAnsi="Times New Roman" w:cs="Times New Roman"/>
                <w:lang w:eastAsia="ru-RU"/>
              </w:rPr>
              <w:t>2. Наличие подписей и печатей от руко</w:t>
            </w:r>
            <w:r w:rsidR="007250C5" w:rsidRPr="00784FA0">
              <w:rPr>
                <w:rFonts w:ascii="Times New Roman" w:eastAsia="Times New Roman" w:hAnsi="Times New Roman" w:cs="Times New Roman"/>
                <w:lang w:eastAsia="ru-RU"/>
              </w:rPr>
              <w:t>водителя практики с предприятия</w:t>
            </w:r>
          </w:p>
          <w:p w:rsidR="00E0273E" w:rsidRPr="00784FA0" w:rsidRDefault="009C50A4" w:rsidP="00A57B93">
            <w:pPr>
              <w:tabs>
                <w:tab w:val="left" w:pos="3119"/>
              </w:tabs>
              <w:rPr>
                <w:rFonts w:ascii="Times New Roman" w:eastAsia="Times New Roman" w:hAnsi="Times New Roman" w:cs="Times New Roman"/>
                <w:lang w:eastAsia="ru-RU"/>
              </w:rPr>
            </w:pPr>
            <w:r w:rsidRPr="00784FA0">
              <w:rPr>
                <w:rFonts w:ascii="Times New Roman" w:eastAsia="Times New Roman" w:hAnsi="Times New Roman" w:cs="Times New Roman"/>
                <w:lang w:eastAsia="ru-RU"/>
              </w:rPr>
              <w:t>3. Оформление дневника.</w:t>
            </w:r>
          </w:p>
        </w:tc>
        <w:tc>
          <w:tcPr>
            <w:tcW w:w="992" w:type="dxa"/>
          </w:tcPr>
          <w:p w:rsidR="00E0613B" w:rsidRDefault="00E0613B" w:rsidP="004E686C">
            <w:pPr>
              <w:tabs>
                <w:tab w:val="left" w:pos="3119"/>
              </w:tabs>
              <w:jc w:val="center"/>
              <w:rPr>
                <w:rFonts w:ascii="Times New Roman" w:hAnsi="Times New Roman"/>
                <w:b/>
                <w:sz w:val="24"/>
                <w:szCs w:val="24"/>
              </w:rPr>
            </w:pPr>
          </w:p>
          <w:p w:rsidR="00B34194" w:rsidRDefault="00BF41EF" w:rsidP="004E686C">
            <w:pPr>
              <w:tabs>
                <w:tab w:val="left" w:pos="3119"/>
              </w:tabs>
              <w:jc w:val="center"/>
              <w:rPr>
                <w:rFonts w:ascii="Times New Roman" w:hAnsi="Times New Roman"/>
                <w:b/>
                <w:sz w:val="24"/>
                <w:szCs w:val="24"/>
              </w:rPr>
            </w:pPr>
            <w:r>
              <w:rPr>
                <w:rFonts w:ascii="Times New Roman" w:hAnsi="Times New Roman"/>
                <w:b/>
                <w:sz w:val="24"/>
                <w:szCs w:val="24"/>
              </w:rPr>
              <w:t>6</w:t>
            </w:r>
          </w:p>
        </w:tc>
      </w:tr>
    </w:tbl>
    <w:p w:rsidR="00B34194" w:rsidRDefault="00B34194" w:rsidP="00DE4133">
      <w:pPr>
        <w:spacing w:before="240" w:line="240" w:lineRule="auto"/>
        <w:jc w:val="both"/>
        <w:rPr>
          <w:rFonts w:ascii="Times New Roman" w:hAnsi="Times New Roman" w:cs="Times New Roman"/>
          <w:b/>
          <w:sz w:val="24"/>
          <w:szCs w:val="24"/>
        </w:rPr>
        <w:sectPr w:rsidR="00B34194" w:rsidSect="004E686C">
          <w:pgSz w:w="16838" w:h="11906" w:orient="landscape"/>
          <w:pgMar w:top="851" w:right="1134" w:bottom="851" w:left="1134" w:header="709" w:footer="709" w:gutter="0"/>
          <w:cols w:space="708"/>
          <w:docGrid w:linePitch="360"/>
        </w:sectPr>
      </w:pPr>
    </w:p>
    <w:p w:rsidR="00B34194" w:rsidRPr="00F05E88" w:rsidRDefault="00B34194" w:rsidP="00B34194">
      <w:pPr>
        <w:shd w:val="clear" w:color="auto" w:fill="FFFFFF"/>
        <w:spacing w:line="240" w:lineRule="auto"/>
        <w:ind w:left="619"/>
        <w:jc w:val="center"/>
        <w:rPr>
          <w:rFonts w:ascii="Times New Roman" w:hAnsi="Times New Roman" w:cs="Times New Roman"/>
          <w:sz w:val="24"/>
          <w:szCs w:val="24"/>
        </w:rPr>
      </w:pPr>
      <w:r w:rsidRPr="00F05E88">
        <w:rPr>
          <w:rFonts w:ascii="Times New Roman" w:hAnsi="Times New Roman" w:cs="Times New Roman"/>
          <w:b/>
          <w:bCs/>
          <w:sz w:val="24"/>
          <w:szCs w:val="24"/>
        </w:rPr>
        <w:lastRenderedPageBreak/>
        <w:t xml:space="preserve">3. </w:t>
      </w:r>
      <w:r w:rsidRPr="00F05E88">
        <w:rPr>
          <w:rFonts w:ascii="Times New Roman" w:eastAsia="Times New Roman" w:hAnsi="Times New Roman" w:cs="Times New Roman"/>
          <w:b/>
          <w:bCs/>
          <w:sz w:val="24"/>
          <w:szCs w:val="24"/>
        </w:rPr>
        <w:t>УСЛОВИЯ РЕАЛИЗАЦИИ РАБОЧЕЙ ПРОГРАММЫ УЧЕБНОЙ ПРАКТИКИ</w:t>
      </w:r>
    </w:p>
    <w:p w:rsidR="00B34194" w:rsidRDefault="00B34194" w:rsidP="00B34194">
      <w:pPr>
        <w:shd w:val="clear" w:color="auto" w:fill="FFFFFF"/>
        <w:tabs>
          <w:tab w:val="left" w:pos="989"/>
        </w:tabs>
        <w:spacing w:after="0" w:line="240" w:lineRule="auto"/>
        <w:ind w:left="566"/>
        <w:jc w:val="center"/>
        <w:rPr>
          <w:rFonts w:ascii="Times New Roman" w:eastAsia="Times New Roman" w:hAnsi="Times New Roman" w:cs="Times New Roman"/>
          <w:b/>
          <w:bCs/>
          <w:sz w:val="24"/>
          <w:szCs w:val="24"/>
        </w:rPr>
      </w:pPr>
      <w:r w:rsidRPr="00F05E88">
        <w:rPr>
          <w:rFonts w:ascii="Times New Roman" w:hAnsi="Times New Roman" w:cs="Times New Roman"/>
          <w:b/>
          <w:bCs/>
          <w:spacing w:val="-1"/>
          <w:sz w:val="24"/>
          <w:szCs w:val="24"/>
        </w:rPr>
        <w:t>3.1.</w:t>
      </w:r>
      <w:r w:rsidRPr="00F05E88">
        <w:rPr>
          <w:rFonts w:ascii="Times New Roman" w:hAnsi="Times New Roman" w:cs="Times New Roman"/>
          <w:b/>
          <w:bCs/>
          <w:sz w:val="24"/>
          <w:szCs w:val="24"/>
        </w:rPr>
        <w:tab/>
      </w:r>
      <w:r w:rsidRPr="00F05E88">
        <w:rPr>
          <w:rFonts w:ascii="Times New Roman" w:eastAsia="Times New Roman" w:hAnsi="Times New Roman" w:cs="Times New Roman"/>
          <w:b/>
          <w:bCs/>
          <w:sz w:val="24"/>
          <w:szCs w:val="24"/>
        </w:rPr>
        <w:t>Требования к минимальному материально-техническому обеспечению</w:t>
      </w:r>
    </w:p>
    <w:p w:rsidR="009B2C3D" w:rsidRPr="00F05E88" w:rsidRDefault="009B2C3D" w:rsidP="00B34194">
      <w:pPr>
        <w:shd w:val="clear" w:color="auto" w:fill="FFFFFF"/>
        <w:tabs>
          <w:tab w:val="left" w:pos="989"/>
        </w:tabs>
        <w:spacing w:after="0" w:line="240" w:lineRule="auto"/>
        <w:ind w:left="566"/>
        <w:jc w:val="center"/>
        <w:rPr>
          <w:rFonts w:ascii="Times New Roman" w:hAnsi="Times New Roman" w:cs="Times New Roman"/>
          <w:sz w:val="24"/>
          <w:szCs w:val="24"/>
        </w:rPr>
      </w:pPr>
    </w:p>
    <w:p w:rsidR="009B2C3D" w:rsidRDefault="009B2C3D" w:rsidP="009B2C3D">
      <w:pPr>
        <w:shd w:val="clear" w:color="auto" w:fill="FFFFFF"/>
        <w:spacing w:line="240" w:lineRule="auto"/>
        <w:ind w:firstLine="538"/>
        <w:jc w:val="both"/>
        <w:rPr>
          <w:rFonts w:ascii="Times New Roman" w:hAnsi="Times New Roman"/>
          <w:sz w:val="24"/>
          <w:szCs w:val="24"/>
        </w:rPr>
      </w:pPr>
      <w:r>
        <w:rPr>
          <w:rFonts w:ascii="Times New Roman" w:hAnsi="Times New Roman"/>
          <w:sz w:val="24"/>
          <w:szCs w:val="24"/>
        </w:rPr>
        <w:t xml:space="preserve">Программа производственной практики реализуется на предприятиях общественного питания ООО «Брат групп», ООО «Днепр», ООО «Зерно», ООО «Три товарища», ООО «Кравченко групп ресторанс», ООО «Ресторан бизнес», ООО «Кравченко групп Деливери», ООО «Кухня Бро», ООО «Старый двор», ООО «БлинБерри», ООО «Альтернатива», ООО «Гранд пицца», на основе договоров о практической подготовке обучающихся. </w:t>
      </w:r>
    </w:p>
    <w:p w:rsidR="00C24DCB" w:rsidRDefault="00C24DCB" w:rsidP="00C24DCB">
      <w:pPr>
        <w:shd w:val="clear" w:color="auto" w:fill="FFFFFF"/>
        <w:spacing w:after="0" w:line="240" w:lineRule="auto"/>
        <w:ind w:firstLine="708"/>
        <w:jc w:val="both"/>
        <w:rPr>
          <w:rFonts w:ascii="Times New Roman" w:hAnsi="Times New Roman"/>
          <w:spacing w:val="-1"/>
          <w:sz w:val="24"/>
          <w:szCs w:val="24"/>
        </w:rPr>
      </w:pPr>
      <w:r>
        <w:rPr>
          <w:rFonts w:ascii="Times New Roman" w:eastAsia="Times New Roman" w:hAnsi="Times New Roman" w:cs="Times New Roman"/>
          <w:sz w:val="24"/>
          <w:szCs w:val="24"/>
        </w:rPr>
        <w:t xml:space="preserve">А также учебная практика может реализовываться на базе техникума: в </w:t>
      </w:r>
      <w:r>
        <w:rPr>
          <w:rFonts w:ascii="Times New Roman" w:hAnsi="Times New Roman"/>
          <w:spacing w:val="-1"/>
          <w:sz w:val="24"/>
          <w:szCs w:val="24"/>
        </w:rPr>
        <w:t>учебных лабораториях:</w:t>
      </w:r>
      <w:r w:rsidRPr="00C7088F">
        <w:rPr>
          <w:rFonts w:ascii="Times New Roman" w:hAnsi="Times New Roman"/>
          <w:spacing w:val="-1"/>
          <w:sz w:val="24"/>
          <w:szCs w:val="24"/>
        </w:rPr>
        <w:t xml:space="preserve"> №14 Учебная кухня ресторана с зонами для приготовления холодных, горячих блюд, кулинарных изделий, сла</w:t>
      </w:r>
      <w:r>
        <w:rPr>
          <w:rFonts w:ascii="Times New Roman" w:hAnsi="Times New Roman"/>
          <w:spacing w:val="-1"/>
          <w:sz w:val="24"/>
          <w:szCs w:val="24"/>
        </w:rPr>
        <w:t>дких блюд, десертов и напитков,</w:t>
      </w:r>
      <w:r w:rsidRPr="00C7088F">
        <w:rPr>
          <w:rFonts w:ascii="Times New Roman" w:hAnsi="Times New Roman"/>
          <w:spacing w:val="-1"/>
          <w:sz w:val="24"/>
          <w:szCs w:val="24"/>
        </w:rPr>
        <w:t xml:space="preserve"> №17 Учебный кулинарный и кондитерский цех. Автоматизация производственных процессов</w:t>
      </w:r>
      <w:r>
        <w:rPr>
          <w:rFonts w:ascii="Times New Roman" w:hAnsi="Times New Roman"/>
          <w:spacing w:val="-1"/>
          <w:sz w:val="24"/>
          <w:szCs w:val="24"/>
        </w:rPr>
        <w:t>.</w:t>
      </w:r>
    </w:p>
    <w:p w:rsidR="00C24DCB" w:rsidRDefault="00C24DCB" w:rsidP="00C24DCB">
      <w:pPr>
        <w:shd w:val="clear" w:color="auto" w:fill="FFFFFF"/>
        <w:spacing w:line="240" w:lineRule="auto"/>
        <w:ind w:firstLine="708"/>
        <w:jc w:val="both"/>
        <w:rPr>
          <w:rFonts w:ascii="Times New Roman" w:eastAsia="Batang" w:hAnsi="Times New Roman" w:cs="Times New Roman"/>
          <w:bCs/>
          <w:kern w:val="36"/>
          <w:sz w:val="24"/>
          <w:szCs w:val="24"/>
          <w:lang w:eastAsia="ko-KR"/>
        </w:rPr>
      </w:pPr>
      <w:r>
        <w:rPr>
          <w:rFonts w:ascii="Times New Roman" w:hAnsi="Times New Roman"/>
          <w:spacing w:val="-1"/>
          <w:sz w:val="24"/>
          <w:szCs w:val="24"/>
        </w:rPr>
        <w:t xml:space="preserve">Для реализации рабочей программы учебной практики в лабораториях имеется </w:t>
      </w:r>
      <w:r w:rsidRPr="00C24DCB">
        <w:rPr>
          <w:rFonts w:ascii="Times New Roman" w:hAnsi="Times New Roman"/>
          <w:b/>
          <w:spacing w:val="-1"/>
          <w:sz w:val="24"/>
          <w:szCs w:val="24"/>
        </w:rPr>
        <w:t>оборудование</w:t>
      </w:r>
      <w:r>
        <w:rPr>
          <w:rFonts w:ascii="Times New Roman" w:hAnsi="Times New Roman"/>
          <w:spacing w:val="-1"/>
          <w:sz w:val="24"/>
          <w:szCs w:val="24"/>
        </w:rPr>
        <w:t xml:space="preserve">: </w:t>
      </w:r>
      <w:r w:rsidRPr="00983F15">
        <w:rPr>
          <w:rFonts w:ascii="Times New Roman" w:hAnsi="Times New Roman"/>
          <w:sz w:val="24"/>
          <w:szCs w:val="24"/>
        </w:rPr>
        <w:t>пароконвектоматы,</w:t>
      </w:r>
      <w:r>
        <w:rPr>
          <w:rFonts w:ascii="Times New Roman" w:hAnsi="Times New Roman"/>
          <w:sz w:val="24"/>
          <w:szCs w:val="24"/>
        </w:rPr>
        <w:t xml:space="preserve"> конвекционные печи, микроволновая печь, расстоечный шкаф,</w:t>
      </w:r>
      <w:r w:rsidRPr="00983F15">
        <w:rPr>
          <w:rFonts w:ascii="Times New Roman" w:hAnsi="Times New Roman"/>
          <w:sz w:val="24"/>
          <w:szCs w:val="24"/>
        </w:rPr>
        <w:t xml:space="preserve"> электрофритюрницы, электросковороды, электрические плиты и шкафы,</w:t>
      </w:r>
      <w:r>
        <w:rPr>
          <w:rFonts w:ascii="Times New Roman" w:hAnsi="Times New Roman"/>
          <w:sz w:val="24"/>
          <w:szCs w:val="24"/>
        </w:rPr>
        <w:t>электрогриль,</w:t>
      </w:r>
      <w:r w:rsidRPr="00983F15">
        <w:rPr>
          <w:rFonts w:ascii="Times New Roman" w:hAnsi="Times New Roman"/>
          <w:sz w:val="24"/>
          <w:szCs w:val="24"/>
        </w:rPr>
        <w:t xml:space="preserve"> вакууматор, шкаф шоковой заморозки, </w:t>
      </w:r>
      <w:r>
        <w:rPr>
          <w:rFonts w:ascii="Times New Roman" w:hAnsi="Times New Roman"/>
          <w:sz w:val="24"/>
          <w:szCs w:val="24"/>
        </w:rPr>
        <w:t xml:space="preserve">шкаф холодильный, шкаф морозильный, льдогенератор, </w:t>
      </w:r>
      <w:r w:rsidRPr="009B2DF6">
        <w:rPr>
          <w:rFonts w:ascii="Times New Roman" w:hAnsi="Times New Roman"/>
          <w:sz w:val="24"/>
          <w:szCs w:val="24"/>
        </w:rPr>
        <w:t xml:space="preserve">тестораскаточная машина, планетарный миксер, </w:t>
      </w:r>
      <w:r w:rsidRPr="009B2DF6">
        <w:rPr>
          <w:rFonts w:ascii="Times New Roman" w:eastAsia="Times New Roman" w:hAnsi="Times New Roman" w:cs="Times New Roman"/>
          <w:sz w:val="24"/>
          <w:szCs w:val="24"/>
        </w:rPr>
        <w:t xml:space="preserve">блендер (ручной с дополнительной насадкой для взбивания); </w:t>
      </w:r>
      <w:r w:rsidRPr="009B2DF6">
        <w:rPr>
          <w:rFonts w:ascii="Times New Roman" w:hAnsi="Times New Roman"/>
          <w:sz w:val="24"/>
          <w:szCs w:val="24"/>
        </w:rPr>
        <w:t xml:space="preserve">электрическая мясорубка, </w:t>
      </w:r>
      <w:r w:rsidRPr="009B2DF6">
        <w:rPr>
          <w:rFonts w:ascii="Times New Roman" w:eastAsia="Times New Roman" w:hAnsi="Times New Roman" w:cs="Times New Roman"/>
          <w:bCs/>
          <w:kern w:val="36"/>
          <w:sz w:val="24"/>
          <w:szCs w:val="24"/>
        </w:rPr>
        <w:t xml:space="preserve">овощерезка, </w:t>
      </w:r>
      <w:r w:rsidRPr="009B2DF6">
        <w:rPr>
          <w:rFonts w:ascii="Times New Roman" w:eastAsia="Times New Roman" w:hAnsi="Times New Roman" w:cs="Times New Roman"/>
          <w:sz w:val="24"/>
          <w:szCs w:val="24"/>
        </w:rPr>
        <w:t xml:space="preserve">слайсер, </w:t>
      </w:r>
      <w:r w:rsidRPr="009B2DF6">
        <w:rPr>
          <w:rFonts w:ascii="Times New Roman" w:eastAsia="Times New Roman" w:hAnsi="Times New Roman" w:cs="Times New Roman"/>
          <w:bCs/>
          <w:kern w:val="36"/>
          <w:sz w:val="24"/>
          <w:szCs w:val="24"/>
        </w:rPr>
        <w:t>куттер или бликсер (для тонкого измельчения продуктов), миксер для коктейлей</w:t>
      </w:r>
      <w:r w:rsidRPr="009B2DF6">
        <w:rPr>
          <w:rFonts w:ascii="Times New Roman" w:eastAsia="Times New Roman" w:hAnsi="Times New Roman" w:cs="Times New Roman"/>
          <w:sz w:val="24"/>
          <w:szCs w:val="24"/>
        </w:rPr>
        <w:t xml:space="preserve">; </w:t>
      </w:r>
      <w:r w:rsidRPr="009B2DF6">
        <w:rPr>
          <w:rFonts w:ascii="Times New Roman" w:eastAsia="Times New Roman" w:hAnsi="Times New Roman" w:cs="Times New Roman"/>
          <w:bCs/>
          <w:kern w:val="36"/>
          <w:sz w:val="24"/>
          <w:szCs w:val="24"/>
        </w:rPr>
        <w:t>соковыжималки (для цитрусовых, универсальная)</w:t>
      </w:r>
      <w:r w:rsidRPr="009B2DF6">
        <w:rPr>
          <w:rFonts w:ascii="Times New Roman" w:eastAsia="Times New Roman" w:hAnsi="Times New Roman" w:cs="Times New Roman"/>
          <w:sz w:val="24"/>
          <w:szCs w:val="24"/>
        </w:rPr>
        <w:t xml:space="preserve">, </w:t>
      </w:r>
      <w:r w:rsidRPr="009B2DF6">
        <w:rPr>
          <w:rFonts w:ascii="Times New Roman" w:hAnsi="Times New Roman" w:cs="Times New Roman"/>
          <w:bCs/>
          <w:kern w:val="36"/>
          <w:sz w:val="24"/>
          <w:szCs w:val="24"/>
        </w:rPr>
        <w:t>кофемашина с капучинатором</w:t>
      </w:r>
      <w:r w:rsidRPr="009B2DF6">
        <w:rPr>
          <w:rFonts w:ascii="Times New Roman" w:hAnsi="Times New Roman" w:cs="Times New Roman"/>
          <w:sz w:val="24"/>
          <w:szCs w:val="24"/>
        </w:rPr>
        <w:t xml:space="preserve">, </w:t>
      </w:r>
      <w:r w:rsidRPr="009B2DF6">
        <w:rPr>
          <w:rFonts w:ascii="Times New Roman" w:eastAsia="Batang" w:hAnsi="Times New Roman" w:cs="Times New Roman"/>
          <w:bCs/>
          <w:kern w:val="36"/>
          <w:sz w:val="24"/>
          <w:szCs w:val="24"/>
          <w:lang w:eastAsia="ko-KR"/>
        </w:rPr>
        <w:t>ховоли (оборудование для варки кофе на песке)</w:t>
      </w:r>
      <w:r w:rsidRPr="009B2DF6">
        <w:rPr>
          <w:rFonts w:ascii="Times New Roman" w:hAnsi="Times New Roman" w:cs="Times New Roman"/>
          <w:sz w:val="24"/>
          <w:szCs w:val="24"/>
        </w:rPr>
        <w:t xml:space="preserve">, </w:t>
      </w:r>
      <w:r w:rsidRPr="009B2DF6">
        <w:rPr>
          <w:rFonts w:ascii="Times New Roman" w:eastAsia="Batang" w:hAnsi="Times New Roman" w:cs="Times New Roman"/>
          <w:bCs/>
          <w:kern w:val="36"/>
          <w:sz w:val="24"/>
          <w:szCs w:val="24"/>
          <w:lang w:eastAsia="ko-KR"/>
        </w:rPr>
        <w:t>кофемолка</w:t>
      </w:r>
      <w:r w:rsidRPr="009B2DF6">
        <w:rPr>
          <w:rFonts w:ascii="Times New Roman" w:hAnsi="Times New Roman" w:cs="Times New Roman"/>
          <w:sz w:val="24"/>
          <w:szCs w:val="24"/>
        </w:rPr>
        <w:t>,</w:t>
      </w:r>
      <w:r w:rsidRPr="009B2DF6">
        <w:rPr>
          <w:rFonts w:ascii="Times New Roman" w:eastAsia="Batang" w:hAnsi="Times New Roman" w:cs="Times New Roman"/>
          <w:bCs/>
          <w:kern w:val="36"/>
          <w:sz w:val="24"/>
          <w:szCs w:val="24"/>
          <w:lang w:eastAsia="ko-KR"/>
        </w:rPr>
        <w:t>машина посудомоечная</w:t>
      </w:r>
      <w:r w:rsidRPr="009B2DF6">
        <w:rPr>
          <w:rFonts w:ascii="Times New Roman" w:hAnsi="Times New Roman" w:cs="Times New Roman"/>
          <w:sz w:val="24"/>
          <w:szCs w:val="24"/>
        </w:rPr>
        <w:t xml:space="preserve">; </w:t>
      </w:r>
      <w:r w:rsidRPr="009B2DF6">
        <w:rPr>
          <w:rFonts w:ascii="Times New Roman" w:eastAsia="Batang" w:hAnsi="Times New Roman" w:cs="Times New Roman"/>
          <w:sz w:val="24"/>
          <w:szCs w:val="24"/>
          <w:lang w:eastAsia="ko-KR"/>
        </w:rPr>
        <w:t>стол производственный с моечной ванной</w:t>
      </w:r>
      <w:r w:rsidRPr="009B2DF6">
        <w:rPr>
          <w:rFonts w:ascii="Times New Roman" w:hAnsi="Times New Roman" w:cs="Times New Roman"/>
          <w:sz w:val="24"/>
          <w:szCs w:val="24"/>
        </w:rPr>
        <w:t xml:space="preserve">; </w:t>
      </w:r>
      <w:r w:rsidRPr="009B2DF6">
        <w:rPr>
          <w:rFonts w:ascii="Times New Roman" w:eastAsia="Batang" w:hAnsi="Times New Roman" w:cs="Times New Roman"/>
          <w:bCs/>
          <w:kern w:val="36"/>
          <w:sz w:val="24"/>
          <w:szCs w:val="24"/>
          <w:lang w:eastAsia="ko-KR"/>
        </w:rPr>
        <w:t>стеллаж передвижной</w:t>
      </w:r>
      <w:r w:rsidRPr="009B2DF6">
        <w:rPr>
          <w:rFonts w:ascii="Times New Roman" w:hAnsi="Times New Roman" w:cs="Times New Roman"/>
          <w:sz w:val="24"/>
          <w:szCs w:val="24"/>
        </w:rPr>
        <w:t xml:space="preserve">; </w:t>
      </w:r>
      <w:r w:rsidRPr="009B2DF6">
        <w:rPr>
          <w:rFonts w:ascii="Times New Roman" w:eastAsia="Batang" w:hAnsi="Times New Roman" w:cs="Times New Roman"/>
          <w:bCs/>
          <w:kern w:val="36"/>
          <w:sz w:val="24"/>
          <w:szCs w:val="24"/>
          <w:lang w:eastAsia="ko-KR"/>
        </w:rPr>
        <w:t>моечная ванна двухсекционная</w:t>
      </w:r>
      <w:r w:rsidRPr="009B2DF6">
        <w:rPr>
          <w:rFonts w:ascii="Times New Roman" w:hAnsi="Times New Roman" w:cs="Times New Roman"/>
          <w:sz w:val="24"/>
          <w:szCs w:val="24"/>
        </w:rPr>
        <w:t>,</w:t>
      </w:r>
      <w:r>
        <w:rPr>
          <w:rFonts w:ascii="Times New Roman" w:hAnsi="Times New Roman"/>
          <w:sz w:val="24"/>
          <w:szCs w:val="24"/>
        </w:rPr>
        <w:t xml:space="preserve">тестомесильные машины; </w:t>
      </w:r>
      <w:r w:rsidRPr="00C24DCB">
        <w:rPr>
          <w:rFonts w:ascii="Times New Roman" w:hAnsi="Times New Roman"/>
          <w:b/>
          <w:sz w:val="24"/>
          <w:szCs w:val="24"/>
        </w:rPr>
        <w:t>инструменты и приспособления:</w:t>
      </w:r>
      <w:r w:rsidRPr="009B2DF6">
        <w:rPr>
          <w:rFonts w:ascii="Times New Roman" w:hAnsi="Times New Roman"/>
          <w:sz w:val="24"/>
          <w:szCs w:val="24"/>
        </w:rPr>
        <w:t xml:space="preserve">профессиональные ножи поварской тройки, разделочные доски цветовой маркеровки, поварская игла, шумовки, лопатки, веселки, </w:t>
      </w:r>
      <w:r w:rsidRPr="009B2DF6">
        <w:rPr>
          <w:rFonts w:ascii="Times New Roman" w:hAnsi="Times New Roman" w:cs="Times New Roman"/>
          <w:bCs/>
          <w:kern w:val="36"/>
          <w:sz w:val="24"/>
          <w:szCs w:val="24"/>
        </w:rPr>
        <w:t>газовая горелка (для карамелизации)</w:t>
      </w:r>
      <w:r w:rsidRPr="009B2DF6">
        <w:rPr>
          <w:rFonts w:ascii="Times New Roman" w:hAnsi="Times New Roman" w:cs="Times New Roman"/>
          <w:sz w:val="24"/>
          <w:szCs w:val="24"/>
        </w:rPr>
        <w:t xml:space="preserve">; </w:t>
      </w:r>
      <w:r w:rsidRPr="009B2DF6">
        <w:rPr>
          <w:rFonts w:ascii="Times New Roman" w:eastAsia="Batang" w:hAnsi="Times New Roman" w:cs="Times New Roman"/>
          <w:bCs/>
          <w:kern w:val="36"/>
          <w:sz w:val="24"/>
          <w:szCs w:val="24"/>
          <w:lang w:eastAsia="ko-KR"/>
        </w:rPr>
        <w:t>набор инструментов для карвинга</w:t>
      </w:r>
      <w:r>
        <w:rPr>
          <w:rFonts w:ascii="Times New Roman" w:eastAsia="Batang" w:hAnsi="Times New Roman" w:cs="Times New Roman"/>
          <w:bCs/>
          <w:kern w:val="36"/>
          <w:sz w:val="24"/>
          <w:szCs w:val="24"/>
          <w:lang w:eastAsia="ko-KR"/>
        </w:rPr>
        <w:t xml:space="preserve">. </w:t>
      </w:r>
    </w:p>
    <w:p w:rsidR="008F3431" w:rsidRPr="008F3431" w:rsidRDefault="008F3431" w:rsidP="008F3431">
      <w:pPr>
        <w:spacing w:after="0" w:line="240" w:lineRule="auto"/>
        <w:ind w:firstLine="660"/>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3.2</w:t>
      </w:r>
      <w:r w:rsidRPr="008F3431">
        <w:rPr>
          <w:rFonts w:ascii="Times New Roman" w:eastAsia="Times New Roman" w:hAnsi="Times New Roman" w:cs="Times New Roman"/>
          <w:b/>
          <w:sz w:val="24"/>
          <w:szCs w:val="24"/>
          <w:lang w:eastAsia="ru-RU"/>
        </w:rPr>
        <w:t>.1. Печатные издания</w:t>
      </w:r>
      <w:r w:rsidRPr="008F3431">
        <w:rPr>
          <w:rFonts w:ascii="Times New Roman" w:eastAsia="Times New Roman" w:hAnsi="Times New Roman" w:cs="Times New Roman"/>
          <w:b/>
          <w:bCs/>
          <w:sz w:val="24"/>
          <w:szCs w:val="24"/>
          <w:lang w:eastAsia="ru-RU"/>
        </w:rPr>
        <w:t>:</w:t>
      </w:r>
    </w:p>
    <w:p w:rsidR="00714F09" w:rsidRDefault="008F3431" w:rsidP="00714F09">
      <w:pPr>
        <w:pStyle w:val="a3"/>
        <w:widowControl w:val="0"/>
        <w:numPr>
          <w:ilvl w:val="0"/>
          <w:numId w:val="34"/>
        </w:numPr>
        <w:autoSpaceDE w:val="0"/>
        <w:autoSpaceDN w:val="0"/>
        <w:spacing w:after="0" w:line="240" w:lineRule="auto"/>
        <w:jc w:val="both"/>
        <w:rPr>
          <w:rFonts w:ascii="Times New Roman" w:eastAsia="Times New Roman" w:hAnsi="Times New Roman" w:cs="Times New Roman"/>
          <w:sz w:val="24"/>
          <w:szCs w:val="24"/>
        </w:rPr>
      </w:pPr>
      <w:r w:rsidRPr="00714F09">
        <w:rPr>
          <w:rFonts w:ascii="Times New Roman" w:eastAsia="Times New Roman" w:hAnsi="Times New Roman" w:cs="Times New Roman"/>
          <w:sz w:val="24"/>
          <w:szCs w:val="24"/>
        </w:rPr>
        <w:t xml:space="preserve">Бессарабов, Б. Ф. Технология производства яиц и мяса птицы на промышленной основе : учебное пособие / Б. Ф. Бессарабов, А. А. Крыканов, Н. П. Могильда. — Санкт-Петербург : Лань, 2021. — 336 с. — ISBN 978-5-8114-5992-6. — Текст : электронный // Лань : электронно-библиотечная система. — URL: </w:t>
      </w:r>
      <w:hyperlink r:id="rId8" w:history="1">
        <w:r w:rsidRPr="00714F09">
          <w:rPr>
            <w:rFonts w:ascii="Times New Roman" w:eastAsia="Times New Roman" w:hAnsi="Times New Roman" w:cs="Times New Roman"/>
            <w:color w:val="0000FF"/>
            <w:sz w:val="24"/>
            <w:szCs w:val="24"/>
            <w:u w:val="single"/>
          </w:rPr>
          <w:t>https://e.lanbook.com/book/146925</w:t>
        </w:r>
      </w:hyperlink>
      <w:r w:rsidRPr="00714F09">
        <w:rPr>
          <w:rFonts w:ascii="Times New Roman" w:eastAsia="Times New Roman" w:hAnsi="Times New Roman" w:cs="Times New Roman"/>
          <w:sz w:val="24"/>
          <w:szCs w:val="24"/>
        </w:rPr>
        <w:t xml:space="preserve">  (дата обращения: 15.12.2020). — Режим доступа: для авториз. пользователей.</w:t>
      </w:r>
    </w:p>
    <w:p w:rsidR="00714F09" w:rsidRDefault="008F3431" w:rsidP="00714F09">
      <w:pPr>
        <w:pStyle w:val="a3"/>
        <w:widowControl w:val="0"/>
        <w:numPr>
          <w:ilvl w:val="0"/>
          <w:numId w:val="34"/>
        </w:numPr>
        <w:autoSpaceDE w:val="0"/>
        <w:autoSpaceDN w:val="0"/>
        <w:spacing w:after="0" w:line="240" w:lineRule="auto"/>
        <w:jc w:val="both"/>
        <w:rPr>
          <w:rFonts w:ascii="Times New Roman" w:eastAsia="Times New Roman" w:hAnsi="Times New Roman" w:cs="Times New Roman"/>
          <w:sz w:val="24"/>
          <w:szCs w:val="24"/>
        </w:rPr>
      </w:pPr>
      <w:r w:rsidRPr="00714F09">
        <w:rPr>
          <w:rFonts w:ascii="Times New Roman" w:eastAsia="Times New Roman" w:hAnsi="Times New Roman" w:cs="Times New Roman"/>
          <w:sz w:val="24"/>
          <w:szCs w:val="24"/>
        </w:rPr>
        <w:t xml:space="preserve">Долганова, Н. В. Микробиологические основы технологии переработки гидробионтов : учебное пособие для спо / Н. В. Долганова, Е. В. Першина, З. К. Хасанова. — Санкт-Петербург : Лань, 2020. — 288 с. — ISBN 978-5-8114-6516-3. — Текст : электронный // Лань : электронно-библиотечная система. — URL: </w:t>
      </w:r>
      <w:hyperlink r:id="rId9" w:history="1">
        <w:r w:rsidRPr="00714F09">
          <w:rPr>
            <w:rFonts w:ascii="Times New Roman" w:eastAsia="Times New Roman" w:hAnsi="Times New Roman" w:cs="Times New Roman"/>
            <w:color w:val="0000FF"/>
            <w:sz w:val="24"/>
            <w:szCs w:val="24"/>
            <w:u w:val="single"/>
          </w:rPr>
          <w:t>https://e.lanbook.com/book/148042</w:t>
        </w:r>
      </w:hyperlink>
      <w:r w:rsidRPr="00714F09">
        <w:rPr>
          <w:rFonts w:ascii="Times New Roman" w:eastAsia="Times New Roman" w:hAnsi="Times New Roman" w:cs="Times New Roman"/>
          <w:sz w:val="24"/>
          <w:szCs w:val="24"/>
        </w:rPr>
        <w:t xml:space="preserve">  (дата обращения: 18.12.2020). — Режим доступа: для автор из. пользователей.</w:t>
      </w:r>
    </w:p>
    <w:p w:rsidR="00714F09" w:rsidRPr="00714F09" w:rsidRDefault="008F3431" w:rsidP="00714F09">
      <w:pPr>
        <w:pStyle w:val="a3"/>
        <w:widowControl w:val="0"/>
        <w:numPr>
          <w:ilvl w:val="0"/>
          <w:numId w:val="34"/>
        </w:numPr>
        <w:autoSpaceDE w:val="0"/>
        <w:autoSpaceDN w:val="0"/>
        <w:spacing w:after="0" w:line="240" w:lineRule="auto"/>
        <w:jc w:val="both"/>
        <w:rPr>
          <w:rFonts w:ascii="Times New Roman" w:eastAsia="Times New Roman" w:hAnsi="Times New Roman" w:cs="Times New Roman"/>
          <w:sz w:val="24"/>
          <w:szCs w:val="24"/>
        </w:rPr>
      </w:pPr>
      <w:r w:rsidRPr="00714F09">
        <w:rPr>
          <w:rFonts w:ascii="Times New Roman" w:eastAsia="Times New Roman" w:hAnsi="Times New Roman" w:cs="Times New Roman"/>
          <w:kern w:val="36"/>
          <w:sz w:val="24"/>
          <w:szCs w:val="24"/>
        </w:rPr>
        <w:t xml:space="preserve">Семичева Г.П. Приготовление и подготовка к реализации полуфабрикатов для блюд, кулинарных изделий разнообразного ассортимента: учебник/ Семичева Г.П. -М. Академия  2022 </w:t>
      </w:r>
    </w:p>
    <w:p w:rsidR="00714F09" w:rsidRPr="00714F09" w:rsidRDefault="008F3431" w:rsidP="00714F09">
      <w:pPr>
        <w:pStyle w:val="a3"/>
        <w:widowControl w:val="0"/>
        <w:numPr>
          <w:ilvl w:val="0"/>
          <w:numId w:val="34"/>
        </w:numPr>
        <w:autoSpaceDE w:val="0"/>
        <w:autoSpaceDN w:val="0"/>
        <w:spacing w:after="0" w:line="240" w:lineRule="auto"/>
        <w:jc w:val="both"/>
        <w:rPr>
          <w:rFonts w:ascii="Times New Roman" w:eastAsia="Times New Roman" w:hAnsi="Times New Roman" w:cs="Times New Roman"/>
          <w:sz w:val="24"/>
          <w:szCs w:val="24"/>
        </w:rPr>
      </w:pPr>
      <w:r w:rsidRPr="00714F09">
        <w:rPr>
          <w:rFonts w:ascii="Times New Roman" w:eastAsia="Times New Roman" w:hAnsi="Times New Roman" w:cs="Times New Roman"/>
          <w:sz w:val="24"/>
        </w:rPr>
        <w:t>Володина, М.В. Организация хранения и контроль запасов и сырья : учебник для учащихся учреждений сред.проф.образования / М.В. Володина, Т.А. Сопачева. – Москва : Академия, 2021. – 192 с.</w:t>
      </w:r>
    </w:p>
    <w:p w:rsidR="00714F09" w:rsidRPr="00714F09" w:rsidRDefault="008F3431" w:rsidP="00714F09">
      <w:pPr>
        <w:pStyle w:val="a3"/>
        <w:widowControl w:val="0"/>
        <w:numPr>
          <w:ilvl w:val="0"/>
          <w:numId w:val="34"/>
        </w:numPr>
        <w:autoSpaceDE w:val="0"/>
        <w:autoSpaceDN w:val="0"/>
        <w:spacing w:after="0" w:line="240" w:lineRule="auto"/>
        <w:jc w:val="both"/>
        <w:rPr>
          <w:rFonts w:ascii="Times New Roman" w:eastAsia="Times New Roman" w:hAnsi="Times New Roman" w:cs="Times New Roman"/>
          <w:sz w:val="24"/>
          <w:szCs w:val="24"/>
        </w:rPr>
      </w:pPr>
      <w:r w:rsidRPr="00714F09">
        <w:rPr>
          <w:rFonts w:ascii="Times New Roman" w:eastAsia="Times New Roman" w:hAnsi="Times New Roman" w:cs="Times New Roman"/>
          <w:sz w:val="24"/>
        </w:rPr>
        <w:t xml:space="preserve">Дубровская, Н.И. Приготовление супов и соусов: учеб.для учащихся учреждений сред.проф.образования / Н.И. Дубровская , Е.В.. Чубасова. – Москва : </w:t>
      </w:r>
      <w:r w:rsidRPr="00714F09">
        <w:rPr>
          <w:rFonts w:ascii="Times New Roman" w:eastAsia="Times New Roman" w:hAnsi="Times New Roman" w:cs="Times New Roman"/>
        </w:rPr>
        <w:t>Академия, 2023. – 176 с.</w:t>
      </w:r>
    </w:p>
    <w:p w:rsidR="00714F09" w:rsidRPr="00714F09" w:rsidRDefault="008F3431" w:rsidP="00714F09">
      <w:pPr>
        <w:pStyle w:val="a3"/>
        <w:widowControl w:val="0"/>
        <w:numPr>
          <w:ilvl w:val="0"/>
          <w:numId w:val="34"/>
        </w:numPr>
        <w:autoSpaceDE w:val="0"/>
        <w:autoSpaceDN w:val="0"/>
        <w:spacing w:after="0" w:line="240" w:lineRule="auto"/>
        <w:jc w:val="both"/>
        <w:rPr>
          <w:rFonts w:ascii="Times New Roman" w:eastAsia="Times New Roman" w:hAnsi="Times New Roman" w:cs="Times New Roman"/>
          <w:sz w:val="24"/>
          <w:szCs w:val="24"/>
        </w:rPr>
      </w:pPr>
      <w:r w:rsidRPr="00714F09">
        <w:rPr>
          <w:rFonts w:ascii="Times New Roman" w:eastAsia="Times New Roman" w:hAnsi="Times New Roman" w:cs="Times New Roman"/>
          <w:sz w:val="24"/>
        </w:rPr>
        <w:t>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сред.проф.образования / И.П. Самородова. – Москва : Академия, 2023. – 192 с.</w:t>
      </w:r>
    </w:p>
    <w:p w:rsidR="00714F09" w:rsidRPr="00714F09" w:rsidRDefault="008F3431" w:rsidP="00714F09">
      <w:pPr>
        <w:pStyle w:val="a3"/>
        <w:widowControl w:val="0"/>
        <w:numPr>
          <w:ilvl w:val="0"/>
          <w:numId w:val="34"/>
        </w:numPr>
        <w:autoSpaceDE w:val="0"/>
        <w:autoSpaceDN w:val="0"/>
        <w:spacing w:after="0" w:line="240" w:lineRule="auto"/>
        <w:jc w:val="both"/>
        <w:rPr>
          <w:rFonts w:ascii="Times New Roman" w:eastAsia="Times New Roman" w:hAnsi="Times New Roman" w:cs="Times New Roman"/>
          <w:sz w:val="24"/>
          <w:szCs w:val="24"/>
        </w:rPr>
      </w:pPr>
      <w:r w:rsidRPr="00714F09">
        <w:rPr>
          <w:rFonts w:ascii="Times New Roman" w:eastAsia="Times New Roman" w:hAnsi="Times New Roman" w:cs="Times New Roman"/>
          <w:sz w:val="24"/>
        </w:rPr>
        <w:t xml:space="preserve">Самородова, И.П. Приготовление блюд из мяса и домашней птицы: учеб. для учащихся учреждений сред.проф.образования / И.П. Самородова. – Москва : </w:t>
      </w:r>
      <w:r w:rsidRPr="00714F09">
        <w:rPr>
          <w:rFonts w:ascii="Times New Roman" w:eastAsia="Times New Roman" w:hAnsi="Times New Roman" w:cs="Times New Roman"/>
        </w:rPr>
        <w:t>Академия, 2019. – 128 с.</w:t>
      </w:r>
    </w:p>
    <w:p w:rsidR="008F3431" w:rsidRPr="00714F09" w:rsidRDefault="008F3431" w:rsidP="00714F09">
      <w:pPr>
        <w:pStyle w:val="a3"/>
        <w:widowControl w:val="0"/>
        <w:numPr>
          <w:ilvl w:val="0"/>
          <w:numId w:val="34"/>
        </w:numPr>
        <w:autoSpaceDE w:val="0"/>
        <w:autoSpaceDN w:val="0"/>
        <w:spacing w:after="0" w:line="240" w:lineRule="auto"/>
        <w:jc w:val="both"/>
        <w:rPr>
          <w:rFonts w:ascii="Times New Roman" w:eastAsia="Times New Roman" w:hAnsi="Times New Roman" w:cs="Times New Roman"/>
          <w:sz w:val="24"/>
          <w:szCs w:val="24"/>
        </w:rPr>
      </w:pPr>
      <w:r w:rsidRPr="00714F09">
        <w:rPr>
          <w:rFonts w:ascii="Times New Roman" w:eastAsia="Times New Roman" w:hAnsi="Times New Roman" w:cs="Times New Roman"/>
          <w:sz w:val="24"/>
        </w:rPr>
        <w:t xml:space="preserve">Соколова, Е. И. Приготовление блюд из овощей и грибов: ЭУМК для учащихся </w:t>
      </w:r>
      <w:r w:rsidRPr="00714F09">
        <w:rPr>
          <w:rFonts w:ascii="Times New Roman" w:eastAsia="Times New Roman" w:hAnsi="Times New Roman" w:cs="Times New Roman"/>
          <w:sz w:val="24"/>
        </w:rPr>
        <w:lastRenderedPageBreak/>
        <w:t>учреждений сред.проф.образования / Е.И.Соколова. – 2-е изд., стер. – Москва : Академия, 2023. – 288 с</w:t>
      </w:r>
    </w:p>
    <w:p w:rsidR="008F3431" w:rsidRPr="008F3431" w:rsidRDefault="008F3431" w:rsidP="008F3431">
      <w:pPr>
        <w:shd w:val="clear" w:color="auto" w:fill="FFFFFF"/>
        <w:spacing w:after="200" w:line="240" w:lineRule="auto"/>
        <w:ind w:left="590"/>
        <w:jc w:val="both"/>
        <w:outlineLvl w:val="0"/>
        <w:rPr>
          <w:rFonts w:ascii="Times New Roman" w:eastAsia="Times New Roman" w:hAnsi="Times New Roman" w:cs="Times New Roman"/>
          <w:kern w:val="36"/>
          <w:sz w:val="24"/>
          <w:szCs w:val="24"/>
          <w:lang w:eastAsia="ru-RU"/>
        </w:rPr>
      </w:pPr>
    </w:p>
    <w:p w:rsidR="008F3431" w:rsidRPr="008F3431" w:rsidRDefault="008F3431" w:rsidP="008F3431">
      <w:pPr>
        <w:spacing w:before="120" w:after="120" w:line="240" w:lineRule="auto"/>
        <w:ind w:firstLine="709"/>
        <w:rPr>
          <w:rFonts w:ascii="Times New Roman" w:eastAsia="Times New Roman" w:hAnsi="Times New Roman" w:cs="Times New Roman"/>
          <w:b/>
          <w:sz w:val="24"/>
          <w:szCs w:val="24"/>
          <w:lang w:eastAsia="ru-RU"/>
        </w:rPr>
      </w:pPr>
      <w:r w:rsidRPr="008F3431">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2</w:t>
      </w:r>
      <w:r w:rsidRPr="008F3431">
        <w:rPr>
          <w:rFonts w:ascii="Times New Roman" w:eastAsia="Times New Roman" w:hAnsi="Times New Roman" w:cs="Times New Roman"/>
          <w:b/>
          <w:sz w:val="24"/>
          <w:szCs w:val="24"/>
          <w:lang w:eastAsia="ru-RU"/>
        </w:rPr>
        <w:t>.2. Основные печатные издания</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Бессарабов, Б. Ф. Технология производства яиц и мяса птицы на промышленной основе : учебное пособие / Б. Ф. Бессарабов, А. А. Крыканов, Н. П. Могильда. — Санкт-Петербург : Лань, 2020. — 336 с. </w:t>
      </w:r>
    </w:p>
    <w:p w:rsidR="008F3431" w:rsidRPr="008F3431" w:rsidRDefault="008F3431" w:rsidP="008F3431">
      <w:pPr>
        <w:widowControl w:val="0"/>
        <w:numPr>
          <w:ilvl w:val="0"/>
          <w:numId w:val="31"/>
        </w:numPr>
        <w:tabs>
          <w:tab w:val="left" w:pos="1134"/>
          <w:tab w:val="left" w:pos="1311"/>
        </w:tabs>
        <w:autoSpaceDE w:val="0"/>
        <w:autoSpaceDN w:val="0"/>
        <w:spacing w:after="0" w:line="240" w:lineRule="auto"/>
        <w:ind w:left="0" w:right="300" w:firstLine="709"/>
        <w:jc w:val="both"/>
        <w:rPr>
          <w:rFonts w:ascii="Times New Roman" w:eastAsia="Times New Roman" w:hAnsi="Times New Roman" w:cs="Times New Roman"/>
          <w:sz w:val="24"/>
        </w:rPr>
      </w:pPr>
      <w:r w:rsidRPr="008F3431">
        <w:rPr>
          <w:rFonts w:ascii="Times New Roman" w:eastAsia="Times New Roman" w:hAnsi="Times New Roman" w:cs="Times New Roman"/>
          <w:sz w:val="24"/>
        </w:rPr>
        <w:t>Володина, М.В. Организация хранения и контроль запасов и сырья : учебник для учащихся учреждений сред.проф.образования / М.В. Володина, Т.А. Сопачева. – Москва : Академия, 2021. – 192 с.</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Долганова, Н. В. Микробиологические основы технологии переработки гидробионтов : учебное пособие для спо / Н. В. Долганова, Е. В. Першина, З. К. Хасанова. — Санкт-Петербург : Лань, 2020. — 288 с. </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Донченко, Л. В. Концепция НАССР на малых и средних предприятиях : учебное пособие для спо / Л. В. Донченко, Е. А. Ольховатов. — Санкт-Петербург : Лань, 2020. — 180 с. </w:t>
      </w:r>
    </w:p>
    <w:p w:rsidR="008F3431" w:rsidRPr="008F3431" w:rsidRDefault="008F3431" w:rsidP="008F3431">
      <w:pPr>
        <w:widowControl w:val="0"/>
        <w:numPr>
          <w:ilvl w:val="0"/>
          <w:numId w:val="31"/>
        </w:numPr>
        <w:tabs>
          <w:tab w:val="left" w:pos="1134"/>
          <w:tab w:val="left" w:pos="1311"/>
        </w:tabs>
        <w:autoSpaceDE w:val="0"/>
        <w:autoSpaceDN w:val="0"/>
        <w:spacing w:after="0" w:line="240" w:lineRule="auto"/>
        <w:ind w:left="0" w:right="300" w:firstLine="709"/>
        <w:jc w:val="both"/>
        <w:rPr>
          <w:rFonts w:ascii="Times New Roman" w:eastAsia="Times New Roman" w:hAnsi="Times New Roman" w:cs="Times New Roman"/>
        </w:rPr>
      </w:pPr>
      <w:r w:rsidRPr="008F3431">
        <w:rPr>
          <w:rFonts w:ascii="Times New Roman" w:eastAsia="Times New Roman" w:hAnsi="Times New Roman" w:cs="Times New Roman"/>
          <w:sz w:val="24"/>
        </w:rPr>
        <w:t xml:space="preserve">Дубровская, Н.И. Приготовление супов и соусов: учеб.для учащихся учреждений сред.проф.образования / Н.И. Дубровская , Е.В.. Чубасова. – Москва : </w:t>
      </w:r>
      <w:r w:rsidRPr="008F3431">
        <w:rPr>
          <w:rFonts w:ascii="Times New Roman" w:eastAsia="Times New Roman" w:hAnsi="Times New Roman" w:cs="Times New Roman"/>
        </w:rPr>
        <w:t>Академия, 2020. – 176 с.</w:t>
      </w:r>
    </w:p>
    <w:p w:rsidR="008F3431" w:rsidRPr="008F3431" w:rsidRDefault="008F3431" w:rsidP="008F3431">
      <w:pPr>
        <w:widowControl w:val="0"/>
        <w:numPr>
          <w:ilvl w:val="0"/>
          <w:numId w:val="31"/>
        </w:numPr>
        <w:tabs>
          <w:tab w:val="left" w:pos="1134"/>
          <w:tab w:val="left" w:pos="1311"/>
        </w:tabs>
        <w:autoSpaceDE w:val="0"/>
        <w:autoSpaceDN w:val="0"/>
        <w:spacing w:after="0" w:line="240" w:lineRule="auto"/>
        <w:ind w:left="0" w:right="300" w:firstLine="709"/>
        <w:jc w:val="both"/>
        <w:rPr>
          <w:rFonts w:ascii="Times New Roman" w:eastAsia="Times New Roman" w:hAnsi="Times New Roman" w:cs="Times New Roman"/>
          <w:sz w:val="24"/>
        </w:rPr>
      </w:pPr>
      <w:r w:rsidRPr="008F3431">
        <w:rPr>
          <w:rFonts w:ascii="Times New Roman" w:eastAsia="Times New Roman" w:hAnsi="Times New Roman" w:cs="Times New Roman"/>
          <w:sz w:val="24"/>
        </w:rPr>
        <w:t xml:space="preserve">Елхина, В.Д. Механическое оборудование предприятий общественного питания: Справочник : учеб.для учащихся учреждений сред.проф.образования / В.Д. Елхина. </w:t>
      </w:r>
      <w:r w:rsidRPr="008F3431">
        <w:rPr>
          <w:rFonts w:ascii="Times New Roman" w:eastAsia="Times New Roman" w:hAnsi="Times New Roman" w:cs="Times New Roman"/>
        </w:rPr>
        <w:t>– 5-е изд., стер. – Москва: Академия, 2016. – 336 с.</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Пушина, Ж. В. Морозова. — Санкт-Петербург : Лань, 2020. — 176 с. </w:t>
      </w:r>
    </w:p>
    <w:p w:rsidR="008F3431" w:rsidRPr="008F3431" w:rsidRDefault="008F3431" w:rsidP="008F3431">
      <w:pPr>
        <w:widowControl w:val="0"/>
        <w:numPr>
          <w:ilvl w:val="0"/>
          <w:numId w:val="31"/>
        </w:numPr>
        <w:tabs>
          <w:tab w:val="left" w:pos="1134"/>
          <w:tab w:val="left" w:pos="1311"/>
        </w:tabs>
        <w:autoSpaceDE w:val="0"/>
        <w:autoSpaceDN w:val="0"/>
        <w:spacing w:after="0" w:line="240" w:lineRule="auto"/>
        <w:ind w:left="0" w:right="300" w:firstLine="709"/>
        <w:jc w:val="both"/>
        <w:rPr>
          <w:rFonts w:ascii="Times New Roman" w:eastAsia="Times New Roman" w:hAnsi="Times New Roman" w:cs="Times New Roman"/>
          <w:sz w:val="24"/>
        </w:rPr>
      </w:pPr>
      <w:r w:rsidRPr="008F3431">
        <w:rPr>
          <w:rFonts w:ascii="Times New Roman" w:eastAsia="Times New Roman" w:hAnsi="Times New Roman" w:cs="Times New Roman"/>
          <w:sz w:val="24"/>
        </w:rPr>
        <w:t>Золин, В.П. Технологическое оборудование предприятий общественного питания: учеб.для учащихся учреждений сред.проф.образования / В.П.Золин. – Москва : Академия, 2016. – 320 с.</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Зуев, Н. А. Технологическое оборудование мясной промышленности. Мясорубки : учебное пособие для спо / Н. А. Зуев, В. В. Пеленко. — Санкт-Петербург : Лань, 2020. — 80 с. </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Кахикало, В. Г. Звероводство и кролиководство. Практическое руководство : учебное пособие для спо / В. Г. Кахикало, О. В. Назарченко, А. А. Баландин. — 2-е изд., стер. — Санкт-Петербург : Лань, 2021. — 328 с. </w:t>
      </w:r>
    </w:p>
    <w:p w:rsidR="008F3431" w:rsidRPr="008F3431" w:rsidRDefault="008F3431" w:rsidP="008F3431">
      <w:pPr>
        <w:widowControl w:val="0"/>
        <w:numPr>
          <w:ilvl w:val="0"/>
          <w:numId w:val="31"/>
        </w:numPr>
        <w:tabs>
          <w:tab w:val="left" w:pos="1134"/>
          <w:tab w:val="left" w:pos="1311"/>
        </w:tabs>
        <w:autoSpaceDE w:val="0"/>
        <w:autoSpaceDN w:val="0"/>
        <w:spacing w:after="0" w:line="240" w:lineRule="auto"/>
        <w:ind w:left="0" w:right="300" w:firstLine="709"/>
        <w:jc w:val="both"/>
        <w:rPr>
          <w:rFonts w:ascii="Times New Roman" w:eastAsia="Times New Roman" w:hAnsi="Times New Roman" w:cs="Times New Roman"/>
          <w:sz w:val="24"/>
        </w:rPr>
      </w:pPr>
      <w:r w:rsidRPr="008F3431">
        <w:rPr>
          <w:rFonts w:ascii="Times New Roman" w:eastAsia="Times New Roman" w:hAnsi="Times New Roman" w:cs="Times New Roman"/>
          <w:sz w:val="24"/>
        </w:rPr>
        <w:t xml:space="preserve">Кащенко, В. Ф. Оборудование предприятий общественного питания : учебное пособие / В.Ф. Кащенко, Р.В. Кащенко. — 2-е изд., перераб. и доп. — Москва : ИНФРА-М, 2020. — 373 с. — (Среднее профессиональное образование). </w:t>
      </w:r>
    </w:p>
    <w:p w:rsidR="008F3431" w:rsidRPr="008F3431" w:rsidRDefault="008F3431" w:rsidP="008F3431">
      <w:pPr>
        <w:widowControl w:val="0"/>
        <w:numPr>
          <w:ilvl w:val="0"/>
          <w:numId w:val="31"/>
        </w:numPr>
        <w:tabs>
          <w:tab w:val="left" w:pos="1134"/>
          <w:tab w:val="left" w:pos="1311"/>
        </w:tabs>
        <w:autoSpaceDE w:val="0"/>
        <w:autoSpaceDN w:val="0"/>
        <w:spacing w:after="0" w:line="240" w:lineRule="auto"/>
        <w:ind w:left="0" w:right="300" w:firstLine="709"/>
        <w:jc w:val="both"/>
        <w:rPr>
          <w:rFonts w:ascii="Times New Roman" w:eastAsia="Times New Roman" w:hAnsi="Times New Roman" w:cs="Times New Roman"/>
          <w:sz w:val="24"/>
        </w:rPr>
      </w:pPr>
      <w:r w:rsidRPr="008F3431">
        <w:rPr>
          <w:rFonts w:ascii="Times New Roman" w:eastAsia="Times New Roman" w:hAnsi="Times New Roman" w:cs="Times New Roman"/>
          <w:sz w:val="24"/>
        </w:rPr>
        <w:t>Лутошкина, Г.Г. Техническое оснащение и организация рабочего места: учеб.для учащихся учреждений сред.проф.образования / Г.Г. Лутошкина, Ж.С. Анохина. – Москва : Академия, 2019. – 240 с.</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Макарова, Н. В. Технология мясных продуктов : учебное пособие для СПО / Н. В. Макарова. — Саратов : Профобразование, 2021. — 203 c. — ISBN 978-5-4488-1214-9. — Текст : электронный // Электронный ресурс цифровой образовательной среды СПО PROFобразование : [сайт]. — URL: https://profspo.ru/books/106860</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Максимова, С. Н. Технология консервов из водных биологических ресурсов : учебное пособие для спо / С. Н. Максимова, З. П. Швидкая, Е. М. Панчишина. — Санкт-Петербург : Лань, 2020. — 144 с. </w:t>
      </w:r>
    </w:p>
    <w:p w:rsidR="008F3431" w:rsidRPr="008F3431" w:rsidRDefault="008F3431" w:rsidP="008F3431">
      <w:pPr>
        <w:widowControl w:val="0"/>
        <w:numPr>
          <w:ilvl w:val="0"/>
          <w:numId w:val="31"/>
        </w:numPr>
        <w:tabs>
          <w:tab w:val="left" w:pos="1134"/>
          <w:tab w:val="left" w:pos="1311"/>
        </w:tabs>
        <w:autoSpaceDE w:val="0"/>
        <w:autoSpaceDN w:val="0"/>
        <w:spacing w:before="71" w:after="0" w:line="240" w:lineRule="auto"/>
        <w:ind w:left="0" w:right="300" w:firstLine="709"/>
        <w:jc w:val="both"/>
        <w:rPr>
          <w:rFonts w:ascii="Times New Roman" w:eastAsia="Times New Roman" w:hAnsi="Times New Roman" w:cs="Times New Roman"/>
          <w:sz w:val="24"/>
        </w:rPr>
      </w:pPr>
      <w:r w:rsidRPr="008F3431">
        <w:rPr>
          <w:rFonts w:ascii="Times New Roman" w:eastAsia="Times New Roman" w:hAnsi="Times New Roman" w:cs="Times New Roman"/>
          <w:sz w:val="24"/>
        </w:rPr>
        <w:t>Мартинчик, А.Н. Микробиология, физиология питания, санитария и гигиена: В 2 ч. Часть 2 : учебник для студ. учреждений сред.проф.образования / А.Н. Мартинчик. – Москва : Академия, 2018. – 240 с.</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Мишанин, Ю. Ф. Рациональная переработка мясного и рыбного сырья : учебное пособие для спо / Ю. Ф. Мишанин, Г. И. Касьянов, А. А. Запорожский. — Санкт-Петербург : Лань, 2020. — 720 с. </w:t>
      </w:r>
    </w:p>
    <w:p w:rsidR="008F3431" w:rsidRPr="008F3431" w:rsidRDefault="008F3431" w:rsidP="008F3431">
      <w:pPr>
        <w:widowControl w:val="0"/>
        <w:numPr>
          <w:ilvl w:val="0"/>
          <w:numId w:val="31"/>
        </w:numPr>
        <w:tabs>
          <w:tab w:val="left" w:pos="1134"/>
        </w:tabs>
        <w:autoSpaceDE w:val="0"/>
        <w:autoSpaceDN w:val="0"/>
        <w:spacing w:after="0" w:line="240" w:lineRule="auto"/>
        <w:ind w:left="0" w:right="300" w:firstLine="709"/>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Практические занятия по профессии «Повар, кондитер». Организация и проведение в </w:t>
      </w:r>
      <w:r w:rsidRPr="008F3431">
        <w:rPr>
          <w:rFonts w:ascii="Times New Roman" w:eastAsia="Times New Roman" w:hAnsi="Times New Roman" w:cs="Times New Roman"/>
          <w:sz w:val="24"/>
          <w:szCs w:val="24"/>
        </w:rPr>
        <w:lastRenderedPageBreak/>
        <w:t xml:space="preserve">условиях дуального обучения / Ж. В. Морозова, Н. В. Пушина, Е. А. Зайцева, Н. А. Кочурова. — Санкт-Петербург : Лань, 2020. — 172 с. </w:t>
      </w:r>
    </w:p>
    <w:p w:rsidR="008F3431" w:rsidRPr="008F3431" w:rsidRDefault="008F3431" w:rsidP="008F3431">
      <w:pPr>
        <w:spacing w:before="120" w:after="12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3.2</w:t>
      </w:r>
      <w:r w:rsidRPr="008F3431">
        <w:rPr>
          <w:rFonts w:ascii="Times New Roman" w:eastAsia="Times New Roman" w:hAnsi="Times New Roman" w:cs="Times New Roman"/>
          <w:b/>
          <w:sz w:val="24"/>
          <w:szCs w:val="24"/>
          <w:lang w:eastAsia="ru-RU"/>
        </w:rPr>
        <w:t>.3. Основные электронные издания</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Долганова, Н. В. Микробиологические основы технологии переработки гидробионтов : учебное пособие для спо / Н. В. Долганова, Е. В. Першина, З. К. Хасанова. — Санкт-Петербург : Лань, 2020. — 288 с. — ISBN 978-5-8114-6516-3. — Текст : электронный // Лань : электронно-библиотечная система. — URL: </w:t>
      </w:r>
      <w:hyperlink r:id="rId10" w:history="1">
        <w:r w:rsidRPr="008F3431">
          <w:rPr>
            <w:rFonts w:ascii="Times New Roman" w:eastAsia="Times New Roman" w:hAnsi="Times New Roman" w:cs="Times New Roman"/>
            <w:color w:val="0000FF"/>
            <w:sz w:val="24"/>
            <w:szCs w:val="24"/>
            <w:u w:val="single"/>
          </w:rPr>
          <w:t>https://e.lanbook.com/book/148042</w:t>
        </w:r>
      </w:hyperlink>
      <w:r w:rsidRPr="008F3431">
        <w:rPr>
          <w:rFonts w:ascii="Times New Roman" w:eastAsia="Times New Roman" w:hAnsi="Times New Roman" w:cs="Times New Roman"/>
          <w:sz w:val="24"/>
          <w:szCs w:val="24"/>
        </w:rPr>
        <w:t xml:space="preserve">  (дата обращения: 18.12.2020). — Режим 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Донченко, Л. В. Концепция НАССР на малых и средних предприятиях : учебное пособие для спо / Л. В. Донченко, Е. А. Ольховатов. — Санкт-Петербург : Лань, 2020. — 180 с. — ISBN 978-5-8114-6457-9. — Текст : электронный // Лань : электронно-библиотечная система. — URL: </w:t>
      </w:r>
      <w:hyperlink r:id="rId11" w:history="1">
        <w:r w:rsidRPr="008F3431">
          <w:rPr>
            <w:rFonts w:ascii="Times New Roman" w:eastAsia="Times New Roman" w:hAnsi="Times New Roman" w:cs="Times New Roman"/>
            <w:color w:val="0000FF"/>
            <w:sz w:val="24"/>
            <w:szCs w:val="24"/>
            <w:u w:val="single"/>
          </w:rPr>
          <w:t>https://e.lanbook.com/book/148044</w:t>
        </w:r>
      </w:hyperlink>
      <w:r w:rsidRPr="008F3431">
        <w:rPr>
          <w:rFonts w:ascii="Times New Roman" w:eastAsia="Times New Roman" w:hAnsi="Times New Roman" w:cs="Times New Roman"/>
          <w:sz w:val="24"/>
          <w:szCs w:val="24"/>
        </w:rPr>
        <w:t xml:space="preserve">  (дата обращения: 15.12.2020). — Режим 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Пушина, Ж. В. Морозова. — Санкт-Петербург : Лань, 2020. — 176 с. — ISBN 978-5-8114-4126-6. — Текст : электронный // Лань : электронно-библиотечная система. — URL: </w:t>
      </w:r>
      <w:hyperlink r:id="rId12" w:history="1">
        <w:r w:rsidRPr="008F3431">
          <w:rPr>
            <w:rFonts w:ascii="Times New Roman" w:eastAsia="Times New Roman" w:hAnsi="Times New Roman" w:cs="Times New Roman"/>
            <w:color w:val="0000FF"/>
            <w:sz w:val="24"/>
            <w:szCs w:val="24"/>
            <w:u w:val="single"/>
          </w:rPr>
          <w:t>https://e.lanbook.com/book/148212</w:t>
        </w:r>
      </w:hyperlink>
      <w:r w:rsidRPr="008F3431">
        <w:rPr>
          <w:rFonts w:ascii="Times New Roman" w:eastAsia="Times New Roman" w:hAnsi="Times New Roman" w:cs="Times New Roman"/>
          <w:sz w:val="24"/>
          <w:szCs w:val="24"/>
        </w:rPr>
        <w:t xml:space="preserve">  (дата обращения: 18.12.2020). — Режим 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Зуев, Н. А. Технологическое оборудование мясной промышленности. Мясорубки : учебное пособие для спо / Н. А. Зуев, В. В. Пеленко. — Санкт-Петербург : Лань, 2020. — 80 с. — ISBN 978-5-8114-5895-0. — Текст : электронный // Лань : электронно-библиотечная система. — URL: </w:t>
      </w:r>
      <w:hyperlink r:id="rId13" w:history="1">
        <w:r w:rsidRPr="008F3431">
          <w:rPr>
            <w:rFonts w:ascii="Times New Roman" w:eastAsia="Times New Roman" w:hAnsi="Times New Roman" w:cs="Times New Roman"/>
            <w:color w:val="0000FF"/>
            <w:sz w:val="24"/>
            <w:szCs w:val="24"/>
            <w:u w:val="single"/>
          </w:rPr>
          <w:t>https://e.lanbook.com/book/146642</w:t>
        </w:r>
      </w:hyperlink>
      <w:r w:rsidRPr="008F3431">
        <w:rPr>
          <w:rFonts w:ascii="Times New Roman" w:eastAsia="Times New Roman" w:hAnsi="Times New Roman" w:cs="Times New Roman"/>
          <w:sz w:val="24"/>
          <w:szCs w:val="24"/>
        </w:rPr>
        <w:t xml:space="preserve">  (дата обращения: 18.12.2020). — Режим 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rPr>
        <w:t>Кащенко, В. Ф. Оборудование предприятий общественного питания : учебное пособие / В.Ф. Кащенко, Р.В. Кащенко. — 2-е изд., перераб. и доп. — Москва : ИНФРА-М, 2020. — 373 с. — (Среднее профессиональное образование). - ISBN 978-5-16-014118-3. - Текст : электронный. - URL: https://znanium.com/catalog/product/1055719 (дата обращения: 27.01.2022). – Режим доступа: по подписке.</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Мишанин, Ю. Ф. Рациональная переработка мясного и рыбного сырья : учебное пособие для спо / Ю. Ф. Мишанин, Г. И. Касьянов, А. А. Запорожский. — Санкт-Петербург : Лань, 2020. — 720 с. — ISBN 978-5-8114-5691-8. — Текст : электронный // Лань : электронно-библиотечная система. — URL: </w:t>
      </w:r>
      <w:hyperlink r:id="rId14" w:history="1">
        <w:r w:rsidRPr="008F3431">
          <w:rPr>
            <w:rFonts w:ascii="Times New Roman" w:eastAsia="Times New Roman" w:hAnsi="Times New Roman" w:cs="Times New Roman"/>
            <w:color w:val="0000FF"/>
            <w:sz w:val="24"/>
            <w:szCs w:val="24"/>
            <w:u w:val="single"/>
          </w:rPr>
          <w:t>https://e.lanbook.com/book/147396</w:t>
        </w:r>
      </w:hyperlink>
      <w:r w:rsidRPr="008F3431">
        <w:rPr>
          <w:rFonts w:ascii="Times New Roman" w:eastAsia="Times New Roman" w:hAnsi="Times New Roman" w:cs="Times New Roman"/>
          <w:sz w:val="24"/>
          <w:szCs w:val="24"/>
        </w:rPr>
        <w:t xml:space="preserve">  (дата обращения: 18.12.2020). — Режим 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Пушина, Е. А. Зайцева, Н. А. Кочурова. — Санкт-Петербург : Лань, 2020. — 172 с. — ISBN 978-5-8114-3892-1. — Текст : электронный // Лань : электронно-библиотечная система. — URL: </w:t>
      </w:r>
      <w:hyperlink r:id="rId15" w:history="1">
        <w:r w:rsidRPr="008F3431">
          <w:rPr>
            <w:rFonts w:ascii="Times New Roman" w:eastAsia="Times New Roman" w:hAnsi="Times New Roman" w:cs="Times New Roman"/>
            <w:color w:val="0000FF"/>
            <w:sz w:val="24"/>
            <w:szCs w:val="24"/>
            <w:u w:val="single"/>
          </w:rPr>
          <w:t>https://e.lanbook.com/book/148178</w:t>
        </w:r>
      </w:hyperlink>
      <w:r w:rsidRPr="008F3431">
        <w:rPr>
          <w:rFonts w:ascii="Times New Roman" w:eastAsia="Times New Roman" w:hAnsi="Times New Roman" w:cs="Times New Roman"/>
          <w:sz w:val="24"/>
          <w:szCs w:val="24"/>
        </w:rPr>
        <w:t xml:space="preserve">  (дата обращения: 18.12.2020). — Режим 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Сыроделие: техника и технология : учебник для спо / И. И. Раманаускас, А. А. Майоров, О. Н. Мусина [и др.]. — Санкт-Петербург : Лань, 2020. — 508 с. — ISBN 978-5-8114-6397-8. — Текст : электронный // Лань : электронно-библиотечная система. — URL: </w:t>
      </w:r>
      <w:hyperlink r:id="rId16" w:history="1">
        <w:r w:rsidRPr="008F3431">
          <w:rPr>
            <w:rFonts w:ascii="Times New Roman" w:eastAsia="Times New Roman" w:hAnsi="Times New Roman" w:cs="Times New Roman"/>
            <w:color w:val="0000FF"/>
            <w:sz w:val="24"/>
            <w:szCs w:val="24"/>
            <w:u w:val="single"/>
          </w:rPr>
          <w:t>https://e.lanbook.com/book/147257</w:t>
        </w:r>
      </w:hyperlink>
      <w:r w:rsidRPr="008F3431">
        <w:rPr>
          <w:rFonts w:ascii="Times New Roman" w:eastAsia="Times New Roman" w:hAnsi="Times New Roman" w:cs="Times New Roman"/>
          <w:sz w:val="24"/>
          <w:szCs w:val="24"/>
        </w:rPr>
        <w:t xml:space="preserve">  (дата обращения: 18.12.2020). — Режим 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питани : учебно-справочное пособие для спо / О. А. Рязанова, М. А. Николаева, О. В. Евдокимова, В. М. Позняковский ; под общей редакцией В. М. Позняковского. — Санкт-Петербург : Лань, 2020. — 288 с. — ISBN 978-5-8114-6498-2. — Текст : электронный // Лань : электронно-библиотечная система. — URL: </w:t>
      </w:r>
      <w:hyperlink r:id="rId17" w:history="1">
        <w:r w:rsidRPr="008F3431">
          <w:rPr>
            <w:rFonts w:ascii="Times New Roman" w:eastAsia="Times New Roman" w:hAnsi="Times New Roman" w:cs="Times New Roman"/>
            <w:color w:val="0000FF"/>
            <w:sz w:val="24"/>
            <w:szCs w:val="24"/>
            <w:u w:val="single"/>
          </w:rPr>
          <w:t>https://e.lanbook.com/book/148029</w:t>
        </w:r>
      </w:hyperlink>
      <w:r w:rsidRPr="008F3431">
        <w:rPr>
          <w:rFonts w:ascii="Times New Roman" w:eastAsia="Times New Roman" w:hAnsi="Times New Roman" w:cs="Times New Roman"/>
          <w:sz w:val="24"/>
          <w:szCs w:val="24"/>
        </w:rPr>
        <w:t xml:space="preserve">  (дата обращения: 18.12.2020). — Режим </w:t>
      </w:r>
      <w:r w:rsidRPr="008F3431">
        <w:rPr>
          <w:rFonts w:ascii="Times New Roman" w:eastAsia="Times New Roman" w:hAnsi="Times New Roman" w:cs="Times New Roman"/>
          <w:sz w:val="24"/>
          <w:szCs w:val="24"/>
        </w:rPr>
        <w:lastRenderedPageBreak/>
        <w:t>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Технология производства и переработки продукции свиноводства : учебник для спо / В. Г. Кахикало, Н. Г. Фенченко, О. В. Назарченко, Н. И. Хайруллина. — Санкт-Петербург : Лань, 2021. — 340 с. — ISBN 978-5-8114-6820-1. — Текст : электронный // Лань : электронно-библиотечная система. — URL: </w:t>
      </w:r>
      <w:hyperlink r:id="rId18" w:history="1">
        <w:r w:rsidRPr="008F3431">
          <w:rPr>
            <w:rFonts w:ascii="Times New Roman" w:eastAsia="Times New Roman" w:hAnsi="Times New Roman" w:cs="Times New Roman"/>
            <w:color w:val="0000FF"/>
            <w:sz w:val="24"/>
            <w:szCs w:val="24"/>
            <w:u w:val="single"/>
          </w:rPr>
          <w:t>https://e.lanbook.com/book/153633</w:t>
        </w:r>
      </w:hyperlink>
      <w:r w:rsidRPr="008F3431">
        <w:rPr>
          <w:rFonts w:ascii="Times New Roman" w:eastAsia="Times New Roman" w:hAnsi="Times New Roman" w:cs="Times New Roman"/>
          <w:sz w:val="24"/>
          <w:szCs w:val="24"/>
        </w:rPr>
        <w:t xml:space="preserve">  (дата обращения: 15.12.2020). — Режим доступа: для авториз. пользователей.</w:t>
      </w:r>
    </w:p>
    <w:p w:rsidR="008F3431" w:rsidRPr="008F3431" w:rsidRDefault="008F3431" w:rsidP="008F3431">
      <w:pPr>
        <w:widowControl w:val="0"/>
        <w:numPr>
          <w:ilvl w:val="0"/>
          <w:numId w:val="30"/>
        </w:numPr>
        <w:autoSpaceDE w:val="0"/>
        <w:autoSpaceDN w:val="0"/>
        <w:spacing w:after="0" w:line="240" w:lineRule="auto"/>
        <w:ind w:right="300" w:firstLine="851"/>
        <w:jc w:val="both"/>
        <w:rPr>
          <w:rFonts w:ascii="Times New Roman" w:eastAsia="Times New Roman" w:hAnsi="Times New Roman" w:cs="Times New Roman"/>
          <w:sz w:val="24"/>
          <w:szCs w:val="24"/>
        </w:rPr>
      </w:pPr>
      <w:r w:rsidRPr="008F3431">
        <w:rPr>
          <w:rFonts w:ascii="Times New Roman" w:eastAsia="Times New Roman" w:hAnsi="Times New Roman" w:cs="Times New Roman"/>
          <w:sz w:val="24"/>
          <w:szCs w:val="24"/>
        </w:rPr>
        <w:t xml:space="preserve">Шокина, Ю. В. Методы исследования рыбы и рыбных продуктов : учебное пособие для спо / Ю. В. Шокина. — Санкт-Петербург : Лань, 2020. — 148 с. — ISBN 978-5-8114-6366-4. — Текст : электронный // Лань : электронно-библиотечная система. — URL: </w:t>
      </w:r>
      <w:hyperlink r:id="rId19" w:history="1">
        <w:r w:rsidRPr="008F3431">
          <w:rPr>
            <w:rFonts w:ascii="Times New Roman" w:eastAsia="Times New Roman" w:hAnsi="Times New Roman" w:cs="Times New Roman"/>
            <w:color w:val="0000FF"/>
            <w:sz w:val="24"/>
            <w:szCs w:val="24"/>
            <w:u w:val="single"/>
          </w:rPr>
          <w:t>https://e.lanbook.com/book/147240</w:t>
        </w:r>
      </w:hyperlink>
      <w:r w:rsidRPr="008F3431">
        <w:rPr>
          <w:rFonts w:ascii="Times New Roman" w:eastAsia="Times New Roman" w:hAnsi="Times New Roman" w:cs="Times New Roman"/>
          <w:sz w:val="24"/>
          <w:szCs w:val="24"/>
        </w:rPr>
        <w:t xml:space="preserve">  (дата обращения: 18.12.2020). — Режим доступа: для авториз. пользователей.</w:t>
      </w:r>
    </w:p>
    <w:p w:rsidR="008F3431" w:rsidRPr="008F3431" w:rsidRDefault="008F3431" w:rsidP="008F3431">
      <w:pPr>
        <w:spacing w:before="120" w:after="12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3.2</w:t>
      </w:r>
      <w:r w:rsidRPr="008F3431">
        <w:rPr>
          <w:rFonts w:ascii="Times New Roman" w:eastAsia="Times New Roman" w:hAnsi="Times New Roman" w:cs="Times New Roman"/>
          <w:b/>
          <w:sz w:val="24"/>
          <w:szCs w:val="24"/>
          <w:lang w:eastAsia="ru-RU"/>
        </w:rPr>
        <w:t>.5. Дополнительные источники</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ГОСТ 30389-2013 Услуги общественного питания. Предприятия общественного питания. Классификация и общие требования.</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ГОСТ 30390-2013 Услуги общественного питания. Продукция общественного питания, реализуемая населению. Общие технические условия.</w:t>
      </w:r>
    </w:p>
    <w:p w:rsidR="008F3431" w:rsidRPr="008F3431" w:rsidRDefault="008F3431" w:rsidP="008F3431">
      <w:pPr>
        <w:widowControl w:val="0"/>
        <w:numPr>
          <w:ilvl w:val="0"/>
          <w:numId w:val="32"/>
        </w:numPr>
        <w:tabs>
          <w:tab w:val="left" w:pos="1310"/>
          <w:tab w:val="left" w:pos="1311"/>
        </w:tabs>
        <w:autoSpaceDE w:val="0"/>
        <w:autoSpaceDN w:val="0"/>
        <w:spacing w:before="3"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ГОСТ 30524-2013 Услуги общественного питания. Требования к персоналу.</w:t>
      </w:r>
    </w:p>
    <w:p w:rsidR="008F3431" w:rsidRPr="008F3431" w:rsidRDefault="008F3431" w:rsidP="008F3431">
      <w:pPr>
        <w:widowControl w:val="0"/>
        <w:numPr>
          <w:ilvl w:val="0"/>
          <w:numId w:val="32"/>
        </w:numPr>
        <w:tabs>
          <w:tab w:val="left" w:pos="1310"/>
          <w:tab w:val="left" w:pos="1311"/>
        </w:tabs>
        <w:autoSpaceDE w:val="0"/>
        <w:autoSpaceDN w:val="0"/>
        <w:spacing w:before="71"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ГОСТ 31984-2012 Услуги общественного питания. Общие требования</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ГОСТ 31985-2013 Услуги общественного питания. Термины и определения.</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 xml:space="preserve">ГОСТ 31986-2012 Услуги общественного питания. Метод органолептической оценки качества продукции общественного питания. </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Федеральный закон Российской Федерации от 02.01.2000 г. № 29-ФЗ «О качестве и безопасности пищевых продуктов» (действующая редакция)</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8F3431" w:rsidRPr="008F3431" w:rsidRDefault="008F3431" w:rsidP="008F3431">
      <w:pPr>
        <w:widowControl w:val="0"/>
        <w:numPr>
          <w:ilvl w:val="0"/>
          <w:numId w:val="32"/>
        </w:numPr>
        <w:tabs>
          <w:tab w:val="left" w:pos="145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8F3431" w:rsidRPr="008F3431" w:rsidRDefault="008F3431" w:rsidP="008F3431">
      <w:pPr>
        <w:widowControl w:val="0"/>
        <w:numPr>
          <w:ilvl w:val="0"/>
          <w:numId w:val="32"/>
        </w:numPr>
        <w:tabs>
          <w:tab w:val="left" w:pos="1451"/>
        </w:tabs>
        <w:autoSpaceDE w:val="0"/>
        <w:autoSpaceDN w:val="0"/>
        <w:spacing w:after="0" w:line="242"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 xml:space="preserve">Сборник технических нормативов. Сборник рецептур блюд и кулинарных изделий для предприятий общественного питания. Часть 1  / под ред. Ф.Л.Марчука - М.: Хлебпродинформ, 1996. – 615 с. [Электронный ресурс]. </w:t>
      </w:r>
      <w:r w:rsidRPr="008F3431">
        <w:rPr>
          <w:rFonts w:ascii="Times New Roman" w:eastAsia="Times New Roman" w:hAnsi="Times New Roman" w:cs="Times New Roman"/>
          <w:sz w:val="24"/>
          <w:lang w:val="en-US"/>
        </w:rPr>
        <w:t>URL</w:t>
      </w:r>
      <w:r w:rsidRPr="008F3431">
        <w:rPr>
          <w:rFonts w:ascii="Times New Roman" w:eastAsia="Times New Roman" w:hAnsi="Times New Roman" w:cs="Times New Roman"/>
          <w:sz w:val="24"/>
        </w:rPr>
        <w:t>: https://standartgost.ru/g/pkey-14293838083. Ч. 1</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 xml:space="preserve">Сборник технических нормативов. Сборник рецептур блюд и кулинарных изделий для предприятий общественного питания: Ч. 2 / Под общ. ред. Н.А.Лупея. - М.: Хлебпродинформ, 1997.- 560 с. [Электронный ресурс]. </w:t>
      </w:r>
      <w:r w:rsidRPr="008F3431">
        <w:rPr>
          <w:rFonts w:ascii="Times New Roman" w:eastAsia="Times New Roman" w:hAnsi="Times New Roman" w:cs="Times New Roman"/>
          <w:sz w:val="24"/>
          <w:lang w:val="en-US"/>
        </w:rPr>
        <w:t>URL</w:t>
      </w:r>
      <w:r w:rsidRPr="008F3431">
        <w:rPr>
          <w:rFonts w:ascii="Times New Roman" w:eastAsia="Times New Roman" w:hAnsi="Times New Roman" w:cs="Times New Roman"/>
          <w:sz w:val="24"/>
        </w:rPr>
        <w:t>: https://standartgost.ru/g/pkey-14293838082</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Сборник технических нормативов. Сборник рецептур на продукцию диетического питания для предприятий общественного питания/ под общ. ред. М.П. Могильного, В.А.Тутельяна. - М.: ДеЛи плюс, 2013.- 808с.</w:t>
      </w:r>
    </w:p>
    <w:p w:rsidR="008F3431" w:rsidRPr="008F3431" w:rsidRDefault="008F3431" w:rsidP="008F3431">
      <w:pPr>
        <w:widowControl w:val="0"/>
        <w:numPr>
          <w:ilvl w:val="0"/>
          <w:numId w:val="32"/>
        </w:numPr>
        <w:tabs>
          <w:tab w:val="left" w:pos="1311"/>
        </w:tabs>
        <w:autoSpaceDE w:val="0"/>
        <w:autoSpaceDN w:val="0"/>
        <w:spacing w:after="0" w:line="240" w:lineRule="auto"/>
        <w:ind w:right="300" w:firstLine="851"/>
        <w:jc w:val="both"/>
        <w:rPr>
          <w:rFonts w:ascii="Times New Roman" w:eastAsia="Times New Roman" w:hAnsi="Times New Roman" w:cs="Times New Roman"/>
          <w:sz w:val="24"/>
        </w:rPr>
      </w:pPr>
      <w:r w:rsidRPr="008F3431">
        <w:rPr>
          <w:rFonts w:ascii="Times New Roman" w:eastAsia="Times New Roman" w:hAnsi="Times New Roman" w:cs="Times New Roman"/>
          <w:sz w:val="24"/>
        </w:rPr>
        <w:t>Сборник технических нормативов. Сборник рецептур на продукцию для обучающихся во всех образовательных учреждениях/ под общ. ред. М.П. Могильного, В.А.Тутельяна. - М.: ДеЛи принт, 2015. – 544 с.</w:t>
      </w:r>
    </w:p>
    <w:p w:rsidR="008F3431" w:rsidRPr="008F3431" w:rsidRDefault="008F3431" w:rsidP="008F3431">
      <w:pPr>
        <w:widowControl w:val="0"/>
        <w:numPr>
          <w:ilvl w:val="0"/>
          <w:numId w:val="32"/>
        </w:numPr>
        <w:tabs>
          <w:tab w:val="left" w:pos="1451"/>
        </w:tabs>
        <w:autoSpaceDE w:val="0"/>
        <w:autoSpaceDN w:val="0"/>
        <w:spacing w:after="0" w:line="240" w:lineRule="auto"/>
        <w:ind w:right="300" w:firstLine="851"/>
        <w:jc w:val="both"/>
        <w:rPr>
          <w:rFonts w:ascii="Times New Roman" w:eastAsia="Times New Roman" w:hAnsi="Times New Roman" w:cs="Times New Roman"/>
        </w:rPr>
      </w:pPr>
      <w:r w:rsidRPr="008F3431">
        <w:rPr>
          <w:rFonts w:ascii="Times New Roman" w:eastAsia="Times New Roman" w:hAnsi="Times New Roman" w:cs="Times New Roman"/>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w:t>
      </w:r>
      <w:r w:rsidRPr="008F3431">
        <w:rPr>
          <w:rFonts w:ascii="Times New Roman" w:eastAsia="Times New Roman" w:hAnsi="Times New Roman" w:cs="Times New Roman"/>
          <w:sz w:val="24"/>
        </w:rPr>
        <w:lastRenderedPageBreak/>
        <w:t>(профилактических) мероприятий: постановление Главного государственного санитарного врача РФ от 13 июля 2001 г. № 18 [в редакции СП 1.1.2193-07].</w:t>
      </w:r>
    </w:p>
    <w:p w:rsidR="008F3431" w:rsidRPr="008F3431" w:rsidRDefault="008F3431" w:rsidP="008F3431">
      <w:pPr>
        <w:widowControl w:val="0"/>
        <w:numPr>
          <w:ilvl w:val="0"/>
          <w:numId w:val="32"/>
        </w:numPr>
        <w:autoSpaceDE w:val="0"/>
        <w:autoSpaceDN w:val="0"/>
        <w:spacing w:after="0" w:line="240" w:lineRule="auto"/>
        <w:ind w:firstLine="961"/>
        <w:rPr>
          <w:rFonts w:ascii="Times New Roman" w:eastAsia="Times New Roman" w:hAnsi="Times New Roman" w:cs="Times New Roman"/>
        </w:rPr>
      </w:pPr>
      <w:r w:rsidRPr="008F3431">
        <w:rPr>
          <w:rFonts w:ascii="Times New Roman" w:eastAsia="Times New Roman" w:hAnsi="Times New Roman" w:cs="Times New Roman"/>
        </w:rPr>
        <w:t>Профессиональный стандарт 33.011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rsidR="008F3431" w:rsidRDefault="008F3431" w:rsidP="008F3431">
      <w:pPr>
        <w:widowControl w:val="0"/>
        <w:numPr>
          <w:ilvl w:val="0"/>
          <w:numId w:val="32"/>
        </w:numPr>
        <w:autoSpaceDE w:val="0"/>
        <w:autoSpaceDN w:val="0"/>
        <w:spacing w:after="0" w:line="240" w:lineRule="auto"/>
        <w:ind w:firstLine="961"/>
        <w:contextualSpacing/>
        <w:jc w:val="both"/>
        <w:rPr>
          <w:rFonts w:ascii="Times New Roman" w:eastAsia="Times New Roman" w:hAnsi="Times New Roman" w:cs="Times New Roman"/>
          <w:sz w:val="24"/>
          <w:szCs w:val="24"/>
        </w:rPr>
      </w:pPr>
      <w:r w:rsidRPr="008F3431">
        <w:rPr>
          <w:rFonts w:ascii="Times New Roman" w:eastAsia="Times New Roman" w:hAnsi="Times New Roman" w:cs="Times New Roman"/>
          <w:iCs/>
          <w:sz w:val="24"/>
          <w:szCs w:val="24"/>
        </w:rPr>
        <w:t xml:space="preserve">СанПиН 2.3/2.4.3590-20 "Санитарно-эпидемиологические требования к организации общественного питания населения" [Электронный ресурс]:  от 27.10.2020, </w:t>
      </w:r>
      <w:r w:rsidRPr="008F3431">
        <w:rPr>
          <w:rFonts w:ascii="Times New Roman" w:eastAsia="Times New Roman" w:hAnsi="Times New Roman" w:cs="Times New Roman"/>
          <w:sz w:val="24"/>
          <w:szCs w:val="24"/>
          <w:shd w:val="clear" w:color="auto" w:fill="FFFFFF"/>
        </w:rPr>
        <w:t xml:space="preserve">  </w:t>
      </w:r>
      <w:r w:rsidRPr="008F3431">
        <w:rPr>
          <w:rFonts w:ascii="Times New Roman" w:eastAsia="Times New Roman" w:hAnsi="Times New Roman" w:cs="Times New Roman"/>
          <w:sz w:val="24"/>
          <w:szCs w:val="24"/>
        </w:rPr>
        <w:t>ГОСТ Р 51705.1-2001, ТР/ТС 011-2011</w:t>
      </w:r>
    </w:p>
    <w:p w:rsidR="008F3431" w:rsidRPr="008F3431" w:rsidRDefault="008F3431" w:rsidP="008F3431">
      <w:pPr>
        <w:widowControl w:val="0"/>
        <w:autoSpaceDE w:val="0"/>
        <w:autoSpaceDN w:val="0"/>
        <w:spacing w:after="0" w:line="240" w:lineRule="auto"/>
        <w:ind w:left="1276"/>
        <w:contextualSpacing/>
        <w:jc w:val="both"/>
        <w:rPr>
          <w:rFonts w:ascii="Times New Roman" w:eastAsia="Times New Roman" w:hAnsi="Times New Roman" w:cs="Times New Roman"/>
          <w:sz w:val="24"/>
          <w:szCs w:val="24"/>
        </w:rPr>
      </w:pPr>
    </w:p>
    <w:p w:rsidR="00C24DCB" w:rsidRPr="00F05E88" w:rsidRDefault="00C24DCB" w:rsidP="00C24DCB">
      <w:pPr>
        <w:shd w:val="clear" w:color="auto" w:fill="FFFFFF"/>
        <w:spacing w:line="240" w:lineRule="auto"/>
        <w:ind w:right="10"/>
        <w:jc w:val="center"/>
        <w:rPr>
          <w:rFonts w:ascii="Times New Roman" w:hAnsi="Times New Roman"/>
          <w:sz w:val="24"/>
          <w:szCs w:val="24"/>
        </w:rPr>
      </w:pPr>
      <w:r w:rsidRPr="00F05E88">
        <w:rPr>
          <w:rFonts w:ascii="Times New Roman" w:hAnsi="Times New Roman"/>
          <w:b/>
          <w:bCs/>
          <w:sz w:val="24"/>
          <w:szCs w:val="24"/>
        </w:rPr>
        <w:t>3.3. Общие требования к организации образовательного процесса</w:t>
      </w:r>
      <w:r>
        <w:rPr>
          <w:rFonts w:ascii="Times New Roman" w:hAnsi="Times New Roman"/>
          <w:b/>
          <w:bCs/>
          <w:sz w:val="24"/>
          <w:szCs w:val="24"/>
        </w:rPr>
        <w:t>.</w:t>
      </w:r>
    </w:p>
    <w:p w:rsidR="001E14E3" w:rsidRDefault="00C24DCB" w:rsidP="00C24DCB">
      <w:pPr>
        <w:shd w:val="clear" w:color="auto" w:fill="FFFFFF"/>
        <w:spacing w:after="0" w:line="240" w:lineRule="auto"/>
        <w:ind w:firstLine="566"/>
        <w:jc w:val="both"/>
        <w:rPr>
          <w:rFonts w:ascii="Times New Roman" w:hAnsi="Times New Roman"/>
          <w:iCs/>
          <w:color w:val="000000" w:themeColor="text1"/>
          <w:sz w:val="24"/>
          <w:szCs w:val="24"/>
        </w:rPr>
      </w:pPr>
      <w:r w:rsidRPr="007E0242">
        <w:rPr>
          <w:rFonts w:ascii="Times New Roman" w:hAnsi="Times New Roman"/>
          <w:color w:val="000000" w:themeColor="text1"/>
          <w:sz w:val="24"/>
          <w:szCs w:val="24"/>
        </w:rPr>
        <w:t>Учебная практика проводится мастера</w:t>
      </w:r>
      <w:r>
        <w:rPr>
          <w:rFonts w:ascii="Times New Roman" w:hAnsi="Times New Roman"/>
          <w:color w:val="000000" w:themeColor="text1"/>
          <w:sz w:val="24"/>
          <w:szCs w:val="24"/>
        </w:rPr>
        <w:t>ми производственного обучения и</w:t>
      </w:r>
      <w:r w:rsidRPr="007E0242">
        <w:rPr>
          <w:rFonts w:ascii="Times New Roman" w:hAnsi="Times New Roman"/>
          <w:color w:val="000000" w:themeColor="text1"/>
          <w:sz w:val="24"/>
          <w:szCs w:val="24"/>
        </w:rPr>
        <w:t xml:space="preserve"> преподавателями профессионального цикла. Практика проводится</w:t>
      </w:r>
      <w:r>
        <w:rPr>
          <w:rFonts w:ascii="Times New Roman" w:hAnsi="Times New Roman"/>
          <w:iCs/>
          <w:color w:val="000000" w:themeColor="text1"/>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1E14E3" w:rsidRDefault="001E14E3" w:rsidP="001E14E3">
      <w:pPr>
        <w:spacing w:after="0" w:line="240" w:lineRule="auto"/>
        <w:ind w:firstLine="708"/>
        <w:jc w:val="both"/>
        <w:rPr>
          <w:rFonts w:ascii="Times New Roman" w:hAnsi="Times New Roman"/>
          <w:sz w:val="24"/>
          <w:szCs w:val="24"/>
        </w:rPr>
      </w:pPr>
      <w:r>
        <w:rPr>
          <w:rFonts w:ascii="Times New Roman" w:hAnsi="Times New Roman"/>
          <w:iCs/>
          <w:color w:val="000000" w:themeColor="text1"/>
          <w:sz w:val="24"/>
          <w:szCs w:val="24"/>
        </w:rPr>
        <w:t xml:space="preserve">Учебная практика проводится после изучения </w:t>
      </w:r>
      <w:r w:rsidRPr="006B2DD5">
        <w:rPr>
          <w:rFonts w:ascii="Times New Roman" w:hAnsi="Times New Roman"/>
          <w:b/>
          <w:sz w:val="24"/>
          <w:szCs w:val="24"/>
        </w:rPr>
        <w:t>МДК 01.01</w:t>
      </w:r>
      <w:r w:rsidRPr="003F716A">
        <w:rPr>
          <w:rFonts w:ascii="Times New Roman" w:hAnsi="Times New Roman"/>
          <w:sz w:val="24"/>
          <w:szCs w:val="24"/>
        </w:rPr>
        <w:t xml:space="preserve"> Организация процессов приготовления, подготовки к реализ</w:t>
      </w:r>
      <w:r>
        <w:rPr>
          <w:rFonts w:ascii="Times New Roman" w:hAnsi="Times New Roman"/>
          <w:sz w:val="24"/>
          <w:szCs w:val="24"/>
        </w:rPr>
        <w:t>ации кулинарных полуфабрикатов</w:t>
      </w:r>
      <w:r w:rsidRPr="003F716A">
        <w:rPr>
          <w:rFonts w:ascii="Times New Roman" w:hAnsi="Times New Roman"/>
          <w:sz w:val="24"/>
          <w:szCs w:val="24"/>
        </w:rPr>
        <w:t xml:space="preserve">, </w:t>
      </w:r>
      <w:r w:rsidRPr="006B2DD5">
        <w:rPr>
          <w:rFonts w:ascii="Times New Roman" w:hAnsi="Times New Roman"/>
          <w:b/>
          <w:sz w:val="24"/>
          <w:szCs w:val="24"/>
        </w:rPr>
        <w:t>МДК 01.02</w:t>
      </w:r>
      <w:r w:rsidRPr="003F716A">
        <w:rPr>
          <w:rFonts w:ascii="Times New Roman" w:hAnsi="Times New Roman"/>
          <w:sz w:val="24"/>
          <w:szCs w:val="24"/>
        </w:rPr>
        <w:t xml:space="preserve"> Процессы обработки сырья и приготовления, подготовки к реализа</w:t>
      </w:r>
      <w:r>
        <w:rPr>
          <w:rFonts w:ascii="Times New Roman" w:hAnsi="Times New Roman"/>
          <w:sz w:val="24"/>
          <w:szCs w:val="24"/>
        </w:rPr>
        <w:t>ции кулинарных полуфабрикатов</w:t>
      </w:r>
      <w:r w:rsidRPr="003F716A">
        <w:rPr>
          <w:rFonts w:ascii="Times New Roman" w:hAnsi="Times New Roman"/>
          <w:sz w:val="24"/>
          <w:szCs w:val="24"/>
        </w:rPr>
        <w:t xml:space="preserve">. </w:t>
      </w:r>
    </w:p>
    <w:p w:rsidR="001E14E3" w:rsidRDefault="001E14E3" w:rsidP="001E14E3">
      <w:pPr>
        <w:shd w:val="clear" w:color="auto" w:fill="FFFFFF"/>
        <w:spacing w:after="0" w:line="240" w:lineRule="auto"/>
        <w:ind w:right="5" w:firstLine="566"/>
        <w:jc w:val="both"/>
        <w:rPr>
          <w:rFonts w:ascii="Times New Roman" w:hAnsi="Times New Roman"/>
          <w:sz w:val="24"/>
          <w:szCs w:val="24"/>
        </w:rPr>
      </w:pPr>
      <w:r w:rsidRPr="00F05E88">
        <w:rPr>
          <w:rFonts w:ascii="Times New Roman" w:hAnsi="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1E14E3" w:rsidRDefault="001E14E3" w:rsidP="001E14E3">
      <w:pPr>
        <w:shd w:val="clear" w:color="auto" w:fill="FFFFFF"/>
        <w:spacing w:after="0" w:line="240" w:lineRule="auto"/>
        <w:ind w:right="5" w:firstLine="566"/>
        <w:jc w:val="both"/>
        <w:rPr>
          <w:rFonts w:ascii="Times New Roman" w:hAnsi="Times New Roman"/>
          <w:sz w:val="24"/>
          <w:szCs w:val="24"/>
        </w:rPr>
      </w:pPr>
      <w:r w:rsidRPr="00F05E88">
        <w:rPr>
          <w:rFonts w:ascii="Times New Roman" w:hAnsi="Times New Roman"/>
          <w:sz w:val="24"/>
          <w:szCs w:val="24"/>
        </w:rPr>
        <w:t>При проведении учебной практики группа может делиться на подгруппы численностью 8 – 12 человек</w:t>
      </w:r>
      <w:r>
        <w:rPr>
          <w:rFonts w:ascii="Times New Roman" w:hAnsi="Times New Roman"/>
          <w:sz w:val="24"/>
          <w:szCs w:val="24"/>
        </w:rPr>
        <w:t>.</w:t>
      </w:r>
    </w:p>
    <w:p w:rsidR="001E14E3" w:rsidRPr="00F05E88" w:rsidRDefault="001E14E3" w:rsidP="001E14E3">
      <w:pPr>
        <w:shd w:val="clear" w:color="auto" w:fill="FFFFFF"/>
        <w:spacing w:after="0" w:line="240" w:lineRule="auto"/>
        <w:ind w:firstLine="571"/>
        <w:rPr>
          <w:rFonts w:ascii="Times New Roman" w:hAnsi="Times New Roman"/>
          <w:sz w:val="24"/>
          <w:szCs w:val="24"/>
        </w:rPr>
      </w:pPr>
      <w:r w:rsidRPr="00F05E88">
        <w:rPr>
          <w:rFonts w:ascii="Times New Roman" w:hAnsi="Times New Roman"/>
          <w:sz w:val="24"/>
          <w:szCs w:val="24"/>
        </w:rPr>
        <w:t>Результаты прохождения учебной практики учит</w:t>
      </w:r>
      <w:r>
        <w:rPr>
          <w:rFonts w:ascii="Times New Roman" w:hAnsi="Times New Roman"/>
          <w:sz w:val="24"/>
          <w:szCs w:val="24"/>
        </w:rPr>
        <w:t xml:space="preserve">ываются при итоговой аттестации по ПМ 01. </w:t>
      </w:r>
      <w:r w:rsidRPr="009B4F3D">
        <w:rPr>
          <w:rFonts w:ascii="Times New Roman" w:hAnsi="Times New Roman"/>
          <w:sz w:val="24"/>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r>
        <w:rPr>
          <w:rFonts w:ascii="Times New Roman" w:hAnsi="Times New Roman"/>
          <w:sz w:val="24"/>
          <w:szCs w:val="24"/>
        </w:rPr>
        <w:t>.</w:t>
      </w:r>
    </w:p>
    <w:p w:rsidR="001E14E3" w:rsidRDefault="001E14E3" w:rsidP="001E14E3">
      <w:pPr>
        <w:shd w:val="clear" w:color="auto" w:fill="FFFFFF"/>
        <w:spacing w:after="0" w:line="240" w:lineRule="auto"/>
        <w:ind w:left="5" w:right="82" w:firstLine="566"/>
        <w:jc w:val="both"/>
        <w:rPr>
          <w:rFonts w:ascii="Times New Roman" w:hAnsi="Times New Roman"/>
          <w:sz w:val="24"/>
          <w:szCs w:val="24"/>
        </w:rPr>
      </w:pPr>
      <w:r w:rsidRPr="00F05E88">
        <w:rPr>
          <w:rFonts w:ascii="Times New Roman" w:hAnsi="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1C7ABA" w:rsidRDefault="001E14E3" w:rsidP="001C7ABA">
      <w:pPr>
        <w:shd w:val="clear" w:color="auto" w:fill="FFFFFF"/>
        <w:spacing w:after="0" w:line="240" w:lineRule="auto"/>
        <w:ind w:left="5" w:right="82" w:firstLine="566"/>
        <w:jc w:val="both"/>
        <w:rPr>
          <w:rFonts w:ascii="Times New Roman" w:hAnsi="Times New Roman"/>
          <w:sz w:val="24"/>
          <w:szCs w:val="24"/>
        </w:rPr>
      </w:pPr>
      <w:r w:rsidRPr="00F05E88">
        <w:rPr>
          <w:rFonts w:ascii="Times New Roman" w:hAnsi="Times New Roman"/>
          <w:b/>
          <w:bCs/>
          <w:sz w:val="24"/>
          <w:szCs w:val="24"/>
        </w:rPr>
        <w:t>Обучающиеся заочной формы</w:t>
      </w:r>
      <w:r w:rsidR="00F639D3">
        <w:rPr>
          <w:rFonts w:ascii="Times New Roman" w:hAnsi="Times New Roman"/>
          <w:b/>
          <w:bCs/>
          <w:sz w:val="24"/>
          <w:szCs w:val="24"/>
        </w:rPr>
        <w:t xml:space="preserve"> </w:t>
      </w:r>
      <w:r w:rsidR="001C7ABA" w:rsidRPr="001C7ABA">
        <w:rPr>
          <w:rFonts w:ascii="Times New Roman" w:hAnsi="Times New Roman"/>
          <w:bCs/>
          <w:sz w:val="24"/>
          <w:szCs w:val="24"/>
        </w:rPr>
        <w:t>обучения</w:t>
      </w:r>
      <w:r w:rsidR="00F639D3">
        <w:rPr>
          <w:rFonts w:ascii="Times New Roman" w:hAnsi="Times New Roman"/>
          <w:bCs/>
          <w:sz w:val="24"/>
          <w:szCs w:val="24"/>
        </w:rPr>
        <w:t xml:space="preserve"> </w:t>
      </w:r>
      <w:r w:rsidR="001C7ABA">
        <w:rPr>
          <w:rFonts w:ascii="Times New Roman" w:hAnsi="Times New Roman"/>
          <w:bCs/>
          <w:sz w:val="24"/>
          <w:szCs w:val="24"/>
        </w:rPr>
        <w:t xml:space="preserve">реализуют программу учебной практики самостоятельно. </w:t>
      </w:r>
      <w:r w:rsidR="00F639D3">
        <w:rPr>
          <w:rFonts w:ascii="Times New Roman" w:hAnsi="Times New Roman"/>
          <w:bCs/>
          <w:sz w:val="24"/>
          <w:szCs w:val="24"/>
        </w:rPr>
        <w:t>Обучающиеся,</w:t>
      </w:r>
      <w:r w:rsidR="00F639D3" w:rsidRPr="00F05E88">
        <w:rPr>
          <w:rFonts w:ascii="Times New Roman" w:hAnsi="Times New Roman"/>
          <w:sz w:val="24"/>
          <w:szCs w:val="24"/>
        </w:rPr>
        <w:t xml:space="preserve"> имеющие</w:t>
      </w:r>
      <w:r w:rsidRPr="00F05E88">
        <w:rPr>
          <w:rFonts w:ascii="Times New Roman" w:hAnsi="Times New Roman"/>
          <w:sz w:val="24"/>
          <w:szCs w:val="24"/>
        </w:rPr>
        <w:t xml:space="preserve"> стаж работы по про</w:t>
      </w:r>
      <w:r>
        <w:rPr>
          <w:rFonts w:ascii="Times New Roman" w:hAnsi="Times New Roman"/>
          <w:sz w:val="24"/>
          <w:szCs w:val="24"/>
        </w:rPr>
        <w:t>филю специальности (родственной</w:t>
      </w:r>
      <w:r w:rsidRPr="00F05E88">
        <w:rPr>
          <w:rFonts w:ascii="Times New Roman" w:hAnsi="Times New Roman"/>
          <w:sz w:val="24"/>
          <w:szCs w:val="24"/>
        </w:rPr>
        <w:t xml:space="preserve">)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w:t>
      </w:r>
      <w:r>
        <w:rPr>
          <w:rFonts w:ascii="Times New Roman" w:hAnsi="Times New Roman"/>
          <w:sz w:val="24"/>
          <w:szCs w:val="24"/>
        </w:rPr>
        <w:t>техникум</w:t>
      </w:r>
      <w:r w:rsidRPr="00F05E88">
        <w:rPr>
          <w:rFonts w:ascii="Times New Roman" w:hAnsi="Times New Roman"/>
          <w:sz w:val="24"/>
          <w:szCs w:val="24"/>
        </w:rPr>
        <w:t xml:space="preserve"> справку-характеристику с основного места работы.</w:t>
      </w:r>
    </w:p>
    <w:p w:rsidR="001C7ABA" w:rsidRDefault="001C7ABA" w:rsidP="001C7ABA">
      <w:pPr>
        <w:shd w:val="clear" w:color="auto" w:fill="FFFFFF"/>
        <w:spacing w:after="0" w:line="240" w:lineRule="auto"/>
        <w:ind w:firstLine="566"/>
        <w:rPr>
          <w:rFonts w:ascii="Times New Roman" w:hAnsi="Times New Roman"/>
          <w:sz w:val="24"/>
          <w:szCs w:val="24"/>
        </w:rPr>
      </w:pPr>
      <w:r w:rsidRPr="00F05E88">
        <w:rPr>
          <w:rFonts w:ascii="Times New Roman" w:hAnsi="Times New Roman"/>
          <w:sz w:val="24"/>
          <w:szCs w:val="24"/>
        </w:rPr>
        <w:t>Итоговая оценка по результатам</w:t>
      </w:r>
      <w:r>
        <w:rPr>
          <w:rFonts w:ascii="Times New Roman" w:hAnsi="Times New Roman"/>
          <w:sz w:val="24"/>
          <w:szCs w:val="24"/>
        </w:rPr>
        <w:t xml:space="preserve"> учебной</w:t>
      </w:r>
      <w:r w:rsidRPr="00F05E88">
        <w:rPr>
          <w:rFonts w:ascii="Times New Roman" w:hAnsi="Times New Roman"/>
          <w:sz w:val="24"/>
          <w:szCs w:val="24"/>
        </w:rPr>
        <w:t xml:space="preserve"> практики выставляется руководителем практики от </w:t>
      </w:r>
      <w:r w:rsidR="00F639D3">
        <w:rPr>
          <w:rFonts w:ascii="Times New Roman" w:hAnsi="Times New Roman"/>
          <w:sz w:val="24"/>
          <w:szCs w:val="24"/>
        </w:rPr>
        <w:t>техникума</w:t>
      </w:r>
      <w:r w:rsidR="00F639D3" w:rsidRPr="00240CCB">
        <w:rPr>
          <w:rFonts w:ascii="Times New Roman" w:hAnsi="Times New Roman"/>
          <w:sz w:val="24"/>
          <w:szCs w:val="24"/>
        </w:rPr>
        <w:t xml:space="preserve"> на</w:t>
      </w:r>
      <w:r w:rsidRPr="00240CCB">
        <w:rPr>
          <w:rFonts w:ascii="Times New Roman" w:hAnsi="Times New Roman"/>
          <w:sz w:val="24"/>
          <w:szCs w:val="24"/>
        </w:rPr>
        <w:t xml:space="preserve"> основании</w:t>
      </w:r>
      <w:r>
        <w:rPr>
          <w:rFonts w:ascii="Times New Roman" w:hAnsi="Times New Roman"/>
          <w:sz w:val="24"/>
          <w:szCs w:val="24"/>
        </w:rPr>
        <w:t xml:space="preserve"> предоставленного обучающи</w:t>
      </w:r>
      <w:r w:rsidRPr="00F05E88">
        <w:rPr>
          <w:rFonts w:ascii="Times New Roman" w:hAnsi="Times New Roman"/>
          <w:sz w:val="24"/>
          <w:szCs w:val="24"/>
        </w:rPr>
        <w:t>мся</w:t>
      </w:r>
      <w:r>
        <w:rPr>
          <w:rFonts w:ascii="Times New Roman" w:hAnsi="Times New Roman"/>
          <w:sz w:val="24"/>
          <w:szCs w:val="24"/>
        </w:rPr>
        <w:t>:</w:t>
      </w:r>
    </w:p>
    <w:p w:rsidR="001C7ABA" w:rsidRDefault="001C7ABA" w:rsidP="001C7ABA">
      <w:pPr>
        <w:shd w:val="clear" w:color="auto" w:fill="FFFFFF"/>
        <w:spacing w:after="0" w:line="240" w:lineRule="auto"/>
        <w:rPr>
          <w:rFonts w:ascii="Times New Roman" w:hAnsi="Times New Roman"/>
          <w:sz w:val="24"/>
          <w:szCs w:val="24"/>
        </w:rPr>
      </w:pPr>
      <w:r>
        <w:rPr>
          <w:rFonts w:ascii="Times New Roman" w:hAnsi="Times New Roman"/>
          <w:sz w:val="24"/>
          <w:szCs w:val="24"/>
        </w:rPr>
        <w:t>- аттестационного листа, подписанного руководителем практики от предприятия;</w:t>
      </w:r>
    </w:p>
    <w:p w:rsidR="001C7ABA" w:rsidRDefault="001C7ABA" w:rsidP="001C7ABA">
      <w:pPr>
        <w:shd w:val="clear" w:color="auto" w:fill="FFFFFF"/>
        <w:spacing w:line="240" w:lineRule="auto"/>
        <w:rPr>
          <w:rFonts w:ascii="Times New Roman" w:hAnsi="Times New Roman"/>
          <w:sz w:val="24"/>
          <w:szCs w:val="24"/>
        </w:rPr>
      </w:pPr>
      <w:r>
        <w:rPr>
          <w:rFonts w:ascii="Times New Roman" w:hAnsi="Times New Roman"/>
          <w:sz w:val="24"/>
          <w:szCs w:val="24"/>
        </w:rPr>
        <w:t>-дневника по практике.</w:t>
      </w:r>
    </w:p>
    <w:p w:rsidR="001E14E3" w:rsidRPr="00F05E88" w:rsidRDefault="001E14E3" w:rsidP="001E14E3">
      <w:pPr>
        <w:shd w:val="clear" w:color="auto" w:fill="FFFFFF"/>
        <w:spacing w:line="240" w:lineRule="auto"/>
        <w:ind w:left="2462"/>
        <w:rPr>
          <w:rFonts w:ascii="Times New Roman" w:hAnsi="Times New Roman"/>
          <w:sz w:val="24"/>
          <w:szCs w:val="24"/>
        </w:rPr>
      </w:pPr>
      <w:r w:rsidRPr="00F05E88">
        <w:rPr>
          <w:rFonts w:ascii="Times New Roman" w:hAnsi="Times New Roman"/>
          <w:b/>
          <w:bCs/>
          <w:sz w:val="24"/>
          <w:szCs w:val="24"/>
        </w:rPr>
        <w:t>3.4. Кадровое обеспечение образовательного процесса</w:t>
      </w:r>
      <w:r>
        <w:rPr>
          <w:rFonts w:ascii="Times New Roman" w:hAnsi="Times New Roman"/>
          <w:b/>
          <w:bCs/>
          <w:sz w:val="24"/>
          <w:szCs w:val="24"/>
        </w:rPr>
        <w:t>.</w:t>
      </w:r>
    </w:p>
    <w:p w:rsidR="001E14E3" w:rsidRPr="0013620F" w:rsidRDefault="001E14E3" w:rsidP="001E14E3">
      <w:pPr>
        <w:spacing w:after="0" w:line="240" w:lineRule="auto"/>
        <w:ind w:firstLine="596"/>
        <w:jc w:val="both"/>
        <w:rPr>
          <w:rFonts w:ascii="Times New Roman" w:hAnsi="Times New Roman"/>
          <w:bCs/>
          <w:sz w:val="24"/>
          <w:szCs w:val="24"/>
        </w:rPr>
      </w:pPr>
      <w:r w:rsidRPr="0013620F">
        <w:rPr>
          <w:rFonts w:ascii="Times New Roman" w:hAnsi="Times New Roman"/>
          <w:sz w:val="24"/>
          <w:szCs w:val="24"/>
        </w:rPr>
        <w:t>Реализация программы</w:t>
      </w:r>
      <w:r>
        <w:rPr>
          <w:rFonts w:ascii="Times New Roman" w:hAnsi="Times New Roman"/>
          <w:sz w:val="24"/>
          <w:szCs w:val="24"/>
        </w:rPr>
        <w:t xml:space="preserve"> учебной практики</w:t>
      </w:r>
      <w:r w:rsidRPr="0013620F">
        <w:rPr>
          <w:rFonts w:ascii="Times New Roman" w:hAnsi="Times New Roman"/>
          <w:sz w:val="24"/>
          <w:szCs w:val="24"/>
        </w:rPr>
        <w:t xml:space="preserve">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13620F">
        <w:rPr>
          <w:rFonts w:ascii="Times New Roman" w:hAnsi="Times New Roman"/>
          <w:bCs/>
          <w:sz w:val="24"/>
          <w:szCs w:val="24"/>
        </w:rPr>
        <w:t xml:space="preserve">  и </w:t>
      </w:r>
      <w:r w:rsidRPr="0013620F">
        <w:rPr>
          <w:rFonts w:ascii="Times New Roman" w:hAnsi="Times New Roman"/>
          <w:sz w:val="24"/>
          <w:szCs w:val="24"/>
        </w:rPr>
        <w:t>имеющих стаж работы в данной профессиональной области не менее 3 лет.</w:t>
      </w:r>
    </w:p>
    <w:p w:rsidR="001E14E3" w:rsidRDefault="001E14E3" w:rsidP="001E14E3">
      <w:pPr>
        <w:spacing w:after="0" w:line="240" w:lineRule="auto"/>
        <w:ind w:firstLine="596"/>
        <w:jc w:val="both"/>
        <w:rPr>
          <w:rFonts w:ascii="Times New Roman" w:hAnsi="Times New Roman"/>
          <w:sz w:val="24"/>
          <w:szCs w:val="24"/>
        </w:rPr>
      </w:pPr>
      <w:r w:rsidRPr="0013620F">
        <w:rPr>
          <w:rFonts w:ascii="Times New Roman" w:hAnsi="Times New Roman"/>
          <w:sz w:val="24"/>
          <w:szCs w:val="24"/>
        </w:rPr>
        <w:t xml:space="preserve">Педагогические работники, привлекаемые к реализации </w:t>
      </w:r>
      <w:r>
        <w:rPr>
          <w:rFonts w:ascii="Times New Roman" w:hAnsi="Times New Roman"/>
          <w:sz w:val="24"/>
          <w:szCs w:val="24"/>
        </w:rPr>
        <w:t>учебной практики</w:t>
      </w:r>
      <w:r w:rsidRPr="0013620F">
        <w:rPr>
          <w:rFonts w:ascii="Times New Roman" w:hAnsi="Times New Roman"/>
          <w:sz w:val="24"/>
          <w:szCs w:val="24"/>
        </w:rPr>
        <w:t xml:space="preserve">, </w:t>
      </w:r>
      <w:r>
        <w:rPr>
          <w:rFonts w:ascii="Times New Roman" w:hAnsi="Times New Roman"/>
          <w:sz w:val="24"/>
          <w:szCs w:val="24"/>
        </w:rPr>
        <w:t xml:space="preserve">имеют </w:t>
      </w:r>
      <w:r w:rsidRPr="0013620F">
        <w:rPr>
          <w:rFonts w:ascii="Times New Roman" w:hAnsi="Times New Roman"/>
          <w:sz w:val="24"/>
          <w:szCs w:val="24"/>
        </w:rPr>
        <w:t>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A056A3" w:rsidRPr="00F05E88" w:rsidRDefault="00A056A3" w:rsidP="005C2FAA">
      <w:pPr>
        <w:shd w:val="clear" w:color="auto" w:fill="FFFFFF"/>
        <w:spacing w:line="240" w:lineRule="auto"/>
        <w:jc w:val="center"/>
        <w:rPr>
          <w:rFonts w:ascii="Times New Roman" w:hAnsi="Times New Roman" w:cs="Times New Roman"/>
          <w:sz w:val="24"/>
          <w:szCs w:val="24"/>
        </w:rPr>
      </w:pPr>
      <w:r w:rsidRPr="00F05E88">
        <w:rPr>
          <w:rFonts w:ascii="Times New Roman" w:hAnsi="Times New Roman" w:cs="Times New Roman"/>
          <w:b/>
          <w:bCs/>
          <w:sz w:val="24"/>
          <w:szCs w:val="24"/>
        </w:rPr>
        <w:lastRenderedPageBreak/>
        <w:t xml:space="preserve">4. </w:t>
      </w:r>
      <w:r w:rsidRPr="00F05E88">
        <w:rPr>
          <w:rFonts w:ascii="Times New Roman" w:eastAsia="Times New Roman" w:hAnsi="Times New Roman" w:cs="Times New Roman"/>
          <w:b/>
          <w:bCs/>
          <w:sz w:val="24"/>
          <w:szCs w:val="24"/>
        </w:rPr>
        <w:t>КОНТРОЛЬ И ОЦЕНКА РЕЗУЛЬТАТОВ ОСВОЕНИЯ ПРОГРАММЫ УЧЕБНОЙ ПРАКТИКИ</w:t>
      </w:r>
    </w:p>
    <w:p w:rsidR="00A056A3" w:rsidRDefault="00A056A3" w:rsidP="00B33DE2">
      <w:pPr>
        <w:spacing w:line="240" w:lineRule="auto"/>
        <w:ind w:firstLine="708"/>
        <w:jc w:val="both"/>
        <w:rPr>
          <w:rFonts w:ascii="Times New Roman" w:eastAsia="Times New Roman" w:hAnsi="Times New Roman" w:cs="Times New Roman"/>
          <w:sz w:val="24"/>
          <w:szCs w:val="24"/>
        </w:rPr>
      </w:pPr>
      <w:r w:rsidRPr="00F05E88">
        <w:rPr>
          <w:rFonts w:ascii="Times New Roman" w:eastAsia="Times New Roman" w:hAnsi="Times New Roman" w:cs="Times New Roman"/>
          <w:sz w:val="24"/>
          <w:szCs w:val="24"/>
        </w:rPr>
        <w:t xml:space="preserve">Контроль и оценка результатов освоения программы учебной практики </w:t>
      </w:r>
      <w:r w:rsidR="00714F09" w:rsidRPr="00F05E88">
        <w:rPr>
          <w:rFonts w:ascii="Times New Roman" w:eastAsia="Times New Roman" w:hAnsi="Times New Roman" w:cs="Times New Roman"/>
          <w:sz w:val="24"/>
          <w:szCs w:val="24"/>
        </w:rPr>
        <w:t>осуществляются</w:t>
      </w:r>
      <w:r w:rsidRPr="00F05E88">
        <w:rPr>
          <w:rFonts w:ascii="Times New Roman" w:eastAsia="Times New Roman" w:hAnsi="Times New Roman" w:cs="Times New Roman"/>
          <w:sz w:val="24"/>
          <w:szCs w:val="24"/>
        </w:rPr>
        <w:t xml:space="preserve"> руководителем практики </w:t>
      </w:r>
      <w:r w:rsidR="00E0273E">
        <w:rPr>
          <w:rFonts w:ascii="Times New Roman" w:eastAsia="Times New Roman" w:hAnsi="Times New Roman" w:cs="Times New Roman"/>
          <w:sz w:val="24"/>
          <w:szCs w:val="24"/>
        </w:rPr>
        <w:t xml:space="preserve">от образовательной организации </w:t>
      </w:r>
      <w:r w:rsidRPr="00F05E88">
        <w:rPr>
          <w:rFonts w:ascii="Times New Roman" w:eastAsia="Times New Roman" w:hAnsi="Times New Roman" w:cs="Times New Roman"/>
          <w:sz w:val="24"/>
          <w:szCs w:val="24"/>
        </w:rPr>
        <w:t xml:space="preserve">в </w:t>
      </w:r>
      <w:r w:rsidR="00714F09" w:rsidRPr="00F05E88">
        <w:rPr>
          <w:rFonts w:ascii="Times New Roman" w:eastAsia="Times New Roman" w:hAnsi="Times New Roman" w:cs="Times New Roman"/>
          <w:sz w:val="24"/>
          <w:szCs w:val="24"/>
        </w:rPr>
        <w:t xml:space="preserve">процессе </w:t>
      </w:r>
      <w:r w:rsidR="00714F09">
        <w:rPr>
          <w:rFonts w:ascii="Times New Roman" w:eastAsia="Times New Roman" w:hAnsi="Times New Roman" w:cs="Times New Roman"/>
          <w:sz w:val="24"/>
          <w:szCs w:val="24"/>
        </w:rPr>
        <w:t>практической</w:t>
      </w:r>
      <w:r w:rsidR="00E0273E">
        <w:rPr>
          <w:rFonts w:ascii="Times New Roman" w:eastAsia="Times New Roman" w:hAnsi="Times New Roman" w:cs="Times New Roman"/>
          <w:sz w:val="24"/>
          <w:szCs w:val="24"/>
        </w:rPr>
        <w:t xml:space="preserve"> подготовки </w:t>
      </w:r>
      <w:r w:rsidRPr="00F05E88">
        <w:rPr>
          <w:rFonts w:ascii="Times New Roman" w:eastAsia="Times New Roman" w:hAnsi="Times New Roman" w:cs="Times New Roman"/>
          <w:sz w:val="24"/>
          <w:szCs w:val="24"/>
        </w:rPr>
        <w:t>в соответствии</w:t>
      </w:r>
      <w:r w:rsidR="00E0273E">
        <w:rPr>
          <w:rFonts w:ascii="Times New Roman" w:eastAsia="Times New Roman" w:hAnsi="Times New Roman" w:cs="Times New Roman"/>
          <w:sz w:val="24"/>
          <w:szCs w:val="24"/>
        </w:rPr>
        <w:t xml:space="preserve"> с программой практики</w:t>
      </w:r>
      <w:r w:rsidRPr="00F05E88">
        <w:rPr>
          <w:rFonts w:ascii="Times New Roman" w:eastAsia="Times New Roman" w:hAnsi="Times New Roman" w:cs="Times New Roman"/>
          <w:sz w:val="24"/>
          <w:szCs w:val="24"/>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2254"/>
        <w:gridCol w:w="4325"/>
        <w:gridCol w:w="1835"/>
      </w:tblGrid>
      <w:tr w:rsidR="001C7ABA" w:rsidRPr="00D60C77" w:rsidTr="00B33DE2">
        <w:trPr>
          <w:trHeight w:val="751"/>
        </w:trPr>
        <w:tc>
          <w:tcPr>
            <w:tcW w:w="1701" w:type="dxa"/>
          </w:tcPr>
          <w:p w:rsidR="001C7ABA" w:rsidRPr="00D60C77" w:rsidRDefault="001C7ABA" w:rsidP="0039678D">
            <w:pPr>
              <w:suppressAutoHyphens/>
              <w:spacing w:after="0" w:line="240" w:lineRule="auto"/>
              <w:ind w:firstLine="34"/>
              <w:jc w:val="center"/>
              <w:rPr>
                <w:rFonts w:ascii="Times New Roman" w:hAnsi="Times New Roman"/>
              </w:rPr>
            </w:pPr>
          </w:p>
          <w:p w:rsidR="001C7ABA" w:rsidRPr="00D60C77" w:rsidRDefault="001C7ABA" w:rsidP="0039678D">
            <w:pPr>
              <w:suppressAutoHyphens/>
              <w:spacing w:after="0" w:line="240" w:lineRule="auto"/>
              <w:ind w:firstLine="34"/>
              <w:jc w:val="center"/>
              <w:rPr>
                <w:rFonts w:ascii="Times New Roman" w:hAnsi="Times New Roman"/>
              </w:rPr>
            </w:pPr>
          </w:p>
          <w:p w:rsidR="001C7ABA" w:rsidRPr="00D60C77" w:rsidRDefault="001C7ABA" w:rsidP="0039678D">
            <w:pPr>
              <w:suppressAutoHyphens/>
              <w:spacing w:after="0" w:line="240" w:lineRule="auto"/>
              <w:ind w:firstLine="34"/>
              <w:jc w:val="center"/>
              <w:rPr>
                <w:rFonts w:ascii="Times New Roman" w:hAnsi="Times New Roman"/>
                <w:b/>
              </w:rPr>
            </w:pPr>
            <w:r w:rsidRPr="00D60C77">
              <w:rPr>
                <w:rFonts w:ascii="Times New Roman" w:hAnsi="Times New Roman"/>
                <w:b/>
              </w:rPr>
              <w:t>ПК</w:t>
            </w:r>
          </w:p>
        </w:tc>
        <w:tc>
          <w:tcPr>
            <w:tcW w:w="2268" w:type="dxa"/>
          </w:tcPr>
          <w:p w:rsidR="001C7ABA" w:rsidRPr="00D60C77" w:rsidRDefault="001C7ABA" w:rsidP="0039678D">
            <w:pPr>
              <w:suppressAutoHyphens/>
              <w:spacing w:after="0" w:line="240" w:lineRule="auto"/>
              <w:ind w:firstLine="34"/>
              <w:jc w:val="center"/>
              <w:rPr>
                <w:rFonts w:ascii="Times New Roman" w:hAnsi="Times New Roman"/>
                <w:b/>
              </w:rPr>
            </w:pPr>
            <w:r w:rsidRPr="00D60C77">
              <w:rPr>
                <w:rFonts w:ascii="Times New Roman" w:hAnsi="Times New Roman"/>
                <w:b/>
              </w:rPr>
              <w:t>Результаты обучения (освоенные умения и первоначальный практический опыт)</w:t>
            </w:r>
          </w:p>
        </w:tc>
        <w:tc>
          <w:tcPr>
            <w:tcW w:w="4395" w:type="dxa"/>
          </w:tcPr>
          <w:p w:rsidR="001C7ABA" w:rsidRDefault="00D60C77" w:rsidP="00D60C77">
            <w:pPr>
              <w:tabs>
                <w:tab w:val="left" w:pos="465"/>
              </w:tabs>
              <w:suppressAutoHyphens/>
              <w:spacing w:after="0" w:line="240" w:lineRule="auto"/>
              <w:rPr>
                <w:rFonts w:ascii="Times New Roman" w:hAnsi="Times New Roman"/>
              </w:rPr>
            </w:pPr>
            <w:r>
              <w:rPr>
                <w:rFonts w:ascii="Times New Roman" w:hAnsi="Times New Roman"/>
              </w:rPr>
              <w:tab/>
            </w:r>
          </w:p>
          <w:p w:rsidR="00D60C77" w:rsidRPr="00D60C77" w:rsidRDefault="00D60C77" w:rsidP="00D60C77">
            <w:pPr>
              <w:tabs>
                <w:tab w:val="left" w:pos="465"/>
              </w:tabs>
              <w:suppressAutoHyphens/>
              <w:spacing w:after="0" w:line="240" w:lineRule="auto"/>
              <w:rPr>
                <w:rFonts w:ascii="Times New Roman" w:hAnsi="Times New Roman"/>
              </w:rPr>
            </w:pPr>
          </w:p>
          <w:p w:rsidR="001C7ABA" w:rsidRPr="00D60C77" w:rsidRDefault="001C7ABA" w:rsidP="0039678D">
            <w:pPr>
              <w:suppressAutoHyphens/>
              <w:spacing w:after="0" w:line="240" w:lineRule="auto"/>
              <w:jc w:val="center"/>
              <w:rPr>
                <w:rFonts w:ascii="Times New Roman" w:hAnsi="Times New Roman"/>
                <w:b/>
              </w:rPr>
            </w:pPr>
            <w:r w:rsidRPr="00D60C77">
              <w:rPr>
                <w:rFonts w:ascii="Times New Roman" w:hAnsi="Times New Roman"/>
                <w:b/>
              </w:rPr>
              <w:t>Показатели сформированности результатов практики</w:t>
            </w:r>
          </w:p>
        </w:tc>
        <w:tc>
          <w:tcPr>
            <w:tcW w:w="1842" w:type="dxa"/>
          </w:tcPr>
          <w:p w:rsidR="001C7ABA" w:rsidRPr="00D60C77" w:rsidRDefault="001C7ABA" w:rsidP="0039678D">
            <w:pPr>
              <w:suppressAutoHyphens/>
              <w:spacing w:after="0" w:line="240" w:lineRule="auto"/>
              <w:jc w:val="center"/>
              <w:rPr>
                <w:rFonts w:ascii="Times New Roman" w:hAnsi="Times New Roman"/>
                <w:b/>
              </w:rPr>
            </w:pPr>
            <w:r w:rsidRPr="00D60C77">
              <w:rPr>
                <w:rFonts w:ascii="Times New Roman" w:hAnsi="Times New Roman"/>
                <w:b/>
              </w:rPr>
              <w:t>Формы и методы контроля и оценки результатов обучения</w:t>
            </w:r>
          </w:p>
        </w:tc>
      </w:tr>
      <w:tr w:rsidR="001C7ABA" w:rsidRPr="00D60C77" w:rsidTr="00B33DE2">
        <w:trPr>
          <w:trHeight w:val="276"/>
        </w:trPr>
        <w:tc>
          <w:tcPr>
            <w:tcW w:w="1701" w:type="dxa"/>
          </w:tcPr>
          <w:p w:rsidR="001C7ABA" w:rsidRPr="00D60C77" w:rsidRDefault="001C7ABA" w:rsidP="001C7ABA">
            <w:pPr>
              <w:spacing w:after="0" w:line="240" w:lineRule="auto"/>
              <w:jc w:val="both"/>
              <w:rPr>
                <w:rFonts w:ascii="Times New Roman" w:eastAsia="Times New Roman" w:hAnsi="Times New Roman" w:cs="Times New Roman"/>
                <w:lang w:eastAsia="ru-RU"/>
              </w:rPr>
            </w:pPr>
            <w:r w:rsidRPr="00D60C77">
              <w:rPr>
                <w:rFonts w:ascii="Times New Roman" w:eastAsia="Times New Roman" w:hAnsi="Times New Roman" w:cs="Times New Roman"/>
                <w:lang w:eastAsia="ru-RU"/>
              </w:rPr>
              <w:t xml:space="preserve">ПК 1.1. </w:t>
            </w:r>
          </w:p>
          <w:p w:rsidR="001C7ABA" w:rsidRPr="00D60C77" w:rsidRDefault="001C7ABA" w:rsidP="001C7ABA">
            <w:pPr>
              <w:suppressAutoHyphens/>
              <w:spacing w:after="0" w:line="240" w:lineRule="auto"/>
              <w:jc w:val="both"/>
              <w:rPr>
                <w:rFonts w:ascii="Times New Roman" w:hAnsi="Times New Roman"/>
                <w:b/>
              </w:rPr>
            </w:pPr>
            <w:r w:rsidRPr="00D60C77">
              <w:rPr>
                <w:rFonts w:ascii="Times New Roman" w:eastAsia="Times New Roman" w:hAnsi="Times New Roman" w:cs="Times New Roman"/>
                <w:lang w:eastAsia="ru-RU"/>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2268" w:type="dxa"/>
          </w:tcPr>
          <w:p w:rsidR="001C7ABA" w:rsidRPr="00D60C77" w:rsidRDefault="001C7ABA" w:rsidP="001C7ABA">
            <w:pPr>
              <w:spacing w:after="0" w:line="240" w:lineRule="auto"/>
              <w:jc w:val="both"/>
              <w:rPr>
                <w:rFonts w:ascii="Times New Roman" w:hAnsi="Times New Roman"/>
              </w:rPr>
            </w:pPr>
            <w:r w:rsidRPr="00D60C77">
              <w:rPr>
                <w:rFonts w:ascii="Times New Roman" w:hAnsi="Times New Roman"/>
              </w:rPr>
              <w:t>Практический опыт</w:t>
            </w:r>
          </w:p>
          <w:p w:rsidR="001C7ABA" w:rsidRPr="00D60C77" w:rsidRDefault="001C7ABA" w:rsidP="001C7ABA">
            <w:pPr>
              <w:spacing w:after="0" w:line="240" w:lineRule="auto"/>
              <w:jc w:val="both"/>
              <w:rPr>
                <w:rFonts w:ascii="Times New Roman" w:hAnsi="Times New Roman"/>
              </w:rPr>
            </w:pPr>
            <w:r w:rsidRPr="00D60C77">
              <w:rPr>
                <w:rFonts w:ascii="Times New Roman" w:hAnsi="Times New Roman"/>
              </w:rPr>
              <w:t xml:space="preserve">Умения </w:t>
            </w:r>
          </w:p>
          <w:p w:rsidR="001C7ABA" w:rsidRPr="00D60C77" w:rsidRDefault="001C7ABA" w:rsidP="0039678D">
            <w:pPr>
              <w:suppressAutoHyphens/>
              <w:spacing w:after="0" w:line="240" w:lineRule="auto"/>
              <w:ind w:hanging="40"/>
              <w:jc w:val="both"/>
              <w:rPr>
                <w:rFonts w:ascii="Times New Roman" w:hAnsi="Times New Roman"/>
              </w:rPr>
            </w:pPr>
          </w:p>
        </w:tc>
        <w:tc>
          <w:tcPr>
            <w:tcW w:w="4395" w:type="dxa"/>
          </w:tcPr>
          <w:p w:rsidR="00D60C77" w:rsidRPr="00D60C77" w:rsidRDefault="00D60C77" w:rsidP="00D60C77">
            <w:pPr>
              <w:spacing w:after="0" w:line="240" w:lineRule="auto"/>
              <w:ind w:left="90"/>
              <w:jc w:val="both"/>
              <w:rPr>
                <w:rFonts w:ascii="Times New Roman" w:eastAsiaTheme="minorEastAsia" w:hAnsi="Times New Roman" w:cs="Times New Roman"/>
                <w:bCs/>
                <w:lang w:eastAsia="ru-RU"/>
              </w:rPr>
            </w:pPr>
            <w:r w:rsidRPr="00D60C77">
              <w:rPr>
                <w:rFonts w:ascii="Times New Roman" w:eastAsiaTheme="minorEastAsia" w:hAnsi="Times New Roman"/>
                <w:bCs/>
                <w:lang w:eastAsia="ru-RU"/>
              </w:rPr>
              <w:t xml:space="preserve">Выполнение всех действий по </w:t>
            </w:r>
            <w:r w:rsidRPr="00D60C77">
              <w:rPr>
                <w:rFonts w:ascii="Times New Roman" w:eastAsiaTheme="minorEastAsia" w:hAnsi="Times New Roman"/>
                <w:b/>
                <w:bCs/>
                <w:lang w:eastAsia="ru-RU"/>
              </w:rPr>
              <w:t xml:space="preserve">организации подготовки рабочих мест, оборудования, сырья, материалов </w:t>
            </w:r>
            <w:r w:rsidRPr="00D60C77">
              <w:rPr>
                <w:rFonts w:ascii="Times New Roman" w:eastAsiaTheme="minorEastAsia" w:hAnsi="Times New Roman"/>
                <w:bCs/>
                <w:lang w:eastAsia="ru-RU"/>
              </w:rPr>
              <w:t xml:space="preserve">в соответствии с инструкциями и регламентами, стандартами </w:t>
            </w:r>
            <w:r w:rsidRPr="00D60C77">
              <w:rPr>
                <w:rFonts w:ascii="Times New Roman" w:eastAsiaTheme="minorEastAsia" w:hAnsi="Times New Roman" w:cs="Times New Roman"/>
                <w:bCs/>
                <w:lang w:eastAsia="ru-RU"/>
              </w:rPr>
              <w:t>чистоты (система ХАССП), требованиями охраны труда и техники безопасности:</w:t>
            </w:r>
          </w:p>
          <w:p w:rsidR="00D60C77" w:rsidRPr="00D60C77" w:rsidRDefault="00D60C77" w:rsidP="00B33DE2">
            <w:pPr>
              <w:numPr>
                <w:ilvl w:val="0"/>
                <w:numId w:val="16"/>
              </w:numPr>
              <w:spacing w:after="0" w:line="240" w:lineRule="auto"/>
              <w:ind w:left="0" w:hanging="43"/>
              <w:jc w:val="both"/>
              <w:rPr>
                <w:rFonts w:ascii="Times New Roman" w:eastAsiaTheme="minorEastAsia" w:hAnsi="Times New Roman" w:cs="Times New Roman"/>
                <w:lang w:eastAsia="ru-RU"/>
              </w:rPr>
            </w:pPr>
            <w:r w:rsidRPr="00D60C77">
              <w:rPr>
                <w:rFonts w:ascii="Times New Roman" w:eastAsiaTheme="minorEastAsia" w:hAnsi="Times New Roman" w:cs="Times New Roman"/>
                <w:bCs/>
                <w:lang w:eastAsia="ru-RU"/>
              </w:rPr>
              <w:t xml:space="preserve">оптимальный выбор и целевое, безопасное использование </w:t>
            </w:r>
            <w:r w:rsidRPr="00D60C77">
              <w:rPr>
                <w:rFonts w:ascii="Times New Roman" w:eastAsiaTheme="minorEastAsia" w:hAnsi="Times New Roman" w:cs="Times New Roman"/>
                <w:lang w:eastAsia="ru-RU"/>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 сложного ассортимента);</w:t>
            </w:r>
          </w:p>
          <w:p w:rsidR="00D60C77" w:rsidRPr="00D60C77" w:rsidRDefault="00D60C77" w:rsidP="00B33DE2">
            <w:pPr>
              <w:numPr>
                <w:ilvl w:val="0"/>
                <w:numId w:val="16"/>
              </w:numPr>
              <w:spacing w:after="0" w:line="240" w:lineRule="auto"/>
              <w:ind w:left="0" w:hanging="43"/>
              <w:jc w:val="both"/>
              <w:rPr>
                <w:rFonts w:ascii="Times New Roman" w:eastAsiaTheme="minorEastAsia" w:hAnsi="Times New Roman" w:cs="Times New Roman"/>
                <w:lang w:eastAsia="ru-RU"/>
              </w:rPr>
            </w:pPr>
            <w:r w:rsidRPr="00D60C77">
              <w:rPr>
                <w:rFonts w:ascii="Times New Roman" w:eastAsiaTheme="minorEastAsia" w:hAnsi="Times New Roman" w:cs="Times New Roman"/>
                <w:lang w:eastAsia="ru-RU"/>
              </w:rPr>
              <w:t>рациональное размещение оборудования, инвентаря, посуды, инструментов, сырья, материалов на рабочем месте;</w:t>
            </w:r>
          </w:p>
          <w:p w:rsidR="00D60C77" w:rsidRPr="00D60C77" w:rsidRDefault="00D60C77" w:rsidP="00B33DE2">
            <w:pPr>
              <w:numPr>
                <w:ilvl w:val="0"/>
                <w:numId w:val="16"/>
              </w:numPr>
              <w:spacing w:after="0" w:line="240" w:lineRule="auto"/>
              <w:ind w:left="0" w:hanging="43"/>
              <w:jc w:val="both"/>
              <w:rPr>
                <w:rFonts w:ascii="Times New Roman" w:eastAsiaTheme="minorEastAsia" w:hAnsi="Times New Roman" w:cs="Times New Roman"/>
                <w:lang w:eastAsia="ru-RU"/>
              </w:rPr>
            </w:pPr>
            <w:r w:rsidRPr="00D60C77">
              <w:rPr>
                <w:rFonts w:ascii="Times New Roman" w:eastAsiaTheme="minorEastAsia" w:hAnsi="Times New Roman" w:cs="Times New Roman"/>
                <w:lang w:eastAsia="ru-RU"/>
              </w:rPr>
              <w:t>точная оценка соответствия качества и безопасности сырья, продуктов, материалов требованиям регламентов;</w:t>
            </w:r>
          </w:p>
          <w:p w:rsidR="00D60C77" w:rsidRPr="00D60C77" w:rsidRDefault="00D60C77" w:rsidP="00B33DE2">
            <w:pPr>
              <w:numPr>
                <w:ilvl w:val="0"/>
                <w:numId w:val="16"/>
              </w:numPr>
              <w:spacing w:after="0" w:line="240" w:lineRule="auto"/>
              <w:ind w:left="0" w:hanging="43"/>
              <w:jc w:val="both"/>
              <w:rPr>
                <w:rFonts w:ascii="Times New Roman" w:eastAsiaTheme="minorEastAsia" w:hAnsi="Times New Roman" w:cs="Times New Roman"/>
                <w:lang w:eastAsia="ru-RU"/>
              </w:rPr>
            </w:pPr>
            <w:r w:rsidRPr="00D60C77">
              <w:rPr>
                <w:rFonts w:ascii="Times New Roman" w:eastAsiaTheme="minorEastAsia" w:hAnsi="Times New Roman" w:cs="Times New Roman"/>
                <w:lang w:eastAsia="ru-RU"/>
              </w:rPr>
              <w:t>соответствие распределения заданий между подчиненными в их квалификации;</w:t>
            </w:r>
          </w:p>
          <w:p w:rsidR="00D60C77" w:rsidRPr="00D60C77" w:rsidRDefault="00D60C77" w:rsidP="00B33DE2">
            <w:pPr>
              <w:numPr>
                <w:ilvl w:val="0"/>
                <w:numId w:val="16"/>
              </w:numPr>
              <w:spacing w:after="0" w:line="240" w:lineRule="auto"/>
              <w:ind w:left="0" w:hanging="43"/>
              <w:jc w:val="both"/>
              <w:rPr>
                <w:rFonts w:ascii="Times New Roman" w:eastAsiaTheme="minorEastAsia" w:hAnsi="Times New Roman" w:cs="Times New Roman"/>
                <w:lang w:eastAsia="ru-RU"/>
              </w:rPr>
            </w:pPr>
            <w:r w:rsidRPr="00D60C77">
              <w:rPr>
                <w:rFonts w:ascii="Times New Roman" w:eastAsiaTheme="minorEastAsia" w:hAnsi="Times New Roman" w:cs="Times New Roman"/>
                <w:lang w:eastAsia="ru-RU"/>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D60C77" w:rsidRPr="00D60C77" w:rsidRDefault="00D60C77" w:rsidP="00B33DE2">
            <w:pPr>
              <w:numPr>
                <w:ilvl w:val="0"/>
                <w:numId w:val="16"/>
              </w:numPr>
              <w:spacing w:after="0" w:line="240" w:lineRule="auto"/>
              <w:ind w:left="0" w:hanging="43"/>
              <w:jc w:val="both"/>
              <w:rPr>
                <w:rFonts w:ascii="Times New Roman" w:eastAsiaTheme="minorEastAsia" w:hAnsi="Times New Roman" w:cs="Times New Roman"/>
                <w:lang w:eastAsia="ru-RU"/>
              </w:rPr>
            </w:pPr>
            <w:r w:rsidRPr="00D60C77">
              <w:rPr>
                <w:rFonts w:ascii="Times New Roman" w:eastAsiaTheme="minorEastAsia" w:hAnsi="Times New Roman" w:cs="Times New Roman"/>
                <w:lang w:eastAsia="ru-RU"/>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D60C77" w:rsidRPr="00D60C77" w:rsidRDefault="00D60C77" w:rsidP="00B33DE2">
            <w:pPr>
              <w:numPr>
                <w:ilvl w:val="0"/>
                <w:numId w:val="16"/>
              </w:numPr>
              <w:spacing w:after="0" w:line="240" w:lineRule="auto"/>
              <w:ind w:left="0" w:hanging="43"/>
              <w:jc w:val="both"/>
              <w:rPr>
                <w:rFonts w:ascii="Times New Roman" w:eastAsiaTheme="minorEastAsia" w:hAnsi="Times New Roman" w:cs="Times New Roman"/>
                <w:lang w:eastAsia="ru-RU"/>
              </w:rPr>
            </w:pPr>
            <w:r w:rsidRPr="00D60C77">
              <w:rPr>
                <w:rFonts w:ascii="Times New Roman" w:eastAsiaTheme="minorEastAsia" w:hAnsi="Times New Roman" w:cs="Times New Roman"/>
                <w:lang w:eastAsia="ru-RU"/>
              </w:rPr>
              <w:t>правильная, в соответствии с инструкциями, безопасная правка ножей;</w:t>
            </w:r>
          </w:p>
          <w:p w:rsidR="00D60C77" w:rsidRPr="00D60C77" w:rsidRDefault="00D60C77" w:rsidP="00B33DE2">
            <w:pPr>
              <w:numPr>
                <w:ilvl w:val="0"/>
                <w:numId w:val="16"/>
              </w:numPr>
              <w:spacing w:after="0" w:line="240" w:lineRule="auto"/>
              <w:ind w:left="0" w:hanging="43"/>
              <w:jc w:val="both"/>
              <w:rPr>
                <w:rFonts w:ascii="Times New Roman" w:eastAsiaTheme="minorEastAsia" w:hAnsi="Times New Roman" w:cs="Times New Roman"/>
                <w:lang w:eastAsia="ru-RU"/>
              </w:rPr>
            </w:pPr>
            <w:r w:rsidRPr="00D60C77">
              <w:rPr>
                <w:rFonts w:ascii="Times New Roman" w:eastAsiaTheme="minorEastAsia" w:hAnsi="Times New Roman" w:cs="Times New Roman"/>
                <w:lang w:eastAsia="ru-RU"/>
              </w:rPr>
              <w:t>точность, соответствие заданию ведение расчетов потребности в сырье, продуктах;</w:t>
            </w:r>
          </w:p>
          <w:p w:rsidR="001C7ABA" w:rsidRPr="00D60C77" w:rsidRDefault="00D60C77" w:rsidP="00D60C77">
            <w:pPr>
              <w:pStyle w:val="a3"/>
              <w:spacing w:after="0" w:line="240" w:lineRule="auto"/>
              <w:ind w:left="0"/>
              <w:contextualSpacing w:val="0"/>
              <w:jc w:val="both"/>
            </w:pPr>
            <w:r w:rsidRPr="00D60C77">
              <w:rPr>
                <w:rFonts w:ascii="Times New Roman" w:hAnsi="Times New Roman" w:cs="Times New Roman"/>
              </w:rPr>
              <w:lastRenderedPageBreak/>
              <w:t>соответствие правилам оформления заявки на сырье, продукты</w:t>
            </w:r>
            <w:r>
              <w:rPr>
                <w:rFonts w:ascii="Times New Roman" w:hAnsi="Times New Roman" w:cs="Times New Roman"/>
              </w:rPr>
              <w:t>.</w:t>
            </w:r>
          </w:p>
        </w:tc>
        <w:tc>
          <w:tcPr>
            <w:tcW w:w="1842" w:type="dxa"/>
            <w:vMerge w:val="restart"/>
          </w:tcPr>
          <w:p w:rsidR="001C7ABA" w:rsidRDefault="008D4123" w:rsidP="0039678D">
            <w:pPr>
              <w:spacing w:after="0" w:line="240" w:lineRule="auto"/>
              <w:ind w:left="67" w:hanging="22"/>
              <w:rPr>
                <w:rFonts w:ascii="Times New Roman" w:hAnsi="Times New Roman"/>
              </w:rPr>
            </w:pPr>
            <w:r>
              <w:rPr>
                <w:rFonts w:ascii="Times New Roman" w:hAnsi="Times New Roman"/>
              </w:rPr>
              <w:lastRenderedPageBreak/>
              <w:t>- Экспертная оценка наблюдения за процессом деятельности в период учебной практики.</w:t>
            </w:r>
          </w:p>
          <w:p w:rsidR="008D4123" w:rsidRDefault="008D4123" w:rsidP="0039678D">
            <w:pPr>
              <w:spacing w:after="0" w:line="240" w:lineRule="auto"/>
              <w:ind w:left="67" w:hanging="22"/>
              <w:rPr>
                <w:rFonts w:ascii="Times New Roman" w:hAnsi="Times New Roman"/>
              </w:rPr>
            </w:pPr>
            <w:r>
              <w:rPr>
                <w:rFonts w:ascii="Times New Roman" w:hAnsi="Times New Roman"/>
              </w:rPr>
              <w:t>- Экспертная оценка качества выполненных работ (процесса деятельности).</w:t>
            </w:r>
          </w:p>
          <w:p w:rsidR="008D4123" w:rsidRDefault="008D4123" w:rsidP="0039678D">
            <w:pPr>
              <w:spacing w:after="0" w:line="240" w:lineRule="auto"/>
              <w:ind w:left="67" w:hanging="22"/>
              <w:rPr>
                <w:rFonts w:ascii="Times New Roman" w:hAnsi="Times New Roman"/>
              </w:rPr>
            </w:pPr>
            <w:r>
              <w:rPr>
                <w:rFonts w:ascii="Times New Roman" w:hAnsi="Times New Roman"/>
              </w:rPr>
              <w:t>- Экспертная оценка продукта деятельности.</w:t>
            </w:r>
          </w:p>
          <w:p w:rsidR="008D4123" w:rsidRDefault="008D4123" w:rsidP="0039678D">
            <w:pPr>
              <w:spacing w:after="0" w:line="240" w:lineRule="auto"/>
              <w:ind w:left="67" w:hanging="22"/>
              <w:rPr>
                <w:rFonts w:ascii="Times New Roman" w:hAnsi="Times New Roman"/>
              </w:rPr>
            </w:pPr>
            <w:r>
              <w:rPr>
                <w:rFonts w:ascii="Times New Roman" w:hAnsi="Times New Roman"/>
              </w:rPr>
              <w:t>- Экспертная оценка дневника по учебной практике.</w:t>
            </w:r>
          </w:p>
          <w:p w:rsidR="008D4123" w:rsidRDefault="008D4123" w:rsidP="0039678D">
            <w:pPr>
              <w:spacing w:after="0" w:line="240" w:lineRule="auto"/>
              <w:ind w:left="67" w:hanging="22"/>
              <w:rPr>
                <w:rFonts w:ascii="Times New Roman" w:hAnsi="Times New Roman"/>
              </w:rPr>
            </w:pPr>
            <w:r>
              <w:rPr>
                <w:rFonts w:ascii="Times New Roman" w:hAnsi="Times New Roman"/>
              </w:rPr>
              <w:t>- Экспертная оценка портфолио.</w:t>
            </w:r>
          </w:p>
          <w:p w:rsidR="008D4123" w:rsidRPr="00D60C77" w:rsidRDefault="008D4123" w:rsidP="0039678D">
            <w:pPr>
              <w:spacing w:after="0" w:line="240" w:lineRule="auto"/>
              <w:ind w:left="67" w:hanging="22"/>
              <w:rPr>
                <w:rFonts w:ascii="Times New Roman" w:hAnsi="Times New Roman"/>
              </w:rPr>
            </w:pPr>
          </w:p>
          <w:p w:rsidR="001C7ABA" w:rsidRPr="00D60C77" w:rsidRDefault="001C7ABA" w:rsidP="0039678D">
            <w:pPr>
              <w:spacing w:after="0" w:line="240" w:lineRule="auto"/>
              <w:ind w:left="67" w:hanging="22"/>
              <w:rPr>
                <w:rFonts w:ascii="Times New Roman" w:hAnsi="Times New Roman"/>
              </w:rPr>
            </w:pPr>
          </w:p>
        </w:tc>
      </w:tr>
      <w:tr w:rsidR="001C7ABA" w:rsidRPr="00D60C77" w:rsidTr="00B33DE2">
        <w:trPr>
          <w:trHeight w:val="6701"/>
        </w:trPr>
        <w:tc>
          <w:tcPr>
            <w:tcW w:w="1701" w:type="dxa"/>
          </w:tcPr>
          <w:p w:rsidR="001C7ABA" w:rsidRPr="00D60C77" w:rsidRDefault="001C7ABA" w:rsidP="001C7ABA">
            <w:pPr>
              <w:spacing w:after="0" w:line="240" w:lineRule="auto"/>
              <w:ind w:left="34"/>
              <w:rPr>
                <w:rFonts w:ascii="Times New Roman" w:hAnsi="Times New Roman" w:cs="Times New Roman"/>
              </w:rPr>
            </w:pPr>
            <w:r w:rsidRPr="00D60C77">
              <w:rPr>
                <w:rFonts w:ascii="Times New Roman" w:hAnsi="Times New Roman" w:cs="Times New Roman"/>
              </w:rPr>
              <w:lastRenderedPageBreak/>
              <w:t xml:space="preserve">ПК 1.2. </w:t>
            </w:r>
          </w:p>
          <w:p w:rsidR="001C7ABA" w:rsidRPr="00D60C77" w:rsidRDefault="001C7ABA" w:rsidP="001C7ABA">
            <w:pPr>
              <w:spacing w:line="240" w:lineRule="auto"/>
              <w:ind w:left="34"/>
              <w:rPr>
                <w:rFonts w:ascii="Times New Roman" w:hAnsi="Times New Roman" w:cs="Times New Roman"/>
                <w:b/>
              </w:rPr>
            </w:pPr>
            <w:r w:rsidRPr="00D60C77">
              <w:rPr>
                <w:rFonts w:ascii="Times New Roman" w:hAnsi="Times New Roman" w:cs="Times New Roman"/>
              </w:rPr>
              <w:t xml:space="preserve">Осуществлять обработку, подготовку экзотических и редких видов сырья: овощей, грибов, рыбы, нерыбного водного сырья, дичи. </w:t>
            </w:r>
          </w:p>
        </w:tc>
        <w:tc>
          <w:tcPr>
            <w:tcW w:w="2268" w:type="dxa"/>
          </w:tcPr>
          <w:p w:rsidR="00D60C77" w:rsidRPr="00D60C77" w:rsidRDefault="00D60C77" w:rsidP="00D60C77">
            <w:pPr>
              <w:spacing w:after="0" w:line="240" w:lineRule="auto"/>
              <w:jc w:val="both"/>
              <w:rPr>
                <w:rFonts w:ascii="Times New Roman" w:hAnsi="Times New Roman"/>
              </w:rPr>
            </w:pPr>
            <w:r w:rsidRPr="00D60C77">
              <w:rPr>
                <w:rFonts w:ascii="Times New Roman" w:hAnsi="Times New Roman"/>
              </w:rPr>
              <w:t>Практический опыт</w:t>
            </w:r>
          </w:p>
          <w:p w:rsidR="00D60C77" w:rsidRPr="00D60C77" w:rsidRDefault="00D60C77" w:rsidP="00D60C77">
            <w:pPr>
              <w:spacing w:after="0" w:line="240" w:lineRule="auto"/>
              <w:jc w:val="both"/>
              <w:rPr>
                <w:rFonts w:ascii="Times New Roman" w:hAnsi="Times New Roman"/>
              </w:rPr>
            </w:pPr>
            <w:r w:rsidRPr="00D60C77">
              <w:rPr>
                <w:rFonts w:ascii="Times New Roman" w:hAnsi="Times New Roman"/>
              </w:rPr>
              <w:t xml:space="preserve">Умения </w:t>
            </w:r>
          </w:p>
          <w:p w:rsidR="001C7ABA" w:rsidRPr="00D60C77" w:rsidRDefault="001C7ABA" w:rsidP="001C7ABA">
            <w:pPr>
              <w:spacing w:after="0" w:line="240" w:lineRule="auto"/>
              <w:ind w:left="34" w:firstLine="283"/>
              <w:jc w:val="both"/>
              <w:rPr>
                <w:rFonts w:ascii="Times New Roman" w:hAnsi="Times New Roman" w:cs="Times New Roman"/>
              </w:rPr>
            </w:pPr>
          </w:p>
        </w:tc>
        <w:tc>
          <w:tcPr>
            <w:tcW w:w="4395" w:type="dxa"/>
          </w:tcPr>
          <w:p w:rsidR="00D60C77" w:rsidRPr="00D60C77" w:rsidRDefault="00D60C77" w:rsidP="00B33DE2">
            <w:pPr>
              <w:spacing w:after="0" w:line="240" w:lineRule="auto"/>
              <w:ind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szCs w:val="24"/>
                <w:lang w:eastAsia="ru-RU"/>
              </w:rPr>
              <w:t>Подготовка, обработка различными методами экзотических видов овощей, грибов, рыбы, нерыбного водного сырья, приготовление полуфабрикатов сложного ассортимента:</w:t>
            </w:r>
          </w:p>
          <w:p w:rsidR="00D60C77" w:rsidRPr="00D60C77" w:rsidRDefault="00D60C77" w:rsidP="00B33DE2">
            <w:pPr>
              <w:numPr>
                <w:ilvl w:val="0"/>
                <w:numId w:val="17"/>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bCs/>
                <w:szCs w:val="24"/>
                <w:lang w:eastAsia="ru-RU"/>
              </w:rPr>
              <w:t>адекватный выбор основных продуктов и дополнительных ингредиентов, в том числе специй, приправ,</w:t>
            </w:r>
            <w:r w:rsidRPr="00D60C77">
              <w:rPr>
                <w:rFonts w:ascii="Times New Roman" w:eastAsiaTheme="minorEastAsia" w:hAnsi="Times New Roman" w:cs="Times New Roman"/>
                <w:szCs w:val="24"/>
                <w:lang w:eastAsia="ru-RU"/>
              </w:rPr>
              <w:t xml:space="preserve"> точное распознавание недоброкачественных продуктов;</w:t>
            </w:r>
          </w:p>
          <w:p w:rsidR="00D60C77" w:rsidRPr="00D60C77" w:rsidRDefault="00D60C77" w:rsidP="00B33DE2">
            <w:pPr>
              <w:numPr>
                <w:ilvl w:val="0"/>
                <w:numId w:val="17"/>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szCs w:val="24"/>
                <w:lang w:eastAsia="ru-RU"/>
              </w:rPr>
              <w:t xml:space="preserve">соответствие отходов и потерь сырья при его обработке и приготовлении полуфабрикатов действующим нормам; </w:t>
            </w:r>
          </w:p>
          <w:p w:rsidR="00D60C77" w:rsidRPr="00D60C77" w:rsidRDefault="00D60C77" w:rsidP="00B33DE2">
            <w:pPr>
              <w:numPr>
                <w:ilvl w:val="0"/>
                <w:numId w:val="17"/>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bCs/>
                <w:szCs w:val="24"/>
                <w:lang w:eastAsia="ru-RU"/>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D60C77">
              <w:rPr>
                <w:rFonts w:ascii="Times New Roman" w:eastAsiaTheme="minorEastAsia" w:hAnsi="Times New Roman" w:cs="Times New Roman"/>
                <w:szCs w:val="24"/>
                <w:lang w:eastAsia="ru-RU"/>
              </w:rPr>
              <w:t>);</w:t>
            </w:r>
          </w:p>
          <w:p w:rsidR="001C7ABA" w:rsidRPr="00D60C77" w:rsidRDefault="00D60C77" w:rsidP="00B33DE2">
            <w:pPr>
              <w:numPr>
                <w:ilvl w:val="0"/>
                <w:numId w:val="17"/>
              </w:numPr>
              <w:spacing w:after="0" w:line="240" w:lineRule="auto"/>
              <w:ind w:left="0" w:firstLine="90"/>
              <w:jc w:val="both"/>
              <w:rPr>
                <w:rFonts w:ascii="Times New Roman" w:eastAsiaTheme="minorEastAsia" w:hAnsi="Times New Roman" w:cs="Times New Roman"/>
                <w:sz w:val="24"/>
                <w:szCs w:val="24"/>
                <w:lang w:eastAsia="ru-RU"/>
              </w:rPr>
            </w:pPr>
            <w:r w:rsidRPr="00D60C77">
              <w:rPr>
                <w:rFonts w:ascii="Times New Roman" w:eastAsiaTheme="minorEastAsia" w:hAnsi="Times New Roman" w:cs="Times New Roman"/>
                <w:szCs w:val="24"/>
                <w:lang w:eastAsia="ru-RU"/>
              </w:rPr>
              <w:t>профессиональная демонстрация навыков работы с ножом, механическим оборудованием, оборудованием для вакуумирования, упаковки;</w:t>
            </w:r>
          </w:p>
        </w:tc>
        <w:tc>
          <w:tcPr>
            <w:tcW w:w="1842" w:type="dxa"/>
            <w:vMerge/>
          </w:tcPr>
          <w:p w:rsidR="001C7ABA" w:rsidRPr="00D60C77" w:rsidRDefault="001C7ABA" w:rsidP="0039678D">
            <w:pPr>
              <w:spacing w:after="0" w:line="240" w:lineRule="auto"/>
              <w:rPr>
                <w:rFonts w:ascii="Times New Roman" w:hAnsi="Times New Roman"/>
              </w:rPr>
            </w:pPr>
          </w:p>
        </w:tc>
      </w:tr>
      <w:tr w:rsidR="001C7ABA" w:rsidRPr="00D60C77" w:rsidTr="00B33DE2">
        <w:trPr>
          <w:trHeight w:val="3120"/>
        </w:trPr>
        <w:tc>
          <w:tcPr>
            <w:tcW w:w="1701" w:type="dxa"/>
          </w:tcPr>
          <w:p w:rsidR="001C7ABA" w:rsidRPr="00D60C77" w:rsidRDefault="001C7ABA" w:rsidP="001C7ABA">
            <w:pPr>
              <w:spacing w:after="0" w:line="240" w:lineRule="auto"/>
              <w:ind w:left="34" w:hanging="34"/>
              <w:rPr>
                <w:rFonts w:ascii="Times New Roman" w:hAnsi="Times New Roman" w:cs="Times New Roman"/>
              </w:rPr>
            </w:pPr>
            <w:r w:rsidRPr="00D60C77">
              <w:rPr>
                <w:rFonts w:ascii="Times New Roman" w:hAnsi="Times New Roman" w:cs="Times New Roman"/>
              </w:rPr>
              <w:t xml:space="preserve">ПК 1.3. </w:t>
            </w:r>
          </w:p>
          <w:p w:rsidR="001C7ABA" w:rsidRPr="00D60C77" w:rsidRDefault="001C7ABA" w:rsidP="001C7ABA">
            <w:pPr>
              <w:spacing w:line="240" w:lineRule="auto"/>
              <w:ind w:left="34"/>
              <w:rPr>
                <w:rFonts w:ascii="Times New Roman" w:hAnsi="Times New Roman" w:cs="Times New Roman"/>
                <w:b/>
              </w:rPr>
            </w:pPr>
            <w:r w:rsidRPr="00D60C77">
              <w:rPr>
                <w:rFonts w:ascii="Times New Roman" w:hAnsi="Times New Roman" w:cs="Times New Roman"/>
              </w:rPr>
              <w:t>Проводить приготовление и подготовку к реализации полуфабрикатов для блюд, кулинарных изделий сложного ассортимента.</w:t>
            </w:r>
          </w:p>
        </w:tc>
        <w:tc>
          <w:tcPr>
            <w:tcW w:w="2268" w:type="dxa"/>
          </w:tcPr>
          <w:p w:rsidR="00D60C77" w:rsidRPr="00D60C77" w:rsidRDefault="00D60C77" w:rsidP="00D60C77">
            <w:pPr>
              <w:spacing w:after="0" w:line="240" w:lineRule="auto"/>
              <w:jc w:val="both"/>
              <w:rPr>
                <w:rFonts w:ascii="Times New Roman" w:hAnsi="Times New Roman"/>
              </w:rPr>
            </w:pPr>
            <w:r w:rsidRPr="00D60C77">
              <w:rPr>
                <w:rFonts w:ascii="Times New Roman" w:hAnsi="Times New Roman"/>
              </w:rPr>
              <w:t>Практический опыт</w:t>
            </w:r>
          </w:p>
          <w:p w:rsidR="00D60C77" w:rsidRPr="00D60C77" w:rsidRDefault="00D60C77" w:rsidP="00D60C77">
            <w:pPr>
              <w:spacing w:after="0" w:line="240" w:lineRule="auto"/>
              <w:jc w:val="both"/>
              <w:rPr>
                <w:rFonts w:ascii="Times New Roman" w:hAnsi="Times New Roman"/>
              </w:rPr>
            </w:pPr>
            <w:r w:rsidRPr="00D60C77">
              <w:rPr>
                <w:rFonts w:ascii="Times New Roman" w:hAnsi="Times New Roman"/>
              </w:rPr>
              <w:t xml:space="preserve">Умения </w:t>
            </w:r>
          </w:p>
          <w:p w:rsidR="001C7ABA" w:rsidRPr="00D60C77" w:rsidRDefault="001C7ABA" w:rsidP="00D60C77">
            <w:pPr>
              <w:spacing w:after="0" w:line="240" w:lineRule="auto"/>
              <w:ind w:left="34" w:hanging="34"/>
              <w:jc w:val="both"/>
              <w:rPr>
                <w:rFonts w:ascii="Times New Roman" w:hAnsi="Times New Roman" w:cs="Times New Roman"/>
                <w:b/>
              </w:rPr>
            </w:pPr>
          </w:p>
          <w:p w:rsidR="00D60C77" w:rsidRPr="00D60C77" w:rsidRDefault="00D60C77" w:rsidP="00D60C77">
            <w:pPr>
              <w:spacing w:after="0" w:line="240" w:lineRule="auto"/>
              <w:ind w:left="34" w:hanging="34"/>
              <w:jc w:val="both"/>
              <w:rPr>
                <w:rFonts w:ascii="Times New Roman" w:hAnsi="Times New Roman" w:cs="Times New Roman"/>
                <w:b/>
              </w:rPr>
            </w:pPr>
          </w:p>
          <w:p w:rsidR="00D60C77" w:rsidRPr="00D60C77" w:rsidRDefault="00D60C77" w:rsidP="00D60C77">
            <w:pPr>
              <w:spacing w:after="0" w:line="240" w:lineRule="auto"/>
              <w:ind w:left="34" w:hanging="34"/>
              <w:jc w:val="both"/>
              <w:rPr>
                <w:rFonts w:ascii="Times New Roman" w:hAnsi="Times New Roman" w:cs="Times New Roman"/>
                <w:b/>
              </w:rPr>
            </w:pPr>
          </w:p>
          <w:p w:rsidR="00D60C77" w:rsidRPr="00D60C77" w:rsidRDefault="00D60C77" w:rsidP="00D60C77">
            <w:pPr>
              <w:spacing w:after="0" w:line="240" w:lineRule="auto"/>
              <w:ind w:left="34" w:hanging="34"/>
              <w:jc w:val="both"/>
              <w:rPr>
                <w:rFonts w:ascii="Times New Roman" w:hAnsi="Times New Roman" w:cs="Times New Roman"/>
                <w:b/>
              </w:rPr>
            </w:pPr>
          </w:p>
          <w:p w:rsidR="00D60C77" w:rsidRPr="00D60C77" w:rsidRDefault="00D60C77" w:rsidP="00D60C77">
            <w:pPr>
              <w:spacing w:after="0" w:line="240" w:lineRule="auto"/>
              <w:ind w:left="34" w:hanging="34"/>
              <w:jc w:val="both"/>
              <w:rPr>
                <w:rFonts w:ascii="Times New Roman" w:hAnsi="Times New Roman" w:cs="Times New Roman"/>
                <w:b/>
              </w:rPr>
            </w:pPr>
          </w:p>
          <w:p w:rsidR="00D60C77" w:rsidRPr="00D60C77" w:rsidRDefault="00D60C77" w:rsidP="00D60C77">
            <w:pPr>
              <w:spacing w:after="0" w:line="240" w:lineRule="auto"/>
              <w:ind w:left="34" w:hanging="34"/>
              <w:jc w:val="both"/>
              <w:rPr>
                <w:rFonts w:ascii="Times New Roman" w:hAnsi="Times New Roman" w:cs="Times New Roman"/>
                <w:b/>
              </w:rPr>
            </w:pPr>
          </w:p>
          <w:p w:rsidR="00D60C77" w:rsidRPr="00D60C77" w:rsidRDefault="00D60C77" w:rsidP="00D60C77">
            <w:pPr>
              <w:spacing w:after="0" w:line="240" w:lineRule="auto"/>
              <w:ind w:left="34" w:hanging="34"/>
              <w:jc w:val="both"/>
              <w:rPr>
                <w:rFonts w:ascii="Times New Roman" w:hAnsi="Times New Roman" w:cs="Times New Roman"/>
                <w:b/>
              </w:rPr>
            </w:pPr>
          </w:p>
          <w:p w:rsidR="00D60C77" w:rsidRPr="00D60C77" w:rsidRDefault="00D60C77" w:rsidP="00D60C77">
            <w:pPr>
              <w:spacing w:after="0" w:line="240" w:lineRule="auto"/>
              <w:ind w:left="34" w:hanging="34"/>
              <w:jc w:val="both"/>
              <w:rPr>
                <w:rFonts w:ascii="Times New Roman" w:hAnsi="Times New Roman" w:cs="Times New Roman"/>
                <w:b/>
              </w:rPr>
            </w:pPr>
          </w:p>
          <w:p w:rsidR="00D60C77" w:rsidRPr="00D60C77" w:rsidRDefault="00D60C77" w:rsidP="00D60C77">
            <w:pPr>
              <w:spacing w:after="0" w:line="240" w:lineRule="auto"/>
              <w:ind w:left="34" w:hanging="34"/>
              <w:jc w:val="both"/>
              <w:rPr>
                <w:rFonts w:ascii="Times New Roman" w:hAnsi="Times New Roman" w:cs="Times New Roman"/>
                <w:b/>
              </w:rPr>
            </w:pPr>
          </w:p>
          <w:p w:rsidR="00D60C77" w:rsidRDefault="00D60C77" w:rsidP="00D60C77">
            <w:pPr>
              <w:spacing w:after="0" w:line="240" w:lineRule="auto"/>
              <w:jc w:val="both"/>
              <w:rPr>
                <w:rFonts w:ascii="Times New Roman" w:hAnsi="Times New Roman"/>
              </w:rPr>
            </w:pPr>
          </w:p>
          <w:p w:rsidR="00D60C77" w:rsidRPr="00D60C77" w:rsidRDefault="00D60C77" w:rsidP="00D60C77">
            <w:pPr>
              <w:spacing w:after="0" w:line="240" w:lineRule="auto"/>
              <w:ind w:left="34" w:hanging="34"/>
              <w:jc w:val="both"/>
              <w:rPr>
                <w:rFonts w:ascii="Times New Roman" w:hAnsi="Times New Roman" w:cs="Times New Roman"/>
                <w:b/>
              </w:rPr>
            </w:pPr>
          </w:p>
        </w:tc>
        <w:tc>
          <w:tcPr>
            <w:tcW w:w="4395" w:type="dxa"/>
          </w:tcPr>
          <w:p w:rsidR="00D60C77" w:rsidRPr="00D60C77" w:rsidRDefault="00D60C77" w:rsidP="00B33DE2">
            <w:pPr>
              <w:numPr>
                <w:ilvl w:val="0"/>
                <w:numId w:val="19"/>
              </w:numPr>
              <w:spacing w:after="0" w:line="240" w:lineRule="auto"/>
              <w:ind w:left="0" w:firstLine="90"/>
              <w:jc w:val="both"/>
              <w:rPr>
                <w:rFonts w:ascii="Times New Roman" w:eastAsiaTheme="minorEastAsia" w:hAnsi="Times New Roman" w:cs="Times New Roman"/>
                <w:bCs/>
                <w:szCs w:val="24"/>
                <w:lang w:eastAsia="ru-RU"/>
              </w:rPr>
            </w:pPr>
            <w:r w:rsidRPr="00D60C77">
              <w:rPr>
                <w:rFonts w:ascii="Times New Roman" w:eastAsiaTheme="minorEastAsia" w:hAnsi="Times New Roman" w:cs="Times New Roman"/>
                <w:bCs/>
                <w:szCs w:val="24"/>
                <w:lang w:eastAsia="ru-RU"/>
              </w:rPr>
              <w:t>соответствие готовой продукции (внешний вид, форма, вкус, консистенция, выход и т.д.) особенностям заказа, методам обслуживания;</w:t>
            </w:r>
          </w:p>
          <w:p w:rsidR="00D60C77" w:rsidRPr="00D60C77" w:rsidRDefault="00D60C77" w:rsidP="00B33DE2">
            <w:pPr>
              <w:numPr>
                <w:ilvl w:val="0"/>
                <w:numId w:val="17"/>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bCs/>
                <w:szCs w:val="24"/>
                <w:lang w:eastAsia="ru-RU"/>
              </w:rPr>
              <w:t>правильное, оптимальное, адекватное заданию планирование и ведение процессов обработки, подготовки экзотических видов сырья, продуктов, приготовления полуфабрикатов сложного ассортимента, соответствие процессов инструкциям, регламентам;</w:t>
            </w:r>
          </w:p>
          <w:p w:rsidR="00D60C77" w:rsidRPr="00D60C77" w:rsidRDefault="00D60C77" w:rsidP="00B33DE2">
            <w:pPr>
              <w:numPr>
                <w:ilvl w:val="0"/>
                <w:numId w:val="17"/>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szCs w:val="24"/>
                <w:lang w:eastAsia="ru-RU"/>
              </w:rPr>
              <w:t>соответствие процессов обработки экзотических видов сырья и приготовления полуфабрикатов стандартам чистоты, требованиям охраны труда и технике безопасности:</w:t>
            </w:r>
          </w:p>
          <w:p w:rsidR="00D60C77" w:rsidRPr="00D60C77" w:rsidRDefault="00D60C77" w:rsidP="00B33DE2">
            <w:pPr>
              <w:numPr>
                <w:ilvl w:val="0"/>
                <w:numId w:val="18"/>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szCs w:val="24"/>
                <w:lang w:eastAsia="ru-RU"/>
              </w:rPr>
              <w:t>корректное использование цветных разделочных досок;</w:t>
            </w:r>
          </w:p>
          <w:p w:rsidR="00D60C77" w:rsidRPr="00D60C77" w:rsidRDefault="00D60C77" w:rsidP="00B33DE2">
            <w:pPr>
              <w:numPr>
                <w:ilvl w:val="0"/>
                <w:numId w:val="18"/>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szCs w:val="24"/>
                <w:lang w:eastAsia="ru-RU"/>
              </w:rPr>
              <w:t>раздельное использование контейнеров для органических и неорганических отходов;</w:t>
            </w:r>
          </w:p>
          <w:p w:rsidR="00D60C77" w:rsidRPr="00D60C77" w:rsidRDefault="00D60C77" w:rsidP="00B33DE2">
            <w:pPr>
              <w:numPr>
                <w:ilvl w:val="0"/>
                <w:numId w:val="18"/>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szCs w:val="24"/>
                <w:lang w:eastAsia="ru-RU"/>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w:t>
            </w:r>
            <w:r w:rsidRPr="00D60C77">
              <w:rPr>
                <w:rFonts w:ascii="Times New Roman" w:eastAsiaTheme="minorEastAsia" w:hAnsi="Times New Roman" w:cs="Times New Roman"/>
                <w:szCs w:val="24"/>
                <w:lang w:eastAsia="ru-RU"/>
              </w:rPr>
              <w:lastRenderedPageBreak/>
              <w:t>дегустация в процессе приготовления, чистота на рабочем месте и в холодильнике);</w:t>
            </w:r>
          </w:p>
          <w:p w:rsidR="00D60C77" w:rsidRPr="00D60C77" w:rsidRDefault="00D60C77" w:rsidP="00B33DE2">
            <w:pPr>
              <w:numPr>
                <w:ilvl w:val="0"/>
                <w:numId w:val="18"/>
              </w:numPr>
              <w:spacing w:after="0" w:line="240" w:lineRule="auto"/>
              <w:ind w:left="0" w:firstLine="90"/>
              <w:jc w:val="both"/>
              <w:rPr>
                <w:rFonts w:ascii="Times New Roman" w:eastAsiaTheme="minorEastAsia" w:hAnsi="Times New Roman" w:cs="Times New Roman"/>
                <w:szCs w:val="24"/>
                <w:lang w:eastAsia="ru-RU"/>
              </w:rPr>
            </w:pPr>
            <w:r w:rsidRPr="00D60C77">
              <w:rPr>
                <w:rFonts w:ascii="Times New Roman" w:eastAsiaTheme="minorEastAsia" w:hAnsi="Times New Roman" w:cs="Times New Roman"/>
                <w:bCs/>
                <w:szCs w:val="24"/>
                <w:lang w:eastAsia="ru-RU"/>
              </w:rPr>
              <w:t>адекватный выбор и целевое, безопасное использование оборудования, инвентаря, инструментов, посуды;</w:t>
            </w:r>
          </w:p>
          <w:p w:rsidR="00D60C77" w:rsidRPr="00D60C77" w:rsidRDefault="00D60C77" w:rsidP="00B33DE2">
            <w:pPr>
              <w:numPr>
                <w:ilvl w:val="0"/>
                <w:numId w:val="19"/>
              </w:numPr>
              <w:spacing w:after="0" w:line="240" w:lineRule="auto"/>
              <w:ind w:left="0" w:firstLine="90"/>
              <w:jc w:val="both"/>
              <w:rPr>
                <w:rFonts w:ascii="Times New Roman" w:eastAsiaTheme="minorEastAsia" w:hAnsi="Times New Roman" w:cs="Times New Roman"/>
                <w:bCs/>
                <w:szCs w:val="24"/>
                <w:lang w:eastAsia="ru-RU"/>
              </w:rPr>
            </w:pPr>
            <w:r w:rsidRPr="00D60C77">
              <w:rPr>
                <w:rFonts w:ascii="Times New Roman" w:eastAsiaTheme="minorEastAsia" w:hAnsi="Times New Roman" w:cs="Times New Roman"/>
                <w:bCs/>
                <w:szCs w:val="24"/>
                <w:lang w:eastAsia="ru-RU"/>
              </w:rPr>
              <w:t>соответствие времени выполнения работ нормативам;</w:t>
            </w:r>
          </w:p>
          <w:p w:rsidR="00D60C77" w:rsidRPr="00D60C77" w:rsidRDefault="00D60C77" w:rsidP="00B33DE2">
            <w:pPr>
              <w:numPr>
                <w:ilvl w:val="0"/>
                <w:numId w:val="19"/>
              </w:numPr>
              <w:spacing w:after="0" w:line="240" w:lineRule="auto"/>
              <w:ind w:left="0" w:firstLine="90"/>
              <w:jc w:val="both"/>
              <w:rPr>
                <w:rFonts w:ascii="Times New Roman" w:eastAsiaTheme="minorEastAsia" w:hAnsi="Times New Roman" w:cs="Times New Roman"/>
                <w:bCs/>
                <w:szCs w:val="24"/>
                <w:lang w:eastAsia="ru-RU"/>
              </w:rPr>
            </w:pPr>
            <w:r w:rsidRPr="00D60C77">
              <w:rPr>
                <w:rFonts w:ascii="Times New Roman" w:eastAsiaTheme="minorEastAsia" w:hAnsi="Times New Roman" w:cs="Times New Roman"/>
                <w:bCs/>
                <w:szCs w:val="24"/>
                <w:lang w:eastAsia="ru-RU"/>
              </w:rPr>
              <w:t xml:space="preserve">соответствие массы обработанного сырья, приготовленных полуфабрикатов требованиям действующих норм, рецептуре; </w:t>
            </w:r>
          </w:p>
          <w:p w:rsidR="00D60C77" w:rsidRPr="00D60C77" w:rsidRDefault="00D60C77" w:rsidP="00B33DE2">
            <w:pPr>
              <w:numPr>
                <w:ilvl w:val="0"/>
                <w:numId w:val="19"/>
              </w:numPr>
              <w:spacing w:after="0" w:line="240" w:lineRule="auto"/>
              <w:ind w:left="0" w:firstLine="90"/>
              <w:jc w:val="both"/>
              <w:rPr>
                <w:rFonts w:ascii="Times New Roman" w:eastAsiaTheme="minorEastAsia" w:hAnsi="Times New Roman" w:cs="Times New Roman"/>
                <w:bCs/>
                <w:szCs w:val="24"/>
                <w:lang w:eastAsia="ru-RU"/>
              </w:rPr>
            </w:pPr>
            <w:r w:rsidRPr="00D60C77">
              <w:rPr>
                <w:rFonts w:ascii="Times New Roman" w:eastAsiaTheme="minorEastAsia" w:hAnsi="Times New Roman" w:cs="Times New Roman"/>
                <w:bCs/>
                <w:szCs w:val="24"/>
                <w:lang w:eastAsia="ru-RU"/>
              </w:rPr>
              <w:t>точность расчетов норм закладки сырья при изменении выхода полуфабрикатов, взаимозаменяемости сырья, продуктов;</w:t>
            </w:r>
          </w:p>
          <w:p w:rsidR="00D60C77" w:rsidRPr="00D60C77" w:rsidRDefault="00D60C77" w:rsidP="00B33DE2">
            <w:pPr>
              <w:numPr>
                <w:ilvl w:val="0"/>
                <w:numId w:val="19"/>
              </w:numPr>
              <w:spacing w:after="0" w:line="240" w:lineRule="auto"/>
              <w:ind w:left="0" w:firstLine="90"/>
              <w:jc w:val="both"/>
              <w:rPr>
                <w:rFonts w:ascii="Times New Roman" w:eastAsiaTheme="minorEastAsia" w:hAnsi="Times New Roman" w:cs="Times New Roman"/>
                <w:bCs/>
                <w:szCs w:val="24"/>
                <w:lang w:eastAsia="ru-RU"/>
              </w:rPr>
            </w:pPr>
            <w:r w:rsidRPr="00D60C77">
              <w:rPr>
                <w:rFonts w:ascii="Times New Roman" w:eastAsiaTheme="minorEastAsia" w:hAnsi="Times New Roman" w:cs="Times New Roman"/>
                <w:bCs/>
                <w:szCs w:val="24"/>
                <w:lang w:eastAsia="ru-RU"/>
              </w:rPr>
              <w:t>адекватность оценки качества готовой продукции, соответствия ее требованиям рецептуры, заказу;</w:t>
            </w:r>
          </w:p>
          <w:p w:rsidR="00D60C77" w:rsidRPr="00D60C77" w:rsidRDefault="00D60C77" w:rsidP="00B33DE2">
            <w:pPr>
              <w:numPr>
                <w:ilvl w:val="0"/>
                <w:numId w:val="19"/>
              </w:numPr>
              <w:spacing w:after="0" w:line="240" w:lineRule="auto"/>
              <w:ind w:left="0" w:firstLine="90"/>
              <w:jc w:val="both"/>
              <w:rPr>
                <w:rFonts w:ascii="Times New Roman" w:eastAsiaTheme="minorEastAsia" w:hAnsi="Times New Roman" w:cs="Times New Roman"/>
                <w:bCs/>
                <w:szCs w:val="24"/>
                <w:lang w:eastAsia="ru-RU"/>
              </w:rPr>
            </w:pPr>
            <w:r w:rsidRPr="00D60C77">
              <w:rPr>
                <w:rFonts w:ascii="Times New Roman" w:eastAsiaTheme="minorEastAsia" w:hAnsi="Times New Roman" w:cs="Times New Roman"/>
                <w:bCs/>
                <w:szCs w:val="24"/>
                <w:lang w:eastAsia="ru-RU"/>
              </w:rPr>
              <w:t>соответствие внешнего вида готовых полуфабрикатов требованиям рецептуры;</w:t>
            </w:r>
          </w:p>
          <w:p w:rsidR="001C7ABA" w:rsidRPr="00D60C77" w:rsidRDefault="00D60C77" w:rsidP="00B33DE2">
            <w:pPr>
              <w:spacing w:after="0" w:line="240" w:lineRule="auto"/>
              <w:ind w:firstLine="90"/>
              <w:jc w:val="both"/>
              <w:rPr>
                <w:rFonts w:ascii="Times New Roman" w:hAnsi="Times New Roman" w:cs="Times New Roman"/>
              </w:rPr>
            </w:pPr>
            <w:r w:rsidRPr="00D60C77">
              <w:rPr>
                <w:rFonts w:ascii="Times New Roman" w:eastAsiaTheme="minorEastAsia" w:hAnsi="Times New Roman" w:cs="Times New Roman"/>
                <w:bCs/>
                <w:szCs w:val="24"/>
                <w:lang w:eastAsia="ru-RU"/>
              </w:rPr>
              <w:t>эстетичность, аккуратность комплектования и упаковки готовых полуфабрикатов для отпуска на вынос</w:t>
            </w:r>
          </w:p>
        </w:tc>
        <w:tc>
          <w:tcPr>
            <w:tcW w:w="1842" w:type="dxa"/>
            <w:vMerge/>
          </w:tcPr>
          <w:p w:rsidR="001C7ABA" w:rsidRPr="00D60C77" w:rsidRDefault="001C7ABA" w:rsidP="0039678D">
            <w:pPr>
              <w:spacing w:after="0" w:line="240" w:lineRule="auto"/>
              <w:rPr>
                <w:rFonts w:ascii="Times New Roman" w:hAnsi="Times New Roman"/>
              </w:rPr>
            </w:pPr>
          </w:p>
        </w:tc>
      </w:tr>
      <w:tr w:rsidR="001C7ABA" w:rsidRPr="00D60C77" w:rsidTr="00B33DE2">
        <w:trPr>
          <w:trHeight w:val="3108"/>
        </w:trPr>
        <w:tc>
          <w:tcPr>
            <w:tcW w:w="1701" w:type="dxa"/>
          </w:tcPr>
          <w:p w:rsidR="001C7ABA" w:rsidRPr="00D60C77" w:rsidRDefault="001C7ABA" w:rsidP="001C7ABA">
            <w:pPr>
              <w:spacing w:after="0" w:line="240" w:lineRule="auto"/>
              <w:rPr>
                <w:rFonts w:ascii="Times New Roman" w:hAnsi="Times New Roman" w:cs="Times New Roman"/>
              </w:rPr>
            </w:pPr>
            <w:r w:rsidRPr="00D60C77">
              <w:rPr>
                <w:rFonts w:ascii="Times New Roman" w:hAnsi="Times New Roman" w:cs="Times New Roman"/>
              </w:rPr>
              <w:t>ПК 1.4.</w:t>
            </w:r>
          </w:p>
          <w:p w:rsidR="001C7ABA" w:rsidRPr="00D60C77" w:rsidRDefault="001C7ABA" w:rsidP="001C7ABA">
            <w:pPr>
              <w:spacing w:line="240" w:lineRule="auto"/>
              <w:ind w:left="34"/>
              <w:rPr>
                <w:rFonts w:ascii="Times New Roman" w:hAnsi="Times New Roman" w:cs="Times New Roman"/>
              </w:rPr>
            </w:pPr>
            <w:r w:rsidRPr="00D60C77">
              <w:rPr>
                <w:rFonts w:ascii="Times New Roman" w:hAnsi="Times New Roman" w:cs="Times New Roman"/>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p w:rsidR="001C7ABA" w:rsidRPr="00D60C77" w:rsidRDefault="001C7ABA" w:rsidP="0039678D">
            <w:pPr>
              <w:spacing w:after="0" w:line="240" w:lineRule="auto"/>
              <w:ind w:left="34" w:firstLine="283"/>
              <w:rPr>
                <w:rFonts w:ascii="Times New Roman" w:hAnsi="Times New Roman" w:cs="Times New Roman"/>
                <w:b/>
              </w:rPr>
            </w:pPr>
          </w:p>
        </w:tc>
        <w:tc>
          <w:tcPr>
            <w:tcW w:w="2268" w:type="dxa"/>
          </w:tcPr>
          <w:p w:rsidR="00D60C77" w:rsidRPr="00D60C77" w:rsidRDefault="00D60C77" w:rsidP="00D60C77">
            <w:pPr>
              <w:spacing w:after="0" w:line="240" w:lineRule="auto"/>
              <w:jc w:val="both"/>
              <w:rPr>
                <w:rFonts w:ascii="Times New Roman" w:hAnsi="Times New Roman"/>
              </w:rPr>
            </w:pPr>
            <w:r w:rsidRPr="00D60C77">
              <w:rPr>
                <w:rFonts w:ascii="Times New Roman" w:hAnsi="Times New Roman"/>
              </w:rPr>
              <w:t>Практический опыт</w:t>
            </w:r>
          </w:p>
          <w:p w:rsidR="00D60C77" w:rsidRPr="00D60C77" w:rsidRDefault="00D60C77" w:rsidP="00D60C77">
            <w:pPr>
              <w:spacing w:after="0" w:line="240" w:lineRule="auto"/>
              <w:jc w:val="both"/>
              <w:rPr>
                <w:rFonts w:ascii="Times New Roman" w:hAnsi="Times New Roman"/>
              </w:rPr>
            </w:pPr>
            <w:r w:rsidRPr="00D60C77">
              <w:rPr>
                <w:rFonts w:ascii="Times New Roman" w:hAnsi="Times New Roman"/>
              </w:rPr>
              <w:t xml:space="preserve">Умения </w:t>
            </w:r>
          </w:p>
          <w:p w:rsidR="001C7ABA" w:rsidRPr="00D60C77" w:rsidRDefault="001C7ABA" w:rsidP="00D60C77">
            <w:pPr>
              <w:spacing w:after="0" w:line="240" w:lineRule="auto"/>
              <w:ind w:left="34" w:hanging="34"/>
              <w:jc w:val="both"/>
              <w:rPr>
                <w:rFonts w:ascii="Times New Roman" w:hAnsi="Times New Roman" w:cs="Times New Roman"/>
                <w:b/>
              </w:rPr>
            </w:pPr>
          </w:p>
        </w:tc>
        <w:tc>
          <w:tcPr>
            <w:tcW w:w="4395" w:type="dxa"/>
          </w:tcPr>
          <w:p w:rsidR="008D4123" w:rsidRPr="008D4123" w:rsidRDefault="008D4123" w:rsidP="00B33DE2">
            <w:pPr>
              <w:numPr>
                <w:ilvl w:val="0"/>
                <w:numId w:val="21"/>
              </w:numPr>
              <w:spacing w:after="0" w:line="240" w:lineRule="auto"/>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актуальность, соответствие разработанной, адаптированной рецептуры особенностям заказа, виду и форме обслуживания:</w:t>
            </w:r>
          </w:p>
          <w:p w:rsidR="008D4123" w:rsidRPr="008D4123" w:rsidRDefault="008D4123" w:rsidP="00B33DE2">
            <w:pPr>
              <w:widowControl w:val="0"/>
              <w:numPr>
                <w:ilvl w:val="0"/>
                <w:numId w:val="22"/>
              </w:numPr>
              <w:tabs>
                <w:tab w:val="left" w:pos="322"/>
              </w:tabs>
              <w:autoSpaceDE w:val="0"/>
              <w:autoSpaceDN w:val="0"/>
              <w:adjustRightInd w:val="0"/>
              <w:spacing w:after="0" w:line="240" w:lineRule="auto"/>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8D4123" w:rsidRPr="008D4123" w:rsidRDefault="008D4123" w:rsidP="00B33DE2">
            <w:pPr>
              <w:widowControl w:val="0"/>
              <w:numPr>
                <w:ilvl w:val="0"/>
                <w:numId w:val="22"/>
              </w:numPr>
              <w:tabs>
                <w:tab w:val="left" w:pos="322"/>
              </w:tabs>
              <w:autoSpaceDE w:val="0"/>
              <w:autoSpaceDN w:val="0"/>
              <w:adjustRightInd w:val="0"/>
              <w:spacing w:after="0" w:line="240" w:lineRule="auto"/>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соответствие дополнительных ингредиентов виду основного сырья;</w:t>
            </w:r>
          </w:p>
          <w:p w:rsidR="008D4123" w:rsidRPr="008D4123" w:rsidRDefault="008D4123" w:rsidP="00B33DE2">
            <w:pPr>
              <w:widowControl w:val="0"/>
              <w:numPr>
                <w:ilvl w:val="0"/>
                <w:numId w:val="22"/>
              </w:numPr>
              <w:tabs>
                <w:tab w:val="left" w:pos="322"/>
              </w:tabs>
              <w:autoSpaceDE w:val="0"/>
              <w:autoSpaceDN w:val="0"/>
              <w:adjustRightInd w:val="0"/>
              <w:spacing w:after="0" w:line="264" w:lineRule="exact"/>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соблюдение баланса жировых и вкусовых компонентов;</w:t>
            </w:r>
          </w:p>
          <w:p w:rsidR="008D4123" w:rsidRPr="008D4123" w:rsidRDefault="008D4123" w:rsidP="00B33DE2">
            <w:pPr>
              <w:widowControl w:val="0"/>
              <w:numPr>
                <w:ilvl w:val="0"/>
                <w:numId w:val="22"/>
              </w:numPr>
              <w:tabs>
                <w:tab w:val="left" w:pos="322"/>
              </w:tabs>
              <w:autoSpaceDE w:val="0"/>
              <w:autoSpaceDN w:val="0"/>
              <w:adjustRightInd w:val="0"/>
              <w:spacing w:after="0" w:line="264" w:lineRule="exact"/>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актуальность, оптимальность формы, текстуры, соответствие их   способу последующей термической обработки;</w:t>
            </w:r>
          </w:p>
          <w:p w:rsidR="008D4123" w:rsidRPr="008D4123" w:rsidRDefault="008D4123" w:rsidP="00B33DE2">
            <w:pPr>
              <w:widowControl w:val="0"/>
              <w:numPr>
                <w:ilvl w:val="0"/>
                <w:numId w:val="22"/>
              </w:numPr>
              <w:tabs>
                <w:tab w:val="left" w:pos="322"/>
              </w:tabs>
              <w:autoSpaceDE w:val="0"/>
              <w:autoSpaceDN w:val="0"/>
              <w:adjustRightInd w:val="0"/>
              <w:spacing w:after="0" w:line="264" w:lineRule="exact"/>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8D4123" w:rsidRPr="008D4123" w:rsidRDefault="008D4123" w:rsidP="00B33DE2">
            <w:pPr>
              <w:widowControl w:val="0"/>
              <w:numPr>
                <w:ilvl w:val="0"/>
                <w:numId w:val="22"/>
              </w:numPr>
              <w:tabs>
                <w:tab w:val="left" w:pos="322"/>
              </w:tabs>
              <w:autoSpaceDE w:val="0"/>
              <w:autoSpaceDN w:val="0"/>
              <w:adjustRightInd w:val="0"/>
              <w:spacing w:after="0" w:line="264" w:lineRule="exact"/>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точность выбора направлений изменения рецептуры с учетом особенностей заказа, сезонности, кондиции, размера, формы сырья;</w:t>
            </w:r>
          </w:p>
          <w:p w:rsidR="008D4123" w:rsidRPr="008D4123" w:rsidRDefault="008D4123" w:rsidP="00B33DE2">
            <w:pPr>
              <w:widowControl w:val="0"/>
              <w:numPr>
                <w:ilvl w:val="0"/>
                <w:numId w:val="21"/>
              </w:numPr>
              <w:tabs>
                <w:tab w:val="left" w:pos="322"/>
              </w:tabs>
              <w:autoSpaceDE w:val="0"/>
              <w:autoSpaceDN w:val="0"/>
              <w:adjustRightInd w:val="0"/>
              <w:spacing w:after="0" w:line="264" w:lineRule="exact"/>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 xml:space="preserve">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w:t>
            </w:r>
            <w:r w:rsidRPr="008D4123">
              <w:rPr>
                <w:rFonts w:ascii="Times New Roman" w:eastAsiaTheme="minorEastAsia" w:hAnsi="Times New Roman" w:cs="Times New Roman"/>
                <w:szCs w:val="24"/>
                <w:lang w:eastAsia="ru-RU"/>
              </w:rPr>
              <w:lastRenderedPageBreak/>
              <w:t>и приготовлении полуфабрикатов;</w:t>
            </w:r>
          </w:p>
          <w:p w:rsidR="008D4123" w:rsidRPr="008D4123" w:rsidRDefault="008D4123" w:rsidP="00B33DE2">
            <w:pPr>
              <w:widowControl w:val="0"/>
              <w:numPr>
                <w:ilvl w:val="0"/>
                <w:numId w:val="21"/>
              </w:numPr>
              <w:tabs>
                <w:tab w:val="left" w:pos="322"/>
              </w:tabs>
              <w:autoSpaceDE w:val="0"/>
              <w:autoSpaceDN w:val="0"/>
              <w:adjustRightInd w:val="0"/>
              <w:spacing w:after="0" w:line="264" w:lineRule="exact"/>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правильность оформления акта проработки новой или адаптированной рецептуры;</w:t>
            </w:r>
          </w:p>
          <w:p w:rsidR="008D4123" w:rsidRDefault="008D4123" w:rsidP="00B33DE2">
            <w:pPr>
              <w:widowControl w:val="0"/>
              <w:numPr>
                <w:ilvl w:val="0"/>
                <w:numId w:val="21"/>
              </w:numPr>
              <w:tabs>
                <w:tab w:val="left" w:pos="322"/>
              </w:tabs>
              <w:autoSpaceDE w:val="0"/>
              <w:autoSpaceDN w:val="0"/>
              <w:adjustRightInd w:val="0"/>
              <w:spacing w:after="0" w:line="264" w:lineRule="exact"/>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оптимальность выбора способа презентации результатов проработки (полуфабрикат, разработанную документацию);</w:t>
            </w:r>
          </w:p>
          <w:p w:rsidR="001C7ABA" w:rsidRPr="008D4123" w:rsidRDefault="008D4123" w:rsidP="00B33DE2">
            <w:pPr>
              <w:widowControl w:val="0"/>
              <w:numPr>
                <w:ilvl w:val="0"/>
                <w:numId w:val="21"/>
              </w:numPr>
              <w:tabs>
                <w:tab w:val="left" w:pos="322"/>
              </w:tabs>
              <w:autoSpaceDE w:val="0"/>
              <w:autoSpaceDN w:val="0"/>
              <w:adjustRightInd w:val="0"/>
              <w:spacing w:after="0" w:line="264" w:lineRule="exact"/>
              <w:ind w:left="0" w:firstLine="90"/>
              <w:contextualSpacing/>
              <w:jc w:val="both"/>
              <w:rPr>
                <w:rFonts w:ascii="Times New Roman" w:eastAsiaTheme="minorEastAsia" w:hAnsi="Times New Roman" w:cs="Times New Roman"/>
                <w:szCs w:val="24"/>
                <w:lang w:eastAsia="ru-RU"/>
              </w:rPr>
            </w:pPr>
            <w:r w:rsidRPr="008D4123">
              <w:rPr>
                <w:rFonts w:ascii="Times New Roman" w:eastAsiaTheme="minorEastAsia" w:hAnsi="Times New Roman" w:cs="Times New Roman"/>
                <w:szCs w:val="24"/>
                <w:lang w:eastAsia="ru-RU"/>
              </w:rPr>
              <w:t>демонстрация профессиональных навыков выполнения работ по обработке экзотических видов сырья, приготовления полуфабрикатов сложного ассортимента при проведении мастер-класса для представления результатов разработки</w:t>
            </w:r>
            <w:r>
              <w:rPr>
                <w:rFonts w:ascii="Times New Roman" w:eastAsiaTheme="minorEastAsia" w:hAnsi="Times New Roman" w:cs="Times New Roman"/>
                <w:szCs w:val="24"/>
                <w:lang w:eastAsia="ru-RU"/>
              </w:rPr>
              <w:t>.</w:t>
            </w:r>
          </w:p>
        </w:tc>
        <w:tc>
          <w:tcPr>
            <w:tcW w:w="1842" w:type="dxa"/>
            <w:vMerge/>
          </w:tcPr>
          <w:p w:rsidR="001C7ABA" w:rsidRPr="00D60C77" w:rsidRDefault="001C7ABA" w:rsidP="0039678D">
            <w:pPr>
              <w:spacing w:after="0" w:line="240" w:lineRule="auto"/>
              <w:rPr>
                <w:rFonts w:ascii="Times New Roman" w:hAnsi="Times New Roman"/>
              </w:rPr>
            </w:pPr>
          </w:p>
        </w:tc>
      </w:tr>
    </w:tbl>
    <w:p w:rsidR="00A056A3" w:rsidRPr="00D60C77" w:rsidRDefault="00A056A3" w:rsidP="00B82B6A">
      <w:pPr>
        <w:spacing w:after="0" w:line="240" w:lineRule="auto"/>
        <w:ind w:firstLine="596"/>
        <w:jc w:val="both"/>
        <w:rPr>
          <w:rFonts w:ascii="Times New Roman" w:hAnsi="Times New Roman"/>
          <w:bCs/>
        </w:rPr>
      </w:pPr>
    </w:p>
    <w:p w:rsidR="001E14E3" w:rsidRPr="00D60C77" w:rsidRDefault="001E14E3" w:rsidP="001E14E3">
      <w:pPr>
        <w:shd w:val="clear" w:color="auto" w:fill="FFFFFF"/>
        <w:spacing w:line="240" w:lineRule="auto"/>
        <w:ind w:left="5" w:right="82" w:firstLine="566"/>
        <w:jc w:val="both"/>
        <w:rPr>
          <w:rFonts w:ascii="Times New Roman" w:hAnsi="Times New Roman"/>
        </w:rPr>
      </w:pPr>
    </w:p>
    <w:p w:rsidR="001E14E3" w:rsidRPr="00F05E88" w:rsidRDefault="001E14E3" w:rsidP="001E14E3">
      <w:pPr>
        <w:shd w:val="clear" w:color="auto" w:fill="FFFFFF"/>
        <w:spacing w:after="0" w:line="240" w:lineRule="auto"/>
        <w:ind w:left="5" w:right="82" w:firstLine="566"/>
        <w:jc w:val="both"/>
        <w:rPr>
          <w:rFonts w:ascii="Times New Roman" w:hAnsi="Times New Roman"/>
          <w:sz w:val="24"/>
          <w:szCs w:val="24"/>
        </w:rPr>
      </w:pPr>
    </w:p>
    <w:p w:rsidR="001E14E3" w:rsidRPr="009F402B" w:rsidRDefault="001E14E3" w:rsidP="001E14E3">
      <w:pPr>
        <w:shd w:val="clear" w:color="auto" w:fill="FFFFFF"/>
        <w:spacing w:after="0" w:line="240" w:lineRule="auto"/>
        <w:ind w:right="5" w:firstLine="566"/>
        <w:jc w:val="both"/>
        <w:rPr>
          <w:rFonts w:ascii="Times New Roman" w:hAnsi="Times New Roman"/>
          <w:sz w:val="24"/>
          <w:szCs w:val="24"/>
        </w:rPr>
      </w:pPr>
    </w:p>
    <w:p w:rsidR="001E14E3" w:rsidRPr="001E14E3" w:rsidRDefault="001E14E3" w:rsidP="00C24DCB">
      <w:pPr>
        <w:shd w:val="clear" w:color="auto" w:fill="FFFFFF"/>
        <w:spacing w:after="0" w:line="240" w:lineRule="auto"/>
        <w:ind w:firstLine="566"/>
        <w:jc w:val="both"/>
        <w:rPr>
          <w:rFonts w:ascii="Times New Roman" w:hAnsi="Times New Roman"/>
          <w:iCs/>
          <w:color w:val="000000" w:themeColor="text1"/>
          <w:sz w:val="24"/>
          <w:szCs w:val="24"/>
        </w:rPr>
      </w:pPr>
    </w:p>
    <w:p w:rsidR="00C24DCB" w:rsidRPr="006C0B7E" w:rsidRDefault="00C24DCB" w:rsidP="00C24DCB">
      <w:pPr>
        <w:pStyle w:val="cv"/>
        <w:spacing w:before="0" w:beforeAutospacing="0" w:after="240" w:afterAutospacing="0"/>
        <w:ind w:left="426"/>
        <w:jc w:val="both"/>
        <w:rPr>
          <w:b/>
        </w:rPr>
      </w:pPr>
    </w:p>
    <w:p w:rsidR="00C24DCB" w:rsidRPr="00C24DCB" w:rsidRDefault="00C24DCB" w:rsidP="00C24DCB">
      <w:pPr>
        <w:shd w:val="clear" w:color="auto" w:fill="FFFFFF"/>
        <w:spacing w:before="240" w:after="0" w:line="240" w:lineRule="auto"/>
        <w:ind w:firstLine="708"/>
        <w:jc w:val="both"/>
        <w:rPr>
          <w:rFonts w:ascii="Times New Roman" w:hAnsi="Times New Roman"/>
          <w:spacing w:val="-1"/>
          <w:sz w:val="24"/>
          <w:szCs w:val="24"/>
        </w:rPr>
      </w:pPr>
    </w:p>
    <w:p w:rsidR="00C24DCB" w:rsidRPr="00940A06" w:rsidRDefault="00C24DCB" w:rsidP="00C24DCB">
      <w:pPr>
        <w:shd w:val="clear" w:color="auto" w:fill="FFFFFF"/>
        <w:spacing w:after="0" w:line="240" w:lineRule="auto"/>
        <w:ind w:firstLine="708"/>
        <w:jc w:val="both"/>
        <w:rPr>
          <w:rFonts w:ascii="Times New Roman" w:eastAsia="Times New Roman" w:hAnsi="Times New Roman" w:cs="Times New Roman"/>
          <w:sz w:val="24"/>
          <w:szCs w:val="24"/>
        </w:rPr>
      </w:pPr>
    </w:p>
    <w:p w:rsidR="00C24DCB" w:rsidRDefault="00C24DCB" w:rsidP="00B34194">
      <w:pPr>
        <w:shd w:val="clear" w:color="auto" w:fill="FFFFFF"/>
        <w:spacing w:after="0" w:line="240" w:lineRule="auto"/>
        <w:jc w:val="both"/>
        <w:rPr>
          <w:rFonts w:ascii="Times New Roman" w:eastAsia="Times New Roman" w:hAnsi="Times New Roman" w:cs="Times New Roman"/>
          <w:sz w:val="24"/>
          <w:szCs w:val="24"/>
        </w:rPr>
      </w:pPr>
    </w:p>
    <w:p w:rsidR="00B34194" w:rsidRPr="00DE4133" w:rsidRDefault="00B34194" w:rsidP="00DE4133">
      <w:pPr>
        <w:spacing w:before="240" w:line="240" w:lineRule="auto"/>
        <w:jc w:val="both"/>
        <w:rPr>
          <w:rFonts w:ascii="Times New Roman" w:hAnsi="Times New Roman" w:cs="Times New Roman"/>
          <w:b/>
          <w:sz w:val="24"/>
          <w:szCs w:val="24"/>
        </w:rPr>
      </w:pPr>
    </w:p>
    <w:p w:rsidR="00E90089" w:rsidRDefault="00E90089"/>
    <w:sectPr w:rsidR="00E90089" w:rsidSect="00B33DE2">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24D" w:rsidRDefault="0011024D" w:rsidP="008559E9">
      <w:pPr>
        <w:spacing w:after="0" w:line="240" w:lineRule="auto"/>
      </w:pPr>
      <w:r>
        <w:separator/>
      </w:r>
    </w:p>
  </w:endnote>
  <w:endnote w:type="continuationSeparator" w:id="0">
    <w:p w:rsidR="0011024D" w:rsidRDefault="0011024D" w:rsidP="00855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Roboto">
    <w:altName w:val="Times New Roman"/>
    <w:charset w:val="CC"/>
    <w:family w:val="auto"/>
    <w:pitch w:val="variable"/>
    <w:sig w:usb0="00000001" w:usb1="5000205B" w:usb2="0000002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24D" w:rsidRDefault="0011024D" w:rsidP="008559E9">
      <w:pPr>
        <w:spacing w:after="0" w:line="240" w:lineRule="auto"/>
      </w:pPr>
      <w:r>
        <w:separator/>
      </w:r>
    </w:p>
  </w:footnote>
  <w:footnote w:type="continuationSeparator" w:id="0">
    <w:p w:rsidR="0011024D" w:rsidRDefault="0011024D" w:rsidP="008559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D7504"/>
    <w:multiLevelType w:val="hybridMultilevel"/>
    <w:tmpl w:val="F0882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E11A21"/>
    <w:multiLevelType w:val="hybridMultilevel"/>
    <w:tmpl w:val="18886AB2"/>
    <w:lvl w:ilvl="0" w:tplc="C2FA670E">
      <w:start w:val="1"/>
      <w:numFmt w:val="decimal"/>
      <w:lvlText w:val="%1."/>
      <w:lvlJc w:val="left"/>
      <w:pPr>
        <w:ind w:left="0"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051" w:hanging="571"/>
      </w:pPr>
      <w:rPr>
        <w:rFonts w:hint="default"/>
        <w:lang w:val="ru-RU" w:eastAsia="en-US" w:bidi="ar-SA"/>
      </w:rPr>
    </w:lvl>
    <w:lvl w:ilvl="2" w:tplc="CD88662E">
      <w:numFmt w:val="bullet"/>
      <w:lvlText w:val="•"/>
      <w:lvlJc w:val="left"/>
      <w:pPr>
        <w:ind w:left="2098" w:hanging="571"/>
      </w:pPr>
      <w:rPr>
        <w:rFonts w:hint="default"/>
        <w:lang w:val="ru-RU" w:eastAsia="en-US" w:bidi="ar-SA"/>
      </w:rPr>
    </w:lvl>
    <w:lvl w:ilvl="3" w:tplc="8674AF16">
      <w:numFmt w:val="bullet"/>
      <w:lvlText w:val="•"/>
      <w:lvlJc w:val="left"/>
      <w:pPr>
        <w:ind w:left="3144" w:hanging="571"/>
      </w:pPr>
      <w:rPr>
        <w:rFonts w:hint="default"/>
        <w:lang w:val="ru-RU" w:eastAsia="en-US" w:bidi="ar-SA"/>
      </w:rPr>
    </w:lvl>
    <w:lvl w:ilvl="4" w:tplc="4CACB5C4">
      <w:numFmt w:val="bullet"/>
      <w:lvlText w:val="•"/>
      <w:lvlJc w:val="left"/>
      <w:pPr>
        <w:ind w:left="4191" w:hanging="571"/>
      </w:pPr>
      <w:rPr>
        <w:rFonts w:hint="default"/>
        <w:lang w:val="ru-RU" w:eastAsia="en-US" w:bidi="ar-SA"/>
      </w:rPr>
    </w:lvl>
    <w:lvl w:ilvl="5" w:tplc="B454A600">
      <w:numFmt w:val="bullet"/>
      <w:lvlText w:val="•"/>
      <w:lvlJc w:val="left"/>
      <w:pPr>
        <w:ind w:left="5237" w:hanging="571"/>
      </w:pPr>
      <w:rPr>
        <w:rFonts w:hint="default"/>
        <w:lang w:val="ru-RU" w:eastAsia="en-US" w:bidi="ar-SA"/>
      </w:rPr>
    </w:lvl>
    <w:lvl w:ilvl="6" w:tplc="ED1611BC">
      <w:numFmt w:val="bullet"/>
      <w:lvlText w:val="•"/>
      <w:lvlJc w:val="left"/>
      <w:pPr>
        <w:ind w:left="6284" w:hanging="571"/>
      </w:pPr>
      <w:rPr>
        <w:rFonts w:hint="default"/>
        <w:lang w:val="ru-RU" w:eastAsia="en-US" w:bidi="ar-SA"/>
      </w:rPr>
    </w:lvl>
    <w:lvl w:ilvl="7" w:tplc="B734BF5A">
      <w:numFmt w:val="bullet"/>
      <w:lvlText w:val="•"/>
      <w:lvlJc w:val="left"/>
      <w:pPr>
        <w:ind w:left="7330" w:hanging="571"/>
      </w:pPr>
      <w:rPr>
        <w:rFonts w:hint="default"/>
        <w:lang w:val="ru-RU" w:eastAsia="en-US" w:bidi="ar-SA"/>
      </w:rPr>
    </w:lvl>
    <w:lvl w:ilvl="8" w:tplc="6E202EE6">
      <w:numFmt w:val="bullet"/>
      <w:lvlText w:val="•"/>
      <w:lvlJc w:val="left"/>
      <w:pPr>
        <w:ind w:left="8377" w:hanging="571"/>
      </w:pPr>
      <w:rPr>
        <w:rFonts w:hint="default"/>
        <w:lang w:val="ru-RU" w:eastAsia="en-US" w:bidi="ar-SA"/>
      </w:rPr>
    </w:lvl>
  </w:abstractNum>
  <w:abstractNum w:abstractNumId="5" w15:restartNumberingAfterBreak="0">
    <w:nsid w:val="108F00DA"/>
    <w:multiLevelType w:val="hybridMultilevel"/>
    <w:tmpl w:val="40044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1C0042"/>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7" w15:restartNumberingAfterBreak="0">
    <w:nsid w:val="126C5A96"/>
    <w:multiLevelType w:val="hybridMultilevel"/>
    <w:tmpl w:val="7CDC6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8157A1"/>
    <w:multiLevelType w:val="hybridMultilevel"/>
    <w:tmpl w:val="78B4F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AC1803"/>
    <w:multiLevelType w:val="hybridMultilevel"/>
    <w:tmpl w:val="C09E0654"/>
    <w:lvl w:ilvl="0" w:tplc="1CEA7CBE">
      <w:start w:val="1"/>
      <w:numFmt w:val="decimal"/>
      <w:lvlText w:val="%1."/>
      <w:lvlJc w:val="left"/>
      <w:pPr>
        <w:ind w:left="0"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941" w:hanging="425"/>
      </w:pPr>
      <w:rPr>
        <w:rFonts w:hint="default"/>
        <w:lang w:val="ru-RU" w:eastAsia="en-US" w:bidi="ar-SA"/>
      </w:rPr>
    </w:lvl>
    <w:lvl w:ilvl="2" w:tplc="12B619BA">
      <w:numFmt w:val="bullet"/>
      <w:lvlText w:val="•"/>
      <w:lvlJc w:val="left"/>
      <w:pPr>
        <w:ind w:left="1988" w:hanging="425"/>
      </w:pPr>
      <w:rPr>
        <w:rFonts w:hint="default"/>
        <w:lang w:val="ru-RU" w:eastAsia="en-US" w:bidi="ar-SA"/>
      </w:rPr>
    </w:lvl>
    <w:lvl w:ilvl="3" w:tplc="3BEE65C0">
      <w:numFmt w:val="bullet"/>
      <w:lvlText w:val="•"/>
      <w:lvlJc w:val="left"/>
      <w:pPr>
        <w:ind w:left="3034" w:hanging="425"/>
      </w:pPr>
      <w:rPr>
        <w:rFonts w:hint="default"/>
        <w:lang w:val="ru-RU" w:eastAsia="en-US" w:bidi="ar-SA"/>
      </w:rPr>
    </w:lvl>
    <w:lvl w:ilvl="4" w:tplc="177C73D0">
      <w:numFmt w:val="bullet"/>
      <w:lvlText w:val="•"/>
      <w:lvlJc w:val="left"/>
      <w:pPr>
        <w:ind w:left="4081" w:hanging="425"/>
      </w:pPr>
      <w:rPr>
        <w:rFonts w:hint="default"/>
        <w:lang w:val="ru-RU" w:eastAsia="en-US" w:bidi="ar-SA"/>
      </w:rPr>
    </w:lvl>
    <w:lvl w:ilvl="5" w:tplc="4F7497A2">
      <w:numFmt w:val="bullet"/>
      <w:lvlText w:val="•"/>
      <w:lvlJc w:val="left"/>
      <w:pPr>
        <w:ind w:left="5127" w:hanging="425"/>
      </w:pPr>
      <w:rPr>
        <w:rFonts w:hint="default"/>
        <w:lang w:val="ru-RU" w:eastAsia="en-US" w:bidi="ar-SA"/>
      </w:rPr>
    </w:lvl>
    <w:lvl w:ilvl="6" w:tplc="97704EF8">
      <w:numFmt w:val="bullet"/>
      <w:lvlText w:val="•"/>
      <w:lvlJc w:val="left"/>
      <w:pPr>
        <w:ind w:left="6174" w:hanging="425"/>
      </w:pPr>
      <w:rPr>
        <w:rFonts w:hint="default"/>
        <w:lang w:val="ru-RU" w:eastAsia="en-US" w:bidi="ar-SA"/>
      </w:rPr>
    </w:lvl>
    <w:lvl w:ilvl="7" w:tplc="F2B4AD00">
      <w:numFmt w:val="bullet"/>
      <w:lvlText w:val="•"/>
      <w:lvlJc w:val="left"/>
      <w:pPr>
        <w:ind w:left="7220" w:hanging="425"/>
      </w:pPr>
      <w:rPr>
        <w:rFonts w:hint="default"/>
        <w:lang w:val="ru-RU" w:eastAsia="en-US" w:bidi="ar-SA"/>
      </w:rPr>
    </w:lvl>
    <w:lvl w:ilvl="8" w:tplc="7F2A006A">
      <w:numFmt w:val="bullet"/>
      <w:lvlText w:val="•"/>
      <w:lvlJc w:val="left"/>
      <w:pPr>
        <w:ind w:left="8267" w:hanging="425"/>
      </w:pPr>
      <w:rPr>
        <w:rFonts w:hint="default"/>
        <w:lang w:val="ru-RU" w:eastAsia="en-US" w:bidi="ar-SA"/>
      </w:rPr>
    </w:lvl>
  </w:abstractNum>
  <w:abstractNum w:abstractNumId="10"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AB4794C"/>
    <w:multiLevelType w:val="hybridMultilevel"/>
    <w:tmpl w:val="4B5A4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4" w15:restartNumberingAfterBreak="0">
    <w:nsid w:val="32701DA3"/>
    <w:multiLevelType w:val="hybridMultilevel"/>
    <w:tmpl w:val="B436256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DC277A"/>
    <w:multiLevelType w:val="hybridMultilevel"/>
    <w:tmpl w:val="5F363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350EFF"/>
    <w:multiLevelType w:val="hybridMultilevel"/>
    <w:tmpl w:val="DE364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4D7C16"/>
    <w:multiLevelType w:val="hybridMultilevel"/>
    <w:tmpl w:val="BF5256C0"/>
    <w:lvl w:ilvl="0" w:tplc="8236DC10">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5E3A3C"/>
    <w:multiLevelType w:val="hybridMultilevel"/>
    <w:tmpl w:val="436CE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A979EB"/>
    <w:multiLevelType w:val="hybridMultilevel"/>
    <w:tmpl w:val="15221C20"/>
    <w:lvl w:ilvl="0" w:tplc="0419000F">
      <w:start w:val="1"/>
      <w:numFmt w:val="decimal"/>
      <w:lvlText w:val="%1."/>
      <w:lvlJc w:val="left"/>
      <w:pPr>
        <w:ind w:left="950" w:hanging="360"/>
      </w:p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22" w15:restartNumberingAfterBreak="0">
    <w:nsid w:val="4B8C0040"/>
    <w:multiLevelType w:val="hybridMultilevel"/>
    <w:tmpl w:val="752C9754"/>
    <w:lvl w:ilvl="0" w:tplc="128A7BF4">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416735"/>
    <w:multiLevelType w:val="hybridMultilevel"/>
    <w:tmpl w:val="54362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5" w15:restartNumberingAfterBreak="0">
    <w:nsid w:val="55B66809"/>
    <w:multiLevelType w:val="hybridMultilevel"/>
    <w:tmpl w:val="D098E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80A474D"/>
    <w:multiLevelType w:val="hybridMultilevel"/>
    <w:tmpl w:val="23B42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6C3048F5"/>
    <w:multiLevelType w:val="hybridMultilevel"/>
    <w:tmpl w:val="2B188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12D255A"/>
    <w:multiLevelType w:val="hybridMultilevel"/>
    <w:tmpl w:val="5B064D52"/>
    <w:lvl w:ilvl="0" w:tplc="0419000D">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0" w15:restartNumberingAfterBreak="0">
    <w:nsid w:val="7B6D61BE"/>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2" w15:restartNumberingAfterBreak="0">
    <w:nsid w:val="7FDC7F3A"/>
    <w:multiLevelType w:val="hybridMultilevel"/>
    <w:tmpl w:val="3DEA8C8C"/>
    <w:lvl w:ilvl="0" w:tplc="7B061912">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518" w:hanging="360"/>
      </w:pPr>
      <w:rPr>
        <w:rFonts w:hint="default"/>
        <w:lang w:val="ru-RU" w:eastAsia="en-US" w:bidi="ar-SA"/>
      </w:rPr>
    </w:lvl>
    <w:lvl w:ilvl="2" w:tplc="02AA7AA4">
      <w:numFmt w:val="bullet"/>
      <w:lvlText w:val="•"/>
      <w:lvlJc w:val="left"/>
      <w:pPr>
        <w:ind w:left="2437" w:hanging="360"/>
      </w:pPr>
      <w:rPr>
        <w:rFonts w:hint="default"/>
        <w:lang w:val="ru-RU" w:eastAsia="en-US" w:bidi="ar-SA"/>
      </w:rPr>
    </w:lvl>
    <w:lvl w:ilvl="3" w:tplc="553C453E">
      <w:numFmt w:val="bullet"/>
      <w:lvlText w:val="•"/>
      <w:lvlJc w:val="left"/>
      <w:pPr>
        <w:ind w:left="3355" w:hanging="360"/>
      </w:pPr>
      <w:rPr>
        <w:rFonts w:hint="default"/>
        <w:lang w:val="ru-RU" w:eastAsia="en-US" w:bidi="ar-SA"/>
      </w:rPr>
    </w:lvl>
    <w:lvl w:ilvl="4" w:tplc="BADC3ADC">
      <w:numFmt w:val="bullet"/>
      <w:lvlText w:val="•"/>
      <w:lvlJc w:val="left"/>
      <w:pPr>
        <w:ind w:left="4274" w:hanging="360"/>
      </w:pPr>
      <w:rPr>
        <w:rFonts w:hint="default"/>
        <w:lang w:val="ru-RU" w:eastAsia="en-US" w:bidi="ar-SA"/>
      </w:rPr>
    </w:lvl>
    <w:lvl w:ilvl="5" w:tplc="69EE5008">
      <w:numFmt w:val="bullet"/>
      <w:lvlText w:val="•"/>
      <w:lvlJc w:val="left"/>
      <w:pPr>
        <w:ind w:left="5193" w:hanging="360"/>
      </w:pPr>
      <w:rPr>
        <w:rFonts w:hint="default"/>
        <w:lang w:val="ru-RU" w:eastAsia="en-US" w:bidi="ar-SA"/>
      </w:rPr>
    </w:lvl>
    <w:lvl w:ilvl="6" w:tplc="C1C8CB5C">
      <w:numFmt w:val="bullet"/>
      <w:lvlText w:val="•"/>
      <w:lvlJc w:val="left"/>
      <w:pPr>
        <w:ind w:left="6111" w:hanging="360"/>
      </w:pPr>
      <w:rPr>
        <w:rFonts w:hint="default"/>
        <w:lang w:val="ru-RU" w:eastAsia="en-US" w:bidi="ar-SA"/>
      </w:rPr>
    </w:lvl>
    <w:lvl w:ilvl="7" w:tplc="129A0710">
      <w:numFmt w:val="bullet"/>
      <w:lvlText w:val="•"/>
      <w:lvlJc w:val="left"/>
      <w:pPr>
        <w:ind w:left="7030" w:hanging="360"/>
      </w:pPr>
      <w:rPr>
        <w:rFonts w:hint="default"/>
        <w:lang w:val="ru-RU" w:eastAsia="en-US" w:bidi="ar-SA"/>
      </w:rPr>
    </w:lvl>
    <w:lvl w:ilvl="8" w:tplc="2B061332">
      <w:numFmt w:val="bullet"/>
      <w:lvlText w:val="•"/>
      <w:lvlJc w:val="left"/>
      <w:pPr>
        <w:ind w:left="7949" w:hanging="360"/>
      </w:pPr>
      <w:rPr>
        <w:rFonts w:hint="default"/>
        <w:lang w:val="ru-RU" w:eastAsia="en-US" w:bidi="ar-SA"/>
      </w:rPr>
    </w:lvl>
  </w:abstractNum>
  <w:num w:numId="1">
    <w:abstractNumId w:val="3"/>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6"/>
  </w:num>
  <w:num w:numId="5">
    <w:abstractNumId w:val="18"/>
  </w:num>
  <w:num w:numId="6">
    <w:abstractNumId w:val="7"/>
  </w:num>
  <w:num w:numId="7">
    <w:abstractNumId w:val="17"/>
  </w:num>
  <w:num w:numId="8">
    <w:abstractNumId w:val="28"/>
  </w:num>
  <w:num w:numId="9">
    <w:abstractNumId w:val="26"/>
  </w:num>
  <w:num w:numId="10">
    <w:abstractNumId w:val="8"/>
  </w:num>
  <w:num w:numId="11">
    <w:abstractNumId w:val="5"/>
  </w:num>
  <w:num w:numId="12">
    <w:abstractNumId w:val="14"/>
  </w:num>
  <w:num w:numId="13">
    <w:abstractNumId w:val="22"/>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
  </w:num>
  <w:num w:numId="18">
    <w:abstractNumId w:val="20"/>
  </w:num>
  <w:num w:numId="19">
    <w:abstractNumId w:val="13"/>
  </w:num>
  <w:num w:numId="20">
    <w:abstractNumId w:val="24"/>
  </w:num>
  <w:num w:numId="21">
    <w:abstractNumId w:val="10"/>
  </w:num>
  <w:num w:numId="22">
    <w:abstractNumId w:val="11"/>
  </w:num>
  <w:num w:numId="23">
    <w:abstractNumId w:val="29"/>
  </w:num>
  <w:num w:numId="24">
    <w:abstractNumId w:val="15"/>
  </w:num>
  <w:num w:numId="25">
    <w:abstractNumId w:val="1"/>
  </w:num>
  <w:num w:numId="26">
    <w:abstractNumId w:val="0"/>
  </w:num>
  <w:num w:numId="27">
    <w:abstractNumId w:val="12"/>
  </w:num>
  <w:num w:numId="28">
    <w:abstractNumId w:val="23"/>
  </w:num>
  <w:num w:numId="29">
    <w:abstractNumId w:val="25"/>
  </w:num>
  <w:num w:numId="30">
    <w:abstractNumId w:val="9"/>
  </w:num>
  <w:num w:numId="31">
    <w:abstractNumId w:val="6"/>
  </w:num>
  <w:num w:numId="32">
    <w:abstractNumId w:val="4"/>
  </w:num>
  <w:num w:numId="33">
    <w:abstractNumId w:val="32"/>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E6"/>
    <w:rsid w:val="00014E92"/>
    <w:rsid w:val="00043C48"/>
    <w:rsid w:val="00057516"/>
    <w:rsid w:val="000C24D0"/>
    <w:rsid w:val="000C7469"/>
    <w:rsid w:val="000F0954"/>
    <w:rsid w:val="000F7016"/>
    <w:rsid w:val="0011024D"/>
    <w:rsid w:val="00134512"/>
    <w:rsid w:val="001366BF"/>
    <w:rsid w:val="00141CC0"/>
    <w:rsid w:val="001722AA"/>
    <w:rsid w:val="0018607F"/>
    <w:rsid w:val="001C7ABA"/>
    <w:rsid w:val="001E14E3"/>
    <w:rsid w:val="001F6F08"/>
    <w:rsid w:val="00217E11"/>
    <w:rsid w:val="002220AC"/>
    <w:rsid w:val="002321DB"/>
    <w:rsid w:val="00240CCB"/>
    <w:rsid w:val="002529D0"/>
    <w:rsid w:val="00260892"/>
    <w:rsid w:val="00262108"/>
    <w:rsid w:val="0028649D"/>
    <w:rsid w:val="00295EDF"/>
    <w:rsid w:val="002A2BA2"/>
    <w:rsid w:val="002C519D"/>
    <w:rsid w:val="0033175F"/>
    <w:rsid w:val="00340B27"/>
    <w:rsid w:val="00345EED"/>
    <w:rsid w:val="0039678D"/>
    <w:rsid w:val="003C134C"/>
    <w:rsid w:val="003F6C0D"/>
    <w:rsid w:val="004076AD"/>
    <w:rsid w:val="004133CE"/>
    <w:rsid w:val="004136AC"/>
    <w:rsid w:val="004240AF"/>
    <w:rsid w:val="004329B9"/>
    <w:rsid w:val="00446C99"/>
    <w:rsid w:val="00464530"/>
    <w:rsid w:val="00485609"/>
    <w:rsid w:val="004D7EB1"/>
    <w:rsid w:val="004E686C"/>
    <w:rsid w:val="00507C0A"/>
    <w:rsid w:val="00515D40"/>
    <w:rsid w:val="00523E42"/>
    <w:rsid w:val="00524CF7"/>
    <w:rsid w:val="00536F6B"/>
    <w:rsid w:val="00540889"/>
    <w:rsid w:val="00547677"/>
    <w:rsid w:val="00576342"/>
    <w:rsid w:val="005805E7"/>
    <w:rsid w:val="00587EBF"/>
    <w:rsid w:val="005933B1"/>
    <w:rsid w:val="005A040D"/>
    <w:rsid w:val="005A493E"/>
    <w:rsid w:val="005C2FAA"/>
    <w:rsid w:val="005D768E"/>
    <w:rsid w:val="006018E5"/>
    <w:rsid w:val="00617504"/>
    <w:rsid w:val="00630692"/>
    <w:rsid w:val="00671A79"/>
    <w:rsid w:val="006838EC"/>
    <w:rsid w:val="00693603"/>
    <w:rsid w:val="006C0451"/>
    <w:rsid w:val="006D755C"/>
    <w:rsid w:val="006F6F8F"/>
    <w:rsid w:val="006F70E6"/>
    <w:rsid w:val="00707A85"/>
    <w:rsid w:val="00714F09"/>
    <w:rsid w:val="007250C5"/>
    <w:rsid w:val="007357B5"/>
    <w:rsid w:val="00763528"/>
    <w:rsid w:val="007643E5"/>
    <w:rsid w:val="00766397"/>
    <w:rsid w:val="00784FA0"/>
    <w:rsid w:val="007A6213"/>
    <w:rsid w:val="007B5AE1"/>
    <w:rsid w:val="007E6BC7"/>
    <w:rsid w:val="008025C2"/>
    <w:rsid w:val="00814EBE"/>
    <w:rsid w:val="008559E9"/>
    <w:rsid w:val="00864668"/>
    <w:rsid w:val="00865524"/>
    <w:rsid w:val="008706E6"/>
    <w:rsid w:val="00895091"/>
    <w:rsid w:val="008A117F"/>
    <w:rsid w:val="008A6435"/>
    <w:rsid w:val="008D12D9"/>
    <w:rsid w:val="008D4123"/>
    <w:rsid w:val="008F1935"/>
    <w:rsid w:val="008F3431"/>
    <w:rsid w:val="0090303E"/>
    <w:rsid w:val="009161BD"/>
    <w:rsid w:val="009228C6"/>
    <w:rsid w:val="00952341"/>
    <w:rsid w:val="00964E59"/>
    <w:rsid w:val="00967DFB"/>
    <w:rsid w:val="00983A2F"/>
    <w:rsid w:val="00985AF7"/>
    <w:rsid w:val="00992710"/>
    <w:rsid w:val="00993BBD"/>
    <w:rsid w:val="009B2C3D"/>
    <w:rsid w:val="009C50A4"/>
    <w:rsid w:val="009D4604"/>
    <w:rsid w:val="00A00A20"/>
    <w:rsid w:val="00A046EC"/>
    <w:rsid w:val="00A056A3"/>
    <w:rsid w:val="00A1158B"/>
    <w:rsid w:val="00A12C7C"/>
    <w:rsid w:val="00A57B93"/>
    <w:rsid w:val="00A62D39"/>
    <w:rsid w:val="00A66386"/>
    <w:rsid w:val="00A76027"/>
    <w:rsid w:val="00A7687D"/>
    <w:rsid w:val="00A76CEE"/>
    <w:rsid w:val="00A924B0"/>
    <w:rsid w:val="00AA0B60"/>
    <w:rsid w:val="00AC2737"/>
    <w:rsid w:val="00AC3DE6"/>
    <w:rsid w:val="00AF0AC7"/>
    <w:rsid w:val="00B2174D"/>
    <w:rsid w:val="00B32DAA"/>
    <w:rsid w:val="00B33DE2"/>
    <w:rsid w:val="00B34194"/>
    <w:rsid w:val="00B351F1"/>
    <w:rsid w:val="00B71D82"/>
    <w:rsid w:val="00B82B6A"/>
    <w:rsid w:val="00B877BF"/>
    <w:rsid w:val="00BB30F8"/>
    <w:rsid w:val="00BB3301"/>
    <w:rsid w:val="00BC1F7F"/>
    <w:rsid w:val="00BD2B5A"/>
    <w:rsid w:val="00BE660B"/>
    <w:rsid w:val="00BF1A2C"/>
    <w:rsid w:val="00BF41EF"/>
    <w:rsid w:val="00C06BE6"/>
    <w:rsid w:val="00C125B3"/>
    <w:rsid w:val="00C177C5"/>
    <w:rsid w:val="00C24DCB"/>
    <w:rsid w:val="00C255E2"/>
    <w:rsid w:val="00C3085F"/>
    <w:rsid w:val="00C434C0"/>
    <w:rsid w:val="00C70041"/>
    <w:rsid w:val="00CA46AB"/>
    <w:rsid w:val="00CD3530"/>
    <w:rsid w:val="00CF2AE0"/>
    <w:rsid w:val="00D50D3A"/>
    <w:rsid w:val="00D53BE0"/>
    <w:rsid w:val="00D576EF"/>
    <w:rsid w:val="00D60C77"/>
    <w:rsid w:val="00D700D7"/>
    <w:rsid w:val="00D804CF"/>
    <w:rsid w:val="00DB47E5"/>
    <w:rsid w:val="00DB6A31"/>
    <w:rsid w:val="00DB6E98"/>
    <w:rsid w:val="00DD1653"/>
    <w:rsid w:val="00DD2394"/>
    <w:rsid w:val="00DE4133"/>
    <w:rsid w:val="00E0273E"/>
    <w:rsid w:val="00E0613B"/>
    <w:rsid w:val="00E155A5"/>
    <w:rsid w:val="00E2170F"/>
    <w:rsid w:val="00E37349"/>
    <w:rsid w:val="00E521E0"/>
    <w:rsid w:val="00E604AC"/>
    <w:rsid w:val="00E90089"/>
    <w:rsid w:val="00EA3CFF"/>
    <w:rsid w:val="00EA74A2"/>
    <w:rsid w:val="00ED0DB3"/>
    <w:rsid w:val="00ED7624"/>
    <w:rsid w:val="00F00574"/>
    <w:rsid w:val="00F20024"/>
    <w:rsid w:val="00F30DF6"/>
    <w:rsid w:val="00F338F5"/>
    <w:rsid w:val="00F50E68"/>
    <w:rsid w:val="00F55B82"/>
    <w:rsid w:val="00F639D3"/>
    <w:rsid w:val="00F65A81"/>
    <w:rsid w:val="00F67B58"/>
    <w:rsid w:val="00F75723"/>
    <w:rsid w:val="00FB55BE"/>
    <w:rsid w:val="00FC3F88"/>
    <w:rsid w:val="00FC7F2E"/>
    <w:rsid w:val="00FF2C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807769-FBCD-4E9D-9F4E-99E74DB19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DE6"/>
  </w:style>
  <w:style w:type="paragraph" w:styleId="1">
    <w:name w:val="heading 1"/>
    <w:basedOn w:val="a"/>
    <w:link w:val="10"/>
    <w:uiPriority w:val="9"/>
    <w:qFormat/>
    <w:rsid w:val="00964E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64E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
    <w:basedOn w:val="a"/>
    <w:link w:val="a4"/>
    <w:uiPriority w:val="1"/>
    <w:qFormat/>
    <w:rsid w:val="00E90089"/>
    <w:pPr>
      <w:spacing w:after="200" w:line="276" w:lineRule="auto"/>
      <w:ind w:left="720"/>
      <w:contextualSpacing/>
    </w:pPr>
    <w:rPr>
      <w:rFonts w:eastAsiaTheme="minorEastAsia"/>
      <w:lang w:eastAsia="ru-RU"/>
    </w:rPr>
  </w:style>
  <w:style w:type="table" w:styleId="a5">
    <w:name w:val="Table Grid"/>
    <w:basedOn w:val="a1"/>
    <w:uiPriority w:val="39"/>
    <w:rsid w:val="004E68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Содержание. 2 уровень Знак,List Paragraph Знак"/>
    <w:link w:val="a3"/>
    <w:uiPriority w:val="34"/>
    <w:qFormat/>
    <w:locked/>
    <w:rsid w:val="00D804CF"/>
    <w:rPr>
      <w:rFonts w:eastAsiaTheme="minorEastAsia"/>
      <w:lang w:eastAsia="ru-RU"/>
    </w:rPr>
  </w:style>
  <w:style w:type="character" w:customStyle="1" w:styleId="FontStyle121">
    <w:name w:val="Font Style121"/>
    <w:uiPriority w:val="99"/>
    <w:rsid w:val="00D804CF"/>
    <w:rPr>
      <w:rFonts w:ascii="Century Schoolbook" w:hAnsi="Century Schoolbook"/>
      <w:sz w:val="20"/>
    </w:rPr>
  </w:style>
  <w:style w:type="paragraph" w:styleId="a6">
    <w:name w:val="caption"/>
    <w:basedOn w:val="a"/>
    <w:next w:val="a"/>
    <w:uiPriority w:val="99"/>
    <w:qFormat/>
    <w:rsid w:val="00C24DCB"/>
    <w:pPr>
      <w:spacing w:after="0" w:line="240" w:lineRule="auto"/>
      <w:jc w:val="center"/>
    </w:pPr>
    <w:rPr>
      <w:rFonts w:ascii="Times New Roman" w:eastAsia="Times New Roman" w:hAnsi="Times New Roman" w:cs="Times New Roman"/>
      <w:b/>
      <w:iCs/>
      <w:sz w:val="24"/>
      <w:szCs w:val="28"/>
      <w:lang w:eastAsia="ru-RU"/>
    </w:rPr>
  </w:style>
  <w:style w:type="paragraph" w:customStyle="1" w:styleId="cv">
    <w:name w:val="cv"/>
    <w:basedOn w:val="a"/>
    <w:uiPriority w:val="99"/>
    <w:rsid w:val="00C24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rsid w:val="00C24DCB"/>
    <w:rPr>
      <w:color w:val="0000FF"/>
      <w:u w:val="single"/>
    </w:rPr>
  </w:style>
  <w:style w:type="paragraph" w:styleId="a8">
    <w:name w:val="Balloon Text"/>
    <w:basedOn w:val="a"/>
    <w:link w:val="a9"/>
    <w:uiPriority w:val="99"/>
    <w:semiHidden/>
    <w:unhideWhenUsed/>
    <w:rsid w:val="00ED0DB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D0DB3"/>
    <w:rPr>
      <w:rFonts w:ascii="Segoe UI" w:hAnsi="Segoe UI" w:cs="Segoe UI"/>
      <w:sz w:val="18"/>
      <w:szCs w:val="18"/>
    </w:rPr>
  </w:style>
  <w:style w:type="character" w:customStyle="1" w:styleId="10">
    <w:name w:val="Заголовок 1 Знак"/>
    <w:basedOn w:val="a0"/>
    <w:link w:val="1"/>
    <w:uiPriority w:val="9"/>
    <w:rsid w:val="00964E5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964E59"/>
    <w:rPr>
      <w:rFonts w:asciiTheme="majorHAnsi" w:eastAsiaTheme="majorEastAsia" w:hAnsiTheme="majorHAnsi" w:cstheme="majorBidi"/>
      <w:color w:val="2E74B5" w:themeColor="accent1" w:themeShade="BF"/>
      <w:sz w:val="26"/>
      <w:szCs w:val="26"/>
    </w:rPr>
  </w:style>
  <w:style w:type="paragraph" w:styleId="aa">
    <w:name w:val="header"/>
    <w:basedOn w:val="a"/>
    <w:link w:val="ab"/>
    <w:uiPriority w:val="99"/>
    <w:unhideWhenUsed/>
    <w:rsid w:val="008559E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559E9"/>
  </w:style>
  <w:style w:type="paragraph" w:styleId="ac">
    <w:name w:val="footer"/>
    <w:basedOn w:val="a"/>
    <w:link w:val="ad"/>
    <w:uiPriority w:val="99"/>
    <w:unhideWhenUsed/>
    <w:rsid w:val="008559E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55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714543">
      <w:bodyDiv w:val="1"/>
      <w:marLeft w:val="0"/>
      <w:marRight w:val="0"/>
      <w:marTop w:val="0"/>
      <w:marBottom w:val="0"/>
      <w:divBdr>
        <w:top w:val="none" w:sz="0" w:space="0" w:color="auto"/>
        <w:left w:val="none" w:sz="0" w:space="0" w:color="auto"/>
        <w:bottom w:val="none" w:sz="0" w:space="0" w:color="auto"/>
        <w:right w:val="none" w:sz="0" w:space="0" w:color="auto"/>
      </w:divBdr>
    </w:div>
    <w:div w:id="303894937">
      <w:bodyDiv w:val="1"/>
      <w:marLeft w:val="0"/>
      <w:marRight w:val="0"/>
      <w:marTop w:val="0"/>
      <w:marBottom w:val="0"/>
      <w:divBdr>
        <w:top w:val="none" w:sz="0" w:space="0" w:color="auto"/>
        <w:left w:val="none" w:sz="0" w:space="0" w:color="auto"/>
        <w:bottom w:val="none" w:sz="0" w:space="0" w:color="auto"/>
        <w:right w:val="none" w:sz="0" w:space="0" w:color="auto"/>
      </w:divBdr>
    </w:div>
    <w:div w:id="399598292">
      <w:bodyDiv w:val="1"/>
      <w:marLeft w:val="0"/>
      <w:marRight w:val="0"/>
      <w:marTop w:val="0"/>
      <w:marBottom w:val="0"/>
      <w:divBdr>
        <w:top w:val="none" w:sz="0" w:space="0" w:color="auto"/>
        <w:left w:val="none" w:sz="0" w:space="0" w:color="auto"/>
        <w:bottom w:val="none" w:sz="0" w:space="0" w:color="auto"/>
        <w:right w:val="none" w:sz="0" w:space="0" w:color="auto"/>
      </w:divBdr>
    </w:div>
    <w:div w:id="817110177">
      <w:bodyDiv w:val="1"/>
      <w:marLeft w:val="0"/>
      <w:marRight w:val="0"/>
      <w:marTop w:val="0"/>
      <w:marBottom w:val="0"/>
      <w:divBdr>
        <w:top w:val="none" w:sz="0" w:space="0" w:color="auto"/>
        <w:left w:val="none" w:sz="0" w:space="0" w:color="auto"/>
        <w:bottom w:val="none" w:sz="0" w:space="0" w:color="auto"/>
        <w:right w:val="none" w:sz="0" w:space="0" w:color="auto"/>
      </w:divBdr>
    </w:div>
    <w:div w:id="878278664">
      <w:bodyDiv w:val="1"/>
      <w:marLeft w:val="0"/>
      <w:marRight w:val="0"/>
      <w:marTop w:val="0"/>
      <w:marBottom w:val="0"/>
      <w:divBdr>
        <w:top w:val="none" w:sz="0" w:space="0" w:color="auto"/>
        <w:left w:val="none" w:sz="0" w:space="0" w:color="auto"/>
        <w:bottom w:val="none" w:sz="0" w:space="0" w:color="auto"/>
        <w:right w:val="none" w:sz="0" w:space="0" w:color="auto"/>
      </w:divBdr>
    </w:div>
    <w:div w:id="1157956317">
      <w:bodyDiv w:val="1"/>
      <w:marLeft w:val="0"/>
      <w:marRight w:val="0"/>
      <w:marTop w:val="0"/>
      <w:marBottom w:val="0"/>
      <w:divBdr>
        <w:top w:val="none" w:sz="0" w:space="0" w:color="auto"/>
        <w:left w:val="none" w:sz="0" w:space="0" w:color="auto"/>
        <w:bottom w:val="none" w:sz="0" w:space="0" w:color="auto"/>
        <w:right w:val="none" w:sz="0" w:space="0" w:color="auto"/>
      </w:divBdr>
    </w:div>
    <w:div w:id="1207332428">
      <w:bodyDiv w:val="1"/>
      <w:marLeft w:val="0"/>
      <w:marRight w:val="0"/>
      <w:marTop w:val="0"/>
      <w:marBottom w:val="0"/>
      <w:divBdr>
        <w:top w:val="none" w:sz="0" w:space="0" w:color="auto"/>
        <w:left w:val="none" w:sz="0" w:space="0" w:color="auto"/>
        <w:bottom w:val="none" w:sz="0" w:space="0" w:color="auto"/>
        <w:right w:val="none" w:sz="0" w:space="0" w:color="auto"/>
      </w:divBdr>
    </w:div>
    <w:div w:id="1314718447">
      <w:bodyDiv w:val="1"/>
      <w:marLeft w:val="0"/>
      <w:marRight w:val="0"/>
      <w:marTop w:val="0"/>
      <w:marBottom w:val="0"/>
      <w:divBdr>
        <w:top w:val="none" w:sz="0" w:space="0" w:color="auto"/>
        <w:left w:val="none" w:sz="0" w:space="0" w:color="auto"/>
        <w:bottom w:val="none" w:sz="0" w:space="0" w:color="auto"/>
        <w:right w:val="none" w:sz="0" w:space="0" w:color="auto"/>
      </w:divBdr>
    </w:div>
    <w:div w:id="1614633597">
      <w:bodyDiv w:val="1"/>
      <w:marLeft w:val="0"/>
      <w:marRight w:val="0"/>
      <w:marTop w:val="0"/>
      <w:marBottom w:val="0"/>
      <w:divBdr>
        <w:top w:val="none" w:sz="0" w:space="0" w:color="auto"/>
        <w:left w:val="none" w:sz="0" w:space="0" w:color="auto"/>
        <w:bottom w:val="none" w:sz="0" w:space="0" w:color="auto"/>
        <w:right w:val="none" w:sz="0" w:space="0" w:color="auto"/>
      </w:divBdr>
    </w:div>
    <w:div w:id="188586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6925" TargetMode="External"/><Relationship Id="rId13" Type="http://schemas.openxmlformats.org/officeDocument/2006/relationships/hyperlink" Target="https://e.lanbook.com/book/146642" TargetMode="External"/><Relationship Id="rId18" Type="http://schemas.openxmlformats.org/officeDocument/2006/relationships/hyperlink" Target="https://e.lanbook.com/book/15363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anbook.com/book/148212" TargetMode="External"/><Relationship Id="rId17" Type="http://schemas.openxmlformats.org/officeDocument/2006/relationships/hyperlink" Target="https://e.lanbook.com/book/148029" TargetMode="External"/><Relationship Id="rId2" Type="http://schemas.openxmlformats.org/officeDocument/2006/relationships/numbering" Target="numbering.xml"/><Relationship Id="rId16" Type="http://schemas.openxmlformats.org/officeDocument/2006/relationships/hyperlink" Target="https://e.lanbook.com/book/14725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48044" TargetMode="External"/><Relationship Id="rId5" Type="http://schemas.openxmlformats.org/officeDocument/2006/relationships/webSettings" Target="webSettings.xml"/><Relationship Id="rId15" Type="http://schemas.openxmlformats.org/officeDocument/2006/relationships/hyperlink" Target="https://e.lanbook.com/book/148178" TargetMode="External"/><Relationship Id="rId10" Type="http://schemas.openxmlformats.org/officeDocument/2006/relationships/hyperlink" Target="https://e.lanbook.com/book/148042" TargetMode="External"/><Relationship Id="rId19" Type="http://schemas.openxmlformats.org/officeDocument/2006/relationships/hyperlink" Target="https://e.lanbook.com/book/147240" TargetMode="External"/><Relationship Id="rId4" Type="http://schemas.openxmlformats.org/officeDocument/2006/relationships/settings" Target="settings.xml"/><Relationship Id="rId9" Type="http://schemas.openxmlformats.org/officeDocument/2006/relationships/hyperlink" Target="https://e.lanbook.com/book/148042" TargetMode="External"/><Relationship Id="rId14" Type="http://schemas.openxmlformats.org/officeDocument/2006/relationships/hyperlink" Target="https://e.lanbook.com/book/1473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879F4-5B31-4D41-8B7B-4F5CC2BBE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10020</Words>
  <Characters>57117</Characters>
  <Application>Microsoft Office Word</Application>
  <DocSecurity>0</DocSecurity>
  <Lines>475</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Fenix</dc:creator>
  <cp:keywords/>
  <dc:description/>
  <cp:lastModifiedBy>Fenix</cp:lastModifiedBy>
  <cp:revision>7</cp:revision>
  <cp:lastPrinted>2023-09-07T10:28:00Z</cp:lastPrinted>
  <dcterms:created xsi:type="dcterms:W3CDTF">2024-09-19T10:23:00Z</dcterms:created>
  <dcterms:modified xsi:type="dcterms:W3CDTF">2024-09-25T11:39:00Z</dcterms:modified>
</cp:coreProperties>
</file>