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649" w:type="pct"/>
        <w:tblInd w:w="-1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3"/>
        <w:gridCol w:w="4941"/>
        <w:gridCol w:w="1897"/>
        <w:gridCol w:w="2716"/>
      </w:tblGrid>
      <w:tr w:rsidR="00A261A6" w14:paraId="2D56021D" w14:textId="77777777" w:rsidTr="006F10E4">
        <w:trPr>
          <w:cantSplit/>
          <w:trHeight w:val="537"/>
        </w:trPr>
        <w:tc>
          <w:tcPr>
            <w:tcW w:w="311" w:type="pct"/>
            <w:vMerge w:val="restart"/>
            <w:vAlign w:val="center"/>
          </w:tcPr>
          <w:p w14:paraId="166C939E" w14:textId="77777777" w:rsidR="00A261A6" w:rsidRDefault="00A261A6" w:rsidP="00D20E9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/>
                <w:noProof/>
              </w:rPr>
            </w:pPr>
          </w:p>
        </w:tc>
        <w:tc>
          <w:tcPr>
            <w:tcW w:w="4689" w:type="pct"/>
            <w:gridSpan w:val="3"/>
            <w:vAlign w:val="center"/>
          </w:tcPr>
          <w:p w14:paraId="5E67D296" w14:textId="77777777" w:rsidR="00A261A6" w:rsidRPr="000D1B77" w:rsidRDefault="00A261A6" w:rsidP="000D1B7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both"/>
              <w:rPr>
                <w:b/>
                <w:bCs/>
                <w:noProof/>
                <w:sz w:val="20"/>
                <w:szCs w:val="20"/>
              </w:rPr>
            </w:pPr>
            <w:r w:rsidRPr="000D1B77">
              <w:rPr>
                <w:b/>
                <w:bCs/>
                <w:sz w:val="20"/>
                <w:szCs w:val="20"/>
              </w:rPr>
              <w:t>Областное государственное бюджетное профессиональное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0D1B77">
              <w:rPr>
                <w:b/>
                <w:bCs/>
                <w:sz w:val="20"/>
                <w:szCs w:val="20"/>
              </w:rPr>
              <w:t>образовательное учреждение</w:t>
            </w:r>
          </w:p>
          <w:p w14:paraId="5006BB8D" w14:textId="77777777" w:rsidR="00A261A6" w:rsidRDefault="00A261A6" w:rsidP="000D1B7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/>
                <w:noProof/>
              </w:rPr>
            </w:pPr>
            <w:r w:rsidRPr="000D1B77">
              <w:rPr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A261A6" w14:paraId="75568318" w14:textId="77777777" w:rsidTr="006F10E4">
        <w:trPr>
          <w:cantSplit/>
          <w:trHeight w:val="435"/>
        </w:trPr>
        <w:tc>
          <w:tcPr>
            <w:tcW w:w="0" w:type="auto"/>
            <w:vMerge/>
            <w:vAlign w:val="center"/>
          </w:tcPr>
          <w:p w14:paraId="579BEFF8" w14:textId="77777777" w:rsidR="00A261A6" w:rsidRDefault="00A261A6" w:rsidP="00D20E97">
            <w:pPr>
              <w:rPr>
                <w:b/>
                <w:noProof/>
              </w:rPr>
            </w:pPr>
          </w:p>
        </w:tc>
        <w:tc>
          <w:tcPr>
            <w:tcW w:w="2425" w:type="pct"/>
            <w:vMerge w:val="restart"/>
          </w:tcPr>
          <w:p w14:paraId="1451EA58" w14:textId="77777777" w:rsidR="00A261A6" w:rsidRPr="0096046B" w:rsidRDefault="00A261A6" w:rsidP="00D20E97">
            <w:pPr>
              <w:pStyle w:val="1"/>
              <w:ind w:firstLine="0"/>
            </w:pPr>
            <w:r w:rsidRPr="0096046B">
              <w:t>Наименование документа</w:t>
            </w:r>
            <w:r w:rsidRPr="0096046B">
              <w:rPr>
                <w:b/>
              </w:rPr>
              <w:t xml:space="preserve"> Рабочая программа</w:t>
            </w:r>
          </w:p>
          <w:p w14:paraId="2597DF01" w14:textId="77777777" w:rsidR="00A261A6" w:rsidRDefault="00A261A6" w:rsidP="00D20E97">
            <w:pPr>
              <w:rPr>
                <w:b/>
                <w:spacing w:val="-10"/>
              </w:rPr>
            </w:pPr>
            <w:r>
              <w:rPr>
                <w:spacing w:val="-10"/>
              </w:rPr>
              <w:t xml:space="preserve">Условное обозначение </w:t>
            </w:r>
            <w:r w:rsidRPr="00F241C4">
              <w:rPr>
                <w:bCs/>
                <w:caps/>
              </w:rPr>
              <w:t>ОГСЭ.03</w:t>
            </w:r>
          </w:p>
          <w:p w14:paraId="4E52E335" w14:textId="77777777" w:rsidR="00A261A6" w:rsidRPr="0096046B" w:rsidRDefault="00182C60" w:rsidP="00182C60">
            <w:pPr>
              <w:pStyle w:val="1"/>
              <w:ind w:firstLine="0"/>
              <w:rPr>
                <w:b/>
                <w:spacing w:val="-10"/>
              </w:rPr>
            </w:pPr>
            <w:r w:rsidRPr="0096046B">
              <w:rPr>
                <w:spacing w:val="-10"/>
              </w:rPr>
              <w:t>Соответствует ГОСТ</w:t>
            </w:r>
            <w:r w:rsidR="00A261A6" w:rsidRPr="0096046B">
              <w:rPr>
                <w:spacing w:val="-10"/>
              </w:rPr>
              <w:t xml:space="preserve"> Р ИСО 9001-20</w:t>
            </w:r>
            <w:r w:rsidR="00A261A6">
              <w:rPr>
                <w:spacing w:val="-10"/>
              </w:rPr>
              <w:t>15</w:t>
            </w:r>
            <w:r w:rsidR="00A261A6" w:rsidRPr="0096046B">
              <w:rPr>
                <w:spacing w:val="-10"/>
              </w:rPr>
              <w:t xml:space="preserve">, ГОСТ Р 52614.2-2006  </w:t>
            </w:r>
          </w:p>
          <w:p w14:paraId="5CE34AC8" w14:textId="77777777" w:rsidR="00A261A6" w:rsidRPr="0096046B" w:rsidRDefault="00A261A6" w:rsidP="00182C60">
            <w:pPr>
              <w:pStyle w:val="1"/>
              <w:ind w:firstLine="0"/>
            </w:pPr>
            <w:r w:rsidRPr="0096046B">
              <w:rPr>
                <w:b/>
              </w:rPr>
              <w:t>(</w:t>
            </w:r>
            <w:proofErr w:type="spellStart"/>
            <w:r w:rsidRPr="0096046B">
              <w:rPr>
                <w:b/>
                <w:spacing w:val="-6"/>
              </w:rPr>
              <w:t>п.п</w:t>
            </w:r>
            <w:proofErr w:type="spellEnd"/>
            <w:r w:rsidRPr="0096046B">
              <w:rPr>
                <w:b/>
                <w:spacing w:val="-6"/>
              </w:rPr>
              <w:t xml:space="preserve">.  4.1, </w:t>
            </w:r>
            <w:r w:rsidRPr="0096046B">
              <w:rPr>
                <w:b/>
              </w:rPr>
              <w:t>4.2.3, 4.2.4, 5.5.3, 5.6.2, 8.4, 8.5)</w:t>
            </w:r>
          </w:p>
        </w:tc>
        <w:tc>
          <w:tcPr>
            <w:tcW w:w="931" w:type="pct"/>
            <w:vMerge w:val="restart"/>
          </w:tcPr>
          <w:p w14:paraId="16B8D564" w14:textId="77777777" w:rsidR="00A261A6" w:rsidRPr="00A84053" w:rsidRDefault="00A261A6" w:rsidP="00D20E97">
            <w:pPr>
              <w:pStyle w:val="2"/>
              <w:spacing w:before="0" w:after="0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A8405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Редакция </w:t>
            </w:r>
            <w:r w:rsidRPr="00A84053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№ 1</w:t>
            </w:r>
          </w:p>
          <w:p w14:paraId="4BDF2509" w14:textId="77777777" w:rsidR="00A261A6" w:rsidRPr="00A84053" w:rsidRDefault="00A261A6" w:rsidP="00D20E97">
            <w:pPr>
              <w:pStyle w:val="2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8405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Изменение </w:t>
            </w:r>
            <w:r w:rsidRPr="00A84053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№ 0</w:t>
            </w:r>
          </w:p>
        </w:tc>
        <w:tc>
          <w:tcPr>
            <w:tcW w:w="1333" w:type="pct"/>
          </w:tcPr>
          <w:p w14:paraId="4A9C9D97" w14:textId="77777777" w:rsidR="00A261A6" w:rsidRDefault="00A261A6" w:rsidP="00D20E97">
            <w:pPr>
              <w:rPr>
                <w:b/>
                <w:noProof/>
              </w:rPr>
            </w:pPr>
            <w:r>
              <w:rPr>
                <w:b/>
              </w:rPr>
              <w:t xml:space="preserve">Лист </w:t>
            </w:r>
            <w:r w:rsidR="00FC320A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FC320A">
              <w:rPr>
                <w:b/>
              </w:rPr>
              <w:fldChar w:fldCharType="separate"/>
            </w:r>
            <w:r w:rsidR="006A31BB">
              <w:rPr>
                <w:b/>
                <w:noProof/>
              </w:rPr>
              <w:t>1</w:t>
            </w:r>
            <w:r w:rsidR="00FC320A">
              <w:rPr>
                <w:b/>
              </w:rPr>
              <w:fldChar w:fldCharType="end"/>
            </w:r>
            <w:r w:rsidR="0096467C">
              <w:rPr>
                <w:b/>
              </w:rPr>
              <w:t xml:space="preserve"> из 23</w:t>
            </w:r>
          </w:p>
        </w:tc>
      </w:tr>
      <w:tr w:rsidR="00A261A6" w14:paraId="7F8D21F2" w14:textId="77777777" w:rsidTr="006F10E4">
        <w:trPr>
          <w:cantSplit/>
          <w:trHeight w:val="280"/>
        </w:trPr>
        <w:tc>
          <w:tcPr>
            <w:tcW w:w="0" w:type="auto"/>
            <w:vMerge/>
            <w:vAlign w:val="center"/>
          </w:tcPr>
          <w:p w14:paraId="12F01660" w14:textId="77777777" w:rsidR="00A261A6" w:rsidRDefault="00A261A6" w:rsidP="00D20E97">
            <w:pPr>
              <w:rPr>
                <w:b/>
                <w:noProof/>
              </w:rPr>
            </w:pPr>
          </w:p>
        </w:tc>
        <w:tc>
          <w:tcPr>
            <w:tcW w:w="0" w:type="auto"/>
            <w:vMerge/>
            <w:vAlign w:val="center"/>
          </w:tcPr>
          <w:p w14:paraId="1F970EA9" w14:textId="77777777" w:rsidR="00A261A6" w:rsidRDefault="00A261A6" w:rsidP="00D20E97"/>
        </w:tc>
        <w:tc>
          <w:tcPr>
            <w:tcW w:w="0" w:type="auto"/>
            <w:vMerge/>
            <w:vAlign w:val="center"/>
          </w:tcPr>
          <w:p w14:paraId="011A1C33" w14:textId="77777777" w:rsidR="00A261A6" w:rsidRPr="0013077B" w:rsidRDefault="00A261A6" w:rsidP="00D20E97">
            <w:pPr>
              <w:rPr>
                <w:bCs/>
                <w:i/>
                <w:iCs/>
              </w:rPr>
            </w:pPr>
          </w:p>
        </w:tc>
        <w:tc>
          <w:tcPr>
            <w:tcW w:w="1333" w:type="pct"/>
          </w:tcPr>
          <w:p w14:paraId="61B889D9" w14:textId="77777777" w:rsidR="00A261A6" w:rsidRDefault="00A261A6" w:rsidP="00D20E97">
            <w:pPr>
              <w:rPr>
                <w:b/>
                <w:noProof/>
              </w:rPr>
            </w:pPr>
            <w:r>
              <w:rPr>
                <w:b/>
              </w:rPr>
              <w:t>Экз. №</w:t>
            </w:r>
          </w:p>
        </w:tc>
      </w:tr>
    </w:tbl>
    <w:p w14:paraId="645C3D98" w14:textId="77777777" w:rsidR="00A261A6" w:rsidRPr="000F2CD2" w:rsidRDefault="00A261A6" w:rsidP="00787D2C">
      <w:pPr>
        <w:pStyle w:val="Style2"/>
        <w:widowControl/>
        <w:spacing w:line="240" w:lineRule="exact"/>
        <w:ind w:left="2069" w:right="2074"/>
      </w:pPr>
    </w:p>
    <w:p w14:paraId="41B3D3A6" w14:textId="77777777" w:rsidR="00A261A6" w:rsidRPr="000F2CD2" w:rsidRDefault="00A261A6" w:rsidP="00787D2C">
      <w:pPr>
        <w:pStyle w:val="Style2"/>
        <w:widowControl/>
        <w:spacing w:line="240" w:lineRule="exact"/>
        <w:ind w:left="2069" w:right="2074"/>
      </w:pPr>
    </w:p>
    <w:p w14:paraId="2ACB6292" w14:textId="77777777" w:rsidR="00A261A6" w:rsidRPr="00B45612" w:rsidRDefault="00A261A6" w:rsidP="00787D2C">
      <w:pPr>
        <w:pStyle w:val="Style2"/>
        <w:widowControl/>
        <w:spacing w:line="240" w:lineRule="exact"/>
        <w:ind w:left="2069" w:right="2074"/>
        <w:rPr>
          <w:sz w:val="28"/>
          <w:szCs w:val="28"/>
        </w:rPr>
      </w:pPr>
    </w:p>
    <w:p w14:paraId="579137A8" w14:textId="77777777" w:rsidR="00A261A6" w:rsidRPr="000F2CD2" w:rsidRDefault="00A261A6" w:rsidP="00787D2C">
      <w:pPr>
        <w:pStyle w:val="Style2"/>
        <w:widowControl/>
        <w:spacing w:line="240" w:lineRule="exact"/>
        <w:ind w:left="2069" w:right="2074"/>
      </w:pPr>
    </w:p>
    <w:p w14:paraId="7910FFD8" w14:textId="77777777" w:rsidR="00A261A6" w:rsidRPr="000F2CD2" w:rsidRDefault="00A261A6" w:rsidP="00787D2C">
      <w:pPr>
        <w:pStyle w:val="Style2"/>
        <w:widowControl/>
        <w:spacing w:line="240" w:lineRule="exact"/>
        <w:ind w:left="2069" w:right="2074"/>
      </w:pPr>
    </w:p>
    <w:p w14:paraId="1C33FD2E" w14:textId="77777777" w:rsidR="00A261A6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14:paraId="11847CFE" w14:textId="77777777" w:rsidR="00A261A6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14:paraId="22BBE75B" w14:textId="77777777" w:rsidR="00A261A6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14:paraId="1DA741B0" w14:textId="77777777" w:rsidR="00A261A6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14:paraId="348FB62F" w14:textId="77777777" w:rsidR="00A261A6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14:paraId="084CFA3A" w14:textId="77777777" w:rsidR="00A261A6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14:paraId="0C282BAF" w14:textId="77777777" w:rsidR="00A261A6" w:rsidRPr="00237E0C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14:paraId="7C209D48" w14:textId="77777777" w:rsidR="00A261A6" w:rsidRPr="000F2CD2" w:rsidRDefault="00A261A6" w:rsidP="00787D2C">
      <w:pPr>
        <w:pStyle w:val="Style2"/>
        <w:widowControl/>
        <w:spacing w:line="240" w:lineRule="exact"/>
        <w:ind w:left="2069" w:right="2074"/>
      </w:pPr>
    </w:p>
    <w:p w14:paraId="0A3EC2A7" w14:textId="77777777" w:rsidR="00A261A6" w:rsidRPr="000F2CD2" w:rsidRDefault="00A261A6" w:rsidP="00787D2C">
      <w:pPr>
        <w:pStyle w:val="Style2"/>
        <w:widowControl/>
        <w:spacing w:line="240" w:lineRule="exact"/>
        <w:ind w:left="2069" w:right="2074"/>
      </w:pPr>
    </w:p>
    <w:p w14:paraId="24BE3EEF" w14:textId="77777777" w:rsidR="00A261A6" w:rsidRPr="00237E0C" w:rsidRDefault="00A261A6" w:rsidP="00787D2C">
      <w:pPr>
        <w:pStyle w:val="Style2"/>
        <w:widowControl/>
        <w:spacing w:before="48"/>
        <w:ind w:left="2069" w:right="2074"/>
        <w:rPr>
          <w:rStyle w:val="FontStyle40"/>
          <w:bCs/>
          <w:sz w:val="28"/>
          <w:szCs w:val="28"/>
        </w:rPr>
      </w:pPr>
      <w:r w:rsidRPr="00237E0C">
        <w:rPr>
          <w:rStyle w:val="FontStyle40"/>
          <w:bCs/>
          <w:sz w:val="28"/>
          <w:szCs w:val="28"/>
        </w:rPr>
        <w:t>РАБОЧАЯ ПРОГРАММА УЧЕБНОЙ ДИСЦИПЛИНЫ</w:t>
      </w:r>
    </w:p>
    <w:p w14:paraId="31812E7E" w14:textId="77777777" w:rsidR="00A261A6" w:rsidRPr="00237E0C" w:rsidRDefault="00A261A6" w:rsidP="00787D2C">
      <w:pPr>
        <w:pStyle w:val="Style2"/>
        <w:widowControl/>
        <w:spacing w:line="240" w:lineRule="exact"/>
        <w:rPr>
          <w:b/>
          <w:sz w:val="28"/>
          <w:szCs w:val="28"/>
        </w:rPr>
      </w:pPr>
    </w:p>
    <w:p w14:paraId="43E15F2E" w14:textId="77777777" w:rsidR="00A261A6" w:rsidRPr="00B45612" w:rsidRDefault="00554C39" w:rsidP="00787D2C">
      <w:pPr>
        <w:pStyle w:val="Style2"/>
        <w:widowControl/>
        <w:spacing w:before="91" w:line="240" w:lineRule="auto"/>
        <w:rPr>
          <w:rStyle w:val="FontStyle40"/>
          <w:bCs/>
          <w:sz w:val="32"/>
          <w:szCs w:val="32"/>
          <w:u w:val="single"/>
        </w:rPr>
      </w:pPr>
      <w:r>
        <w:rPr>
          <w:rStyle w:val="FontStyle40"/>
          <w:bCs/>
          <w:sz w:val="28"/>
          <w:szCs w:val="28"/>
          <w:u w:val="single"/>
        </w:rPr>
        <w:t xml:space="preserve">ОГСЭ.03 ИНОСТРАННЫЙ ЯЗЫК </w:t>
      </w:r>
      <w:r w:rsidR="00A261A6" w:rsidRPr="00F55F05">
        <w:rPr>
          <w:rStyle w:val="FontStyle40"/>
          <w:bCs/>
          <w:sz w:val="28"/>
          <w:szCs w:val="28"/>
          <w:u w:val="single"/>
        </w:rPr>
        <w:t xml:space="preserve">В ПРОФЕССИОНАЛЬНОЙ </w:t>
      </w:r>
      <w:proofErr w:type="gramStart"/>
      <w:r w:rsidR="00A261A6" w:rsidRPr="00F55F05">
        <w:rPr>
          <w:rStyle w:val="FontStyle40"/>
          <w:bCs/>
          <w:sz w:val="28"/>
          <w:szCs w:val="28"/>
          <w:u w:val="single"/>
        </w:rPr>
        <w:t>ДЕЯТЕЛЬНОСТИ  (</w:t>
      </w:r>
      <w:proofErr w:type="gramEnd"/>
      <w:r w:rsidR="00A261A6" w:rsidRPr="00F55F05">
        <w:rPr>
          <w:rStyle w:val="FontStyle40"/>
          <w:bCs/>
          <w:sz w:val="28"/>
          <w:szCs w:val="28"/>
          <w:u w:val="single"/>
        </w:rPr>
        <w:t>Н</w:t>
      </w:r>
      <w:r w:rsidR="0090194E">
        <w:rPr>
          <w:rStyle w:val="FontStyle40"/>
          <w:bCs/>
          <w:sz w:val="28"/>
          <w:szCs w:val="28"/>
          <w:u w:val="single"/>
        </w:rPr>
        <w:t>емецкий</w:t>
      </w:r>
      <w:r w:rsidR="00A261A6" w:rsidRPr="00B45612">
        <w:rPr>
          <w:rStyle w:val="FontStyle40"/>
          <w:bCs/>
          <w:sz w:val="32"/>
          <w:szCs w:val="32"/>
          <w:u w:val="single"/>
        </w:rPr>
        <w:t>)</w:t>
      </w:r>
    </w:p>
    <w:p w14:paraId="380D4586" w14:textId="77777777" w:rsidR="00A261A6" w:rsidRPr="00237E0C" w:rsidRDefault="00A261A6" w:rsidP="00787D2C">
      <w:pPr>
        <w:pStyle w:val="Style4"/>
        <w:widowControl/>
        <w:spacing w:line="240" w:lineRule="exact"/>
        <w:ind w:left="538"/>
        <w:jc w:val="center"/>
        <w:rPr>
          <w:b/>
          <w:sz w:val="28"/>
          <w:szCs w:val="28"/>
        </w:rPr>
      </w:pPr>
    </w:p>
    <w:p w14:paraId="7030E90A" w14:textId="77777777" w:rsidR="00A261A6" w:rsidRPr="000F2CD2" w:rsidRDefault="00A261A6" w:rsidP="00787D2C">
      <w:pPr>
        <w:pStyle w:val="Style4"/>
        <w:widowControl/>
        <w:ind w:left="538"/>
        <w:jc w:val="center"/>
        <w:rPr>
          <w:rStyle w:val="FontStyle41"/>
          <w:szCs w:val="26"/>
        </w:rPr>
      </w:pPr>
      <w:r w:rsidRPr="00533355">
        <w:rPr>
          <w:rStyle w:val="FontStyle41"/>
          <w:b/>
          <w:sz w:val="28"/>
          <w:szCs w:val="28"/>
        </w:rPr>
        <w:t>43</w:t>
      </w:r>
      <w:r>
        <w:rPr>
          <w:rStyle w:val="FontStyle41"/>
          <w:b/>
          <w:sz w:val="28"/>
          <w:szCs w:val="28"/>
        </w:rPr>
        <w:t>.02.1</w:t>
      </w:r>
      <w:r w:rsidRPr="00533355">
        <w:rPr>
          <w:rStyle w:val="FontStyle41"/>
          <w:b/>
          <w:sz w:val="28"/>
          <w:szCs w:val="28"/>
        </w:rPr>
        <w:t>5</w:t>
      </w:r>
      <w:r w:rsidRPr="00237E0C">
        <w:rPr>
          <w:rStyle w:val="FontStyle41"/>
          <w:b/>
          <w:sz w:val="28"/>
          <w:szCs w:val="28"/>
        </w:rPr>
        <w:t xml:space="preserve"> «</w:t>
      </w:r>
      <w:r>
        <w:rPr>
          <w:rStyle w:val="FontStyle41"/>
          <w:b/>
          <w:sz w:val="28"/>
          <w:szCs w:val="28"/>
        </w:rPr>
        <w:t>Поварское и кондитерское дело»</w:t>
      </w:r>
    </w:p>
    <w:p w14:paraId="1F6909CA" w14:textId="77777777"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14:paraId="1BA94641" w14:textId="77777777"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14:paraId="47F8E41C" w14:textId="77777777"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14:paraId="3253DE5D" w14:textId="77777777"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14:paraId="5686679B" w14:textId="77777777"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14:paraId="7D418CA2" w14:textId="77777777" w:rsidR="00A261A6" w:rsidRPr="000F2CD2" w:rsidRDefault="00A261A6" w:rsidP="00B45612">
      <w:pPr>
        <w:pStyle w:val="Style1"/>
        <w:widowControl/>
        <w:spacing w:line="240" w:lineRule="exact"/>
        <w:ind w:left="3331" w:right="3326"/>
        <w:jc w:val="left"/>
      </w:pPr>
    </w:p>
    <w:p w14:paraId="56BD0F32" w14:textId="77777777"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14:paraId="2DFCE42E" w14:textId="77777777"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14:paraId="59CA8B95" w14:textId="77777777"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14:paraId="4A59A8EC" w14:textId="77777777"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14:paraId="6CB23EBF" w14:textId="77777777"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14:paraId="0D1E1D80" w14:textId="77777777"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14:paraId="575E7191" w14:textId="77777777"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14:paraId="5D37BF1C" w14:textId="77777777"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14:paraId="3EAB838B" w14:textId="77777777"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14:paraId="54E23453" w14:textId="77777777"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14:paraId="04FE4346" w14:textId="77777777"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14:paraId="29679638" w14:textId="77777777"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14:paraId="05FAA841" w14:textId="77777777"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14:paraId="7C158B25" w14:textId="77777777"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14:paraId="6187F9DC" w14:textId="77777777"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14:paraId="38894AA8" w14:textId="77777777" w:rsidR="00A261A6" w:rsidRDefault="00A261A6" w:rsidP="00787D2C">
      <w:pPr>
        <w:pStyle w:val="Style1"/>
        <w:widowControl/>
        <w:spacing w:line="240" w:lineRule="exact"/>
        <w:ind w:left="3331" w:right="3326"/>
      </w:pPr>
    </w:p>
    <w:p w14:paraId="0601F1CA" w14:textId="77777777" w:rsidR="00A261A6" w:rsidRDefault="00A261A6" w:rsidP="00787D2C">
      <w:pPr>
        <w:pStyle w:val="Style1"/>
        <w:widowControl/>
        <w:spacing w:line="240" w:lineRule="exact"/>
        <w:ind w:left="3331" w:right="3326"/>
      </w:pPr>
    </w:p>
    <w:p w14:paraId="13A5954C" w14:textId="77777777" w:rsidR="00A261A6" w:rsidRDefault="00A261A6" w:rsidP="00787D2C">
      <w:pPr>
        <w:pStyle w:val="Style1"/>
        <w:widowControl/>
        <w:spacing w:line="240" w:lineRule="exact"/>
        <w:ind w:left="3331" w:right="3326"/>
      </w:pPr>
    </w:p>
    <w:p w14:paraId="525D3FF4" w14:textId="77777777" w:rsidR="00A261A6" w:rsidRDefault="00A261A6" w:rsidP="00787D2C">
      <w:pPr>
        <w:pStyle w:val="Style1"/>
        <w:widowControl/>
        <w:spacing w:line="240" w:lineRule="exact"/>
        <w:ind w:left="3331" w:right="3326"/>
      </w:pPr>
    </w:p>
    <w:p w14:paraId="5E6B4815" w14:textId="77777777" w:rsidR="00A261A6" w:rsidRDefault="00A261A6" w:rsidP="00787D2C">
      <w:pPr>
        <w:pStyle w:val="Style1"/>
        <w:widowControl/>
        <w:spacing w:line="240" w:lineRule="exact"/>
        <w:ind w:left="3331" w:right="3326"/>
      </w:pPr>
    </w:p>
    <w:p w14:paraId="54B942AA" w14:textId="77777777" w:rsidR="00A261A6" w:rsidRDefault="00A2157C" w:rsidP="00787D2C">
      <w:pPr>
        <w:pStyle w:val="Style1"/>
        <w:widowControl/>
        <w:spacing w:line="240" w:lineRule="exact"/>
        <w:ind w:left="3331" w:right="3326"/>
      </w:pPr>
      <w:r>
        <w:t>г. Ульяновск</w:t>
      </w:r>
    </w:p>
    <w:p w14:paraId="623F6952" w14:textId="77777777" w:rsidR="00A261A6" w:rsidRDefault="00A261A6" w:rsidP="00787D2C">
      <w:pPr>
        <w:pStyle w:val="Style1"/>
        <w:widowControl/>
        <w:spacing w:line="240" w:lineRule="exact"/>
        <w:ind w:left="3331" w:right="3326"/>
      </w:pPr>
    </w:p>
    <w:p w14:paraId="35B84867" w14:textId="77777777" w:rsidR="00A261A6" w:rsidRDefault="00A261A6" w:rsidP="00C25334">
      <w:pPr>
        <w:ind w:left="-851" w:firstLine="851"/>
        <w:jc w:val="both"/>
      </w:pPr>
      <w:r>
        <w:t xml:space="preserve">Рабочая программа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>
        <w:rPr>
          <w:b/>
        </w:rPr>
        <w:t xml:space="preserve">43.02.15 Поварское и кондитерское дело </w:t>
      </w:r>
      <w:r>
        <w:t>утвержденного приказом Министерства образования и науки Российской Федерации от 9 декабря 2016 года № 1565 (зарегистрирован Министерством юстиции Российской Федерации дата 20 декабря 2016 года, регистрационный № 44828)</w:t>
      </w:r>
      <w:r w:rsidR="00554C39">
        <w:t>;</w:t>
      </w:r>
      <w:r>
        <w:t xml:space="preserve"> </w:t>
      </w:r>
    </w:p>
    <w:p w14:paraId="79BE7A8B" w14:textId="77777777" w:rsidR="00C25334" w:rsidRDefault="00C25334" w:rsidP="00C25334">
      <w:pPr>
        <w:ind w:left="-851" w:firstLine="851"/>
        <w:jc w:val="both"/>
      </w:pPr>
    </w:p>
    <w:p w14:paraId="1B70329D" w14:textId="77777777" w:rsidR="00C25334" w:rsidRDefault="00C25334" w:rsidP="00C25334">
      <w:pPr>
        <w:ind w:left="-851" w:firstLine="851"/>
        <w:jc w:val="both"/>
      </w:pPr>
    </w:p>
    <w:p w14:paraId="3A527E49" w14:textId="77777777" w:rsidR="00C25334" w:rsidRPr="000D6722" w:rsidRDefault="00C25334" w:rsidP="00C25334">
      <w:pPr>
        <w:ind w:left="-851" w:firstLine="851"/>
        <w:jc w:val="both"/>
        <w:rPr>
          <w:b/>
          <w:color w:val="FF0000"/>
          <w:lang w:eastAsia="en-US"/>
        </w:rPr>
      </w:pPr>
    </w:p>
    <w:p w14:paraId="09C39AC7" w14:textId="77777777" w:rsidR="00A261A6" w:rsidRPr="00F93BA5" w:rsidRDefault="00A261A6" w:rsidP="00BC7FB7"/>
    <w:tbl>
      <w:tblPr>
        <w:tblW w:w="9996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92"/>
        <w:gridCol w:w="4204"/>
      </w:tblGrid>
      <w:tr w:rsidR="00A261A6" w14:paraId="4362286D" w14:textId="77777777" w:rsidTr="0067322C">
        <w:trPr>
          <w:trHeight w:val="2477"/>
        </w:trPr>
        <w:tc>
          <w:tcPr>
            <w:tcW w:w="5792" w:type="dxa"/>
          </w:tcPr>
          <w:p w14:paraId="3015791E" w14:textId="77777777" w:rsidR="00A261A6" w:rsidRPr="0067322C" w:rsidRDefault="00A261A6" w:rsidP="0067322C">
            <w:pPr>
              <w:spacing w:line="276" w:lineRule="auto"/>
              <w:rPr>
                <w:szCs w:val="28"/>
              </w:rPr>
            </w:pPr>
            <w:r w:rsidRPr="0067322C">
              <w:rPr>
                <w:szCs w:val="28"/>
              </w:rPr>
              <w:t xml:space="preserve">Рассмотрено на заседании МК                                                  </w:t>
            </w:r>
            <w:r w:rsidR="00946024" w:rsidRPr="00946024">
              <w:rPr>
                <w:szCs w:val="28"/>
              </w:rPr>
              <w:t xml:space="preserve">УГПС 43.00.00 Сервис и туризм                                                                   </w:t>
            </w:r>
            <w:r w:rsidRPr="0067322C">
              <w:rPr>
                <w:szCs w:val="28"/>
              </w:rPr>
              <w:t xml:space="preserve">Председатель МК </w:t>
            </w:r>
          </w:p>
          <w:p w14:paraId="42D44FE9" w14:textId="470BF286" w:rsidR="00A261A6" w:rsidRPr="0067322C" w:rsidRDefault="00A261A6" w:rsidP="0067322C">
            <w:pPr>
              <w:spacing w:line="276" w:lineRule="auto"/>
              <w:rPr>
                <w:szCs w:val="28"/>
              </w:rPr>
            </w:pPr>
            <w:r w:rsidRPr="0067322C">
              <w:rPr>
                <w:szCs w:val="28"/>
              </w:rPr>
              <w:t>__________</w:t>
            </w:r>
            <w:r w:rsidR="006F10E4">
              <w:rPr>
                <w:szCs w:val="28"/>
              </w:rPr>
              <w:t>Абрамова А.А.</w:t>
            </w:r>
          </w:p>
          <w:p w14:paraId="660A7994" w14:textId="3A17035E" w:rsidR="00A261A6" w:rsidRPr="0080253F" w:rsidRDefault="006A31BB" w:rsidP="0067322C">
            <w:pPr>
              <w:spacing w:line="276" w:lineRule="auto"/>
              <w:rPr>
                <w:szCs w:val="28"/>
                <w:u w:val="single"/>
              </w:rPr>
            </w:pPr>
            <w:r w:rsidRPr="0080253F">
              <w:rPr>
                <w:szCs w:val="28"/>
                <w:u w:val="single"/>
              </w:rPr>
              <w:t>№</w:t>
            </w:r>
            <w:r w:rsidR="00946024" w:rsidRPr="0080253F">
              <w:rPr>
                <w:szCs w:val="28"/>
                <w:u w:val="single"/>
              </w:rPr>
              <w:t xml:space="preserve"> 1 </w:t>
            </w:r>
            <w:r w:rsidRPr="0080253F">
              <w:rPr>
                <w:szCs w:val="28"/>
                <w:u w:val="single"/>
              </w:rPr>
              <w:t>от «</w:t>
            </w:r>
            <w:r w:rsidR="006F10E4">
              <w:rPr>
                <w:szCs w:val="28"/>
                <w:u w:val="single"/>
              </w:rPr>
              <w:t>26</w:t>
            </w:r>
            <w:r w:rsidR="000D6722" w:rsidRPr="0080253F">
              <w:rPr>
                <w:szCs w:val="28"/>
                <w:u w:val="single"/>
              </w:rPr>
              <w:t>»</w:t>
            </w:r>
            <w:r w:rsidR="0080253F" w:rsidRPr="0080253F">
              <w:rPr>
                <w:szCs w:val="28"/>
                <w:u w:val="single"/>
              </w:rPr>
              <w:t xml:space="preserve"> 08.</w:t>
            </w:r>
            <w:r w:rsidRPr="0080253F">
              <w:rPr>
                <w:szCs w:val="28"/>
                <w:u w:val="single"/>
              </w:rPr>
              <w:t>20</w:t>
            </w:r>
            <w:r w:rsidR="0080253F" w:rsidRPr="0080253F">
              <w:rPr>
                <w:szCs w:val="28"/>
                <w:u w:val="single"/>
              </w:rPr>
              <w:t>2</w:t>
            </w:r>
            <w:r w:rsidR="006F10E4">
              <w:rPr>
                <w:szCs w:val="28"/>
                <w:u w:val="single"/>
              </w:rPr>
              <w:t>4</w:t>
            </w:r>
            <w:r w:rsidR="00A261A6" w:rsidRPr="0080253F">
              <w:rPr>
                <w:szCs w:val="28"/>
                <w:u w:val="single"/>
              </w:rPr>
              <w:t>г.</w:t>
            </w:r>
          </w:p>
          <w:p w14:paraId="3AE71E19" w14:textId="77777777" w:rsidR="00A261A6" w:rsidRPr="0067322C" w:rsidRDefault="00A261A6" w:rsidP="0067322C">
            <w:pPr>
              <w:spacing w:line="276" w:lineRule="auto"/>
            </w:pPr>
          </w:p>
        </w:tc>
        <w:tc>
          <w:tcPr>
            <w:tcW w:w="4204" w:type="dxa"/>
          </w:tcPr>
          <w:p w14:paraId="4F7A7E2C" w14:textId="77777777" w:rsidR="00A261A6" w:rsidRPr="0067322C" w:rsidRDefault="00A261A6" w:rsidP="0067322C">
            <w:pPr>
              <w:spacing w:line="276" w:lineRule="auto"/>
              <w:jc w:val="right"/>
              <w:rPr>
                <w:szCs w:val="28"/>
              </w:rPr>
            </w:pPr>
            <w:r w:rsidRPr="0067322C">
              <w:rPr>
                <w:szCs w:val="28"/>
              </w:rPr>
              <w:t>УТВЕРЖДАЮ:</w:t>
            </w:r>
          </w:p>
          <w:p w14:paraId="294736B4" w14:textId="77777777" w:rsidR="00A261A6" w:rsidRPr="0067322C" w:rsidRDefault="00A261A6" w:rsidP="0067322C">
            <w:pPr>
              <w:spacing w:line="276" w:lineRule="auto"/>
              <w:jc w:val="right"/>
              <w:rPr>
                <w:szCs w:val="28"/>
              </w:rPr>
            </w:pPr>
            <w:r w:rsidRPr="0067322C">
              <w:rPr>
                <w:szCs w:val="28"/>
              </w:rPr>
              <w:t>Заместитель директора</w:t>
            </w:r>
          </w:p>
          <w:p w14:paraId="2C0A4D44" w14:textId="77777777" w:rsidR="00A261A6" w:rsidRPr="0067322C" w:rsidRDefault="00A261A6" w:rsidP="0067322C">
            <w:pPr>
              <w:spacing w:line="276" w:lineRule="auto"/>
              <w:jc w:val="right"/>
              <w:rPr>
                <w:szCs w:val="28"/>
              </w:rPr>
            </w:pPr>
            <w:r w:rsidRPr="0067322C">
              <w:rPr>
                <w:szCs w:val="28"/>
              </w:rPr>
              <w:t>по УР УТПиТ</w:t>
            </w:r>
          </w:p>
          <w:p w14:paraId="2242F42F" w14:textId="77777777" w:rsidR="00A261A6" w:rsidRPr="0067322C" w:rsidRDefault="00A261A6" w:rsidP="0067322C">
            <w:pPr>
              <w:spacing w:line="276" w:lineRule="auto"/>
              <w:jc w:val="right"/>
              <w:rPr>
                <w:szCs w:val="28"/>
              </w:rPr>
            </w:pPr>
            <w:r w:rsidRPr="0067322C">
              <w:rPr>
                <w:szCs w:val="28"/>
              </w:rPr>
              <w:t>________Ю.Ю. Бесова</w:t>
            </w:r>
          </w:p>
          <w:p w14:paraId="7D9E77AD" w14:textId="593DEA3D" w:rsidR="00A261A6" w:rsidRPr="0067322C" w:rsidRDefault="0067322C" w:rsidP="006F10E4">
            <w:pPr>
              <w:spacing w:line="276" w:lineRule="auto"/>
              <w:jc w:val="right"/>
            </w:pPr>
            <w:r>
              <w:rPr>
                <w:szCs w:val="28"/>
              </w:rPr>
              <w:t>«</w:t>
            </w:r>
            <w:r w:rsidR="003C6751" w:rsidRPr="0067322C">
              <w:rPr>
                <w:szCs w:val="28"/>
              </w:rPr>
              <w:t>__»_____</w:t>
            </w:r>
            <w:r w:rsidR="006A31BB" w:rsidRPr="0067322C">
              <w:rPr>
                <w:szCs w:val="28"/>
              </w:rPr>
              <w:t>____20</w:t>
            </w:r>
            <w:r w:rsidR="0080253F">
              <w:rPr>
                <w:szCs w:val="28"/>
              </w:rPr>
              <w:t>2</w:t>
            </w:r>
            <w:r w:rsidR="006F10E4">
              <w:rPr>
                <w:szCs w:val="28"/>
              </w:rPr>
              <w:t>4</w:t>
            </w:r>
            <w:r w:rsidR="00A261A6" w:rsidRPr="0067322C">
              <w:rPr>
                <w:szCs w:val="28"/>
              </w:rPr>
              <w:t>г.</w:t>
            </w:r>
          </w:p>
        </w:tc>
      </w:tr>
    </w:tbl>
    <w:p w14:paraId="27B5ABC0" w14:textId="77777777" w:rsidR="00A261A6" w:rsidRPr="00655B5C" w:rsidRDefault="00A261A6" w:rsidP="00787D2C"/>
    <w:p w14:paraId="7F8AA988" w14:textId="77777777" w:rsidR="00A261A6" w:rsidRDefault="00A261A6" w:rsidP="00787D2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14:paraId="0596BCDF" w14:textId="77777777" w:rsidR="00A261A6" w:rsidRDefault="00A261A6" w:rsidP="00787D2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14:paraId="02D8713C" w14:textId="77777777" w:rsidR="0067322C" w:rsidRDefault="0067322C" w:rsidP="0067322C">
      <w:r w:rsidRPr="0067322C">
        <w:rPr>
          <w:b/>
          <w:color w:val="000000" w:themeColor="text1"/>
        </w:rPr>
        <w:t>Автор:</w:t>
      </w:r>
      <w:r w:rsidRPr="0067322C">
        <w:rPr>
          <w:color w:val="000000" w:themeColor="text1"/>
        </w:rPr>
        <w:t xml:space="preserve"> </w:t>
      </w:r>
      <w:r w:rsidR="0090194E">
        <w:rPr>
          <w:color w:val="000000" w:themeColor="text1"/>
        </w:rPr>
        <w:t>Кабанова Е.И.</w:t>
      </w:r>
      <w:r w:rsidRPr="0067322C">
        <w:t xml:space="preserve"> преподаватель </w:t>
      </w:r>
      <w:r w:rsidR="0090194E">
        <w:t>немецкого</w:t>
      </w:r>
      <w:r w:rsidRPr="0067322C">
        <w:t xml:space="preserve"> языка</w:t>
      </w:r>
    </w:p>
    <w:p w14:paraId="447CC371" w14:textId="77777777" w:rsidR="0067322C" w:rsidRPr="0067322C" w:rsidRDefault="0067322C" w:rsidP="0067322C"/>
    <w:p w14:paraId="0162AC2F" w14:textId="77777777" w:rsidR="00262669" w:rsidRPr="00262669" w:rsidRDefault="00262669" w:rsidP="00262669">
      <w:r w:rsidRPr="0067322C">
        <w:rPr>
          <w:b/>
        </w:rPr>
        <w:t>Рецензент:</w:t>
      </w:r>
      <w:r>
        <w:t xml:space="preserve"> </w:t>
      </w:r>
      <w:r w:rsidR="00CE1D37" w:rsidRPr="00CE1D37">
        <w:t>операционный шеф ресторанов группы компаний Зерно, Славяне, Зелень Кашин Д.П.</w:t>
      </w:r>
    </w:p>
    <w:p w14:paraId="4174414B" w14:textId="77777777" w:rsidR="00A261A6" w:rsidRDefault="00A261A6" w:rsidP="00787D2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14:paraId="23F9B942" w14:textId="77777777" w:rsidR="00A261A6" w:rsidRPr="000F2CD2" w:rsidRDefault="00A261A6" w:rsidP="00787D2C">
      <w:pPr>
        <w:pStyle w:val="Style9"/>
        <w:widowControl/>
        <w:spacing w:line="240" w:lineRule="exact"/>
      </w:pPr>
    </w:p>
    <w:p w14:paraId="3E44E434" w14:textId="77777777" w:rsidR="00A261A6" w:rsidRPr="000F2CD2" w:rsidRDefault="00A261A6" w:rsidP="00787D2C">
      <w:pPr>
        <w:pStyle w:val="Style9"/>
        <w:widowControl/>
        <w:spacing w:before="53" w:line="240" w:lineRule="auto"/>
        <w:rPr>
          <w:rStyle w:val="FontStyle49"/>
          <w:sz w:val="24"/>
        </w:rPr>
      </w:pPr>
    </w:p>
    <w:p w14:paraId="73F386D0" w14:textId="77777777"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14:paraId="6087D74A" w14:textId="77777777"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14:paraId="565B2A4B" w14:textId="77777777"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14:paraId="0272551E" w14:textId="77777777"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14:paraId="77381984" w14:textId="77777777"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14:paraId="3E37D0F2" w14:textId="77777777"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14:paraId="7E57A55C" w14:textId="77777777"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14:paraId="036FA546" w14:textId="77777777"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14:paraId="6D2422CD" w14:textId="77777777"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14:paraId="1E581167" w14:textId="77777777"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14:paraId="33A06ADE" w14:textId="77777777"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14:paraId="2C30A74F" w14:textId="77777777" w:rsidR="00A261A6" w:rsidRDefault="00A261A6" w:rsidP="00CE1D37">
      <w:pPr>
        <w:pStyle w:val="Style2"/>
        <w:widowControl/>
        <w:spacing w:before="67" w:line="240" w:lineRule="auto"/>
        <w:jc w:val="both"/>
        <w:rPr>
          <w:rStyle w:val="FontStyle40"/>
          <w:bCs/>
          <w:szCs w:val="26"/>
        </w:rPr>
      </w:pPr>
    </w:p>
    <w:p w14:paraId="618F4150" w14:textId="77777777" w:rsidR="00C25334" w:rsidRDefault="00C25334" w:rsidP="00CE1D37">
      <w:pPr>
        <w:pStyle w:val="Style2"/>
        <w:widowControl/>
        <w:spacing w:before="67" w:line="240" w:lineRule="auto"/>
        <w:jc w:val="both"/>
        <w:rPr>
          <w:rStyle w:val="FontStyle40"/>
          <w:bCs/>
          <w:szCs w:val="26"/>
        </w:rPr>
      </w:pPr>
    </w:p>
    <w:p w14:paraId="4FC97C11" w14:textId="77777777" w:rsidR="00C25334" w:rsidRDefault="00C25334" w:rsidP="00CE1D37">
      <w:pPr>
        <w:pStyle w:val="Style2"/>
        <w:widowControl/>
        <w:spacing w:before="67" w:line="240" w:lineRule="auto"/>
        <w:jc w:val="both"/>
        <w:rPr>
          <w:rStyle w:val="FontStyle40"/>
          <w:bCs/>
          <w:szCs w:val="26"/>
        </w:rPr>
      </w:pPr>
    </w:p>
    <w:p w14:paraId="7FA9887D" w14:textId="77777777" w:rsidR="00C25334" w:rsidRDefault="00C25334" w:rsidP="00CE1D37">
      <w:pPr>
        <w:pStyle w:val="Style2"/>
        <w:widowControl/>
        <w:spacing w:before="67" w:line="240" w:lineRule="auto"/>
        <w:jc w:val="both"/>
        <w:rPr>
          <w:rStyle w:val="FontStyle40"/>
          <w:bCs/>
          <w:szCs w:val="26"/>
        </w:rPr>
      </w:pPr>
    </w:p>
    <w:p w14:paraId="25E62E54" w14:textId="77777777" w:rsidR="00C25334" w:rsidRPr="00757306" w:rsidRDefault="00C25334" w:rsidP="00CE1D37">
      <w:pPr>
        <w:pStyle w:val="Style2"/>
        <w:widowControl/>
        <w:spacing w:before="67" w:line="240" w:lineRule="auto"/>
        <w:jc w:val="both"/>
        <w:rPr>
          <w:rStyle w:val="FontStyle40"/>
          <w:bCs/>
          <w:szCs w:val="26"/>
        </w:rPr>
      </w:pPr>
    </w:p>
    <w:p w14:paraId="0A8C1D5E" w14:textId="77777777"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14:paraId="3C4F5240" w14:textId="77777777" w:rsidR="00A261A6" w:rsidRPr="0013620F" w:rsidRDefault="00A261A6" w:rsidP="00634C88">
      <w:pPr>
        <w:rPr>
          <w:b/>
        </w:rPr>
      </w:pPr>
      <w:r>
        <w:rPr>
          <w:rStyle w:val="FontStyle40"/>
          <w:bCs/>
          <w:szCs w:val="26"/>
        </w:rPr>
        <w:lastRenderedPageBreak/>
        <w:t xml:space="preserve">                                         </w:t>
      </w:r>
      <w:r w:rsidRPr="0013620F">
        <w:rPr>
          <w:b/>
        </w:rPr>
        <w:t>СОДЕРЖАНИЕ</w:t>
      </w:r>
    </w:p>
    <w:p w14:paraId="4A133671" w14:textId="77777777" w:rsidR="00A261A6" w:rsidRPr="0013620F" w:rsidRDefault="00A261A6" w:rsidP="00BE4B3A">
      <w:pPr>
        <w:rPr>
          <w:b/>
        </w:rPr>
      </w:pPr>
    </w:p>
    <w:p w14:paraId="5E1C7B0B" w14:textId="77777777" w:rsidR="00A261A6" w:rsidRPr="0013620F" w:rsidRDefault="00A261A6" w:rsidP="00BE4B3A">
      <w:pPr>
        <w:ind w:left="709" w:hanging="709"/>
        <w:rPr>
          <w:b/>
        </w:rPr>
      </w:pPr>
      <w:r w:rsidRPr="0013620F">
        <w:rPr>
          <w:b/>
        </w:rPr>
        <w:t>1.</w:t>
      </w:r>
      <w:r w:rsidRPr="0013620F">
        <w:rPr>
          <w:b/>
        </w:rPr>
        <w:tab/>
        <w:t>ОБЩАЯ ХАРАКТЕРИСТИКА   ПРОГРАММЫ УЧЕБНОЙ ДИСЦИПЛИНЫ</w:t>
      </w:r>
      <w:r w:rsidRPr="0013620F">
        <w:rPr>
          <w:b/>
        </w:rPr>
        <w:tab/>
      </w:r>
    </w:p>
    <w:p w14:paraId="05A947B7" w14:textId="77777777" w:rsidR="00A261A6" w:rsidRPr="0013620F" w:rsidRDefault="00A261A6" w:rsidP="00BE4B3A">
      <w:pPr>
        <w:ind w:left="709" w:hanging="709"/>
        <w:rPr>
          <w:b/>
        </w:rPr>
      </w:pPr>
    </w:p>
    <w:p w14:paraId="4A30EE7A" w14:textId="77777777" w:rsidR="00A261A6" w:rsidRPr="0013620F" w:rsidRDefault="00A261A6" w:rsidP="00BE4B3A">
      <w:pPr>
        <w:rPr>
          <w:b/>
        </w:rPr>
      </w:pPr>
      <w:r w:rsidRPr="0013620F">
        <w:rPr>
          <w:b/>
        </w:rPr>
        <w:t>2.</w:t>
      </w:r>
      <w:r w:rsidRPr="0013620F">
        <w:rPr>
          <w:b/>
        </w:rPr>
        <w:tab/>
        <w:t>СТРУКТУРА И СОДЕРЖАНИЕ УЧЕБНОЙ ДИСЦИПЛИНЫ</w:t>
      </w:r>
    </w:p>
    <w:p w14:paraId="5239A499" w14:textId="77777777" w:rsidR="00A261A6" w:rsidRPr="0013620F" w:rsidRDefault="00A261A6" w:rsidP="00BE4B3A">
      <w:pPr>
        <w:rPr>
          <w:b/>
        </w:rPr>
      </w:pPr>
      <w:r w:rsidRPr="0013620F">
        <w:rPr>
          <w:b/>
        </w:rPr>
        <w:tab/>
      </w:r>
    </w:p>
    <w:p w14:paraId="086C591A" w14:textId="77777777" w:rsidR="00A261A6" w:rsidRPr="00BE4B3A" w:rsidRDefault="00A261A6" w:rsidP="00BE4B3A">
      <w:pPr>
        <w:spacing w:before="120"/>
        <w:rPr>
          <w:b/>
        </w:rPr>
      </w:pPr>
      <w:r w:rsidRPr="00BE4B3A">
        <w:rPr>
          <w:b/>
        </w:rPr>
        <w:t>3</w:t>
      </w:r>
      <w:r>
        <w:rPr>
          <w:b/>
        </w:rPr>
        <w:t>.</w:t>
      </w:r>
      <w:r w:rsidRPr="00BE4B3A">
        <w:rPr>
          <w:b/>
        </w:rPr>
        <w:t xml:space="preserve">          УСЛОВИЯ РЕАЛИЗАЦИИ УЧЕБНОЙ ДИСЦИПЛИНЫ</w:t>
      </w:r>
      <w:r w:rsidRPr="00BE4B3A">
        <w:rPr>
          <w:b/>
        </w:rPr>
        <w:tab/>
      </w:r>
    </w:p>
    <w:p w14:paraId="3FA2F3EA" w14:textId="77777777" w:rsidR="00A261A6" w:rsidRPr="0013620F" w:rsidRDefault="00A261A6" w:rsidP="00BE4B3A">
      <w:pPr>
        <w:pStyle w:val="a3"/>
        <w:spacing w:after="0"/>
        <w:ind w:left="1440"/>
        <w:rPr>
          <w:b/>
          <w:szCs w:val="24"/>
        </w:rPr>
      </w:pPr>
    </w:p>
    <w:p w14:paraId="69743E0F" w14:textId="77777777" w:rsidR="00A261A6" w:rsidRPr="0013620F" w:rsidRDefault="00A261A6" w:rsidP="00BE4B3A">
      <w:pPr>
        <w:rPr>
          <w:b/>
        </w:rPr>
      </w:pPr>
      <w:r w:rsidRPr="0013620F">
        <w:rPr>
          <w:b/>
        </w:rPr>
        <w:t>4.</w:t>
      </w:r>
      <w:r w:rsidRPr="0013620F">
        <w:rPr>
          <w:b/>
        </w:rPr>
        <w:tab/>
        <w:t xml:space="preserve">КОНТРОЛЬ И ОЦЕНКА РЕЗУЛЬТАТОВ ОСВОЕНИЯ УЧЕБНОЙ </w:t>
      </w:r>
    </w:p>
    <w:p w14:paraId="2B7DAE6D" w14:textId="77777777" w:rsidR="00A261A6" w:rsidRPr="0013620F" w:rsidRDefault="00A261A6" w:rsidP="00BE4B3A">
      <w:pPr>
        <w:ind w:left="709" w:hanging="709"/>
        <w:rPr>
          <w:b/>
        </w:rPr>
      </w:pPr>
      <w:r w:rsidRPr="0013620F">
        <w:rPr>
          <w:b/>
        </w:rPr>
        <w:t xml:space="preserve">            ДИСЦИПЛИНЫ</w:t>
      </w:r>
      <w:r w:rsidRPr="0013620F">
        <w:rPr>
          <w:b/>
        </w:rPr>
        <w:tab/>
      </w:r>
    </w:p>
    <w:p w14:paraId="0F99516F" w14:textId="77777777" w:rsidR="00A261A6" w:rsidRPr="0013620F" w:rsidRDefault="00A261A6" w:rsidP="00BE4B3A">
      <w:pPr>
        <w:rPr>
          <w:b/>
        </w:rPr>
      </w:pPr>
    </w:p>
    <w:p w14:paraId="07D5CDE5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30487101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662410A6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109F8F9E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545555AC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68C486F1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5679B520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162663D8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59D1196D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45C96122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59A03CD4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734A64EF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080F0F73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44D07489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0C1389BC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64979C3B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27516059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77E9F2CC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65146C5A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5B8D966E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61D0DCB7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24B041C2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18D76AD3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1B29CEBC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2DECD0F9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7119AFA7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017499A6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71373212" w14:textId="77777777"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14:paraId="6D88C24A" w14:textId="77777777"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14:paraId="32928FE3" w14:textId="77777777"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14:paraId="3BA6CCCF" w14:textId="77777777"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14:paraId="090BF6C5" w14:textId="77777777"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14:paraId="2B06A7AE" w14:textId="77777777"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14:paraId="395B75F5" w14:textId="77777777"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14:paraId="04C9173E" w14:textId="77777777"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14:paraId="318D53D5" w14:textId="77777777" w:rsidR="00FA2F55" w:rsidRDefault="00FA2F55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14:paraId="15D5CF99" w14:textId="77777777" w:rsidR="00A261A6" w:rsidRDefault="00A261A6" w:rsidP="004E7141">
      <w:pPr>
        <w:suppressAutoHyphens/>
        <w:ind w:firstLine="660"/>
        <w:rPr>
          <w:b/>
        </w:rPr>
      </w:pPr>
    </w:p>
    <w:p w14:paraId="4689E36B" w14:textId="77777777" w:rsidR="00A261A6" w:rsidRDefault="00A261A6" w:rsidP="004E7141">
      <w:pPr>
        <w:suppressAutoHyphens/>
        <w:ind w:firstLine="660"/>
        <w:rPr>
          <w:b/>
        </w:rPr>
      </w:pPr>
    </w:p>
    <w:p w14:paraId="32E65A9C" w14:textId="77777777" w:rsidR="00A261A6" w:rsidRPr="00FE345B" w:rsidRDefault="00A261A6" w:rsidP="004E7141">
      <w:pPr>
        <w:suppressAutoHyphens/>
        <w:ind w:firstLine="660"/>
        <w:rPr>
          <w:b/>
        </w:rPr>
      </w:pPr>
      <w:r w:rsidRPr="0013620F">
        <w:rPr>
          <w:b/>
        </w:rPr>
        <w:lastRenderedPageBreak/>
        <w:t>1</w:t>
      </w:r>
      <w:r>
        <w:rPr>
          <w:b/>
        </w:rPr>
        <w:t xml:space="preserve">. </w:t>
      </w:r>
      <w:r w:rsidR="00CE1D37" w:rsidRPr="00CE1D37">
        <w:rPr>
          <w:b/>
        </w:rPr>
        <w:t>ОБЩАЯ ХАРАКТЕРИСТИКА РАБОЧЕЙ ПРОГРАММЫ УЧЕБНОЙ ДИСЦИПЛИНЫ ОГСЭ 03. ИНОСТРАННЫЙ ЯЗЫК В ПРОФЕССИОНАЛЬНОЙ ДЕЯТЕЛЬНОСТИ (АНГЛИЙСКИЙ ЯЗЫК)</w:t>
      </w:r>
    </w:p>
    <w:p w14:paraId="4A2EEB3D" w14:textId="77777777" w:rsidR="00A261A6" w:rsidRPr="00FE345B" w:rsidRDefault="00A261A6" w:rsidP="004E7141">
      <w:pPr>
        <w:ind w:firstLine="660"/>
        <w:rPr>
          <w:b/>
        </w:rPr>
      </w:pPr>
    </w:p>
    <w:p w14:paraId="05035177" w14:textId="77777777" w:rsidR="00A261A6" w:rsidRPr="004E7141" w:rsidRDefault="00A261A6" w:rsidP="004E7141">
      <w:pPr>
        <w:ind w:firstLine="660"/>
        <w:rPr>
          <w:b/>
        </w:rPr>
      </w:pPr>
      <w:r w:rsidRPr="0013620F">
        <w:t xml:space="preserve">1.1. </w:t>
      </w:r>
      <w:r w:rsidRPr="004E7141">
        <w:rPr>
          <w:b/>
        </w:rPr>
        <w:t xml:space="preserve">Область применения </w:t>
      </w:r>
      <w:r>
        <w:rPr>
          <w:b/>
        </w:rPr>
        <w:t>рабочей</w:t>
      </w:r>
      <w:r w:rsidRPr="004E7141">
        <w:rPr>
          <w:b/>
        </w:rPr>
        <w:t xml:space="preserve"> программы</w:t>
      </w:r>
    </w:p>
    <w:p w14:paraId="6B58EE96" w14:textId="77777777" w:rsidR="00CE1D37" w:rsidRDefault="00CE1D37" w:rsidP="00CE1D37">
      <w:pPr>
        <w:ind w:firstLine="770"/>
        <w:jc w:val="both"/>
      </w:pPr>
      <w:r>
        <w:t xml:space="preserve">Учебная дисциплина </w:t>
      </w:r>
      <w:r w:rsidRPr="00CE1D37">
        <w:rPr>
          <w:i/>
        </w:rPr>
        <w:t>«ОГСЭ.03 Иностранный язык в профессиональной деятельности»</w:t>
      </w:r>
      <w:r>
        <w:t xml:space="preserve"> является обязательной частью общего гуманитарного и социально-экономического цикла основной образовательной программы в соответствии с ФГОС по специальности </w:t>
      </w:r>
      <w:r w:rsidRPr="00CE1D37">
        <w:rPr>
          <w:i/>
        </w:rPr>
        <w:t>43.02.15 Поварское и кондитерское дело</w:t>
      </w:r>
      <w:r>
        <w:t xml:space="preserve">. </w:t>
      </w:r>
    </w:p>
    <w:p w14:paraId="4DC5DEB6" w14:textId="34E1B3E1" w:rsidR="00A261A6" w:rsidRPr="00033D53" w:rsidRDefault="00CE1D37" w:rsidP="00CE1D37">
      <w:pPr>
        <w:ind w:firstLine="770"/>
        <w:jc w:val="both"/>
      </w:pPr>
      <w:r>
        <w:t>Особое значение дисциплина имеет при формировании и развитии ОК 02, 03, 05, 09, 10</w:t>
      </w:r>
      <w:r w:rsidR="00033D53">
        <w:rPr>
          <w:b/>
        </w:rPr>
        <w:t xml:space="preserve">; </w:t>
      </w:r>
      <w:r w:rsidR="00033D53" w:rsidRPr="00033D53">
        <w:t>инвариантных целевых ориентиров воспитания</w:t>
      </w:r>
      <w:r w:rsidR="00033D53" w:rsidRPr="00033D53">
        <w:rPr>
          <w:b/>
        </w:rPr>
        <w:t xml:space="preserve"> </w:t>
      </w:r>
      <w:r w:rsidR="00E32875" w:rsidRPr="00E32875">
        <w:rPr>
          <w:bCs/>
        </w:rPr>
        <w:t>ЦОГВ.6,</w:t>
      </w:r>
      <w:r w:rsidR="00E32875">
        <w:rPr>
          <w:bCs/>
        </w:rPr>
        <w:t xml:space="preserve"> ЦОДНВ.3,</w:t>
      </w:r>
      <w:r w:rsidR="00E32875" w:rsidRPr="00E32875">
        <w:rPr>
          <w:bCs/>
        </w:rPr>
        <w:t xml:space="preserve"> </w:t>
      </w:r>
      <w:r w:rsidR="00E32875">
        <w:rPr>
          <w:bCs/>
        </w:rPr>
        <w:t>ЦОДНВ.</w:t>
      </w:r>
      <w:proofErr w:type="gramStart"/>
      <w:r w:rsidR="00E32875">
        <w:rPr>
          <w:bCs/>
        </w:rPr>
        <w:t>6</w:t>
      </w:r>
      <w:r w:rsidR="00FA72EB">
        <w:rPr>
          <w:bCs/>
        </w:rPr>
        <w:t xml:space="preserve"> </w:t>
      </w:r>
      <w:r w:rsidR="00E32875">
        <w:rPr>
          <w:bCs/>
        </w:rPr>
        <w:t>,</w:t>
      </w:r>
      <w:r w:rsidR="00033D53" w:rsidRPr="00033D53">
        <w:t>ЦОПТВ</w:t>
      </w:r>
      <w:proofErr w:type="gramEnd"/>
      <w:r w:rsidR="00033D53" w:rsidRPr="00033D53">
        <w:t>.</w:t>
      </w:r>
      <w:r w:rsidR="00E32875">
        <w:t>1</w:t>
      </w:r>
      <w:r w:rsidR="00033D53" w:rsidRPr="00033D53">
        <w:t xml:space="preserve">, ЦОПТВ.5, ЦОПТВ.6, ЦОЦНП.4, ЦОЦНП.5, </w:t>
      </w:r>
      <w:r w:rsidR="00E32875">
        <w:t>ЦОЭВ.1,</w:t>
      </w:r>
      <w:r w:rsidR="00033D53" w:rsidRPr="00033D53">
        <w:t>ЦОЦНП.6</w:t>
      </w:r>
    </w:p>
    <w:p w14:paraId="3AFDCD73" w14:textId="77777777" w:rsidR="00A261A6" w:rsidRPr="0013620F" w:rsidRDefault="00A261A6" w:rsidP="004E7141">
      <w:pPr>
        <w:suppressAutoHyphens/>
        <w:ind w:firstLine="660"/>
        <w:rPr>
          <w:b/>
        </w:rPr>
      </w:pPr>
    </w:p>
    <w:p w14:paraId="35BF8CBE" w14:textId="77777777" w:rsidR="00A261A6" w:rsidRDefault="00A261A6" w:rsidP="004E7141">
      <w:pPr>
        <w:suppressAutoHyphens/>
        <w:ind w:firstLine="660"/>
        <w:rPr>
          <w:b/>
        </w:rPr>
      </w:pPr>
      <w:r w:rsidRPr="0013620F">
        <w:rPr>
          <w:b/>
        </w:rPr>
        <w:t>1.2. Цель и планируемые результаты освоения дисциплины:</w:t>
      </w:r>
    </w:p>
    <w:p w14:paraId="1087384F" w14:textId="77777777" w:rsidR="00CE1D37" w:rsidRDefault="00CE1D37" w:rsidP="004E7141">
      <w:pPr>
        <w:suppressAutoHyphens/>
        <w:ind w:firstLine="660"/>
        <w:rPr>
          <w:b/>
        </w:rPr>
      </w:pPr>
    </w:p>
    <w:tbl>
      <w:tblPr>
        <w:tblStyle w:val="11"/>
        <w:tblW w:w="9566" w:type="dxa"/>
        <w:tblLook w:val="04A0" w:firstRow="1" w:lastRow="0" w:firstColumn="1" w:lastColumn="0" w:noHBand="0" w:noVBand="1"/>
      </w:tblPr>
      <w:tblGrid>
        <w:gridCol w:w="988"/>
        <w:gridCol w:w="2693"/>
        <w:gridCol w:w="1276"/>
        <w:gridCol w:w="4609"/>
      </w:tblGrid>
      <w:tr w:rsidR="00CE1D37" w:rsidRPr="00CE1D37" w14:paraId="0A7791D1" w14:textId="77777777" w:rsidTr="0096467C">
        <w:tc>
          <w:tcPr>
            <w:tcW w:w="988" w:type="dxa"/>
          </w:tcPr>
          <w:p w14:paraId="2E87D5AA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ОК</w:t>
            </w:r>
          </w:p>
        </w:tc>
        <w:tc>
          <w:tcPr>
            <w:tcW w:w="2693" w:type="dxa"/>
          </w:tcPr>
          <w:p w14:paraId="2C1C9F9E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Формулировка компетенции, целевых ориентиров</w:t>
            </w:r>
          </w:p>
        </w:tc>
        <w:tc>
          <w:tcPr>
            <w:tcW w:w="1276" w:type="dxa"/>
          </w:tcPr>
          <w:p w14:paraId="61244777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Код</w:t>
            </w:r>
          </w:p>
        </w:tc>
        <w:tc>
          <w:tcPr>
            <w:tcW w:w="4609" w:type="dxa"/>
          </w:tcPr>
          <w:p w14:paraId="47D67C9E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Знания, умения</w:t>
            </w:r>
          </w:p>
        </w:tc>
      </w:tr>
      <w:tr w:rsidR="00CE1D37" w:rsidRPr="00CE1D37" w14:paraId="2BF2338D" w14:textId="77777777" w:rsidTr="0096467C">
        <w:tc>
          <w:tcPr>
            <w:tcW w:w="988" w:type="dxa"/>
            <w:vMerge w:val="restart"/>
          </w:tcPr>
          <w:p w14:paraId="2821BF4A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ОК 02</w:t>
            </w:r>
          </w:p>
        </w:tc>
        <w:tc>
          <w:tcPr>
            <w:tcW w:w="2693" w:type="dxa"/>
            <w:vMerge w:val="restart"/>
          </w:tcPr>
          <w:p w14:paraId="31B454D9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Осуществлять поиск,</w:t>
            </w:r>
          </w:p>
          <w:p w14:paraId="6E27CFF0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анализ и</w:t>
            </w:r>
          </w:p>
          <w:p w14:paraId="0861127E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интерпретацию</w:t>
            </w:r>
          </w:p>
          <w:p w14:paraId="0F0F1942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информации,</w:t>
            </w:r>
          </w:p>
          <w:p w14:paraId="5148B644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необходимой для</w:t>
            </w:r>
          </w:p>
          <w:p w14:paraId="6D853EDE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выполнения задач</w:t>
            </w:r>
          </w:p>
          <w:p w14:paraId="2BC9C7A1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профессиональной</w:t>
            </w:r>
          </w:p>
          <w:p w14:paraId="76FC446D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деятельности</w:t>
            </w:r>
          </w:p>
        </w:tc>
        <w:tc>
          <w:tcPr>
            <w:tcW w:w="1276" w:type="dxa"/>
          </w:tcPr>
          <w:p w14:paraId="46D9FABD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4609" w:type="dxa"/>
          </w:tcPr>
          <w:p w14:paraId="3375094A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Умения:</w:t>
            </w:r>
          </w:p>
        </w:tc>
      </w:tr>
      <w:tr w:rsidR="00CE1D37" w:rsidRPr="00CE1D37" w14:paraId="3533F923" w14:textId="77777777" w:rsidTr="0096467C">
        <w:tc>
          <w:tcPr>
            <w:tcW w:w="988" w:type="dxa"/>
            <w:vMerge/>
          </w:tcPr>
          <w:p w14:paraId="05B06FA2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5CB7514C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7FB6BA54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Уо</w:t>
            </w:r>
            <w:proofErr w:type="spellEnd"/>
            <w:r w:rsidRPr="00CE1D37">
              <w:t xml:space="preserve"> 02.01</w:t>
            </w:r>
          </w:p>
        </w:tc>
        <w:tc>
          <w:tcPr>
            <w:tcW w:w="4609" w:type="dxa"/>
          </w:tcPr>
          <w:p w14:paraId="20173409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определять задачи для поиска информации</w:t>
            </w:r>
          </w:p>
        </w:tc>
      </w:tr>
      <w:tr w:rsidR="00CE1D37" w:rsidRPr="00CE1D37" w14:paraId="10CD5F5A" w14:textId="77777777" w:rsidTr="0096467C">
        <w:tc>
          <w:tcPr>
            <w:tcW w:w="988" w:type="dxa"/>
            <w:vMerge/>
          </w:tcPr>
          <w:p w14:paraId="25E99293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0CA8E999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47163E0A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Уо</w:t>
            </w:r>
            <w:proofErr w:type="spellEnd"/>
            <w:r w:rsidRPr="00CE1D37">
              <w:t xml:space="preserve"> 02.02</w:t>
            </w:r>
          </w:p>
        </w:tc>
        <w:tc>
          <w:tcPr>
            <w:tcW w:w="4609" w:type="dxa"/>
          </w:tcPr>
          <w:p w14:paraId="3B56ECF6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определять необходимые источники информации</w:t>
            </w:r>
          </w:p>
        </w:tc>
      </w:tr>
      <w:tr w:rsidR="00CE1D37" w:rsidRPr="00CE1D37" w14:paraId="1D5546DE" w14:textId="77777777" w:rsidTr="0096467C">
        <w:tc>
          <w:tcPr>
            <w:tcW w:w="988" w:type="dxa"/>
            <w:vMerge/>
          </w:tcPr>
          <w:p w14:paraId="31CFCC33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0BD98577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32E1DDE7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Уо</w:t>
            </w:r>
            <w:proofErr w:type="spellEnd"/>
            <w:r w:rsidRPr="00CE1D37">
              <w:t xml:space="preserve"> 02.03</w:t>
            </w:r>
          </w:p>
        </w:tc>
        <w:tc>
          <w:tcPr>
            <w:tcW w:w="4609" w:type="dxa"/>
          </w:tcPr>
          <w:p w14:paraId="1E0ABF30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планировать процесс поиска</w:t>
            </w:r>
          </w:p>
        </w:tc>
      </w:tr>
      <w:tr w:rsidR="00CE1D37" w:rsidRPr="00CE1D37" w14:paraId="69DA21D6" w14:textId="77777777" w:rsidTr="0096467C">
        <w:tc>
          <w:tcPr>
            <w:tcW w:w="988" w:type="dxa"/>
            <w:vMerge/>
          </w:tcPr>
          <w:p w14:paraId="6B8C6F7D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059DFB23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18B81069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Уо</w:t>
            </w:r>
            <w:proofErr w:type="spellEnd"/>
            <w:r w:rsidRPr="00CE1D37">
              <w:t xml:space="preserve"> 02.04</w:t>
            </w:r>
          </w:p>
        </w:tc>
        <w:tc>
          <w:tcPr>
            <w:tcW w:w="4609" w:type="dxa"/>
          </w:tcPr>
          <w:p w14:paraId="685A4371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структурировать получаемую информацию</w:t>
            </w:r>
          </w:p>
        </w:tc>
      </w:tr>
      <w:tr w:rsidR="00CE1D37" w:rsidRPr="00CE1D37" w14:paraId="655B0069" w14:textId="77777777" w:rsidTr="0096467C">
        <w:tc>
          <w:tcPr>
            <w:tcW w:w="988" w:type="dxa"/>
            <w:vMerge/>
          </w:tcPr>
          <w:p w14:paraId="7050FC23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6DE5AC0B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1F062067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Уо</w:t>
            </w:r>
            <w:proofErr w:type="spellEnd"/>
            <w:r w:rsidRPr="00CE1D37">
              <w:t xml:space="preserve"> 02.05</w:t>
            </w:r>
          </w:p>
        </w:tc>
        <w:tc>
          <w:tcPr>
            <w:tcW w:w="4609" w:type="dxa"/>
          </w:tcPr>
          <w:p w14:paraId="4915D361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выделять наиболее значимое в перечне информации</w:t>
            </w:r>
          </w:p>
        </w:tc>
      </w:tr>
      <w:tr w:rsidR="00CE1D37" w:rsidRPr="00CE1D37" w14:paraId="001E2277" w14:textId="77777777" w:rsidTr="0096467C">
        <w:tc>
          <w:tcPr>
            <w:tcW w:w="988" w:type="dxa"/>
            <w:vMerge/>
          </w:tcPr>
          <w:p w14:paraId="6F2BA39E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7830DEAE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05DBA3D6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Уо</w:t>
            </w:r>
            <w:proofErr w:type="spellEnd"/>
            <w:r w:rsidRPr="00CE1D37">
              <w:t xml:space="preserve"> 02.06</w:t>
            </w:r>
          </w:p>
        </w:tc>
        <w:tc>
          <w:tcPr>
            <w:tcW w:w="4609" w:type="dxa"/>
          </w:tcPr>
          <w:p w14:paraId="56290E80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оценивать практическую значимость результатов поиска</w:t>
            </w:r>
          </w:p>
        </w:tc>
      </w:tr>
      <w:tr w:rsidR="00CE1D37" w:rsidRPr="00CE1D37" w14:paraId="106FBA6A" w14:textId="77777777" w:rsidTr="0096467C">
        <w:tc>
          <w:tcPr>
            <w:tcW w:w="988" w:type="dxa"/>
            <w:vMerge/>
          </w:tcPr>
          <w:p w14:paraId="1F1CDA2B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30EA5A2C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299214D7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Уо</w:t>
            </w:r>
            <w:proofErr w:type="spellEnd"/>
            <w:r w:rsidRPr="00CE1D37">
              <w:t xml:space="preserve"> 02.07</w:t>
            </w:r>
          </w:p>
        </w:tc>
        <w:tc>
          <w:tcPr>
            <w:tcW w:w="4609" w:type="dxa"/>
          </w:tcPr>
          <w:p w14:paraId="64364130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оформлять результаты поиска</w:t>
            </w:r>
          </w:p>
        </w:tc>
      </w:tr>
      <w:tr w:rsidR="00CE1D37" w:rsidRPr="00CE1D37" w14:paraId="6C3C2217" w14:textId="77777777" w:rsidTr="0096467C">
        <w:tc>
          <w:tcPr>
            <w:tcW w:w="988" w:type="dxa"/>
            <w:vMerge/>
          </w:tcPr>
          <w:p w14:paraId="294F1E2B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5B453129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087BCE0F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4609" w:type="dxa"/>
          </w:tcPr>
          <w:p w14:paraId="109CD8F6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Знания:</w:t>
            </w:r>
          </w:p>
        </w:tc>
      </w:tr>
      <w:tr w:rsidR="00CE1D37" w:rsidRPr="00CE1D37" w14:paraId="5DA0751E" w14:textId="77777777" w:rsidTr="0096467C">
        <w:tc>
          <w:tcPr>
            <w:tcW w:w="988" w:type="dxa"/>
            <w:vMerge/>
          </w:tcPr>
          <w:p w14:paraId="59F4CC8E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1F585BB3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1BC29C06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Зо</w:t>
            </w:r>
            <w:proofErr w:type="spellEnd"/>
            <w:r w:rsidRPr="00CE1D37">
              <w:t xml:space="preserve"> 02.01</w:t>
            </w:r>
          </w:p>
        </w:tc>
        <w:tc>
          <w:tcPr>
            <w:tcW w:w="4609" w:type="dxa"/>
          </w:tcPr>
          <w:p w14:paraId="13E85C49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номенклатура информационных</w:t>
            </w:r>
          </w:p>
          <w:p w14:paraId="542928A5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источников, применяемых в профессиональной</w:t>
            </w:r>
          </w:p>
          <w:p w14:paraId="4A0930C3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деятельности</w:t>
            </w:r>
          </w:p>
        </w:tc>
      </w:tr>
      <w:tr w:rsidR="00CE1D37" w:rsidRPr="00CE1D37" w14:paraId="3AE36A07" w14:textId="77777777" w:rsidTr="0096467C">
        <w:tc>
          <w:tcPr>
            <w:tcW w:w="988" w:type="dxa"/>
            <w:vMerge/>
          </w:tcPr>
          <w:p w14:paraId="6FB9D64A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475EBF48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18DD044D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Зо</w:t>
            </w:r>
            <w:proofErr w:type="spellEnd"/>
            <w:r w:rsidRPr="00CE1D37">
              <w:t xml:space="preserve"> 02.02</w:t>
            </w:r>
          </w:p>
        </w:tc>
        <w:tc>
          <w:tcPr>
            <w:tcW w:w="4609" w:type="dxa"/>
          </w:tcPr>
          <w:p w14:paraId="71FABAF6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приемы структурирования информации</w:t>
            </w:r>
          </w:p>
        </w:tc>
      </w:tr>
      <w:tr w:rsidR="00CE1D37" w:rsidRPr="00CE1D37" w14:paraId="6826F79C" w14:textId="77777777" w:rsidTr="0096467C">
        <w:tc>
          <w:tcPr>
            <w:tcW w:w="988" w:type="dxa"/>
            <w:vMerge/>
          </w:tcPr>
          <w:p w14:paraId="41674F5B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335C3478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7355B456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Зо</w:t>
            </w:r>
            <w:proofErr w:type="spellEnd"/>
            <w:r w:rsidRPr="00CE1D37">
              <w:t xml:space="preserve"> 02.03</w:t>
            </w:r>
          </w:p>
        </w:tc>
        <w:tc>
          <w:tcPr>
            <w:tcW w:w="4609" w:type="dxa"/>
          </w:tcPr>
          <w:p w14:paraId="39F431CA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формат оформления результатов поиска информации</w:t>
            </w:r>
          </w:p>
        </w:tc>
      </w:tr>
      <w:tr w:rsidR="00CE1D37" w:rsidRPr="00CE1D37" w14:paraId="7215ECC4" w14:textId="77777777" w:rsidTr="0096467C">
        <w:tc>
          <w:tcPr>
            <w:tcW w:w="988" w:type="dxa"/>
            <w:vMerge w:val="restart"/>
          </w:tcPr>
          <w:p w14:paraId="39F604B9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ОК 03</w:t>
            </w:r>
          </w:p>
        </w:tc>
        <w:tc>
          <w:tcPr>
            <w:tcW w:w="2693" w:type="dxa"/>
            <w:vMerge w:val="restart"/>
          </w:tcPr>
          <w:p w14:paraId="2E1FFA03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Планировать и</w:t>
            </w:r>
          </w:p>
          <w:p w14:paraId="1BC6FF89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реализовывать</w:t>
            </w:r>
          </w:p>
          <w:p w14:paraId="3C45F852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собственное</w:t>
            </w:r>
          </w:p>
          <w:p w14:paraId="63543B8D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профессиональное и</w:t>
            </w:r>
          </w:p>
          <w:p w14:paraId="317D814A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личностное развитие</w:t>
            </w:r>
          </w:p>
        </w:tc>
        <w:tc>
          <w:tcPr>
            <w:tcW w:w="1276" w:type="dxa"/>
          </w:tcPr>
          <w:p w14:paraId="36D5D165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Уо</w:t>
            </w:r>
            <w:proofErr w:type="spellEnd"/>
            <w:r w:rsidRPr="00CE1D37">
              <w:t xml:space="preserve"> 03.01</w:t>
            </w:r>
          </w:p>
        </w:tc>
        <w:tc>
          <w:tcPr>
            <w:tcW w:w="4609" w:type="dxa"/>
          </w:tcPr>
          <w:p w14:paraId="43CEDD8B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Умения:</w:t>
            </w:r>
          </w:p>
        </w:tc>
      </w:tr>
      <w:tr w:rsidR="00CE1D37" w:rsidRPr="00CE1D37" w14:paraId="32C28E04" w14:textId="77777777" w:rsidTr="0096467C">
        <w:tc>
          <w:tcPr>
            <w:tcW w:w="988" w:type="dxa"/>
            <w:vMerge/>
          </w:tcPr>
          <w:p w14:paraId="4E292226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1B0FEAE4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4CB2F38F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Уо</w:t>
            </w:r>
            <w:proofErr w:type="spellEnd"/>
            <w:r w:rsidRPr="00CE1D37">
              <w:t xml:space="preserve"> 03.02</w:t>
            </w:r>
          </w:p>
        </w:tc>
        <w:tc>
          <w:tcPr>
            <w:tcW w:w="4609" w:type="dxa"/>
          </w:tcPr>
          <w:p w14:paraId="0836A0C6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определять актуальность нормативно</w:t>
            </w:r>
            <w:r>
              <w:t>-</w:t>
            </w:r>
            <w:r w:rsidRPr="00CE1D37">
              <w:t>правовой документации в профессиональной</w:t>
            </w:r>
            <w:r>
              <w:t xml:space="preserve"> </w:t>
            </w:r>
            <w:r w:rsidRPr="00CE1D37">
              <w:t>деятельности</w:t>
            </w:r>
          </w:p>
        </w:tc>
      </w:tr>
      <w:tr w:rsidR="00CE1D37" w:rsidRPr="00CE1D37" w14:paraId="7A2C5785" w14:textId="77777777" w:rsidTr="0096467C">
        <w:tc>
          <w:tcPr>
            <w:tcW w:w="988" w:type="dxa"/>
            <w:vMerge/>
          </w:tcPr>
          <w:p w14:paraId="6CCF113B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5ED50635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2D5C102C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Уо</w:t>
            </w:r>
            <w:proofErr w:type="spellEnd"/>
            <w:r w:rsidRPr="00CE1D37">
              <w:t xml:space="preserve"> 03.03</w:t>
            </w:r>
          </w:p>
        </w:tc>
        <w:tc>
          <w:tcPr>
            <w:tcW w:w="4609" w:type="dxa"/>
          </w:tcPr>
          <w:p w14:paraId="3FE5378F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применять современную научную</w:t>
            </w:r>
          </w:p>
          <w:p w14:paraId="57913F0A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профессиональную терминологию</w:t>
            </w:r>
          </w:p>
        </w:tc>
      </w:tr>
      <w:tr w:rsidR="00CE1D37" w:rsidRPr="00CE1D37" w14:paraId="63777686" w14:textId="77777777" w:rsidTr="0096467C">
        <w:tc>
          <w:tcPr>
            <w:tcW w:w="988" w:type="dxa"/>
            <w:vMerge/>
          </w:tcPr>
          <w:p w14:paraId="122670F2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67C7AF7B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72A3EB08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Уо</w:t>
            </w:r>
            <w:proofErr w:type="spellEnd"/>
            <w:r w:rsidRPr="00CE1D37">
              <w:t xml:space="preserve"> 03.04</w:t>
            </w:r>
          </w:p>
        </w:tc>
        <w:tc>
          <w:tcPr>
            <w:tcW w:w="4609" w:type="dxa"/>
          </w:tcPr>
          <w:p w14:paraId="157C7A96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определять и</w:t>
            </w:r>
            <w:r>
              <w:t xml:space="preserve"> </w:t>
            </w:r>
            <w:r w:rsidRPr="00CE1D37">
              <w:t>выстраивать траектории профессионального</w:t>
            </w:r>
            <w:r>
              <w:t xml:space="preserve"> </w:t>
            </w:r>
            <w:r w:rsidRPr="00CE1D37">
              <w:t>развития и самообразования</w:t>
            </w:r>
          </w:p>
        </w:tc>
      </w:tr>
      <w:tr w:rsidR="00CE1D37" w:rsidRPr="00CE1D37" w14:paraId="73790946" w14:textId="77777777" w:rsidTr="0096467C">
        <w:tc>
          <w:tcPr>
            <w:tcW w:w="988" w:type="dxa"/>
            <w:vMerge/>
          </w:tcPr>
          <w:p w14:paraId="790AEF0F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3382005F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1D5501F9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4609" w:type="dxa"/>
          </w:tcPr>
          <w:p w14:paraId="61396F8B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Знания:</w:t>
            </w:r>
          </w:p>
        </w:tc>
      </w:tr>
      <w:tr w:rsidR="00CE1D37" w:rsidRPr="00CE1D37" w14:paraId="5A290DB4" w14:textId="77777777" w:rsidTr="0096467C">
        <w:tc>
          <w:tcPr>
            <w:tcW w:w="988" w:type="dxa"/>
            <w:vMerge/>
          </w:tcPr>
          <w:p w14:paraId="0565C436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2C24EFCF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2010A7C6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Зо</w:t>
            </w:r>
            <w:proofErr w:type="spellEnd"/>
            <w:r w:rsidRPr="00CE1D37">
              <w:t xml:space="preserve"> 03.01</w:t>
            </w:r>
          </w:p>
        </w:tc>
        <w:tc>
          <w:tcPr>
            <w:tcW w:w="4609" w:type="dxa"/>
          </w:tcPr>
          <w:p w14:paraId="3A012D06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 xml:space="preserve">содержание актуальной </w:t>
            </w:r>
            <w:proofErr w:type="spellStart"/>
            <w:r w:rsidRPr="00CE1D37">
              <w:t>нормативноправовой</w:t>
            </w:r>
            <w:proofErr w:type="spellEnd"/>
            <w:r w:rsidRPr="00CE1D37">
              <w:t xml:space="preserve"> документации</w:t>
            </w:r>
          </w:p>
        </w:tc>
      </w:tr>
      <w:tr w:rsidR="00CE1D37" w:rsidRPr="00CE1D37" w14:paraId="7269278A" w14:textId="77777777" w:rsidTr="0096467C">
        <w:tc>
          <w:tcPr>
            <w:tcW w:w="988" w:type="dxa"/>
            <w:vMerge/>
          </w:tcPr>
          <w:p w14:paraId="73FF9A03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2FC46D50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1DA2523B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Зо</w:t>
            </w:r>
            <w:proofErr w:type="spellEnd"/>
            <w:r w:rsidRPr="00CE1D37">
              <w:t xml:space="preserve"> 03.02</w:t>
            </w:r>
          </w:p>
        </w:tc>
        <w:tc>
          <w:tcPr>
            <w:tcW w:w="4609" w:type="dxa"/>
          </w:tcPr>
          <w:p w14:paraId="773975CD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современная научная и профессиональная терминология</w:t>
            </w:r>
          </w:p>
        </w:tc>
      </w:tr>
      <w:tr w:rsidR="00CE1D37" w:rsidRPr="00CE1D37" w14:paraId="1F40AF0A" w14:textId="77777777" w:rsidTr="0096467C">
        <w:tc>
          <w:tcPr>
            <w:tcW w:w="988" w:type="dxa"/>
            <w:vMerge/>
          </w:tcPr>
          <w:p w14:paraId="471ED2E4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048D551D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3D06FCAC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Зо</w:t>
            </w:r>
            <w:proofErr w:type="spellEnd"/>
            <w:r w:rsidRPr="00CE1D37">
              <w:t xml:space="preserve"> 03.03</w:t>
            </w:r>
          </w:p>
        </w:tc>
        <w:tc>
          <w:tcPr>
            <w:tcW w:w="4609" w:type="dxa"/>
          </w:tcPr>
          <w:p w14:paraId="501822BB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возможные траектории профессионального развития и</w:t>
            </w:r>
          </w:p>
          <w:p w14:paraId="48F94E61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самообразования</w:t>
            </w:r>
          </w:p>
        </w:tc>
      </w:tr>
      <w:tr w:rsidR="00CE1D37" w:rsidRPr="00CE1D37" w14:paraId="5C5975CA" w14:textId="77777777" w:rsidTr="0096467C">
        <w:tc>
          <w:tcPr>
            <w:tcW w:w="988" w:type="dxa"/>
            <w:vMerge w:val="restart"/>
          </w:tcPr>
          <w:p w14:paraId="0F87D745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ОК 05</w:t>
            </w:r>
          </w:p>
        </w:tc>
        <w:tc>
          <w:tcPr>
            <w:tcW w:w="2693" w:type="dxa"/>
            <w:vMerge w:val="restart"/>
          </w:tcPr>
          <w:p w14:paraId="695A343A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Осуществлять</w:t>
            </w:r>
          </w:p>
          <w:p w14:paraId="44927DD2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устную и письменную коммуникацию на государственном</w:t>
            </w:r>
          </w:p>
          <w:p w14:paraId="42F1B895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языке Российской</w:t>
            </w:r>
          </w:p>
          <w:p w14:paraId="4E42F70F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Федерации с учетом</w:t>
            </w:r>
          </w:p>
          <w:p w14:paraId="7A0CC680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особенностей</w:t>
            </w:r>
          </w:p>
          <w:p w14:paraId="57280459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социального и</w:t>
            </w:r>
          </w:p>
          <w:p w14:paraId="353BC13F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культурного</w:t>
            </w:r>
          </w:p>
          <w:p w14:paraId="50714B7A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контекста</w:t>
            </w:r>
          </w:p>
        </w:tc>
        <w:tc>
          <w:tcPr>
            <w:tcW w:w="1276" w:type="dxa"/>
          </w:tcPr>
          <w:p w14:paraId="25696D00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4609" w:type="dxa"/>
          </w:tcPr>
          <w:p w14:paraId="58875F22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Умения:</w:t>
            </w:r>
          </w:p>
        </w:tc>
      </w:tr>
      <w:tr w:rsidR="00CE1D37" w:rsidRPr="00CE1D37" w14:paraId="590F282E" w14:textId="77777777" w:rsidTr="0096467C">
        <w:tc>
          <w:tcPr>
            <w:tcW w:w="988" w:type="dxa"/>
            <w:vMerge/>
          </w:tcPr>
          <w:p w14:paraId="6F08A96F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3A590C79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05404F42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Уо</w:t>
            </w:r>
            <w:proofErr w:type="spellEnd"/>
            <w:r w:rsidRPr="00CE1D37">
              <w:t xml:space="preserve"> 05.01</w:t>
            </w:r>
          </w:p>
        </w:tc>
        <w:tc>
          <w:tcPr>
            <w:tcW w:w="4609" w:type="dxa"/>
          </w:tcPr>
          <w:p w14:paraId="0F2D4D87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грамотно излагать свои мысли и</w:t>
            </w:r>
          </w:p>
          <w:p w14:paraId="5803F082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оформлять документы по профессиональной тематике на государственном языке, проявлять</w:t>
            </w:r>
          </w:p>
          <w:p w14:paraId="2A2E9B79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толерантность в рабочем коллективе</w:t>
            </w:r>
          </w:p>
        </w:tc>
      </w:tr>
      <w:tr w:rsidR="00CE1D37" w:rsidRPr="00CE1D37" w14:paraId="058D4518" w14:textId="77777777" w:rsidTr="0096467C">
        <w:tc>
          <w:tcPr>
            <w:tcW w:w="988" w:type="dxa"/>
            <w:vMerge/>
          </w:tcPr>
          <w:p w14:paraId="35854188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542FC98F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485453E8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4609" w:type="dxa"/>
          </w:tcPr>
          <w:p w14:paraId="6623C6C4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Знания:</w:t>
            </w:r>
          </w:p>
        </w:tc>
      </w:tr>
      <w:tr w:rsidR="00CE1D37" w:rsidRPr="00CE1D37" w14:paraId="2CD33026" w14:textId="77777777" w:rsidTr="0096467C">
        <w:tc>
          <w:tcPr>
            <w:tcW w:w="988" w:type="dxa"/>
            <w:vMerge/>
          </w:tcPr>
          <w:p w14:paraId="17A04ED0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7BFC31AA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150A3821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Зо</w:t>
            </w:r>
            <w:proofErr w:type="spellEnd"/>
            <w:r w:rsidRPr="00CE1D37">
              <w:t xml:space="preserve"> 05.01</w:t>
            </w:r>
          </w:p>
        </w:tc>
        <w:tc>
          <w:tcPr>
            <w:tcW w:w="4609" w:type="dxa"/>
          </w:tcPr>
          <w:p w14:paraId="4417F6B8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особенности социального и культурного</w:t>
            </w:r>
          </w:p>
          <w:p w14:paraId="6660DB8A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контекста</w:t>
            </w:r>
          </w:p>
        </w:tc>
      </w:tr>
      <w:tr w:rsidR="00CE1D37" w:rsidRPr="00CE1D37" w14:paraId="75B3CA75" w14:textId="77777777" w:rsidTr="0096467C">
        <w:tc>
          <w:tcPr>
            <w:tcW w:w="988" w:type="dxa"/>
            <w:vMerge/>
          </w:tcPr>
          <w:p w14:paraId="3CEAF4AD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1CB966A5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0FA37A99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Зо</w:t>
            </w:r>
            <w:proofErr w:type="spellEnd"/>
            <w:r w:rsidRPr="00CE1D37">
              <w:t xml:space="preserve"> 05.02</w:t>
            </w:r>
          </w:p>
        </w:tc>
        <w:tc>
          <w:tcPr>
            <w:tcW w:w="4609" w:type="dxa"/>
          </w:tcPr>
          <w:p w14:paraId="0DA2EAF8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правила оформления документов и</w:t>
            </w:r>
          </w:p>
          <w:p w14:paraId="3E1CE617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построения устных сообщений</w:t>
            </w:r>
          </w:p>
        </w:tc>
      </w:tr>
      <w:tr w:rsidR="00CE1D37" w:rsidRPr="00CE1D37" w14:paraId="2DD5D341" w14:textId="77777777" w:rsidTr="0096467C">
        <w:tc>
          <w:tcPr>
            <w:tcW w:w="988" w:type="dxa"/>
            <w:vMerge w:val="restart"/>
          </w:tcPr>
          <w:p w14:paraId="0D6ADCFF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ОК 09</w:t>
            </w:r>
          </w:p>
        </w:tc>
        <w:tc>
          <w:tcPr>
            <w:tcW w:w="2693" w:type="dxa"/>
            <w:vMerge w:val="restart"/>
          </w:tcPr>
          <w:p w14:paraId="57ACEB17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Использовать</w:t>
            </w:r>
          </w:p>
          <w:p w14:paraId="1FC3C3FF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информационные</w:t>
            </w:r>
          </w:p>
          <w:p w14:paraId="3442E408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технологии в</w:t>
            </w:r>
          </w:p>
          <w:p w14:paraId="0532CAF2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профессиональной</w:t>
            </w:r>
          </w:p>
          <w:p w14:paraId="08A056B2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деятельности</w:t>
            </w:r>
          </w:p>
        </w:tc>
        <w:tc>
          <w:tcPr>
            <w:tcW w:w="1276" w:type="dxa"/>
          </w:tcPr>
          <w:p w14:paraId="0A2AA7A9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4609" w:type="dxa"/>
          </w:tcPr>
          <w:p w14:paraId="216EAC54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Умения:</w:t>
            </w:r>
          </w:p>
        </w:tc>
      </w:tr>
      <w:tr w:rsidR="00CE1D37" w:rsidRPr="00CE1D37" w14:paraId="3B7939CC" w14:textId="77777777" w:rsidTr="0096467C">
        <w:tc>
          <w:tcPr>
            <w:tcW w:w="988" w:type="dxa"/>
            <w:vMerge/>
          </w:tcPr>
          <w:p w14:paraId="7F163C0D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130ABDF4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1E25FD9A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Уо</w:t>
            </w:r>
            <w:proofErr w:type="spellEnd"/>
            <w:r w:rsidRPr="00CE1D37">
              <w:t xml:space="preserve"> 09.01</w:t>
            </w:r>
          </w:p>
        </w:tc>
        <w:tc>
          <w:tcPr>
            <w:tcW w:w="4609" w:type="dxa"/>
          </w:tcPr>
          <w:p w14:paraId="327ECD1F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применять средства информационных</w:t>
            </w:r>
          </w:p>
          <w:p w14:paraId="458FDF60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технологий для решения профессиональных задач;</w:t>
            </w:r>
          </w:p>
        </w:tc>
      </w:tr>
      <w:tr w:rsidR="00CE1D37" w:rsidRPr="00CE1D37" w14:paraId="711AA4E9" w14:textId="77777777" w:rsidTr="0096467C">
        <w:tc>
          <w:tcPr>
            <w:tcW w:w="988" w:type="dxa"/>
            <w:vMerge/>
          </w:tcPr>
          <w:p w14:paraId="34AB0B5F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20E00132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4C9AB228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Уо</w:t>
            </w:r>
            <w:proofErr w:type="spellEnd"/>
            <w:r w:rsidRPr="00CE1D37">
              <w:t xml:space="preserve"> 09.02</w:t>
            </w:r>
          </w:p>
        </w:tc>
        <w:tc>
          <w:tcPr>
            <w:tcW w:w="4609" w:type="dxa"/>
          </w:tcPr>
          <w:p w14:paraId="65B17DF3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использовать современное программное</w:t>
            </w:r>
          </w:p>
          <w:p w14:paraId="6539AFD0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обеспечение</w:t>
            </w:r>
          </w:p>
        </w:tc>
      </w:tr>
      <w:tr w:rsidR="00CE1D37" w:rsidRPr="00CE1D37" w14:paraId="15EAA5F1" w14:textId="77777777" w:rsidTr="0096467C">
        <w:tc>
          <w:tcPr>
            <w:tcW w:w="988" w:type="dxa"/>
            <w:vMerge/>
          </w:tcPr>
          <w:p w14:paraId="2635837F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6E02548F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6A72DF58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4609" w:type="dxa"/>
          </w:tcPr>
          <w:p w14:paraId="53EF144D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Знания:</w:t>
            </w:r>
          </w:p>
        </w:tc>
      </w:tr>
      <w:tr w:rsidR="00CE1D37" w:rsidRPr="00CE1D37" w14:paraId="621FA7B2" w14:textId="77777777" w:rsidTr="0096467C">
        <w:tc>
          <w:tcPr>
            <w:tcW w:w="988" w:type="dxa"/>
            <w:vMerge/>
          </w:tcPr>
          <w:p w14:paraId="65ECCB77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484687EB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54D92D98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Зо</w:t>
            </w:r>
            <w:proofErr w:type="spellEnd"/>
            <w:r w:rsidRPr="00CE1D37">
              <w:t xml:space="preserve"> 09.01</w:t>
            </w:r>
          </w:p>
        </w:tc>
        <w:tc>
          <w:tcPr>
            <w:tcW w:w="4609" w:type="dxa"/>
          </w:tcPr>
          <w:p w14:paraId="2AB6F749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современные средства и устройства</w:t>
            </w:r>
          </w:p>
          <w:p w14:paraId="483987E8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информатизации</w:t>
            </w:r>
          </w:p>
        </w:tc>
      </w:tr>
      <w:tr w:rsidR="00CE1D37" w:rsidRPr="00CE1D37" w14:paraId="6F7D19BE" w14:textId="77777777" w:rsidTr="0096467C">
        <w:tc>
          <w:tcPr>
            <w:tcW w:w="988" w:type="dxa"/>
            <w:vMerge/>
          </w:tcPr>
          <w:p w14:paraId="73713E63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5A735D4A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16CECD81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Зо</w:t>
            </w:r>
            <w:proofErr w:type="spellEnd"/>
            <w:r w:rsidRPr="00CE1D37">
              <w:t xml:space="preserve"> 09.02</w:t>
            </w:r>
          </w:p>
        </w:tc>
        <w:tc>
          <w:tcPr>
            <w:tcW w:w="4609" w:type="dxa"/>
          </w:tcPr>
          <w:p w14:paraId="16AE9DBD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порядок их применения и программное обеспечение в профессиональной</w:t>
            </w:r>
          </w:p>
          <w:p w14:paraId="43E62743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деятельности</w:t>
            </w:r>
          </w:p>
        </w:tc>
      </w:tr>
      <w:tr w:rsidR="00CE1D37" w:rsidRPr="00CE1D37" w14:paraId="31CB5A18" w14:textId="77777777" w:rsidTr="0096467C">
        <w:tc>
          <w:tcPr>
            <w:tcW w:w="988" w:type="dxa"/>
            <w:vMerge w:val="restart"/>
          </w:tcPr>
          <w:p w14:paraId="2D517726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ОК 10</w:t>
            </w:r>
          </w:p>
        </w:tc>
        <w:tc>
          <w:tcPr>
            <w:tcW w:w="2693" w:type="dxa"/>
            <w:vMerge w:val="restart"/>
          </w:tcPr>
          <w:p w14:paraId="2954C0A7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Пользоваться</w:t>
            </w:r>
          </w:p>
          <w:p w14:paraId="336F83F6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профессиональной</w:t>
            </w:r>
          </w:p>
          <w:p w14:paraId="58263E2C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документацией на</w:t>
            </w:r>
          </w:p>
          <w:p w14:paraId="4E2BF49A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государственном и</w:t>
            </w:r>
          </w:p>
          <w:p w14:paraId="075390E4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иностранных языках</w:t>
            </w:r>
          </w:p>
        </w:tc>
        <w:tc>
          <w:tcPr>
            <w:tcW w:w="1276" w:type="dxa"/>
          </w:tcPr>
          <w:p w14:paraId="2BEA1F3F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4609" w:type="dxa"/>
          </w:tcPr>
          <w:p w14:paraId="4FBD7200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Умения:</w:t>
            </w:r>
          </w:p>
        </w:tc>
      </w:tr>
      <w:tr w:rsidR="00CE1D37" w:rsidRPr="00CE1D37" w14:paraId="6E214642" w14:textId="77777777" w:rsidTr="0096467C">
        <w:tc>
          <w:tcPr>
            <w:tcW w:w="988" w:type="dxa"/>
            <w:vMerge/>
          </w:tcPr>
          <w:p w14:paraId="614C1A5E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3F9C6536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6DE39305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Уо</w:t>
            </w:r>
            <w:proofErr w:type="spellEnd"/>
            <w:r w:rsidRPr="00CE1D37">
              <w:t xml:space="preserve"> 10.01</w:t>
            </w:r>
          </w:p>
        </w:tc>
        <w:tc>
          <w:tcPr>
            <w:tcW w:w="4609" w:type="dxa"/>
          </w:tcPr>
          <w:p w14:paraId="4E8C0ED1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</w:tc>
      </w:tr>
      <w:tr w:rsidR="00CE1D37" w:rsidRPr="00CE1D37" w14:paraId="343A1640" w14:textId="77777777" w:rsidTr="0096467C">
        <w:tc>
          <w:tcPr>
            <w:tcW w:w="988" w:type="dxa"/>
            <w:vMerge/>
          </w:tcPr>
          <w:p w14:paraId="0D91461E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193BB55B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22A93056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Уо</w:t>
            </w:r>
            <w:proofErr w:type="spellEnd"/>
            <w:r w:rsidRPr="00CE1D37">
              <w:t xml:space="preserve"> 10.02</w:t>
            </w:r>
          </w:p>
        </w:tc>
        <w:tc>
          <w:tcPr>
            <w:tcW w:w="4609" w:type="dxa"/>
          </w:tcPr>
          <w:p w14:paraId="4FB029A2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участвовать в диалогах на знакомые общие и профессиональные темы</w:t>
            </w:r>
          </w:p>
        </w:tc>
      </w:tr>
      <w:tr w:rsidR="00CE1D37" w:rsidRPr="00CE1D37" w14:paraId="22D6F832" w14:textId="77777777" w:rsidTr="0096467C">
        <w:tc>
          <w:tcPr>
            <w:tcW w:w="988" w:type="dxa"/>
            <w:vMerge/>
          </w:tcPr>
          <w:p w14:paraId="33746C65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146F1BB0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0585DCDF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Уо</w:t>
            </w:r>
            <w:proofErr w:type="spellEnd"/>
            <w:r w:rsidRPr="00CE1D37">
              <w:t xml:space="preserve"> 10.03</w:t>
            </w:r>
          </w:p>
        </w:tc>
        <w:tc>
          <w:tcPr>
            <w:tcW w:w="4609" w:type="dxa"/>
          </w:tcPr>
          <w:p w14:paraId="7B7717BF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строить простые высказывания о себе и о своей профессиональной деятельности</w:t>
            </w:r>
          </w:p>
        </w:tc>
      </w:tr>
      <w:tr w:rsidR="00CE1D37" w:rsidRPr="00CE1D37" w14:paraId="21E3512A" w14:textId="77777777" w:rsidTr="0096467C">
        <w:tc>
          <w:tcPr>
            <w:tcW w:w="988" w:type="dxa"/>
            <w:vMerge/>
          </w:tcPr>
          <w:p w14:paraId="2BFC48BE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087F6BCE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1B577BF4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Уо</w:t>
            </w:r>
            <w:proofErr w:type="spellEnd"/>
            <w:r w:rsidRPr="00CE1D37">
              <w:t xml:space="preserve"> 10.04</w:t>
            </w:r>
          </w:p>
        </w:tc>
        <w:tc>
          <w:tcPr>
            <w:tcW w:w="4609" w:type="dxa"/>
          </w:tcPr>
          <w:p w14:paraId="063B0960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кратко обосновывать и объяснять свои действия (текущие и планируемые)</w:t>
            </w:r>
          </w:p>
        </w:tc>
      </w:tr>
      <w:tr w:rsidR="00CE1D37" w:rsidRPr="00CE1D37" w14:paraId="2EC6140D" w14:textId="77777777" w:rsidTr="0096467C">
        <w:tc>
          <w:tcPr>
            <w:tcW w:w="988" w:type="dxa"/>
            <w:vMerge/>
          </w:tcPr>
          <w:p w14:paraId="28AD6EF5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20867769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619FB8C8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Уо</w:t>
            </w:r>
            <w:proofErr w:type="spellEnd"/>
            <w:r w:rsidRPr="00CE1D37">
              <w:t xml:space="preserve"> 10.05</w:t>
            </w:r>
          </w:p>
        </w:tc>
        <w:tc>
          <w:tcPr>
            <w:tcW w:w="4609" w:type="dxa"/>
          </w:tcPr>
          <w:p w14:paraId="4780AEFE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писать простые связные сообщения на знакомые или интересующие профессиональные темы</w:t>
            </w:r>
          </w:p>
        </w:tc>
      </w:tr>
      <w:tr w:rsidR="00CE1D37" w:rsidRPr="00CE1D37" w14:paraId="52C2F361" w14:textId="77777777" w:rsidTr="0096467C">
        <w:tc>
          <w:tcPr>
            <w:tcW w:w="988" w:type="dxa"/>
            <w:vMerge/>
          </w:tcPr>
          <w:p w14:paraId="7FFBFF06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01739440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4A0B1385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4609" w:type="dxa"/>
          </w:tcPr>
          <w:p w14:paraId="25F8BEF8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Знания:</w:t>
            </w:r>
          </w:p>
        </w:tc>
      </w:tr>
      <w:tr w:rsidR="00CE1D37" w:rsidRPr="00CE1D37" w14:paraId="066D006E" w14:textId="77777777" w:rsidTr="0096467C">
        <w:tc>
          <w:tcPr>
            <w:tcW w:w="988" w:type="dxa"/>
            <w:vMerge/>
          </w:tcPr>
          <w:p w14:paraId="1BFFAE6D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3AD34B70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5701D83C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Зо</w:t>
            </w:r>
            <w:proofErr w:type="spellEnd"/>
            <w:r w:rsidRPr="00CE1D37">
              <w:t xml:space="preserve"> 10.01</w:t>
            </w:r>
          </w:p>
        </w:tc>
        <w:tc>
          <w:tcPr>
            <w:tcW w:w="4609" w:type="dxa"/>
          </w:tcPr>
          <w:p w14:paraId="7CD159BF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правила построения простых и сложных предложений на профессиональные темы</w:t>
            </w:r>
          </w:p>
        </w:tc>
      </w:tr>
      <w:tr w:rsidR="00CE1D37" w:rsidRPr="00CE1D37" w14:paraId="1F396B63" w14:textId="77777777" w:rsidTr="0096467C">
        <w:tc>
          <w:tcPr>
            <w:tcW w:w="988" w:type="dxa"/>
            <w:vMerge/>
          </w:tcPr>
          <w:p w14:paraId="1EB6422C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51154D07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3938E47A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Зо</w:t>
            </w:r>
            <w:proofErr w:type="spellEnd"/>
            <w:r w:rsidRPr="00CE1D37">
              <w:t xml:space="preserve"> 10.02</w:t>
            </w:r>
          </w:p>
        </w:tc>
        <w:tc>
          <w:tcPr>
            <w:tcW w:w="4609" w:type="dxa"/>
          </w:tcPr>
          <w:p w14:paraId="56A1FB7A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основные общеупотребительные глаголы (бытовая и профессиональная лексика)</w:t>
            </w:r>
          </w:p>
        </w:tc>
      </w:tr>
      <w:tr w:rsidR="00CE1D37" w:rsidRPr="00CE1D37" w14:paraId="59FA171B" w14:textId="77777777" w:rsidTr="0096467C">
        <w:tc>
          <w:tcPr>
            <w:tcW w:w="988" w:type="dxa"/>
            <w:vMerge/>
          </w:tcPr>
          <w:p w14:paraId="78D9764D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499C50CC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0CD48073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Зо</w:t>
            </w:r>
            <w:proofErr w:type="spellEnd"/>
            <w:r w:rsidRPr="00CE1D37">
              <w:t xml:space="preserve"> 10.03</w:t>
            </w:r>
          </w:p>
        </w:tc>
        <w:tc>
          <w:tcPr>
            <w:tcW w:w="4609" w:type="dxa"/>
          </w:tcPr>
          <w:p w14:paraId="4F506330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лексический минимум, относящийся к описанию предметов, средств и процессов профессиональной деятельности</w:t>
            </w:r>
          </w:p>
        </w:tc>
      </w:tr>
      <w:tr w:rsidR="00CE1D37" w:rsidRPr="00CE1D37" w14:paraId="75CADCB9" w14:textId="77777777" w:rsidTr="0096467C">
        <w:tc>
          <w:tcPr>
            <w:tcW w:w="988" w:type="dxa"/>
            <w:vMerge/>
          </w:tcPr>
          <w:p w14:paraId="6A554B83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653EBF39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333AD75B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Зо</w:t>
            </w:r>
            <w:proofErr w:type="spellEnd"/>
            <w:r w:rsidRPr="00CE1D37">
              <w:t xml:space="preserve"> 10.04</w:t>
            </w:r>
          </w:p>
        </w:tc>
        <w:tc>
          <w:tcPr>
            <w:tcW w:w="4609" w:type="dxa"/>
          </w:tcPr>
          <w:p w14:paraId="73649C3E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особенности произношения; правила чтения текстов профессиональной направленности</w:t>
            </w:r>
          </w:p>
        </w:tc>
      </w:tr>
    </w:tbl>
    <w:p w14:paraId="02829C1F" w14:textId="77777777" w:rsidR="00A261A6" w:rsidRPr="00D22ABD" w:rsidRDefault="00A261A6" w:rsidP="00033D53">
      <w:pPr>
        <w:jc w:val="both"/>
      </w:pPr>
    </w:p>
    <w:p w14:paraId="67AC0EED" w14:textId="77777777" w:rsidR="00A261A6" w:rsidRPr="00033D53" w:rsidRDefault="00033D53" w:rsidP="00033D53">
      <w:pPr>
        <w:adjustRightInd/>
        <w:ind w:left="112" w:right="230"/>
        <w:jc w:val="center"/>
        <w:rPr>
          <w:rStyle w:val="FontStyle48"/>
          <w:sz w:val="24"/>
          <w:lang w:eastAsia="en-US"/>
        </w:rPr>
      </w:pPr>
      <w:r w:rsidRPr="00033D53">
        <w:rPr>
          <w:b/>
          <w:lang w:eastAsia="en-US"/>
        </w:rPr>
        <w:t>Инвариантные целевые ориентиры воспитания выпускников образовательной организации, реализующей программы СПО</w:t>
      </w:r>
    </w:p>
    <w:p w14:paraId="4EC586BF" w14:textId="77777777" w:rsidR="00A261A6" w:rsidRPr="000F2CD2" w:rsidRDefault="00A261A6" w:rsidP="00DD35E3">
      <w:pPr>
        <w:pStyle w:val="Style21"/>
        <w:widowControl/>
        <w:spacing w:line="274" w:lineRule="exact"/>
        <w:jc w:val="left"/>
        <w:rPr>
          <w:rStyle w:val="FontStyle48"/>
          <w:bCs/>
          <w:sz w:val="24"/>
        </w:rPr>
      </w:pPr>
    </w:p>
    <w:p w14:paraId="0ACF2668" w14:textId="77777777" w:rsidR="00033D53" w:rsidRPr="00033D53" w:rsidRDefault="00033D53" w:rsidP="00033D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</w:pPr>
      <w:r w:rsidRPr="00033D53">
        <w:rPr>
          <w:b/>
        </w:rPr>
        <w:t>ЦОПТВ.3.</w:t>
      </w:r>
      <w:r w:rsidRPr="00033D53">
        <w:tab/>
        <w:t>Выражающий осознанную готовность к непрерывному образованию и самообразованию в выбранной сфере профессиональной деятельности.</w:t>
      </w:r>
    </w:p>
    <w:p w14:paraId="48010F2A" w14:textId="77777777" w:rsidR="00033D53" w:rsidRPr="00033D53" w:rsidRDefault="00033D53" w:rsidP="00033D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</w:pPr>
      <w:r w:rsidRPr="00033D53">
        <w:rPr>
          <w:b/>
        </w:rPr>
        <w:t>ЦОПТВ.5.</w:t>
      </w:r>
      <w:r w:rsidRPr="00033D53">
        <w:rPr>
          <w:b/>
        </w:rPr>
        <w:tab/>
      </w:r>
      <w:r w:rsidRPr="00033D53">
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</w:r>
    </w:p>
    <w:p w14:paraId="6BAF9E9D" w14:textId="77777777" w:rsidR="00033D53" w:rsidRPr="00033D53" w:rsidRDefault="00033D53" w:rsidP="00033D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</w:pPr>
      <w:r w:rsidRPr="00033D53">
        <w:rPr>
          <w:b/>
        </w:rPr>
        <w:t>ЦОПТВ.6.</w:t>
      </w:r>
      <w:r w:rsidRPr="00033D53">
        <w:tab/>
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обществе.</w:t>
      </w:r>
    </w:p>
    <w:p w14:paraId="4B64DD81" w14:textId="77777777" w:rsidR="00033D53" w:rsidRPr="00033D53" w:rsidRDefault="00033D53" w:rsidP="00033D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</w:pPr>
      <w:r w:rsidRPr="00033D53">
        <w:rPr>
          <w:b/>
        </w:rPr>
        <w:t>ЦОЦНП.4.</w:t>
      </w:r>
      <w:r w:rsidRPr="00033D53">
        <w:tab/>
        <w:t>Умеющий выбирать способы решения задач профессиональной деятельности применительно к различным контекстам.</w:t>
      </w:r>
    </w:p>
    <w:p w14:paraId="77926A10" w14:textId="77777777" w:rsidR="00033D53" w:rsidRPr="00033D53" w:rsidRDefault="00033D53" w:rsidP="00033D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</w:pPr>
      <w:r w:rsidRPr="00033D53">
        <w:rPr>
          <w:b/>
        </w:rPr>
        <w:t>ЦОЦНП.5.</w:t>
      </w:r>
      <w:r w:rsidRPr="00033D53">
        <w:tab/>
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деятельности.</w:t>
      </w:r>
    </w:p>
    <w:p w14:paraId="2E4941C3" w14:textId="77777777" w:rsidR="00033D53" w:rsidRDefault="00033D53" w:rsidP="00033D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</w:pPr>
      <w:r w:rsidRPr="00033D53">
        <w:rPr>
          <w:b/>
        </w:rPr>
        <w:t>ЦОЦНП.6.</w:t>
      </w:r>
      <w:r w:rsidRPr="00033D53">
        <w:tab/>
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</w:r>
    </w:p>
    <w:p w14:paraId="2448F020" w14:textId="7023CAC2" w:rsidR="00E32875" w:rsidRDefault="00537279" w:rsidP="00033D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</w:pPr>
      <w:r w:rsidRPr="00537279">
        <w:rPr>
          <w:b/>
        </w:rPr>
        <w:t>ЦОПВ.4.</w:t>
      </w:r>
      <w:r>
        <w:t xml:space="preserve"> </w:t>
      </w:r>
      <w:r w:rsidRPr="00537279">
        <w:t>Проявляющий уважение к соотечественникам, проживающим за рубежом, поддерживающий их права, защиту их интересов в сохранении общероссийской идентичности.</w:t>
      </w:r>
    </w:p>
    <w:p w14:paraId="72D96629" w14:textId="1BD28F9F" w:rsidR="00E32875" w:rsidRDefault="00537279" w:rsidP="00033D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</w:pPr>
      <w:r w:rsidRPr="00537279">
        <w:rPr>
          <w:b/>
        </w:rPr>
        <w:t>ЦОПТВ.6</w:t>
      </w:r>
      <w:r w:rsidRPr="00537279">
        <w:rPr>
          <w:bCs/>
        </w:rPr>
        <w:t xml:space="preserve">. </w:t>
      </w:r>
      <w:r w:rsidRPr="00537279">
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</w:r>
    </w:p>
    <w:p w14:paraId="77DC7A02" w14:textId="4B606374" w:rsidR="00537279" w:rsidRPr="00537279" w:rsidRDefault="00537279" w:rsidP="00033D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</w:pPr>
      <w:r w:rsidRPr="00537279">
        <w:rPr>
          <w:b/>
        </w:rPr>
        <w:t>ЦОДНВ.4.</w:t>
      </w:r>
      <w:r>
        <w:rPr>
          <w:b/>
        </w:rPr>
        <w:t xml:space="preserve"> </w:t>
      </w:r>
      <w:r w:rsidRPr="00537279">
        <w:t>Ориентированный на создание устойчивой семьи на основе российских традиционных семейных ценностей, рождение и воспитание детей и принятие родительской ответственности</w:t>
      </w:r>
    </w:p>
    <w:p w14:paraId="46FBDD9A" w14:textId="1E74264B" w:rsidR="00E32875" w:rsidRPr="00033D53" w:rsidRDefault="00537279" w:rsidP="00033D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  <w:sectPr w:rsidR="00E32875" w:rsidRPr="00033D53" w:rsidSect="00BC7FB7">
          <w:footerReference w:type="default" r:id="rId8"/>
          <w:pgSz w:w="11907" w:h="16839" w:code="9"/>
          <w:pgMar w:top="993" w:right="1080" w:bottom="1440" w:left="1800" w:header="720" w:footer="720" w:gutter="0"/>
          <w:cols w:space="60"/>
          <w:noEndnote/>
          <w:docGrid w:linePitch="326"/>
        </w:sectPr>
      </w:pPr>
      <w:r w:rsidRPr="00537279">
        <w:rPr>
          <w:b/>
        </w:rPr>
        <w:t>ЦОЭВ.1.</w:t>
      </w:r>
      <w:r>
        <w:rPr>
          <w:b/>
        </w:rPr>
        <w:t xml:space="preserve"> </w:t>
      </w:r>
      <w:r w:rsidRPr="00537279">
        <w:t>Выражающий понимание ценности отечественного и мирового искусства, российского и мирового художественного наследия.</w:t>
      </w:r>
    </w:p>
    <w:p w14:paraId="4771251A" w14:textId="77777777" w:rsidR="00A261A6" w:rsidRDefault="00A261A6" w:rsidP="006C4F3B">
      <w:pPr>
        <w:suppressAutoHyphens/>
        <w:jc w:val="center"/>
        <w:rPr>
          <w:b/>
        </w:rPr>
      </w:pPr>
      <w:r w:rsidRPr="0013620F">
        <w:rPr>
          <w:b/>
        </w:rPr>
        <w:lastRenderedPageBreak/>
        <w:t>2. СТРУКТУРА И СОДЕРЖАНИЕ УЧЕБНОЙ ДИСЦИПЛИНЫ</w:t>
      </w:r>
    </w:p>
    <w:p w14:paraId="378165AD" w14:textId="77777777" w:rsidR="00A261A6" w:rsidRDefault="00A261A6" w:rsidP="00BE4B3A">
      <w:pPr>
        <w:suppressAutoHyphens/>
        <w:ind w:firstLine="770"/>
        <w:rPr>
          <w:b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345"/>
        <w:gridCol w:w="1672"/>
      </w:tblGrid>
      <w:tr w:rsidR="00A261A6" w:rsidRPr="0013620F" w14:paraId="4DB08D92" w14:textId="77777777" w:rsidTr="00BE4B3A">
        <w:trPr>
          <w:trHeight w:val="490"/>
        </w:trPr>
        <w:tc>
          <w:tcPr>
            <w:tcW w:w="4073" w:type="pct"/>
            <w:vAlign w:val="center"/>
          </w:tcPr>
          <w:p w14:paraId="7A265CB6" w14:textId="77777777" w:rsidR="00A261A6" w:rsidRPr="00AB1B1A" w:rsidRDefault="00A261A6" w:rsidP="00BE4B3A">
            <w:pPr>
              <w:suppressAutoHyphens/>
              <w:rPr>
                <w:b/>
                <w:lang w:eastAsia="en-US"/>
              </w:rPr>
            </w:pPr>
            <w:r w:rsidRPr="00AB1B1A">
              <w:rPr>
                <w:b/>
                <w:lang w:eastAsia="en-US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14:paraId="2CBF9B2B" w14:textId="77777777" w:rsidR="00A261A6" w:rsidRPr="0013620F" w:rsidRDefault="00A261A6" w:rsidP="00BE4B3A">
            <w:pPr>
              <w:suppressAutoHyphens/>
              <w:rPr>
                <w:b/>
                <w:iCs/>
                <w:lang w:eastAsia="en-US"/>
              </w:rPr>
            </w:pPr>
            <w:r w:rsidRPr="0013620F">
              <w:rPr>
                <w:b/>
                <w:iCs/>
                <w:lang w:eastAsia="en-US"/>
              </w:rPr>
              <w:t>Объем часов</w:t>
            </w:r>
          </w:p>
        </w:tc>
      </w:tr>
      <w:tr w:rsidR="00A261A6" w:rsidRPr="0013620F" w14:paraId="73488D07" w14:textId="77777777" w:rsidTr="00BE4B3A">
        <w:trPr>
          <w:trHeight w:val="490"/>
        </w:trPr>
        <w:tc>
          <w:tcPr>
            <w:tcW w:w="4073" w:type="pct"/>
            <w:vAlign w:val="center"/>
          </w:tcPr>
          <w:p w14:paraId="093408C9" w14:textId="77777777" w:rsidR="00A261A6" w:rsidRPr="00AB1B1A" w:rsidRDefault="00A261A6" w:rsidP="00BE4B3A">
            <w:pPr>
              <w:suppressAutoHyphens/>
              <w:rPr>
                <w:b/>
                <w:lang w:eastAsia="en-US"/>
              </w:rPr>
            </w:pPr>
            <w:r w:rsidRPr="00AB1B1A">
              <w:rPr>
                <w:b/>
                <w:lang w:eastAsia="en-US"/>
              </w:rPr>
              <w:t xml:space="preserve">Объем образовательной программы </w:t>
            </w:r>
          </w:p>
        </w:tc>
        <w:tc>
          <w:tcPr>
            <w:tcW w:w="927" w:type="pct"/>
            <w:vAlign w:val="center"/>
          </w:tcPr>
          <w:p w14:paraId="2C41CC54" w14:textId="77777777" w:rsidR="00A261A6" w:rsidRPr="00FE345B" w:rsidRDefault="00A261A6" w:rsidP="00BE4B3A">
            <w:pPr>
              <w:suppressAutoHyphens/>
              <w:rPr>
                <w:b/>
                <w:iCs/>
                <w:lang w:eastAsia="en-US"/>
              </w:rPr>
            </w:pPr>
            <w:r w:rsidRPr="00FE345B">
              <w:rPr>
                <w:b/>
                <w:iCs/>
                <w:lang w:eastAsia="en-US"/>
              </w:rPr>
              <w:t>164</w:t>
            </w:r>
          </w:p>
        </w:tc>
      </w:tr>
      <w:tr w:rsidR="00A261A6" w:rsidRPr="0013620F" w14:paraId="54F1C312" w14:textId="77777777" w:rsidTr="00BE4B3A">
        <w:trPr>
          <w:trHeight w:val="490"/>
        </w:trPr>
        <w:tc>
          <w:tcPr>
            <w:tcW w:w="4073" w:type="pct"/>
            <w:vAlign w:val="center"/>
          </w:tcPr>
          <w:p w14:paraId="41572F91" w14:textId="77777777" w:rsidR="00A261A6" w:rsidRPr="00AB1B1A" w:rsidRDefault="00A261A6" w:rsidP="00BE4B3A">
            <w:pPr>
              <w:suppressAutoHyphens/>
              <w:rPr>
                <w:b/>
                <w:lang w:eastAsia="en-US"/>
              </w:rPr>
            </w:pPr>
            <w:r w:rsidRPr="00AB1B1A">
              <w:rPr>
                <w:b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927" w:type="pct"/>
            <w:vAlign w:val="center"/>
          </w:tcPr>
          <w:p w14:paraId="48C8A86A" w14:textId="77777777" w:rsidR="00A261A6" w:rsidRPr="00FE345B" w:rsidRDefault="00135A8F" w:rsidP="00BE4B3A">
            <w:pPr>
              <w:suppressAutoHyphens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164</w:t>
            </w:r>
          </w:p>
        </w:tc>
      </w:tr>
      <w:tr w:rsidR="00A261A6" w:rsidRPr="0013620F" w14:paraId="6E57639C" w14:textId="77777777" w:rsidTr="00BE4B3A">
        <w:trPr>
          <w:trHeight w:val="490"/>
        </w:trPr>
        <w:tc>
          <w:tcPr>
            <w:tcW w:w="5000" w:type="pct"/>
            <w:gridSpan w:val="2"/>
            <w:vAlign w:val="center"/>
          </w:tcPr>
          <w:p w14:paraId="59D57E33" w14:textId="77777777" w:rsidR="00A261A6" w:rsidRPr="00AB1B1A" w:rsidRDefault="00A261A6" w:rsidP="00BE4B3A">
            <w:pPr>
              <w:suppressAutoHyphens/>
              <w:rPr>
                <w:iCs/>
                <w:lang w:eastAsia="en-US"/>
              </w:rPr>
            </w:pPr>
            <w:r w:rsidRPr="00AB1B1A">
              <w:rPr>
                <w:lang w:eastAsia="en-US"/>
              </w:rPr>
              <w:t>в том числе:</w:t>
            </w:r>
          </w:p>
        </w:tc>
      </w:tr>
      <w:tr w:rsidR="00A261A6" w:rsidRPr="0013620F" w14:paraId="4C1685DC" w14:textId="77777777" w:rsidTr="00BE4B3A">
        <w:trPr>
          <w:trHeight w:val="490"/>
        </w:trPr>
        <w:tc>
          <w:tcPr>
            <w:tcW w:w="4073" w:type="pct"/>
            <w:vAlign w:val="center"/>
          </w:tcPr>
          <w:p w14:paraId="299545E5" w14:textId="77777777" w:rsidR="00A261A6" w:rsidRPr="00AB1B1A" w:rsidRDefault="00A261A6" w:rsidP="00BE4B3A">
            <w:pPr>
              <w:suppressAutoHyphens/>
              <w:rPr>
                <w:lang w:eastAsia="en-US"/>
              </w:rPr>
            </w:pPr>
            <w:r w:rsidRPr="00AB1B1A">
              <w:rPr>
                <w:lang w:eastAsia="en-US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14:paraId="5EA71D29" w14:textId="77777777" w:rsidR="00A261A6" w:rsidRPr="0013620F" w:rsidRDefault="00A261A6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-</w:t>
            </w:r>
          </w:p>
        </w:tc>
      </w:tr>
      <w:tr w:rsidR="00A261A6" w:rsidRPr="0013620F" w14:paraId="4A28ED34" w14:textId="77777777" w:rsidTr="00BE4B3A">
        <w:trPr>
          <w:trHeight w:val="490"/>
        </w:trPr>
        <w:tc>
          <w:tcPr>
            <w:tcW w:w="4073" w:type="pct"/>
            <w:vAlign w:val="center"/>
          </w:tcPr>
          <w:p w14:paraId="171A2C34" w14:textId="77777777" w:rsidR="00A261A6" w:rsidRPr="00AB1B1A" w:rsidRDefault="00A261A6" w:rsidP="00BE4B3A">
            <w:pPr>
              <w:suppressAutoHyphens/>
              <w:rPr>
                <w:lang w:eastAsia="en-US"/>
              </w:rPr>
            </w:pPr>
            <w:r w:rsidRPr="00AB1B1A">
              <w:rPr>
                <w:lang w:eastAsia="en-US"/>
              </w:rPr>
              <w:t>практические занятия (если предусмотрено)</w:t>
            </w:r>
          </w:p>
        </w:tc>
        <w:tc>
          <w:tcPr>
            <w:tcW w:w="927" w:type="pct"/>
            <w:vAlign w:val="center"/>
          </w:tcPr>
          <w:p w14:paraId="621E9437" w14:textId="77777777" w:rsidR="00A261A6" w:rsidRPr="0013620F" w:rsidRDefault="00A261A6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152</w:t>
            </w:r>
          </w:p>
        </w:tc>
      </w:tr>
      <w:tr w:rsidR="00A261A6" w:rsidRPr="0013620F" w14:paraId="37F445BF" w14:textId="77777777" w:rsidTr="00BE4B3A">
        <w:trPr>
          <w:trHeight w:val="490"/>
        </w:trPr>
        <w:tc>
          <w:tcPr>
            <w:tcW w:w="4073" w:type="pct"/>
            <w:vAlign w:val="center"/>
          </w:tcPr>
          <w:p w14:paraId="1F20BAF6" w14:textId="77777777" w:rsidR="00A261A6" w:rsidRPr="00AB1B1A" w:rsidRDefault="00A261A6" w:rsidP="00BE4B3A">
            <w:pPr>
              <w:suppressAutoHyphens/>
              <w:rPr>
                <w:lang w:eastAsia="en-US"/>
              </w:rPr>
            </w:pPr>
            <w:r w:rsidRPr="00AB1B1A">
              <w:rPr>
                <w:lang w:eastAsia="en-US"/>
              </w:rPr>
              <w:t>курсовая работа (проект) (если предусмотрено)</w:t>
            </w:r>
          </w:p>
        </w:tc>
        <w:tc>
          <w:tcPr>
            <w:tcW w:w="927" w:type="pct"/>
            <w:vAlign w:val="center"/>
          </w:tcPr>
          <w:p w14:paraId="45B12564" w14:textId="77777777" w:rsidR="00A261A6" w:rsidRPr="0013620F" w:rsidRDefault="00A261A6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-</w:t>
            </w:r>
          </w:p>
        </w:tc>
      </w:tr>
      <w:tr w:rsidR="00A261A6" w:rsidRPr="0013620F" w14:paraId="33534397" w14:textId="77777777" w:rsidTr="00BE4B3A">
        <w:trPr>
          <w:trHeight w:val="490"/>
        </w:trPr>
        <w:tc>
          <w:tcPr>
            <w:tcW w:w="4073" w:type="pct"/>
            <w:vAlign w:val="center"/>
          </w:tcPr>
          <w:p w14:paraId="312470C0" w14:textId="77777777" w:rsidR="00A261A6" w:rsidRPr="00AB1B1A" w:rsidRDefault="00A261A6" w:rsidP="00BE4B3A">
            <w:pPr>
              <w:suppressAutoHyphens/>
              <w:rPr>
                <w:lang w:eastAsia="en-US"/>
              </w:rPr>
            </w:pPr>
            <w:r w:rsidRPr="00AB1B1A">
              <w:rPr>
                <w:lang w:eastAsia="en-US"/>
              </w:rPr>
              <w:t>контрольная работа</w:t>
            </w:r>
          </w:p>
        </w:tc>
        <w:tc>
          <w:tcPr>
            <w:tcW w:w="927" w:type="pct"/>
            <w:vAlign w:val="center"/>
          </w:tcPr>
          <w:p w14:paraId="5E0650B6" w14:textId="77777777" w:rsidR="00A261A6" w:rsidRPr="0013620F" w:rsidRDefault="00A261A6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-</w:t>
            </w:r>
          </w:p>
        </w:tc>
      </w:tr>
      <w:tr w:rsidR="00A261A6" w:rsidRPr="0013620F" w14:paraId="374DA883" w14:textId="77777777" w:rsidTr="00BE4B3A">
        <w:trPr>
          <w:trHeight w:val="490"/>
        </w:trPr>
        <w:tc>
          <w:tcPr>
            <w:tcW w:w="4073" w:type="pct"/>
            <w:tcBorders>
              <w:right w:val="single" w:sz="4" w:space="0" w:color="auto"/>
            </w:tcBorders>
            <w:vAlign w:val="center"/>
          </w:tcPr>
          <w:p w14:paraId="1C54B9CB" w14:textId="77777777" w:rsidR="00A261A6" w:rsidRPr="00AB1B1A" w:rsidRDefault="00A261A6" w:rsidP="00E74CA5">
            <w:pPr>
              <w:suppressAutoHyphens/>
              <w:rPr>
                <w:lang w:eastAsia="en-US"/>
              </w:rPr>
            </w:pPr>
            <w:r w:rsidRPr="00AB1B1A">
              <w:rPr>
                <w:lang w:eastAsia="en-US"/>
              </w:rPr>
              <w:t>Самостоятельная работ</w:t>
            </w:r>
            <w:r>
              <w:rPr>
                <w:lang w:eastAsia="en-US"/>
              </w:rPr>
              <w:t>а</w:t>
            </w:r>
          </w:p>
        </w:tc>
        <w:tc>
          <w:tcPr>
            <w:tcW w:w="927" w:type="pct"/>
            <w:tcBorders>
              <w:left w:val="single" w:sz="4" w:space="0" w:color="auto"/>
            </w:tcBorders>
            <w:vAlign w:val="center"/>
          </w:tcPr>
          <w:p w14:paraId="79687496" w14:textId="77777777" w:rsidR="00A261A6" w:rsidRPr="0013620F" w:rsidRDefault="00A261A6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-</w:t>
            </w:r>
          </w:p>
        </w:tc>
      </w:tr>
      <w:tr w:rsidR="00A261A6" w:rsidRPr="0013620F" w14:paraId="3FFC436C" w14:textId="77777777" w:rsidTr="00BE4B3A">
        <w:trPr>
          <w:trHeight w:val="490"/>
        </w:trPr>
        <w:tc>
          <w:tcPr>
            <w:tcW w:w="4073" w:type="pct"/>
            <w:tcBorders>
              <w:right w:val="single" w:sz="4" w:space="0" w:color="auto"/>
            </w:tcBorders>
            <w:vAlign w:val="center"/>
          </w:tcPr>
          <w:p w14:paraId="3946738B" w14:textId="77777777" w:rsidR="00A261A6" w:rsidRPr="00AB1B1A" w:rsidRDefault="00A261A6" w:rsidP="00AB1B1A">
            <w:pPr>
              <w:suppressAutoHyphens/>
              <w:rPr>
                <w:iCs/>
                <w:lang w:eastAsia="en-US"/>
              </w:rPr>
            </w:pPr>
            <w:r w:rsidRPr="00AB1B1A">
              <w:rPr>
                <w:iCs/>
                <w:lang w:eastAsia="en-US"/>
              </w:rPr>
              <w:t>Промежуточная аттестация</w:t>
            </w:r>
          </w:p>
        </w:tc>
        <w:tc>
          <w:tcPr>
            <w:tcW w:w="927" w:type="pct"/>
            <w:tcBorders>
              <w:left w:val="single" w:sz="4" w:space="0" w:color="auto"/>
            </w:tcBorders>
            <w:vAlign w:val="center"/>
          </w:tcPr>
          <w:p w14:paraId="5ECB800C" w14:textId="77777777" w:rsidR="00A261A6" w:rsidRPr="00FE345B" w:rsidRDefault="00A261A6" w:rsidP="00BE4B3A">
            <w:pPr>
              <w:suppressAutoHyphens/>
              <w:rPr>
                <w:b/>
                <w:iCs/>
                <w:lang w:eastAsia="en-US"/>
              </w:rPr>
            </w:pPr>
            <w:r w:rsidRPr="00FE345B">
              <w:rPr>
                <w:b/>
                <w:iCs/>
                <w:lang w:eastAsia="en-US"/>
              </w:rPr>
              <w:t>12</w:t>
            </w:r>
          </w:p>
        </w:tc>
      </w:tr>
    </w:tbl>
    <w:p w14:paraId="4BB351C3" w14:textId="77777777" w:rsidR="00A261A6" w:rsidRPr="0013620F" w:rsidRDefault="00A261A6" w:rsidP="00BE4B3A">
      <w:pPr>
        <w:suppressAutoHyphens/>
        <w:ind w:firstLine="770"/>
        <w:rPr>
          <w:b/>
        </w:rPr>
      </w:pPr>
    </w:p>
    <w:p w14:paraId="39548347" w14:textId="77777777" w:rsidR="00A261A6" w:rsidRDefault="004358A1" w:rsidP="004358A1">
      <w:pPr>
        <w:pStyle w:val="Style16"/>
        <w:widowControl/>
        <w:spacing w:line="274" w:lineRule="exact"/>
        <w:ind w:right="-39" w:firstLine="0"/>
        <w:rPr>
          <w:rStyle w:val="FontStyle49"/>
          <w:sz w:val="24"/>
        </w:rPr>
      </w:pPr>
      <w:r>
        <w:rPr>
          <w:rStyle w:val="FontStyle49"/>
          <w:sz w:val="24"/>
        </w:rPr>
        <w:t>Программа учебной</w:t>
      </w:r>
      <w:r w:rsidR="00625384" w:rsidRPr="00625384">
        <w:rPr>
          <w:rStyle w:val="FontStyle49"/>
          <w:sz w:val="24"/>
        </w:rPr>
        <w:t xml:space="preserve"> д</w:t>
      </w:r>
      <w:r>
        <w:rPr>
          <w:rStyle w:val="FontStyle49"/>
          <w:sz w:val="24"/>
        </w:rPr>
        <w:t xml:space="preserve">исциплины </w:t>
      </w:r>
      <w:r w:rsidR="00033D53">
        <w:rPr>
          <w:rStyle w:val="FontStyle49"/>
          <w:sz w:val="24"/>
        </w:rPr>
        <w:t>«</w:t>
      </w:r>
      <w:r w:rsidR="00F2248F" w:rsidRPr="00033D53">
        <w:rPr>
          <w:rStyle w:val="FontStyle49"/>
          <w:i/>
          <w:sz w:val="24"/>
        </w:rPr>
        <w:t>ОГСЭ.03 Иностранный язык в профессиональной деятельности</w:t>
      </w:r>
      <w:r w:rsidR="00033D53">
        <w:rPr>
          <w:rStyle w:val="FontStyle49"/>
          <w:sz w:val="24"/>
        </w:rPr>
        <w:t>»</w:t>
      </w:r>
      <w:r w:rsidR="00F2248F" w:rsidRPr="00F2248F">
        <w:rPr>
          <w:rStyle w:val="FontStyle49"/>
          <w:sz w:val="24"/>
        </w:rPr>
        <w:t xml:space="preserve"> (</w:t>
      </w:r>
      <w:r w:rsidR="0090194E">
        <w:rPr>
          <w:rStyle w:val="FontStyle49"/>
          <w:sz w:val="24"/>
        </w:rPr>
        <w:t>немецкий</w:t>
      </w:r>
      <w:r w:rsidR="00F2248F" w:rsidRPr="00F2248F">
        <w:rPr>
          <w:rStyle w:val="FontStyle49"/>
          <w:sz w:val="24"/>
        </w:rPr>
        <w:t>)</w:t>
      </w:r>
      <w:r w:rsidR="00625384" w:rsidRPr="00625384">
        <w:rPr>
          <w:rStyle w:val="FontStyle49"/>
          <w:sz w:val="24"/>
        </w:rPr>
        <w:t>, включает темы, которые могут быть реализованы, в том числе с использованием электронного обучения и дистанционных образовательных технологий</w:t>
      </w:r>
      <w:r w:rsidR="00F2248F">
        <w:rPr>
          <w:rStyle w:val="FontStyle49"/>
          <w:sz w:val="24"/>
        </w:rPr>
        <w:t>.</w:t>
      </w:r>
    </w:p>
    <w:tbl>
      <w:tblPr>
        <w:tblW w:w="1050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5"/>
        <w:gridCol w:w="7153"/>
        <w:gridCol w:w="839"/>
      </w:tblGrid>
      <w:tr w:rsidR="00A2157C" w:rsidRPr="00345382" w14:paraId="7610E67D" w14:textId="77777777" w:rsidTr="00A2157C">
        <w:trPr>
          <w:trHeight w:val="398"/>
        </w:trPr>
        <w:tc>
          <w:tcPr>
            <w:tcW w:w="2515" w:type="dxa"/>
            <w:vMerge w:val="restart"/>
          </w:tcPr>
          <w:p w14:paraId="7A3D01AC" w14:textId="77777777" w:rsidR="00A2157C" w:rsidRPr="0013620F" w:rsidRDefault="00A2157C" w:rsidP="0039154F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 xml:space="preserve">Тема 2.9. </w:t>
            </w:r>
          </w:p>
          <w:p w14:paraId="11761D3F" w14:textId="77777777" w:rsidR="00A2157C" w:rsidRPr="00345382" w:rsidRDefault="00A2157C" w:rsidP="0039154F">
            <w:pPr>
              <w:rPr>
                <w:b/>
                <w:bCs/>
              </w:rPr>
            </w:pPr>
            <w:r w:rsidRPr="0013620F">
              <w:rPr>
                <w:lang w:eastAsia="en-US"/>
              </w:rPr>
              <w:t xml:space="preserve">Общественная жизнь (повседневное поведение, </w:t>
            </w:r>
            <w:r w:rsidRPr="00A21F8B">
              <w:rPr>
                <w:lang w:eastAsia="en-US"/>
              </w:rPr>
              <w:t>профессиональные навыки и умения)</w:t>
            </w:r>
          </w:p>
        </w:tc>
        <w:tc>
          <w:tcPr>
            <w:tcW w:w="7153" w:type="dxa"/>
          </w:tcPr>
          <w:p w14:paraId="7B4CB3CE" w14:textId="77777777" w:rsidR="00A2157C" w:rsidRPr="00345382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839" w:type="dxa"/>
          </w:tcPr>
          <w:p w14:paraId="489ACF56" w14:textId="77777777" w:rsidR="00A2157C" w:rsidRPr="00345382" w:rsidRDefault="00A2157C" w:rsidP="003915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A2157C" w:rsidRPr="00345382" w14:paraId="6601F2EE" w14:textId="77777777" w:rsidTr="00A2157C">
        <w:trPr>
          <w:trHeight w:val="20"/>
        </w:trPr>
        <w:tc>
          <w:tcPr>
            <w:tcW w:w="2515" w:type="dxa"/>
            <w:vMerge/>
          </w:tcPr>
          <w:p w14:paraId="016737DC" w14:textId="77777777"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14:paraId="6FD69C81" w14:textId="77777777" w:rsidR="00A2157C" w:rsidRPr="00345382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6204A">
              <w:rPr>
                <w:bCs/>
              </w:rPr>
              <w:t>Ознакомление с</w:t>
            </w:r>
            <w:r>
              <w:rPr>
                <w:bCs/>
              </w:rPr>
              <w:t xml:space="preserve"> лексическим </w:t>
            </w:r>
            <w:r w:rsidRPr="0036204A">
              <w:rPr>
                <w:bCs/>
              </w:rPr>
              <w:t xml:space="preserve"> материалом  по теме</w:t>
            </w:r>
            <w:r>
              <w:rPr>
                <w:bCs/>
              </w:rPr>
              <w:t>:</w:t>
            </w:r>
            <w:r w:rsidRPr="0013620F">
              <w:rPr>
                <w:lang w:eastAsia="en-US"/>
              </w:rPr>
              <w:t xml:space="preserve"> Общественная жизнь</w:t>
            </w:r>
          </w:p>
        </w:tc>
        <w:tc>
          <w:tcPr>
            <w:tcW w:w="839" w:type="dxa"/>
          </w:tcPr>
          <w:p w14:paraId="173EF9CD" w14:textId="77777777" w:rsidR="00A2157C" w:rsidRPr="00345382" w:rsidRDefault="00A2157C" w:rsidP="0039154F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A2157C" w:rsidRPr="00345382" w14:paraId="400B8284" w14:textId="77777777" w:rsidTr="00A2157C">
        <w:trPr>
          <w:trHeight w:val="20"/>
        </w:trPr>
        <w:tc>
          <w:tcPr>
            <w:tcW w:w="2515" w:type="dxa"/>
            <w:vMerge/>
          </w:tcPr>
          <w:p w14:paraId="73D17CE8" w14:textId="77777777"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14:paraId="46B1D86D" w14:textId="77777777" w:rsidR="00A2157C" w:rsidRPr="00345382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диалогической речи по теме: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</w:t>
            </w:r>
            <w:r w:rsidRPr="0013620F">
              <w:rPr>
                <w:lang w:eastAsia="en-US"/>
              </w:rPr>
              <w:t>овседневное поведение</w:t>
            </w:r>
          </w:p>
        </w:tc>
        <w:tc>
          <w:tcPr>
            <w:tcW w:w="839" w:type="dxa"/>
          </w:tcPr>
          <w:p w14:paraId="2FC8A916" w14:textId="77777777" w:rsidR="00A2157C" w:rsidRPr="00345382" w:rsidRDefault="00A2157C" w:rsidP="0039154F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A2157C" w:rsidRPr="00345382" w14:paraId="6BFEF7A2" w14:textId="77777777" w:rsidTr="00A2157C">
        <w:trPr>
          <w:trHeight w:val="20"/>
        </w:trPr>
        <w:tc>
          <w:tcPr>
            <w:tcW w:w="2515" w:type="dxa"/>
            <w:vMerge/>
          </w:tcPr>
          <w:p w14:paraId="149ACD69" w14:textId="77777777"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14:paraId="11C6E540" w14:textId="77777777" w:rsidR="00A2157C" w:rsidRPr="00345382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>
              <w:rPr>
                <w:lang w:eastAsia="en-US"/>
              </w:rPr>
              <w:t>Профессиональные навыки повара, специалиста по поварскому и кондитерскому делу.</w:t>
            </w:r>
          </w:p>
        </w:tc>
        <w:tc>
          <w:tcPr>
            <w:tcW w:w="839" w:type="dxa"/>
          </w:tcPr>
          <w:p w14:paraId="16559342" w14:textId="77777777" w:rsidR="00A2157C" w:rsidRPr="00345382" w:rsidRDefault="00A2157C" w:rsidP="0039154F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A2157C" w:rsidRPr="00345382" w14:paraId="5F7C92B6" w14:textId="77777777" w:rsidTr="00A2157C">
        <w:trPr>
          <w:trHeight w:val="20"/>
        </w:trPr>
        <w:tc>
          <w:tcPr>
            <w:tcW w:w="2515" w:type="dxa"/>
            <w:vMerge/>
          </w:tcPr>
          <w:p w14:paraId="2F6EE595" w14:textId="77777777"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14:paraId="4C6A55FA" w14:textId="77777777" w:rsidR="00A2157C" w:rsidRPr="005A25C8" w:rsidRDefault="00A2157C" w:rsidP="009019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грамматических навыков по теме: Образование и употребление сложноподчинённых предложений.</w:t>
            </w:r>
            <w:r w:rsidRPr="0013620F">
              <w:rPr>
                <w:lang w:eastAsia="en-US"/>
              </w:rPr>
              <w:t xml:space="preserve"> </w:t>
            </w:r>
          </w:p>
        </w:tc>
        <w:tc>
          <w:tcPr>
            <w:tcW w:w="839" w:type="dxa"/>
          </w:tcPr>
          <w:p w14:paraId="26713149" w14:textId="77777777" w:rsidR="00A2157C" w:rsidRPr="00345382" w:rsidRDefault="00A2157C" w:rsidP="0039154F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A2157C" w:rsidRPr="00345382" w14:paraId="547DBBEE" w14:textId="77777777" w:rsidTr="00A2157C">
        <w:trPr>
          <w:trHeight w:val="20"/>
        </w:trPr>
        <w:tc>
          <w:tcPr>
            <w:tcW w:w="2515" w:type="dxa"/>
            <w:vMerge/>
          </w:tcPr>
          <w:p w14:paraId="49153E1D" w14:textId="77777777"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14:paraId="4EFCAAE3" w14:textId="77777777" w:rsidR="00A2157C" w:rsidRPr="00345382" w:rsidRDefault="00A2157C" w:rsidP="009019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грамматических навыков по теме: Страдательный залог. </w:t>
            </w:r>
          </w:p>
        </w:tc>
        <w:tc>
          <w:tcPr>
            <w:tcW w:w="839" w:type="dxa"/>
          </w:tcPr>
          <w:p w14:paraId="4E34A3D3" w14:textId="77777777" w:rsidR="00A2157C" w:rsidRPr="00345382" w:rsidRDefault="00A2157C" w:rsidP="0039154F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A2157C" w:rsidRPr="00345382" w14:paraId="779ACDB0" w14:textId="77777777" w:rsidTr="00A2157C">
        <w:trPr>
          <w:trHeight w:val="20"/>
        </w:trPr>
        <w:tc>
          <w:tcPr>
            <w:tcW w:w="2515" w:type="dxa"/>
            <w:vMerge/>
          </w:tcPr>
          <w:p w14:paraId="769F70F9" w14:textId="77777777"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14:paraId="5DBE06A7" w14:textId="77777777" w:rsidR="00A2157C" w:rsidRPr="00706D52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Выполнение лексико-грамматических упражнений  по теме: Страдательный залог</w:t>
            </w:r>
          </w:p>
        </w:tc>
        <w:tc>
          <w:tcPr>
            <w:tcW w:w="839" w:type="dxa"/>
          </w:tcPr>
          <w:p w14:paraId="5E121ACB" w14:textId="77777777" w:rsidR="00A2157C" w:rsidRPr="00345382" w:rsidRDefault="00A2157C" w:rsidP="0039154F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A2157C" w:rsidRPr="00345382" w14:paraId="53911AD4" w14:textId="77777777" w:rsidTr="00A2157C">
        <w:trPr>
          <w:trHeight w:val="425"/>
        </w:trPr>
        <w:tc>
          <w:tcPr>
            <w:tcW w:w="2515" w:type="dxa"/>
            <w:vMerge w:val="restart"/>
          </w:tcPr>
          <w:p w14:paraId="08D1C104" w14:textId="77777777" w:rsidR="00A2157C" w:rsidRPr="0013620F" w:rsidRDefault="00A2157C" w:rsidP="0039154F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 xml:space="preserve">Тема 2.10 </w:t>
            </w:r>
          </w:p>
          <w:p w14:paraId="71E67577" w14:textId="77777777" w:rsidR="00A2157C" w:rsidRPr="0013620F" w:rsidRDefault="00A2157C" w:rsidP="0039154F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Научно-технический прогресс</w:t>
            </w:r>
          </w:p>
          <w:p w14:paraId="31354D38" w14:textId="77777777"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14:paraId="64E021E7" w14:textId="77777777" w:rsidR="00A2157C" w:rsidRPr="00345382" w:rsidRDefault="00A2157C" w:rsidP="0039154F"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839" w:type="dxa"/>
          </w:tcPr>
          <w:p w14:paraId="05817C7A" w14:textId="77777777" w:rsidR="00A2157C" w:rsidRPr="00345382" w:rsidRDefault="00A2157C" w:rsidP="003915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A2157C" w:rsidRPr="00345382" w14:paraId="46F47B6F" w14:textId="77777777" w:rsidTr="00A2157C">
        <w:trPr>
          <w:trHeight w:val="20"/>
        </w:trPr>
        <w:tc>
          <w:tcPr>
            <w:tcW w:w="2515" w:type="dxa"/>
            <w:vMerge/>
          </w:tcPr>
          <w:p w14:paraId="00BF0DF0" w14:textId="77777777"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14:paraId="3C865846" w14:textId="77777777" w:rsidR="00A2157C" w:rsidRPr="00C35C36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тему «Научно-технический прогресс»</w:t>
            </w:r>
          </w:p>
        </w:tc>
        <w:tc>
          <w:tcPr>
            <w:tcW w:w="839" w:type="dxa"/>
          </w:tcPr>
          <w:p w14:paraId="08F55618" w14:textId="77777777" w:rsidR="00A2157C" w:rsidRPr="00345382" w:rsidRDefault="00A2157C" w:rsidP="0039154F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A2157C" w:rsidRPr="00345382" w14:paraId="670D83D3" w14:textId="77777777" w:rsidTr="00A2157C">
        <w:trPr>
          <w:trHeight w:val="20"/>
        </w:trPr>
        <w:tc>
          <w:tcPr>
            <w:tcW w:w="2515" w:type="dxa"/>
            <w:vMerge/>
          </w:tcPr>
          <w:p w14:paraId="2C302B51" w14:textId="77777777"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14:paraId="4EFA7BAC" w14:textId="77777777" w:rsidR="00A2157C" w:rsidRPr="00C35C36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eastAsia="SimSun"/>
              </w:rPr>
              <w:t xml:space="preserve">Развитие навыков ознакомительного чтения по теме: </w:t>
            </w:r>
            <w:r w:rsidRPr="00C35C36">
              <w:rPr>
                <w:rFonts w:eastAsia="SimSun"/>
              </w:rPr>
              <w:t xml:space="preserve">Прогресс и </w:t>
            </w:r>
            <w:r>
              <w:rPr>
                <w:rFonts w:eastAsia="SimSun"/>
              </w:rPr>
              <w:t xml:space="preserve">развитие. </w:t>
            </w:r>
          </w:p>
        </w:tc>
        <w:tc>
          <w:tcPr>
            <w:tcW w:w="839" w:type="dxa"/>
          </w:tcPr>
          <w:p w14:paraId="7A6746A1" w14:textId="77777777" w:rsidR="00A2157C" w:rsidRPr="00345382" w:rsidRDefault="00A2157C" w:rsidP="0039154F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A2157C" w:rsidRPr="00345382" w14:paraId="42EDA81A" w14:textId="77777777" w:rsidTr="00A2157C">
        <w:trPr>
          <w:trHeight w:val="20"/>
        </w:trPr>
        <w:tc>
          <w:tcPr>
            <w:tcW w:w="2515" w:type="dxa"/>
            <w:vMerge/>
          </w:tcPr>
          <w:p w14:paraId="0C8720E1" w14:textId="77777777"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14:paraId="37050871" w14:textId="77777777" w:rsidR="00A2157C" w:rsidRPr="00C35C36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eastAsia="SimSun"/>
              </w:rPr>
              <w:t xml:space="preserve">Развитие умения устной  и письменной речи по теме: </w:t>
            </w:r>
            <w:r w:rsidRPr="00C35C36">
              <w:rPr>
                <w:rFonts w:eastAsia="SimSun"/>
              </w:rPr>
              <w:t>Высокие технологии как часть нашей жизни.</w:t>
            </w:r>
          </w:p>
        </w:tc>
        <w:tc>
          <w:tcPr>
            <w:tcW w:w="839" w:type="dxa"/>
          </w:tcPr>
          <w:p w14:paraId="5721B370" w14:textId="77777777" w:rsidR="00A2157C" w:rsidRPr="00345382" w:rsidRDefault="00A2157C" w:rsidP="0039154F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A2157C" w:rsidRPr="00345382" w14:paraId="02010AE8" w14:textId="77777777" w:rsidTr="00A2157C">
        <w:trPr>
          <w:trHeight w:val="20"/>
        </w:trPr>
        <w:tc>
          <w:tcPr>
            <w:tcW w:w="2515" w:type="dxa"/>
            <w:vMerge/>
          </w:tcPr>
          <w:p w14:paraId="3256D42C" w14:textId="77777777"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14:paraId="481676F2" w14:textId="77777777" w:rsidR="00A2157C" w:rsidRPr="00C35C36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eastAsia="SimSun"/>
              </w:rPr>
              <w:t xml:space="preserve">Развитие умений в устной и  письменной речи по теме: </w:t>
            </w:r>
            <w:r w:rsidRPr="00C35C36">
              <w:rPr>
                <w:rFonts w:eastAsia="SimSun"/>
              </w:rPr>
              <w:t>Полезные изобретения</w:t>
            </w:r>
          </w:p>
        </w:tc>
        <w:tc>
          <w:tcPr>
            <w:tcW w:w="839" w:type="dxa"/>
          </w:tcPr>
          <w:p w14:paraId="20DE0F63" w14:textId="77777777" w:rsidR="00A2157C" w:rsidRPr="00345382" w:rsidRDefault="00A2157C" w:rsidP="0039154F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A2157C" w:rsidRPr="00345382" w14:paraId="79467CE2" w14:textId="77777777" w:rsidTr="00A2157C">
        <w:trPr>
          <w:trHeight w:val="20"/>
        </w:trPr>
        <w:tc>
          <w:tcPr>
            <w:tcW w:w="2515" w:type="dxa"/>
            <w:vMerge/>
          </w:tcPr>
          <w:p w14:paraId="7D0C13C2" w14:textId="77777777"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14:paraId="535F037F" w14:textId="77777777" w:rsidR="0090194E" w:rsidRPr="0085341A" w:rsidRDefault="00A2157C" w:rsidP="0090194E">
            <w:pPr>
              <w:tabs>
                <w:tab w:val="left" w:pos="1080"/>
              </w:tabs>
              <w:jc w:val="both"/>
              <w:rPr>
                <w:lang w:eastAsia="en-US"/>
              </w:rPr>
            </w:pPr>
            <w:r w:rsidRPr="00304358">
              <w:rPr>
                <w:rFonts w:eastAsia="SimSun"/>
              </w:rPr>
              <w:t>Развитие грамматических навыков по теме: Страдательный залог</w:t>
            </w:r>
            <w:r w:rsidR="0090194E">
              <w:rPr>
                <w:rFonts w:eastAsia="SimSun"/>
              </w:rPr>
              <w:t>.</w:t>
            </w:r>
            <w:r>
              <w:t xml:space="preserve"> </w:t>
            </w:r>
          </w:p>
          <w:p w14:paraId="7F160004" w14:textId="77777777" w:rsidR="00A2157C" w:rsidRPr="0085341A" w:rsidRDefault="00A2157C" w:rsidP="0039154F">
            <w:pPr>
              <w:tabs>
                <w:tab w:val="left" w:pos="1080"/>
              </w:tabs>
              <w:jc w:val="both"/>
              <w:rPr>
                <w:lang w:eastAsia="en-US"/>
              </w:rPr>
            </w:pPr>
          </w:p>
        </w:tc>
        <w:tc>
          <w:tcPr>
            <w:tcW w:w="839" w:type="dxa"/>
          </w:tcPr>
          <w:p w14:paraId="0A0B9457" w14:textId="77777777" w:rsidR="00A2157C" w:rsidRPr="00345382" w:rsidRDefault="00A2157C" w:rsidP="0039154F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A2157C" w:rsidRPr="00345382" w14:paraId="0F50DAF7" w14:textId="77777777" w:rsidTr="00A2157C">
        <w:trPr>
          <w:trHeight w:val="20"/>
        </w:trPr>
        <w:tc>
          <w:tcPr>
            <w:tcW w:w="2515" w:type="dxa"/>
            <w:vMerge/>
          </w:tcPr>
          <w:p w14:paraId="2031DB8C" w14:textId="77777777"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14:paraId="33C03DA3" w14:textId="77777777" w:rsidR="00A2157C" w:rsidRPr="003B70DF" w:rsidRDefault="00A2157C" w:rsidP="0090194E">
            <w:pPr>
              <w:rPr>
                <w:rFonts w:eastAsia="SimSun"/>
              </w:rPr>
            </w:pPr>
            <w:r>
              <w:rPr>
                <w:rFonts w:eastAsia="SimSun"/>
              </w:rPr>
              <w:t xml:space="preserve">Развитие </w:t>
            </w:r>
            <w:r w:rsidR="0090194E">
              <w:rPr>
                <w:rFonts w:eastAsia="SimSun"/>
              </w:rPr>
              <w:t>грамматических на</w:t>
            </w:r>
            <w:r>
              <w:rPr>
                <w:rFonts w:eastAsia="SimSun"/>
              </w:rPr>
              <w:t xml:space="preserve">выков  по теме: </w:t>
            </w:r>
            <w:r w:rsidR="0090194E">
              <w:rPr>
                <w:rFonts w:eastAsia="SimSun"/>
              </w:rPr>
              <w:t>Сложноподчинённые предложения.</w:t>
            </w:r>
          </w:p>
        </w:tc>
        <w:tc>
          <w:tcPr>
            <w:tcW w:w="839" w:type="dxa"/>
          </w:tcPr>
          <w:p w14:paraId="71095D65" w14:textId="77777777" w:rsidR="00A2157C" w:rsidRPr="00345382" w:rsidRDefault="00A2157C" w:rsidP="0039154F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</w:tbl>
    <w:p w14:paraId="11045497" w14:textId="77777777" w:rsidR="00F2248F" w:rsidRPr="00625384" w:rsidRDefault="00F2248F" w:rsidP="004358A1">
      <w:pPr>
        <w:pStyle w:val="Style16"/>
        <w:widowControl/>
        <w:spacing w:line="274" w:lineRule="exact"/>
        <w:ind w:right="-39" w:firstLine="0"/>
        <w:rPr>
          <w:rStyle w:val="FontStyle49"/>
          <w:sz w:val="24"/>
        </w:rPr>
        <w:sectPr w:rsidR="00F2248F" w:rsidRPr="00625384" w:rsidSect="00CE06FD">
          <w:pgSz w:w="11907" w:h="16839" w:code="9"/>
          <w:pgMar w:top="992" w:right="1077" w:bottom="1440" w:left="1797" w:header="720" w:footer="720" w:gutter="0"/>
          <w:cols w:space="60"/>
          <w:noEndnote/>
          <w:docGrid w:linePitch="326"/>
        </w:sectPr>
      </w:pPr>
    </w:p>
    <w:tbl>
      <w:tblPr>
        <w:tblW w:w="1559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986"/>
        <w:gridCol w:w="141"/>
        <w:gridCol w:w="10348"/>
        <w:gridCol w:w="709"/>
        <w:gridCol w:w="1701"/>
      </w:tblGrid>
      <w:tr w:rsidR="000274CF" w:rsidRPr="00345382" w14:paraId="1C4CB615" w14:textId="77777777" w:rsidTr="00A322E8">
        <w:trPr>
          <w:gridBefore w:val="1"/>
          <w:wBefore w:w="708" w:type="dxa"/>
          <w:trHeight w:val="277"/>
        </w:trPr>
        <w:tc>
          <w:tcPr>
            <w:tcW w:w="1986" w:type="dxa"/>
            <w:shd w:val="clear" w:color="auto" w:fill="auto"/>
          </w:tcPr>
          <w:p w14:paraId="6E2DD422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489" w:type="dxa"/>
            <w:gridSpan w:val="2"/>
          </w:tcPr>
          <w:p w14:paraId="6F300DCA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</w:tcPr>
          <w:p w14:paraId="218DFEE3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5382">
              <w:rPr>
                <w:b/>
                <w:bCs/>
              </w:rPr>
              <w:t>Объем часов</w:t>
            </w:r>
          </w:p>
        </w:tc>
        <w:tc>
          <w:tcPr>
            <w:tcW w:w="1701" w:type="dxa"/>
            <w:shd w:val="clear" w:color="auto" w:fill="auto"/>
          </w:tcPr>
          <w:p w14:paraId="5F7811B8" w14:textId="77777777" w:rsidR="000274CF" w:rsidRPr="00345382" w:rsidRDefault="007A14C9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Коды компетенций</w:t>
            </w:r>
          </w:p>
        </w:tc>
      </w:tr>
      <w:tr w:rsidR="000274CF" w:rsidRPr="00345382" w14:paraId="5232087E" w14:textId="77777777" w:rsidTr="00A322E8">
        <w:trPr>
          <w:gridBefore w:val="1"/>
          <w:wBefore w:w="708" w:type="dxa"/>
          <w:trHeight w:val="20"/>
        </w:trPr>
        <w:tc>
          <w:tcPr>
            <w:tcW w:w="1986" w:type="dxa"/>
            <w:shd w:val="clear" w:color="auto" w:fill="auto"/>
          </w:tcPr>
          <w:p w14:paraId="45F20F3B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5382">
              <w:rPr>
                <w:b/>
                <w:bCs/>
              </w:rPr>
              <w:t>1</w:t>
            </w:r>
          </w:p>
        </w:tc>
        <w:tc>
          <w:tcPr>
            <w:tcW w:w="10489" w:type="dxa"/>
            <w:gridSpan w:val="2"/>
          </w:tcPr>
          <w:p w14:paraId="723F2ED6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5382">
              <w:rPr>
                <w:b/>
                <w:bCs/>
              </w:rPr>
              <w:t>2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7CF4B0DD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5382">
              <w:rPr>
                <w:b/>
                <w:bCs/>
              </w:rPr>
              <w:t>3</w:t>
            </w:r>
          </w:p>
        </w:tc>
      </w:tr>
      <w:tr w:rsidR="000274CF" w:rsidRPr="00345382" w14:paraId="162F706F" w14:textId="77777777" w:rsidTr="00A322E8">
        <w:trPr>
          <w:gridBefore w:val="1"/>
          <w:wBefore w:w="708" w:type="dxa"/>
          <w:trHeight w:val="20"/>
        </w:trPr>
        <w:tc>
          <w:tcPr>
            <w:tcW w:w="12475" w:type="dxa"/>
            <w:gridSpan w:val="3"/>
          </w:tcPr>
          <w:p w14:paraId="647CAD80" w14:textId="77777777" w:rsidR="000274CF" w:rsidRPr="00F352C3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352C3">
              <w:rPr>
                <w:b/>
                <w:bCs/>
                <w:sz w:val="28"/>
                <w:szCs w:val="28"/>
              </w:rPr>
              <w:t>Раздел 1.Вводно-коррективный курс</w:t>
            </w:r>
          </w:p>
        </w:tc>
        <w:tc>
          <w:tcPr>
            <w:tcW w:w="709" w:type="dxa"/>
            <w:shd w:val="clear" w:color="auto" w:fill="auto"/>
          </w:tcPr>
          <w:p w14:paraId="1E18FEA3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701" w:type="dxa"/>
            <w:shd w:val="clear" w:color="auto" w:fill="auto"/>
          </w:tcPr>
          <w:p w14:paraId="3FED85B6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14:paraId="52A13CEC" w14:textId="77777777" w:rsidTr="007A14C9">
        <w:trPr>
          <w:gridBefore w:val="1"/>
          <w:wBefore w:w="708" w:type="dxa"/>
          <w:trHeight w:val="241"/>
        </w:trPr>
        <w:tc>
          <w:tcPr>
            <w:tcW w:w="2127" w:type="dxa"/>
            <w:gridSpan w:val="2"/>
            <w:vMerge w:val="restart"/>
            <w:shd w:val="clear" w:color="auto" w:fill="auto"/>
          </w:tcPr>
          <w:p w14:paraId="34F91995" w14:textId="77777777" w:rsidR="000274CF" w:rsidRPr="006D7A85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14:paraId="53573900" w14:textId="77777777" w:rsidR="000274CF" w:rsidRPr="0013620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1.1.</w:t>
            </w:r>
          </w:p>
          <w:p w14:paraId="5432A6F7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3620F">
              <w:rPr>
                <w:lang w:eastAsia="en-US"/>
              </w:rPr>
              <w:t>Описание людей: друзей, родных и близких и т.д. (внешность, характер, личностные качества)</w:t>
            </w:r>
          </w:p>
          <w:p w14:paraId="363C3623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14:paraId="3EF59F7A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14:paraId="6FF3DF16" w14:textId="77777777" w:rsidR="000274CF" w:rsidRPr="00345382" w:rsidRDefault="000274CF" w:rsidP="007A14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5382">
              <w:rPr>
                <w:b/>
                <w:bCs/>
              </w:rPr>
              <w:t xml:space="preserve">   </w:t>
            </w:r>
            <w:r>
              <w:rPr>
                <w:b/>
                <w:bCs/>
              </w:rPr>
              <w:t xml:space="preserve">   8</w:t>
            </w:r>
            <w:r w:rsidRPr="00345382">
              <w:rPr>
                <w:b/>
                <w:bCs/>
              </w:rPr>
              <w:t xml:space="preserve">    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79C2520A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14:paraId="2ED23DFF" w14:textId="4F4364D5" w:rsidR="000274CF" w:rsidRPr="00345382" w:rsidRDefault="00DC5CF5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6C2A">
              <w:rPr>
                <w:b/>
                <w:bCs/>
              </w:rPr>
              <w:t>ЦОДНВ.3</w:t>
            </w:r>
            <w:r w:rsidRPr="00CB66D6">
              <w:rPr>
                <w:bCs/>
                <w:i/>
              </w:rPr>
              <w:t>.</w:t>
            </w:r>
          </w:p>
        </w:tc>
      </w:tr>
      <w:tr w:rsidR="000274CF" w:rsidRPr="00345382" w14:paraId="501FC8A5" w14:textId="77777777" w:rsidTr="00A322E8">
        <w:trPr>
          <w:gridBefore w:val="1"/>
          <w:wBefore w:w="708" w:type="dxa"/>
          <w:trHeight w:val="324"/>
        </w:trPr>
        <w:tc>
          <w:tcPr>
            <w:tcW w:w="2127" w:type="dxa"/>
            <w:gridSpan w:val="2"/>
            <w:vMerge/>
            <w:shd w:val="clear" w:color="auto" w:fill="auto"/>
          </w:tcPr>
          <w:p w14:paraId="0EAB090C" w14:textId="77777777" w:rsidR="000274CF" w:rsidRPr="00C043CC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14:paraId="5286C6A2" w14:textId="77777777" w:rsidR="000274CF" w:rsidRPr="008B4A36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 Ознакомление и освоение лексического материала по теме: </w:t>
            </w:r>
            <w:r w:rsidRPr="00345382">
              <w:rPr>
                <w:bCs/>
              </w:rPr>
              <w:t xml:space="preserve">Кто </w:t>
            </w:r>
            <w:r w:rsidR="000D6722" w:rsidRPr="00345382">
              <w:rPr>
                <w:bCs/>
              </w:rPr>
              <w:t>есть,</w:t>
            </w:r>
            <w:r w:rsidRPr="00345382">
              <w:rPr>
                <w:bCs/>
              </w:rPr>
              <w:t xml:space="preserve"> кто? Описание людей.</w:t>
            </w:r>
          </w:p>
        </w:tc>
        <w:tc>
          <w:tcPr>
            <w:tcW w:w="709" w:type="dxa"/>
            <w:shd w:val="clear" w:color="auto" w:fill="auto"/>
          </w:tcPr>
          <w:p w14:paraId="177F1450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45382">
              <w:rPr>
                <w:bCs/>
              </w:rPr>
              <w:t xml:space="preserve">    1       </w:t>
            </w:r>
          </w:p>
        </w:tc>
        <w:tc>
          <w:tcPr>
            <w:tcW w:w="1701" w:type="dxa"/>
            <w:vMerge/>
            <w:shd w:val="clear" w:color="auto" w:fill="auto"/>
          </w:tcPr>
          <w:p w14:paraId="013B0447" w14:textId="77777777" w:rsidR="000274CF" w:rsidRPr="00DF1EB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14:paraId="1085B43D" w14:textId="77777777" w:rsidTr="00A322E8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  <w:shd w:val="clear" w:color="auto" w:fill="auto"/>
          </w:tcPr>
          <w:p w14:paraId="6E614C43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14:paraId="25B7A858" w14:textId="77777777" w:rsidR="000274CF" w:rsidRPr="0013620F" w:rsidRDefault="000274CF" w:rsidP="00A322E8">
            <w:pPr>
              <w:jc w:val="both"/>
              <w:rPr>
                <w:lang w:eastAsia="en-US"/>
              </w:rPr>
            </w:pPr>
            <w:r w:rsidRPr="005C1453">
              <w:rPr>
                <w:bCs/>
                <w:sz w:val="28"/>
                <w:szCs w:val="28"/>
              </w:rPr>
              <w:t xml:space="preserve"> </w:t>
            </w:r>
            <w:r w:rsidRPr="00CE52C7">
              <w:rPr>
                <w:bCs/>
              </w:rPr>
              <w:t>Ознакомление с фонетическими правилами чтения</w:t>
            </w:r>
            <w:r>
              <w:rPr>
                <w:bCs/>
              </w:rPr>
              <w:t xml:space="preserve">; </w:t>
            </w:r>
            <w:r w:rsidRPr="0013620F">
              <w:rPr>
                <w:lang w:eastAsia="en-US"/>
              </w:rPr>
              <w:t xml:space="preserve">основные звуки и </w:t>
            </w:r>
            <w:proofErr w:type="spellStart"/>
            <w:r w:rsidRPr="0013620F">
              <w:rPr>
                <w:lang w:eastAsia="en-US"/>
              </w:rPr>
              <w:t>интонемы</w:t>
            </w:r>
            <w:proofErr w:type="spellEnd"/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немецкого</w:t>
            </w:r>
            <w:r w:rsidRPr="0013620F">
              <w:rPr>
                <w:lang w:eastAsia="en-US"/>
              </w:rPr>
              <w:t xml:space="preserve"> языка; основные способы написания слов на основе знания правил правописания;</w:t>
            </w:r>
          </w:p>
          <w:p w14:paraId="11C1F124" w14:textId="77777777" w:rsidR="000274CF" w:rsidRPr="00345382" w:rsidRDefault="000274CF" w:rsidP="00A322E8">
            <w:pPr>
              <w:jc w:val="both"/>
              <w:rPr>
                <w:bCs/>
              </w:rPr>
            </w:pPr>
            <w:r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совершенствование орфографических навыков.</w:t>
            </w:r>
          </w:p>
        </w:tc>
        <w:tc>
          <w:tcPr>
            <w:tcW w:w="709" w:type="dxa"/>
            <w:shd w:val="clear" w:color="auto" w:fill="auto"/>
          </w:tcPr>
          <w:p w14:paraId="584CBC42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12DF0313" w14:textId="77777777" w:rsidR="000274CF" w:rsidRPr="00DF1EB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14:paraId="786B1388" w14:textId="77777777" w:rsidTr="00A322E8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  <w:shd w:val="clear" w:color="auto" w:fill="auto"/>
          </w:tcPr>
          <w:p w14:paraId="746054CF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14:paraId="2EA2826F" w14:textId="77777777" w:rsidR="000274CF" w:rsidRPr="004A1E77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A1E77">
              <w:rPr>
                <w:bCs/>
              </w:rPr>
              <w:t xml:space="preserve"> Развитие грамматического навыка на тему: Типы предложений и пор</w:t>
            </w:r>
            <w:r>
              <w:rPr>
                <w:bCs/>
              </w:rPr>
              <w:t>ядок слов в предложении:</w:t>
            </w:r>
            <w:r w:rsidRPr="0013620F">
              <w:rPr>
                <w:lang w:eastAsia="en-US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14:paraId="2B72B245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6A2DC1A7" w14:textId="77777777" w:rsidR="000274CF" w:rsidRPr="00DF1EB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14:paraId="05F2AE77" w14:textId="77777777" w:rsidTr="00A322E8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  <w:shd w:val="clear" w:color="auto" w:fill="auto"/>
          </w:tcPr>
          <w:p w14:paraId="3ED94FE1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14:paraId="31DA2DCD" w14:textId="77777777" w:rsidR="0088444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rPr>
                <w:bCs/>
              </w:rPr>
              <w:t xml:space="preserve">Развитие навыков диалогической речи по теме: </w:t>
            </w:r>
            <w:r w:rsidRPr="00345382">
              <w:rPr>
                <w:bCs/>
              </w:rPr>
              <w:t>Описание людей.</w:t>
            </w:r>
            <w:r w:rsidR="0088444F">
              <w:rPr>
                <w:bCs/>
                <w:i/>
              </w:rPr>
              <w:t xml:space="preserve"> </w:t>
            </w:r>
          </w:p>
          <w:p w14:paraId="39A3EA51" w14:textId="02F16CB1" w:rsidR="00CB59E7" w:rsidRPr="00345382" w:rsidRDefault="0088444F" w:rsidP="00D731C2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  <w:i/>
              </w:rPr>
              <w:t xml:space="preserve">*Учебная дискуссия </w:t>
            </w:r>
            <w:r w:rsidRPr="00CB66D6">
              <w:rPr>
                <w:bCs/>
                <w:i/>
              </w:rPr>
              <w:t>по теме: «</w:t>
            </w:r>
            <w:r>
              <w:rPr>
                <w:bCs/>
                <w:i/>
              </w:rPr>
              <w:t>Этнический и национальный состав Германии</w:t>
            </w:r>
            <w:r w:rsidR="00D731C2">
              <w:rPr>
                <w:bCs/>
                <w:i/>
              </w:rPr>
              <w:t xml:space="preserve"> и</w:t>
            </w:r>
            <w:r>
              <w:rPr>
                <w:bCs/>
                <w:i/>
              </w:rPr>
              <w:t xml:space="preserve"> </w:t>
            </w:r>
            <w:r w:rsidRPr="004C46C8">
              <w:rPr>
                <w:i/>
              </w:rPr>
              <w:t>понимание ценности межнационального, межрелигиозного согласия, способн</w:t>
            </w:r>
            <w:r w:rsidR="00D731C2">
              <w:rPr>
                <w:i/>
              </w:rPr>
              <w:t>ости</w:t>
            </w:r>
            <w:r w:rsidRPr="004C46C8">
              <w:rPr>
                <w:i/>
              </w:rPr>
              <w:t xml:space="preserve"> вести диалог с людьми разных национальностей и вероисповеданий</w:t>
            </w:r>
            <w:r w:rsidR="00D731C2">
              <w:rPr>
                <w:i/>
              </w:rPr>
              <w:t>»</w:t>
            </w:r>
            <w:r w:rsidR="00857425">
              <w:rPr>
                <w:i/>
              </w:rPr>
              <w:t xml:space="preserve"> </w:t>
            </w:r>
            <w:r w:rsidR="00D731C2">
              <w:rPr>
                <w:bCs/>
                <w:i/>
              </w:rPr>
              <w:t>(ЦОДНВ.3</w:t>
            </w:r>
            <w:r w:rsidR="00D731C2" w:rsidRPr="00CB66D6">
              <w:rPr>
                <w:bCs/>
                <w:i/>
              </w:rPr>
              <w:t>.</w:t>
            </w:r>
            <w:r w:rsidR="00D731C2">
              <w:rPr>
                <w:bCs/>
                <w:i/>
              </w:rPr>
              <w:t>)</w:t>
            </w:r>
          </w:p>
        </w:tc>
        <w:tc>
          <w:tcPr>
            <w:tcW w:w="709" w:type="dxa"/>
            <w:shd w:val="clear" w:color="auto" w:fill="auto"/>
          </w:tcPr>
          <w:p w14:paraId="6060F4D9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029E175B" w14:textId="77777777" w:rsidR="000274CF" w:rsidRPr="00DF1EB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14:paraId="6FE8722F" w14:textId="77777777" w:rsidTr="00A322E8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  <w:shd w:val="clear" w:color="auto" w:fill="auto"/>
          </w:tcPr>
          <w:p w14:paraId="4A1BCBBF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14:paraId="276437EB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rStyle w:val="FontStyle49"/>
                <w:sz w:val="24"/>
              </w:rPr>
              <w:t xml:space="preserve"> Формирование навыков употребления г</w:t>
            </w:r>
            <w:r w:rsidRPr="008028EC">
              <w:rPr>
                <w:rStyle w:val="FontStyle49"/>
                <w:sz w:val="24"/>
              </w:rPr>
              <w:t xml:space="preserve">лагол </w:t>
            </w:r>
            <w:r>
              <w:rPr>
                <w:rStyle w:val="FontStyle49"/>
                <w:sz w:val="24"/>
              </w:rPr>
              <w:t xml:space="preserve">а </w:t>
            </w:r>
            <w:r w:rsidRPr="008028EC">
              <w:rPr>
                <w:rStyle w:val="FontStyle49"/>
                <w:sz w:val="24"/>
                <w:lang w:val="en-US"/>
              </w:rPr>
              <w:t>sein</w:t>
            </w:r>
            <w:r w:rsidRPr="008028EC">
              <w:rPr>
                <w:rStyle w:val="FontStyle49"/>
                <w:sz w:val="24"/>
              </w:rPr>
              <w:t xml:space="preserve"> </w:t>
            </w:r>
            <w:r>
              <w:rPr>
                <w:rStyle w:val="FontStyle49"/>
                <w:sz w:val="24"/>
              </w:rPr>
              <w:t xml:space="preserve"> во всех типах предложений.</w:t>
            </w:r>
          </w:p>
        </w:tc>
        <w:tc>
          <w:tcPr>
            <w:tcW w:w="709" w:type="dxa"/>
            <w:shd w:val="clear" w:color="auto" w:fill="auto"/>
          </w:tcPr>
          <w:p w14:paraId="4AC1FF3F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0F69FBAA" w14:textId="77777777" w:rsidR="000274CF" w:rsidRPr="00DF1EB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14:paraId="685A0C15" w14:textId="77777777" w:rsidTr="00A322E8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  <w:shd w:val="clear" w:color="auto" w:fill="auto"/>
          </w:tcPr>
          <w:p w14:paraId="43717594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14:paraId="72B87605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 Развитие навыков ознакомительного чтения по теме:</w:t>
            </w:r>
            <w:r w:rsidRPr="00345382">
              <w:rPr>
                <w:bCs/>
              </w:rPr>
              <w:t xml:space="preserve"> Описание людей.</w:t>
            </w:r>
          </w:p>
        </w:tc>
        <w:tc>
          <w:tcPr>
            <w:tcW w:w="709" w:type="dxa"/>
            <w:shd w:val="clear" w:color="auto" w:fill="auto"/>
          </w:tcPr>
          <w:p w14:paraId="2994940E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4400A8D7" w14:textId="77777777" w:rsidR="000274CF" w:rsidRPr="00DF1EB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14:paraId="6669585A" w14:textId="77777777" w:rsidTr="00A322E8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  <w:shd w:val="clear" w:color="auto" w:fill="auto"/>
          </w:tcPr>
          <w:p w14:paraId="618E6282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14:paraId="2E66101C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rStyle w:val="FontStyle49"/>
                <w:sz w:val="24"/>
              </w:rPr>
              <w:t xml:space="preserve"> Формирование навыков употребления безличных предложений.</w:t>
            </w:r>
          </w:p>
        </w:tc>
        <w:tc>
          <w:tcPr>
            <w:tcW w:w="709" w:type="dxa"/>
            <w:shd w:val="clear" w:color="auto" w:fill="auto"/>
          </w:tcPr>
          <w:p w14:paraId="1C84D7D1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2F583801" w14:textId="77777777" w:rsidR="000274CF" w:rsidRPr="00DF1EB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14:paraId="3013BCDA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726F544D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14:paraId="3402057C" w14:textId="77777777" w:rsidR="000274CF" w:rsidRPr="008074A4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Выполнение лексико-грамматических упражнений на тему:</w:t>
            </w:r>
            <w:r w:rsidRPr="0013620F">
              <w:rPr>
                <w:lang w:eastAsia="en-US"/>
              </w:rPr>
              <w:t xml:space="preserve"> простые нераспространенные предложения с глагольным, составным именным и составным глагольным сказуемым</w:t>
            </w:r>
            <w:r>
              <w:rPr>
                <w:lang w:eastAsia="en-US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4C993519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2C96CBC3" w14:textId="77777777" w:rsidR="000274CF" w:rsidRPr="00DF1EB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14:paraId="4EB9A0CE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  <w:shd w:val="clear" w:color="auto" w:fill="auto"/>
          </w:tcPr>
          <w:p w14:paraId="133A24A2" w14:textId="77777777" w:rsidR="007B0A1B" w:rsidRPr="0013620F" w:rsidRDefault="007B0A1B" w:rsidP="007B0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1.2.</w:t>
            </w:r>
          </w:p>
          <w:p w14:paraId="389C222F" w14:textId="77777777" w:rsidR="007B0A1B" w:rsidRPr="00A21F8B" w:rsidRDefault="007B0A1B" w:rsidP="007B0A1B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 xml:space="preserve">Межличностные отношения дома, </w:t>
            </w:r>
            <w:r w:rsidRPr="00A21F8B">
              <w:rPr>
                <w:lang w:eastAsia="en-US"/>
              </w:rPr>
              <w:t>в учебном заведении, на работе</w:t>
            </w:r>
          </w:p>
          <w:p w14:paraId="27EB2BA2" w14:textId="34C354B2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14:paraId="03F5AD90" w14:textId="77777777" w:rsidR="000274CF" w:rsidRPr="00345382" w:rsidRDefault="000274CF" w:rsidP="00A322E8">
            <w:pPr>
              <w:jc w:val="center"/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14:paraId="03101A46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1BCCA24F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14:paraId="147B70FE" w14:textId="77777777" w:rsidR="00CB59E7" w:rsidRPr="00A76C2A" w:rsidRDefault="00CB59E7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A76C2A">
              <w:rPr>
                <w:b/>
                <w:bCs/>
              </w:rPr>
              <w:t>ЦОДНВ.4</w:t>
            </w:r>
          </w:p>
          <w:p w14:paraId="5EAA84E8" w14:textId="568E5C12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14:paraId="7CA99B8B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425AE796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34733CC9" w14:textId="77777777" w:rsidR="000274CF" w:rsidRPr="0013620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>
              <w:rPr>
                <w:bCs/>
              </w:rPr>
              <w:t>Ознакомление и освоение лексического материала на тему «Семья и семейные отношения».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Р</w:t>
            </w:r>
            <w:r w:rsidRPr="0013620F">
              <w:rPr>
                <w:lang w:eastAsia="en-US"/>
              </w:rPr>
              <w:t>асширение потенциального словаря за счет овладения интернациональной</w:t>
            </w:r>
          </w:p>
          <w:p w14:paraId="43EFB5F3" w14:textId="77777777" w:rsidR="000274CF" w:rsidRPr="00746686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3620F">
              <w:rPr>
                <w:lang w:eastAsia="en-US"/>
              </w:rPr>
              <w:t>лексикой, новыми значениями известных слов и новых слов, образованных на основе продуктивных способов словообразования</w:t>
            </w:r>
          </w:p>
        </w:tc>
        <w:tc>
          <w:tcPr>
            <w:tcW w:w="709" w:type="dxa"/>
            <w:shd w:val="clear" w:color="auto" w:fill="auto"/>
          </w:tcPr>
          <w:p w14:paraId="5E23F754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24D4395E" w14:textId="77777777" w:rsidR="000274CF" w:rsidRPr="00DF1EB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14:paraId="6DAC217D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11C11FE1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38F0C24C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imSun"/>
                <w:bCs/>
                <w:i/>
              </w:rPr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 Семья и карьера</w:t>
            </w:r>
          </w:p>
          <w:p w14:paraId="075AA2FF" w14:textId="77777777" w:rsidR="00CB59E7" w:rsidRPr="00846C41" w:rsidRDefault="00CB59E7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  <w:i/>
              </w:rPr>
              <w:t>*Конструктивный диалог п</w:t>
            </w:r>
            <w:r w:rsidRPr="002000F7">
              <w:rPr>
                <w:bCs/>
                <w:i/>
              </w:rPr>
              <w:t>о теме</w:t>
            </w:r>
            <w:r>
              <w:rPr>
                <w:bCs/>
                <w:i/>
              </w:rPr>
              <w:t>:</w:t>
            </w:r>
            <w:r w:rsidRPr="002000F7">
              <w:rPr>
                <w:bCs/>
                <w:i/>
              </w:rPr>
              <w:t xml:space="preserve"> «Создание устойчивой семьи на основе российских традиционных семейных ценностей».</w:t>
            </w:r>
            <w:r>
              <w:rPr>
                <w:bCs/>
                <w:i/>
              </w:rPr>
              <w:t xml:space="preserve"> (</w:t>
            </w:r>
            <w:r w:rsidRPr="00CB66D6">
              <w:rPr>
                <w:bCs/>
                <w:i/>
              </w:rPr>
              <w:t>ЦОДНВ.4.</w:t>
            </w:r>
            <w:r>
              <w:rPr>
                <w:bCs/>
                <w:i/>
              </w:rPr>
              <w:t>)</w:t>
            </w:r>
          </w:p>
        </w:tc>
        <w:tc>
          <w:tcPr>
            <w:tcW w:w="709" w:type="dxa"/>
            <w:shd w:val="clear" w:color="auto" w:fill="auto"/>
          </w:tcPr>
          <w:p w14:paraId="3B2BCBC1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1A349105" w14:textId="77777777" w:rsidR="000274CF" w:rsidRPr="00DF1EB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14:paraId="46AD071C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7F8DACD8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792CE528" w14:textId="77777777" w:rsidR="000274CF" w:rsidRPr="00746686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rFonts w:eastAsia="SimSun"/>
              </w:rPr>
              <w:t>Развитие грамматических навыков по теме: Модальные глаголы.</w:t>
            </w:r>
          </w:p>
        </w:tc>
        <w:tc>
          <w:tcPr>
            <w:tcW w:w="709" w:type="dxa"/>
            <w:shd w:val="clear" w:color="auto" w:fill="auto"/>
          </w:tcPr>
          <w:p w14:paraId="4A603820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6856028F" w14:textId="77777777" w:rsidR="000274CF" w:rsidRPr="00DF1EB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14:paraId="6E82633D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76F68ADF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6B3A74B6" w14:textId="77777777" w:rsidR="000274CF" w:rsidRPr="00746686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6C41">
              <w:rPr>
                <w:rFonts w:eastAsia="SimSun"/>
                <w:i/>
              </w:rPr>
              <w:t>Осуществл</w:t>
            </w:r>
            <w:r>
              <w:rPr>
                <w:rFonts w:eastAsia="SimSun"/>
                <w:i/>
              </w:rPr>
              <w:t>ение</w:t>
            </w:r>
            <w:r w:rsidRPr="00846C41">
              <w:rPr>
                <w:rFonts w:eastAsia="SimSun"/>
                <w:i/>
              </w:rPr>
              <w:t xml:space="preserve"> устн</w:t>
            </w:r>
            <w:r>
              <w:rPr>
                <w:rFonts w:eastAsia="SimSun"/>
                <w:i/>
              </w:rPr>
              <w:t>ой</w:t>
            </w:r>
            <w:r w:rsidRPr="00846C41">
              <w:rPr>
                <w:rFonts w:eastAsia="SimSun"/>
                <w:i/>
              </w:rPr>
              <w:t xml:space="preserve"> коммуникаци</w:t>
            </w:r>
            <w:r>
              <w:rPr>
                <w:rFonts w:eastAsia="SimSun"/>
                <w:i/>
              </w:rPr>
              <w:t>и</w:t>
            </w:r>
            <w:r w:rsidRPr="00846C41">
              <w:rPr>
                <w:rFonts w:eastAsia="SimSun"/>
                <w:i/>
              </w:rPr>
              <w:t xml:space="preserve"> по теме</w:t>
            </w:r>
            <w:r>
              <w:rPr>
                <w:rFonts w:eastAsia="SimSun"/>
              </w:rPr>
              <w:t xml:space="preserve">: </w:t>
            </w:r>
            <w:r w:rsidRPr="00746686">
              <w:rPr>
                <w:rFonts w:eastAsia="SimSun"/>
              </w:rPr>
              <w:t>Что делает семью счастливой</w:t>
            </w:r>
            <w:r>
              <w:rPr>
                <w:rFonts w:eastAsia="SimSun"/>
              </w:rPr>
              <w:t>?</w:t>
            </w:r>
          </w:p>
        </w:tc>
        <w:tc>
          <w:tcPr>
            <w:tcW w:w="709" w:type="dxa"/>
            <w:shd w:val="clear" w:color="auto" w:fill="auto"/>
          </w:tcPr>
          <w:p w14:paraId="3C9C52F1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5426C5E2" w14:textId="77777777" w:rsidR="000274CF" w:rsidRPr="00DF1EB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14:paraId="65DA847B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1B2609D5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1D53EECC" w14:textId="77777777" w:rsidR="000274CF" w:rsidRPr="0079552E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80250">
              <w:rPr>
                <w:rFonts w:eastAsia="SimSun"/>
              </w:rPr>
              <w:t>Развитие грамматических навыков по теме</w:t>
            </w:r>
            <w:r>
              <w:rPr>
                <w:rFonts w:eastAsia="SimSun"/>
              </w:rPr>
              <w:t>:</w:t>
            </w:r>
            <w:r w:rsidRPr="00B62F38">
              <w:t xml:space="preserve"> утвердительн</w:t>
            </w:r>
            <w:r>
              <w:t>ая</w:t>
            </w:r>
            <w:r w:rsidRPr="00B62F38">
              <w:t>, отрицательн</w:t>
            </w:r>
            <w:r>
              <w:t>ая</w:t>
            </w:r>
            <w:r w:rsidRPr="00B62F38">
              <w:t xml:space="preserve"> и вопросительн</w:t>
            </w:r>
            <w:r>
              <w:t>ая</w:t>
            </w:r>
            <w:r w:rsidRPr="00B62F38">
              <w:t xml:space="preserve"> формах в</w:t>
            </w:r>
            <w:r w:rsidRPr="007D538C">
              <w:t xml:space="preserve"> </w:t>
            </w:r>
            <w:proofErr w:type="spellStart"/>
            <w:r w:rsidRPr="00B62F38">
              <w:rPr>
                <w:lang w:val="en-US"/>
              </w:rPr>
              <w:t>Pr</w:t>
            </w:r>
            <w:proofErr w:type="spellEnd"/>
            <w:r w:rsidRPr="007D538C">
              <w:rPr>
                <w:color w:val="222222"/>
              </w:rPr>
              <w:t>ä</w:t>
            </w:r>
            <w:proofErr w:type="spellStart"/>
            <w:r w:rsidRPr="00B62F38">
              <w:rPr>
                <w:lang w:val="en-US"/>
              </w:rPr>
              <w:t>sen</w:t>
            </w:r>
            <w:r>
              <w:rPr>
                <w:lang w:val="en-US"/>
              </w:rPr>
              <w:t>s</w:t>
            </w:r>
            <w:proofErr w:type="spellEnd"/>
            <w:r w:rsidRPr="00B62F38">
              <w:t>;</w:t>
            </w:r>
          </w:p>
        </w:tc>
        <w:tc>
          <w:tcPr>
            <w:tcW w:w="709" w:type="dxa"/>
            <w:shd w:val="clear" w:color="auto" w:fill="auto"/>
          </w:tcPr>
          <w:p w14:paraId="37FCC75A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777886DB" w14:textId="77777777" w:rsidR="000274CF" w:rsidRPr="00DF1EB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14:paraId="566D9660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0B194584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638CA2D5" w14:textId="77777777" w:rsidR="000274CF" w:rsidRPr="0079552E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D60BB">
              <w:rPr>
                <w:bCs/>
              </w:rPr>
              <w:t xml:space="preserve">Развитие лексико-грамматических навыков на тему: </w:t>
            </w:r>
            <w:r>
              <w:rPr>
                <w:bCs/>
              </w:rPr>
              <w:t>Настоящее время глаголов</w:t>
            </w:r>
          </w:p>
        </w:tc>
        <w:tc>
          <w:tcPr>
            <w:tcW w:w="709" w:type="dxa"/>
            <w:shd w:val="clear" w:color="auto" w:fill="auto"/>
          </w:tcPr>
          <w:p w14:paraId="254FA2F7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7B2BB28C" w14:textId="77777777" w:rsidR="000274CF" w:rsidRPr="00DF1EB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14:paraId="6768ECA3" w14:textId="77777777" w:rsidTr="00A322E8">
        <w:trPr>
          <w:gridBefore w:val="1"/>
          <w:wBefore w:w="708" w:type="dxa"/>
          <w:trHeight w:val="20"/>
        </w:trPr>
        <w:tc>
          <w:tcPr>
            <w:tcW w:w="12475" w:type="dxa"/>
            <w:gridSpan w:val="3"/>
            <w:shd w:val="clear" w:color="auto" w:fill="auto"/>
          </w:tcPr>
          <w:p w14:paraId="452EC1E8" w14:textId="77777777" w:rsidR="000274CF" w:rsidRPr="00617FB8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  <w:r w:rsidRPr="00F352C3">
              <w:rPr>
                <w:b/>
                <w:bCs/>
                <w:sz w:val="28"/>
                <w:szCs w:val="28"/>
              </w:rPr>
              <w:lastRenderedPageBreak/>
              <w:t>Раздел 2. Развивающий курс</w:t>
            </w:r>
          </w:p>
        </w:tc>
        <w:tc>
          <w:tcPr>
            <w:tcW w:w="709" w:type="dxa"/>
            <w:shd w:val="clear" w:color="auto" w:fill="auto"/>
          </w:tcPr>
          <w:p w14:paraId="2DD1C3BD" w14:textId="77777777" w:rsidR="000274CF" w:rsidRPr="007B5477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  <w:r w:rsidRPr="007B5477">
              <w:rPr>
                <w:b/>
                <w:bCs/>
                <w:lang w:val="en-US"/>
              </w:rPr>
              <w:t>84</w:t>
            </w:r>
          </w:p>
        </w:tc>
        <w:tc>
          <w:tcPr>
            <w:tcW w:w="1701" w:type="dxa"/>
            <w:shd w:val="clear" w:color="auto" w:fill="auto"/>
          </w:tcPr>
          <w:p w14:paraId="634EF70F" w14:textId="77777777" w:rsidR="000274CF" w:rsidRPr="00DF1EB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14:paraId="78F2F57B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  <w:shd w:val="clear" w:color="auto" w:fill="auto"/>
          </w:tcPr>
          <w:p w14:paraId="3F4B2286" w14:textId="77777777" w:rsidR="000274CF" w:rsidRPr="0013620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2.1</w:t>
            </w:r>
          </w:p>
          <w:p w14:paraId="40784B71" w14:textId="77777777" w:rsidR="000274CF" w:rsidRPr="00B24828" w:rsidRDefault="000274CF" w:rsidP="00A322E8">
            <w:pPr>
              <w:rPr>
                <w:b/>
                <w:bCs/>
              </w:rPr>
            </w:pPr>
            <w:r w:rsidRPr="0013620F">
              <w:rPr>
                <w:bCs/>
                <w:lang w:eastAsia="en-US"/>
              </w:rPr>
              <w:t>Повседневная жизнь</w:t>
            </w:r>
            <w:r w:rsidRPr="0013620F">
              <w:rPr>
                <w:lang w:eastAsia="en-US"/>
              </w:rPr>
              <w:t xml:space="preserve"> условия жизни, учебный день, выходной день</w:t>
            </w:r>
          </w:p>
        </w:tc>
        <w:tc>
          <w:tcPr>
            <w:tcW w:w="10348" w:type="dxa"/>
          </w:tcPr>
          <w:p w14:paraId="61F302F1" w14:textId="77777777" w:rsidR="000274CF" w:rsidRPr="00AF3D28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14:paraId="42C4D009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136DC61C" w14:textId="7295484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14:paraId="6402CB65" w14:textId="5A41C86B" w:rsidR="00DC5CF5" w:rsidRPr="000C579C" w:rsidRDefault="00DC5CF5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0C579C">
              <w:rPr>
                <w:b/>
                <w:bCs/>
                <w:iCs/>
              </w:rPr>
              <w:t>ЦОГВ.6.</w:t>
            </w:r>
          </w:p>
          <w:p w14:paraId="7555D5AB" w14:textId="7B70FB7A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14:paraId="1F86FF47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1BC07356" w14:textId="77777777" w:rsidR="000274CF" w:rsidRPr="008B71AF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41156343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Ознакомление и освоение лексического материала по теме: Мой дом</w:t>
            </w:r>
          </w:p>
        </w:tc>
        <w:tc>
          <w:tcPr>
            <w:tcW w:w="709" w:type="dxa"/>
            <w:shd w:val="clear" w:color="auto" w:fill="auto"/>
          </w:tcPr>
          <w:p w14:paraId="6C8DE3F1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1A6E9641" w14:textId="77777777" w:rsidR="000274CF" w:rsidRPr="00345382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13C6A518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18FBFB18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15DC9952" w14:textId="77777777" w:rsidR="000274CF" w:rsidRPr="0088444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8444F">
              <w:rPr>
                <w:rFonts w:eastAsia="SimSun"/>
                <w:bCs/>
              </w:rPr>
              <w:t xml:space="preserve">Осуществление поиска, анализа </w:t>
            </w:r>
            <w:r w:rsidR="000D6722" w:rsidRPr="0088444F">
              <w:rPr>
                <w:rFonts w:eastAsia="SimSun"/>
                <w:bCs/>
              </w:rPr>
              <w:t>информации текста</w:t>
            </w:r>
            <w:r w:rsidRPr="0088444F">
              <w:rPr>
                <w:rFonts w:eastAsia="SimSun"/>
                <w:bCs/>
              </w:rPr>
              <w:t xml:space="preserve"> по </w:t>
            </w:r>
            <w:r w:rsidR="000D6722" w:rsidRPr="0088444F">
              <w:rPr>
                <w:rFonts w:eastAsia="SimSun"/>
                <w:bCs/>
              </w:rPr>
              <w:t xml:space="preserve">теме: </w:t>
            </w:r>
            <w:r w:rsidR="000D6722" w:rsidRPr="0088444F">
              <w:rPr>
                <w:bCs/>
              </w:rPr>
              <w:t>Повседневная</w:t>
            </w:r>
            <w:r w:rsidRPr="0088444F">
              <w:rPr>
                <w:bCs/>
              </w:rPr>
              <w:t xml:space="preserve"> жизнь. Условия жизни. </w:t>
            </w:r>
          </w:p>
        </w:tc>
        <w:tc>
          <w:tcPr>
            <w:tcW w:w="709" w:type="dxa"/>
            <w:shd w:val="clear" w:color="auto" w:fill="auto"/>
          </w:tcPr>
          <w:p w14:paraId="4AF28AD9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55C5792D" w14:textId="77777777" w:rsidR="000274CF" w:rsidRPr="00345382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59E94998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46B832DB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14:paraId="2383CAAF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D60BB">
              <w:rPr>
                <w:bCs/>
              </w:rPr>
              <w:t xml:space="preserve">Развитие грамматических навыков по теме: </w:t>
            </w:r>
            <w:r>
              <w:rPr>
                <w:bCs/>
              </w:rPr>
              <w:t>Артикль:</w:t>
            </w:r>
            <w:r w:rsidRPr="0013620F">
              <w:rPr>
                <w:lang w:eastAsia="en-US"/>
              </w:rPr>
              <w:t xml:space="preserve"> определенный, неопределенный, нулевой. Основные случаи употребления определенного и неопределенного артикля. Употребление существительных без артикля.</w:t>
            </w:r>
          </w:p>
        </w:tc>
        <w:tc>
          <w:tcPr>
            <w:tcW w:w="709" w:type="dxa"/>
            <w:shd w:val="clear" w:color="auto" w:fill="auto"/>
          </w:tcPr>
          <w:p w14:paraId="12036E39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28A84199" w14:textId="77777777" w:rsidR="000274CF" w:rsidRPr="0034538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6E93AC7B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65B94334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14:paraId="0F540CD1" w14:textId="38680F15" w:rsidR="00857425" w:rsidRPr="00BF5323" w:rsidRDefault="000274CF" w:rsidP="008574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6C41">
              <w:rPr>
                <w:rFonts w:eastAsia="SimSun"/>
                <w:i/>
              </w:rPr>
              <w:t>Осуществл</w:t>
            </w:r>
            <w:r>
              <w:rPr>
                <w:rFonts w:eastAsia="SimSun"/>
                <w:i/>
              </w:rPr>
              <w:t>ение</w:t>
            </w:r>
            <w:r w:rsidRPr="00846C41">
              <w:rPr>
                <w:rFonts w:eastAsia="SimSun"/>
                <w:i/>
              </w:rPr>
              <w:t xml:space="preserve"> устн</w:t>
            </w:r>
            <w:r>
              <w:rPr>
                <w:rFonts w:eastAsia="SimSun"/>
                <w:i/>
              </w:rPr>
              <w:t>ой</w:t>
            </w:r>
            <w:r w:rsidRPr="00846C41">
              <w:rPr>
                <w:rFonts w:eastAsia="SimSun"/>
                <w:i/>
              </w:rPr>
              <w:t xml:space="preserve"> коммуникаци</w:t>
            </w:r>
            <w:r>
              <w:rPr>
                <w:rFonts w:eastAsia="SimSun"/>
                <w:i/>
              </w:rPr>
              <w:t>и</w:t>
            </w:r>
            <w:r w:rsidRPr="00846C41">
              <w:rPr>
                <w:rFonts w:eastAsia="SimSun"/>
                <w:i/>
              </w:rPr>
              <w:t xml:space="preserve"> по теме</w:t>
            </w:r>
            <w:r>
              <w:rPr>
                <w:rFonts w:eastAsia="SimSun"/>
              </w:rPr>
              <w:t>:</w:t>
            </w:r>
            <w:r w:rsidRPr="009D60BB">
              <w:rPr>
                <w:bCs/>
              </w:rPr>
              <w:t xml:space="preserve"> Мой </w:t>
            </w:r>
            <w:r w:rsidR="00857425">
              <w:rPr>
                <w:bCs/>
              </w:rPr>
              <w:t xml:space="preserve">техникум. </w:t>
            </w:r>
            <w:r w:rsidR="00857425" w:rsidRPr="00857425">
              <w:rPr>
                <w:bCs/>
                <w:i/>
                <w:iCs/>
              </w:rPr>
              <w:t>*Обмен мнениями по теме «Социально значимая деятельность техникума» (ЦОГВ.6.)</w:t>
            </w:r>
          </w:p>
        </w:tc>
        <w:tc>
          <w:tcPr>
            <w:tcW w:w="709" w:type="dxa"/>
            <w:shd w:val="clear" w:color="auto" w:fill="auto"/>
          </w:tcPr>
          <w:p w14:paraId="267C691F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0DD990C6" w14:textId="77777777" w:rsidR="000274CF" w:rsidRPr="00345382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4D4DD723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324CDF7F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14:paraId="4A26EBDE" w14:textId="77777777" w:rsidR="000274CF" w:rsidRPr="005C0E31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C0E31">
              <w:rPr>
                <w:bCs/>
              </w:rPr>
              <w:t xml:space="preserve">Развитие грамматических навыков по теме: </w:t>
            </w:r>
            <w:r>
              <w:rPr>
                <w:bCs/>
              </w:rPr>
              <w:t>Имя существительное</w:t>
            </w:r>
            <w:r w:rsidRPr="00752490">
              <w:rPr>
                <w:bCs/>
              </w:rPr>
              <w:t xml:space="preserve"> </w:t>
            </w:r>
            <w:r w:rsidRPr="0013620F">
              <w:rPr>
                <w:lang w:eastAsia="en-US"/>
              </w:rPr>
              <w:t>: его основные функции в предложении; имена существительные во множественном числе, образованные по правилу, а также исключения</w:t>
            </w:r>
          </w:p>
        </w:tc>
        <w:tc>
          <w:tcPr>
            <w:tcW w:w="709" w:type="dxa"/>
            <w:shd w:val="clear" w:color="auto" w:fill="auto"/>
          </w:tcPr>
          <w:p w14:paraId="52339098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1F3EF51B" w14:textId="77777777" w:rsidR="000274CF" w:rsidRPr="00345382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04004B0E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3E433ABF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14:paraId="343193D8" w14:textId="77777777" w:rsidR="000274CF" w:rsidRPr="00B95D8C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Ознакомление и освоение лексического материала по теме: Выходной день</w:t>
            </w:r>
          </w:p>
        </w:tc>
        <w:tc>
          <w:tcPr>
            <w:tcW w:w="709" w:type="dxa"/>
            <w:shd w:val="clear" w:color="auto" w:fill="auto"/>
          </w:tcPr>
          <w:p w14:paraId="6D0192DE" w14:textId="77777777" w:rsidR="000274CF" w:rsidRPr="00345382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706C40D6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12D54C63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  <w:shd w:val="clear" w:color="auto" w:fill="auto"/>
          </w:tcPr>
          <w:p w14:paraId="1A4C0E90" w14:textId="77777777" w:rsidR="000274CF" w:rsidRPr="0013620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2.2.</w:t>
            </w:r>
          </w:p>
          <w:p w14:paraId="72D75FCF" w14:textId="77777777" w:rsidR="000274CF" w:rsidRPr="0013620F" w:rsidRDefault="000274CF" w:rsidP="00A322E8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Здоровье, спорт, правила здорового образа жизни</w:t>
            </w:r>
          </w:p>
          <w:p w14:paraId="4B837C90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0E4E7D9A" w14:textId="77777777" w:rsidR="000274CF" w:rsidRPr="00084440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14:paraId="743535E3" w14:textId="77777777" w:rsidR="000274CF" w:rsidRPr="00345382" w:rsidRDefault="000274CF" w:rsidP="00A322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38614777" w14:textId="1C560822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14:paraId="2B82D433" w14:textId="551365D1" w:rsidR="00DC5CF5" w:rsidRPr="000C579C" w:rsidRDefault="00DC5CF5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0C579C">
              <w:rPr>
                <w:b/>
                <w:bCs/>
                <w:iCs/>
              </w:rPr>
              <w:t>ЦОФВ.1</w:t>
            </w:r>
          </w:p>
          <w:p w14:paraId="06FF7FC5" w14:textId="12D4978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14:paraId="3B77AD66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1BE01EB3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537078D5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Ознакомление и освоение лексического материала на тему «Спорт и здоровый образ жизни»</w:t>
            </w:r>
          </w:p>
          <w:p w14:paraId="00067D5E" w14:textId="2208FF1B" w:rsidR="00D02536" w:rsidRPr="00D02536" w:rsidRDefault="00D02536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</w:rPr>
            </w:pPr>
            <w:r w:rsidRPr="00D02536">
              <w:rPr>
                <w:bCs/>
                <w:i/>
                <w:iCs/>
              </w:rPr>
              <w:t>*Диспут о значении личных усилий в сохранении и укреплении своего здоровья» (ЦОФВ.1)</w:t>
            </w:r>
          </w:p>
        </w:tc>
        <w:tc>
          <w:tcPr>
            <w:tcW w:w="709" w:type="dxa"/>
            <w:shd w:val="clear" w:color="auto" w:fill="auto"/>
          </w:tcPr>
          <w:p w14:paraId="14042571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7E1D0C8E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12144098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7943F599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3F31DCBA" w14:textId="77777777" w:rsidR="000274CF" w:rsidRPr="00B86541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устной речи по теме: Что означает здоровый образ жизни?</w:t>
            </w:r>
          </w:p>
        </w:tc>
        <w:tc>
          <w:tcPr>
            <w:tcW w:w="709" w:type="dxa"/>
            <w:shd w:val="clear" w:color="auto" w:fill="auto"/>
          </w:tcPr>
          <w:p w14:paraId="76EDA601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16067DC9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60441337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2DFEC004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21192728" w14:textId="77777777" w:rsidR="000274CF" w:rsidRPr="001F24B8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</w:t>
            </w:r>
            <w:r w:rsidRPr="001F24B8">
              <w:t xml:space="preserve"> </w:t>
            </w:r>
            <w:r>
              <w:t>грамматических</w:t>
            </w:r>
            <w:r w:rsidRPr="001F24B8">
              <w:t xml:space="preserve"> </w:t>
            </w:r>
            <w:r>
              <w:t>навыков</w:t>
            </w:r>
            <w:r w:rsidRPr="001F24B8">
              <w:t xml:space="preserve"> </w:t>
            </w:r>
            <w:r>
              <w:t>по</w:t>
            </w:r>
            <w:r w:rsidRPr="001F24B8">
              <w:t xml:space="preserve"> </w:t>
            </w:r>
            <w:r>
              <w:t>теме</w:t>
            </w:r>
            <w:r w:rsidRPr="001F24B8">
              <w:t xml:space="preserve">: </w:t>
            </w:r>
            <w:r>
              <w:t xml:space="preserve"> Порядковые и количественные числительные</w:t>
            </w:r>
            <w:r w:rsidRPr="001F24B8">
              <w:t xml:space="preserve">  </w:t>
            </w:r>
          </w:p>
        </w:tc>
        <w:tc>
          <w:tcPr>
            <w:tcW w:w="709" w:type="dxa"/>
            <w:shd w:val="clear" w:color="auto" w:fill="auto"/>
          </w:tcPr>
          <w:p w14:paraId="5CFFEADE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60E22F79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0174E359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2EA21227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1A9F2E99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навыков чтения с детальным пониманием прочитанного по теме: </w:t>
            </w:r>
            <w:r w:rsidRPr="001B751A">
              <w:t>Олимпийские игры</w:t>
            </w:r>
          </w:p>
        </w:tc>
        <w:tc>
          <w:tcPr>
            <w:tcW w:w="709" w:type="dxa"/>
            <w:shd w:val="clear" w:color="auto" w:fill="auto"/>
          </w:tcPr>
          <w:p w14:paraId="67CB618C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006A1A05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4B82D382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7C428347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14:paraId="1EB33E1B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говорения по теме: Преимущества и недостатки занятий спортом</w:t>
            </w:r>
          </w:p>
        </w:tc>
        <w:tc>
          <w:tcPr>
            <w:tcW w:w="709" w:type="dxa"/>
            <w:shd w:val="clear" w:color="auto" w:fill="auto"/>
          </w:tcPr>
          <w:p w14:paraId="5D624DF9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1F564431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1D422884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74F8F58B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0DF0D51A" w14:textId="77777777" w:rsidR="000274CF" w:rsidRPr="00795E09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Развитие</w:t>
            </w:r>
            <w:r w:rsidRPr="001F24B8">
              <w:t xml:space="preserve"> </w:t>
            </w:r>
            <w:r>
              <w:t>грамматических</w:t>
            </w:r>
            <w:r w:rsidRPr="001F24B8">
              <w:t xml:space="preserve"> </w:t>
            </w:r>
            <w:r>
              <w:t>навыков</w:t>
            </w:r>
            <w:r w:rsidRPr="001F24B8">
              <w:t xml:space="preserve"> </w:t>
            </w:r>
            <w:r>
              <w:t>по</w:t>
            </w:r>
            <w:r w:rsidRPr="001F24B8">
              <w:t xml:space="preserve"> </w:t>
            </w:r>
            <w:r>
              <w:t>теме</w:t>
            </w:r>
            <w:r w:rsidRPr="001F24B8">
              <w:t>:</w:t>
            </w:r>
            <w:r>
              <w:t xml:space="preserve"> Эквиваленты модальных глаголов</w:t>
            </w:r>
            <w:r w:rsidRPr="00B62F38">
              <w:t xml:space="preserve"> в</w:t>
            </w:r>
            <w:r w:rsidRPr="007D538C">
              <w:t xml:space="preserve"> </w:t>
            </w:r>
            <w:proofErr w:type="spellStart"/>
            <w:r w:rsidRPr="00B62F38">
              <w:rPr>
                <w:lang w:val="en-US"/>
              </w:rPr>
              <w:t>Pr</w:t>
            </w:r>
            <w:proofErr w:type="spellEnd"/>
            <w:r w:rsidRPr="007D538C">
              <w:rPr>
                <w:color w:val="222222"/>
              </w:rPr>
              <w:t>ä</w:t>
            </w:r>
            <w:proofErr w:type="spellStart"/>
            <w:r w:rsidRPr="00B62F38">
              <w:rPr>
                <w:lang w:val="en-US"/>
              </w:rPr>
              <w:t>sen</w:t>
            </w:r>
            <w:r>
              <w:rPr>
                <w:lang w:val="en-US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6B2C06CE" w14:textId="77777777" w:rsidR="000274CF" w:rsidRPr="00934B62" w:rsidRDefault="000274CF" w:rsidP="00A322E8">
            <w:pPr>
              <w:jc w:val="center"/>
              <w:rPr>
                <w:bCs/>
              </w:rPr>
            </w:pPr>
            <w:r w:rsidRPr="00934B6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130E0E2A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2F444928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  <w:shd w:val="clear" w:color="auto" w:fill="auto"/>
          </w:tcPr>
          <w:p w14:paraId="0E191FD4" w14:textId="77777777" w:rsidR="000274CF" w:rsidRPr="0013620F" w:rsidRDefault="000274CF" w:rsidP="00A322E8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2.3.</w:t>
            </w:r>
          </w:p>
          <w:p w14:paraId="74E6D39E" w14:textId="77777777" w:rsidR="000274CF" w:rsidRPr="0013620F" w:rsidRDefault="000274CF" w:rsidP="00A322E8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Город, деревня, инфраструктура</w:t>
            </w:r>
          </w:p>
          <w:p w14:paraId="565138CD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04FCF99A" w14:textId="77777777" w:rsidR="000274CF" w:rsidRPr="00A46BC6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14:paraId="78003659" w14:textId="77777777" w:rsidR="000274CF" w:rsidRPr="00345382" w:rsidRDefault="000274CF" w:rsidP="00A322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3B31F762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14:paraId="06EC389B" w14:textId="41774EB0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14:paraId="7467EEE0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69B75BDF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3A4C59C5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35C36">
              <w:rPr>
                <w:bCs/>
              </w:rPr>
              <w:t>Ознакомление и осво</w:t>
            </w:r>
            <w:r>
              <w:rPr>
                <w:bCs/>
              </w:rPr>
              <w:t xml:space="preserve">ение лексического материала по теме: Город </w:t>
            </w:r>
          </w:p>
        </w:tc>
        <w:tc>
          <w:tcPr>
            <w:tcW w:w="709" w:type="dxa"/>
            <w:shd w:val="clear" w:color="auto" w:fill="auto"/>
          </w:tcPr>
          <w:p w14:paraId="1E1CB9A7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4F0B0266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16D8FAF6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5243EFD3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13545396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Ознакомление и освоение лексического материала по теме: Деревня</w:t>
            </w:r>
          </w:p>
        </w:tc>
        <w:tc>
          <w:tcPr>
            <w:tcW w:w="709" w:type="dxa"/>
            <w:shd w:val="clear" w:color="auto" w:fill="auto"/>
          </w:tcPr>
          <w:p w14:paraId="2517647B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0D768500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3A30BCD7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1D207E6B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029E9A8E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Активизация лексики в устной речи по теме: Жизнь в городе и деревне</w:t>
            </w:r>
          </w:p>
          <w:p w14:paraId="199BD83C" w14:textId="77777777" w:rsidR="0088444F" w:rsidRPr="006545FE" w:rsidRDefault="0088444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9" w:type="dxa"/>
            <w:shd w:val="clear" w:color="auto" w:fill="auto"/>
          </w:tcPr>
          <w:p w14:paraId="0AC33471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7DBF97D5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1F5216A1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7AC964AF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1B2892F3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6495A">
              <w:t>Развитие умения аргументировать точку зрения в процессе устного общения по теме:</w:t>
            </w:r>
            <w:r>
              <w:t xml:space="preserve"> Преимущества и недостатки жизни в городе и в деревне</w:t>
            </w:r>
          </w:p>
        </w:tc>
        <w:tc>
          <w:tcPr>
            <w:tcW w:w="709" w:type="dxa"/>
            <w:shd w:val="clear" w:color="auto" w:fill="auto"/>
          </w:tcPr>
          <w:p w14:paraId="7E9A340A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7CCB5393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45D223CF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2B3AEB71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0E67166F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43039">
              <w:t xml:space="preserve">Развитие грамматических навыков по теме: </w:t>
            </w:r>
            <w:proofErr w:type="spellStart"/>
            <w:r>
              <w:rPr>
                <w:bCs/>
                <w:lang w:val="en-US"/>
              </w:rPr>
              <w:t>Prateritum</w:t>
            </w:r>
            <w:proofErr w:type="spellEnd"/>
            <w:r>
              <w:t xml:space="preserve"> </w:t>
            </w:r>
            <w:r w:rsidRPr="00443039"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14:paraId="23D465A3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264BD25E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544A13EB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29B496DD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100C6DE3" w14:textId="77777777" w:rsidR="000274CF" w:rsidRPr="00A15F37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556B9">
              <w:t xml:space="preserve">Развитие навыков </w:t>
            </w:r>
            <w:r>
              <w:t>письменной речи по теме: Где бы ты предпочел жить: в городе или в деревне?  Почему?</w:t>
            </w:r>
          </w:p>
        </w:tc>
        <w:tc>
          <w:tcPr>
            <w:tcW w:w="709" w:type="dxa"/>
            <w:shd w:val="clear" w:color="auto" w:fill="auto"/>
          </w:tcPr>
          <w:p w14:paraId="47E04986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02716C08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7275A311" w14:textId="77777777" w:rsidTr="00A322E8">
        <w:trPr>
          <w:gridBefore w:val="1"/>
          <w:wBefore w:w="708" w:type="dxa"/>
          <w:trHeight w:val="262"/>
        </w:trPr>
        <w:tc>
          <w:tcPr>
            <w:tcW w:w="2127" w:type="dxa"/>
            <w:gridSpan w:val="2"/>
            <w:vMerge w:val="restart"/>
            <w:shd w:val="clear" w:color="auto" w:fill="auto"/>
          </w:tcPr>
          <w:p w14:paraId="38EB143D" w14:textId="77777777" w:rsidR="000274CF" w:rsidRPr="0013620F" w:rsidRDefault="000274CF" w:rsidP="00A322E8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2.4.</w:t>
            </w:r>
          </w:p>
          <w:p w14:paraId="2D7427ED" w14:textId="77777777" w:rsidR="000274CF" w:rsidRPr="0013620F" w:rsidRDefault="000274CF" w:rsidP="00A322E8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Досуг</w:t>
            </w:r>
          </w:p>
          <w:p w14:paraId="5C2C78AD" w14:textId="77777777" w:rsidR="000274CF" w:rsidRDefault="000274CF" w:rsidP="00A322E8">
            <w:pPr>
              <w:rPr>
                <w:b/>
                <w:bCs/>
              </w:rPr>
            </w:pPr>
          </w:p>
          <w:p w14:paraId="311E6CED" w14:textId="77777777" w:rsidR="000274CF" w:rsidRDefault="000274CF" w:rsidP="00A322E8">
            <w:pPr>
              <w:rPr>
                <w:b/>
                <w:bCs/>
              </w:rPr>
            </w:pPr>
          </w:p>
          <w:p w14:paraId="77457F09" w14:textId="77777777" w:rsidR="000274CF" w:rsidRDefault="000274CF" w:rsidP="00A322E8">
            <w:pPr>
              <w:rPr>
                <w:b/>
                <w:bCs/>
              </w:rPr>
            </w:pPr>
          </w:p>
          <w:p w14:paraId="40276C4A" w14:textId="77777777" w:rsidR="000274CF" w:rsidRDefault="000274CF" w:rsidP="00A322E8">
            <w:pPr>
              <w:rPr>
                <w:b/>
                <w:bCs/>
              </w:rPr>
            </w:pPr>
          </w:p>
          <w:p w14:paraId="43721BA3" w14:textId="77777777" w:rsidR="000274CF" w:rsidRDefault="000274CF" w:rsidP="00A322E8">
            <w:pPr>
              <w:rPr>
                <w:b/>
                <w:bCs/>
              </w:rPr>
            </w:pPr>
          </w:p>
          <w:p w14:paraId="0B9B245E" w14:textId="77777777" w:rsidR="000274CF" w:rsidRDefault="000274CF" w:rsidP="00A322E8">
            <w:pPr>
              <w:rPr>
                <w:b/>
                <w:bCs/>
              </w:rPr>
            </w:pPr>
          </w:p>
          <w:p w14:paraId="59CEF00E" w14:textId="77777777" w:rsidR="000274CF" w:rsidRDefault="000274CF" w:rsidP="00A322E8">
            <w:pPr>
              <w:rPr>
                <w:b/>
                <w:bCs/>
              </w:rPr>
            </w:pPr>
          </w:p>
          <w:p w14:paraId="72DC34FB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04E9709B" w14:textId="77777777" w:rsidR="000274CF" w:rsidRPr="00CA4205" w:rsidRDefault="000274CF" w:rsidP="00A322E8">
            <w:pPr>
              <w:jc w:val="center"/>
            </w:pPr>
            <w:r w:rsidRPr="0013620F">
              <w:rPr>
                <w:b/>
                <w:bCs/>
                <w:lang w:eastAsia="en-US"/>
              </w:rPr>
              <w:lastRenderedPageBreak/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14:paraId="0A91A1AF" w14:textId="77777777" w:rsidR="000274CF" w:rsidRPr="007B5477" w:rsidRDefault="000274CF" w:rsidP="00A322E8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0FF472F8" w14:textId="304EDA2F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 xml:space="preserve">ОК 2, ОК.3, ОК5, ОК 9, </w:t>
            </w:r>
            <w:r w:rsidRPr="0013620F">
              <w:rPr>
                <w:b/>
                <w:lang w:eastAsia="en-US"/>
              </w:rPr>
              <w:lastRenderedPageBreak/>
              <w:t>ОК 10</w:t>
            </w:r>
          </w:p>
          <w:p w14:paraId="5C1507DA" w14:textId="2DDB1AAD" w:rsidR="00DC5CF5" w:rsidRPr="000C579C" w:rsidRDefault="00DC5CF5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0C579C">
              <w:rPr>
                <w:b/>
                <w:bCs/>
                <w:iCs/>
              </w:rPr>
              <w:t>ЦОЦНП.1.</w:t>
            </w:r>
          </w:p>
          <w:p w14:paraId="2FEB5702" w14:textId="70AD38B2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14:paraId="18CC9587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25FDBDFC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126E3B4D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Освоение лексического материала по теме: Увлечения</w:t>
            </w:r>
            <w:r w:rsidRPr="00345382">
              <w:t>.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29E5A8C7" w14:textId="77777777" w:rsidR="000274CF" w:rsidRPr="00345382" w:rsidRDefault="000274CF" w:rsidP="00A322E8">
            <w:pPr>
              <w:jc w:val="center"/>
            </w:pPr>
            <w:r w:rsidRPr="00345382"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6A88AFC9" w14:textId="77777777" w:rsidR="000274CF" w:rsidRPr="00DF1EB2" w:rsidRDefault="000274CF" w:rsidP="00A322E8">
            <w:pPr>
              <w:jc w:val="center"/>
              <w:rPr>
                <w:b/>
              </w:rPr>
            </w:pPr>
          </w:p>
        </w:tc>
      </w:tr>
      <w:tr w:rsidR="000274CF" w:rsidRPr="00345382" w14:paraId="4D0B8A63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7B9117E8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5FFB4C1E" w14:textId="44C4E5D5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навыков говорения на тему: Моё хобби.</w:t>
            </w:r>
          </w:p>
          <w:p w14:paraId="084F2482" w14:textId="100A7DAD" w:rsidR="00711821" w:rsidRPr="00711821" w:rsidRDefault="00711821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</w:rPr>
            </w:pPr>
            <w:r w:rsidRPr="00711821">
              <w:rPr>
                <w:i/>
                <w:iCs/>
              </w:rPr>
              <w:t>*Монологическое высказывание: Интересы в разных предметных областях с учётом своих интересов, способностей, достижений, выбранного направления профессионального образования</w:t>
            </w:r>
            <w:r w:rsidR="00317EAC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(</w:t>
            </w:r>
            <w:r w:rsidRPr="00711821">
              <w:rPr>
                <w:bCs/>
                <w:i/>
                <w:iCs/>
              </w:rPr>
              <w:t>ЦОЦНП.1.</w:t>
            </w:r>
            <w:r>
              <w:rPr>
                <w:bCs/>
                <w:i/>
                <w:iCs/>
              </w:rPr>
              <w:t>)</w:t>
            </w:r>
          </w:p>
        </w:tc>
        <w:tc>
          <w:tcPr>
            <w:tcW w:w="709" w:type="dxa"/>
            <w:shd w:val="clear" w:color="auto" w:fill="auto"/>
          </w:tcPr>
          <w:p w14:paraId="5F384134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0C2A47A7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5E06A3AB" w14:textId="77777777" w:rsidTr="00A322E8">
        <w:trPr>
          <w:trHeight w:val="20"/>
        </w:trPr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14:paraId="4EC8E50F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14:paraId="0C085C46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37C8AB84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>
              <w:t>Книги в моей жизни</w:t>
            </w:r>
          </w:p>
        </w:tc>
        <w:tc>
          <w:tcPr>
            <w:tcW w:w="709" w:type="dxa"/>
            <w:shd w:val="clear" w:color="auto" w:fill="auto"/>
          </w:tcPr>
          <w:p w14:paraId="2868C8BC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56E9AFB5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7B043CE7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3FC1CD0F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08E48E8C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умений изучающего чтения по теме: Досуг современной молодёжи</w:t>
            </w:r>
          </w:p>
        </w:tc>
        <w:tc>
          <w:tcPr>
            <w:tcW w:w="709" w:type="dxa"/>
            <w:shd w:val="clear" w:color="auto" w:fill="auto"/>
          </w:tcPr>
          <w:p w14:paraId="433D3905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1EC15C72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62610D2A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6CA172A9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08B8AA45" w14:textId="77777777" w:rsidR="000274CF" w:rsidRPr="008A6D7C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грамматических навыков по теме: образование и употребление придаточных предложений времени и условия.</w:t>
            </w:r>
          </w:p>
        </w:tc>
        <w:tc>
          <w:tcPr>
            <w:tcW w:w="709" w:type="dxa"/>
            <w:shd w:val="clear" w:color="auto" w:fill="auto"/>
          </w:tcPr>
          <w:p w14:paraId="2F68C9B2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620E8715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7F119385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4042EA9C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622F4128" w14:textId="77777777" w:rsidR="000274CF" w:rsidRPr="00DA7005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A7E39">
              <w:t xml:space="preserve">Развитие навыков чтения с детальным пониманием содержания: Как проводят свободное время в </w:t>
            </w:r>
            <w:r>
              <w:t>Германии</w:t>
            </w:r>
            <w:r w:rsidRPr="00DA7E39">
              <w:t xml:space="preserve"> и России (в сравнении)</w:t>
            </w:r>
          </w:p>
          <w:p w14:paraId="49E3773E" w14:textId="77777777" w:rsidR="000274CF" w:rsidRPr="00DA7005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709" w:type="dxa"/>
            <w:shd w:val="clear" w:color="auto" w:fill="auto"/>
          </w:tcPr>
          <w:p w14:paraId="36626BF4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78D42EBA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443E5004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  <w:shd w:val="clear" w:color="auto" w:fill="auto"/>
          </w:tcPr>
          <w:p w14:paraId="6055628E" w14:textId="77777777" w:rsidR="000274CF" w:rsidRPr="0013620F" w:rsidRDefault="000274CF" w:rsidP="00A322E8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2.5.</w:t>
            </w:r>
          </w:p>
          <w:p w14:paraId="46B2CA8F" w14:textId="77777777" w:rsidR="000274CF" w:rsidRPr="00345382" w:rsidRDefault="000274CF" w:rsidP="00A322E8">
            <w:pPr>
              <w:rPr>
                <w:b/>
                <w:bCs/>
              </w:rPr>
            </w:pPr>
            <w:r w:rsidRPr="0013620F">
              <w:rPr>
                <w:lang w:eastAsia="en-US"/>
              </w:rPr>
              <w:t>Новости, средства массовой информации</w:t>
            </w:r>
          </w:p>
        </w:tc>
        <w:tc>
          <w:tcPr>
            <w:tcW w:w="10348" w:type="dxa"/>
          </w:tcPr>
          <w:p w14:paraId="5411BC25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14:paraId="476BBC5F" w14:textId="77777777" w:rsidR="000274CF" w:rsidRPr="00345382" w:rsidRDefault="000274CF" w:rsidP="00A322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0B2655B1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14:paraId="58B21E39" w14:textId="15301D66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14:paraId="2616DCC9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25908518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344EA2D1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Освоение лексического материала по теме: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</w:t>
            </w:r>
            <w:r w:rsidRPr="0013620F">
              <w:rPr>
                <w:lang w:eastAsia="en-US"/>
              </w:rPr>
              <w:t>редства массовой информации</w:t>
            </w:r>
          </w:p>
        </w:tc>
        <w:tc>
          <w:tcPr>
            <w:tcW w:w="709" w:type="dxa"/>
            <w:shd w:val="clear" w:color="auto" w:fill="auto"/>
          </w:tcPr>
          <w:p w14:paraId="47C8EF23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028AE8EF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743B51F4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5620DB32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4585E548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умений изучающего чтения по теме:</w:t>
            </w:r>
            <w:r w:rsidRPr="0013620F">
              <w:rPr>
                <w:lang w:eastAsia="en-US"/>
              </w:rPr>
              <w:t xml:space="preserve"> Новости, средства массовой информации</w:t>
            </w:r>
          </w:p>
        </w:tc>
        <w:tc>
          <w:tcPr>
            <w:tcW w:w="709" w:type="dxa"/>
            <w:shd w:val="clear" w:color="auto" w:fill="auto"/>
          </w:tcPr>
          <w:p w14:paraId="3CB9C603" w14:textId="77777777" w:rsidR="000274CF" w:rsidRPr="00934B62" w:rsidRDefault="000274CF" w:rsidP="00A322E8">
            <w:pPr>
              <w:jc w:val="center"/>
              <w:rPr>
                <w:bCs/>
              </w:rPr>
            </w:pPr>
            <w:r w:rsidRPr="00934B6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3DEE262D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602A3EB4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22C3F408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52758A15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</w:pPr>
            <w:r>
              <w:t>Совершенствование умений изучающего чтения по теме:</w:t>
            </w:r>
            <w:r w:rsidRPr="0013620F">
              <w:rPr>
                <w:lang w:eastAsia="en-US"/>
              </w:rPr>
              <w:t xml:space="preserve"> Новости, средства массовой информации</w:t>
            </w:r>
          </w:p>
        </w:tc>
        <w:tc>
          <w:tcPr>
            <w:tcW w:w="709" w:type="dxa"/>
            <w:shd w:val="clear" w:color="auto" w:fill="auto"/>
          </w:tcPr>
          <w:p w14:paraId="023F23CB" w14:textId="77777777" w:rsidR="000274CF" w:rsidRPr="00934B62" w:rsidRDefault="000274CF" w:rsidP="00A322E8">
            <w:pPr>
              <w:jc w:val="center"/>
              <w:rPr>
                <w:bCs/>
              </w:rPr>
            </w:pPr>
            <w:r w:rsidRPr="00934B6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4B4CE642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023A2B27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4FB4703B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58427667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</w:pPr>
            <w:r>
              <w:t>Развитие грамматических навыков по теме: Местоимения (личные ,притяжательные вопросительные)</w:t>
            </w:r>
          </w:p>
        </w:tc>
        <w:tc>
          <w:tcPr>
            <w:tcW w:w="709" w:type="dxa"/>
            <w:shd w:val="clear" w:color="auto" w:fill="auto"/>
          </w:tcPr>
          <w:p w14:paraId="08C527A3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0E8E4001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4434FF6C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0C9620E8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76791E6D" w14:textId="77777777" w:rsidR="000274CF" w:rsidRPr="00271066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грамматических навыков по теме:</w:t>
            </w:r>
            <w:r w:rsidRPr="00271066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Prateritum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1F912AA2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1F1D5AE6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67686B9D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4037B238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33BCDBF8" w14:textId="77777777" w:rsidR="000274CF" w:rsidRPr="007E4E4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Выполнение лексико-грамматических упражнений по теме:</w:t>
            </w:r>
            <w:r w:rsidRPr="00271066">
              <w:rPr>
                <w:bCs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Prateritum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6F4F99D3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5BCD2099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0F7C0D41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  <w:shd w:val="clear" w:color="auto" w:fill="auto"/>
          </w:tcPr>
          <w:p w14:paraId="2BF564AA" w14:textId="77777777" w:rsidR="000274CF" w:rsidRPr="0013620F" w:rsidRDefault="000274CF" w:rsidP="00A322E8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2.6.</w:t>
            </w:r>
          </w:p>
          <w:p w14:paraId="0023A68D" w14:textId="77777777" w:rsidR="000274CF" w:rsidRPr="0013620F" w:rsidRDefault="000274CF" w:rsidP="00A322E8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Природа и человек (климат, погода, экология)</w:t>
            </w:r>
          </w:p>
          <w:p w14:paraId="72B92C10" w14:textId="77777777" w:rsidR="000274CF" w:rsidRDefault="000274CF" w:rsidP="00A322E8">
            <w:pPr>
              <w:rPr>
                <w:b/>
                <w:bCs/>
              </w:rPr>
            </w:pPr>
          </w:p>
          <w:p w14:paraId="44DC4E89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52BDB536" w14:textId="77777777" w:rsidR="000274CF" w:rsidRPr="00915016" w:rsidRDefault="000274CF" w:rsidP="00A322E8">
            <w:pPr>
              <w:jc w:val="center"/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14:paraId="52DDB17B" w14:textId="77777777" w:rsidR="000274CF" w:rsidRPr="00345382" w:rsidRDefault="000274CF" w:rsidP="00A322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1DEEA5DC" w14:textId="57BB1091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14:paraId="3E777B71" w14:textId="6960AD3B" w:rsidR="00DC5CF5" w:rsidRPr="000C579C" w:rsidRDefault="00DC5CF5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0C579C">
              <w:rPr>
                <w:b/>
                <w:iCs/>
              </w:rPr>
              <w:t>ЦОЭВ.1</w:t>
            </w:r>
          </w:p>
          <w:p w14:paraId="675DAB28" w14:textId="2B8360AD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14:paraId="13000CA3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2515236C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36FCB18A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Ознакомление и освоение лексического материала на тему: Природа и человек.</w:t>
            </w:r>
          </w:p>
        </w:tc>
        <w:tc>
          <w:tcPr>
            <w:tcW w:w="709" w:type="dxa"/>
            <w:shd w:val="clear" w:color="auto" w:fill="auto"/>
          </w:tcPr>
          <w:p w14:paraId="1733C3AB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37E62401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62447398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03F18DA1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64D306BE" w14:textId="77777777" w:rsidR="000274CF" w:rsidRPr="00B86541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устной речи по теме: Природные явления.</w:t>
            </w:r>
          </w:p>
        </w:tc>
        <w:tc>
          <w:tcPr>
            <w:tcW w:w="709" w:type="dxa"/>
            <w:shd w:val="clear" w:color="auto" w:fill="auto"/>
          </w:tcPr>
          <w:p w14:paraId="0EB69C24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0E90C0E3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5CBD3C6F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771371B8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3FFEA870" w14:textId="77777777" w:rsidR="000274CF" w:rsidRPr="001F24B8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</w:t>
            </w:r>
            <w:r w:rsidRPr="001F24B8">
              <w:t xml:space="preserve"> </w:t>
            </w:r>
            <w:r>
              <w:t>грамматических</w:t>
            </w:r>
            <w:r w:rsidRPr="001F24B8">
              <w:t xml:space="preserve"> </w:t>
            </w:r>
            <w:r>
              <w:t>навыков</w:t>
            </w:r>
            <w:r w:rsidRPr="001F24B8">
              <w:t xml:space="preserve"> </w:t>
            </w:r>
            <w:r>
              <w:t>по</w:t>
            </w:r>
            <w:r w:rsidRPr="001F24B8">
              <w:t xml:space="preserve"> </w:t>
            </w:r>
            <w:r>
              <w:t>теме</w:t>
            </w:r>
            <w:r w:rsidRPr="001F24B8">
              <w:t>:</w:t>
            </w:r>
            <w:r>
              <w:t xml:space="preserve"> С</w:t>
            </w:r>
            <w:r w:rsidRPr="0013620F">
              <w:rPr>
                <w:lang w:eastAsia="en-US"/>
              </w:rPr>
              <w:t>ложноподчиненные</w:t>
            </w:r>
            <w:r w:rsidRPr="00D63163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предложения</w:t>
            </w:r>
            <w:r w:rsidRPr="001F24B8">
              <w:t xml:space="preserve">  </w:t>
            </w:r>
          </w:p>
        </w:tc>
        <w:tc>
          <w:tcPr>
            <w:tcW w:w="709" w:type="dxa"/>
            <w:shd w:val="clear" w:color="auto" w:fill="auto"/>
          </w:tcPr>
          <w:p w14:paraId="2790AFA0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74AE45EB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16B8999F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62C45619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2127ECE1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</w:t>
            </w:r>
            <w:r w:rsidRPr="001F24B8">
              <w:t xml:space="preserve"> </w:t>
            </w:r>
            <w:r>
              <w:t>грамматических</w:t>
            </w:r>
            <w:r w:rsidRPr="001F24B8">
              <w:t xml:space="preserve"> </w:t>
            </w:r>
            <w:r>
              <w:t>навыков</w:t>
            </w:r>
            <w:r w:rsidRPr="001F24B8">
              <w:t xml:space="preserve"> </w:t>
            </w:r>
            <w:r>
              <w:t>по</w:t>
            </w:r>
            <w:r w:rsidRPr="001F24B8">
              <w:t xml:space="preserve"> </w:t>
            </w:r>
            <w:r>
              <w:t>теме</w:t>
            </w:r>
            <w:r w:rsidRPr="001F24B8">
              <w:t>:</w:t>
            </w:r>
            <w:r>
              <w:t xml:space="preserve"> Степени сравнения прилагательных и наречий</w:t>
            </w:r>
          </w:p>
        </w:tc>
        <w:tc>
          <w:tcPr>
            <w:tcW w:w="709" w:type="dxa"/>
            <w:shd w:val="clear" w:color="auto" w:fill="auto"/>
          </w:tcPr>
          <w:p w14:paraId="13B72784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7473BA22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1A6FE8FB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42EA388F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13373165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Ознакомление и освоение лексического материала на тему</w:t>
            </w:r>
            <w:r>
              <w:t>: Защита окружающей среды</w:t>
            </w:r>
            <w:r w:rsidR="00711821">
              <w:t>.</w:t>
            </w:r>
          </w:p>
          <w:p w14:paraId="2E88B0F3" w14:textId="0A64F722" w:rsidR="00711821" w:rsidRPr="00711821" w:rsidRDefault="00711821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</w:rPr>
            </w:pPr>
            <w:r w:rsidRPr="00711821">
              <w:rPr>
                <w:i/>
                <w:iCs/>
              </w:rPr>
              <w:t>*Представление диалогов по теме: Ответственность за деятельность в природной среде (ЦОЭВ.1.)</w:t>
            </w:r>
          </w:p>
        </w:tc>
        <w:tc>
          <w:tcPr>
            <w:tcW w:w="709" w:type="dxa"/>
            <w:shd w:val="clear" w:color="auto" w:fill="auto"/>
          </w:tcPr>
          <w:p w14:paraId="4CF91C70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0BC4DD71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472301E8" w14:textId="77777777" w:rsidTr="00A322E8">
        <w:trPr>
          <w:gridBefore w:val="1"/>
          <w:wBefore w:w="708" w:type="dxa"/>
          <w:trHeight w:val="399"/>
        </w:trPr>
        <w:tc>
          <w:tcPr>
            <w:tcW w:w="2127" w:type="dxa"/>
            <w:gridSpan w:val="2"/>
            <w:vMerge/>
            <w:shd w:val="clear" w:color="auto" w:fill="auto"/>
          </w:tcPr>
          <w:p w14:paraId="5249B01C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6FF61496" w14:textId="77777777" w:rsidR="000274CF" w:rsidRPr="00A754A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чтения и перевода по теме: Проблемы окружающей среды.</w:t>
            </w:r>
          </w:p>
        </w:tc>
        <w:tc>
          <w:tcPr>
            <w:tcW w:w="709" w:type="dxa"/>
            <w:shd w:val="clear" w:color="auto" w:fill="auto"/>
          </w:tcPr>
          <w:p w14:paraId="4E80A658" w14:textId="77777777" w:rsidR="000274CF" w:rsidRPr="00345382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387A4E84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464CE92B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  <w:shd w:val="clear" w:color="auto" w:fill="auto"/>
          </w:tcPr>
          <w:p w14:paraId="250D06F6" w14:textId="77777777" w:rsidR="000274CF" w:rsidRPr="0013620F" w:rsidRDefault="000274CF" w:rsidP="00A322E8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2.7.</w:t>
            </w:r>
          </w:p>
          <w:p w14:paraId="7FD0D17F" w14:textId="77777777" w:rsidR="000274CF" w:rsidRPr="0013620F" w:rsidRDefault="000274CF" w:rsidP="00A322E8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Образование в России и за рубежом, среднее профессионально</w:t>
            </w:r>
            <w:r w:rsidRPr="0013620F">
              <w:rPr>
                <w:lang w:eastAsia="en-US"/>
              </w:rPr>
              <w:lastRenderedPageBreak/>
              <w:t>е образование</w:t>
            </w:r>
          </w:p>
          <w:p w14:paraId="0901F5F1" w14:textId="77777777" w:rsidR="000274CF" w:rsidRPr="00287204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2B44DB52" w14:textId="77777777" w:rsidR="000274CF" w:rsidRPr="009E397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3620F">
              <w:rPr>
                <w:b/>
                <w:bCs/>
                <w:lang w:eastAsia="en-US"/>
              </w:rPr>
              <w:lastRenderedPageBreak/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14:paraId="0B9E982F" w14:textId="77777777" w:rsidR="000274CF" w:rsidRPr="00345382" w:rsidRDefault="000274CF" w:rsidP="00A322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5E40E9D0" w14:textId="47FFE960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14:paraId="3FA8EC94" w14:textId="4E88C866" w:rsidR="00DC5CF5" w:rsidRPr="002F2081" w:rsidRDefault="00DC5CF5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2F2081">
              <w:rPr>
                <w:b/>
                <w:iCs/>
              </w:rPr>
              <w:t>ЦОПТВ.1</w:t>
            </w:r>
          </w:p>
          <w:p w14:paraId="7B56A6E0" w14:textId="16BD850C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14:paraId="2B11EC6A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0F99F1F6" w14:textId="77777777" w:rsidR="000274CF" w:rsidRPr="00287204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1FE42DF4" w14:textId="77777777" w:rsidR="000274CF" w:rsidRPr="00287204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87204">
              <w:rPr>
                <w:bCs/>
              </w:rPr>
              <w:t>Ознакомление и освоение лексического материала на тему</w:t>
            </w:r>
            <w:r>
              <w:rPr>
                <w:bCs/>
              </w:rPr>
              <w:t>:</w:t>
            </w:r>
            <w:r w:rsidRPr="0013620F">
              <w:rPr>
                <w:lang w:eastAsia="en-US"/>
              </w:rPr>
              <w:t xml:space="preserve"> Образование в России и</w:t>
            </w:r>
            <w:r>
              <w:rPr>
                <w:lang w:eastAsia="en-US"/>
              </w:rPr>
              <w:t xml:space="preserve"> Германии</w:t>
            </w:r>
          </w:p>
        </w:tc>
        <w:tc>
          <w:tcPr>
            <w:tcW w:w="709" w:type="dxa"/>
            <w:shd w:val="clear" w:color="auto" w:fill="auto"/>
          </w:tcPr>
          <w:p w14:paraId="0FC3BD57" w14:textId="77777777" w:rsidR="000274CF" w:rsidRPr="0078432F" w:rsidRDefault="000274CF" w:rsidP="00A322E8">
            <w:pPr>
              <w:jc w:val="center"/>
              <w:rPr>
                <w:bCs/>
              </w:rPr>
            </w:pPr>
            <w:r w:rsidRPr="0078432F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634361F5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73CCC7CC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69A77460" w14:textId="77777777" w:rsidR="000274CF" w:rsidRPr="00287204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582866DB" w14:textId="77777777" w:rsidR="000274CF" w:rsidRPr="00287204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color w:val="000000"/>
              </w:rPr>
              <w:t>Развитие навыков устной речи по теме: Образовательная система Германии.</w:t>
            </w:r>
          </w:p>
        </w:tc>
        <w:tc>
          <w:tcPr>
            <w:tcW w:w="709" w:type="dxa"/>
            <w:shd w:val="clear" w:color="auto" w:fill="auto"/>
          </w:tcPr>
          <w:p w14:paraId="20FED38D" w14:textId="77777777" w:rsidR="000274CF" w:rsidRPr="0078432F" w:rsidRDefault="000274CF" w:rsidP="00A322E8">
            <w:pPr>
              <w:jc w:val="center"/>
              <w:rPr>
                <w:bCs/>
              </w:rPr>
            </w:pPr>
            <w:r w:rsidRPr="0078432F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6B068297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17F899F4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1219E183" w14:textId="77777777" w:rsidR="000274CF" w:rsidRPr="00287204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05ED1092" w14:textId="77777777" w:rsidR="000274CF" w:rsidRPr="00287204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навыков чтения с письменной фиксацией требуемой информации по теме: </w:t>
            </w:r>
            <w:r>
              <w:rPr>
                <w:color w:val="000000"/>
              </w:rPr>
              <w:t>Образовательная система Германии.</w:t>
            </w:r>
          </w:p>
        </w:tc>
        <w:tc>
          <w:tcPr>
            <w:tcW w:w="709" w:type="dxa"/>
            <w:shd w:val="clear" w:color="auto" w:fill="auto"/>
          </w:tcPr>
          <w:p w14:paraId="72A16A6E" w14:textId="77777777" w:rsidR="000274CF" w:rsidRPr="0078432F" w:rsidRDefault="000274CF" w:rsidP="00A322E8">
            <w:pPr>
              <w:jc w:val="center"/>
              <w:rPr>
                <w:bCs/>
              </w:rPr>
            </w:pPr>
            <w:r w:rsidRPr="0078432F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357D0369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676EC810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3736F211" w14:textId="77777777" w:rsidR="000274CF" w:rsidRPr="00287204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51F15A81" w14:textId="77777777" w:rsidR="000274CF" w:rsidRPr="00287204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D4174">
              <w:t xml:space="preserve">Освоение грамматического материала по теме: </w:t>
            </w:r>
            <w:r>
              <w:t xml:space="preserve"> </w:t>
            </w:r>
            <w:proofErr w:type="spellStart"/>
            <w:r>
              <w:rPr>
                <w:lang w:val="en-US"/>
              </w:rPr>
              <w:t>Passiv</w:t>
            </w:r>
            <w:proofErr w:type="spellEnd"/>
            <w:r>
              <w:t>.</w:t>
            </w:r>
          </w:p>
        </w:tc>
        <w:tc>
          <w:tcPr>
            <w:tcW w:w="709" w:type="dxa"/>
            <w:shd w:val="clear" w:color="auto" w:fill="auto"/>
          </w:tcPr>
          <w:p w14:paraId="3329E905" w14:textId="77777777" w:rsidR="000274CF" w:rsidRPr="0078432F" w:rsidRDefault="000274CF" w:rsidP="00A322E8">
            <w:pPr>
              <w:jc w:val="center"/>
              <w:rPr>
                <w:bCs/>
              </w:rPr>
            </w:pPr>
            <w:r w:rsidRPr="0078432F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69DD3CB4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32860282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1FFE05A0" w14:textId="77777777" w:rsidR="000274CF" w:rsidRPr="00287204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6F2A8F9B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42038">
              <w:t xml:space="preserve">Развитие грамматических навыков по теме:  </w:t>
            </w:r>
            <w:proofErr w:type="spellStart"/>
            <w:r>
              <w:rPr>
                <w:lang w:val="en-US"/>
              </w:rPr>
              <w:t>Passiv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4ED42E42" w14:textId="77777777" w:rsidR="000274CF" w:rsidRPr="0078432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3CFF8B0B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7194D789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5A1B0313" w14:textId="77777777" w:rsidR="000274CF" w:rsidRPr="00287204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5951E58A" w14:textId="477C8BC2" w:rsidR="000274CF" w:rsidRPr="00287204" w:rsidRDefault="000274CF" w:rsidP="00A322E8">
            <w:pPr>
              <w:jc w:val="both"/>
              <w:rPr>
                <w:lang w:eastAsia="en-US"/>
              </w:rPr>
            </w:pPr>
            <w:r>
              <w:rPr>
                <w:color w:val="000000"/>
              </w:rPr>
              <w:t>Развитие навыков устной речи по теме: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</w:t>
            </w:r>
            <w:r w:rsidRPr="0013620F">
              <w:rPr>
                <w:lang w:eastAsia="en-US"/>
              </w:rPr>
              <w:t>реднее профессиональное образование</w:t>
            </w:r>
            <w:r w:rsidR="002A7E63">
              <w:rPr>
                <w:lang w:eastAsia="en-US"/>
              </w:rPr>
              <w:t xml:space="preserve">. </w:t>
            </w:r>
            <w:r w:rsidR="002A7E63" w:rsidRPr="002A7E63">
              <w:rPr>
                <w:i/>
                <w:iCs/>
                <w:lang w:eastAsia="en-US"/>
              </w:rPr>
              <w:t>*Обмен мнениями</w:t>
            </w:r>
            <w:r w:rsidR="002A7E63">
              <w:rPr>
                <w:i/>
                <w:iCs/>
                <w:lang w:eastAsia="en-US"/>
              </w:rPr>
              <w:t xml:space="preserve"> по теме:</w:t>
            </w:r>
            <w:r w:rsidR="00317EAC">
              <w:rPr>
                <w:i/>
                <w:iCs/>
                <w:lang w:eastAsia="en-US"/>
              </w:rPr>
              <w:t xml:space="preserve"> </w:t>
            </w:r>
            <w:r w:rsidR="002A7E63">
              <w:rPr>
                <w:i/>
                <w:iCs/>
                <w:lang w:eastAsia="en-US"/>
              </w:rPr>
              <w:t>П</w:t>
            </w:r>
            <w:r w:rsidR="002A7E63" w:rsidRPr="002A7E63">
              <w:rPr>
                <w:i/>
                <w:iCs/>
              </w:rPr>
              <w:t>рофессиональные достижения своих земляков</w:t>
            </w:r>
            <w:r w:rsidR="00317EAC">
              <w:rPr>
                <w:i/>
                <w:iCs/>
              </w:rPr>
              <w:t xml:space="preserve"> </w:t>
            </w:r>
            <w:r w:rsidR="002A7E63">
              <w:rPr>
                <w:i/>
                <w:iCs/>
              </w:rPr>
              <w:t>(ЦОПТВ.1)</w:t>
            </w:r>
          </w:p>
        </w:tc>
        <w:tc>
          <w:tcPr>
            <w:tcW w:w="709" w:type="dxa"/>
            <w:shd w:val="clear" w:color="auto" w:fill="auto"/>
          </w:tcPr>
          <w:p w14:paraId="35DFBFB7" w14:textId="77777777" w:rsidR="000274CF" w:rsidRPr="0078432F" w:rsidRDefault="000274CF" w:rsidP="00A322E8">
            <w:pPr>
              <w:jc w:val="center"/>
              <w:rPr>
                <w:bCs/>
              </w:rPr>
            </w:pPr>
            <w:r w:rsidRPr="0078432F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63CAAE7D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7FE29201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  <w:shd w:val="clear" w:color="auto" w:fill="auto"/>
          </w:tcPr>
          <w:p w14:paraId="761D92B6" w14:textId="77777777" w:rsidR="000274CF" w:rsidRPr="0013620F" w:rsidRDefault="000274CF" w:rsidP="00A322E8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2.8.</w:t>
            </w:r>
          </w:p>
          <w:p w14:paraId="67923857" w14:textId="77777777" w:rsidR="000274CF" w:rsidRPr="00706D52" w:rsidRDefault="000274CF" w:rsidP="00A322E8">
            <w:pPr>
              <w:rPr>
                <w:b/>
                <w:bCs/>
              </w:rPr>
            </w:pPr>
            <w:r w:rsidRPr="0013620F">
              <w:rPr>
                <w:lang w:eastAsia="en-US"/>
              </w:rPr>
              <w:t>Культурные и национальные традиции, краеведение, обычаи и праздники</w:t>
            </w:r>
          </w:p>
        </w:tc>
        <w:tc>
          <w:tcPr>
            <w:tcW w:w="10348" w:type="dxa"/>
          </w:tcPr>
          <w:p w14:paraId="6F8854EB" w14:textId="77777777" w:rsidR="000274CF" w:rsidRPr="009E397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14:paraId="5C2EAA1D" w14:textId="77777777" w:rsidR="000274CF" w:rsidRPr="00345382" w:rsidRDefault="000274CF" w:rsidP="00A322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0541065C" w14:textId="077F32AF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14:paraId="35C814BB" w14:textId="57D00EE7" w:rsidR="00DC5CF5" w:rsidRPr="002F2081" w:rsidRDefault="00DC5CF5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2F2081">
              <w:rPr>
                <w:b/>
                <w:iCs/>
              </w:rPr>
              <w:t>ЦОЭВ.1</w:t>
            </w:r>
          </w:p>
          <w:p w14:paraId="2A9DB983" w14:textId="0CFEA00D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14:paraId="4265B691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32083224" w14:textId="77777777" w:rsidR="000274CF" w:rsidRPr="00706D5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321F9A6D" w14:textId="77777777" w:rsidR="000274CF" w:rsidRPr="002A7E63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  <w:lang w:eastAsia="en-US"/>
              </w:rPr>
            </w:pPr>
            <w:r w:rsidRPr="00706D52">
              <w:rPr>
                <w:bCs/>
              </w:rPr>
              <w:t>Ознакомление и освоение лексического материала на тему</w:t>
            </w:r>
            <w:r>
              <w:rPr>
                <w:bCs/>
              </w:rPr>
              <w:t>:</w:t>
            </w:r>
            <w:r w:rsidRPr="00706D52">
              <w:rPr>
                <w:bCs/>
              </w:rPr>
              <w:t xml:space="preserve"> </w:t>
            </w:r>
            <w:r w:rsidRPr="0013620F">
              <w:rPr>
                <w:lang w:eastAsia="en-US"/>
              </w:rPr>
              <w:t>Культурные и национальные традиции</w:t>
            </w:r>
            <w:r>
              <w:rPr>
                <w:lang w:eastAsia="en-US"/>
              </w:rPr>
              <w:t xml:space="preserve"> России и Германии</w:t>
            </w:r>
          </w:p>
          <w:p w14:paraId="7F7859A1" w14:textId="0D2B8041" w:rsidR="002A7E63" w:rsidRPr="00706D52" w:rsidRDefault="002A7E63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A7E63">
              <w:rPr>
                <w:i/>
                <w:iCs/>
                <w:lang w:eastAsia="en-US"/>
              </w:rPr>
              <w:t>*Учебная дискуссия по теме:</w:t>
            </w:r>
            <w:r w:rsidRPr="002A7E63">
              <w:rPr>
                <w:i/>
                <w:iCs/>
              </w:rPr>
              <w:t xml:space="preserve"> Ценности отечественного и мирового искусства</w:t>
            </w:r>
            <w:r>
              <w:rPr>
                <w:i/>
                <w:iCs/>
              </w:rPr>
              <w:t xml:space="preserve"> </w:t>
            </w:r>
            <w:r w:rsidRPr="002A7E63">
              <w:rPr>
                <w:i/>
                <w:iCs/>
              </w:rPr>
              <w:t>(ЦОЭВ.1)</w:t>
            </w:r>
          </w:p>
        </w:tc>
        <w:tc>
          <w:tcPr>
            <w:tcW w:w="709" w:type="dxa"/>
            <w:shd w:val="clear" w:color="auto" w:fill="auto"/>
          </w:tcPr>
          <w:p w14:paraId="47136B6D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4F0D0AD7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2C2069C5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5319B80F" w14:textId="77777777" w:rsidR="000274CF" w:rsidRPr="00706D5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1CB6FA0F" w14:textId="77777777" w:rsidR="000274CF" w:rsidRPr="00706D5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1745">
              <w:rPr>
                <w:bCs/>
              </w:rPr>
              <w:t>Ознакомление со стр</w:t>
            </w:r>
            <w:r>
              <w:rPr>
                <w:bCs/>
              </w:rPr>
              <w:t xml:space="preserve">ановедческим материалом по теме: </w:t>
            </w:r>
            <w:r w:rsidRPr="0013620F">
              <w:rPr>
                <w:lang w:eastAsia="en-US"/>
              </w:rPr>
              <w:t>Культурные и национальные традиции</w:t>
            </w:r>
            <w:r>
              <w:rPr>
                <w:lang w:eastAsia="en-US"/>
              </w:rPr>
              <w:t xml:space="preserve"> России и Германии</w:t>
            </w:r>
          </w:p>
        </w:tc>
        <w:tc>
          <w:tcPr>
            <w:tcW w:w="709" w:type="dxa"/>
            <w:shd w:val="clear" w:color="auto" w:fill="auto"/>
          </w:tcPr>
          <w:p w14:paraId="32A3C66D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5000072F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42246433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72868048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2CF44291" w14:textId="77777777" w:rsidR="000274CF" w:rsidRPr="007A6969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1745">
              <w:rPr>
                <w:bCs/>
              </w:rPr>
              <w:t>Ознакомление со страноведческим материалом по теме</w:t>
            </w:r>
            <w:r>
              <w:t xml:space="preserve">: </w:t>
            </w:r>
            <w:r w:rsidRPr="0013620F">
              <w:rPr>
                <w:lang w:eastAsia="en-US"/>
              </w:rPr>
              <w:t>Культурные и национальные традиции, краеведение, обычаи и праздники</w:t>
            </w:r>
          </w:p>
        </w:tc>
        <w:tc>
          <w:tcPr>
            <w:tcW w:w="709" w:type="dxa"/>
            <w:shd w:val="clear" w:color="auto" w:fill="auto"/>
          </w:tcPr>
          <w:p w14:paraId="31AA8A9F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7694B659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3C5A519A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0924D9B7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65C0E525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D4174">
              <w:t>Освоение грамматического материала по теме:</w:t>
            </w:r>
            <w:r w:rsidRPr="005A00AD">
              <w:t xml:space="preserve"> </w:t>
            </w:r>
            <w:r w:rsidRPr="00642038">
              <w:rPr>
                <w:lang w:val="en-US"/>
              </w:rPr>
              <w:t>Perfe</w:t>
            </w:r>
            <w:r>
              <w:rPr>
                <w:lang w:val="en-US"/>
              </w:rPr>
              <w:t>k</w:t>
            </w:r>
            <w:r w:rsidRPr="00642038">
              <w:rPr>
                <w:lang w:val="en-US"/>
              </w:rPr>
              <w:t>t</w:t>
            </w:r>
          </w:p>
        </w:tc>
        <w:tc>
          <w:tcPr>
            <w:tcW w:w="709" w:type="dxa"/>
            <w:shd w:val="clear" w:color="auto" w:fill="auto"/>
          </w:tcPr>
          <w:p w14:paraId="3423A7F7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56EF7B4E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68F58D34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6FF95ADB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4C1F8290" w14:textId="77777777" w:rsidR="000274CF" w:rsidRPr="00651A3B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F141E">
              <w:rPr>
                <w:bCs/>
              </w:rPr>
              <w:t>Развитие грамматических навыков по теме</w:t>
            </w:r>
            <w:r>
              <w:rPr>
                <w:bCs/>
              </w:rPr>
              <w:t>:</w:t>
            </w:r>
            <w:r w:rsidRPr="00651A3B">
              <w:t xml:space="preserve"> </w:t>
            </w:r>
            <w:r w:rsidRPr="00642038">
              <w:rPr>
                <w:lang w:val="en-US"/>
              </w:rPr>
              <w:t>Perfe</w:t>
            </w:r>
            <w:r>
              <w:rPr>
                <w:lang w:val="en-US"/>
              </w:rPr>
              <w:t>k</w:t>
            </w:r>
            <w:r w:rsidRPr="00642038">
              <w:rPr>
                <w:lang w:val="en-US"/>
              </w:rPr>
              <w:t>t</w:t>
            </w:r>
          </w:p>
        </w:tc>
        <w:tc>
          <w:tcPr>
            <w:tcW w:w="709" w:type="dxa"/>
            <w:shd w:val="clear" w:color="auto" w:fill="auto"/>
          </w:tcPr>
          <w:p w14:paraId="6FE0A3A7" w14:textId="77777777" w:rsidR="000274CF" w:rsidRPr="00345382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17F3399A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26E20009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2F36EFF0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699FA12D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Выполнение лексико-грамматических упражнений по теме:</w:t>
            </w:r>
            <w:r w:rsidRPr="005A00AD">
              <w:t xml:space="preserve"> </w:t>
            </w:r>
            <w:r w:rsidRPr="00642038">
              <w:rPr>
                <w:lang w:val="en-US"/>
              </w:rPr>
              <w:t>Perfe</w:t>
            </w:r>
            <w:r>
              <w:rPr>
                <w:lang w:val="en-US"/>
              </w:rPr>
              <w:t>k</w:t>
            </w:r>
            <w:r w:rsidRPr="00642038">
              <w:rPr>
                <w:lang w:val="en-US"/>
              </w:rPr>
              <w:t>t</w:t>
            </w:r>
          </w:p>
        </w:tc>
        <w:tc>
          <w:tcPr>
            <w:tcW w:w="709" w:type="dxa"/>
            <w:shd w:val="clear" w:color="auto" w:fill="auto"/>
          </w:tcPr>
          <w:p w14:paraId="2BF73721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460AC986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4B590079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  <w:shd w:val="clear" w:color="auto" w:fill="auto"/>
          </w:tcPr>
          <w:p w14:paraId="47281164" w14:textId="77777777" w:rsidR="000274CF" w:rsidRPr="0013620F" w:rsidRDefault="000274CF" w:rsidP="00A322E8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 xml:space="preserve">Тема 2.9. </w:t>
            </w:r>
          </w:p>
          <w:p w14:paraId="6730050A" w14:textId="77777777" w:rsidR="000274CF" w:rsidRPr="00345382" w:rsidRDefault="000274CF" w:rsidP="00A322E8">
            <w:pPr>
              <w:rPr>
                <w:b/>
                <w:bCs/>
              </w:rPr>
            </w:pPr>
            <w:r w:rsidRPr="0013620F">
              <w:rPr>
                <w:lang w:eastAsia="en-US"/>
              </w:rPr>
              <w:t xml:space="preserve">Общественная жизнь (повседневное поведение, </w:t>
            </w:r>
            <w:r w:rsidRPr="00A21F8B">
              <w:rPr>
                <w:lang w:eastAsia="en-US"/>
              </w:rPr>
              <w:t>профессиональные навыки и умения)</w:t>
            </w:r>
          </w:p>
        </w:tc>
        <w:tc>
          <w:tcPr>
            <w:tcW w:w="10348" w:type="dxa"/>
          </w:tcPr>
          <w:p w14:paraId="383E3710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14:paraId="45D31FE7" w14:textId="77777777" w:rsidR="000274CF" w:rsidRPr="00345382" w:rsidRDefault="000274CF" w:rsidP="00A322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F7BB882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14:paraId="58623A07" w14:textId="4B8FCB66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14:paraId="34E219A1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30740B4F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6EE29802" w14:textId="67340765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6204A">
              <w:rPr>
                <w:bCs/>
              </w:rPr>
              <w:t>Ознакомление с</w:t>
            </w:r>
            <w:r>
              <w:rPr>
                <w:bCs/>
              </w:rPr>
              <w:t xml:space="preserve"> лексическим </w:t>
            </w:r>
            <w:r w:rsidRPr="0036204A">
              <w:rPr>
                <w:bCs/>
              </w:rPr>
              <w:t>материалом по теме</w:t>
            </w:r>
            <w:r>
              <w:rPr>
                <w:bCs/>
              </w:rPr>
              <w:t>:</w:t>
            </w:r>
            <w:r w:rsidRPr="0013620F">
              <w:rPr>
                <w:lang w:eastAsia="en-US"/>
              </w:rPr>
              <w:t xml:space="preserve"> Общественная жизнь</w:t>
            </w:r>
            <w:r w:rsidR="002A7E63">
              <w:rPr>
                <w:lang w:eastAsia="en-US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05EE7B6B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2901608F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49BFBDB2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60FDFA7F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0A7FBF25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диалогической речи по теме: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</w:t>
            </w:r>
            <w:r w:rsidRPr="0013620F">
              <w:rPr>
                <w:lang w:eastAsia="en-US"/>
              </w:rPr>
              <w:t>овседневное поведение</w:t>
            </w:r>
          </w:p>
        </w:tc>
        <w:tc>
          <w:tcPr>
            <w:tcW w:w="709" w:type="dxa"/>
            <w:shd w:val="clear" w:color="auto" w:fill="auto"/>
          </w:tcPr>
          <w:p w14:paraId="61D49C39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347A0FDF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4E31A487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5BDD2DC7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4F321C82" w14:textId="5A075435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 w:rsidRPr="007A14C9">
              <w:rPr>
                <w:sz w:val="22"/>
                <w:szCs w:val="22"/>
                <w:lang w:eastAsia="en-US"/>
              </w:rPr>
              <w:t xml:space="preserve">Профессиональные навыки </w:t>
            </w:r>
            <w:r w:rsidR="005A76FC">
              <w:rPr>
                <w:sz w:val="22"/>
                <w:szCs w:val="22"/>
                <w:lang w:eastAsia="en-US"/>
              </w:rPr>
              <w:t xml:space="preserve">специалиста поварского и кондитерского дела. </w:t>
            </w:r>
          </w:p>
        </w:tc>
        <w:tc>
          <w:tcPr>
            <w:tcW w:w="709" w:type="dxa"/>
            <w:shd w:val="clear" w:color="auto" w:fill="auto"/>
          </w:tcPr>
          <w:p w14:paraId="507C92AC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5613BC74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08DEBFBC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6181A895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462D384A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грамматических навыков по теме: Образование и употребление сложноподчинённых предложений.</w:t>
            </w:r>
          </w:p>
        </w:tc>
        <w:tc>
          <w:tcPr>
            <w:tcW w:w="709" w:type="dxa"/>
            <w:shd w:val="clear" w:color="auto" w:fill="auto"/>
          </w:tcPr>
          <w:p w14:paraId="4FD558C1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46BAD734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747AC91F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646E3A9B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73CB25B2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грамматических навыков по теме: Страдательный залог</w:t>
            </w:r>
          </w:p>
        </w:tc>
        <w:tc>
          <w:tcPr>
            <w:tcW w:w="709" w:type="dxa"/>
            <w:shd w:val="clear" w:color="auto" w:fill="auto"/>
          </w:tcPr>
          <w:p w14:paraId="53721240" w14:textId="77777777" w:rsidR="000274CF" w:rsidRPr="00345382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5A33135D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7752BFBC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2582B182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21E09CD3" w14:textId="77777777" w:rsidR="000274CF" w:rsidRPr="00706D5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грамматических навыков по теме: Страдательный залог</w:t>
            </w:r>
          </w:p>
        </w:tc>
        <w:tc>
          <w:tcPr>
            <w:tcW w:w="709" w:type="dxa"/>
            <w:shd w:val="clear" w:color="auto" w:fill="auto"/>
          </w:tcPr>
          <w:p w14:paraId="40ED00E7" w14:textId="77777777" w:rsidR="000274CF" w:rsidRPr="00345382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5F4864E0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132976C2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</w:tcPr>
          <w:p w14:paraId="3C9291BF" w14:textId="77777777" w:rsidR="000274CF" w:rsidRPr="0013620F" w:rsidRDefault="000274CF" w:rsidP="00A322E8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 xml:space="preserve">Тема 2.10 </w:t>
            </w:r>
          </w:p>
          <w:p w14:paraId="5DEE2F5E" w14:textId="77777777" w:rsidR="000274CF" w:rsidRPr="0013620F" w:rsidRDefault="000274CF" w:rsidP="00A322E8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Научно-технический прогресс</w:t>
            </w:r>
          </w:p>
          <w:p w14:paraId="159C00F8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1CDDD914" w14:textId="77777777" w:rsidR="000274CF" w:rsidRPr="00345382" w:rsidRDefault="000274CF" w:rsidP="00A322E8">
            <w:pPr>
              <w:jc w:val="center"/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14:paraId="05DD8379" w14:textId="77777777" w:rsidR="000274CF" w:rsidRPr="00345382" w:rsidRDefault="000274CF" w:rsidP="00A322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1E097D12" w14:textId="4E0092F1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14:paraId="07120930" w14:textId="59F71D8C" w:rsidR="00DC5CF5" w:rsidRPr="002F2081" w:rsidRDefault="00DC5CF5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2F2081">
              <w:rPr>
                <w:b/>
                <w:iCs/>
              </w:rPr>
              <w:t>ЦОЦНП.2</w:t>
            </w:r>
          </w:p>
          <w:p w14:paraId="6D0FD349" w14:textId="3D45E1CE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14:paraId="55E51FCF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38BD9EDC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5D84221B" w14:textId="77777777" w:rsidR="000274CF" w:rsidRPr="00C35C36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тему «Научно-технический прогресс»</w:t>
            </w:r>
          </w:p>
        </w:tc>
        <w:tc>
          <w:tcPr>
            <w:tcW w:w="709" w:type="dxa"/>
            <w:shd w:val="clear" w:color="auto" w:fill="auto"/>
          </w:tcPr>
          <w:p w14:paraId="311D4AE3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4BCEC194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4C29F27D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52022842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37CF4092" w14:textId="77777777" w:rsidR="000274CF" w:rsidRPr="00C35C36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eastAsia="SimSun"/>
              </w:rPr>
              <w:t xml:space="preserve">Развитие навыков ознакомительного чтения по теме: </w:t>
            </w:r>
            <w:r w:rsidRPr="00C35C36">
              <w:rPr>
                <w:rFonts w:eastAsia="SimSun"/>
              </w:rPr>
              <w:t xml:space="preserve">Прогресс и </w:t>
            </w:r>
            <w:r>
              <w:rPr>
                <w:rFonts w:eastAsia="SimSun"/>
              </w:rPr>
              <w:t xml:space="preserve">развитие. </w:t>
            </w:r>
          </w:p>
        </w:tc>
        <w:tc>
          <w:tcPr>
            <w:tcW w:w="709" w:type="dxa"/>
            <w:shd w:val="clear" w:color="auto" w:fill="auto"/>
          </w:tcPr>
          <w:p w14:paraId="24ECFDA7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32CBB6A0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57BAF60F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00488180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60E49391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imSun"/>
              </w:rPr>
            </w:pPr>
            <w:r>
              <w:rPr>
                <w:rFonts w:eastAsia="SimSun"/>
              </w:rPr>
              <w:t xml:space="preserve">Развитие умения устной речи по теме: </w:t>
            </w:r>
            <w:r w:rsidRPr="00C35C36">
              <w:rPr>
                <w:rFonts w:eastAsia="SimSun"/>
              </w:rPr>
              <w:t>Высокие технологии как часть нашей жизни.</w:t>
            </w:r>
          </w:p>
          <w:p w14:paraId="789CC80A" w14:textId="43E0D990" w:rsidR="00317EAC" w:rsidRPr="00C35C36" w:rsidRDefault="00317EAC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sz w:val="28"/>
                <w:szCs w:val="28"/>
              </w:rPr>
              <w:t>*</w:t>
            </w:r>
            <w:r w:rsidRPr="00317EAC">
              <w:rPr>
                <w:i/>
                <w:iCs/>
              </w:rPr>
              <w:t>Обсуждение презентации «Значения науки и технологий для развития российского общества»</w:t>
            </w:r>
            <w:r>
              <w:rPr>
                <w:i/>
                <w:iCs/>
              </w:rPr>
              <w:t xml:space="preserve"> </w:t>
            </w:r>
            <w:r w:rsidRPr="00317EAC">
              <w:rPr>
                <w:i/>
                <w:iCs/>
              </w:rPr>
              <w:t>(ЦОЦНП.2)</w:t>
            </w:r>
          </w:p>
        </w:tc>
        <w:tc>
          <w:tcPr>
            <w:tcW w:w="709" w:type="dxa"/>
            <w:shd w:val="clear" w:color="auto" w:fill="auto"/>
          </w:tcPr>
          <w:p w14:paraId="31B31ED9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3FB32C65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03394B01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3A7E6F59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1F827144" w14:textId="77777777" w:rsidR="000274CF" w:rsidRPr="00C35C36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eastAsia="SimSun"/>
              </w:rPr>
              <w:t xml:space="preserve">Развитие умений в письменной речи по теме: </w:t>
            </w:r>
            <w:r w:rsidRPr="00C35C36">
              <w:rPr>
                <w:rFonts w:eastAsia="SimSun"/>
              </w:rPr>
              <w:t>Полезные изобретения</w:t>
            </w:r>
          </w:p>
        </w:tc>
        <w:tc>
          <w:tcPr>
            <w:tcW w:w="709" w:type="dxa"/>
            <w:shd w:val="clear" w:color="auto" w:fill="auto"/>
          </w:tcPr>
          <w:p w14:paraId="6A3FFF90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343C2A8E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4BCED5D9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47FF086E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1DF33E1B" w14:textId="77777777" w:rsidR="000274CF" w:rsidRPr="00C35C36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04358">
              <w:rPr>
                <w:rFonts w:eastAsia="SimSun"/>
              </w:rPr>
              <w:t xml:space="preserve">Развитие грамматических навыков по теме: Страдательный залог </w:t>
            </w:r>
            <w:proofErr w:type="spellStart"/>
            <w:r w:rsidRPr="00304358">
              <w:rPr>
                <w:rFonts w:eastAsia="SimSun"/>
                <w:lang w:val="en-US"/>
              </w:rPr>
              <w:t>Passiv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17A249A2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47EF8BB1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34AE9103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58EEC9C9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5BC009B2" w14:textId="77777777" w:rsidR="000274CF" w:rsidRPr="00A754AF" w:rsidRDefault="000274CF" w:rsidP="00A322E8">
            <w:pPr>
              <w:rPr>
                <w:rFonts w:eastAsia="SimSun"/>
              </w:rPr>
            </w:pPr>
            <w:r w:rsidRPr="00304358">
              <w:rPr>
                <w:rFonts w:eastAsia="SimSun"/>
              </w:rPr>
              <w:t>Развитие грамматических навыков по теме:</w:t>
            </w:r>
            <w:r>
              <w:rPr>
                <w:rFonts w:eastAsia="SimSun"/>
              </w:rPr>
              <w:t xml:space="preserve"> Сложноподчинённые предложения.</w:t>
            </w:r>
          </w:p>
        </w:tc>
        <w:tc>
          <w:tcPr>
            <w:tcW w:w="709" w:type="dxa"/>
            <w:shd w:val="clear" w:color="auto" w:fill="auto"/>
          </w:tcPr>
          <w:p w14:paraId="7140DE28" w14:textId="77777777" w:rsidR="000274CF" w:rsidRPr="00345382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6097A555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37BAD9F7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</w:tcPr>
          <w:p w14:paraId="27FDDF7B" w14:textId="77777777" w:rsidR="000274CF" w:rsidRPr="0013620F" w:rsidRDefault="000274CF" w:rsidP="00A322E8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2.11</w:t>
            </w:r>
          </w:p>
          <w:p w14:paraId="51733EC9" w14:textId="77777777" w:rsidR="000274CF" w:rsidRPr="00386616" w:rsidRDefault="000274CF" w:rsidP="00A322E8">
            <w:pPr>
              <w:rPr>
                <w:b/>
                <w:bCs/>
              </w:rPr>
            </w:pPr>
            <w:r w:rsidRPr="0013620F">
              <w:rPr>
                <w:lang w:eastAsia="en-US"/>
              </w:rPr>
              <w:lastRenderedPageBreak/>
              <w:t>Профессии, карьера</w:t>
            </w:r>
          </w:p>
        </w:tc>
        <w:tc>
          <w:tcPr>
            <w:tcW w:w="10348" w:type="dxa"/>
            <w:shd w:val="clear" w:color="auto" w:fill="auto"/>
          </w:tcPr>
          <w:p w14:paraId="4D3C7B56" w14:textId="77777777" w:rsidR="000274CF" w:rsidRPr="00F84D55" w:rsidRDefault="000274CF" w:rsidP="00A322E8">
            <w:pPr>
              <w:jc w:val="center"/>
              <w:rPr>
                <w:color w:val="404040"/>
              </w:rPr>
            </w:pPr>
            <w:r w:rsidRPr="0013620F">
              <w:rPr>
                <w:b/>
                <w:bCs/>
                <w:lang w:eastAsia="en-US"/>
              </w:rPr>
              <w:lastRenderedPageBreak/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14:paraId="245475AD" w14:textId="77777777" w:rsidR="000274CF" w:rsidRPr="00345382" w:rsidRDefault="000274CF" w:rsidP="00A322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573322BF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 xml:space="preserve">ОК 2, ОК.3, </w:t>
            </w:r>
            <w:r w:rsidRPr="0013620F">
              <w:rPr>
                <w:b/>
                <w:lang w:eastAsia="en-US"/>
              </w:rPr>
              <w:lastRenderedPageBreak/>
              <w:t>ОК5, ОК 9, ОК 10</w:t>
            </w:r>
          </w:p>
          <w:p w14:paraId="5FC8DC5E" w14:textId="6595382F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33D53">
              <w:rPr>
                <w:b/>
                <w:bCs/>
              </w:rPr>
              <w:t>ЦОПТВ.6</w:t>
            </w:r>
          </w:p>
        </w:tc>
      </w:tr>
      <w:tr w:rsidR="000274CF" w:rsidRPr="00345382" w14:paraId="4F173BA0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1648AE14" w14:textId="77777777" w:rsidR="000274CF" w:rsidRPr="00386616" w:rsidRDefault="000274CF" w:rsidP="00A322E8">
            <w:pPr>
              <w:rPr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7D4AE478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>ему:</w:t>
            </w:r>
            <w:r w:rsidRPr="0013620F">
              <w:rPr>
                <w:lang w:eastAsia="en-US"/>
              </w:rPr>
              <w:t xml:space="preserve"> Профессии, карьера</w:t>
            </w:r>
          </w:p>
        </w:tc>
        <w:tc>
          <w:tcPr>
            <w:tcW w:w="709" w:type="dxa"/>
            <w:shd w:val="clear" w:color="auto" w:fill="auto"/>
          </w:tcPr>
          <w:p w14:paraId="3D2BBA11" w14:textId="77777777" w:rsidR="000274CF" w:rsidRPr="00831C1F" w:rsidRDefault="000274CF" w:rsidP="00A322E8">
            <w:pPr>
              <w:jc w:val="center"/>
              <w:rPr>
                <w:bCs/>
              </w:rPr>
            </w:pPr>
            <w:r w:rsidRPr="00831C1F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518DFC5C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68FB0998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495739AC" w14:textId="77777777" w:rsidR="000274CF" w:rsidRPr="00386616" w:rsidRDefault="000274CF" w:rsidP="00A322E8">
            <w:pPr>
              <w:rPr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324C5F71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Совершенствование навыков ознакомительного и изучающего чтения по теме: </w:t>
            </w:r>
            <w:r w:rsidRPr="0013620F">
              <w:rPr>
                <w:lang w:eastAsia="en-US"/>
              </w:rPr>
              <w:t>Профессии, карьера</w:t>
            </w:r>
          </w:p>
        </w:tc>
        <w:tc>
          <w:tcPr>
            <w:tcW w:w="709" w:type="dxa"/>
            <w:shd w:val="clear" w:color="auto" w:fill="auto"/>
          </w:tcPr>
          <w:p w14:paraId="36F6315E" w14:textId="77777777" w:rsidR="000274CF" w:rsidRPr="00345382" w:rsidRDefault="000274CF" w:rsidP="00A322E8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1DD0A949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0B551CC8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01ABEF47" w14:textId="77777777" w:rsidR="000274CF" w:rsidRPr="00386616" w:rsidRDefault="000274CF" w:rsidP="00A322E8">
            <w:pPr>
              <w:rPr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3C072F37" w14:textId="2C454CAC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речевых навыков по теме: Моя профессия</w:t>
            </w:r>
            <w:r w:rsidR="005A76FC">
              <w:t>. *</w:t>
            </w:r>
            <w:r w:rsidR="005A76FC" w:rsidRPr="005A76FC">
              <w:rPr>
                <w:i/>
                <w:iCs/>
              </w:rPr>
              <w:t>Диспут по теме:</w:t>
            </w:r>
            <w:r w:rsidR="005A76FC">
              <w:rPr>
                <w:i/>
                <w:iCs/>
              </w:rPr>
              <w:t xml:space="preserve"> </w:t>
            </w:r>
            <w:r w:rsidR="005A76FC" w:rsidRPr="005A76FC">
              <w:rPr>
                <w:i/>
                <w:iCs/>
              </w:rPr>
              <w:t>Позитивный образ и престиж своей профессии в обществе. (ЦОПТВ.6)</w:t>
            </w:r>
          </w:p>
        </w:tc>
        <w:tc>
          <w:tcPr>
            <w:tcW w:w="709" w:type="dxa"/>
            <w:shd w:val="clear" w:color="auto" w:fill="auto"/>
          </w:tcPr>
          <w:p w14:paraId="7AAB2234" w14:textId="77777777" w:rsidR="000274CF" w:rsidRPr="00345382" w:rsidRDefault="000274CF" w:rsidP="00A322E8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124C11D7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39D5C5B5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5B3DD68F" w14:textId="77777777" w:rsidR="000274CF" w:rsidRPr="00386616" w:rsidRDefault="000274CF" w:rsidP="00A322E8">
            <w:pPr>
              <w:rPr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6E5D04BD" w14:textId="77777777" w:rsidR="000274CF" w:rsidRPr="007C3FA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>
              <w:t>Моя  будущая профессия</w:t>
            </w:r>
          </w:p>
        </w:tc>
        <w:tc>
          <w:tcPr>
            <w:tcW w:w="709" w:type="dxa"/>
            <w:shd w:val="clear" w:color="auto" w:fill="auto"/>
          </w:tcPr>
          <w:p w14:paraId="018BA9DF" w14:textId="77777777" w:rsidR="000274CF" w:rsidRPr="00345382" w:rsidRDefault="000274CF" w:rsidP="00A322E8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66007001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6DB3FEBF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590E92E9" w14:textId="77777777" w:rsidR="000274CF" w:rsidRPr="00386616" w:rsidRDefault="000274CF" w:rsidP="00A322E8">
            <w:pPr>
              <w:rPr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1F26CC8A" w14:textId="77777777" w:rsidR="000274CF" w:rsidRPr="00635688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474F2">
              <w:t xml:space="preserve">Развитие грамматических навыков по теме: </w:t>
            </w:r>
            <w:r>
              <w:t xml:space="preserve">образование и употребление  </w:t>
            </w:r>
            <w:r w:rsidRPr="0013620F">
              <w:rPr>
                <w:lang w:eastAsia="en-US"/>
              </w:rPr>
              <w:t>сложносочиненных и сложноподчиненных предложени</w:t>
            </w:r>
            <w:r>
              <w:rPr>
                <w:lang w:eastAsia="en-US"/>
              </w:rPr>
              <w:t>й</w:t>
            </w:r>
          </w:p>
        </w:tc>
        <w:tc>
          <w:tcPr>
            <w:tcW w:w="709" w:type="dxa"/>
            <w:shd w:val="clear" w:color="auto" w:fill="auto"/>
          </w:tcPr>
          <w:p w14:paraId="2E818015" w14:textId="77777777" w:rsidR="000274CF" w:rsidRPr="007474F2" w:rsidRDefault="000274CF" w:rsidP="00A322E8">
            <w:pPr>
              <w:jc w:val="center"/>
              <w:rPr>
                <w:bCs/>
              </w:rPr>
            </w:pPr>
            <w:r w:rsidRPr="007474F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391B7714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1AA439DF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2D40E657" w14:textId="77777777" w:rsidR="000274CF" w:rsidRPr="00386616" w:rsidRDefault="000274CF" w:rsidP="00A322E8">
            <w:pPr>
              <w:rPr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2DD1624F" w14:textId="77777777" w:rsidR="000274CF" w:rsidRPr="00635688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474F2">
              <w:t xml:space="preserve">Развитие грамматических навыков по теме: </w:t>
            </w:r>
            <w:r>
              <w:t xml:space="preserve">образование и употребление  </w:t>
            </w:r>
            <w:r w:rsidRPr="0013620F">
              <w:rPr>
                <w:lang w:eastAsia="en-US"/>
              </w:rPr>
              <w:t>сложносочиненных и сложноподчиненных предложени</w:t>
            </w:r>
            <w:r>
              <w:rPr>
                <w:lang w:eastAsia="en-US"/>
              </w:rPr>
              <w:t>й</w:t>
            </w:r>
          </w:p>
        </w:tc>
        <w:tc>
          <w:tcPr>
            <w:tcW w:w="709" w:type="dxa"/>
            <w:shd w:val="clear" w:color="auto" w:fill="auto"/>
          </w:tcPr>
          <w:p w14:paraId="54B54E35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4A863B78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0E65CEFC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</w:tcPr>
          <w:p w14:paraId="294CDA3C" w14:textId="77777777" w:rsidR="000274CF" w:rsidRPr="0013620F" w:rsidRDefault="000274CF" w:rsidP="00A322E8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 xml:space="preserve">Тема 2.12 </w:t>
            </w:r>
          </w:p>
          <w:p w14:paraId="045CE872" w14:textId="77777777" w:rsidR="000274CF" w:rsidRPr="0013620F" w:rsidRDefault="000274CF" w:rsidP="00A322E8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Отдых, каникулы, отпуск.</w:t>
            </w:r>
          </w:p>
          <w:p w14:paraId="7B4E1D2D" w14:textId="77777777" w:rsidR="000274CF" w:rsidRPr="00386616" w:rsidRDefault="000274CF" w:rsidP="00A322E8">
            <w:pPr>
              <w:rPr>
                <w:bCs/>
              </w:rPr>
            </w:pPr>
            <w:r w:rsidRPr="0013620F">
              <w:rPr>
                <w:bCs/>
                <w:lang w:eastAsia="en-US"/>
              </w:rPr>
              <w:t>Туризм</w:t>
            </w:r>
          </w:p>
        </w:tc>
        <w:tc>
          <w:tcPr>
            <w:tcW w:w="10348" w:type="dxa"/>
            <w:shd w:val="clear" w:color="auto" w:fill="auto"/>
          </w:tcPr>
          <w:p w14:paraId="7EC23749" w14:textId="77777777" w:rsidR="000274CF" w:rsidRPr="006C3486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14:paraId="7BCFFA1B" w14:textId="77777777" w:rsidR="000274CF" w:rsidRPr="00345382" w:rsidRDefault="000274CF" w:rsidP="00A322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74BAD11F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14:paraId="3DF58115" w14:textId="7EEE8704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14:paraId="57808ED4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72C2508B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2398CAC6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 xml:space="preserve">ему: </w:t>
            </w:r>
            <w:r w:rsidRPr="0013620F">
              <w:rPr>
                <w:bCs/>
                <w:lang w:eastAsia="en-US"/>
              </w:rPr>
              <w:t>Отдых, каникулы</w:t>
            </w:r>
          </w:p>
        </w:tc>
        <w:tc>
          <w:tcPr>
            <w:tcW w:w="709" w:type="dxa"/>
            <w:shd w:val="clear" w:color="auto" w:fill="auto"/>
          </w:tcPr>
          <w:p w14:paraId="37A7E586" w14:textId="77777777" w:rsidR="000274CF" w:rsidRPr="00831C1F" w:rsidRDefault="000274CF" w:rsidP="00A322E8">
            <w:pPr>
              <w:jc w:val="center"/>
              <w:rPr>
                <w:bCs/>
              </w:rPr>
            </w:pPr>
            <w:r w:rsidRPr="00831C1F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3F1D061E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4D2C21C3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79F4445D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2AEF8C76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i/>
              </w:rPr>
              <w:t>Осуществл</w:t>
            </w:r>
            <w:r>
              <w:rPr>
                <w:rFonts w:eastAsia="SimSun"/>
                <w:i/>
              </w:rPr>
              <w:t>ение</w:t>
            </w:r>
            <w:r w:rsidRPr="00846C41">
              <w:rPr>
                <w:rFonts w:eastAsia="SimSun"/>
                <w:i/>
              </w:rPr>
              <w:t xml:space="preserve"> устн</w:t>
            </w:r>
            <w:r>
              <w:rPr>
                <w:rFonts w:eastAsia="SimSun"/>
                <w:i/>
              </w:rPr>
              <w:t>ой</w:t>
            </w:r>
            <w:r w:rsidRPr="00846C41">
              <w:rPr>
                <w:rFonts w:eastAsia="SimSun"/>
                <w:i/>
              </w:rPr>
              <w:t xml:space="preserve"> коммуникаци</w:t>
            </w:r>
            <w:r>
              <w:rPr>
                <w:rFonts w:eastAsia="SimSun"/>
                <w:i/>
              </w:rPr>
              <w:t>и</w:t>
            </w:r>
            <w:r w:rsidRPr="00846C41">
              <w:rPr>
                <w:rFonts w:eastAsia="SimSun"/>
                <w:i/>
              </w:rPr>
              <w:t xml:space="preserve"> по теме</w:t>
            </w:r>
            <w:r>
              <w:rPr>
                <w:rFonts w:eastAsia="SimSun"/>
              </w:rPr>
              <w:t>:</w:t>
            </w:r>
            <w:r w:rsidRPr="009D60BB">
              <w:rPr>
                <w:bCs/>
              </w:rPr>
              <w:t xml:space="preserve"> </w:t>
            </w:r>
            <w:r>
              <w:t>: Путешествия ,туризм</w:t>
            </w:r>
          </w:p>
        </w:tc>
        <w:tc>
          <w:tcPr>
            <w:tcW w:w="709" w:type="dxa"/>
            <w:shd w:val="clear" w:color="auto" w:fill="auto"/>
          </w:tcPr>
          <w:p w14:paraId="42EC5B44" w14:textId="77777777" w:rsidR="000274CF" w:rsidRPr="0018222A" w:rsidRDefault="000274CF" w:rsidP="00A322E8">
            <w:pPr>
              <w:jc w:val="center"/>
              <w:rPr>
                <w:bCs/>
              </w:rPr>
            </w:pPr>
            <w:r w:rsidRPr="0018222A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007615BA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28CD1DF8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31182197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05CD6471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 </w:t>
            </w:r>
            <w:r w:rsidRPr="007231F8">
              <w:t xml:space="preserve">Развитие умений работать с текстом по теме: </w:t>
            </w:r>
            <w:r>
              <w:t>Путешествия, туризм</w:t>
            </w:r>
          </w:p>
        </w:tc>
        <w:tc>
          <w:tcPr>
            <w:tcW w:w="709" w:type="dxa"/>
            <w:shd w:val="clear" w:color="auto" w:fill="auto"/>
          </w:tcPr>
          <w:p w14:paraId="3392FA93" w14:textId="77777777" w:rsidR="000274CF" w:rsidRPr="0018222A" w:rsidRDefault="000274CF" w:rsidP="00A322E8">
            <w:pPr>
              <w:jc w:val="center"/>
              <w:rPr>
                <w:bCs/>
              </w:rPr>
            </w:pPr>
            <w:r w:rsidRPr="0018222A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28A3A3BC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26E08954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60036F2F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7ECD51D6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грамматических навыков по теме: </w:t>
            </w:r>
            <w:r w:rsidRPr="0013620F">
              <w:rPr>
                <w:lang w:eastAsia="en-US"/>
              </w:rPr>
              <w:t>инфинитив и инфинитивны</w:t>
            </w:r>
            <w:r>
              <w:rPr>
                <w:lang w:eastAsia="en-US"/>
              </w:rPr>
              <w:t>е</w:t>
            </w:r>
            <w:r w:rsidRPr="0013620F">
              <w:rPr>
                <w:lang w:eastAsia="en-US"/>
              </w:rPr>
              <w:t xml:space="preserve"> оборот</w:t>
            </w:r>
            <w:r>
              <w:rPr>
                <w:lang w:eastAsia="en-US"/>
              </w:rPr>
              <w:t>ы</w:t>
            </w:r>
          </w:p>
        </w:tc>
        <w:tc>
          <w:tcPr>
            <w:tcW w:w="709" w:type="dxa"/>
            <w:shd w:val="clear" w:color="auto" w:fill="auto"/>
          </w:tcPr>
          <w:p w14:paraId="25C970EF" w14:textId="77777777" w:rsidR="000274CF" w:rsidRPr="0018222A" w:rsidRDefault="000274CF" w:rsidP="00A322E8">
            <w:pPr>
              <w:jc w:val="center"/>
              <w:rPr>
                <w:bCs/>
              </w:rPr>
            </w:pPr>
            <w:r w:rsidRPr="0018222A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3BFE53C5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0830F4A4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0F01306A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3BAAFE44" w14:textId="77777777" w:rsidR="000274CF" w:rsidRPr="00107AD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</w:t>
            </w:r>
            <w:r w:rsidRPr="00C35C36">
              <w:rPr>
                <w:bCs/>
              </w:rPr>
              <w:t>своение лексического материала на т</w:t>
            </w:r>
            <w:r>
              <w:rPr>
                <w:bCs/>
              </w:rPr>
              <w:t>ему: Виды отдыха в России и Германии</w:t>
            </w:r>
          </w:p>
        </w:tc>
        <w:tc>
          <w:tcPr>
            <w:tcW w:w="709" w:type="dxa"/>
            <w:shd w:val="clear" w:color="auto" w:fill="auto"/>
          </w:tcPr>
          <w:p w14:paraId="29E9538A" w14:textId="77777777" w:rsidR="000274CF" w:rsidRPr="0018222A" w:rsidRDefault="000274CF" w:rsidP="00A322E8">
            <w:pPr>
              <w:jc w:val="center"/>
              <w:rPr>
                <w:bCs/>
              </w:rPr>
            </w:pPr>
            <w:r w:rsidRPr="0018222A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7736B0FE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13828A1B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5925EE80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1F3B83D0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навыков чтения по теме:</w:t>
            </w:r>
            <w:r>
              <w:rPr>
                <w:bCs/>
              </w:rPr>
              <w:t xml:space="preserve"> Виды отдыха в России и Германии</w:t>
            </w:r>
          </w:p>
        </w:tc>
        <w:tc>
          <w:tcPr>
            <w:tcW w:w="709" w:type="dxa"/>
            <w:shd w:val="clear" w:color="auto" w:fill="auto"/>
          </w:tcPr>
          <w:p w14:paraId="493C77D6" w14:textId="77777777" w:rsidR="000274CF" w:rsidRPr="0018222A" w:rsidRDefault="000274CF" w:rsidP="00A322E8">
            <w:pPr>
              <w:jc w:val="center"/>
              <w:rPr>
                <w:bCs/>
              </w:rPr>
            </w:pPr>
            <w:r w:rsidRPr="0018222A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2FCE2C34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074312F9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</w:tcPr>
          <w:p w14:paraId="11F8DEAA" w14:textId="77777777" w:rsidR="000274CF" w:rsidRPr="0013620F" w:rsidRDefault="000274CF" w:rsidP="00A322E8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2.13</w:t>
            </w:r>
          </w:p>
          <w:p w14:paraId="1382E3B9" w14:textId="77777777" w:rsidR="000274CF" w:rsidRPr="00345382" w:rsidRDefault="000274CF" w:rsidP="00A322E8">
            <w:pPr>
              <w:rPr>
                <w:b/>
                <w:bCs/>
              </w:rPr>
            </w:pPr>
            <w:r w:rsidRPr="0013620F">
              <w:rPr>
                <w:bCs/>
                <w:lang w:eastAsia="en-US"/>
              </w:rPr>
              <w:t>Искусство и развлечения</w:t>
            </w:r>
          </w:p>
        </w:tc>
        <w:tc>
          <w:tcPr>
            <w:tcW w:w="10348" w:type="dxa"/>
            <w:shd w:val="clear" w:color="auto" w:fill="auto"/>
          </w:tcPr>
          <w:p w14:paraId="1F66DA05" w14:textId="77777777" w:rsidR="000274CF" w:rsidRPr="003B63D6" w:rsidRDefault="000274CF" w:rsidP="00A322E8">
            <w:pPr>
              <w:jc w:val="center"/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14:paraId="47C6B2EE" w14:textId="77777777" w:rsidR="000274CF" w:rsidRPr="00E17B09" w:rsidRDefault="000274CF" w:rsidP="00A322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2CCB2862" w14:textId="146E2BB8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14:paraId="618FDCDA" w14:textId="67187B13" w:rsidR="00DC5CF5" w:rsidRPr="002F2081" w:rsidRDefault="00DC5CF5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2F2081">
              <w:rPr>
                <w:b/>
                <w:iCs/>
              </w:rPr>
              <w:t>ЦОЭВ.1</w:t>
            </w:r>
          </w:p>
          <w:p w14:paraId="08D8FBDD" w14:textId="02ACDE0C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14:paraId="0B8E5FCD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333B8B16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235CBE49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>ему:</w:t>
            </w:r>
            <w:r w:rsidRPr="0013620F">
              <w:rPr>
                <w:bCs/>
                <w:lang w:eastAsia="en-US"/>
              </w:rPr>
              <w:t xml:space="preserve"> Искусство и развлечения</w:t>
            </w:r>
            <w:r w:rsidR="00334D08">
              <w:rPr>
                <w:bCs/>
                <w:lang w:eastAsia="en-US"/>
              </w:rPr>
              <w:t>.</w:t>
            </w:r>
          </w:p>
          <w:p w14:paraId="0E53A06A" w14:textId="71014D81" w:rsidR="00334D08" w:rsidRPr="00334D08" w:rsidRDefault="00334D08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</w:rPr>
            </w:pPr>
            <w:r>
              <w:rPr>
                <w:i/>
                <w:iCs/>
              </w:rPr>
              <w:t xml:space="preserve">*Конструктивный диалог по теме: </w:t>
            </w:r>
            <w:r w:rsidRPr="00334D08">
              <w:rPr>
                <w:i/>
                <w:iCs/>
              </w:rPr>
              <w:t>Ценности отечественного и мирового искусства, российского и мирового художественного наследия.</w:t>
            </w:r>
            <w:r>
              <w:rPr>
                <w:i/>
                <w:iCs/>
              </w:rPr>
              <w:t xml:space="preserve"> (ЦОЭВ.1)</w:t>
            </w:r>
          </w:p>
        </w:tc>
        <w:tc>
          <w:tcPr>
            <w:tcW w:w="709" w:type="dxa"/>
            <w:shd w:val="clear" w:color="auto" w:fill="auto"/>
          </w:tcPr>
          <w:p w14:paraId="393DB8AF" w14:textId="77777777" w:rsidR="000274CF" w:rsidRPr="00345382" w:rsidRDefault="000274CF" w:rsidP="00A322E8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0FE2D191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6DA67A11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6FFDF0D2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7C0C8EB6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навыков чтения с полным пониманием содержания по теме: Театр</w:t>
            </w:r>
          </w:p>
        </w:tc>
        <w:tc>
          <w:tcPr>
            <w:tcW w:w="709" w:type="dxa"/>
            <w:shd w:val="clear" w:color="auto" w:fill="auto"/>
          </w:tcPr>
          <w:p w14:paraId="08CBE803" w14:textId="77777777" w:rsidR="000274CF" w:rsidRPr="00345382" w:rsidRDefault="000274CF" w:rsidP="00A322E8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1190735D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0294FE93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26A5E2BA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44F7B97C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B63D6">
              <w:t xml:space="preserve">Развитие грамматических навыков по теме: </w:t>
            </w:r>
            <w:proofErr w:type="spellStart"/>
            <w:r>
              <w:rPr>
                <w:bCs/>
                <w:lang w:val="en-US"/>
              </w:rPr>
              <w:t>Passiv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6E93A190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30A9F126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3810FAE7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28F6F09F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2479C57A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B63D6">
              <w:t xml:space="preserve">Развитие грамматических навыков по теме: </w:t>
            </w:r>
            <w:proofErr w:type="spellStart"/>
            <w:r>
              <w:rPr>
                <w:bCs/>
                <w:lang w:val="en-US"/>
              </w:rPr>
              <w:t>Passiv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6E99AF43" w14:textId="77777777" w:rsidR="000274CF" w:rsidRPr="00543178" w:rsidRDefault="000274CF" w:rsidP="00A322E8">
            <w:pPr>
              <w:jc w:val="center"/>
              <w:rPr>
                <w:bCs/>
              </w:rPr>
            </w:pPr>
            <w:r w:rsidRPr="00543178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18E5844B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40395679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7E763898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186626C4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>
              <w:t xml:space="preserve"> В кино.</w:t>
            </w:r>
          </w:p>
        </w:tc>
        <w:tc>
          <w:tcPr>
            <w:tcW w:w="709" w:type="dxa"/>
            <w:shd w:val="clear" w:color="auto" w:fill="auto"/>
          </w:tcPr>
          <w:p w14:paraId="21E9F74F" w14:textId="77777777" w:rsidR="000274CF" w:rsidRPr="00543178" w:rsidRDefault="000274CF" w:rsidP="00A322E8">
            <w:pPr>
              <w:jc w:val="center"/>
              <w:rPr>
                <w:bCs/>
              </w:rPr>
            </w:pPr>
            <w:r w:rsidRPr="00543178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27C15DD4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7E3C9637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72B72C3B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7828D030" w14:textId="6780CE37" w:rsidR="000274CF" w:rsidRPr="00E9773B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навыков чтения с полным пониманием содержания по теме: Современное искусство</w:t>
            </w:r>
            <w:r w:rsidR="00334D08">
              <w:t>.</w:t>
            </w:r>
          </w:p>
        </w:tc>
        <w:tc>
          <w:tcPr>
            <w:tcW w:w="709" w:type="dxa"/>
            <w:shd w:val="clear" w:color="auto" w:fill="auto"/>
          </w:tcPr>
          <w:p w14:paraId="50C7ABE9" w14:textId="77777777" w:rsidR="000274CF" w:rsidRPr="00543178" w:rsidRDefault="000274CF" w:rsidP="00A322E8">
            <w:pPr>
              <w:jc w:val="center"/>
              <w:rPr>
                <w:bCs/>
              </w:rPr>
            </w:pPr>
            <w:r w:rsidRPr="00543178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171AE7D5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14167FD5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</w:tcPr>
          <w:p w14:paraId="755BB2E4" w14:textId="77777777" w:rsidR="000274CF" w:rsidRPr="0013620F" w:rsidRDefault="000274CF" w:rsidP="00A322E8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2.14</w:t>
            </w:r>
          </w:p>
          <w:p w14:paraId="59EAB8DB" w14:textId="77777777" w:rsidR="000274CF" w:rsidRPr="00345382" w:rsidRDefault="000274CF" w:rsidP="00A322E8">
            <w:pPr>
              <w:rPr>
                <w:b/>
                <w:bCs/>
              </w:rPr>
            </w:pPr>
            <w:r w:rsidRPr="0013620F">
              <w:rPr>
                <w:bCs/>
                <w:lang w:eastAsia="en-US"/>
              </w:rPr>
              <w:t>Государственное устройство, правовые институты</w:t>
            </w:r>
          </w:p>
        </w:tc>
        <w:tc>
          <w:tcPr>
            <w:tcW w:w="10348" w:type="dxa"/>
            <w:shd w:val="clear" w:color="auto" w:fill="auto"/>
          </w:tcPr>
          <w:p w14:paraId="1CC29648" w14:textId="77777777" w:rsidR="000274CF" w:rsidRPr="00D8220B" w:rsidRDefault="000274CF" w:rsidP="00A322E8">
            <w:pPr>
              <w:tabs>
                <w:tab w:val="left" w:pos="1080"/>
              </w:tabs>
              <w:jc w:val="center"/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14:paraId="700C1122" w14:textId="77777777" w:rsidR="000274CF" w:rsidRPr="00345382" w:rsidRDefault="000274CF" w:rsidP="00A322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19FA4269" w14:textId="425373F2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14:paraId="1693F17E" w14:textId="6D65E703" w:rsidR="00DC5CF5" w:rsidRDefault="00DC5CF5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2F2081">
              <w:rPr>
                <w:b/>
                <w:iCs/>
              </w:rPr>
              <w:t>ЦОГВ.5</w:t>
            </w:r>
            <w:r w:rsidRPr="00C52BDC">
              <w:rPr>
                <w:i/>
                <w:iCs/>
              </w:rPr>
              <w:t>.</w:t>
            </w:r>
          </w:p>
          <w:p w14:paraId="30D26FC4" w14:textId="34C9395E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14:paraId="66711570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3E32C8C0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51D4CC79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>ему:</w:t>
            </w:r>
            <w:r w:rsidRPr="0013620F">
              <w:rPr>
                <w:bCs/>
                <w:lang w:eastAsia="en-US"/>
              </w:rPr>
              <w:t xml:space="preserve"> Государственное устройство, правовые институты</w:t>
            </w:r>
            <w:r w:rsidR="00317EAC">
              <w:rPr>
                <w:bCs/>
                <w:lang w:eastAsia="en-US"/>
              </w:rPr>
              <w:t xml:space="preserve">. </w:t>
            </w:r>
          </w:p>
          <w:p w14:paraId="3D4C3455" w14:textId="3346F37B" w:rsidR="00C52BDC" w:rsidRPr="00345382" w:rsidRDefault="00C52BDC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i/>
                <w:iCs/>
              </w:rPr>
              <w:t>*Диспут на тему: Н</w:t>
            </w:r>
            <w:r w:rsidRPr="00C52BDC">
              <w:rPr>
                <w:i/>
                <w:iCs/>
              </w:rPr>
              <w:t>еприятие любой дискриминации по социальным, национальным, расовым, религиозным признакам, проявлений экстремизма, терроризма, коррупции, антигосударственной деятельности</w:t>
            </w:r>
            <w:r>
              <w:rPr>
                <w:i/>
                <w:iCs/>
              </w:rPr>
              <w:t xml:space="preserve"> в современном обществе</w:t>
            </w:r>
            <w:r w:rsidRPr="00D67614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C52BDC">
              <w:rPr>
                <w:i/>
                <w:iCs/>
              </w:rPr>
              <w:t>(ЦОГВ.5.</w:t>
            </w:r>
            <w:r>
              <w:rPr>
                <w:i/>
                <w:iCs/>
              </w:rPr>
              <w:t>)</w:t>
            </w:r>
          </w:p>
        </w:tc>
        <w:tc>
          <w:tcPr>
            <w:tcW w:w="709" w:type="dxa"/>
            <w:shd w:val="clear" w:color="auto" w:fill="auto"/>
          </w:tcPr>
          <w:p w14:paraId="2F807EC4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6F8BEF88" w14:textId="77777777" w:rsidR="000274CF" w:rsidRPr="00345382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154B3797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1B504C39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7288D4B6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Совершенствование навыков всех видов чтения по теме: </w:t>
            </w:r>
            <w:r w:rsidRPr="0013620F">
              <w:rPr>
                <w:bCs/>
                <w:lang w:eastAsia="en-US"/>
              </w:rPr>
              <w:t xml:space="preserve">Государственное устройство, правовые </w:t>
            </w:r>
            <w:r w:rsidRPr="0013620F">
              <w:rPr>
                <w:bCs/>
                <w:lang w:eastAsia="en-US"/>
              </w:rPr>
              <w:lastRenderedPageBreak/>
              <w:t>институты</w:t>
            </w:r>
            <w:r>
              <w:rPr>
                <w:bCs/>
                <w:lang w:eastAsia="en-US"/>
              </w:rPr>
              <w:t xml:space="preserve"> Германии</w:t>
            </w:r>
          </w:p>
        </w:tc>
        <w:tc>
          <w:tcPr>
            <w:tcW w:w="709" w:type="dxa"/>
            <w:shd w:val="clear" w:color="auto" w:fill="auto"/>
          </w:tcPr>
          <w:p w14:paraId="06553831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lastRenderedPageBreak/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0E595CD6" w14:textId="77777777" w:rsidR="000274CF" w:rsidRPr="00345382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03DF68DB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01A05807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7F5DB28C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Совершенствование навыков всех видов чтения по теме: </w:t>
            </w:r>
            <w:r w:rsidRPr="0013620F">
              <w:rPr>
                <w:bCs/>
                <w:lang w:eastAsia="en-US"/>
              </w:rPr>
              <w:t>Государственное устройство, правовые институты</w:t>
            </w:r>
            <w:r>
              <w:rPr>
                <w:bCs/>
                <w:lang w:eastAsia="en-US"/>
              </w:rPr>
              <w:t xml:space="preserve"> Германии</w:t>
            </w:r>
          </w:p>
        </w:tc>
        <w:tc>
          <w:tcPr>
            <w:tcW w:w="709" w:type="dxa"/>
            <w:shd w:val="clear" w:color="auto" w:fill="auto"/>
          </w:tcPr>
          <w:p w14:paraId="489792EE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79EC9364" w14:textId="77777777" w:rsidR="000274CF" w:rsidRPr="00345382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50513701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2CC6410C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4CBA38A2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B63D6">
              <w:t>Развитие грамматических навыков по теме:</w:t>
            </w:r>
            <w:r w:rsidRPr="0013620F">
              <w:rPr>
                <w:lang w:eastAsia="en-US"/>
              </w:rPr>
              <w:t xml:space="preserve"> инфинитив и инфинитивны</w:t>
            </w:r>
            <w:r>
              <w:rPr>
                <w:lang w:eastAsia="en-US"/>
              </w:rPr>
              <w:t>е</w:t>
            </w:r>
            <w:r w:rsidRPr="0013620F">
              <w:rPr>
                <w:lang w:eastAsia="en-US"/>
              </w:rPr>
              <w:t xml:space="preserve"> оборот</w:t>
            </w:r>
            <w:r>
              <w:rPr>
                <w:lang w:eastAsia="en-US"/>
              </w:rPr>
              <w:t>ы.</w:t>
            </w:r>
          </w:p>
        </w:tc>
        <w:tc>
          <w:tcPr>
            <w:tcW w:w="709" w:type="dxa"/>
            <w:shd w:val="clear" w:color="auto" w:fill="auto"/>
          </w:tcPr>
          <w:p w14:paraId="1F1B7F70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7CF4A454" w14:textId="77777777" w:rsidR="000274CF" w:rsidRPr="00345382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7D16353E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56B81161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6E7FA548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B63D6">
              <w:t>Развитие грамматических навыков по теме:</w:t>
            </w:r>
            <w:r w:rsidRPr="0013620F">
              <w:rPr>
                <w:lang w:eastAsia="en-US"/>
              </w:rPr>
              <w:t xml:space="preserve"> инфинитив и инфинитивны</w:t>
            </w:r>
            <w:r>
              <w:rPr>
                <w:lang w:eastAsia="en-US"/>
              </w:rPr>
              <w:t>е</w:t>
            </w:r>
            <w:r w:rsidRPr="0013620F">
              <w:rPr>
                <w:lang w:eastAsia="en-US"/>
              </w:rPr>
              <w:t xml:space="preserve"> оборот</w:t>
            </w:r>
            <w:r>
              <w:rPr>
                <w:lang w:eastAsia="en-US"/>
              </w:rPr>
              <w:t>ы.</w:t>
            </w:r>
          </w:p>
        </w:tc>
        <w:tc>
          <w:tcPr>
            <w:tcW w:w="709" w:type="dxa"/>
            <w:shd w:val="clear" w:color="auto" w:fill="auto"/>
          </w:tcPr>
          <w:p w14:paraId="31F49C57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101E7FB6" w14:textId="77777777" w:rsidR="000274CF" w:rsidRPr="00345382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7DDC5A37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58057A57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65334E52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Систематизация знаний</w:t>
            </w:r>
          </w:p>
        </w:tc>
        <w:tc>
          <w:tcPr>
            <w:tcW w:w="709" w:type="dxa"/>
            <w:shd w:val="clear" w:color="auto" w:fill="auto"/>
          </w:tcPr>
          <w:p w14:paraId="7C507D25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36DE0115" w14:textId="77777777" w:rsidR="000274CF" w:rsidRPr="00345382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4E96D799" w14:textId="77777777" w:rsidTr="00A322E8">
        <w:trPr>
          <w:gridBefore w:val="1"/>
          <w:wBefore w:w="708" w:type="dxa"/>
          <w:trHeight w:val="20"/>
        </w:trPr>
        <w:tc>
          <w:tcPr>
            <w:tcW w:w="12475" w:type="dxa"/>
            <w:gridSpan w:val="3"/>
          </w:tcPr>
          <w:p w14:paraId="097DFD26" w14:textId="77777777" w:rsidR="000274CF" w:rsidRPr="00AF192C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397AA1">
              <w:rPr>
                <w:b/>
                <w:bCs/>
                <w:sz w:val="28"/>
                <w:szCs w:val="28"/>
                <w:lang w:eastAsia="en-US"/>
              </w:rPr>
              <w:t>Раздел 3. Освоение иностранного языка в области профессиональной деятельности «Приготовление пищи и обслуживание в организациях питания»</w:t>
            </w:r>
          </w:p>
        </w:tc>
        <w:tc>
          <w:tcPr>
            <w:tcW w:w="709" w:type="dxa"/>
            <w:shd w:val="clear" w:color="auto" w:fill="auto"/>
          </w:tcPr>
          <w:p w14:paraId="4165565F" w14:textId="77777777" w:rsidR="000274CF" w:rsidRPr="00397AA1" w:rsidRDefault="000274CF" w:rsidP="00A322E8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</w:tcPr>
          <w:p w14:paraId="67AF63DC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54E84B08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</w:tcPr>
          <w:p w14:paraId="0BD9D8E9" w14:textId="77777777" w:rsidR="000274CF" w:rsidRPr="0013620F" w:rsidRDefault="000274CF" w:rsidP="00A322E8">
            <w:pPr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 xml:space="preserve">Тема 3.1 </w:t>
            </w:r>
          </w:p>
          <w:p w14:paraId="3F630B55" w14:textId="77777777" w:rsidR="000274CF" w:rsidRPr="0013620F" w:rsidRDefault="000274CF" w:rsidP="00A322E8">
            <w:r w:rsidRPr="0013620F">
              <w:rPr>
                <w:b/>
                <w:bCs/>
                <w:lang w:eastAsia="en-US"/>
              </w:rPr>
              <w:t>Приготовление пищи и обслуживание в организациях питания</w:t>
            </w:r>
            <w:r w:rsidRPr="0013620F">
              <w:t xml:space="preserve"> </w:t>
            </w:r>
          </w:p>
          <w:p w14:paraId="55B6878E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567B3DF5" w14:textId="77777777" w:rsidR="000274CF" w:rsidRPr="001F24B8" w:rsidRDefault="000274CF" w:rsidP="00A322E8">
            <w:pPr>
              <w:pStyle w:val="Style32"/>
              <w:widowControl/>
              <w:jc w:val="center"/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14:paraId="5104C502" w14:textId="77777777" w:rsidR="000274CF" w:rsidRPr="00005358" w:rsidRDefault="000274CF" w:rsidP="00A322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3F06B1DF" w14:textId="5F18B1D2" w:rsidR="000274CF" w:rsidRPr="002F2081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  <w:r w:rsidR="002F2081">
              <w:rPr>
                <w:i/>
                <w:iCs/>
              </w:rPr>
              <w:t xml:space="preserve"> </w:t>
            </w:r>
            <w:r w:rsidR="002F2081" w:rsidRPr="002F2081">
              <w:rPr>
                <w:b/>
                <w:iCs/>
              </w:rPr>
              <w:t>ЦОЦНП.4.</w:t>
            </w:r>
          </w:p>
          <w:p w14:paraId="68A17244" w14:textId="1DBF91F4" w:rsidR="002F2081" w:rsidRPr="002F2081" w:rsidRDefault="002F2081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2F2081">
              <w:rPr>
                <w:b/>
                <w:iCs/>
              </w:rPr>
              <w:t>ЦОПВ.1</w:t>
            </w:r>
          </w:p>
          <w:p w14:paraId="40EAC0C6" w14:textId="77777777" w:rsidR="00CD444D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33D53">
              <w:rPr>
                <w:b/>
                <w:bCs/>
              </w:rPr>
              <w:t xml:space="preserve">ЦОПТВ.3, </w:t>
            </w:r>
          </w:p>
          <w:p w14:paraId="09A0D169" w14:textId="651C9616" w:rsidR="00CD444D" w:rsidRDefault="00CD444D" w:rsidP="00CD44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33D53">
              <w:rPr>
                <w:b/>
                <w:bCs/>
              </w:rPr>
              <w:t>ЦОПТВ.</w:t>
            </w:r>
            <w:r>
              <w:rPr>
                <w:b/>
                <w:bCs/>
              </w:rPr>
              <w:t>4</w:t>
            </w:r>
            <w:r w:rsidRPr="00033D53">
              <w:rPr>
                <w:b/>
                <w:bCs/>
              </w:rPr>
              <w:t xml:space="preserve">, </w:t>
            </w:r>
          </w:p>
          <w:p w14:paraId="7EE2912C" w14:textId="5DA292E8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33D53">
              <w:rPr>
                <w:b/>
                <w:bCs/>
              </w:rPr>
              <w:t>ЦОПТВ.5, ЦОПТВ.6</w:t>
            </w:r>
          </w:p>
        </w:tc>
      </w:tr>
      <w:tr w:rsidR="000274CF" w:rsidRPr="00345382" w14:paraId="579C7C83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6E934A18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238E72E8" w14:textId="77777777" w:rsidR="000274CF" w:rsidRPr="00397AA1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397AA1">
              <w:rPr>
                <w:b/>
                <w:lang w:eastAsia="en-US"/>
              </w:rPr>
              <w:t>Продукты питания и способы кулинарной обработки</w:t>
            </w:r>
          </w:p>
        </w:tc>
        <w:tc>
          <w:tcPr>
            <w:tcW w:w="709" w:type="dxa"/>
            <w:shd w:val="clear" w:color="auto" w:fill="auto"/>
          </w:tcPr>
          <w:p w14:paraId="2ADAEF3F" w14:textId="77777777" w:rsidR="000274CF" w:rsidRPr="00397AA1" w:rsidRDefault="000274CF" w:rsidP="00A322E8">
            <w:pPr>
              <w:jc w:val="center"/>
              <w:rPr>
                <w:b/>
                <w:bCs/>
              </w:rPr>
            </w:pPr>
            <w:r w:rsidRPr="00397AA1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</w:tcPr>
          <w:p w14:paraId="2C1909DF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2395267B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296198E4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20331A81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>ему: Овощи и фрукты. Рецепты овощных блюд.</w:t>
            </w:r>
          </w:p>
        </w:tc>
        <w:tc>
          <w:tcPr>
            <w:tcW w:w="709" w:type="dxa"/>
            <w:shd w:val="clear" w:color="auto" w:fill="auto"/>
          </w:tcPr>
          <w:p w14:paraId="638C78C4" w14:textId="77777777" w:rsidR="000274CF" w:rsidRPr="00345382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1F01CFFF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5070C01A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2BF2030B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7E6B85F9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>ему: Мясо и мясные изделия. Рецепты мясных блюд.</w:t>
            </w:r>
          </w:p>
        </w:tc>
        <w:tc>
          <w:tcPr>
            <w:tcW w:w="709" w:type="dxa"/>
            <w:shd w:val="clear" w:color="auto" w:fill="auto"/>
          </w:tcPr>
          <w:p w14:paraId="7DFF9E82" w14:textId="77777777" w:rsidR="000274CF" w:rsidRPr="00345382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5270E792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6B343B8F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10868D26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14E1AD45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</w:t>
            </w:r>
            <w:r w:rsidRPr="00C35C36">
              <w:rPr>
                <w:bCs/>
              </w:rPr>
              <w:t xml:space="preserve">своение лексического материала </w:t>
            </w:r>
            <w:r>
              <w:rPr>
                <w:bCs/>
              </w:rPr>
              <w:t>по теме :Рыба и мореп</w:t>
            </w:r>
            <w:r w:rsidRPr="008028EC">
              <w:rPr>
                <w:rStyle w:val="FontStyle49"/>
                <w:sz w:val="24"/>
              </w:rPr>
              <w:t>родукты</w:t>
            </w:r>
            <w:r>
              <w:rPr>
                <w:rStyle w:val="FontStyle49"/>
                <w:sz w:val="24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30C0E7F7" w14:textId="77777777" w:rsidR="000274CF" w:rsidRPr="00345382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738FB589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3863E77A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4DDDC147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4F4CA306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</w:t>
            </w:r>
            <w:r w:rsidRPr="00C35C36">
              <w:rPr>
                <w:bCs/>
              </w:rPr>
              <w:t xml:space="preserve">своение лексического материала </w:t>
            </w:r>
            <w:r>
              <w:rPr>
                <w:bCs/>
              </w:rPr>
              <w:t>по теме: Хлеб, крупы, бакалея.</w:t>
            </w:r>
          </w:p>
        </w:tc>
        <w:tc>
          <w:tcPr>
            <w:tcW w:w="709" w:type="dxa"/>
            <w:shd w:val="clear" w:color="auto" w:fill="auto"/>
          </w:tcPr>
          <w:p w14:paraId="4A16FC0A" w14:textId="77777777" w:rsidR="000274CF" w:rsidRPr="00345382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6ECFE3D2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5536F164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6BB3F448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71AF5A80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</w:t>
            </w:r>
            <w:r w:rsidRPr="00C35C36">
              <w:rPr>
                <w:bCs/>
              </w:rPr>
              <w:t xml:space="preserve">своение лексического материала </w:t>
            </w:r>
            <w:r>
              <w:rPr>
                <w:bCs/>
              </w:rPr>
              <w:t>по теме: Молоко и молочные продукты.</w:t>
            </w:r>
          </w:p>
        </w:tc>
        <w:tc>
          <w:tcPr>
            <w:tcW w:w="709" w:type="dxa"/>
            <w:shd w:val="clear" w:color="auto" w:fill="auto"/>
          </w:tcPr>
          <w:p w14:paraId="6F2FD383" w14:textId="77777777" w:rsidR="000274CF" w:rsidRPr="00345382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18D241E7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15E948C5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37D76531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5D51D6CD" w14:textId="77777777" w:rsidR="000274CF" w:rsidRPr="006962B8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962B8">
              <w:rPr>
                <w:bCs/>
              </w:rPr>
              <w:t>Освоение лексического материала по теме: Напитки</w:t>
            </w:r>
            <w:r>
              <w:rPr>
                <w:bCs/>
              </w:rPr>
              <w:t>. Рецепты коктейлей</w:t>
            </w:r>
          </w:p>
        </w:tc>
        <w:tc>
          <w:tcPr>
            <w:tcW w:w="709" w:type="dxa"/>
            <w:shd w:val="clear" w:color="auto" w:fill="auto"/>
          </w:tcPr>
          <w:p w14:paraId="27AA53AF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4C5938EA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5372D982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3199664A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64F5EB9D" w14:textId="77777777" w:rsidR="000274CF" w:rsidRPr="00397AA1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97AA1">
              <w:rPr>
                <w:b/>
                <w:lang w:eastAsia="en-US"/>
              </w:rPr>
              <w:t>Типы организаций питания и работа персонала</w:t>
            </w:r>
          </w:p>
        </w:tc>
        <w:tc>
          <w:tcPr>
            <w:tcW w:w="709" w:type="dxa"/>
            <w:shd w:val="clear" w:color="auto" w:fill="auto"/>
          </w:tcPr>
          <w:p w14:paraId="495CD1DB" w14:textId="77777777" w:rsidR="000274CF" w:rsidRPr="00397AA1" w:rsidRDefault="000274CF" w:rsidP="00A322E8">
            <w:pPr>
              <w:jc w:val="center"/>
              <w:rPr>
                <w:b/>
                <w:bCs/>
              </w:rPr>
            </w:pPr>
            <w:r w:rsidRPr="00397AA1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</w:tcPr>
          <w:p w14:paraId="08EBA703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1ABD7217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780F2BA3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7909FD21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 :</w:t>
            </w:r>
            <w:r w:rsidRPr="00397AA1">
              <w:rPr>
                <w:b/>
                <w:lang w:eastAsia="en-US"/>
              </w:rPr>
              <w:t xml:space="preserve"> </w:t>
            </w:r>
            <w:r w:rsidRPr="008844DF">
              <w:rPr>
                <w:lang w:eastAsia="en-US"/>
              </w:rPr>
              <w:t>Типы организаций питания</w:t>
            </w:r>
          </w:p>
        </w:tc>
        <w:tc>
          <w:tcPr>
            <w:tcW w:w="709" w:type="dxa"/>
            <w:shd w:val="clear" w:color="auto" w:fill="auto"/>
          </w:tcPr>
          <w:p w14:paraId="0F40D101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449ECA23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2A272A0A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70CE99DE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40F1DEB9" w14:textId="43F7827C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навыков чтения по теме: Организации питания в Германии. </w:t>
            </w:r>
          </w:p>
        </w:tc>
        <w:tc>
          <w:tcPr>
            <w:tcW w:w="709" w:type="dxa"/>
            <w:shd w:val="clear" w:color="auto" w:fill="auto"/>
          </w:tcPr>
          <w:p w14:paraId="19FA2977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2D156DEF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28550F63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3B848EA9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6761B8BE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A340B">
              <w:rPr>
                <w:i/>
              </w:rPr>
              <w:t>Осуществл</w:t>
            </w:r>
            <w:r>
              <w:rPr>
                <w:i/>
              </w:rPr>
              <w:t>ение</w:t>
            </w:r>
            <w:r w:rsidRPr="00DA340B">
              <w:rPr>
                <w:i/>
              </w:rPr>
              <w:t xml:space="preserve"> устн</w:t>
            </w:r>
            <w:r>
              <w:rPr>
                <w:i/>
              </w:rPr>
              <w:t>ой</w:t>
            </w:r>
            <w:r w:rsidRPr="00DA340B">
              <w:rPr>
                <w:i/>
              </w:rPr>
              <w:t xml:space="preserve"> коммуникаци</w:t>
            </w:r>
            <w:r>
              <w:rPr>
                <w:i/>
              </w:rPr>
              <w:t>и</w:t>
            </w:r>
            <w:r w:rsidRPr="00DA340B">
              <w:rPr>
                <w:bCs/>
                <w:i/>
              </w:rPr>
              <w:t xml:space="preserve"> по теме</w:t>
            </w:r>
            <w:r>
              <w:t>: В кафе, ресторане.</w:t>
            </w:r>
          </w:p>
        </w:tc>
        <w:tc>
          <w:tcPr>
            <w:tcW w:w="709" w:type="dxa"/>
            <w:shd w:val="clear" w:color="auto" w:fill="auto"/>
          </w:tcPr>
          <w:p w14:paraId="2AF93893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35FC3A4B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404F8177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623C0F05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35192CA7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 </w:t>
            </w:r>
            <w:r>
              <w:t xml:space="preserve"> В баре, буфете.</w:t>
            </w:r>
          </w:p>
        </w:tc>
        <w:tc>
          <w:tcPr>
            <w:tcW w:w="709" w:type="dxa"/>
            <w:shd w:val="clear" w:color="auto" w:fill="auto"/>
          </w:tcPr>
          <w:p w14:paraId="21D2C37C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2DA22418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56D4C5D4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4526766A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6F99A595" w14:textId="42A8BB26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 Р</w:t>
            </w:r>
            <w:r w:rsidRPr="008844DF">
              <w:rPr>
                <w:lang w:eastAsia="en-US"/>
              </w:rPr>
              <w:t>абота персонала</w:t>
            </w:r>
            <w:r>
              <w:rPr>
                <w:lang w:eastAsia="en-US"/>
              </w:rPr>
              <w:t xml:space="preserve"> в организациях питания</w:t>
            </w:r>
            <w:r w:rsidR="00122B36">
              <w:rPr>
                <w:lang w:eastAsia="en-US"/>
              </w:rPr>
              <w:t>. *</w:t>
            </w:r>
            <w:r w:rsidR="00CD444D" w:rsidRPr="00CD444D">
              <w:rPr>
                <w:i/>
                <w:iCs/>
                <w:lang w:eastAsia="en-US"/>
              </w:rPr>
              <w:t>Конструктивный диалог по теме:</w:t>
            </w:r>
            <w:r w:rsidR="00122B36" w:rsidRPr="00CD444D">
              <w:rPr>
                <w:i/>
                <w:iCs/>
                <w:sz w:val="28"/>
                <w:szCs w:val="28"/>
              </w:rPr>
              <w:t xml:space="preserve"> </w:t>
            </w:r>
            <w:r w:rsidR="00122B36" w:rsidRPr="00CD444D">
              <w:rPr>
                <w:i/>
                <w:iCs/>
              </w:rPr>
              <w:t>Понима</w:t>
            </w:r>
            <w:r w:rsidR="00CD444D" w:rsidRPr="00CD444D">
              <w:rPr>
                <w:i/>
                <w:iCs/>
              </w:rPr>
              <w:t>ние персоналом</w:t>
            </w:r>
            <w:r w:rsidR="00122B36" w:rsidRPr="00CD444D">
              <w:rPr>
                <w:i/>
                <w:iCs/>
              </w:rPr>
              <w:t xml:space="preserve"> специфик</w:t>
            </w:r>
            <w:r w:rsidR="00CD444D" w:rsidRPr="00CD444D">
              <w:rPr>
                <w:i/>
                <w:iCs/>
              </w:rPr>
              <w:t>и</w:t>
            </w:r>
            <w:r w:rsidR="00122B36" w:rsidRPr="00CD444D">
              <w:rPr>
                <w:i/>
                <w:iCs/>
              </w:rPr>
              <w:t xml:space="preserve"> профессионально-трудовой деятельности</w:t>
            </w:r>
            <w:r w:rsidR="00CD444D" w:rsidRPr="00CD444D">
              <w:rPr>
                <w:i/>
                <w:iCs/>
              </w:rPr>
              <w:t xml:space="preserve"> ( ЦОПТВ,4)</w:t>
            </w:r>
          </w:p>
        </w:tc>
        <w:tc>
          <w:tcPr>
            <w:tcW w:w="709" w:type="dxa"/>
            <w:shd w:val="clear" w:color="auto" w:fill="auto"/>
          </w:tcPr>
          <w:p w14:paraId="7472469A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5F0B7D5A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36A5D6FB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3BB63194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5798D341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</w:t>
            </w:r>
            <w:r w:rsidRPr="00C35C36">
              <w:rPr>
                <w:bCs/>
              </w:rPr>
              <w:t xml:space="preserve">своение лексического материала </w:t>
            </w:r>
            <w:r>
              <w:rPr>
                <w:bCs/>
              </w:rPr>
              <w:t>по</w:t>
            </w:r>
            <w:r w:rsidRPr="00C35C36">
              <w:rPr>
                <w:bCs/>
              </w:rPr>
              <w:t xml:space="preserve"> т</w:t>
            </w:r>
            <w:r>
              <w:rPr>
                <w:bCs/>
              </w:rPr>
              <w:t>еме:</w:t>
            </w:r>
            <w:r w:rsidRPr="00397AA1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Р</w:t>
            </w:r>
            <w:r w:rsidRPr="008844DF">
              <w:rPr>
                <w:lang w:eastAsia="en-US"/>
              </w:rPr>
              <w:t>абота персонала</w:t>
            </w:r>
            <w:r>
              <w:rPr>
                <w:lang w:eastAsia="en-US"/>
              </w:rPr>
              <w:t xml:space="preserve"> в организациях питания</w:t>
            </w:r>
          </w:p>
        </w:tc>
        <w:tc>
          <w:tcPr>
            <w:tcW w:w="709" w:type="dxa"/>
            <w:shd w:val="clear" w:color="auto" w:fill="auto"/>
          </w:tcPr>
          <w:p w14:paraId="1CED5250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577B778A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70E8F969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1335199A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7723E82F" w14:textId="77777777" w:rsidR="000274CF" w:rsidRPr="00397AA1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97AA1">
              <w:rPr>
                <w:b/>
                <w:lang w:eastAsia="en-US"/>
              </w:rPr>
              <w:t>Составление меню, названия блюд</w:t>
            </w:r>
          </w:p>
        </w:tc>
        <w:tc>
          <w:tcPr>
            <w:tcW w:w="709" w:type="dxa"/>
            <w:shd w:val="clear" w:color="auto" w:fill="auto"/>
          </w:tcPr>
          <w:p w14:paraId="378F389A" w14:textId="77777777" w:rsidR="000274CF" w:rsidRPr="00397AA1" w:rsidRDefault="000274CF" w:rsidP="00A322E8">
            <w:pPr>
              <w:jc w:val="center"/>
              <w:rPr>
                <w:b/>
                <w:bCs/>
              </w:rPr>
            </w:pPr>
            <w:r w:rsidRPr="00397AA1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</w:tcPr>
          <w:p w14:paraId="0C7B4A95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427982F6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34B535B2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26D9AD94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 xml:space="preserve">по теме: </w:t>
            </w:r>
            <w:r>
              <w:t>Меню кафе, ресторана, столовой.</w:t>
            </w:r>
          </w:p>
        </w:tc>
        <w:tc>
          <w:tcPr>
            <w:tcW w:w="709" w:type="dxa"/>
            <w:shd w:val="clear" w:color="auto" w:fill="auto"/>
          </w:tcPr>
          <w:p w14:paraId="07E4DE49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72304FFD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37E22D3E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4AA2007E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43F9B58B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 Меню бара. буфета.</w:t>
            </w:r>
          </w:p>
        </w:tc>
        <w:tc>
          <w:tcPr>
            <w:tcW w:w="709" w:type="dxa"/>
            <w:shd w:val="clear" w:color="auto" w:fill="auto"/>
          </w:tcPr>
          <w:p w14:paraId="5DB6722E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3B474300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59DCEE6E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7AEE7FFB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2AB0C5EF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чтения по теме: Знаменитые блюда немецкой кухни.</w:t>
            </w:r>
          </w:p>
        </w:tc>
        <w:tc>
          <w:tcPr>
            <w:tcW w:w="709" w:type="dxa"/>
            <w:shd w:val="clear" w:color="auto" w:fill="auto"/>
          </w:tcPr>
          <w:p w14:paraId="5AA61E24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31DF2D63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1EDC64A7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0BB3C609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46ECECF3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 Названия блюд русской кухни</w:t>
            </w:r>
            <w:r w:rsidR="00CD444D">
              <w:rPr>
                <w:bCs/>
              </w:rPr>
              <w:t>.</w:t>
            </w:r>
          </w:p>
          <w:p w14:paraId="0AC0F31B" w14:textId="2285830E" w:rsidR="00CD444D" w:rsidRDefault="00CD444D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*</w:t>
            </w:r>
            <w:r w:rsidRPr="00D67614">
              <w:rPr>
                <w:sz w:val="28"/>
                <w:szCs w:val="28"/>
              </w:rPr>
              <w:t xml:space="preserve"> </w:t>
            </w:r>
            <w:r w:rsidRPr="00E832EB">
              <w:rPr>
                <w:i/>
                <w:iCs/>
              </w:rPr>
              <w:t>Обсуждение презентации по теме:</w:t>
            </w:r>
            <w:r w:rsidR="00E832EB" w:rsidRPr="00E832EB">
              <w:rPr>
                <w:i/>
                <w:iCs/>
              </w:rPr>
              <w:t xml:space="preserve"> Национальная р</w:t>
            </w:r>
            <w:r w:rsidRPr="00E832EB">
              <w:rPr>
                <w:i/>
                <w:iCs/>
              </w:rPr>
              <w:t>усская кухня</w:t>
            </w:r>
            <w:r w:rsidR="00E832EB" w:rsidRPr="00E832EB">
              <w:rPr>
                <w:i/>
                <w:iCs/>
              </w:rPr>
              <w:t>.</w:t>
            </w:r>
            <w:r w:rsidRPr="00E832EB">
              <w:rPr>
                <w:i/>
                <w:iCs/>
              </w:rPr>
              <w:t xml:space="preserve"> </w:t>
            </w:r>
            <w:r w:rsidR="00E832EB" w:rsidRPr="00E832EB">
              <w:rPr>
                <w:i/>
                <w:iCs/>
              </w:rPr>
              <w:t>(ЦОПВ.1)</w:t>
            </w:r>
          </w:p>
        </w:tc>
        <w:tc>
          <w:tcPr>
            <w:tcW w:w="709" w:type="dxa"/>
            <w:shd w:val="clear" w:color="auto" w:fill="auto"/>
          </w:tcPr>
          <w:p w14:paraId="273B1040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1FEB3EFE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1D5D0F52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080E0DFF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1E3BB360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</w:t>
            </w:r>
            <w:r>
              <w:rPr>
                <w:bCs/>
              </w:rPr>
              <w:t xml:space="preserve"> по теме: Названия блюд немецкой кухни</w:t>
            </w:r>
          </w:p>
        </w:tc>
        <w:tc>
          <w:tcPr>
            <w:tcW w:w="709" w:type="dxa"/>
            <w:shd w:val="clear" w:color="auto" w:fill="auto"/>
          </w:tcPr>
          <w:p w14:paraId="735D2524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5766C9EB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32CD219B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16217331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1C4CCD55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>
              <w:t xml:space="preserve"> </w:t>
            </w:r>
            <w:r>
              <w:rPr>
                <w:bCs/>
              </w:rPr>
              <w:t>Меню завтрака, обеда, ужина.</w:t>
            </w:r>
          </w:p>
        </w:tc>
        <w:tc>
          <w:tcPr>
            <w:tcW w:w="709" w:type="dxa"/>
            <w:shd w:val="clear" w:color="auto" w:fill="auto"/>
          </w:tcPr>
          <w:p w14:paraId="496E0800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1D35C4D7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7AF524CA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028F0550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43CB84E9" w14:textId="77777777" w:rsidR="000274CF" w:rsidRPr="00141A67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141A67">
              <w:rPr>
                <w:b/>
                <w:lang w:eastAsia="en-US"/>
              </w:rPr>
              <w:t>Кухня, производственные помещения, оборудование</w:t>
            </w:r>
          </w:p>
        </w:tc>
        <w:tc>
          <w:tcPr>
            <w:tcW w:w="709" w:type="dxa"/>
            <w:shd w:val="clear" w:color="auto" w:fill="auto"/>
          </w:tcPr>
          <w:p w14:paraId="71B6B6FC" w14:textId="77777777" w:rsidR="000274CF" w:rsidRPr="00141A67" w:rsidRDefault="000274CF" w:rsidP="00A322E8">
            <w:pPr>
              <w:jc w:val="center"/>
              <w:rPr>
                <w:b/>
                <w:bCs/>
              </w:rPr>
            </w:pPr>
            <w:r w:rsidRPr="00141A67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</w:tcPr>
          <w:p w14:paraId="0996D850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2FEAC371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29914E46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467494B1" w14:textId="77777777" w:rsidR="000274CF" w:rsidRPr="00437C24" w:rsidRDefault="000274CF" w:rsidP="00CC2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437C24">
              <w:rPr>
                <w:bCs/>
                <w:color w:val="000000" w:themeColor="text1"/>
              </w:rPr>
              <w:t>Ознакомление и освоение лексического материала по теме:</w:t>
            </w:r>
            <w:r w:rsidR="00CC2267" w:rsidRPr="00437C24">
              <w:rPr>
                <w:bCs/>
                <w:color w:val="000000" w:themeColor="text1"/>
              </w:rPr>
              <w:t xml:space="preserve"> П</w:t>
            </w:r>
            <w:r w:rsidRPr="00437C24">
              <w:rPr>
                <w:color w:val="000000" w:themeColor="text1"/>
                <w:lang w:eastAsia="en-US"/>
              </w:rPr>
              <w:t>роизводственные помещения</w:t>
            </w:r>
            <w:r w:rsidR="00A322E8" w:rsidRPr="00437C24">
              <w:rPr>
                <w:color w:val="000000" w:themeColor="text1"/>
                <w:lang w:eastAsia="en-US"/>
              </w:rPr>
              <w:t xml:space="preserve"> </w:t>
            </w:r>
            <w:r w:rsidR="00CC2267" w:rsidRPr="00437C24">
              <w:rPr>
                <w:color w:val="000000" w:themeColor="text1"/>
                <w:lang w:eastAsia="en-US"/>
              </w:rPr>
              <w:t>(цехи и мастерские)</w:t>
            </w:r>
          </w:p>
        </w:tc>
        <w:tc>
          <w:tcPr>
            <w:tcW w:w="709" w:type="dxa"/>
            <w:shd w:val="clear" w:color="auto" w:fill="auto"/>
          </w:tcPr>
          <w:p w14:paraId="01792C29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209FDCEA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52E27553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5C58A180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4F388CB8" w14:textId="77777777" w:rsidR="000274CF" w:rsidRPr="00437C24" w:rsidRDefault="000274CF" w:rsidP="00CC2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437C24">
              <w:rPr>
                <w:color w:val="000000" w:themeColor="text1"/>
              </w:rPr>
              <w:t xml:space="preserve">Развитие навыков чтения </w:t>
            </w:r>
            <w:r w:rsidRPr="00437C24">
              <w:rPr>
                <w:bCs/>
                <w:color w:val="000000" w:themeColor="text1"/>
              </w:rPr>
              <w:t>по теме</w:t>
            </w:r>
            <w:r w:rsidRPr="00437C24">
              <w:rPr>
                <w:color w:val="000000" w:themeColor="text1"/>
              </w:rPr>
              <w:t>:</w:t>
            </w:r>
            <w:r w:rsidRPr="00437C24">
              <w:rPr>
                <w:color w:val="000000" w:themeColor="text1"/>
                <w:lang w:eastAsia="en-US"/>
              </w:rPr>
              <w:t xml:space="preserve"> </w:t>
            </w:r>
            <w:r w:rsidR="00CC2267" w:rsidRPr="00437C24">
              <w:rPr>
                <w:color w:val="000000" w:themeColor="text1"/>
                <w:lang w:eastAsia="en-US"/>
              </w:rPr>
              <w:t>П</w:t>
            </w:r>
            <w:r w:rsidRPr="00437C24">
              <w:rPr>
                <w:color w:val="000000" w:themeColor="text1"/>
                <w:lang w:eastAsia="en-US"/>
              </w:rPr>
              <w:t>роизводственные помещения организаций питания</w:t>
            </w:r>
          </w:p>
        </w:tc>
        <w:tc>
          <w:tcPr>
            <w:tcW w:w="709" w:type="dxa"/>
            <w:shd w:val="clear" w:color="auto" w:fill="auto"/>
          </w:tcPr>
          <w:p w14:paraId="477B4F80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60A5C77A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4F8D9CC3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54BBE178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46C59D26" w14:textId="77777777" w:rsidR="000274CF" w:rsidRPr="00437C24" w:rsidRDefault="000274CF" w:rsidP="00CC2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437C24">
              <w:rPr>
                <w:bCs/>
                <w:color w:val="000000" w:themeColor="text1"/>
              </w:rPr>
              <w:t xml:space="preserve">Ознакомление и освоение лексического материала по теме: </w:t>
            </w:r>
            <w:r w:rsidR="00CC2267" w:rsidRPr="00437C24">
              <w:rPr>
                <w:bCs/>
                <w:color w:val="000000" w:themeColor="text1"/>
              </w:rPr>
              <w:t>Технологическое оборудование и производственный инвентарь.</w:t>
            </w:r>
          </w:p>
        </w:tc>
        <w:tc>
          <w:tcPr>
            <w:tcW w:w="709" w:type="dxa"/>
            <w:shd w:val="clear" w:color="auto" w:fill="auto"/>
          </w:tcPr>
          <w:p w14:paraId="262A8B81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49369F64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1954E153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06C3D217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215F6964" w14:textId="77777777" w:rsidR="000274CF" w:rsidRPr="00437C24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437C24">
              <w:rPr>
                <w:color w:val="000000" w:themeColor="text1"/>
              </w:rPr>
              <w:t xml:space="preserve">Развитие навыков чтения </w:t>
            </w:r>
            <w:r w:rsidRPr="00437C24">
              <w:rPr>
                <w:bCs/>
                <w:color w:val="000000" w:themeColor="text1"/>
              </w:rPr>
              <w:t>по теме</w:t>
            </w:r>
            <w:r w:rsidR="00CC2267" w:rsidRPr="00437C24">
              <w:rPr>
                <w:color w:val="000000" w:themeColor="text1"/>
              </w:rPr>
              <w:t>:</w:t>
            </w:r>
            <w:r w:rsidR="00CC2267" w:rsidRPr="00437C24">
              <w:rPr>
                <w:bCs/>
                <w:color w:val="000000" w:themeColor="text1"/>
              </w:rPr>
              <w:t xml:space="preserve"> : Технологическое оборудование и производственный инвентарь.</w:t>
            </w:r>
          </w:p>
        </w:tc>
        <w:tc>
          <w:tcPr>
            <w:tcW w:w="709" w:type="dxa"/>
            <w:shd w:val="clear" w:color="auto" w:fill="auto"/>
          </w:tcPr>
          <w:p w14:paraId="645ADB2C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0C970985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6E439EEA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6854F4DB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1E426F3F" w14:textId="77777777" w:rsidR="000274CF" w:rsidRPr="00437C24" w:rsidRDefault="000274CF" w:rsidP="00CC2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437C24">
              <w:rPr>
                <w:rFonts w:eastAsia="SimSun"/>
                <w:bCs/>
                <w:i/>
                <w:color w:val="000000" w:themeColor="text1"/>
              </w:rPr>
              <w:t>Осуществление поиска, анализа информации текста по теме:</w:t>
            </w:r>
            <w:r w:rsidRPr="00437C24">
              <w:rPr>
                <w:color w:val="000000" w:themeColor="text1"/>
              </w:rPr>
              <w:t xml:space="preserve"> </w:t>
            </w:r>
            <w:r w:rsidR="00CC2267" w:rsidRPr="00437C24">
              <w:rPr>
                <w:bCs/>
                <w:color w:val="000000" w:themeColor="text1"/>
              </w:rPr>
              <w:t>: Технологическое оборудование и производственный инвентарь.</w:t>
            </w:r>
          </w:p>
        </w:tc>
        <w:tc>
          <w:tcPr>
            <w:tcW w:w="709" w:type="dxa"/>
            <w:shd w:val="clear" w:color="auto" w:fill="auto"/>
          </w:tcPr>
          <w:p w14:paraId="75B276C3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5A82FD7E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66D7299C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33347689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7EB44599" w14:textId="77777777" w:rsidR="000274CF" w:rsidRPr="00437C24" w:rsidRDefault="000274CF" w:rsidP="00CC2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437C24">
              <w:rPr>
                <w:color w:val="000000" w:themeColor="text1"/>
              </w:rPr>
              <w:t xml:space="preserve">Развитие устной речи  по теме: </w:t>
            </w:r>
            <w:r w:rsidR="00CC2267" w:rsidRPr="00437C24">
              <w:rPr>
                <w:color w:val="000000" w:themeColor="text1"/>
              </w:rPr>
              <w:t xml:space="preserve">Высокотехнологическое оборудование </w:t>
            </w:r>
            <w:r w:rsidR="00A322E8" w:rsidRPr="00437C24">
              <w:rPr>
                <w:color w:val="000000" w:themeColor="text1"/>
              </w:rPr>
              <w:t>мастерских.</w:t>
            </w:r>
          </w:p>
        </w:tc>
        <w:tc>
          <w:tcPr>
            <w:tcW w:w="709" w:type="dxa"/>
            <w:shd w:val="clear" w:color="auto" w:fill="auto"/>
          </w:tcPr>
          <w:p w14:paraId="64DF0AFF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5BB5C1C2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477FB5AB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6764225B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0786F15A" w14:textId="77777777" w:rsidR="000274CF" w:rsidRPr="00BB1BC7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BB1BC7">
              <w:rPr>
                <w:b/>
                <w:lang w:eastAsia="en-US"/>
              </w:rPr>
              <w:t>Кухонная столовая и барная посуда</w:t>
            </w:r>
          </w:p>
        </w:tc>
        <w:tc>
          <w:tcPr>
            <w:tcW w:w="709" w:type="dxa"/>
            <w:shd w:val="clear" w:color="auto" w:fill="auto"/>
          </w:tcPr>
          <w:p w14:paraId="5EE5B993" w14:textId="77777777" w:rsidR="000274CF" w:rsidRPr="00A168B3" w:rsidRDefault="000274CF" w:rsidP="00A322E8">
            <w:pPr>
              <w:jc w:val="center"/>
              <w:rPr>
                <w:b/>
                <w:bCs/>
              </w:rPr>
            </w:pPr>
            <w:r w:rsidRPr="00A168B3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</w:tcPr>
          <w:p w14:paraId="2E0D18DE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1738D9B6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096943BB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265811E9" w14:textId="77777777" w:rsidR="000274CF" w:rsidRDefault="000274CF" w:rsidP="00E826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BB1BC7">
              <w:rPr>
                <w:b/>
                <w:lang w:eastAsia="en-US"/>
              </w:rPr>
              <w:t xml:space="preserve"> </w:t>
            </w:r>
            <w:r w:rsidR="00E826A1">
              <w:rPr>
                <w:b/>
                <w:lang w:eastAsia="en-US"/>
              </w:rPr>
              <w:t>С</w:t>
            </w:r>
            <w:r w:rsidRPr="006962B8">
              <w:rPr>
                <w:lang w:eastAsia="en-US"/>
              </w:rPr>
              <w:t>толовая и барная посуда</w:t>
            </w:r>
          </w:p>
        </w:tc>
        <w:tc>
          <w:tcPr>
            <w:tcW w:w="709" w:type="dxa"/>
            <w:shd w:val="clear" w:color="auto" w:fill="auto"/>
          </w:tcPr>
          <w:p w14:paraId="1BB3DB3B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5DEE3A21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089581AA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7B04C6CC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014B7C58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навыков чтения </w:t>
            </w:r>
            <w:r>
              <w:rPr>
                <w:bCs/>
              </w:rPr>
              <w:t>по теме</w:t>
            </w:r>
            <w:r>
              <w:t>: Сервировка стола</w:t>
            </w:r>
            <w:r w:rsidRPr="008028EC">
              <w:rPr>
                <w:rStyle w:val="FontStyle49"/>
                <w:sz w:val="24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14:paraId="47EDF5BD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0EF92F3A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0E9BC57D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6A9C1612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01079D0A" w14:textId="599754D8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</w:t>
            </w:r>
            <w:r>
              <w:t xml:space="preserve"> Сервировка стола к завтраку, обеду, ужину.</w:t>
            </w:r>
            <w:r w:rsidR="00E832EB" w:rsidRPr="00D67614">
              <w:rPr>
                <w:sz w:val="28"/>
                <w:szCs w:val="28"/>
              </w:rPr>
              <w:t xml:space="preserve"> </w:t>
            </w:r>
            <w:r w:rsidR="00E832EB">
              <w:rPr>
                <w:sz w:val="28"/>
                <w:szCs w:val="28"/>
              </w:rPr>
              <w:t>*</w:t>
            </w:r>
            <w:r w:rsidR="00E832EB" w:rsidRPr="00E832EB">
              <w:rPr>
                <w:i/>
                <w:iCs/>
              </w:rPr>
              <w:t>Обсуждение презентации по способам сервировки стола</w:t>
            </w:r>
            <w:r w:rsidR="00E832EB">
              <w:rPr>
                <w:i/>
                <w:iCs/>
              </w:rPr>
              <w:t xml:space="preserve"> как</w:t>
            </w:r>
            <w:r w:rsidR="00E832EB" w:rsidRPr="00E832EB">
              <w:rPr>
                <w:i/>
                <w:iCs/>
              </w:rPr>
              <w:t xml:space="preserve"> способы решения задач профессиональной деятельности применительно к различным контекстам.</w:t>
            </w:r>
            <w:r w:rsidR="00C46E8D">
              <w:rPr>
                <w:i/>
                <w:iCs/>
              </w:rPr>
              <w:t xml:space="preserve"> </w:t>
            </w:r>
            <w:r w:rsidR="00E832EB">
              <w:rPr>
                <w:i/>
                <w:iCs/>
              </w:rPr>
              <w:t>( ЦОЦНП</w:t>
            </w:r>
            <w:r w:rsidR="00C46E8D">
              <w:rPr>
                <w:i/>
                <w:iCs/>
              </w:rPr>
              <w:t>.4.)</w:t>
            </w:r>
          </w:p>
        </w:tc>
        <w:tc>
          <w:tcPr>
            <w:tcW w:w="709" w:type="dxa"/>
            <w:shd w:val="clear" w:color="auto" w:fill="auto"/>
          </w:tcPr>
          <w:p w14:paraId="1C203CB6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1BC5CED0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66F04539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08F405EC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1493DEBB" w14:textId="77777777" w:rsidR="000274CF" w:rsidRPr="00437C24" w:rsidRDefault="000274CF" w:rsidP="00E826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37C24">
              <w:t>Выполнение лексико-грамматических упражнений по теме:</w:t>
            </w:r>
            <w:r w:rsidRPr="00437C24">
              <w:rPr>
                <w:lang w:eastAsia="en-US"/>
              </w:rPr>
              <w:t xml:space="preserve"> </w:t>
            </w:r>
            <w:r w:rsidR="00E826A1" w:rsidRPr="00437C24">
              <w:rPr>
                <w:lang w:eastAsia="en-US"/>
              </w:rPr>
              <w:t>С</w:t>
            </w:r>
            <w:r w:rsidRPr="00437C24">
              <w:rPr>
                <w:lang w:eastAsia="en-US"/>
              </w:rPr>
              <w:t>толовая и барная посуда</w:t>
            </w:r>
          </w:p>
        </w:tc>
        <w:tc>
          <w:tcPr>
            <w:tcW w:w="709" w:type="dxa"/>
            <w:shd w:val="clear" w:color="auto" w:fill="auto"/>
          </w:tcPr>
          <w:p w14:paraId="07D4594E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7872CB5A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6B204678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2A9C982A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548651C8" w14:textId="77777777" w:rsidR="000274CF" w:rsidRPr="00437C24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37C24">
              <w:rPr>
                <w:bCs/>
              </w:rPr>
              <w:t>Ознакомление и освоение лексического материала по теме:</w:t>
            </w:r>
            <w:r w:rsidRPr="00437C24">
              <w:rPr>
                <w:b/>
                <w:lang w:eastAsia="en-US"/>
              </w:rPr>
              <w:t xml:space="preserve"> </w:t>
            </w:r>
            <w:r w:rsidRPr="00437C24">
              <w:t>Столовые приборы</w:t>
            </w:r>
          </w:p>
        </w:tc>
        <w:tc>
          <w:tcPr>
            <w:tcW w:w="709" w:type="dxa"/>
            <w:shd w:val="clear" w:color="auto" w:fill="auto"/>
          </w:tcPr>
          <w:p w14:paraId="3FFC4D48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4D2DA503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7AFDDDAC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503C5664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35CB0A47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 </w:t>
            </w:r>
            <w:r>
              <w:t xml:space="preserve"> </w:t>
            </w:r>
            <w:r w:rsidRPr="008028EC">
              <w:rPr>
                <w:rStyle w:val="FontStyle49"/>
                <w:sz w:val="24"/>
              </w:rPr>
              <w:t>Предметы сервировки.</w:t>
            </w:r>
          </w:p>
        </w:tc>
        <w:tc>
          <w:tcPr>
            <w:tcW w:w="709" w:type="dxa"/>
            <w:shd w:val="clear" w:color="auto" w:fill="auto"/>
          </w:tcPr>
          <w:p w14:paraId="4956185D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06F18812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3565F840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782E0618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18ACB53E" w14:textId="77777777" w:rsidR="000274CF" w:rsidRPr="00A10E3D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A10E3D">
              <w:rPr>
                <w:b/>
                <w:lang w:eastAsia="en-US"/>
              </w:rPr>
              <w:t>Обслуживание посетителей в ресторане</w:t>
            </w:r>
          </w:p>
        </w:tc>
        <w:tc>
          <w:tcPr>
            <w:tcW w:w="709" w:type="dxa"/>
            <w:shd w:val="clear" w:color="auto" w:fill="auto"/>
          </w:tcPr>
          <w:p w14:paraId="34B1BC01" w14:textId="77777777" w:rsidR="000274CF" w:rsidRPr="00A10E3D" w:rsidRDefault="000274CF" w:rsidP="00A322E8">
            <w:pPr>
              <w:jc w:val="center"/>
              <w:rPr>
                <w:b/>
                <w:bCs/>
              </w:rPr>
            </w:pPr>
            <w:r w:rsidRPr="00A10E3D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</w:tcPr>
          <w:p w14:paraId="218639D9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4C02E1DE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23F16E7E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002896F1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8028EC">
              <w:rPr>
                <w:rStyle w:val="FontStyle49"/>
                <w:sz w:val="24"/>
              </w:rPr>
              <w:t xml:space="preserve">  Речевой этикет</w:t>
            </w:r>
            <w:r>
              <w:rPr>
                <w:rStyle w:val="FontStyle49"/>
                <w:sz w:val="24"/>
              </w:rPr>
              <w:t xml:space="preserve"> (приветствие. согласие, отрицание, утверждение)</w:t>
            </w:r>
          </w:p>
        </w:tc>
        <w:tc>
          <w:tcPr>
            <w:tcW w:w="709" w:type="dxa"/>
            <w:shd w:val="clear" w:color="auto" w:fill="auto"/>
          </w:tcPr>
          <w:p w14:paraId="303353C0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3C20A912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0B96A541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259FE2AF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01C80FAC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8028EC">
              <w:rPr>
                <w:rStyle w:val="FontStyle49"/>
                <w:sz w:val="24"/>
              </w:rPr>
              <w:t xml:space="preserve"> Речевой этикет (одобрение, сожаление, извинение</w:t>
            </w:r>
            <w:r>
              <w:rPr>
                <w:rStyle w:val="FontStyle49"/>
                <w:sz w:val="24"/>
              </w:rPr>
              <w:t>. прощание</w:t>
            </w:r>
            <w:r w:rsidRPr="008028EC">
              <w:rPr>
                <w:rStyle w:val="FontStyle49"/>
                <w:sz w:val="24"/>
              </w:rPr>
              <w:t>).</w:t>
            </w:r>
          </w:p>
        </w:tc>
        <w:tc>
          <w:tcPr>
            <w:tcW w:w="709" w:type="dxa"/>
            <w:shd w:val="clear" w:color="auto" w:fill="auto"/>
          </w:tcPr>
          <w:p w14:paraId="730DE085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766B4082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6CB3BCE7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2D4E62FD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33385C7A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</w:t>
            </w:r>
            <w:r w:rsidRPr="00A10E3D">
              <w:rPr>
                <w:b/>
                <w:lang w:eastAsia="en-US"/>
              </w:rPr>
              <w:t xml:space="preserve"> </w:t>
            </w:r>
            <w:r w:rsidRPr="00F97F29">
              <w:rPr>
                <w:lang w:eastAsia="en-US"/>
              </w:rPr>
              <w:t>Обслуживание посетителей в ресторане</w:t>
            </w:r>
          </w:p>
        </w:tc>
        <w:tc>
          <w:tcPr>
            <w:tcW w:w="709" w:type="dxa"/>
            <w:shd w:val="clear" w:color="auto" w:fill="auto"/>
          </w:tcPr>
          <w:p w14:paraId="144082A0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09DFE07C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73C51804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4662CB2D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57194E7E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 </w:t>
            </w:r>
            <w:r w:rsidRPr="00A10E3D">
              <w:rPr>
                <w:b/>
                <w:lang w:eastAsia="en-US"/>
              </w:rPr>
              <w:t xml:space="preserve"> </w:t>
            </w:r>
            <w:r w:rsidRPr="00F97F29">
              <w:rPr>
                <w:lang w:eastAsia="en-US"/>
              </w:rPr>
              <w:t>Обслуживание посетителей в ресторане</w:t>
            </w:r>
          </w:p>
        </w:tc>
        <w:tc>
          <w:tcPr>
            <w:tcW w:w="709" w:type="dxa"/>
            <w:shd w:val="clear" w:color="auto" w:fill="auto"/>
          </w:tcPr>
          <w:p w14:paraId="00E52D1E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7300763E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1A7741FC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6B37419E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41DD4774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Style w:val="FontStyle49"/>
                <w:sz w:val="24"/>
              </w:rPr>
              <w:t>Развитие навыков диалогической речи по теме:</w:t>
            </w:r>
            <w:r w:rsidRPr="008028EC">
              <w:rPr>
                <w:rStyle w:val="FontStyle49"/>
                <w:sz w:val="24"/>
              </w:rPr>
              <w:t xml:space="preserve"> Деньги. Расчет с посетителями.</w:t>
            </w:r>
          </w:p>
        </w:tc>
        <w:tc>
          <w:tcPr>
            <w:tcW w:w="709" w:type="dxa"/>
            <w:shd w:val="clear" w:color="auto" w:fill="auto"/>
          </w:tcPr>
          <w:p w14:paraId="610B0D1F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00035241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4A279B32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6C2B2721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4E8908B2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Style w:val="FontStyle49"/>
                <w:sz w:val="24"/>
              </w:rPr>
              <w:t>Развитие навыков диалогической речи по теме:</w:t>
            </w:r>
            <w:r w:rsidRPr="008028EC">
              <w:rPr>
                <w:rStyle w:val="FontStyle49"/>
                <w:sz w:val="24"/>
              </w:rPr>
              <w:t xml:space="preserve"> Заказ по телефону</w:t>
            </w:r>
          </w:p>
        </w:tc>
        <w:tc>
          <w:tcPr>
            <w:tcW w:w="709" w:type="dxa"/>
            <w:shd w:val="clear" w:color="auto" w:fill="auto"/>
          </w:tcPr>
          <w:p w14:paraId="7A1F85E1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265FF430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754BBCB2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6C79AB1F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12A6BBED" w14:textId="77777777" w:rsidR="000274CF" w:rsidRPr="00A10E3D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A10E3D">
              <w:rPr>
                <w:b/>
                <w:lang w:eastAsia="en-US"/>
              </w:rPr>
              <w:t>Система закупок продуктов и их хранения</w:t>
            </w:r>
          </w:p>
        </w:tc>
        <w:tc>
          <w:tcPr>
            <w:tcW w:w="709" w:type="dxa"/>
            <w:shd w:val="clear" w:color="auto" w:fill="auto"/>
          </w:tcPr>
          <w:p w14:paraId="218429B9" w14:textId="77777777" w:rsidR="000274CF" w:rsidRPr="00A10E3D" w:rsidRDefault="000274CF" w:rsidP="00A322E8">
            <w:pPr>
              <w:jc w:val="center"/>
              <w:rPr>
                <w:b/>
                <w:bCs/>
              </w:rPr>
            </w:pPr>
            <w:r w:rsidRPr="00A10E3D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</w:tcPr>
          <w:p w14:paraId="664161A4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7BA01D87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7592FCFC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2300475C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8028EC">
              <w:rPr>
                <w:rStyle w:val="FontStyle49"/>
                <w:sz w:val="24"/>
              </w:rPr>
              <w:t xml:space="preserve">  </w:t>
            </w:r>
            <w:r w:rsidRPr="00693B25">
              <w:rPr>
                <w:lang w:eastAsia="en-US"/>
              </w:rPr>
              <w:t>Система закупок продуктов</w:t>
            </w:r>
          </w:p>
        </w:tc>
        <w:tc>
          <w:tcPr>
            <w:tcW w:w="709" w:type="dxa"/>
            <w:shd w:val="clear" w:color="auto" w:fill="auto"/>
          </w:tcPr>
          <w:p w14:paraId="5CBE58FB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0D6876BE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50B20FBD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4899C153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4D9A5B9A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8028EC">
              <w:rPr>
                <w:rStyle w:val="FontStyle49"/>
                <w:sz w:val="24"/>
              </w:rPr>
              <w:t xml:space="preserve">  </w:t>
            </w:r>
            <w:r w:rsidRPr="00693B25">
              <w:rPr>
                <w:lang w:eastAsia="en-US"/>
              </w:rPr>
              <w:t>Система</w:t>
            </w:r>
            <w:r w:rsidRPr="00A10E3D">
              <w:rPr>
                <w:b/>
                <w:lang w:eastAsia="en-US"/>
              </w:rPr>
              <w:t xml:space="preserve"> </w:t>
            </w:r>
            <w:r w:rsidRPr="00693B25">
              <w:rPr>
                <w:lang w:eastAsia="en-US"/>
              </w:rPr>
              <w:t>хранения</w:t>
            </w:r>
            <w:r>
              <w:rPr>
                <w:lang w:eastAsia="en-US"/>
              </w:rPr>
              <w:t xml:space="preserve"> продуктов</w:t>
            </w:r>
          </w:p>
        </w:tc>
        <w:tc>
          <w:tcPr>
            <w:tcW w:w="709" w:type="dxa"/>
            <w:shd w:val="clear" w:color="auto" w:fill="auto"/>
          </w:tcPr>
          <w:p w14:paraId="35B9039B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15CC10ED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1C3168E6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5A12B5FA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1ADC1C60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 xml:space="preserve">а </w:t>
            </w:r>
            <w:r w:rsidRPr="00846C41">
              <w:rPr>
                <w:rFonts w:eastAsia="SimSun"/>
                <w:bCs/>
                <w:i/>
              </w:rPr>
              <w:t>информации текста по теме:</w:t>
            </w:r>
            <w:r>
              <w:t xml:space="preserve"> Магазины и торговые базы.</w:t>
            </w:r>
          </w:p>
        </w:tc>
        <w:tc>
          <w:tcPr>
            <w:tcW w:w="709" w:type="dxa"/>
            <w:shd w:val="clear" w:color="auto" w:fill="auto"/>
          </w:tcPr>
          <w:p w14:paraId="09395F94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791455ED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3E9EAC2B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2E920683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3310A9F4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чтения и литературного перевода по теме: Магазины Германии</w:t>
            </w:r>
          </w:p>
        </w:tc>
        <w:tc>
          <w:tcPr>
            <w:tcW w:w="709" w:type="dxa"/>
            <w:shd w:val="clear" w:color="auto" w:fill="auto"/>
          </w:tcPr>
          <w:p w14:paraId="2154D1BB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4DFEAF7A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7E426B2F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683FC715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71C56C2F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чтения и литературного перевода по теме: Магазины Германии</w:t>
            </w:r>
          </w:p>
        </w:tc>
        <w:tc>
          <w:tcPr>
            <w:tcW w:w="709" w:type="dxa"/>
            <w:shd w:val="clear" w:color="auto" w:fill="auto"/>
          </w:tcPr>
          <w:p w14:paraId="3DD43512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1104BFE5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34441B1F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5516F6B7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6D03A212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чтения и литературного перевода по теме: Хранение продуктов питания</w:t>
            </w:r>
          </w:p>
        </w:tc>
        <w:tc>
          <w:tcPr>
            <w:tcW w:w="709" w:type="dxa"/>
            <w:shd w:val="clear" w:color="auto" w:fill="auto"/>
          </w:tcPr>
          <w:p w14:paraId="3F6D7357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64EEB289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439C3DEE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33D13693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7C2775B9" w14:textId="77777777" w:rsidR="000274CF" w:rsidRPr="00A10E3D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A10E3D">
              <w:rPr>
                <w:b/>
                <w:lang w:eastAsia="en-US"/>
              </w:rPr>
              <w:t>Организация работы официанта и бармена</w:t>
            </w:r>
          </w:p>
        </w:tc>
        <w:tc>
          <w:tcPr>
            <w:tcW w:w="709" w:type="dxa"/>
            <w:shd w:val="clear" w:color="auto" w:fill="auto"/>
          </w:tcPr>
          <w:p w14:paraId="10DC2F9F" w14:textId="77777777" w:rsidR="000274CF" w:rsidRPr="00A10E3D" w:rsidRDefault="000274CF" w:rsidP="00A322E8">
            <w:pPr>
              <w:jc w:val="center"/>
              <w:rPr>
                <w:b/>
                <w:bCs/>
              </w:rPr>
            </w:pPr>
            <w:r w:rsidRPr="00A10E3D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</w:tcPr>
          <w:p w14:paraId="6A1BB283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79CADA3E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5C00B458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2213687D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 xml:space="preserve">а </w:t>
            </w:r>
            <w:r w:rsidRPr="00846C41">
              <w:rPr>
                <w:rFonts w:eastAsia="SimSun"/>
                <w:bCs/>
                <w:i/>
              </w:rPr>
              <w:t>информации текста по теме:</w:t>
            </w:r>
            <w:r>
              <w:t xml:space="preserve"> </w:t>
            </w:r>
            <w:r w:rsidRPr="008028EC">
              <w:rPr>
                <w:rStyle w:val="FontStyle49"/>
                <w:sz w:val="24"/>
              </w:rPr>
              <w:t>Подготовка к обслуживанию.</w:t>
            </w:r>
          </w:p>
        </w:tc>
        <w:tc>
          <w:tcPr>
            <w:tcW w:w="709" w:type="dxa"/>
            <w:shd w:val="clear" w:color="auto" w:fill="auto"/>
          </w:tcPr>
          <w:p w14:paraId="5D9C590D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5211392A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2B6329DB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7623827E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4B521349" w14:textId="77777777" w:rsidR="000274CF" w:rsidRDefault="00297A4B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A340B">
              <w:rPr>
                <w:rStyle w:val="FontStyle49"/>
                <w:i/>
                <w:sz w:val="24"/>
              </w:rPr>
              <w:t>Осуществл</w:t>
            </w:r>
            <w:r>
              <w:rPr>
                <w:rStyle w:val="FontStyle49"/>
                <w:i/>
                <w:sz w:val="24"/>
              </w:rPr>
              <w:t>ение устной</w:t>
            </w:r>
            <w:r w:rsidR="000274CF" w:rsidRPr="00DA340B">
              <w:rPr>
                <w:rStyle w:val="FontStyle49"/>
                <w:i/>
                <w:sz w:val="24"/>
              </w:rPr>
              <w:t xml:space="preserve"> коммуникаци</w:t>
            </w:r>
            <w:r w:rsidR="000274CF">
              <w:rPr>
                <w:rStyle w:val="FontStyle49"/>
                <w:i/>
                <w:sz w:val="24"/>
              </w:rPr>
              <w:t>и</w:t>
            </w:r>
            <w:r w:rsidR="000274CF" w:rsidRPr="00DA340B">
              <w:rPr>
                <w:rStyle w:val="FontStyle49"/>
                <w:i/>
                <w:sz w:val="24"/>
              </w:rPr>
              <w:t xml:space="preserve"> по теме</w:t>
            </w:r>
            <w:r w:rsidR="000274CF">
              <w:rPr>
                <w:rStyle w:val="FontStyle49"/>
                <w:sz w:val="24"/>
              </w:rPr>
              <w:t xml:space="preserve">: </w:t>
            </w:r>
            <w:r w:rsidR="000274CF" w:rsidRPr="008028EC">
              <w:rPr>
                <w:rStyle w:val="FontStyle49"/>
                <w:sz w:val="24"/>
              </w:rPr>
              <w:t>Встреча гостей. Приветствие. Предложение места, меню.</w:t>
            </w:r>
          </w:p>
        </w:tc>
        <w:tc>
          <w:tcPr>
            <w:tcW w:w="709" w:type="dxa"/>
            <w:shd w:val="clear" w:color="auto" w:fill="auto"/>
          </w:tcPr>
          <w:p w14:paraId="26BAA692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6194FAB7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552AD907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16497534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1B21F9AD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A340B">
              <w:rPr>
                <w:rStyle w:val="FontStyle49"/>
                <w:i/>
                <w:sz w:val="24"/>
              </w:rPr>
              <w:t>Осуществл</w:t>
            </w:r>
            <w:r>
              <w:rPr>
                <w:rStyle w:val="FontStyle49"/>
                <w:i/>
                <w:sz w:val="24"/>
              </w:rPr>
              <w:t>ение  устной</w:t>
            </w:r>
            <w:r w:rsidRPr="00DA340B">
              <w:rPr>
                <w:rStyle w:val="FontStyle49"/>
                <w:i/>
                <w:sz w:val="24"/>
              </w:rPr>
              <w:t xml:space="preserve"> коммуникаци</w:t>
            </w:r>
            <w:r>
              <w:rPr>
                <w:rStyle w:val="FontStyle49"/>
                <w:i/>
                <w:sz w:val="24"/>
              </w:rPr>
              <w:t>и</w:t>
            </w:r>
            <w:r w:rsidRPr="00DA340B">
              <w:rPr>
                <w:rStyle w:val="FontStyle49"/>
                <w:i/>
                <w:sz w:val="24"/>
              </w:rPr>
              <w:t xml:space="preserve"> по теме</w:t>
            </w:r>
            <w:r>
              <w:rPr>
                <w:rStyle w:val="FontStyle49"/>
                <w:sz w:val="24"/>
              </w:rPr>
              <w:t xml:space="preserve">: </w:t>
            </w:r>
            <w:r w:rsidRPr="008028EC">
              <w:rPr>
                <w:rStyle w:val="FontStyle49"/>
                <w:sz w:val="24"/>
              </w:rPr>
              <w:t>Рекомендация</w:t>
            </w:r>
            <w:r>
              <w:rPr>
                <w:rStyle w:val="FontStyle49"/>
                <w:sz w:val="24"/>
              </w:rPr>
              <w:t xml:space="preserve"> блюд из меню.</w:t>
            </w:r>
          </w:p>
        </w:tc>
        <w:tc>
          <w:tcPr>
            <w:tcW w:w="709" w:type="dxa"/>
            <w:shd w:val="clear" w:color="auto" w:fill="auto"/>
          </w:tcPr>
          <w:p w14:paraId="017414A7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5D4903FD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121E2D5E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67D4B7DC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669E565A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A340B">
              <w:rPr>
                <w:rStyle w:val="FontStyle49"/>
                <w:i/>
                <w:sz w:val="24"/>
              </w:rPr>
              <w:t>Осуществл</w:t>
            </w:r>
            <w:r>
              <w:rPr>
                <w:rStyle w:val="FontStyle49"/>
                <w:i/>
                <w:sz w:val="24"/>
              </w:rPr>
              <w:t>ение  устной</w:t>
            </w:r>
            <w:r w:rsidRPr="00DA340B">
              <w:rPr>
                <w:rStyle w:val="FontStyle49"/>
                <w:i/>
                <w:sz w:val="24"/>
              </w:rPr>
              <w:t xml:space="preserve"> коммуникаци</w:t>
            </w:r>
            <w:r>
              <w:rPr>
                <w:rStyle w:val="FontStyle49"/>
                <w:i/>
                <w:sz w:val="24"/>
              </w:rPr>
              <w:t>и</w:t>
            </w:r>
            <w:r w:rsidRPr="00DA340B">
              <w:rPr>
                <w:rStyle w:val="FontStyle49"/>
                <w:i/>
                <w:sz w:val="24"/>
              </w:rPr>
              <w:t xml:space="preserve"> по теме</w:t>
            </w:r>
            <w:r>
              <w:rPr>
                <w:rStyle w:val="FontStyle49"/>
                <w:sz w:val="24"/>
              </w:rPr>
              <w:t xml:space="preserve">: </w:t>
            </w:r>
            <w:r w:rsidRPr="008028EC">
              <w:rPr>
                <w:rStyle w:val="FontStyle49"/>
                <w:sz w:val="24"/>
              </w:rPr>
              <w:t>Рекомендация вин и напитков к закускам и блюдам</w:t>
            </w:r>
            <w:r>
              <w:rPr>
                <w:rStyle w:val="FontStyle49"/>
                <w:sz w:val="24"/>
              </w:rPr>
              <w:t xml:space="preserve">  </w:t>
            </w:r>
          </w:p>
        </w:tc>
        <w:tc>
          <w:tcPr>
            <w:tcW w:w="709" w:type="dxa"/>
            <w:shd w:val="clear" w:color="auto" w:fill="auto"/>
          </w:tcPr>
          <w:p w14:paraId="636395F5" w14:textId="77777777" w:rsidR="000274CF" w:rsidRPr="00345382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7E7CBAFB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039B84B0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2ABF1E21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00F3AD90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Style w:val="FontStyle49"/>
                <w:sz w:val="24"/>
              </w:rPr>
              <w:t xml:space="preserve">Развитие навыков диалогической речи по теме: </w:t>
            </w:r>
            <w:r w:rsidRPr="008028EC">
              <w:rPr>
                <w:rStyle w:val="FontStyle49"/>
                <w:sz w:val="24"/>
              </w:rPr>
              <w:t>Речевой этикет.</w:t>
            </w:r>
          </w:p>
        </w:tc>
        <w:tc>
          <w:tcPr>
            <w:tcW w:w="709" w:type="dxa"/>
            <w:shd w:val="clear" w:color="auto" w:fill="auto"/>
          </w:tcPr>
          <w:p w14:paraId="1F560B10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42F31C8F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2626C145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003E10EF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681C4EC1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Style w:val="FontStyle49"/>
                <w:sz w:val="24"/>
              </w:rPr>
              <w:t xml:space="preserve">Развитие навыков диалогической речи по теме: </w:t>
            </w:r>
            <w:r w:rsidRPr="008028EC">
              <w:rPr>
                <w:rStyle w:val="FontStyle49"/>
                <w:sz w:val="24"/>
              </w:rPr>
              <w:t>Речевой этикет.</w:t>
            </w:r>
          </w:p>
        </w:tc>
        <w:tc>
          <w:tcPr>
            <w:tcW w:w="709" w:type="dxa"/>
            <w:shd w:val="clear" w:color="auto" w:fill="auto"/>
          </w:tcPr>
          <w:p w14:paraId="21062938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046808D0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357A5157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37D14643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72815C24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49"/>
                <w:sz w:val="24"/>
              </w:rPr>
            </w:pPr>
            <w:r w:rsidRPr="00431D10">
              <w:rPr>
                <w:b/>
              </w:rPr>
              <w:t>Кухня народов мира</w:t>
            </w:r>
          </w:p>
        </w:tc>
        <w:tc>
          <w:tcPr>
            <w:tcW w:w="709" w:type="dxa"/>
            <w:shd w:val="clear" w:color="auto" w:fill="auto"/>
          </w:tcPr>
          <w:p w14:paraId="67B8CF2E" w14:textId="77777777" w:rsidR="000274CF" w:rsidRPr="00855824" w:rsidRDefault="000274CF" w:rsidP="00A322E8">
            <w:pPr>
              <w:jc w:val="center"/>
              <w:rPr>
                <w:b/>
                <w:bCs/>
              </w:rPr>
            </w:pPr>
            <w:r w:rsidRPr="00855824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</w:tcPr>
          <w:p w14:paraId="37F10C86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560C7215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308F3639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011FE45B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49"/>
                <w:sz w:val="24"/>
              </w:rPr>
            </w:pPr>
            <w:r>
              <w:rPr>
                <w:rStyle w:val="FontStyle49"/>
                <w:sz w:val="24"/>
              </w:rPr>
              <w:t xml:space="preserve">Развитие навыков всех видов чтения по теме: </w:t>
            </w:r>
            <w:r w:rsidRPr="008028EC">
              <w:rPr>
                <w:rStyle w:val="FontStyle49"/>
                <w:sz w:val="24"/>
              </w:rPr>
              <w:t xml:space="preserve"> Немецкая кухня.</w:t>
            </w:r>
          </w:p>
        </w:tc>
        <w:tc>
          <w:tcPr>
            <w:tcW w:w="709" w:type="dxa"/>
            <w:shd w:val="clear" w:color="auto" w:fill="auto"/>
          </w:tcPr>
          <w:p w14:paraId="3F881AA6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637336DC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66DEBAA1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36817981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201F1698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49"/>
                <w:sz w:val="24"/>
              </w:rPr>
            </w:pPr>
            <w:r>
              <w:rPr>
                <w:rStyle w:val="FontStyle49"/>
                <w:sz w:val="24"/>
              </w:rPr>
              <w:t xml:space="preserve">Формирование лексических навыков по теме: </w:t>
            </w:r>
            <w:r w:rsidRPr="008028EC">
              <w:rPr>
                <w:rStyle w:val="FontStyle49"/>
                <w:sz w:val="24"/>
              </w:rPr>
              <w:t>Английская кухня</w:t>
            </w:r>
          </w:p>
        </w:tc>
        <w:tc>
          <w:tcPr>
            <w:tcW w:w="709" w:type="dxa"/>
            <w:shd w:val="clear" w:color="auto" w:fill="auto"/>
          </w:tcPr>
          <w:p w14:paraId="63B278B1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50CD1656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75D8C1D2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09AAA715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72D87604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49"/>
                <w:sz w:val="24"/>
              </w:rPr>
            </w:pPr>
            <w:r>
              <w:rPr>
                <w:rStyle w:val="FontStyle49"/>
                <w:sz w:val="24"/>
              </w:rPr>
              <w:t xml:space="preserve">Формирование лексических навыков по теме: </w:t>
            </w:r>
            <w:r w:rsidRPr="008028EC">
              <w:rPr>
                <w:rStyle w:val="FontStyle49"/>
                <w:sz w:val="24"/>
              </w:rPr>
              <w:t>Американская кухня.</w:t>
            </w:r>
          </w:p>
        </w:tc>
        <w:tc>
          <w:tcPr>
            <w:tcW w:w="709" w:type="dxa"/>
            <w:shd w:val="clear" w:color="auto" w:fill="auto"/>
          </w:tcPr>
          <w:p w14:paraId="753469CA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76CB71C6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6E53CA33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17909019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1FF4DDD5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49"/>
                <w:sz w:val="24"/>
              </w:rPr>
            </w:pPr>
            <w:r>
              <w:rPr>
                <w:rStyle w:val="FontStyle49"/>
                <w:sz w:val="24"/>
              </w:rPr>
              <w:t xml:space="preserve"> Формирование лексических навыков по теме: </w:t>
            </w:r>
            <w:r w:rsidRPr="008028EC">
              <w:rPr>
                <w:rStyle w:val="FontStyle49"/>
                <w:sz w:val="24"/>
              </w:rPr>
              <w:t>Французская кухня.</w:t>
            </w:r>
          </w:p>
        </w:tc>
        <w:tc>
          <w:tcPr>
            <w:tcW w:w="709" w:type="dxa"/>
            <w:shd w:val="clear" w:color="auto" w:fill="auto"/>
          </w:tcPr>
          <w:p w14:paraId="0FEF0A8D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6074725A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273BD6F9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1F80E8C3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2F6E3969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Style w:val="FontStyle49"/>
                <w:sz w:val="24"/>
              </w:rPr>
              <w:t xml:space="preserve">Формирование лексических навыков по теме: </w:t>
            </w:r>
            <w:r w:rsidRPr="008028EC">
              <w:rPr>
                <w:rStyle w:val="FontStyle49"/>
                <w:sz w:val="24"/>
              </w:rPr>
              <w:t>Восточная кухня.</w:t>
            </w:r>
          </w:p>
        </w:tc>
        <w:tc>
          <w:tcPr>
            <w:tcW w:w="709" w:type="dxa"/>
            <w:shd w:val="clear" w:color="auto" w:fill="auto"/>
          </w:tcPr>
          <w:p w14:paraId="329D504E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581E8E09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36540D9E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3DB2D0EB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1005A5A2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Обобщение и систематизация полученных знаний и умений</w:t>
            </w:r>
          </w:p>
        </w:tc>
        <w:tc>
          <w:tcPr>
            <w:tcW w:w="709" w:type="dxa"/>
            <w:shd w:val="clear" w:color="auto" w:fill="auto"/>
          </w:tcPr>
          <w:p w14:paraId="43AFFEA9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51C965D2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74C9AD87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519B488E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4D3B477A" w14:textId="77777777" w:rsidR="000274CF" w:rsidRPr="001A5180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1A5180">
              <w:rPr>
                <w:b/>
              </w:rPr>
              <w:t>Дифференцированный зачет</w:t>
            </w:r>
          </w:p>
        </w:tc>
        <w:tc>
          <w:tcPr>
            <w:tcW w:w="709" w:type="dxa"/>
            <w:shd w:val="clear" w:color="auto" w:fill="auto"/>
          </w:tcPr>
          <w:p w14:paraId="7631EFA1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701" w:type="dxa"/>
            <w:vMerge/>
            <w:shd w:val="clear" w:color="auto" w:fill="auto"/>
          </w:tcPr>
          <w:p w14:paraId="74C2EB4C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0757679B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78131C09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10277930" w14:textId="77777777" w:rsidR="000274CF" w:rsidRDefault="000274CF" w:rsidP="00A322E8">
            <w:pPr>
              <w:shd w:val="clear" w:color="auto" w:fill="FFFFFF"/>
              <w:jc w:val="both"/>
              <w:rPr>
                <w:rStyle w:val="FontStyle49"/>
                <w:sz w:val="24"/>
              </w:rPr>
            </w:pPr>
            <w:r w:rsidRPr="0038347C">
              <w:t>Контроль и оценка навыков чтения с полным пониманием прочитанного</w:t>
            </w:r>
            <w:r>
              <w:t xml:space="preserve"> и осуществление поиска информации в тексте</w:t>
            </w:r>
            <w:r w:rsidRPr="0038347C">
              <w:t>.</w:t>
            </w:r>
          </w:p>
        </w:tc>
        <w:tc>
          <w:tcPr>
            <w:tcW w:w="709" w:type="dxa"/>
            <w:shd w:val="clear" w:color="auto" w:fill="auto"/>
          </w:tcPr>
          <w:p w14:paraId="5560D9EA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701" w:type="dxa"/>
            <w:vMerge/>
            <w:shd w:val="clear" w:color="auto" w:fill="auto"/>
          </w:tcPr>
          <w:p w14:paraId="7F94B7AD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33C4FAEB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3F2E4D3F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6E563C9B" w14:textId="77777777" w:rsidR="000274CF" w:rsidRPr="00345382" w:rsidRDefault="000274CF" w:rsidP="007A14C9">
            <w:pPr>
              <w:shd w:val="clear" w:color="auto" w:fill="FFFFFF"/>
              <w:jc w:val="both"/>
            </w:pPr>
            <w:r w:rsidRPr="0038347C">
              <w:t xml:space="preserve">Контроль и оценка </w:t>
            </w:r>
            <w:proofErr w:type="spellStart"/>
            <w:r>
              <w:t>аудирования</w:t>
            </w:r>
            <w:proofErr w:type="spellEnd"/>
            <w:r>
              <w:t>.</w:t>
            </w:r>
          </w:p>
        </w:tc>
        <w:tc>
          <w:tcPr>
            <w:tcW w:w="709" w:type="dxa"/>
            <w:shd w:val="clear" w:color="auto" w:fill="auto"/>
          </w:tcPr>
          <w:p w14:paraId="7D5FF486" w14:textId="77777777" w:rsidR="000274CF" w:rsidRPr="00345382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701" w:type="dxa"/>
            <w:vMerge/>
            <w:shd w:val="clear" w:color="auto" w:fill="auto"/>
          </w:tcPr>
          <w:p w14:paraId="6534C05F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661C08AB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26DACD42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3301262F" w14:textId="77777777" w:rsidR="000274CF" w:rsidRPr="00345382" w:rsidRDefault="000274CF" w:rsidP="007A14C9">
            <w:pPr>
              <w:shd w:val="clear" w:color="auto" w:fill="FFFFFF"/>
              <w:jc w:val="both"/>
            </w:pPr>
            <w:r w:rsidRPr="0038347C">
              <w:t>Контроль и оценка профессиональной лексики.</w:t>
            </w:r>
          </w:p>
        </w:tc>
        <w:tc>
          <w:tcPr>
            <w:tcW w:w="709" w:type="dxa"/>
            <w:shd w:val="clear" w:color="auto" w:fill="auto"/>
          </w:tcPr>
          <w:p w14:paraId="4E229E4F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701" w:type="dxa"/>
            <w:vMerge/>
            <w:shd w:val="clear" w:color="auto" w:fill="auto"/>
          </w:tcPr>
          <w:p w14:paraId="2120103F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45284EE6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5C856269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041D2B44" w14:textId="77777777" w:rsidR="000274CF" w:rsidRPr="001A5180" w:rsidRDefault="000274CF" w:rsidP="007A14C9">
            <w:pPr>
              <w:shd w:val="clear" w:color="auto" w:fill="FFFFFF"/>
              <w:jc w:val="both"/>
              <w:rPr>
                <w:b/>
              </w:rPr>
            </w:pPr>
            <w:r w:rsidRPr="0038347C">
              <w:t>Контроль и оценка грамматических навыков.</w:t>
            </w:r>
          </w:p>
        </w:tc>
        <w:tc>
          <w:tcPr>
            <w:tcW w:w="709" w:type="dxa"/>
            <w:shd w:val="clear" w:color="auto" w:fill="auto"/>
          </w:tcPr>
          <w:p w14:paraId="6E11905D" w14:textId="77777777" w:rsidR="000274CF" w:rsidRPr="00D32D50" w:rsidRDefault="000274CF" w:rsidP="00A322E8">
            <w:pPr>
              <w:jc w:val="center"/>
            </w:pPr>
            <w:r w:rsidRPr="00D32D50">
              <w:t>3</w:t>
            </w:r>
          </w:p>
        </w:tc>
        <w:tc>
          <w:tcPr>
            <w:tcW w:w="1701" w:type="dxa"/>
            <w:vMerge/>
            <w:shd w:val="clear" w:color="auto" w:fill="auto"/>
          </w:tcPr>
          <w:p w14:paraId="32DC369F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208A01AA" w14:textId="77777777" w:rsidTr="00A322E8">
        <w:trPr>
          <w:gridBefore w:val="1"/>
          <w:wBefore w:w="708" w:type="dxa"/>
          <w:trHeight w:val="20"/>
        </w:trPr>
        <w:tc>
          <w:tcPr>
            <w:tcW w:w="12475" w:type="dxa"/>
            <w:gridSpan w:val="3"/>
          </w:tcPr>
          <w:p w14:paraId="36679EED" w14:textId="77777777" w:rsidR="000274CF" w:rsidRPr="00FE7DC1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709" w:type="dxa"/>
            <w:shd w:val="clear" w:color="auto" w:fill="auto"/>
          </w:tcPr>
          <w:p w14:paraId="4048CDFA" w14:textId="77777777" w:rsidR="000274CF" w:rsidRPr="008E4B17" w:rsidRDefault="000274CF" w:rsidP="00A322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164</w:t>
            </w:r>
          </w:p>
        </w:tc>
        <w:tc>
          <w:tcPr>
            <w:tcW w:w="1701" w:type="dxa"/>
            <w:vMerge/>
            <w:shd w:val="clear" w:color="auto" w:fill="auto"/>
          </w:tcPr>
          <w:p w14:paraId="4412CE88" w14:textId="77777777" w:rsidR="000274CF" w:rsidRPr="008E4B17" w:rsidRDefault="000274CF" w:rsidP="00A322E8">
            <w:pPr>
              <w:jc w:val="center"/>
              <w:rPr>
                <w:b/>
                <w:bCs/>
              </w:rPr>
            </w:pPr>
          </w:p>
        </w:tc>
      </w:tr>
    </w:tbl>
    <w:p w14:paraId="078F6C4B" w14:textId="77777777" w:rsidR="00857425" w:rsidRDefault="00857425" w:rsidP="00857425">
      <w:pPr>
        <w:spacing w:line="276" w:lineRule="auto"/>
        <w:jc w:val="center"/>
        <w:rPr>
          <w:b/>
        </w:rPr>
      </w:pPr>
    </w:p>
    <w:p w14:paraId="42732793" w14:textId="77777777" w:rsidR="00857425" w:rsidRDefault="00857425" w:rsidP="00857425">
      <w:pPr>
        <w:jc w:val="center"/>
        <w:rPr>
          <w:b/>
          <w:sz w:val="28"/>
          <w:lang w:eastAsia="en-US"/>
        </w:rPr>
      </w:pPr>
    </w:p>
    <w:p w14:paraId="696E8A75" w14:textId="77777777" w:rsidR="00A261A6" w:rsidRPr="000F2CD2" w:rsidRDefault="00A261A6" w:rsidP="00787D2C">
      <w:pPr>
        <w:widowControl/>
        <w:rPr>
          <w:rStyle w:val="FontStyle49"/>
          <w:sz w:val="24"/>
        </w:rPr>
        <w:sectPr w:rsidR="00A261A6" w:rsidRPr="000F2CD2" w:rsidSect="00CE06FD">
          <w:footerReference w:type="default" r:id="rId9"/>
          <w:pgSz w:w="16839" w:h="11907" w:orient="landscape" w:code="9"/>
          <w:pgMar w:top="1077" w:right="1440" w:bottom="1077" w:left="1440" w:header="720" w:footer="720" w:gutter="0"/>
          <w:cols w:space="60"/>
          <w:noEndnote/>
          <w:docGrid w:linePitch="326"/>
        </w:sectPr>
      </w:pPr>
    </w:p>
    <w:p w14:paraId="50C29114" w14:textId="77777777" w:rsidR="00A261A6" w:rsidRPr="0013620F" w:rsidRDefault="00A261A6" w:rsidP="00671379">
      <w:pPr>
        <w:pStyle w:val="a3"/>
        <w:ind w:left="0"/>
        <w:rPr>
          <w:szCs w:val="24"/>
        </w:rPr>
      </w:pPr>
    </w:p>
    <w:p w14:paraId="53449FA8" w14:textId="77777777" w:rsidR="00A261A6" w:rsidRPr="00671379" w:rsidRDefault="00A261A6" w:rsidP="00A42A98">
      <w:pPr>
        <w:suppressAutoHyphens/>
        <w:ind w:left="1080"/>
        <w:jc w:val="both"/>
        <w:rPr>
          <w:rStyle w:val="FontStyle48"/>
          <w:bCs/>
          <w:szCs w:val="22"/>
        </w:rPr>
      </w:pPr>
      <w:r w:rsidRPr="00671379">
        <w:rPr>
          <w:rStyle w:val="FontStyle48"/>
          <w:bCs/>
          <w:szCs w:val="22"/>
        </w:rPr>
        <w:t>3.УСЛОВИЯ РЕАЛИЗАЦИИ УЧЕБНОЙ ДИСЦИПЛИНЫ</w:t>
      </w:r>
    </w:p>
    <w:p w14:paraId="0AADBF62" w14:textId="77777777" w:rsidR="00A261A6" w:rsidRPr="00671379" w:rsidRDefault="00A261A6" w:rsidP="00A42A98">
      <w:pPr>
        <w:suppressAutoHyphens/>
        <w:ind w:left="1080"/>
        <w:jc w:val="both"/>
        <w:rPr>
          <w:rStyle w:val="FontStyle48"/>
          <w:bCs/>
          <w:szCs w:val="22"/>
        </w:rPr>
      </w:pPr>
    </w:p>
    <w:p w14:paraId="4693D3CA" w14:textId="77777777" w:rsidR="00A261A6" w:rsidRPr="00671379" w:rsidRDefault="00A261A6" w:rsidP="00A42A98">
      <w:pPr>
        <w:suppressAutoHyphens/>
        <w:ind w:firstLine="770"/>
        <w:jc w:val="both"/>
        <w:rPr>
          <w:b/>
          <w:bCs/>
          <w:sz w:val="22"/>
          <w:szCs w:val="22"/>
        </w:rPr>
      </w:pPr>
      <w:r w:rsidRPr="00671379">
        <w:rPr>
          <w:b/>
          <w:bCs/>
          <w:sz w:val="22"/>
          <w:szCs w:val="22"/>
        </w:rPr>
        <w:t>3.1. Для реализаци</w:t>
      </w:r>
      <w:r w:rsidR="00262669">
        <w:rPr>
          <w:b/>
          <w:bCs/>
          <w:sz w:val="22"/>
          <w:szCs w:val="22"/>
        </w:rPr>
        <w:t>и программы учебной дисциплины</w:t>
      </w:r>
      <w:r w:rsidRPr="00671379">
        <w:rPr>
          <w:b/>
          <w:bCs/>
          <w:sz w:val="22"/>
          <w:szCs w:val="22"/>
        </w:rPr>
        <w:t xml:space="preserve"> предусмотрены следующие специальные помещения:</w:t>
      </w:r>
    </w:p>
    <w:p w14:paraId="3030C746" w14:textId="77777777" w:rsidR="00A261A6" w:rsidRPr="00671379" w:rsidRDefault="00A261A6" w:rsidP="00A42A98">
      <w:pPr>
        <w:pStyle w:val="Style21"/>
        <w:widowControl/>
        <w:spacing w:before="53" w:line="274" w:lineRule="exact"/>
        <w:jc w:val="left"/>
        <w:rPr>
          <w:rStyle w:val="FontStyle48"/>
          <w:bCs/>
          <w:szCs w:val="22"/>
        </w:rPr>
      </w:pPr>
      <w:r w:rsidRPr="00671379">
        <w:rPr>
          <w:bCs/>
          <w:sz w:val="22"/>
          <w:szCs w:val="22"/>
        </w:rPr>
        <w:t>Кабинет «</w:t>
      </w:r>
      <w:r w:rsidRPr="00671379">
        <w:rPr>
          <w:spacing w:val="-2"/>
          <w:sz w:val="22"/>
          <w:szCs w:val="22"/>
        </w:rPr>
        <w:t>Иностранного языка</w:t>
      </w:r>
      <w:r w:rsidRPr="00671379">
        <w:rPr>
          <w:bCs/>
          <w:sz w:val="22"/>
          <w:szCs w:val="22"/>
        </w:rPr>
        <w:t>»</w:t>
      </w:r>
      <w:r w:rsidRPr="00671379">
        <w:rPr>
          <w:sz w:val="22"/>
          <w:szCs w:val="22"/>
          <w:lang w:eastAsia="en-US"/>
        </w:rPr>
        <w:t xml:space="preserve">, </w:t>
      </w:r>
      <w:r w:rsidRPr="00671379">
        <w:rPr>
          <w:sz w:val="22"/>
          <w:szCs w:val="22"/>
        </w:rPr>
        <w:t>оснащенный о</w:t>
      </w:r>
      <w:r w:rsidRPr="00671379">
        <w:rPr>
          <w:bCs/>
          <w:sz w:val="22"/>
          <w:szCs w:val="22"/>
        </w:rPr>
        <w:t>борудованием: доской учебной, рабочим местом преподавателя, столами, стульями (по числу обучающихся), техническими средствами обучения (</w:t>
      </w:r>
      <w:r w:rsidRPr="00671379">
        <w:rPr>
          <w:sz w:val="22"/>
          <w:szCs w:val="22"/>
        </w:rPr>
        <w:t xml:space="preserve">компьютером, средствами </w:t>
      </w:r>
      <w:proofErr w:type="spellStart"/>
      <w:r w:rsidRPr="00671379">
        <w:rPr>
          <w:sz w:val="22"/>
          <w:szCs w:val="22"/>
        </w:rPr>
        <w:t>аудиовизуализации</w:t>
      </w:r>
      <w:proofErr w:type="spellEnd"/>
      <w:r w:rsidRPr="00671379">
        <w:rPr>
          <w:sz w:val="22"/>
          <w:szCs w:val="22"/>
        </w:rPr>
        <w:t>, наглядными пособиями</w:t>
      </w:r>
    </w:p>
    <w:p w14:paraId="5A598891" w14:textId="77777777" w:rsidR="00A261A6" w:rsidRDefault="00A261A6" w:rsidP="00A42A98">
      <w:pPr>
        <w:suppressAutoHyphens/>
        <w:ind w:firstLine="770"/>
        <w:jc w:val="both"/>
        <w:rPr>
          <w:b/>
          <w:bCs/>
          <w:sz w:val="22"/>
          <w:szCs w:val="22"/>
        </w:rPr>
      </w:pPr>
      <w:r w:rsidRPr="00671379">
        <w:rPr>
          <w:rStyle w:val="FontStyle48"/>
          <w:bCs/>
          <w:szCs w:val="22"/>
        </w:rPr>
        <w:t>3.2.</w:t>
      </w:r>
      <w:r w:rsidR="001B14D3">
        <w:rPr>
          <w:rStyle w:val="FontStyle48"/>
          <w:bCs/>
          <w:szCs w:val="22"/>
        </w:rPr>
        <w:t xml:space="preserve"> </w:t>
      </w:r>
      <w:r w:rsidRPr="00671379">
        <w:rPr>
          <w:b/>
          <w:bCs/>
          <w:sz w:val="22"/>
          <w:szCs w:val="22"/>
        </w:rPr>
        <w:t>Информационное обеспечение реализации программы</w:t>
      </w:r>
    </w:p>
    <w:p w14:paraId="37D90F19" w14:textId="77777777" w:rsidR="001B14D3" w:rsidRPr="0013620F" w:rsidRDefault="001B14D3" w:rsidP="001B14D3">
      <w:pPr>
        <w:ind w:left="360"/>
        <w:contextualSpacing/>
      </w:pPr>
    </w:p>
    <w:p w14:paraId="1D25058E" w14:textId="77777777" w:rsidR="001B14D3" w:rsidRPr="0013620F" w:rsidRDefault="001B14D3" w:rsidP="001B14D3">
      <w:pPr>
        <w:ind w:left="360" w:firstLine="410"/>
        <w:contextualSpacing/>
        <w:jc w:val="both"/>
        <w:rPr>
          <w:b/>
        </w:rPr>
      </w:pPr>
      <w:r w:rsidRPr="0013620F">
        <w:rPr>
          <w:b/>
        </w:rPr>
        <w:t>3.2.1. Печатные издания</w:t>
      </w:r>
    </w:p>
    <w:p w14:paraId="3052D966" w14:textId="77777777" w:rsidR="001B14D3" w:rsidRPr="002C0632" w:rsidRDefault="001B14D3" w:rsidP="001B14D3">
      <w:pPr>
        <w:pStyle w:val="Style21"/>
        <w:widowControl/>
        <w:spacing w:line="274" w:lineRule="exact"/>
        <w:jc w:val="left"/>
        <w:rPr>
          <w:rStyle w:val="FontStyle48"/>
          <w:color w:val="000000" w:themeColor="text1"/>
          <w:sz w:val="24"/>
        </w:rPr>
      </w:pPr>
      <w:r w:rsidRPr="002C0632">
        <w:rPr>
          <w:rStyle w:val="FontStyle48"/>
          <w:color w:val="000000" w:themeColor="text1"/>
          <w:sz w:val="24"/>
        </w:rPr>
        <w:t>Основные источники (для обучающихся):</w:t>
      </w:r>
    </w:p>
    <w:p w14:paraId="756AFC76" w14:textId="25C35651" w:rsidR="001B14D3" w:rsidRPr="004E5C9A" w:rsidRDefault="001B14D3" w:rsidP="001B14D3">
      <w:pPr>
        <w:pStyle w:val="Style21"/>
        <w:widowControl/>
        <w:spacing w:line="274" w:lineRule="exact"/>
        <w:jc w:val="left"/>
        <w:rPr>
          <w:rStyle w:val="FontStyle48"/>
          <w:b w:val="0"/>
          <w:color w:val="000000" w:themeColor="text1"/>
          <w:sz w:val="24"/>
        </w:rPr>
      </w:pPr>
      <w:r w:rsidRPr="002C0632">
        <w:rPr>
          <w:rStyle w:val="FontStyle48"/>
          <w:b w:val="0"/>
          <w:color w:val="000000" w:themeColor="text1"/>
          <w:sz w:val="24"/>
        </w:rPr>
        <w:t xml:space="preserve">Литература </w:t>
      </w:r>
      <w:r w:rsidR="000C75FF" w:rsidRPr="002C0632">
        <w:rPr>
          <w:rStyle w:val="FontStyle48"/>
          <w:b w:val="0"/>
          <w:color w:val="000000" w:themeColor="text1"/>
          <w:sz w:val="24"/>
        </w:rPr>
        <w:t>актуализирована протокол</w:t>
      </w:r>
      <w:r w:rsidRPr="002C0632">
        <w:rPr>
          <w:rStyle w:val="FontStyle48"/>
          <w:b w:val="0"/>
          <w:color w:val="000000" w:themeColor="text1"/>
          <w:sz w:val="24"/>
        </w:rPr>
        <w:t xml:space="preserve"> МК №1 от</w:t>
      </w:r>
      <w:r w:rsidR="006F10E4">
        <w:rPr>
          <w:rStyle w:val="FontStyle48"/>
          <w:b w:val="0"/>
          <w:color w:val="000000" w:themeColor="text1"/>
          <w:sz w:val="24"/>
        </w:rPr>
        <w:t xml:space="preserve"> 26</w:t>
      </w:r>
      <w:r w:rsidRPr="002C0632">
        <w:rPr>
          <w:rStyle w:val="FontStyle48"/>
          <w:b w:val="0"/>
          <w:color w:val="000000" w:themeColor="text1"/>
          <w:sz w:val="24"/>
        </w:rPr>
        <w:t>.08.20</w:t>
      </w:r>
      <w:r>
        <w:rPr>
          <w:rStyle w:val="FontStyle48"/>
          <w:b w:val="0"/>
          <w:color w:val="000000" w:themeColor="text1"/>
          <w:sz w:val="24"/>
        </w:rPr>
        <w:t>2</w:t>
      </w:r>
      <w:r w:rsidR="006F10E4">
        <w:rPr>
          <w:rStyle w:val="FontStyle48"/>
          <w:b w:val="0"/>
          <w:color w:val="000000" w:themeColor="text1"/>
          <w:sz w:val="24"/>
        </w:rPr>
        <w:t>4</w:t>
      </w:r>
    </w:p>
    <w:p w14:paraId="246435FA" w14:textId="2B1D08A1" w:rsidR="001B14D3" w:rsidRPr="002C0632" w:rsidRDefault="001B14D3" w:rsidP="001B14D3">
      <w:pPr>
        <w:widowControl/>
        <w:autoSpaceDE/>
        <w:autoSpaceDN/>
        <w:adjustRightInd/>
        <w:jc w:val="both"/>
        <w:rPr>
          <w:color w:val="000000" w:themeColor="text1"/>
        </w:rPr>
      </w:pPr>
      <w:r w:rsidRPr="002C0632">
        <w:rPr>
          <w:color w:val="000000" w:themeColor="text1"/>
        </w:rPr>
        <w:t>1.Кравченко А.П. Немецкий язык. Учебник для колледжей. – Ростов-на-Дону: «Феникс», 201</w:t>
      </w:r>
      <w:r w:rsidR="006F10E4">
        <w:rPr>
          <w:color w:val="000000" w:themeColor="text1"/>
        </w:rPr>
        <w:t>9</w:t>
      </w:r>
      <w:r w:rsidRPr="002C0632">
        <w:rPr>
          <w:color w:val="000000" w:themeColor="text1"/>
        </w:rPr>
        <w:t>.ЭБС</w:t>
      </w:r>
    </w:p>
    <w:p w14:paraId="33777C15" w14:textId="77777777" w:rsidR="001B14D3" w:rsidRPr="002C0632" w:rsidRDefault="001B14D3" w:rsidP="001B14D3">
      <w:pPr>
        <w:pStyle w:val="Style10"/>
        <w:widowControl/>
        <w:spacing w:line="274" w:lineRule="exact"/>
        <w:rPr>
          <w:rStyle w:val="FontStyle49"/>
          <w:color w:val="000000" w:themeColor="text1"/>
          <w:sz w:val="24"/>
        </w:rPr>
      </w:pPr>
      <w:r w:rsidRPr="002C0632">
        <w:rPr>
          <w:rStyle w:val="FontStyle49"/>
          <w:color w:val="000000" w:themeColor="text1"/>
          <w:sz w:val="24"/>
        </w:rPr>
        <w:t xml:space="preserve">2.Басова Н.В. </w:t>
      </w:r>
      <w:r w:rsidR="000C75FF" w:rsidRPr="002C0632">
        <w:rPr>
          <w:rStyle w:val="FontStyle49"/>
          <w:color w:val="000000" w:themeColor="text1"/>
          <w:sz w:val="24"/>
        </w:rPr>
        <w:t>Коноплева</w:t>
      </w:r>
      <w:r w:rsidRPr="002C0632">
        <w:rPr>
          <w:rStyle w:val="FontStyle49"/>
          <w:color w:val="000000" w:themeColor="text1"/>
          <w:sz w:val="24"/>
        </w:rPr>
        <w:t xml:space="preserve"> Т.Г. «Немецкий язык» ООО КноРус,201</w:t>
      </w:r>
      <w:r>
        <w:rPr>
          <w:rStyle w:val="FontStyle49"/>
          <w:color w:val="000000" w:themeColor="text1"/>
          <w:sz w:val="24"/>
        </w:rPr>
        <w:t>8</w:t>
      </w:r>
    </w:p>
    <w:p w14:paraId="09DFF751" w14:textId="77777777" w:rsidR="001B14D3" w:rsidRPr="002C0632" w:rsidRDefault="001B14D3" w:rsidP="001B14D3">
      <w:pPr>
        <w:pStyle w:val="Style10"/>
        <w:widowControl/>
        <w:spacing w:line="274" w:lineRule="exact"/>
        <w:rPr>
          <w:rStyle w:val="FontStyle49"/>
          <w:color w:val="000000" w:themeColor="text1"/>
          <w:sz w:val="24"/>
        </w:rPr>
      </w:pPr>
      <w:r w:rsidRPr="002C0632">
        <w:rPr>
          <w:rStyle w:val="FontStyle49"/>
          <w:color w:val="000000" w:themeColor="text1"/>
          <w:sz w:val="24"/>
        </w:rPr>
        <w:t>2.Немецкий язык для пищевых и торговых специальностей средних профессиональных учебных заведений, Жебит. Издательство: Высшая школа. Вид издания: Учебное пособие. Год: 201</w:t>
      </w:r>
      <w:r>
        <w:rPr>
          <w:rStyle w:val="FontStyle49"/>
          <w:color w:val="000000" w:themeColor="text1"/>
          <w:sz w:val="24"/>
        </w:rPr>
        <w:t>9</w:t>
      </w:r>
      <w:r w:rsidRPr="002C0632">
        <w:rPr>
          <w:rStyle w:val="FontStyle49"/>
          <w:color w:val="000000" w:themeColor="text1"/>
          <w:sz w:val="24"/>
        </w:rPr>
        <w:t>. Страниц: 254.</w:t>
      </w:r>
    </w:p>
    <w:p w14:paraId="701F8F0D" w14:textId="4B4EDB4C" w:rsidR="001B14D3" w:rsidRPr="002C0632" w:rsidRDefault="001B14D3" w:rsidP="001B14D3">
      <w:pPr>
        <w:pStyle w:val="Style3"/>
        <w:widowControl/>
        <w:tabs>
          <w:tab w:val="left" w:pos="178"/>
        </w:tabs>
        <w:spacing w:before="120"/>
        <w:rPr>
          <w:rStyle w:val="FontStyle49"/>
          <w:color w:val="000000" w:themeColor="text1"/>
          <w:sz w:val="24"/>
        </w:rPr>
      </w:pPr>
      <w:r w:rsidRPr="002C0632">
        <w:rPr>
          <w:rStyle w:val="FontStyle49"/>
          <w:color w:val="000000" w:themeColor="text1"/>
          <w:sz w:val="24"/>
        </w:rPr>
        <w:t xml:space="preserve">3Немецкий язык для пищевых и торговых </w:t>
      </w:r>
      <w:r w:rsidR="000C75FF" w:rsidRPr="002C0632">
        <w:rPr>
          <w:rStyle w:val="FontStyle49"/>
          <w:color w:val="000000" w:themeColor="text1"/>
          <w:sz w:val="24"/>
        </w:rPr>
        <w:t>техникумов</w:t>
      </w:r>
      <w:r w:rsidRPr="002C0632">
        <w:rPr>
          <w:rStyle w:val="FontStyle49"/>
          <w:color w:val="000000" w:themeColor="text1"/>
          <w:sz w:val="24"/>
        </w:rPr>
        <w:t xml:space="preserve">. В. Глушенкова, Е. Н. Комарова. Издательство -АСТ, </w:t>
      </w:r>
      <w:proofErr w:type="spellStart"/>
      <w:r w:rsidRPr="002C0632">
        <w:rPr>
          <w:rStyle w:val="FontStyle49"/>
          <w:color w:val="000000" w:themeColor="text1"/>
          <w:sz w:val="24"/>
        </w:rPr>
        <w:t>Астрель</w:t>
      </w:r>
      <w:proofErr w:type="spellEnd"/>
      <w:r w:rsidRPr="002C0632">
        <w:rPr>
          <w:rStyle w:val="FontStyle49"/>
          <w:color w:val="000000" w:themeColor="text1"/>
          <w:sz w:val="24"/>
        </w:rPr>
        <w:t>. Год издания- 201</w:t>
      </w:r>
      <w:r w:rsidR="006F10E4">
        <w:rPr>
          <w:rStyle w:val="FontStyle49"/>
          <w:color w:val="000000" w:themeColor="text1"/>
          <w:sz w:val="24"/>
        </w:rPr>
        <w:t>9</w:t>
      </w:r>
      <w:r w:rsidRPr="002C0632">
        <w:rPr>
          <w:rStyle w:val="FontStyle48"/>
          <w:color w:val="000000" w:themeColor="text1"/>
          <w:sz w:val="24"/>
        </w:rPr>
        <w:t>г;</w:t>
      </w:r>
    </w:p>
    <w:p w14:paraId="05BFE182" w14:textId="77777777" w:rsidR="001B14D3" w:rsidRPr="002C0632" w:rsidRDefault="001B14D3" w:rsidP="001B14D3">
      <w:pPr>
        <w:pStyle w:val="Style37"/>
        <w:widowControl/>
        <w:tabs>
          <w:tab w:val="left" w:pos="720"/>
        </w:tabs>
        <w:ind w:right="3533" w:firstLine="0"/>
        <w:rPr>
          <w:rStyle w:val="FontStyle49"/>
          <w:color w:val="000000" w:themeColor="text1"/>
          <w:sz w:val="24"/>
        </w:rPr>
      </w:pPr>
      <w:r w:rsidRPr="002C0632">
        <w:rPr>
          <w:rStyle w:val="FontStyle48"/>
          <w:color w:val="000000" w:themeColor="text1"/>
          <w:sz w:val="24"/>
        </w:rPr>
        <w:t>Дополнительные источники (для преподавателей):</w:t>
      </w:r>
    </w:p>
    <w:p w14:paraId="2D3AEE67" w14:textId="77777777" w:rsidR="001B14D3" w:rsidRPr="002C0632" w:rsidRDefault="001B14D3" w:rsidP="001B14D3">
      <w:pPr>
        <w:jc w:val="both"/>
        <w:rPr>
          <w:color w:val="000000" w:themeColor="text1"/>
        </w:rPr>
      </w:pPr>
      <w:r w:rsidRPr="002C0632">
        <w:rPr>
          <w:color w:val="000000" w:themeColor="text1"/>
        </w:rPr>
        <w:t xml:space="preserve">1.Практическая грамматика немецкого языка: Учебное пособие/ М.М. Васильева. М.А Васильев. 13-е издание, </w:t>
      </w:r>
      <w:proofErr w:type="gramStart"/>
      <w:r w:rsidRPr="002C0632">
        <w:rPr>
          <w:color w:val="000000" w:themeColor="text1"/>
        </w:rPr>
        <w:t>Альфа-М</w:t>
      </w:r>
      <w:proofErr w:type="gramEnd"/>
      <w:r w:rsidRPr="002C0632">
        <w:rPr>
          <w:color w:val="000000" w:themeColor="text1"/>
        </w:rPr>
        <w:t>: НИЦ Инфа-М 201</w:t>
      </w:r>
      <w:r>
        <w:rPr>
          <w:color w:val="000000" w:themeColor="text1"/>
        </w:rPr>
        <w:t>8</w:t>
      </w:r>
      <w:r w:rsidRPr="002C0632">
        <w:rPr>
          <w:color w:val="000000" w:themeColor="text1"/>
        </w:rPr>
        <w:t>. ЭБС</w:t>
      </w:r>
    </w:p>
    <w:p w14:paraId="48D8A568" w14:textId="77777777" w:rsidR="001B14D3" w:rsidRPr="002C0632" w:rsidRDefault="001B14D3" w:rsidP="001B14D3">
      <w:pPr>
        <w:pStyle w:val="Style3"/>
        <w:widowControl/>
        <w:numPr>
          <w:ilvl w:val="0"/>
          <w:numId w:val="1"/>
        </w:numPr>
        <w:tabs>
          <w:tab w:val="left" w:pos="178"/>
        </w:tabs>
        <w:spacing w:before="120"/>
        <w:rPr>
          <w:rStyle w:val="FontStyle49"/>
          <w:color w:val="000000" w:themeColor="text1"/>
          <w:sz w:val="24"/>
        </w:rPr>
      </w:pPr>
      <w:r w:rsidRPr="002C0632">
        <w:rPr>
          <w:rStyle w:val="FontStyle49"/>
          <w:color w:val="000000" w:themeColor="text1"/>
          <w:sz w:val="24"/>
        </w:rPr>
        <w:t xml:space="preserve">Немецкий язык для пищевых и торговых </w:t>
      </w:r>
      <w:r w:rsidR="000C75FF" w:rsidRPr="002C0632">
        <w:rPr>
          <w:rStyle w:val="FontStyle49"/>
          <w:color w:val="000000" w:themeColor="text1"/>
          <w:sz w:val="24"/>
        </w:rPr>
        <w:t>техникумов</w:t>
      </w:r>
      <w:r w:rsidRPr="002C0632">
        <w:rPr>
          <w:rStyle w:val="FontStyle49"/>
          <w:color w:val="000000" w:themeColor="text1"/>
          <w:sz w:val="24"/>
        </w:rPr>
        <w:t xml:space="preserve">. В. Глушенкова, Е. Н. Комарова. Издательство -АСТ, </w:t>
      </w:r>
      <w:proofErr w:type="spellStart"/>
      <w:r w:rsidRPr="002C0632">
        <w:rPr>
          <w:rStyle w:val="FontStyle49"/>
          <w:color w:val="000000" w:themeColor="text1"/>
          <w:sz w:val="24"/>
        </w:rPr>
        <w:t>Астрель</w:t>
      </w:r>
      <w:proofErr w:type="spellEnd"/>
      <w:r w:rsidRPr="002C0632">
        <w:rPr>
          <w:rStyle w:val="FontStyle49"/>
          <w:color w:val="000000" w:themeColor="text1"/>
          <w:sz w:val="24"/>
        </w:rPr>
        <w:t>. Год издания- 201</w:t>
      </w:r>
      <w:r>
        <w:rPr>
          <w:rStyle w:val="FontStyle49"/>
          <w:color w:val="000000" w:themeColor="text1"/>
          <w:sz w:val="24"/>
        </w:rPr>
        <w:t>6</w:t>
      </w:r>
      <w:r w:rsidRPr="002C0632">
        <w:rPr>
          <w:rStyle w:val="FontStyle48"/>
          <w:color w:val="000000" w:themeColor="text1"/>
          <w:sz w:val="24"/>
        </w:rPr>
        <w:t>г</w:t>
      </w:r>
    </w:p>
    <w:p w14:paraId="3A4E6544" w14:textId="7CF38060" w:rsidR="001B14D3" w:rsidRPr="002C0632" w:rsidRDefault="001B14D3" w:rsidP="001B14D3">
      <w:pPr>
        <w:pStyle w:val="Style3"/>
        <w:widowControl/>
        <w:numPr>
          <w:ilvl w:val="0"/>
          <w:numId w:val="1"/>
        </w:numPr>
        <w:tabs>
          <w:tab w:val="left" w:pos="178"/>
        </w:tabs>
        <w:rPr>
          <w:rStyle w:val="FontStyle48"/>
          <w:color w:val="000000" w:themeColor="text1"/>
          <w:sz w:val="24"/>
        </w:rPr>
      </w:pPr>
      <w:r w:rsidRPr="002C0632">
        <w:rPr>
          <w:rStyle w:val="FontStyle49"/>
          <w:color w:val="000000" w:themeColor="text1"/>
          <w:sz w:val="24"/>
        </w:rPr>
        <w:t>Практический курс немецкого языка Издательство "</w:t>
      </w:r>
      <w:proofErr w:type="spellStart"/>
      <w:r w:rsidRPr="002C0632">
        <w:rPr>
          <w:rStyle w:val="FontStyle49"/>
          <w:color w:val="000000" w:themeColor="text1"/>
          <w:sz w:val="24"/>
        </w:rPr>
        <w:t>Каро</w:t>
      </w:r>
      <w:proofErr w:type="spellEnd"/>
      <w:r w:rsidRPr="002C0632">
        <w:rPr>
          <w:rStyle w:val="FontStyle49"/>
          <w:color w:val="000000" w:themeColor="text1"/>
          <w:sz w:val="24"/>
        </w:rPr>
        <w:t>", СПб, 201</w:t>
      </w:r>
      <w:r w:rsidR="006F10E4">
        <w:rPr>
          <w:rStyle w:val="FontStyle49"/>
          <w:color w:val="000000" w:themeColor="text1"/>
          <w:sz w:val="24"/>
        </w:rPr>
        <w:t>9</w:t>
      </w:r>
    </w:p>
    <w:p w14:paraId="6C8FBD6A" w14:textId="6AD14B22" w:rsidR="001B14D3" w:rsidRPr="002C0632" w:rsidRDefault="001B14D3" w:rsidP="001B14D3">
      <w:pPr>
        <w:pStyle w:val="Style3"/>
        <w:widowControl/>
        <w:numPr>
          <w:ilvl w:val="0"/>
          <w:numId w:val="1"/>
        </w:numPr>
        <w:tabs>
          <w:tab w:val="left" w:pos="178"/>
        </w:tabs>
        <w:spacing w:before="120"/>
        <w:rPr>
          <w:rStyle w:val="FontStyle49"/>
          <w:color w:val="000000" w:themeColor="text1"/>
          <w:sz w:val="24"/>
        </w:rPr>
      </w:pPr>
      <w:r w:rsidRPr="002C0632">
        <w:rPr>
          <w:rStyle w:val="FontStyle49"/>
          <w:color w:val="000000" w:themeColor="text1"/>
          <w:sz w:val="24"/>
        </w:rPr>
        <w:t xml:space="preserve">Д.И. Малыгина. Учебное пособие </w:t>
      </w:r>
      <w:proofErr w:type="spellStart"/>
      <w:r w:rsidRPr="002C0632">
        <w:rPr>
          <w:rStyle w:val="FontStyle49"/>
          <w:color w:val="000000" w:themeColor="text1"/>
          <w:sz w:val="24"/>
        </w:rPr>
        <w:t>дя</w:t>
      </w:r>
      <w:proofErr w:type="spellEnd"/>
      <w:r w:rsidRPr="002C0632">
        <w:rPr>
          <w:rStyle w:val="FontStyle49"/>
          <w:color w:val="000000" w:themeColor="text1"/>
          <w:sz w:val="24"/>
        </w:rPr>
        <w:t xml:space="preserve"> студентов </w:t>
      </w:r>
      <w:proofErr w:type="spellStart"/>
      <w:r w:rsidRPr="002C0632">
        <w:rPr>
          <w:rStyle w:val="FontStyle49"/>
          <w:color w:val="000000" w:themeColor="text1"/>
          <w:sz w:val="24"/>
        </w:rPr>
        <w:t>Ссузов</w:t>
      </w:r>
      <w:proofErr w:type="spellEnd"/>
      <w:r w:rsidRPr="002C0632">
        <w:rPr>
          <w:rStyle w:val="FontStyle49"/>
          <w:color w:val="000000" w:themeColor="text1"/>
          <w:sz w:val="24"/>
        </w:rPr>
        <w:t xml:space="preserve">. Архангельский торгово-экономический </w:t>
      </w:r>
      <w:proofErr w:type="gramStart"/>
      <w:r w:rsidRPr="002C0632">
        <w:rPr>
          <w:rStyle w:val="FontStyle49"/>
          <w:color w:val="000000" w:themeColor="text1"/>
          <w:sz w:val="24"/>
        </w:rPr>
        <w:t>техникум .</w:t>
      </w:r>
      <w:r w:rsidRPr="002C0632">
        <w:rPr>
          <w:rStyle w:val="FontStyle49"/>
          <w:color w:val="000000" w:themeColor="text1"/>
          <w:sz w:val="24"/>
          <w:lang w:val="en-US"/>
        </w:rPr>
        <w:t>Deutsch</w:t>
      </w:r>
      <w:proofErr w:type="gramEnd"/>
      <w:r w:rsidRPr="002C0632">
        <w:rPr>
          <w:rStyle w:val="FontStyle49"/>
          <w:color w:val="000000" w:themeColor="text1"/>
          <w:sz w:val="24"/>
        </w:rPr>
        <w:t xml:space="preserve">/ </w:t>
      </w:r>
      <w:r w:rsidRPr="002C0632">
        <w:rPr>
          <w:rStyle w:val="FontStyle49"/>
          <w:color w:val="000000" w:themeColor="text1"/>
          <w:sz w:val="24"/>
          <w:lang w:val="en-US"/>
        </w:rPr>
        <w:t>fur</w:t>
      </w:r>
      <w:r w:rsidRPr="002C0632">
        <w:rPr>
          <w:rStyle w:val="FontStyle49"/>
          <w:color w:val="000000" w:themeColor="text1"/>
          <w:sz w:val="24"/>
        </w:rPr>
        <w:t xml:space="preserve"> </w:t>
      </w:r>
      <w:proofErr w:type="spellStart"/>
      <w:r w:rsidRPr="002C0632">
        <w:rPr>
          <w:rStyle w:val="FontStyle49"/>
          <w:color w:val="000000" w:themeColor="text1"/>
          <w:sz w:val="24"/>
          <w:lang w:val="en-US"/>
        </w:rPr>
        <w:t>Kellner</w:t>
      </w:r>
      <w:proofErr w:type="spellEnd"/>
      <w:r w:rsidRPr="002C0632">
        <w:rPr>
          <w:rStyle w:val="FontStyle49"/>
          <w:color w:val="000000" w:themeColor="text1"/>
          <w:sz w:val="24"/>
        </w:rPr>
        <w:t>.201</w:t>
      </w:r>
      <w:r w:rsidR="006F10E4">
        <w:rPr>
          <w:rStyle w:val="FontStyle49"/>
          <w:color w:val="000000" w:themeColor="text1"/>
          <w:sz w:val="24"/>
        </w:rPr>
        <w:t>9</w:t>
      </w:r>
      <w:r w:rsidRPr="002C0632">
        <w:rPr>
          <w:rStyle w:val="FontStyle49"/>
          <w:color w:val="000000" w:themeColor="text1"/>
          <w:sz w:val="24"/>
        </w:rPr>
        <w:t>;</w:t>
      </w:r>
    </w:p>
    <w:p w14:paraId="616271EF" w14:textId="77777777" w:rsidR="001B14D3" w:rsidRPr="002C0632" w:rsidRDefault="001B14D3" w:rsidP="001B14D3">
      <w:pPr>
        <w:widowControl/>
        <w:rPr>
          <w:color w:val="000000" w:themeColor="text1"/>
        </w:rPr>
      </w:pPr>
    </w:p>
    <w:p w14:paraId="18B9C35B" w14:textId="77777777" w:rsidR="001B14D3" w:rsidRPr="002C0632" w:rsidRDefault="001B14D3" w:rsidP="001B14D3">
      <w:pPr>
        <w:pStyle w:val="Style15"/>
        <w:widowControl/>
        <w:spacing w:before="168" w:line="240" w:lineRule="auto"/>
        <w:rPr>
          <w:rStyle w:val="FontStyle48"/>
          <w:color w:val="000000" w:themeColor="text1"/>
          <w:sz w:val="24"/>
        </w:rPr>
      </w:pPr>
      <w:r w:rsidRPr="002C0632">
        <w:rPr>
          <w:rStyle w:val="FontStyle48"/>
          <w:color w:val="000000" w:themeColor="text1"/>
          <w:sz w:val="24"/>
        </w:rPr>
        <w:t>Интернет-ресурсы:</w:t>
      </w:r>
    </w:p>
    <w:p w14:paraId="29883242" w14:textId="77777777" w:rsidR="001B14D3" w:rsidRPr="002C0632" w:rsidRDefault="009773AB" w:rsidP="001B14D3">
      <w:pPr>
        <w:pStyle w:val="Style9"/>
        <w:widowControl/>
        <w:spacing w:before="202"/>
        <w:ind w:right="4858"/>
        <w:rPr>
          <w:rStyle w:val="FontStyle49"/>
          <w:color w:val="000000" w:themeColor="text1"/>
          <w:sz w:val="24"/>
          <w:u w:val="single"/>
          <w:lang w:eastAsia="en-US"/>
        </w:rPr>
      </w:pPr>
      <w:hyperlink r:id="rId10" w:history="1"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http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://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www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.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gutenberg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.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org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/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browse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/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languages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/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de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 xml:space="preserve"> </w:t>
        </w:r>
      </w:hyperlink>
      <w:hyperlink r:id="rId11" w:history="1"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http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://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www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.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magazine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-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deutschland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.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de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/</w:t>
        </w:r>
      </w:hyperlink>
    </w:p>
    <w:p w14:paraId="68FCCA4B" w14:textId="77777777" w:rsidR="001B14D3" w:rsidRPr="002C0632" w:rsidRDefault="009773AB" w:rsidP="001B14D3">
      <w:pPr>
        <w:pStyle w:val="Style9"/>
        <w:widowControl/>
        <w:spacing w:before="62" w:line="240" w:lineRule="auto"/>
        <w:rPr>
          <w:rStyle w:val="FontStyle49"/>
          <w:color w:val="000000" w:themeColor="text1"/>
          <w:sz w:val="24"/>
          <w:u w:val="single"/>
          <w:lang w:eastAsia="en-US"/>
        </w:rPr>
      </w:pPr>
      <w:hyperlink r:id="rId12" w:history="1"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http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://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www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.</w:t>
        </w:r>
        <w:proofErr w:type="spellStart"/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rusedu</w:t>
        </w:r>
        <w:proofErr w:type="spellEnd"/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.</w:t>
        </w:r>
        <w:proofErr w:type="spellStart"/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ru</w:t>
        </w:r>
        <w:proofErr w:type="spellEnd"/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/</w:t>
        </w:r>
      </w:hyperlink>
    </w:p>
    <w:p w14:paraId="44E9818D" w14:textId="77777777" w:rsidR="001B14D3" w:rsidRPr="002C0632" w:rsidRDefault="009773AB" w:rsidP="001B14D3">
      <w:pPr>
        <w:pStyle w:val="Style9"/>
        <w:widowControl/>
        <w:spacing w:before="48" w:line="274" w:lineRule="exact"/>
        <w:rPr>
          <w:rStyle w:val="FontStyle49"/>
          <w:color w:val="000000" w:themeColor="text1"/>
          <w:sz w:val="24"/>
        </w:rPr>
      </w:pPr>
      <w:hyperlink r:id="rId13" w:history="1"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http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://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it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-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n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.</w:t>
        </w:r>
        <w:proofErr w:type="spellStart"/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ru</w:t>
        </w:r>
        <w:proofErr w:type="spellEnd"/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/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communities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.</w:t>
        </w:r>
        <w:proofErr w:type="spellStart"/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aspx</w:t>
        </w:r>
        <w:proofErr w:type="spellEnd"/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?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cat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_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no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=39164&amp;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lib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_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no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=40317&amp;</w:t>
        </w:r>
        <w:proofErr w:type="spellStart"/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tmpl</w:t>
        </w:r>
        <w:proofErr w:type="spellEnd"/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=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lib</w:t>
        </w:r>
      </w:hyperlink>
      <w:r w:rsidR="001B14D3" w:rsidRPr="002C0632">
        <w:rPr>
          <w:rStyle w:val="FontStyle49"/>
          <w:color w:val="000000" w:themeColor="text1"/>
          <w:sz w:val="24"/>
          <w:lang w:eastAsia="en-US"/>
        </w:rPr>
        <w:t xml:space="preserve"> </w:t>
      </w:r>
    </w:p>
    <w:p w14:paraId="4D1BE40D" w14:textId="77777777" w:rsidR="001B14D3" w:rsidRPr="002C0632" w:rsidRDefault="009773AB" w:rsidP="001B14D3">
      <w:pPr>
        <w:pStyle w:val="Style6"/>
        <w:widowControl/>
        <w:spacing w:before="72"/>
        <w:jc w:val="left"/>
        <w:rPr>
          <w:color w:val="000000" w:themeColor="text1"/>
        </w:rPr>
      </w:pPr>
      <w:hyperlink r:id="rId14" w:history="1"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http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://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www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.</w:t>
        </w:r>
        <w:proofErr w:type="spellStart"/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hueber</w:t>
        </w:r>
        <w:proofErr w:type="spellEnd"/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.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de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/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wiki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-99-</w:t>
        </w:r>
        <w:proofErr w:type="spellStart"/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stichwoerter</w:t>
        </w:r>
        <w:proofErr w:type="spellEnd"/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/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index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.</w:t>
        </w:r>
        <w:proofErr w:type="spellStart"/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php</w:t>
        </w:r>
        <w:proofErr w:type="spellEnd"/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/</w:t>
        </w:r>
        <w:proofErr w:type="spellStart"/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Hauptseite</w:t>
        </w:r>
        <w:proofErr w:type="spellEnd"/>
      </w:hyperlink>
    </w:p>
    <w:p w14:paraId="42089ACB" w14:textId="24429686" w:rsidR="001B14D3" w:rsidRPr="001230F0" w:rsidRDefault="001B14D3" w:rsidP="001B14D3">
      <w:pPr>
        <w:jc w:val="both"/>
        <w:rPr>
          <w:color w:val="000000" w:themeColor="text1"/>
        </w:rPr>
      </w:pPr>
      <w:r w:rsidRPr="002C0632">
        <w:rPr>
          <w:color w:val="000000" w:themeColor="text1"/>
        </w:rPr>
        <w:t xml:space="preserve">ЭБС </w:t>
      </w:r>
      <w:proofErr w:type="spellStart"/>
      <w:r w:rsidRPr="002C0632">
        <w:rPr>
          <w:color w:val="000000" w:themeColor="text1"/>
          <w:lang w:val="en-US"/>
        </w:rPr>
        <w:t>wwwznanium</w:t>
      </w:r>
      <w:proofErr w:type="spellEnd"/>
      <w:r w:rsidRPr="002C0632">
        <w:rPr>
          <w:color w:val="000000" w:themeColor="text1"/>
        </w:rPr>
        <w:t>.</w:t>
      </w:r>
      <w:r w:rsidRPr="002C0632">
        <w:rPr>
          <w:color w:val="000000" w:themeColor="text1"/>
          <w:lang w:val="en-US"/>
        </w:rPr>
        <w:t>com</w:t>
      </w:r>
    </w:p>
    <w:p w14:paraId="2995634E" w14:textId="77777777" w:rsidR="00C46E8D" w:rsidRPr="001230F0" w:rsidRDefault="00C46E8D" w:rsidP="001B14D3">
      <w:pPr>
        <w:jc w:val="both"/>
        <w:rPr>
          <w:color w:val="000000" w:themeColor="text1"/>
        </w:rPr>
      </w:pPr>
    </w:p>
    <w:p w14:paraId="2C10CA38" w14:textId="77777777" w:rsidR="00C46E8D" w:rsidRPr="005562B8" w:rsidRDefault="00C46E8D" w:rsidP="00C46E8D">
      <w:pPr>
        <w:spacing w:line="276" w:lineRule="auto"/>
        <w:jc w:val="center"/>
        <w:rPr>
          <w:b/>
          <w:sz w:val="28"/>
          <w:szCs w:val="28"/>
        </w:rPr>
      </w:pPr>
      <w:r w:rsidRPr="005562B8">
        <w:rPr>
          <w:b/>
          <w:sz w:val="28"/>
          <w:szCs w:val="28"/>
        </w:rPr>
        <w:t>Темы индивидуальных проектов по учебной дисциплине</w:t>
      </w:r>
    </w:p>
    <w:p w14:paraId="1B2A94A5" w14:textId="5AD47969" w:rsidR="00C46E8D" w:rsidRPr="005562B8" w:rsidRDefault="00C46E8D" w:rsidP="00C46E8D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ОГСЭ.</w:t>
      </w:r>
      <w:r w:rsidRPr="005562B8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3</w:t>
      </w:r>
      <w:r w:rsidRPr="005562B8">
        <w:rPr>
          <w:b/>
          <w:sz w:val="28"/>
          <w:szCs w:val="28"/>
        </w:rPr>
        <w:t>. Иностранный язык (немецкий)</w:t>
      </w:r>
    </w:p>
    <w:p w14:paraId="4B9550A9" w14:textId="77777777" w:rsidR="00C46E8D" w:rsidRPr="005562B8" w:rsidRDefault="00C46E8D" w:rsidP="00C46E8D">
      <w:pPr>
        <w:jc w:val="center"/>
        <w:rPr>
          <w:rFonts w:eastAsiaTheme="minorHAnsi" w:cstheme="minorBidi"/>
          <w:b/>
          <w:i/>
          <w:sz w:val="28"/>
          <w:szCs w:val="28"/>
          <w:lang w:eastAsia="en-US"/>
        </w:rPr>
      </w:pPr>
      <w:r w:rsidRPr="005562B8">
        <w:rPr>
          <w:rFonts w:eastAsiaTheme="minorHAnsi" w:cstheme="minorBidi"/>
          <w:b/>
          <w:sz w:val="28"/>
          <w:szCs w:val="28"/>
          <w:lang w:eastAsia="en-US"/>
        </w:rPr>
        <w:t>43.02.15 «Поварское и кондитерское дело»</w:t>
      </w:r>
    </w:p>
    <w:p w14:paraId="3A44519D" w14:textId="77777777" w:rsidR="00C46E8D" w:rsidRPr="00BF1B7B" w:rsidRDefault="00C46E8D" w:rsidP="00C46E8D">
      <w:pPr>
        <w:spacing w:line="276" w:lineRule="auto"/>
      </w:pPr>
      <w:r w:rsidRPr="00BF1B7B">
        <w:t>1.</w:t>
      </w:r>
      <w:r>
        <w:t>Л</w:t>
      </w:r>
      <w:r w:rsidRPr="00BF1B7B">
        <w:t xml:space="preserve">ексические заимствования из </w:t>
      </w:r>
      <w:r>
        <w:t>немецкого</w:t>
      </w:r>
      <w:r w:rsidRPr="00BF1B7B">
        <w:t xml:space="preserve"> языка</w:t>
      </w:r>
      <w:r>
        <w:t xml:space="preserve"> в кулинарии</w:t>
      </w:r>
      <w:r w:rsidRPr="00BF1B7B">
        <w:t>.</w:t>
      </w:r>
    </w:p>
    <w:p w14:paraId="69FBD54A" w14:textId="38889C6F" w:rsidR="00C46E8D" w:rsidRDefault="00C46E8D" w:rsidP="00C46E8D">
      <w:pPr>
        <w:spacing w:line="276" w:lineRule="auto"/>
      </w:pPr>
      <w:r w:rsidRPr="00BF1B7B">
        <w:t xml:space="preserve">2. </w:t>
      </w:r>
      <w:r w:rsidR="00F32982">
        <w:t xml:space="preserve">Иностранный язык в </w:t>
      </w:r>
      <w:r>
        <w:t>рецепт</w:t>
      </w:r>
      <w:r w:rsidR="00F32982">
        <w:t>ах кулинарных блюд</w:t>
      </w:r>
      <w:r>
        <w:t>.</w:t>
      </w:r>
    </w:p>
    <w:p w14:paraId="7D326F3D" w14:textId="3AEE5A74" w:rsidR="00C46E8D" w:rsidRPr="00BF1B7B" w:rsidRDefault="00C46E8D" w:rsidP="00C46E8D">
      <w:pPr>
        <w:spacing w:line="276" w:lineRule="auto"/>
      </w:pPr>
      <w:r>
        <w:t>3.</w:t>
      </w:r>
      <w:r w:rsidRPr="00BF1B7B">
        <w:t xml:space="preserve"> </w:t>
      </w:r>
      <w:bookmarkStart w:id="0" w:name="_GoBack"/>
      <w:bookmarkEnd w:id="0"/>
      <w:r>
        <w:t>Роль профессионального иностранного языка в кулинарии</w:t>
      </w:r>
      <w:r w:rsidRPr="00BF1B7B">
        <w:t>.</w:t>
      </w:r>
    </w:p>
    <w:p w14:paraId="12E284ED" w14:textId="080C3051" w:rsidR="00C46E8D" w:rsidRPr="00BF1B7B" w:rsidRDefault="00C46E8D" w:rsidP="00C46E8D">
      <w:pPr>
        <w:spacing w:line="276" w:lineRule="auto"/>
      </w:pPr>
      <w:r w:rsidRPr="00BF1B7B">
        <w:t xml:space="preserve">4. </w:t>
      </w:r>
      <w:r w:rsidR="00F32982">
        <w:t>Значение кинематографа в изучении профессионального</w:t>
      </w:r>
      <w:r>
        <w:t xml:space="preserve"> немецкого языка</w:t>
      </w:r>
      <w:r w:rsidRPr="00BF1B7B">
        <w:t>.</w:t>
      </w:r>
    </w:p>
    <w:p w14:paraId="1712450D" w14:textId="77777777" w:rsidR="00C46E8D" w:rsidRPr="00BF1B7B" w:rsidRDefault="00C46E8D" w:rsidP="00C46E8D">
      <w:pPr>
        <w:spacing w:line="276" w:lineRule="auto"/>
      </w:pPr>
      <w:r w:rsidRPr="00BF1B7B">
        <w:t xml:space="preserve">5. </w:t>
      </w:r>
      <w:r>
        <w:t>Л</w:t>
      </w:r>
      <w:r w:rsidRPr="00BF1B7B">
        <w:t>ексические заимствования</w:t>
      </w:r>
      <w:r>
        <w:t xml:space="preserve"> в названиях кулинарных блюд.</w:t>
      </w:r>
      <w:r w:rsidRPr="00BF1B7B">
        <w:t xml:space="preserve"> </w:t>
      </w:r>
    </w:p>
    <w:p w14:paraId="32EFCC1B" w14:textId="77777777" w:rsidR="00C46E8D" w:rsidRDefault="00C46E8D" w:rsidP="00C46E8D">
      <w:pPr>
        <w:jc w:val="center"/>
        <w:rPr>
          <w:b/>
          <w:sz w:val="28"/>
          <w:lang w:eastAsia="en-US"/>
        </w:rPr>
      </w:pPr>
    </w:p>
    <w:p w14:paraId="5D988CEC" w14:textId="77777777" w:rsidR="00671379" w:rsidRPr="00671379" w:rsidRDefault="00671379" w:rsidP="00C5580A">
      <w:pPr>
        <w:jc w:val="both"/>
        <w:rPr>
          <w:bCs/>
        </w:rPr>
      </w:pPr>
    </w:p>
    <w:p w14:paraId="40631A78" w14:textId="77777777" w:rsidR="00A261A6" w:rsidRPr="008F36BB" w:rsidRDefault="00A261A6" w:rsidP="00787D2C">
      <w:pPr>
        <w:pStyle w:val="Style9"/>
        <w:widowControl/>
        <w:spacing w:before="48" w:line="274" w:lineRule="exact"/>
        <w:rPr>
          <w:rStyle w:val="FontStyle49"/>
          <w:sz w:val="24"/>
          <w:lang w:eastAsia="en-US"/>
        </w:rPr>
        <w:sectPr w:rsidR="00A261A6" w:rsidRPr="008F36BB" w:rsidSect="00D20E97">
          <w:footerReference w:type="default" r:id="rId15"/>
          <w:pgSz w:w="11907" w:h="16839" w:code="9"/>
          <w:pgMar w:top="720" w:right="720" w:bottom="720" w:left="720" w:header="720" w:footer="720" w:gutter="0"/>
          <w:cols w:space="60"/>
          <w:noEndnote/>
          <w:docGrid w:linePitch="326"/>
        </w:sectPr>
      </w:pPr>
    </w:p>
    <w:p w14:paraId="34FB342D" w14:textId="77777777" w:rsidR="00A261A6" w:rsidRPr="00F532E9" w:rsidRDefault="00A261A6" w:rsidP="00787D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F532E9">
        <w:rPr>
          <w:b/>
          <w:caps/>
        </w:rPr>
        <w:lastRenderedPageBreak/>
        <w:t>4. Контроль и оценка результатов освоения УЧЕБНОЙ Дисциплины</w:t>
      </w:r>
    </w:p>
    <w:p w14:paraId="240D803C" w14:textId="77777777" w:rsidR="00A261A6" w:rsidRDefault="00A261A6" w:rsidP="00043B9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F532E9">
        <w:rPr>
          <w:b/>
        </w:rPr>
        <w:t>Контроль</w:t>
      </w:r>
      <w:r w:rsidRPr="00F532E9">
        <w:t xml:space="preserve"> </w:t>
      </w:r>
      <w:r w:rsidRPr="00F532E9">
        <w:rPr>
          <w:b/>
        </w:rPr>
        <w:t>и оценка</w:t>
      </w:r>
      <w:r w:rsidRPr="00F532E9"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14:paraId="34FD4820" w14:textId="77777777" w:rsidR="00A261A6" w:rsidRDefault="00A261A6" w:rsidP="00693B25"/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44"/>
        <w:gridCol w:w="3969"/>
        <w:gridCol w:w="2835"/>
      </w:tblGrid>
      <w:tr w:rsidR="00A261A6" w:rsidRPr="0013620F" w14:paraId="03430A23" w14:textId="77777777" w:rsidTr="0055526F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4D4A8" w14:textId="77777777" w:rsidR="00A261A6" w:rsidRPr="0013620F" w:rsidRDefault="00A261A6" w:rsidP="00693B25">
            <w:pPr>
              <w:pStyle w:val="Style32"/>
              <w:widowControl/>
              <w:spacing w:line="278" w:lineRule="exact"/>
              <w:rPr>
                <w:b/>
                <w:bCs/>
              </w:rPr>
            </w:pPr>
            <w:r w:rsidRPr="0013620F">
              <w:rPr>
                <w:b/>
                <w:bCs/>
              </w:rPr>
              <w:t>Результаты обучения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F137C" w14:textId="77777777" w:rsidR="00A261A6" w:rsidRPr="0013620F" w:rsidRDefault="00A261A6" w:rsidP="00693B25">
            <w:pPr>
              <w:pStyle w:val="Style32"/>
              <w:widowControl/>
              <w:spacing w:line="283" w:lineRule="exact"/>
              <w:ind w:left="221"/>
              <w:rPr>
                <w:b/>
                <w:bCs/>
              </w:rPr>
            </w:pPr>
            <w:r w:rsidRPr="0013620F">
              <w:rPr>
                <w:b/>
                <w:bCs/>
              </w:rPr>
              <w:t>Критерии оценки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B6FF7" w14:textId="77777777" w:rsidR="00A261A6" w:rsidRPr="0013620F" w:rsidRDefault="00A261A6" w:rsidP="00693B25">
            <w:pPr>
              <w:pStyle w:val="Style32"/>
              <w:widowControl/>
              <w:spacing w:line="278" w:lineRule="exact"/>
              <w:rPr>
                <w:b/>
                <w:bCs/>
              </w:rPr>
            </w:pPr>
            <w:r w:rsidRPr="0013620F">
              <w:rPr>
                <w:b/>
                <w:bCs/>
              </w:rPr>
              <w:t>Методы оценки</w:t>
            </w:r>
          </w:p>
        </w:tc>
      </w:tr>
      <w:tr w:rsidR="00A261A6" w:rsidRPr="0013620F" w14:paraId="138CA1C0" w14:textId="77777777" w:rsidTr="0055526F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8850F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Перечень знаний, осваиваемых в рамках дисциплины:</w:t>
            </w:r>
          </w:p>
          <w:p w14:paraId="1C4555F9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-правила построения простых и сложных предложений на профессиональные темы;</w:t>
            </w:r>
          </w:p>
          <w:p w14:paraId="2AFFFA97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-основные общеупотребительные глаголы, (бытовая и профессиональная лексика),</w:t>
            </w:r>
          </w:p>
          <w:p w14:paraId="393D311F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лексический минимум, относящийся к описанию предметов, средств и процессов профессиональной деятельности;</w:t>
            </w:r>
          </w:p>
          <w:p w14:paraId="7B9249ED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-особенности произношения,</w:t>
            </w:r>
          </w:p>
          <w:p w14:paraId="362AF6DE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правила чтения текстов профессиональной направленности;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D8089" w14:textId="77777777" w:rsidR="00A261A6" w:rsidRPr="00A2157C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-Адекватное использование профессиональной терминологии на иностранном языке;</w:t>
            </w:r>
          </w:p>
          <w:p w14:paraId="1D48D21A" w14:textId="77777777" w:rsidR="00A261A6" w:rsidRPr="00A2157C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-Владение лексическим и грамматическим минимумом;</w:t>
            </w:r>
          </w:p>
          <w:p w14:paraId="0DB0EA1E" w14:textId="77777777" w:rsidR="00A261A6" w:rsidRPr="00A2157C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-Правильное построение простых предложений, диалогов в утвердительной и вопросительной форме;</w:t>
            </w:r>
          </w:p>
          <w:p w14:paraId="57123CFD" w14:textId="77777777" w:rsidR="00A261A6" w:rsidRPr="00A2157C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 xml:space="preserve">-Логичное построение диалогического общения в соответствии с коммуникативной задачей; </w:t>
            </w:r>
          </w:p>
          <w:p w14:paraId="71BAA9AC" w14:textId="77777777" w:rsidR="00A261A6" w:rsidRPr="00A2157C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-демонстрация умения речевого взаимодействия с партнёром: способность начать, поддержать и закончить разговор.</w:t>
            </w:r>
          </w:p>
          <w:p w14:paraId="210C1DAD" w14:textId="77777777" w:rsidR="00A261A6" w:rsidRPr="00A2157C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 xml:space="preserve">-Соответствие лексических единиц и грамматических </w:t>
            </w:r>
            <w:proofErr w:type="gramStart"/>
            <w:r w:rsidRPr="00A2157C">
              <w:rPr>
                <w:bCs/>
              </w:rPr>
              <w:t>структур  поставленной</w:t>
            </w:r>
            <w:proofErr w:type="gramEnd"/>
            <w:r w:rsidRPr="00A2157C">
              <w:rPr>
                <w:bCs/>
              </w:rPr>
              <w:t xml:space="preserve"> коммуникативной задаче.</w:t>
            </w:r>
          </w:p>
          <w:p w14:paraId="68DB48CB" w14:textId="77777777" w:rsidR="00A261A6" w:rsidRPr="00A2157C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-Логичное построение монологического высказывания в соответствии с коммуникативной задачей, сформулированной в задании.</w:t>
            </w:r>
          </w:p>
          <w:p w14:paraId="3F847082" w14:textId="77777777" w:rsidR="00A261A6" w:rsidRPr="00A2157C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-Уместное использование лексических единиц и грамматических структур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D001F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Текущий контроль</w:t>
            </w:r>
          </w:p>
          <w:p w14:paraId="775A7761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при проведении:</w:t>
            </w:r>
          </w:p>
          <w:p w14:paraId="64A2C770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-письменного/устного опроса;</w:t>
            </w:r>
          </w:p>
          <w:p w14:paraId="53C9EFA0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14:paraId="04FAA219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-тестирования;</w:t>
            </w:r>
          </w:p>
          <w:p w14:paraId="1E294BD0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 диктантов;</w:t>
            </w:r>
          </w:p>
          <w:p w14:paraId="314E1CEA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14:paraId="1CB8193F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-оценки результатов самостоятельной работы (эссе, сообщений, диалогов, тематических презентаций и т.д.)</w:t>
            </w:r>
          </w:p>
          <w:p w14:paraId="5DAD505D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14:paraId="5CF0EEC1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14:paraId="22043C54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Промежуточная аттестация</w:t>
            </w:r>
          </w:p>
          <w:p w14:paraId="178B30AB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 xml:space="preserve">в форме дифференцированного зачета в виде: </w:t>
            </w:r>
          </w:p>
          <w:p w14:paraId="51D6D4E8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 xml:space="preserve">-письменных/ устных ответов, выполнения заданий в виде деловой игры (диалоги, составление описаний блюд для меню, монологическая речь при презентации </w:t>
            </w:r>
            <w:proofErr w:type="gramStart"/>
            <w:r w:rsidRPr="00A2157C">
              <w:rPr>
                <w:bCs/>
              </w:rPr>
              <w:t>блюд .</w:t>
            </w:r>
            <w:proofErr w:type="gramEnd"/>
            <w:r w:rsidRPr="00A2157C">
              <w:rPr>
                <w:bCs/>
              </w:rPr>
              <w:t>д.)</w:t>
            </w:r>
          </w:p>
          <w:p w14:paraId="39B29861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</w:tc>
      </w:tr>
      <w:tr w:rsidR="00A261A6" w:rsidRPr="0013620F" w14:paraId="3EA25A07" w14:textId="77777777" w:rsidTr="0055526F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5F46E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Перечень умений, осваиваемых в рамках дисциплины.</w:t>
            </w:r>
          </w:p>
          <w:p w14:paraId="6C1EE3D8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 xml:space="preserve">-понимать общий смысл четко произнесенных высказываний на известные темы (профессиональные и бытовые), </w:t>
            </w:r>
          </w:p>
          <w:p w14:paraId="7817C509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-понимать тексты на базовые профессиональные темы</w:t>
            </w:r>
          </w:p>
          <w:p w14:paraId="42EED5F1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-участвовать в диалогах на знакомые общие и профессиональные темы</w:t>
            </w:r>
          </w:p>
          <w:p w14:paraId="5F925923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-строить простые высказывания о себе и о своей профессиональной деятельности</w:t>
            </w:r>
          </w:p>
          <w:p w14:paraId="0C7284B6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-кратко обосновывать и объяснить свои действия (текущие и планируемые)</w:t>
            </w:r>
          </w:p>
          <w:p w14:paraId="2059EA4C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lastRenderedPageBreak/>
              <w:t>-писать простые связные сообщения на знакомые или интересующие профессиональные темы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E3795" w14:textId="77777777" w:rsidR="00A261A6" w:rsidRPr="00A2157C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lastRenderedPageBreak/>
              <w:t>-Адекватное использование профессиональной терминологии на иностранном языке;</w:t>
            </w:r>
          </w:p>
          <w:p w14:paraId="69271E07" w14:textId="77777777" w:rsidR="00A261A6" w:rsidRPr="00A2157C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-Владение лексическим и грамматическим минимумом;</w:t>
            </w:r>
          </w:p>
          <w:p w14:paraId="1CB7D6A6" w14:textId="77777777" w:rsidR="00A261A6" w:rsidRPr="00A2157C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-Правильное построение простых предложений, диалогов в утвердительной и вопросительной форме;</w:t>
            </w:r>
          </w:p>
          <w:p w14:paraId="53B26B8E" w14:textId="77777777" w:rsidR="00A261A6" w:rsidRPr="00A2157C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 xml:space="preserve">-Логичное построение диалогического общения в соответствии с коммуникативной задачей; </w:t>
            </w:r>
          </w:p>
          <w:p w14:paraId="7ED50AD6" w14:textId="77777777" w:rsidR="00A261A6" w:rsidRPr="00A2157C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-демонстрация умения речевого взаимодействия с партнёром: способность начать, поддержать и закончить разговор.</w:t>
            </w:r>
          </w:p>
          <w:p w14:paraId="4E0DB54B" w14:textId="77777777" w:rsidR="00A261A6" w:rsidRPr="00A2157C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lastRenderedPageBreak/>
              <w:t xml:space="preserve">-Соответствие лексических единиц и грамматических </w:t>
            </w:r>
            <w:proofErr w:type="gramStart"/>
            <w:r w:rsidRPr="00A2157C">
              <w:rPr>
                <w:bCs/>
              </w:rPr>
              <w:t>структур  поставленной</w:t>
            </w:r>
            <w:proofErr w:type="gramEnd"/>
            <w:r w:rsidRPr="00A2157C">
              <w:rPr>
                <w:bCs/>
              </w:rPr>
              <w:t xml:space="preserve"> коммуникативной задаче.</w:t>
            </w:r>
          </w:p>
          <w:p w14:paraId="7EF0DA54" w14:textId="77777777" w:rsidR="00A261A6" w:rsidRPr="00A2157C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-Логичное построение монологического высказывания в соответствии с коммуникативной задачей, сформулированной в задании.</w:t>
            </w:r>
          </w:p>
          <w:p w14:paraId="78F4D1C8" w14:textId="77777777" w:rsidR="00A261A6" w:rsidRPr="00A2157C" w:rsidRDefault="00A261A6" w:rsidP="009B3799">
            <w:pPr>
              <w:pStyle w:val="Style32"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-Уместное использование лексических единиц и грамматических структур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0DCDE" w14:textId="77777777"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lastRenderedPageBreak/>
              <w:t>Текущий контроль</w:t>
            </w:r>
          </w:p>
          <w:p w14:paraId="7EC60A2F" w14:textId="77777777"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при проведении:</w:t>
            </w:r>
          </w:p>
          <w:p w14:paraId="0E81AF9A" w14:textId="77777777"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-письменного/устного опроса;</w:t>
            </w:r>
          </w:p>
          <w:p w14:paraId="203A6A9C" w14:textId="77777777"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14:paraId="7C1896F8" w14:textId="77777777"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-тестирования;</w:t>
            </w:r>
          </w:p>
          <w:p w14:paraId="5664A00E" w14:textId="77777777"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 диктантов;</w:t>
            </w:r>
          </w:p>
          <w:p w14:paraId="6D5D0B94" w14:textId="77777777"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14:paraId="25922C72" w14:textId="77777777"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-оценки результатов самостоятельной работы (эссе, сообщений, диалогов, тематических презентаций и т.д.)</w:t>
            </w:r>
          </w:p>
          <w:p w14:paraId="73BFD8AB" w14:textId="77777777"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14:paraId="21E80E5C" w14:textId="77777777"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14:paraId="5E7BAB2C" w14:textId="77777777"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Промежуточная аттестация</w:t>
            </w:r>
          </w:p>
          <w:p w14:paraId="4962A953" w14:textId="77777777"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lastRenderedPageBreak/>
              <w:t xml:space="preserve">в форме дифференцированного зачета в виде: </w:t>
            </w:r>
          </w:p>
          <w:p w14:paraId="6906B608" w14:textId="77777777"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 xml:space="preserve">-письменных/ устных ответов, выполнения заданий в виде деловой игры (диалоги, составление описаний блюд для меню, монологическая речь при презентации </w:t>
            </w:r>
            <w:proofErr w:type="gramStart"/>
            <w:r w:rsidRPr="00A2157C">
              <w:rPr>
                <w:bCs/>
              </w:rPr>
              <w:t>блюд .</w:t>
            </w:r>
            <w:proofErr w:type="gramEnd"/>
            <w:r w:rsidRPr="00A2157C">
              <w:rPr>
                <w:bCs/>
              </w:rPr>
              <w:t>д.)</w:t>
            </w:r>
          </w:p>
          <w:p w14:paraId="41824BCA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</w:tc>
      </w:tr>
    </w:tbl>
    <w:p w14:paraId="7564899E" w14:textId="77777777" w:rsidR="00A261A6" w:rsidRDefault="00A261A6" w:rsidP="00787D2C">
      <w:pPr>
        <w:pStyle w:val="Style6"/>
        <w:widowControl/>
        <w:spacing w:line="274" w:lineRule="exact"/>
        <w:jc w:val="left"/>
        <w:rPr>
          <w:rStyle w:val="FontStyle49"/>
          <w:sz w:val="24"/>
        </w:rPr>
      </w:pPr>
    </w:p>
    <w:p w14:paraId="2D0072C1" w14:textId="77777777" w:rsidR="00A261A6" w:rsidRDefault="00A261A6" w:rsidP="00787D2C">
      <w:pPr>
        <w:pStyle w:val="Style6"/>
        <w:widowControl/>
        <w:spacing w:line="274" w:lineRule="exact"/>
        <w:jc w:val="left"/>
        <w:rPr>
          <w:rStyle w:val="FontStyle49"/>
          <w:sz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6"/>
        <w:gridCol w:w="2678"/>
        <w:gridCol w:w="3014"/>
      </w:tblGrid>
      <w:tr w:rsidR="00A261A6" w:rsidRPr="00F532E9" w14:paraId="710882C1" w14:textId="77777777" w:rsidTr="00C46E8D">
        <w:trPr>
          <w:trHeight w:val="1247"/>
        </w:trPr>
        <w:tc>
          <w:tcPr>
            <w:tcW w:w="4656" w:type="dxa"/>
            <w:vAlign w:val="center"/>
          </w:tcPr>
          <w:p w14:paraId="053F0F70" w14:textId="77777777" w:rsidR="00A261A6" w:rsidRPr="00122B36" w:rsidRDefault="00A261A6" w:rsidP="00D20E97">
            <w:pPr>
              <w:jc w:val="center"/>
              <w:rPr>
                <w:b/>
                <w:bCs/>
              </w:rPr>
            </w:pPr>
            <w:r w:rsidRPr="00122B36">
              <w:rPr>
                <w:b/>
                <w:bCs/>
              </w:rPr>
              <w:t>Результаты обучения</w:t>
            </w:r>
          </w:p>
          <w:p w14:paraId="5F3FED70" w14:textId="0955AFDC" w:rsidR="00A261A6" w:rsidRPr="00122B36" w:rsidRDefault="00A261A6" w:rsidP="00D20E97">
            <w:pPr>
              <w:jc w:val="center"/>
              <w:rPr>
                <w:b/>
                <w:bCs/>
              </w:rPr>
            </w:pPr>
          </w:p>
        </w:tc>
        <w:tc>
          <w:tcPr>
            <w:tcW w:w="2678" w:type="dxa"/>
          </w:tcPr>
          <w:p w14:paraId="3284D2E8" w14:textId="77777777" w:rsidR="00A261A6" w:rsidRPr="00122B36" w:rsidRDefault="00A261A6" w:rsidP="00D20E97">
            <w:pPr>
              <w:jc w:val="center"/>
              <w:rPr>
                <w:b/>
              </w:rPr>
            </w:pPr>
            <w:r w:rsidRPr="00122B36">
              <w:rPr>
                <w:b/>
              </w:rPr>
              <w:t>Основные показатели оценки результата</w:t>
            </w:r>
          </w:p>
        </w:tc>
        <w:tc>
          <w:tcPr>
            <w:tcW w:w="3014" w:type="dxa"/>
            <w:vAlign w:val="center"/>
          </w:tcPr>
          <w:p w14:paraId="2C9BD35E" w14:textId="77777777" w:rsidR="00A261A6" w:rsidRPr="00122B36" w:rsidRDefault="00A261A6" w:rsidP="00D20E97">
            <w:pPr>
              <w:rPr>
                <w:b/>
                <w:bCs/>
              </w:rPr>
            </w:pPr>
            <w:r w:rsidRPr="00122B36">
              <w:rPr>
                <w:b/>
                <w:bCs/>
              </w:rPr>
              <w:t xml:space="preserve">Формы и методы контроля </w:t>
            </w:r>
          </w:p>
        </w:tc>
      </w:tr>
      <w:tr w:rsidR="00A261A6" w:rsidRPr="00C92455" w14:paraId="697E80EB" w14:textId="77777777" w:rsidTr="00C46E8D">
        <w:trPr>
          <w:trHeight w:val="2411"/>
        </w:trPr>
        <w:tc>
          <w:tcPr>
            <w:tcW w:w="4656" w:type="dxa"/>
          </w:tcPr>
          <w:p w14:paraId="6E8D1C7F" w14:textId="65A4F7DF" w:rsidR="00A261A6" w:rsidRPr="00122B36" w:rsidRDefault="00A261A6" w:rsidP="009B3799">
            <w:pPr>
              <w:pStyle w:val="TableParagraph"/>
              <w:ind w:right="99"/>
              <w:rPr>
                <w:rStyle w:val="FontStyle47"/>
                <w:i w:val="0"/>
                <w:iCs/>
                <w:sz w:val="24"/>
                <w:szCs w:val="24"/>
                <w:lang w:val="ru-RU"/>
              </w:rPr>
            </w:pPr>
            <w:r w:rsidRPr="00122B36">
              <w:rPr>
                <w:sz w:val="24"/>
                <w:szCs w:val="24"/>
                <w:lang w:val="ru-RU"/>
              </w:rPr>
              <w:t xml:space="preserve">ОК.2. Осуществлять поиск, анализ и интерпретацию информации, необходимой для выполнения задач профессиональной </w:t>
            </w:r>
            <w:r w:rsidR="00297A4B" w:rsidRPr="00122B36">
              <w:rPr>
                <w:sz w:val="24"/>
                <w:szCs w:val="24"/>
                <w:lang w:val="ru-RU"/>
              </w:rPr>
              <w:t>деятельности</w:t>
            </w:r>
            <w:r w:rsidR="00297A4B" w:rsidRPr="00122B36">
              <w:rPr>
                <w:rStyle w:val="FontStyle47"/>
                <w:i w:val="0"/>
                <w:iCs/>
                <w:sz w:val="24"/>
                <w:szCs w:val="24"/>
                <w:lang w:val="ru-RU"/>
              </w:rPr>
              <w:t xml:space="preserve"> (</w:t>
            </w:r>
            <w:proofErr w:type="spellStart"/>
            <w:proofErr w:type="gramStart"/>
            <w:r w:rsidRPr="00122B36">
              <w:rPr>
                <w:rStyle w:val="FontStyle47"/>
                <w:i w:val="0"/>
                <w:iCs/>
                <w:sz w:val="24"/>
                <w:szCs w:val="24"/>
                <w:lang w:val="ru-RU"/>
              </w:rPr>
              <w:t>зд</w:t>
            </w:r>
            <w:proofErr w:type="spellEnd"/>
            <w:r w:rsidRPr="00122B36">
              <w:rPr>
                <w:rStyle w:val="FontStyle47"/>
                <w:i w:val="0"/>
                <w:iCs/>
                <w:sz w:val="24"/>
                <w:szCs w:val="24"/>
                <w:lang w:val="ru-RU"/>
              </w:rPr>
              <w:t>.–</w:t>
            </w:r>
            <w:proofErr w:type="gramEnd"/>
            <w:r w:rsidRPr="00122B36">
              <w:rPr>
                <w:rStyle w:val="FontStyle47"/>
                <w:i w:val="0"/>
                <w:iCs/>
                <w:sz w:val="24"/>
                <w:szCs w:val="24"/>
                <w:lang w:val="ru-RU"/>
              </w:rPr>
              <w:t>выполнение упражнений,</w:t>
            </w:r>
          </w:p>
          <w:p w14:paraId="368B340A" w14:textId="77777777" w:rsidR="00A261A6" w:rsidRPr="00122B36" w:rsidRDefault="00A261A6" w:rsidP="009B3799">
            <w:pPr>
              <w:pStyle w:val="TableParagraph"/>
              <w:ind w:right="99"/>
              <w:rPr>
                <w:rStyle w:val="FontStyle47"/>
                <w:i w:val="0"/>
                <w:iCs/>
                <w:sz w:val="24"/>
                <w:szCs w:val="24"/>
                <w:lang w:val="ru-RU"/>
              </w:rPr>
            </w:pPr>
            <w:r w:rsidRPr="00122B36">
              <w:rPr>
                <w:rStyle w:val="FontStyle47"/>
                <w:i w:val="0"/>
                <w:iCs/>
                <w:sz w:val="24"/>
                <w:szCs w:val="24"/>
                <w:lang w:val="ru-RU"/>
              </w:rPr>
              <w:t>составление</w:t>
            </w:r>
            <w:r w:rsidRPr="00122B36">
              <w:rPr>
                <w:bCs/>
                <w:color w:val="000000"/>
                <w:sz w:val="24"/>
                <w:szCs w:val="24"/>
                <w:lang w:val="ru-RU"/>
              </w:rPr>
              <w:t xml:space="preserve"> диалогов, глоссария, меню, рецептов)</w:t>
            </w:r>
          </w:p>
          <w:p w14:paraId="15583FDF" w14:textId="77777777" w:rsidR="00A261A6" w:rsidRPr="00122B36" w:rsidRDefault="00A261A6" w:rsidP="009B37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</w:pPr>
          </w:p>
        </w:tc>
        <w:tc>
          <w:tcPr>
            <w:tcW w:w="2678" w:type="dxa"/>
          </w:tcPr>
          <w:p w14:paraId="7597187D" w14:textId="77777777" w:rsidR="00A261A6" w:rsidRPr="00122B36" w:rsidRDefault="00A261A6" w:rsidP="009B3799">
            <w:pPr>
              <w:pStyle w:val="TableParagraph"/>
              <w:ind w:right="99"/>
              <w:rPr>
                <w:rStyle w:val="FontStyle47"/>
                <w:i w:val="0"/>
                <w:iCs/>
                <w:sz w:val="24"/>
                <w:szCs w:val="24"/>
                <w:lang w:val="ru-RU"/>
              </w:rPr>
            </w:pPr>
            <w:r w:rsidRPr="00122B36">
              <w:rPr>
                <w:bCs/>
                <w:sz w:val="24"/>
                <w:szCs w:val="24"/>
                <w:lang w:val="ru-RU"/>
              </w:rPr>
              <w:t>Результативно</w:t>
            </w:r>
            <w:r w:rsidRPr="00122B36">
              <w:rPr>
                <w:sz w:val="24"/>
                <w:szCs w:val="24"/>
                <w:lang w:val="ru-RU"/>
              </w:rPr>
              <w:t xml:space="preserve"> Осуществлять поиск, анализ и интерпретацию информации, необходимой для выполнения задач профессиональной </w:t>
            </w:r>
            <w:r w:rsidR="00297A4B" w:rsidRPr="00122B36">
              <w:rPr>
                <w:sz w:val="24"/>
                <w:szCs w:val="24"/>
                <w:lang w:val="ru-RU"/>
              </w:rPr>
              <w:t>деятельности</w:t>
            </w:r>
            <w:r w:rsidR="00297A4B" w:rsidRPr="00122B36">
              <w:rPr>
                <w:rStyle w:val="FontStyle47"/>
                <w:i w:val="0"/>
                <w:iCs/>
                <w:sz w:val="24"/>
                <w:szCs w:val="24"/>
                <w:lang w:val="ru-RU"/>
              </w:rPr>
              <w:t xml:space="preserve"> (</w:t>
            </w:r>
            <w:proofErr w:type="spellStart"/>
            <w:proofErr w:type="gramStart"/>
            <w:r w:rsidRPr="00122B36">
              <w:rPr>
                <w:rStyle w:val="FontStyle47"/>
                <w:i w:val="0"/>
                <w:iCs/>
                <w:sz w:val="24"/>
                <w:szCs w:val="24"/>
                <w:lang w:val="ru-RU"/>
              </w:rPr>
              <w:t>зд</w:t>
            </w:r>
            <w:proofErr w:type="spellEnd"/>
            <w:r w:rsidRPr="00122B36">
              <w:rPr>
                <w:rStyle w:val="FontStyle47"/>
                <w:i w:val="0"/>
                <w:iCs/>
                <w:sz w:val="24"/>
                <w:szCs w:val="24"/>
                <w:lang w:val="ru-RU"/>
              </w:rPr>
              <w:t>.–</w:t>
            </w:r>
            <w:proofErr w:type="gramEnd"/>
            <w:r w:rsidRPr="00122B36">
              <w:rPr>
                <w:rStyle w:val="FontStyle47"/>
                <w:i w:val="0"/>
                <w:iCs/>
                <w:sz w:val="24"/>
                <w:szCs w:val="24"/>
                <w:lang w:val="ru-RU"/>
              </w:rPr>
              <w:t>выполнение упражнений,</w:t>
            </w:r>
          </w:p>
          <w:p w14:paraId="40936261" w14:textId="77777777" w:rsidR="00A261A6" w:rsidRPr="00122B36" w:rsidRDefault="00A261A6" w:rsidP="00AD6C98">
            <w:pPr>
              <w:pStyle w:val="TableParagraph"/>
              <w:ind w:right="99"/>
              <w:rPr>
                <w:iCs/>
                <w:sz w:val="24"/>
                <w:szCs w:val="24"/>
                <w:lang w:val="ru-RU"/>
              </w:rPr>
            </w:pPr>
            <w:r w:rsidRPr="00122B36">
              <w:rPr>
                <w:rStyle w:val="FontStyle47"/>
                <w:i w:val="0"/>
                <w:iCs/>
                <w:sz w:val="24"/>
                <w:szCs w:val="24"/>
                <w:lang w:val="ru-RU"/>
              </w:rPr>
              <w:t>составление</w:t>
            </w:r>
            <w:r w:rsidRPr="00122B36">
              <w:rPr>
                <w:bCs/>
                <w:color w:val="000000"/>
                <w:sz w:val="24"/>
                <w:szCs w:val="24"/>
                <w:lang w:val="ru-RU"/>
              </w:rPr>
              <w:t xml:space="preserve"> диалогов, глоссария, меню, рецептов)</w:t>
            </w:r>
          </w:p>
        </w:tc>
        <w:tc>
          <w:tcPr>
            <w:tcW w:w="3014" w:type="dxa"/>
          </w:tcPr>
          <w:p w14:paraId="7131FD86" w14:textId="77777777" w:rsidR="00A261A6" w:rsidRPr="00122B36" w:rsidRDefault="00A261A6" w:rsidP="00D20E97">
            <w:pPr>
              <w:jc w:val="both"/>
            </w:pPr>
            <w:r w:rsidRPr="00122B36">
              <w:t>Экспертная оценка действий студентов.</w:t>
            </w:r>
          </w:p>
          <w:p w14:paraId="25D7F92A" w14:textId="77777777" w:rsidR="00A261A6" w:rsidRPr="00122B36" w:rsidRDefault="00A261A6" w:rsidP="00D20E97">
            <w:pPr>
              <w:jc w:val="both"/>
            </w:pPr>
          </w:p>
        </w:tc>
      </w:tr>
      <w:tr w:rsidR="00A261A6" w:rsidRPr="00C92455" w14:paraId="462530CA" w14:textId="77777777" w:rsidTr="00C46E8D">
        <w:trPr>
          <w:trHeight w:val="1514"/>
        </w:trPr>
        <w:tc>
          <w:tcPr>
            <w:tcW w:w="4656" w:type="dxa"/>
          </w:tcPr>
          <w:p w14:paraId="3524AE35" w14:textId="77777777" w:rsidR="00A261A6" w:rsidRPr="00122B36" w:rsidRDefault="00A261A6" w:rsidP="00D20E97">
            <w:pPr>
              <w:ind w:left="34"/>
              <w:jc w:val="both"/>
              <w:rPr>
                <w:bCs/>
              </w:rPr>
            </w:pPr>
            <w:r w:rsidRPr="00122B36">
              <w:rPr>
                <w:bCs/>
              </w:rPr>
              <w:t>ОК3.</w:t>
            </w:r>
            <w:r w:rsidRPr="00122B36">
              <w:t>Планировать и реализовывать собственное профессиональное и личностное развитие по освоению учебной дисциплины «Иностранный язык»</w:t>
            </w:r>
          </w:p>
          <w:p w14:paraId="5B3C043D" w14:textId="77777777" w:rsidR="00A261A6" w:rsidRPr="00122B36" w:rsidRDefault="00A261A6" w:rsidP="00D20E97"/>
        </w:tc>
        <w:tc>
          <w:tcPr>
            <w:tcW w:w="2678" w:type="dxa"/>
          </w:tcPr>
          <w:p w14:paraId="287B81F6" w14:textId="77777777" w:rsidR="00A261A6" w:rsidRPr="00122B36" w:rsidRDefault="00A261A6" w:rsidP="00BF0173">
            <w:pPr>
              <w:ind w:left="34"/>
              <w:jc w:val="both"/>
              <w:rPr>
                <w:bCs/>
              </w:rPr>
            </w:pPr>
            <w:r w:rsidRPr="00122B36">
              <w:rPr>
                <w:bCs/>
              </w:rPr>
              <w:t>Успешное</w:t>
            </w:r>
            <w:r w:rsidRPr="00122B36">
              <w:t xml:space="preserve"> профессиональное и личностное развитие по освоению учебной дисциплины «Иностранный язык»</w:t>
            </w:r>
          </w:p>
          <w:p w14:paraId="25358021" w14:textId="77777777" w:rsidR="00A261A6" w:rsidRPr="00122B36" w:rsidRDefault="00A261A6" w:rsidP="00D20E97">
            <w:pPr>
              <w:jc w:val="both"/>
              <w:rPr>
                <w:bCs/>
              </w:rPr>
            </w:pPr>
          </w:p>
        </w:tc>
        <w:tc>
          <w:tcPr>
            <w:tcW w:w="3014" w:type="dxa"/>
          </w:tcPr>
          <w:p w14:paraId="10812997" w14:textId="77777777" w:rsidR="00A261A6" w:rsidRPr="00122B36" w:rsidRDefault="00A261A6" w:rsidP="00BF0173">
            <w:pPr>
              <w:jc w:val="both"/>
            </w:pPr>
            <w:r w:rsidRPr="00122B36">
              <w:t>Экспертная оценка действий студентов по личностному развитию .</w:t>
            </w:r>
          </w:p>
        </w:tc>
      </w:tr>
      <w:tr w:rsidR="00A261A6" w:rsidRPr="00C92455" w14:paraId="38496807" w14:textId="77777777" w:rsidTr="00C46E8D">
        <w:trPr>
          <w:trHeight w:val="1892"/>
        </w:trPr>
        <w:tc>
          <w:tcPr>
            <w:tcW w:w="4656" w:type="dxa"/>
          </w:tcPr>
          <w:p w14:paraId="1BCD924C" w14:textId="351C3577" w:rsidR="00A261A6" w:rsidRPr="00122B36" w:rsidRDefault="00A261A6" w:rsidP="006F1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22B36">
              <w:t>ОК.5. Осуществлять устную и письменную коммуникацию на государственном и иностранном языке с учетом особенностей социального и культурного контекста</w:t>
            </w:r>
          </w:p>
        </w:tc>
        <w:tc>
          <w:tcPr>
            <w:tcW w:w="2678" w:type="dxa"/>
          </w:tcPr>
          <w:p w14:paraId="38722A14" w14:textId="77777777" w:rsidR="00A261A6" w:rsidRPr="00122B36" w:rsidRDefault="00A261A6" w:rsidP="003A0990">
            <w:pPr>
              <w:jc w:val="both"/>
              <w:rPr>
                <w:bCs/>
              </w:rPr>
            </w:pPr>
            <w:r w:rsidRPr="00122B36">
              <w:rPr>
                <w:bCs/>
              </w:rPr>
              <w:t>Успешная</w:t>
            </w:r>
            <w:r w:rsidRPr="00122B36">
              <w:t xml:space="preserve"> коммуникация на государственном и иностранном языке с учетом особенностей социального и культурного контекста</w:t>
            </w:r>
          </w:p>
        </w:tc>
        <w:tc>
          <w:tcPr>
            <w:tcW w:w="3014" w:type="dxa"/>
          </w:tcPr>
          <w:p w14:paraId="0EC50B26" w14:textId="77777777" w:rsidR="00A261A6" w:rsidRPr="00122B36" w:rsidRDefault="00A261A6" w:rsidP="003A0990">
            <w:pPr>
              <w:jc w:val="both"/>
            </w:pPr>
            <w:r w:rsidRPr="00122B36">
              <w:t>Экспертная оценка результатов коммуникации .</w:t>
            </w:r>
          </w:p>
        </w:tc>
      </w:tr>
      <w:tr w:rsidR="00A261A6" w:rsidRPr="00C92455" w14:paraId="540515E0" w14:textId="77777777" w:rsidTr="00C46E8D">
        <w:trPr>
          <w:trHeight w:val="1132"/>
        </w:trPr>
        <w:tc>
          <w:tcPr>
            <w:tcW w:w="4656" w:type="dxa"/>
          </w:tcPr>
          <w:p w14:paraId="7328A95C" w14:textId="49FD117C" w:rsidR="00A261A6" w:rsidRPr="00122B36" w:rsidRDefault="00A261A6" w:rsidP="006F1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22B36">
              <w:t>ОК.9</w:t>
            </w:r>
            <w:r w:rsidRPr="00122B36">
              <w:rPr>
                <w:bCs/>
              </w:rPr>
              <w:t xml:space="preserve"> </w:t>
            </w:r>
            <w:r w:rsidRPr="00122B36">
              <w:t>Использовать информационные технологии в профессиональной деятельности</w:t>
            </w:r>
          </w:p>
        </w:tc>
        <w:tc>
          <w:tcPr>
            <w:tcW w:w="2678" w:type="dxa"/>
          </w:tcPr>
          <w:p w14:paraId="79F61FEF" w14:textId="77777777" w:rsidR="00A261A6" w:rsidRPr="00122B36" w:rsidRDefault="00A261A6" w:rsidP="00D20E97">
            <w:pPr>
              <w:jc w:val="both"/>
              <w:rPr>
                <w:bCs/>
              </w:rPr>
            </w:pPr>
            <w:r w:rsidRPr="00122B36">
              <w:rPr>
                <w:bCs/>
              </w:rPr>
              <w:t>Проявление навыков использования современных технологий в профессиональной деятельности.</w:t>
            </w:r>
          </w:p>
        </w:tc>
        <w:tc>
          <w:tcPr>
            <w:tcW w:w="3014" w:type="dxa"/>
          </w:tcPr>
          <w:p w14:paraId="72341B38" w14:textId="77777777" w:rsidR="00A261A6" w:rsidRPr="00122B36" w:rsidRDefault="00A261A6" w:rsidP="00D20E97">
            <w:pPr>
              <w:jc w:val="both"/>
            </w:pPr>
            <w:r w:rsidRPr="00122B36">
              <w:t>Экспертная оценка результатов выполнения творческих работ.</w:t>
            </w:r>
          </w:p>
        </w:tc>
      </w:tr>
      <w:tr w:rsidR="00A261A6" w:rsidRPr="00C92455" w14:paraId="23D68475" w14:textId="77777777" w:rsidTr="00C46E8D">
        <w:trPr>
          <w:trHeight w:val="281"/>
        </w:trPr>
        <w:tc>
          <w:tcPr>
            <w:tcW w:w="4656" w:type="dxa"/>
          </w:tcPr>
          <w:p w14:paraId="622506D1" w14:textId="08E67396" w:rsidR="00A261A6" w:rsidRPr="00122B36" w:rsidRDefault="00A261A6" w:rsidP="00B932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22B36">
              <w:t>ОК.10 Пользоваться</w:t>
            </w:r>
            <w:r w:rsidRPr="00122B36">
              <w:lastRenderedPageBreak/>
              <w:tab/>
              <w:t>профессиональной</w:t>
            </w:r>
          </w:p>
          <w:p w14:paraId="418374F7" w14:textId="77777777" w:rsidR="00A261A6" w:rsidRPr="00122B36" w:rsidRDefault="00A261A6" w:rsidP="00B932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22B36">
              <w:tab/>
              <w:t>документацией</w:t>
            </w:r>
            <w:r w:rsidRPr="00122B36">
              <w:tab/>
              <w:t>на</w:t>
            </w:r>
          </w:p>
          <w:p w14:paraId="6B2AF6ED" w14:textId="77777777" w:rsidR="00A261A6" w:rsidRPr="00122B36" w:rsidRDefault="00A261A6" w:rsidP="00B932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22B36">
              <w:tab/>
              <w:t xml:space="preserve">государственном </w:t>
            </w:r>
            <w:r w:rsidRPr="00122B36">
              <w:tab/>
              <w:t>и иностранном</w:t>
            </w:r>
            <w:r w:rsidRPr="00122B36">
              <w:rPr>
                <w:spacing w:val="-5"/>
              </w:rPr>
              <w:t xml:space="preserve"> </w:t>
            </w:r>
            <w:r w:rsidRPr="00122B36">
              <w:t>языке.</w:t>
            </w:r>
            <w:r w:rsidRPr="00122B36">
              <w:tab/>
            </w:r>
            <w:r w:rsidRPr="00122B36">
              <w:tab/>
              <w:t>государственном</w:t>
            </w:r>
            <w:r w:rsidRPr="00122B36">
              <w:tab/>
              <w:t>и иностранном</w:t>
            </w:r>
            <w:r w:rsidRPr="00122B36">
              <w:rPr>
                <w:spacing w:val="-5"/>
              </w:rPr>
              <w:t xml:space="preserve"> </w:t>
            </w:r>
            <w:r w:rsidRPr="00122B36">
              <w:t>языке</w:t>
            </w:r>
          </w:p>
        </w:tc>
        <w:tc>
          <w:tcPr>
            <w:tcW w:w="2678" w:type="dxa"/>
          </w:tcPr>
          <w:p w14:paraId="6A4FE213" w14:textId="77777777" w:rsidR="00A261A6" w:rsidRPr="00122B36" w:rsidRDefault="00A261A6" w:rsidP="00D20E97">
            <w:pPr>
              <w:jc w:val="both"/>
              <w:rPr>
                <w:bCs/>
              </w:rPr>
            </w:pPr>
            <w:r w:rsidRPr="00122B36">
              <w:rPr>
                <w:bCs/>
              </w:rPr>
              <w:lastRenderedPageBreak/>
              <w:t>Проявление навыков</w:t>
            </w:r>
          </w:p>
          <w:p w14:paraId="15A0D609" w14:textId="77777777" w:rsidR="00A261A6" w:rsidRPr="00122B36" w:rsidRDefault="00A261A6" w:rsidP="00B932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22B36">
              <w:rPr>
                <w:bCs/>
              </w:rPr>
              <w:lastRenderedPageBreak/>
              <w:t>оформления</w:t>
            </w:r>
            <w:r w:rsidRPr="00122B36">
              <w:t xml:space="preserve"> документации</w:t>
            </w:r>
            <w:r w:rsidRPr="00122B36">
              <w:tab/>
              <w:t>на</w:t>
            </w:r>
          </w:p>
          <w:p w14:paraId="563FD6A8" w14:textId="77777777" w:rsidR="00A261A6" w:rsidRPr="00122B36" w:rsidRDefault="00A261A6" w:rsidP="00B93248">
            <w:pPr>
              <w:jc w:val="both"/>
              <w:rPr>
                <w:bCs/>
              </w:rPr>
            </w:pPr>
            <w:r w:rsidRPr="00122B36">
              <w:tab/>
              <w:t xml:space="preserve">государственном </w:t>
            </w:r>
            <w:r w:rsidRPr="00122B36">
              <w:tab/>
              <w:t>и иностранном</w:t>
            </w:r>
            <w:r w:rsidRPr="00122B36">
              <w:rPr>
                <w:spacing w:val="-5"/>
              </w:rPr>
              <w:t xml:space="preserve"> </w:t>
            </w:r>
            <w:r w:rsidRPr="00122B36">
              <w:t>языке</w:t>
            </w:r>
          </w:p>
        </w:tc>
        <w:tc>
          <w:tcPr>
            <w:tcW w:w="3014" w:type="dxa"/>
          </w:tcPr>
          <w:p w14:paraId="6A1ADE7E" w14:textId="77777777" w:rsidR="00A261A6" w:rsidRPr="00122B36" w:rsidRDefault="00A261A6" w:rsidP="00B93248">
            <w:pPr>
              <w:jc w:val="both"/>
            </w:pPr>
            <w:r w:rsidRPr="00122B36">
              <w:lastRenderedPageBreak/>
              <w:t xml:space="preserve">Экспертная оценка </w:t>
            </w:r>
            <w:r w:rsidRPr="00122B36">
              <w:lastRenderedPageBreak/>
              <w:t>результатов заполнения заявлений. резюме, рецептов, меню</w:t>
            </w:r>
          </w:p>
        </w:tc>
      </w:tr>
      <w:tr w:rsidR="00C15183" w:rsidRPr="00C92455" w14:paraId="70129D98" w14:textId="77777777" w:rsidTr="00C46E8D">
        <w:trPr>
          <w:trHeight w:val="281"/>
        </w:trPr>
        <w:tc>
          <w:tcPr>
            <w:tcW w:w="4656" w:type="dxa"/>
          </w:tcPr>
          <w:p w14:paraId="13544CC3" w14:textId="77777777" w:rsidR="00C15183" w:rsidRPr="00122B36" w:rsidRDefault="00C15183" w:rsidP="00C15183">
            <w:r w:rsidRPr="00122B36">
              <w:lastRenderedPageBreak/>
              <w:t>ЦОГВ.5. Осознанно и деятельно выражающий неприятие любой дискриминации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  <w:p w14:paraId="6C90CB37" w14:textId="3DBAE4EB" w:rsidR="007230F8" w:rsidRPr="00122B36" w:rsidRDefault="007230F8" w:rsidP="00C15183">
            <w:r w:rsidRPr="00122B36">
              <w:t>ЦОГВ.6. Обладающий опытом гражданской социально значимой деятельности (в студенческом самоуправлении, добровольческом движении, предпринимательской деятельности, экологических, военно-патриотических и др. объединениях, акциях, программах)</w:t>
            </w:r>
          </w:p>
        </w:tc>
        <w:tc>
          <w:tcPr>
            <w:tcW w:w="2678" w:type="dxa"/>
          </w:tcPr>
          <w:p w14:paraId="048903C6" w14:textId="2E0515B5" w:rsidR="00C15183" w:rsidRPr="00122B36" w:rsidRDefault="00C15183" w:rsidP="00C15183">
            <w:pPr>
              <w:jc w:val="both"/>
              <w:rPr>
                <w:rFonts w:eastAsia="OfficinaSansBookC"/>
              </w:rPr>
            </w:pPr>
            <w:r w:rsidRPr="00122B36">
              <w:rPr>
                <w:rFonts w:eastAsia="OfficinaSansBookC"/>
              </w:rPr>
              <w:t>Т.2.14</w:t>
            </w:r>
            <w:r w:rsidR="007230F8" w:rsidRPr="00122B36">
              <w:rPr>
                <w:rFonts w:eastAsia="OfficinaSansBookC"/>
              </w:rPr>
              <w:t>.</w:t>
            </w:r>
            <w:r w:rsidR="00122B36">
              <w:rPr>
                <w:rFonts w:eastAsia="OfficinaSansBookC"/>
              </w:rPr>
              <w:t xml:space="preserve"> </w:t>
            </w:r>
            <w:r w:rsidR="007230F8" w:rsidRPr="00122B36">
              <w:rPr>
                <w:rFonts w:eastAsia="OfficinaSansBookC"/>
              </w:rPr>
              <w:t>Диспут.</w:t>
            </w:r>
          </w:p>
          <w:p w14:paraId="09D0F0F9" w14:textId="169D933D" w:rsidR="007230F8" w:rsidRPr="00122B36" w:rsidRDefault="001230F0" w:rsidP="00C15183">
            <w:pPr>
              <w:jc w:val="both"/>
              <w:rPr>
                <w:bCs/>
              </w:rPr>
            </w:pPr>
            <w:r>
              <w:rPr>
                <w:rFonts w:eastAsia="OfficinaSansBookC"/>
                <w:bCs/>
              </w:rPr>
              <w:t>Т.</w:t>
            </w:r>
            <w:r w:rsidR="007230F8" w:rsidRPr="00122B36">
              <w:rPr>
                <w:rFonts w:eastAsia="OfficinaSansBookC"/>
                <w:bCs/>
              </w:rPr>
              <w:t>2.1 Обмен мнениями.</w:t>
            </w:r>
          </w:p>
        </w:tc>
        <w:tc>
          <w:tcPr>
            <w:tcW w:w="3014" w:type="dxa"/>
          </w:tcPr>
          <w:p w14:paraId="2FB93AD4" w14:textId="17C244A1" w:rsidR="00C15183" w:rsidRPr="00122B36" w:rsidRDefault="00C15183" w:rsidP="00C15183">
            <w:pPr>
              <w:jc w:val="both"/>
            </w:pPr>
            <w:r w:rsidRPr="00122B36">
              <w:rPr>
                <w:rFonts w:eastAsia="OfficinaSansBookC"/>
              </w:rPr>
              <w:t xml:space="preserve">Экспертная оценка </w:t>
            </w:r>
            <w:r w:rsidR="00DC5CF5" w:rsidRPr="00122B36">
              <w:t>выражения неприятия любой дискриминации по социальным, национальным, расовым, религиозным признакам, проявлений экстремизма, терроризма,</w:t>
            </w:r>
          </w:p>
        </w:tc>
      </w:tr>
      <w:tr w:rsidR="00C15183" w:rsidRPr="00C92455" w14:paraId="08940EF3" w14:textId="77777777" w:rsidTr="00C46E8D">
        <w:trPr>
          <w:trHeight w:val="281"/>
        </w:trPr>
        <w:tc>
          <w:tcPr>
            <w:tcW w:w="4656" w:type="dxa"/>
          </w:tcPr>
          <w:p w14:paraId="33AD6834" w14:textId="77777777" w:rsidR="00C15183" w:rsidRPr="00122B36" w:rsidRDefault="00C15183" w:rsidP="00C15183">
            <w:r w:rsidRPr="00122B36">
              <w:rPr>
                <w:bCs/>
              </w:rPr>
              <w:t>ЦОПВ.1</w:t>
            </w:r>
            <w:r w:rsidRPr="00122B36">
              <w:rPr>
                <w:b/>
                <w:bCs/>
              </w:rPr>
              <w:t>.</w:t>
            </w:r>
            <w:r w:rsidRPr="00122B36">
              <w:t xml:space="preserve"> Осознающий свою национальную, этническую принадлежность, демонстрирующий приверженность к родной культуре, любовь к своему народу.</w:t>
            </w:r>
          </w:p>
          <w:p w14:paraId="4C35B317" w14:textId="77777777" w:rsidR="00C15183" w:rsidRPr="00122B36" w:rsidRDefault="00C15183" w:rsidP="00C151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678" w:type="dxa"/>
          </w:tcPr>
          <w:p w14:paraId="562928D8" w14:textId="77777777" w:rsidR="00C15183" w:rsidRDefault="00C15183" w:rsidP="00C15183">
            <w:pPr>
              <w:jc w:val="both"/>
              <w:rPr>
                <w:rFonts w:eastAsia="OfficinaSansBookC"/>
              </w:rPr>
            </w:pPr>
            <w:r w:rsidRPr="00122B36">
              <w:rPr>
                <w:rFonts w:eastAsia="OfficinaSansBookC"/>
              </w:rPr>
              <w:t>Т.1.8 Диспут</w:t>
            </w:r>
          </w:p>
          <w:p w14:paraId="432454B1" w14:textId="51EB8B07" w:rsidR="00CD444D" w:rsidRPr="00122B36" w:rsidRDefault="00CD444D" w:rsidP="00C15183">
            <w:pPr>
              <w:jc w:val="both"/>
              <w:rPr>
                <w:bCs/>
              </w:rPr>
            </w:pPr>
            <w:r>
              <w:rPr>
                <w:rFonts w:eastAsia="OfficinaSansBookC"/>
                <w:bCs/>
              </w:rPr>
              <w:t>Т.3.1.Обсуждение презентации.</w:t>
            </w:r>
          </w:p>
        </w:tc>
        <w:tc>
          <w:tcPr>
            <w:tcW w:w="3014" w:type="dxa"/>
          </w:tcPr>
          <w:p w14:paraId="63D1F43F" w14:textId="34030731" w:rsidR="00C15183" w:rsidRPr="00122B36" w:rsidRDefault="00C15183" w:rsidP="00C15183">
            <w:pPr>
              <w:jc w:val="both"/>
            </w:pPr>
            <w:r w:rsidRPr="00122B36">
              <w:rPr>
                <w:rFonts w:eastAsia="OfficinaSansBookC"/>
              </w:rPr>
              <w:t>Экспертная оценка</w:t>
            </w:r>
            <w:r w:rsidRPr="00122B36">
              <w:t xml:space="preserve"> национальной, этнической принадлежности к своему народу</w:t>
            </w:r>
          </w:p>
        </w:tc>
      </w:tr>
      <w:tr w:rsidR="00C15183" w:rsidRPr="00C92455" w14:paraId="129821B0" w14:textId="77777777" w:rsidTr="00C46E8D">
        <w:trPr>
          <w:trHeight w:val="281"/>
        </w:trPr>
        <w:tc>
          <w:tcPr>
            <w:tcW w:w="4656" w:type="dxa"/>
          </w:tcPr>
          <w:p w14:paraId="7337B033" w14:textId="77777777" w:rsidR="00C15183" w:rsidRPr="00122B36" w:rsidRDefault="00C15183" w:rsidP="00C15183">
            <w:r w:rsidRPr="00122B36">
              <w:t>ЦОДНВ.2. 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</w:t>
            </w:r>
          </w:p>
          <w:p w14:paraId="3A6F86B8" w14:textId="77777777" w:rsidR="00C15183" w:rsidRPr="00122B36" w:rsidRDefault="00C15183" w:rsidP="00C15183">
            <w:r w:rsidRPr="00122B36">
              <w:t>ЦОДНВ.4. Ориентированный на создание устойчивой семьи на основе российских традиционных семейных ценностей, рождение и воспитание детей и принятие родительской ответственности</w:t>
            </w:r>
          </w:p>
          <w:p w14:paraId="6605886B" w14:textId="77777777" w:rsidR="00C15183" w:rsidRPr="00122B36" w:rsidRDefault="00C15183" w:rsidP="00C151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678" w:type="dxa"/>
          </w:tcPr>
          <w:p w14:paraId="032ED37D" w14:textId="48F46F91" w:rsidR="00C15183" w:rsidRPr="00122B36" w:rsidRDefault="00C15183" w:rsidP="00C15183">
            <w:pPr>
              <w:jc w:val="both"/>
              <w:rPr>
                <w:rFonts w:eastAsia="OfficinaSansBookC"/>
              </w:rPr>
            </w:pPr>
            <w:r w:rsidRPr="00122B36">
              <w:rPr>
                <w:rFonts w:eastAsia="OfficinaSansBookC"/>
              </w:rPr>
              <w:t>Т</w:t>
            </w:r>
            <w:r w:rsidR="00F32982">
              <w:rPr>
                <w:rFonts w:eastAsia="OfficinaSansBookC"/>
              </w:rPr>
              <w:t>.</w:t>
            </w:r>
            <w:r w:rsidRPr="00122B36">
              <w:rPr>
                <w:rFonts w:eastAsia="OfficinaSansBookC"/>
              </w:rPr>
              <w:t>1.</w:t>
            </w:r>
            <w:r w:rsidR="00DC5CF5" w:rsidRPr="00122B36">
              <w:rPr>
                <w:rFonts w:eastAsia="OfficinaSansBookC"/>
              </w:rPr>
              <w:t>1</w:t>
            </w:r>
            <w:r w:rsidRPr="00122B36">
              <w:rPr>
                <w:rFonts w:eastAsia="OfficinaSansBookC"/>
              </w:rPr>
              <w:t xml:space="preserve"> </w:t>
            </w:r>
            <w:r w:rsidR="00DC5CF5" w:rsidRPr="00122B36">
              <w:rPr>
                <w:rFonts w:eastAsia="OfficinaSansBookC"/>
              </w:rPr>
              <w:t>Учебная дискуссия</w:t>
            </w:r>
          </w:p>
          <w:p w14:paraId="7D4F59D8" w14:textId="5FE44E79" w:rsidR="00DC5CF5" w:rsidRPr="00122B36" w:rsidRDefault="00DC5CF5" w:rsidP="00C15183">
            <w:pPr>
              <w:jc w:val="both"/>
              <w:rPr>
                <w:bCs/>
              </w:rPr>
            </w:pPr>
            <w:r w:rsidRPr="00122B36">
              <w:rPr>
                <w:rFonts w:eastAsia="OfficinaSansBookC"/>
                <w:bCs/>
              </w:rPr>
              <w:t>Т.1.2 Конструктивный диалог</w:t>
            </w:r>
          </w:p>
        </w:tc>
        <w:tc>
          <w:tcPr>
            <w:tcW w:w="3014" w:type="dxa"/>
          </w:tcPr>
          <w:p w14:paraId="68369FAA" w14:textId="29540925" w:rsidR="00C15183" w:rsidRPr="00122B36" w:rsidRDefault="00C15183" w:rsidP="00C15183">
            <w:pPr>
              <w:jc w:val="both"/>
            </w:pPr>
            <w:r w:rsidRPr="00122B36">
              <w:rPr>
                <w:rFonts w:eastAsia="OfficinaSansBookC"/>
              </w:rPr>
              <w:t>Экспертная оценка проявления уважения к жизни и достоинству каждого человека, ориентации на создание устойчивой семьи.</w:t>
            </w:r>
          </w:p>
        </w:tc>
      </w:tr>
      <w:tr w:rsidR="00C15183" w:rsidRPr="00C92455" w14:paraId="691AC46D" w14:textId="77777777" w:rsidTr="00C46E8D">
        <w:trPr>
          <w:trHeight w:val="281"/>
        </w:trPr>
        <w:tc>
          <w:tcPr>
            <w:tcW w:w="4656" w:type="dxa"/>
          </w:tcPr>
          <w:p w14:paraId="17EFA557" w14:textId="049FEF62" w:rsidR="00C15183" w:rsidRPr="00122B36" w:rsidRDefault="00C15183" w:rsidP="00C15183">
            <w:pPr>
              <w:rPr>
                <w:bCs/>
              </w:rPr>
            </w:pPr>
            <w:r w:rsidRPr="00122B36">
              <w:rPr>
                <w:bCs/>
              </w:rPr>
              <w:t>ЦОЭВ.</w:t>
            </w:r>
            <w:r w:rsidR="006F4698" w:rsidRPr="00122B36">
              <w:rPr>
                <w:bCs/>
              </w:rPr>
              <w:t>1</w:t>
            </w:r>
            <w:r w:rsidRPr="00122B36">
              <w:rPr>
                <w:bCs/>
              </w:rPr>
              <w:t>.</w:t>
            </w:r>
          </w:p>
          <w:p w14:paraId="0D612D1A" w14:textId="0FFCBAFB" w:rsidR="00C15183" w:rsidRPr="00122B36" w:rsidRDefault="006F4698" w:rsidP="006F4698">
            <w:r w:rsidRPr="00122B36">
              <w:t>Выражающий понимание ценности отечественного и мирового искусства, российского и мирового художественного наследия.</w:t>
            </w:r>
          </w:p>
        </w:tc>
        <w:tc>
          <w:tcPr>
            <w:tcW w:w="2678" w:type="dxa"/>
          </w:tcPr>
          <w:p w14:paraId="17B3D989" w14:textId="77777777" w:rsidR="00C15183" w:rsidRPr="00122B36" w:rsidRDefault="00C15183" w:rsidP="00C15183">
            <w:pPr>
              <w:jc w:val="both"/>
              <w:rPr>
                <w:rFonts w:eastAsia="OfficinaSansBookC"/>
              </w:rPr>
            </w:pPr>
            <w:r w:rsidRPr="00122B36">
              <w:rPr>
                <w:rFonts w:eastAsia="OfficinaSansBookC"/>
              </w:rPr>
              <w:t>Т.</w:t>
            </w:r>
            <w:r w:rsidR="006260FC" w:rsidRPr="00122B36">
              <w:rPr>
                <w:rFonts w:eastAsia="OfficinaSansBookC"/>
              </w:rPr>
              <w:t>2</w:t>
            </w:r>
            <w:r w:rsidRPr="00122B36">
              <w:rPr>
                <w:rFonts w:eastAsia="OfficinaSansBookC"/>
              </w:rPr>
              <w:t>.</w:t>
            </w:r>
            <w:r w:rsidR="006260FC" w:rsidRPr="00122B36">
              <w:rPr>
                <w:rFonts w:eastAsia="OfficinaSansBookC"/>
              </w:rPr>
              <w:t>6 представление диалогов.</w:t>
            </w:r>
          </w:p>
          <w:p w14:paraId="096069AF" w14:textId="77777777" w:rsidR="006260FC" w:rsidRPr="00122B36" w:rsidRDefault="006260FC" w:rsidP="00C15183">
            <w:pPr>
              <w:jc w:val="both"/>
              <w:rPr>
                <w:rFonts w:eastAsia="OfficinaSansBookC"/>
                <w:bCs/>
              </w:rPr>
            </w:pPr>
            <w:r w:rsidRPr="00122B36">
              <w:rPr>
                <w:rFonts w:eastAsia="OfficinaSansBookC"/>
                <w:bCs/>
              </w:rPr>
              <w:t>Т.2.8. Учебная дискуссия.</w:t>
            </w:r>
          </w:p>
          <w:p w14:paraId="640C0181" w14:textId="6F5BA1DA" w:rsidR="006260FC" w:rsidRPr="00122B36" w:rsidRDefault="006260FC" w:rsidP="00C15183">
            <w:pPr>
              <w:jc w:val="both"/>
              <w:rPr>
                <w:bCs/>
              </w:rPr>
            </w:pPr>
            <w:r w:rsidRPr="00122B36">
              <w:rPr>
                <w:rFonts w:eastAsia="OfficinaSansBookC"/>
                <w:bCs/>
              </w:rPr>
              <w:t>Т.2.13. Конструктивный диалог.</w:t>
            </w:r>
          </w:p>
        </w:tc>
        <w:tc>
          <w:tcPr>
            <w:tcW w:w="3014" w:type="dxa"/>
          </w:tcPr>
          <w:p w14:paraId="6A8F219F" w14:textId="2305911A" w:rsidR="00C15183" w:rsidRPr="00122B36" w:rsidRDefault="00C15183" w:rsidP="00C15183">
            <w:r w:rsidRPr="00122B36">
              <w:rPr>
                <w:rFonts w:eastAsia="OfficinaSansBookC"/>
              </w:rPr>
              <w:t>Экспертная оценка</w:t>
            </w:r>
            <w:r w:rsidRPr="00122B36">
              <w:t xml:space="preserve"> </w:t>
            </w:r>
            <w:r w:rsidR="006F4698" w:rsidRPr="00122B36">
              <w:t>понимания ценности отечественного и мирового искусства, российского и мирового художественного наследия.</w:t>
            </w:r>
          </w:p>
          <w:p w14:paraId="3BA2A182" w14:textId="77777777" w:rsidR="00C15183" w:rsidRPr="00122B36" w:rsidRDefault="00C15183" w:rsidP="00C15183">
            <w:pPr>
              <w:jc w:val="both"/>
            </w:pPr>
          </w:p>
        </w:tc>
      </w:tr>
      <w:tr w:rsidR="00C15183" w:rsidRPr="00C92455" w14:paraId="044DE359" w14:textId="77777777" w:rsidTr="00C46E8D">
        <w:trPr>
          <w:trHeight w:val="281"/>
        </w:trPr>
        <w:tc>
          <w:tcPr>
            <w:tcW w:w="4656" w:type="dxa"/>
          </w:tcPr>
          <w:p w14:paraId="3653436C" w14:textId="0F655863" w:rsidR="00C15183" w:rsidRPr="00122B36" w:rsidRDefault="00C15183" w:rsidP="006260FC">
            <w:r w:rsidRPr="00122B36">
              <w:rPr>
                <w:bCs/>
              </w:rPr>
              <w:t>ЦОФВ.</w:t>
            </w:r>
            <w:r w:rsidR="006260FC" w:rsidRPr="00122B36">
              <w:rPr>
                <w:bCs/>
              </w:rPr>
              <w:t>1</w:t>
            </w:r>
            <w:r w:rsidRPr="00122B36">
              <w:rPr>
                <w:bCs/>
              </w:rPr>
              <w:t xml:space="preserve">. </w:t>
            </w:r>
            <w:r w:rsidR="006260FC" w:rsidRPr="00122B36">
              <w:t xml:space="preserve">Понимающий и выражающий в практической деятельности понимание ценности жизни, здоровья и безопасности, значение личных усилий в сохранении и </w:t>
            </w:r>
            <w:r w:rsidR="006260FC" w:rsidRPr="00122B36">
              <w:lastRenderedPageBreak/>
              <w:t>укреплении своего здоровья и здоровья других людей.</w:t>
            </w:r>
          </w:p>
        </w:tc>
        <w:tc>
          <w:tcPr>
            <w:tcW w:w="2678" w:type="dxa"/>
          </w:tcPr>
          <w:p w14:paraId="61DC39D6" w14:textId="0E4A5FDE" w:rsidR="006260FC" w:rsidRPr="00122B36" w:rsidRDefault="00C15183" w:rsidP="006260FC">
            <w:pPr>
              <w:spacing w:line="276" w:lineRule="auto"/>
              <w:rPr>
                <w:bCs/>
              </w:rPr>
            </w:pPr>
            <w:r w:rsidRPr="00122B36">
              <w:rPr>
                <w:rFonts w:eastAsia="OfficinaSansBookC"/>
              </w:rPr>
              <w:lastRenderedPageBreak/>
              <w:t>Т.</w:t>
            </w:r>
            <w:r w:rsidR="006260FC" w:rsidRPr="00122B36">
              <w:rPr>
                <w:rFonts w:eastAsia="OfficinaSansBookC"/>
              </w:rPr>
              <w:t>2</w:t>
            </w:r>
            <w:r w:rsidRPr="00122B36">
              <w:rPr>
                <w:rFonts w:eastAsia="OfficinaSansBookC"/>
              </w:rPr>
              <w:t>.2</w:t>
            </w:r>
            <w:r w:rsidR="006260FC" w:rsidRPr="00122B36">
              <w:rPr>
                <w:rFonts w:eastAsia="OfficinaSansBookC"/>
              </w:rPr>
              <w:t>. Диспут.</w:t>
            </w:r>
            <w:r w:rsidRPr="00122B36">
              <w:rPr>
                <w:rFonts w:eastAsia="OfficinaSansBookC"/>
              </w:rPr>
              <w:t xml:space="preserve"> </w:t>
            </w:r>
          </w:p>
          <w:p w14:paraId="334E694A" w14:textId="2471F4AF" w:rsidR="00C15183" w:rsidRPr="00122B36" w:rsidRDefault="00C15183" w:rsidP="00C15183">
            <w:pPr>
              <w:jc w:val="both"/>
              <w:rPr>
                <w:bCs/>
              </w:rPr>
            </w:pPr>
          </w:p>
        </w:tc>
        <w:tc>
          <w:tcPr>
            <w:tcW w:w="3014" w:type="dxa"/>
          </w:tcPr>
          <w:p w14:paraId="622A1AAA" w14:textId="64C6CC05" w:rsidR="00C15183" w:rsidRPr="00122B36" w:rsidRDefault="00C15183" w:rsidP="00C15183">
            <w:pPr>
              <w:jc w:val="both"/>
            </w:pPr>
            <w:r w:rsidRPr="00122B36">
              <w:rPr>
                <w:rFonts w:eastAsia="OfficinaSansBookC"/>
              </w:rPr>
              <w:t xml:space="preserve">Экспертная оценка </w:t>
            </w:r>
            <w:r w:rsidR="006260FC" w:rsidRPr="00122B36">
              <w:t xml:space="preserve">понимания ценности жизни, здоровья и безопасности, значение </w:t>
            </w:r>
            <w:r w:rsidR="006260FC" w:rsidRPr="00122B36">
              <w:lastRenderedPageBreak/>
              <w:t>личных усилий в сохранении и укреплении своего здоровья и здоровья других людей.</w:t>
            </w:r>
          </w:p>
        </w:tc>
      </w:tr>
      <w:tr w:rsidR="00C15183" w:rsidRPr="00C92455" w14:paraId="47D8D7F7" w14:textId="77777777" w:rsidTr="00C46E8D">
        <w:trPr>
          <w:trHeight w:val="281"/>
        </w:trPr>
        <w:tc>
          <w:tcPr>
            <w:tcW w:w="4656" w:type="dxa"/>
          </w:tcPr>
          <w:p w14:paraId="5213A394" w14:textId="68B4A14A" w:rsidR="00C15183" w:rsidRDefault="00C15183" w:rsidP="00C15183">
            <w:r w:rsidRPr="00122B36">
              <w:lastRenderedPageBreak/>
              <w:t>ЦОЦНП.</w:t>
            </w:r>
            <w:r w:rsidR="006260FC" w:rsidRPr="00122B36">
              <w:t>1</w:t>
            </w:r>
            <w:r w:rsidRPr="00122B36">
              <w:t xml:space="preserve">. </w:t>
            </w:r>
            <w:r w:rsidR="006260FC" w:rsidRPr="00122B36"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  <w:r w:rsidR="00C46E8D">
              <w:t>.</w:t>
            </w:r>
          </w:p>
          <w:p w14:paraId="749C8CBD" w14:textId="2BB93739" w:rsidR="00C46E8D" w:rsidRPr="00C46E8D" w:rsidRDefault="00C46E8D" w:rsidP="00C15183">
            <w:r w:rsidRPr="00122B36">
              <w:t>ЦОЦНП.</w:t>
            </w:r>
            <w:r>
              <w:t>4</w:t>
            </w:r>
            <w:r w:rsidRPr="00122B36">
              <w:t xml:space="preserve">. </w:t>
            </w:r>
            <w:r w:rsidRPr="00C46E8D">
              <w:t>Умеющий выбирать способы решения задач профессиональной деятельности применительно к различным контекстам.</w:t>
            </w:r>
          </w:p>
          <w:p w14:paraId="39211511" w14:textId="77777777" w:rsidR="00C15183" w:rsidRPr="00122B36" w:rsidRDefault="00C15183" w:rsidP="00C151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678" w:type="dxa"/>
          </w:tcPr>
          <w:p w14:paraId="3747D661" w14:textId="376D8A90" w:rsidR="00C15183" w:rsidRPr="00C46E8D" w:rsidRDefault="00C15183" w:rsidP="00C15183">
            <w:pPr>
              <w:spacing w:line="276" w:lineRule="auto"/>
              <w:rPr>
                <w:rFonts w:eastAsia="OfficinaSansBookC"/>
              </w:rPr>
            </w:pPr>
            <w:r w:rsidRPr="00C46E8D">
              <w:rPr>
                <w:rFonts w:eastAsia="OfficinaSansBookC"/>
              </w:rPr>
              <w:t xml:space="preserve">Т.2.4 </w:t>
            </w:r>
            <w:r w:rsidR="006260FC" w:rsidRPr="00C46E8D">
              <w:rPr>
                <w:rFonts w:eastAsia="OfficinaSansBookC"/>
              </w:rPr>
              <w:t>Монологическое высказывание</w:t>
            </w:r>
            <w:r w:rsidR="00C46E8D" w:rsidRPr="00C46E8D">
              <w:rPr>
                <w:rFonts w:eastAsia="OfficinaSansBookC"/>
              </w:rPr>
              <w:t>.</w:t>
            </w:r>
          </w:p>
          <w:p w14:paraId="00697ABA" w14:textId="1CE123E5" w:rsidR="00C46E8D" w:rsidRPr="00C46E8D" w:rsidRDefault="00C46E8D" w:rsidP="00C15183">
            <w:pPr>
              <w:spacing w:line="276" w:lineRule="auto"/>
              <w:rPr>
                <w:rFonts w:eastAsia="OfficinaSansBookC"/>
              </w:rPr>
            </w:pPr>
            <w:r w:rsidRPr="00C46E8D">
              <w:rPr>
                <w:rFonts w:eastAsia="OfficinaSansBookC"/>
              </w:rPr>
              <w:t>Т.3.1.</w:t>
            </w:r>
            <w:r>
              <w:rPr>
                <w:rFonts w:eastAsia="OfficinaSansBookC"/>
              </w:rPr>
              <w:t xml:space="preserve"> </w:t>
            </w:r>
            <w:r w:rsidRPr="00C46E8D">
              <w:rPr>
                <w:rFonts w:eastAsia="OfficinaSansBookC"/>
              </w:rPr>
              <w:t>Обсуждение презентации.</w:t>
            </w:r>
          </w:p>
          <w:p w14:paraId="453204FE" w14:textId="7AFC21F0" w:rsidR="00C15183" w:rsidRPr="00C46E8D" w:rsidRDefault="00C15183" w:rsidP="00C15183">
            <w:pPr>
              <w:jc w:val="both"/>
              <w:rPr>
                <w:bCs/>
              </w:rPr>
            </w:pPr>
          </w:p>
        </w:tc>
        <w:tc>
          <w:tcPr>
            <w:tcW w:w="3014" w:type="dxa"/>
          </w:tcPr>
          <w:p w14:paraId="2AF6599E" w14:textId="7B4AADD8" w:rsidR="00C15183" w:rsidRPr="00122B36" w:rsidRDefault="00C15183" w:rsidP="006260FC">
            <w:r w:rsidRPr="00122B36">
              <w:rPr>
                <w:rFonts w:eastAsia="OfficinaSansBookC"/>
              </w:rPr>
              <w:t>Экспертная оценка</w:t>
            </w:r>
            <w:r w:rsidR="006260FC" w:rsidRPr="00122B36">
              <w:t>. деятельно выражающего познавательного интереса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</w:tr>
      <w:tr w:rsidR="00C15183" w:rsidRPr="00C92455" w14:paraId="34719B2A" w14:textId="77777777" w:rsidTr="00C46E8D">
        <w:trPr>
          <w:trHeight w:val="281"/>
        </w:trPr>
        <w:tc>
          <w:tcPr>
            <w:tcW w:w="4656" w:type="dxa"/>
          </w:tcPr>
          <w:p w14:paraId="79622DB1" w14:textId="121D2FA1" w:rsidR="00C15183" w:rsidRDefault="00C15183" w:rsidP="00C15183">
            <w:r w:rsidRPr="00122B36">
              <w:t>ЦОПТВ.</w:t>
            </w:r>
            <w:r w:rsidR="007230F8" w:rsidRPr="00122B36">
              <w:t>1</w:t>
            </w:r>
            <w:r w:rsidRPr="00122B36">
              <w:t>.</w:t>
            </w:r>
            <w:r w:rsidRPr="00122B36">
              <w:tab/>
            </w:r>
            <w:r w:rsidR="007230F8" w:rsidRPr="00122B36"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  <w:p w14:paraId="04B8FECC" w14:textId="2C0E8CC6" w:rsidR="00CD444D" w:rsidRPr="00CD444D" w:rsidRDefault="00CD444D" w:rsidP="00C15183">
            <w:r w:rsidRPr="00122B36">
              <w:t>ЦОПТВ.</w:t>
            </w:r>
            <w:r>
              <w:t>4</w:t>
            </w:r>
            <w:r w:rsidRPr="00122B36">
              <w:t>.</w:t>
            </w:r>
            <w:r>
              <w:t xml:space="preserve"> </w:t>
            </w:r>
            <w:r w:rsidRPr="00CD444D"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  <w:p w14:paraId="5DF28DB6" w14:textId="467FDBAF" w:rsidR="00C15183" w:rsidRPr="00122B36" w:rsidRDefault="00C15183" w:rsidP="00C151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22B36">
              <w:t>ЦОПТВ.6.</w:t>
            </w:r>
            <w:r w:rsidRPr="00122B36">
              <w:tab/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  <w:tc>
          <w:tcPr>
            <w:tcW w:w="2678" w:type="dxa"/>
          </w:tcPr>
          <w:p w14:paraId="53EADDC4" w14:textId="77777777" w:rsidR="00C15183" w:rsidRPr="00122B36" w:rsidRDefault="00C15183" w:rsidP="00C15183">
            <w:pPr>
              <w:jc w:val="both"/>
              <w:rPr>
                <w:rFonts w:eastAsia="OfficinaSansBookC"/>
              </w:rPr>
            </w:pPr>
            <w:r w:rsidRPr="00122B36">
              <w:rPr>
                <w:rFonts w:eastAsia="OfficinaSansBookC"/>
              </w:rPr>
              <w:t>Т.2.</w:t>
            </w:r>
            <w:r w:rsidR="007230F8" w:rsidRPr="00122B36">
              <w:rPr>
                <w:rFonts w:eastAsia="OfficinaSansBookC"/>
              </w:rPr>
              <w:t>7. Обмен мнениями</w:t>
            </w:r>
          </w:p>
          <w:p w14:paraId="4001E65B" w14:textId="77777777" w:rsidR="007230F8" w:rsidRDefault="007230F8" w:rsidP="00C15183">
            <w:pPr>
              <w:jc w:val="both"/>
              <w:rPr>
                <w:rFonts w:eastAsia="OfficinaSansBookC"/>
                <w:bCs/>
              </w:rPr>
            </w:pPr>
            <w:r w:rsidRPr="00122B36">
              <w:rPr>
                <w:rFonts w:eastAsia="OfficinaSansBookC"/>
                <w:bCs/>
              </w:rPr>
              <w:t>Т.2.11. Диспут</w:t>
            </w:r>
          </w:p>
          <w:p w14:paraId="3D335F2D" w14:textId="688E097A" w:rsidR="00CD444D" w:rsidRPr="00122B36" w:rsidRDefault="00CD444D" w:rsidP="00C15183">
            <w:pPr>
              <w:jc w:val="both"/>
              <w:rPr>
                <w:bCs/>
              </w:rPr>
            </w:pPr>
            <w:r>
              <w:rPr>
                <w:rFonts w:eastAsia="OfficinaSansBookC"/>
                <w:bCs/>
              </w:rPr>
              <w:t>Т.3.1. Конструктивный диалог</w:t>
            </w:r>
          </w:p>
        </w:tc>
        <w:tc>
          <w:tcPr>
            <w:tcW w:w="3014" w:type="dxa"/>
          </w:tcPr>
          <w:p w14:paraId="76D715F0" w14:textId="66752DBC" w:rsidR="00C15183" w:rsidRPr="00122B36" w:rsidRDefault="00C15183" w:rsidP="00C15183">
            <w:pPr>
              <w:jc w:val="both"/>
            </w:pPr>
            <w:r w:rsidRPr="00122B36">
              <w:rPr>
                <w:lang w:eastAsia="en-US"/>
              </w:rPr>
              <w:t>Экспертная оценка</w:t>
            </w:r>
            <w:r w:rsidRPr="00122B36">
              <w:rPr>
                <w:i/>
                <w:lang w:eastAsia="en-US"/>
              </w:rPr>
              <w:t>, формирования преставлений и значения выбранной профессии и умения решать задания профессиональной направленности</w:t>
            </w:r>
          </w:p>
        </w:tc>
      </w:tr>
      <w:tr w:rsidR="007230F8" w:rsidRPr="00C92455" w14:paraId="33CABF13" w14:textId="77777777" w:rsidTr="00C46E8D">
        <w:trPr>
          <w:trHeight w:val="281"/>
        </w:trPr>
        <w:tc>
          <w:tcPr>
            <w:tcW w:w="4656" w:type="dxa"/>
          </w:tcPr>
          <w:p w14:paraId="3E90F292" w14:textId="51D498AD" w:rsidR="007230F8" w:rsidRPr="00122B36" w:rsidRDefault="007230F8" w:rsidP="00723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22B36">
              <w:rPr>
                <w:bCs/>
              </w:rPr>
              <w:t xml:space="preserve">ЦОЦНП.2. </w:t>
            </w:r>
            <w:r w:rsidRPr="00122B36"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  <w:tc>
          <w:tcPr>
            <w:tcW w:w="2678" w:type="dxa"/>
          </w:tcPr>
          <w:p w14:paraId="59B6B237" w14:textId="5086D35B" w:rsidR="007230F8" w:rsidRPr="00122B36" w:rsidRDefault="007230F8" w:rsidP="007230F8">
            <w:pPr>
              <w:jc w:val="both"/>
              <w:rPr>
                <w:bCs/>
              </w:rPr>
            </w:pPr>
            <w:r w:rsidRPr="00122B36">
              <w:rPr>
                <w:bCs/>
              </w:rPr>
              <w:t>Т.2.10 Обсуждение презентации</w:t>
            </w:r>
          </w:p>
        </w:tc>
        <w:tc>
          <w:tcPr>
            <w:tcW w:w="3014" w:type="dxa"/>
          </w:tcPr>
          <w:p w14:paraId="50DFC664" w14:textId="7D2B5917" w:rsidR="007230F8" w:rsidRPr="00122B36" w:rsidRDefault="007230F8" w:rsidP="007230F8">
            <w:pPr>
              <w:jc w:val="both"/>
            </w:pPr>
            <w:r w:rsidRPr="00122B36">
              <w:t>Экспертная оценка обладания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</w:tr>
    </w:tbl>
    <w:p w14:paraId="7CA5A34B" w14:textId="77777777" w:rsidR="00671379" w:rsidRDefault="00671379" w:rsidP="00787D2C">
      <w:pPr>
        <w:pStyle w:val="Style6"/>
        <w:widowControl/>
        <w:spacing w:line="274" w:lineRule="exact"/>
        <w:jc w:val="left"/>
        <w:rPr>
          <w:rStyle w:val="FontStyle49"/>
          <w:sz w:val="24"/>
        </w:rPr>
      </w:pPr>
    </w:p>
    <w:p w14:paraId="4E86C6BC" w14:textId="77777777" w:rsidR="00C46E8D" w:rsidRDefault="00C46E8D" w:rsidP="00787D2C">
      <w:pPr>
        <w:pStyle w:val="Style6"/>
        <w:widowControl/>
        <w:spacing w:line="274" w:lineRule="exact"/>
        <w:jc w:val="left"/>
        <w:rPr>
          <w:rStyle w:val="FontStyle49"/>
          <w:sz w:val="24"/>
        </w:rPr>
      </w:pPr>
    </w:p>
    <w:p w14:paraId="70A6425A" w14:textId="77777777" w:rsidR="00C46E8D" w:rsidRDefault="00C46E8D" w:rsidP="00787D2C">
      <w:pPr>
        <w:pStyle w:val="Style6"/>
        <w:widowControl/>
        <w:spacing w:line="274" w:lineRule="exact"/>
        <w:jc w:val="left"/>
        <w:rPr>
          <w:rStyle w:val="FontStyle49"/>
          <w:sz w:val="24"/>
        </w:rPr>
      </w:pPr>
    </w:p>
    <w:p w14:paraId="3E46FDB9" w14:textId="77777777" w:rsidR="00C46E8D" w:rsidRDefault="00C46E8D" w:rsidP="00C46E8D">
      <w:pPr>
        <w:pStyle w:val="Style6"/>
        <w:widowControl/>
        <w:spacing w:line="274" w:lineRule="exact"/>
        <w:jc w:val="left"/>
        <w:rPr>
          <w:rStyle w:val="FontStyle49"/>
          <w:sz w:val="24"/>
        </w:rPr>
      </w:pPr>
    </w:p>
    <w:p w14:paraId="44807E72" w14:textId="77777777" w:rsidR="00C46E8D" w:rsidRPr="00686CC6" w:rsidRDefault="00C46E8D" w:rsidP="00C46E8D">
      <w:pPr>
        <w:jc w:val="center"/>
        <w:rPr>
          <w:b/>
          <w:sz w:val="28"/>
          <w:lang w:eastAsia="en-US"/>
        </w:rPr>
      </w:pPr>
      <w:r w:rsidRPr="00686CC6">
        <w:rPr>
          <w:b/>
          <w:sz w:val="28"/>
          <w:lang w:eastAsia="en-US"/>
        </w:rPr>
        <w:lastRenderedPageBreak/>
        <w:t>Внеурочная деятельность по формированию целевых ориентиров в рамках освоения учебной дисциплины</w:t>
      </w:r>
    </w:p>
    <w:p w14:paraId="107FA5E5" w14:textId="0CA38FD4" w:rsidR="00C46E8D" w:rsidRDefault="00C46E8D" w:rsidP="00C46E8D">
      <w:pPr>
        <w:jc w:val="center"/>
        <w:rPr>
          <w:b/>
          <w:sz w:val="28"/>
          <w:lang w:eastAsia="en-US"/>
        </w:rPr>
      </w:pPr>
      <w:r>
        <w:rPr>
          <w:b/>
          <w:sz w:val="28"/>
          <w:lang w:eastAsia="en-US"/>
        </w:rPr>
        <w:t>ОГСЭ</w:t>
      </w:r>
      <w:r w:rsidRPr="00686CC6">
        <w:rPr>
          <w:b/>
          <w:sz w:val="28"/>
          <w:lang w:eastAsia="en-US"/>
        </w:rPr>
        <w:t>. 0</w:t>
      </w:r>
      <w:r>
        <w:rPr>
          <w:b/>
          <w:sz w:val="28"/>
          <w:lang w:eastAsia="en-US"/>
        </w:rPr>
        <w:t>3</w:t>
      </w:r>
      <w:r w:rsidRPr="00686CC6">
        <w:rPr>
          <w:b/>
          <w:sz w:val="28"/>
          <w:lang w:eastAsia="en-US"/>
        </w:rPr>
        <w:t xml:space="preserve"> Иностранный язык </w:t>
      </w:r>
      <w:r>
        <w:rPr>
          <w:b/>
          <w:sz w:val="28"/>
          <w:lang w:eastAsia="en-US"/>
        </w:rPr>
        <w:t>(немецкий</w:t>
      </w:r>
      <w:r w:rsidRPr="00686CC6">
        <w:rPr>
          <w:b/>
          <w:sz w:val="28"/>
          <w:lang w:eastAsia="en-US"/>
        </w:rPr>
        <w:t>)</w:t>
      </w:r>
    </w:p>
    <w:p w14:paraId="0C0C0ACD" w14:textId="5C7A5409" w:rsidR="00C46E8D" w:rsidRDefault="00C46E8D" w:rsidP="00C46E8D">
      <w:pPr>
        <w:jc w:val="center"/>
        <w:rPr>
          <w:rFonts w:eastAsiaTheme="minorHAnsi" w:cstheme="minorBidi"/>
          <w:b/>
          <w:sz w:val="28"/>
          <w:lang w:eastAsia="en-US"/>
        </w:rPr>
      </w:pPr>
      <w:r w:rsidRPr="00A9148E">
        <w:rPr>
          <w:rFonts w:eastAsiaTheme="minorHAnsi" w:cstheme="minorBidi"/>
          <w:b/>
          <w:sz w:val="28"/>
          <w:lang w:eastAsia="en-US"/>
        </w:rPr>
        <w:t>43.02.1</w:t>
      </w:r>
      <w:r>
        <w:rPr>
          <w:rFonts w:eastAsiaTheme="minorHAnsi" w:cstheme="minorBidi"/>
          <w:b/>
          <w:sz w:val="28"/>
          <w:lang w:eastAsia="en-US"/>
        </w:rPr>
        <w:t>5</w:t>
      </w:r>
      <w:r w:rsidRPr="00A9148E">
        <w:rPr>
          <w:rFonts w:eastAsiaTheme="minorHAnsi" w:cstheme="minorBidi"/>
          <w:b/>
          <w:sz w:val="28"/>
          <w:lang w:eastAsia="en-US"/>
        </w:rPr>
        <w:t xml:space="preserve"> «Поварское и кондитерское дело»</w:t>
      </w:r>
    </w:p>
    <w:p w14:paraId="5BF6B2C3" w14:textId="77777777" w:rsidR="00C46E8D" w:rsidRDefault="00C46E8D" w:rsidP="00C46E8D">
      <w:pPr>
        <w:jc w:val="center"/>
        <w:rPr>
          <w:rFonts w:eastAsiaTheme="minorHAnsi" w:cstheme="minorBidi"/>
          <w:b/>
          <w:sz w:val="28"/>
          <w:lang w:eastAsia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04"/>
        <w:gridCol w:w="1726"/>
        <w:gridCol w:w="1554"/>
        <w:gridCol w:w="1834"/>
        <w:gridCol w:w="1374"/>
        <w:gridCol w:w="1432"/>
        <w:gridCol w:w="1860"/>
      </w:tblGrid>
      <w:tr w:rsidR="00F32982" w14:paraId="759C8813" w14:textId="1A98B850" w:rsidTr="00D47413">
        <w:tc>
          <w:tcPr>
            <w:tcW w:w="404" w:type="dxa"/>
          </w:tcPr>
          <w:p w14:paraId="583FFB94" w14:textId="1C19B9FD" w:rsidR="00C46E8D" w:rsidRDefault="00C46E8D" w:rsidP="00C46E8D">
            <w:pPr>
              <w:pStyle w:val="Style6"/>
              <w:widowControl/>
              <w:spacing w:line="274" w:lineRule="exact"/>
              <w:jc w:val="left"/>
              <w:rPr>
                <w:rStyle w:val="FontStyle49"/>
                <w:sz w:val="24"/>
              </w:rPr>
            </w:pPr>
            <w:r w:rsidRPr="00686CC6">
              <w:rPr>
                <w:b/>
                <w:bCs/>
                <w:color w:val="000000"/>
                <w:kern w:val="24"/>
              </w:rPr>
              <w:t>№</w:t>
            </w:r>
          </w:p>
        </w:tc>
        <w:tc>
          <w:tcPr>
            <w:tcW w:w="1726" w:type="dxa"/>
          </w:tcPr>
          <w:p w14:paraId="29A35062" w14:textId="2200EF9C" w:rsidR="00C46E8D" w:rsidRDefault="00C46E8D" w:rsidP="00C46E8D">
            <w:pPr>
              <w:pStyle w:val="Style6"/>
              <w:widowControl/>
              <w:spacing w:line="274" w:lineRule="exact"/>
              <w:jc w:val="left"/>
              <w:rPr>
                <w:rStyle w:val="FontStyle49"/>
                <w:sz w:val="24"/>
              </w:rPr>
            </w:pPr>
            <w:r w:rsidRPr="00686CC6">
              <w:rPr>
                <w:b/>
                <w:bCs/>
                <w:color w:val="000000"/>
                <w:kern w:val="24"/>
              </w:rPr>
              <w:t>Код и наименование инвариантных целевых ориентиров</w:t>
            </w:r>
          </w:p>
        </w:tc>
        <w:tc>
          <w:tcPr>
            <w:tcW w:w="1554" w:type="dxa"/>
          </w:tcPr>
          <w:p w14:paraId="18F4FF34" w14:textId="77777777" w:rsidR="00C46E8D" w:rsidRPr="00686CC6" w:rsidRDefault="00C46E8D" w:rsidP="00C46E8D">
            <w:pPr>
              <w:spacing w:line="276" w:lineRule="auto"/>
              <w:jc w:val="center"/>
            </w:pPr>
            <w:r w:rsidRPr="00686CC6">
              <w:rPr>
                <w:b/>
                <w:bCs/>
                <w:color w:val="000000"/>
                <w:kern w:val="24"/>
              </w:rPr>
              <w:t>Тема события</w:t>
            </w:r>
          </w:p>
          <w:p w14:paraId="09EF24F7" w14:textId="77777777" w:rsidR="00C46E8D" w:rsidRPr="00686CC6" w:rsidRDefault="00C46E8D" w:rsidP="00C46E8D">
            <w:pPr>
              <w:spacing w:line="276" w:lineRule="auto"/>
              <w:jc w:val="center"/>
            </w:pPr>
            <w:r w:rsidRPr="00686CC6">
              <w:rPr>
                <w:b/>
                <w:bCs/>
                <w:color w:val="000000"/>
                <w:kern w:val="24"/>
              </w:rPr>
              <w:t>(мероприятия)</w:t>
            </w:r>
          </w:p>
          <w:p w14:paraId="794F7D7D" w14:textId="3669DE9D" w:rsidR="00C46E8D" w:rsidRDefault="00C46E8D" w:rsidP="00C46E8D">
            <w:pPr>
              <w:pStyle w:val="Style6"/>
              <w:widowControl/>
              <w:spacing w:line="274" w:lineRule="exact"/>
              <w:jc w:val="left"/>
              <w:rPr>
                <w:rStyle w:val="FontStyle49"/>
                <w:sz w:val="24"/>
              </w:rPr>
            </w:pPr>
            <w:r w:rsidRPr="00686CC6">
              <w:rPr>
                <w:b/>
                <w:bCs/>
                <w:color w:val="000000"/>
                <w:kern w:val="24"/>
              </w:rPr>
              <w:t>Содержание</w:t>
            </w:r>
          </w:p>
        </w:tc>
        <w:tc>
          <w:tcPr>
            <w:tcW w:w="1834" w:type="dxa"/>
          </w:tcPr>
          <w:p w14:paraId="168E006F" w14:textId="77777777" w:rsidR="00C46E8D" w:rsidRPr="00686CC6" w:rsidRDefault="00C46E8D" w:rsidP="00C46E8D">
            <w:pPr>
              <w:spacing w:line="276" w:lineRule="auto"/>
              <w:jc w:val="center"/>
            </w:pPr>
            <w:r w:rsidRPr="00686CC6">
              <w:rPr>
                <w:b/>
                <w:bCs/>
                <w:color w:val="000000"/>
                <w:kern w:val="24"/>
              </w:rPr>
              <w:t xml:space="preserve">Формат. </w:t>
            </w:r>
          </w:p>
          <w:p w14:paraId="798E25F5" w14:textId="60B35C2B" w:rsidR="00C46E8D" w:rsidRDefault="00C46E8D" w:rsidP="00C46E8D">
            <w:pPr>
              <w:pStyle w:val="Style6"/>
              <w:widowControl/>
              <w:spacing w:line="274" w:lineRule="exact"/>
              <w:jc w:val="left"/>
              <w:rPr>
                <w:rStyle w:val="FontStyle49"/>
                <w:sz w:val="24"/>
              </w:rPr>
            </w:pPr>
            <w:r w:rsidRPr="00686CC6">
              <w:rPr>
                <w:b/>
                <w:bCs/>
                <w:color w:val="000000"/>
                <w:kern w:val="24"/>
              </w:rPr>
              <w:t>Форма деятельности</w:t>
            </w:r>
          </w:p>
        </w:tc>
        <w:tc>
          <w:tcPr>
            <w:tcW w:w="1374" w:type="dxa"/>
          </w:tcPr>
          <w:p w14:paraId="5BE3C027" w14:textId="77777777" w:rsidR="00C46E8D" w:rsidRPr="00686CC6" w:rsidRDefault="00C46E8D" w:rsidP="00C46E8D">
            <w:pPr>
              <w:spacing w:line="276" w:lineRule="auto"/>
              <w:jc w:val="center"/>
            </w:pPr>
            <w:r w:rsidRPr="00686CC6">
              <w:rPr>
                <w:b/>
                <w:bCs/>
                <w:color w:val="000000"/>
                <w:kern w:val="24"/>
              </w:rPr>
              <w:t>Дата проведения</w:t>
            </w:r>
          </w:p>
          <w:p w14:paraId="5D532A74" w14:textId="4B4F6C89" w:rsidR="00C46E8D" w:rsidRDefault="00C46E8D" w:rsidP="00C46E8D">
            <w:pPr>
              <w:pStyle w:val="Style6"/>
              <w:widowControl/>
              <w:spacing w:line="274" w:lineRule="exact"/>
              <w:jc w:val="left"/>
              <w:rPr>
                <w:rStyle w:val="FontStyle49"/>
                <w:sz w:val="24"/>
              </w:rPr>
            </w:pPr>
            <w:r w:rsidRPr="00686CC6">
              <w:rPr>
                <w:b/>
                <w:bCs/>
                <w:color w:val="000000"/>
                <w:kern w:val="24"/>
              </w:rPr>
              <w:t>Группа обучающихся</w:t>
            </w:r>
          </w:p>
        </w:tc>
        <w:tc>
          <w:tcPr>
            <w:tcW w:w="1432" w:type="dxa"/>
          </w:tcPr>
          <w:p w14:paraId="5A90871F" w14:textId="4103B1D7" w:rsidR="00C46E8D" w:rsidRDefault="00C46E8D" w:rsidP="00C46E8D">
            <w:pPr>
              <w:pStyle w:val="Style6"/>
              <w:widowControl/>
              <w:spacing w:line="274" w:lineRule="exact"/>
              <w:jc w:val="left"/>
              <w:rPr>
                <w:rStyle w:val="FontStyle49"/>
                <w:sz w:val="24"/>
              </w:rPr>
            </w:pPr>
            <w:r w:rsidRPr="00686CC6">
              <w:rPr>
                <w:b/>
                <w:bCs/>
                <w:color w:val="000000"/>
                <w:kern w:val="24"/>
              </w:rPr>
              <w:t>Средства отслеживания динамики достижения целевых ориентиров</w:t>
            </w:r>
          </w:p>
        </w:tc>
        <w:tc>
          <w:tcPr>
            <w:tcW w:w="1860" w:type="dxa"/>
          </w:tcPr>
          <w:p w14:paraId="6FE3950C" w14:textId="1C311157" w:rsidR="00C46E8D" w:rsidRPr="00686CC6" w:rsidRDefault="006C5411" w:rsidP="00C46E8D">
            <w:pPr>
              <w:pStyle w:val="Style6"/>
              <w:widowControl/>
              <w:spacing w:line="274" w:lineRule="exact"/>
              <w:jc w:val="left"/>
              <w:rPr>
                <w:b/>
                <w:bCs/>
                <w:color w:val="000000"/>
                <w:kern w:val="24"/>
              </w:rPr>
            </w:pPr>
            <w:r w:rsidRPr="00687C4E">
              <w:rPr>
                <w:rFonts w:eastAsiaTheme="minorHAnsi" w:cstheme="minorBidi"/>
                <w:b/>
                <w:i/>
                <w:lang w:eastAsia="en-US"/>
              </w:rPr>
              <w:t>Метод оценки</w:t>
            </w:r>
          </w:p>
        </w:tc>
      </w:tr>
      <w:tr w:rsidR="00F32982" w14:paraId="63248D85" w14:textId="08D9F236" w:rsidTr="00D47413">
        <w:trPr>
          <w:trHeight w:val="426"/>
        </w:trPr>
        <w:tc>
          <w:tcPr>
            <w:tcW w:w="404" w:type="dxa"/>
          </w:tcPr>
          <w:p w14:paraId="111D3C9D" w14:textId="7ED5F8E8" w:rsidR="007B0A1B" w:rsidRDefault="00E32875" w:rsidP="007B0A1B">
            <w:pPr>
              <w:pStyle w:val="Style6"/>
              <w:widowControl/>
              <w:spacing w:line="274" w:lineRule="exact"/>
              <w:jc w:val="left"/>
              <w:rPr>
                <w:rStyle w:val="FontStyle49"/>
                <w:sz w:val="24"/>
              </w:rPr>
            </w:pPr>
            <w:r>
              <w:rPr>
                <w:rStyle w:val="FontStyle49"/>
                <w:sz w:val="24"/>
              </w:rPr>
              <w:t>1.</w:t>
            </w:r>
          </w:p>
        </w:tc>
        <w:tc>
          <w:tcPr>
            <w:tcW w:w="1726" w:type="dxa"/>
          </w:tcPr>
          <w:p w14:paraId="39998FF3" w14:textId="77777777" w:rsidR="007B0A1B" w:rsidRPr="00686CC6" w:rsidRDefault="007B0A1B" w:rsidP="007B0A1B">
            <w:pPr>
              <w:jc w:val="center"/>
              <w:rPr>
                <w:b/>
              </w:rPr>
            </w:pPr>
            <w:r w:rsidRPr="00686CC6">
              <w:rPr>
                <w:b/>
              </w:rPr>
              <w:t>ЦОДНВ.2.</w:t>
            </w:r>
          </w:p>
          <w:p w14:paraId="5334237C" w14:textId="77777777" w:rsidR="007B0A1B" w:rsidRPr="00686CC6" w:rsidRDefault="007B0A1B" w:rsidP="007B0A1B">
            <w:pPr>
              <w:jc w:val="center"/>
              <w:rPr>
                <w:b/>
              </w:rPr>
            </w:pPr>
            <w:r w:rsidRPr="00686CC6">
              <w:rPr>
                <w:b/>
              </w:rPr>
              <w:t>ЦОДНВ.4.</w:t>
            </w:r>
          </w:p>
          <w:p w14:paraId="29AB0251" w14:textId="12422D75" w:rsidR="007B0A1B" w:rsidRDefault="007B0A1B" w:rsidP="007B0A1B">
            <w:pPr>
              <w:pStyle w:val="Style6"/>
              <w:widowControl/>
              <w:spacing w:line="274" w:lineRule="exact"/>
              <w:jc w:val="left"/>
              <w:rPr>
                <w:rStyle w:val="FontStyle49"/>
                <w:sz w:val="24"/>
              </w:rPr>
            </w:pPr>
            <w:r w:rsidRPr="00686CC6">
              <w:t>Духовно-нравственное воспитание</w:t>
            </w:r>
          </w:p>
        </w:tc>
        <w:tc>
          <w:tcPr>
            <w:tcW w:w="1554" w:type="dxa"/>
          </w:tcPr>
          <w:p w14:paraId="36E1AA10" w14:textId="77777777" w:rsidR="007B0A1B" w:rsidRPr="007B0A1B" w:rsidRDefault="007B0A1B" w:rsidP="007B0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lang w:eastAsia="en-US"/>
              </w:rPr>
            </w:pPr>
            <w:r w:rsidRPr="007B0A1B">
              <w:rPr>
                <w:b/>
                <w:lang w:eastAsia="en-US"/>
              </w:rPr>
              <w:t>Тема 1.2.</w:t>
            </w:r>
          </w:p>
          <w:p w14:paraId="0A45F584" w14:textId="77777777" w:rsidR="007B0A1B" w:rsidRPr="00A21F8B" w:rsidRDefault="007B0A1B" w:rsidP="007B0A1B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 xml:space="preserve">Межличностные отношения дома, </w:t>
            </w:r>
            <w:r w:rsidRPr="00A21F8B">
              <w:rPr>
                <w:lang w:eastAsia="en-US"/>
              </w:rPr>
              <w:t>в учебном заведении, на работе</w:t>
            </w:r>
          </w:p>
          <w:p w14:paraId="2084A882" w14:textId="38E88A4B" w:rsidR="007B0A1B" w:rsidRDefault="007B0A1B" w:rsidP="007B0A1B">
            <w:pPr>
              <w:pStyle w:val="Style6"/>
              <w:widowControl/>
              <w:spacing w:line="274" w:lineRule="exact"/>
              <w:jc w:val="left"/>
              <w:rPr>
                <w:rStyle w:val="FontStyle49"/>
                <w:sz w:val="24"/>
              </w:rPr>
            </w:pPr>
            <w:r w:rsidRPr="00686CC6">
              <w:t>семьи.</w:t>
            </w:r>
          </w:p>
        </w:tc>
        <w:tc>
          <w:tcPr>
            <w:tcW w:w="1834" w:type="dxa"/>
          </w:tcPr>
          <w:p w14:paraId="1C4136DB" w14:textId="59F6EAF7" w:rsidR="007B0A1B" w:rsidRDefault="006F10E4" w:rsidP="006F10E4">
            <w:pPr>
              <w:pStyle w:val="Style6"/>
              <w:widowControl/>
              <w:spacing w:line="274" w:lineRule="exact"/>
              <w:jc w:val="left"/>
              <w:rPr>
                <w:rStyle w:val="FontStyle49"/>
                <w:sz w:val="24"/>
              </w:rPr>
            </w:pPr>
            <w:r>
              <w:t>Обсуждение п</w:t>
            </w:r>
            <w:r w:rsidR="007B0A1B" w:rsidRPr="00686CC6">
              <w:t>р</w:t>
            </w:r>
            <w:r w:rsidR="007B0A1B">
              <w:t>оект</w:t>
            </w:r>
            <w:r>
              <w:t>а</w:t>
            </w:r>
            <w:r w:rsidR="007B0A1B" w:rsidRPr="00686CC6">
              <w:t xml:space="preserve"> </w:t>
            </w:r>
            <w:r w:rsidR="007B0A1B">
              <w:t>«С</w:t>
            </w:r>
            <w:r w:rsidR="007B0A1B" w:rsidRPr="00686CC6">
              <w:t>емь</w:t>
            </w:r>
            <w:r w:rsidR="007B0A1B">
              <w:t xml:space="preserve">и знаменитостей» </w:t>
            </w:r>
          </w:p>
        </w:tc>
        <w:tc>
          <w:tcPr>
            <w:tcW w:w="1374" w:type="dxa"/>
          </w:tcPr>
          <w:p w14:paraId="552FFB03" w14:textId="4026E776" w:rsidR="007B0A1B" w:rsidRPr="00686CC6" w:rsidRDefault="007B0A1B" w:rsidP="007B0A1B">
            <w:r>
              <w:t>Пд</w:t>
            </w:r>
            <w:r w:rsidRPr="00686CC6">
              <w:t>-</w:t>
            </w:r>
            <w:r>
              <w:t>2</w:t>
            </w:r>
            <w:r w:rsidRPr="00686CC6">
              <w:t>1</w:t>
            </w:r>
            <w:r>
              <w:t>/22</w:t>
            </w:r>
          </w:p>
          <w:p w14:paraId="2CBD8F43" w14:textId="77777777" w:rsidR="007B0A1B" w:rsidRPr="00686CC6" w:rsidRDefault="007B0A1B" w:rsidP="007B0A1B"/>
          <w:p w14:paraId="0CE228CF" w14:textId="7F2DC9C3" w:rsidR="007B0A1B" w:rsidRDefault="007B0A1B" w:rsidP="007B0A1B">
            <w:pPr>
              <w:pStyle w:val="Style6"/>
              <w:widowControl/>
              <w:spacing w:line="274" w:lineRule="exact"/>
              <w:jc w:val="left"/>
              <w:rPr>
                <w:rStyle w:val="FontStyle49"/>
                <w:sz w:val="24"/>
              </w:rPr>
            </w:pPr>
            <w:r w:rsidRPr="00686CC6">
              <w:t>по расписанию</w:t>
            </w:r>
          </w:p>
        </w:tc>
        <w:tc>
          <w:tcPr>
            <w:tcW w:w="1432" w:type="dxa"/>
          </w:tcPr>
          <w:p w14:paraId="5B4437FB" w14:textId="3E94CD33" w:rsidR="007B0A1B" w:rsidRDefault="006F10E4" w:rsidP="007B0A1B">
            <w:pPr>
              <w:pStyle w:val="Style6"/>
              <w:widowControl/>
              <w:spacing w:line="274" w:lineRule="exact"/>
              <w:jc w:val="left"/>
              <w:rPr>
                <w:rStyle w:val="FontStyle49"/>
                <w:sz w:val="24"/>
              </w:rPr>
            </w:pPr>
            <w:r>
              <w:rPr>
                <w:rStyle w:val="FontStyle49"/>
                <w:sz w:val="24"/>
              </w:rPr>
              <w:t>КОС</w:t>
            </w:r>
          </w:p>
        </w:tc>
        <w:tc>
          <w:tcPr>
            <w:tcW w:w="1860" w:type="dxa"/>
          </w:tcPr>
          <w:p w14:paraId="2C2DB70B" w14:textId="292565DE" w:rsidR="007B0A1B" w:rsidRDefault="00E32875" w:rsidP="007B0A1B">
            <w:pPr>
              <w:pStyle w:val="Style6"/>
              <w:widowControl/>
              <w:spacing w:line="274" w:lineRule="exact"/>
              <w:jc w:val="left"/>
              <w:rPr>
                <w:rStyle w:val="FontStyle49"/>
                <w:sz w:val="24"/>
              </w:rPr>
            </w:pPr>
            <w:r w:rsidRPr="00881A13">
              <w:rPr>
                <w:rFonts w:eastAsiaTheme="minorHAnsi" w:cstheme="minorBidi"/>
                <w:i/>
                <w:lang w:eastAsia="en-US"/>
              </w:rPr>
              <w:t>Экспертная</w:t>
            </w:r>
            <w:r w:rsidR="007B0A1B" w:rsidRPr="00881A13">
              <w:rPr>
                <w:rFonts w:eastAsiaTheme="minorHAnsi" w:cstheme="minorBidi"/>
                <w:i/>
                <w:lang w:eastAsia="en-US"/>
              </w:rPr>
              <w:t xml:space="preserve"> оценка ценностного отношения к семе</w:t>
            </w:r>
            <w:r w:rsidR="007B0A1B">
              <w:rPr>
                <w:rFonts w:eastAsiaTheme="minorHAnsi" w:cstheme="minorBidi"/>
                <w:i/>
                <w:lang w:eastAsia="en-US"/>
              </w:rPr>
              <w:t>йным ценностям</w:t>
            </w:r>
          </w:p>
        </w:tc>
      </w:tr>
      <w:tr w:rsidR="00F32982" w14:paraId="13D32A3F" w14:textId="77777777" w:rsidTr="00D47413">
        <w:tc>
          <w:tcPr>
            <w:tcW w:w="404" w:type="dxa"/>
          </w:tcPr>
          <w:p w14:paraId="08C40935" w14:textId="0ADAC3CD" w:rsidR="00E32875" w:rsidRDefault="00D47413" w:rsidP="00E32875">
            <w:pPr>
              <w:pStyle w:val="Style6"/>
              <w:widowControl/>
              <w:spacing w:line="274" w:lineRule="exact"/>
              <w:jc w:val="left"/>
              <w:rPr>
                <w:rStyle w:val="FontStyle49"/>
                <w:sz w:val="24"/>
              </w:rPr>
            </w:pPr>
            <w:r>
              <w:rPr>
                <w:rStyle w:val="FontStyle49"/>
                <w:sz w:val="24"/>
              </w:rPr>
              <w:t>2</w:t>
            </w:r>
            <w:r w:rsidR="00E32875">
              <w:rPr>
                <w:rStyle w:val="FontStyle49"/>
                <w:sz w:val="24"/>
              </w:rPr>
              <w:t>.</w:t>
            </w:r>
          </w:p>
        </w:tc>
        <w:tc>
          <w:tcPr>
            <w:tcW w:w="1726" w:type="dxa"/>
          </w:tcPr>
          <w:p w14:paraId="0C5C3E99" w14:textId="77777777" w:rsidR="00E32875" w:rsidRPr="00686CC6" w:rsidRDefault="00E32875" w:rsidP="00E32875">
            <w:pPr>
              <w:jc w:val="center"/>
              <w:rPr>
                <w:b/>
              </w:rPr>
            </w:pPr>
            <w:r w:rsidRPr="00686CC6">
              <w:rPr>
                <w:b/>
              </w:rPr>
              <w:t xml:space="preserve">ЦОФВ.3. </w:t>
            </w:r>
          </w:p>
          <w:p w14:paraId="63A1F8A3" w14:textId="49DA1812" w:rsidR="00E32875" w:rsidRPr="0025419F" w:rsidRDefault="00E32875" w:rsidP="00E32875">
            <w:pPr>
              <w:pStyle w:val="Style6"/>
              <w:widowControl/>
              <w:spacing w:line="274" w:lineRule="exact"/>
              <w:jc w:val="left"/>
              <w:rPr>
                <w:b/>
              </w:rPr>
            </w:pPr>
            <w:r w:rsidRPr="00686CC6">
              <w:t>Физическое воспитание, формирование культуры здоровья и эмоционального благополучия</w:t>
            </w:r>
          </w:p>
        </w:tc>
        <w:tc>
          <w:tcPr>
            <w:tcW w:w="1554" w:type="dxa"/>
          </w:tcPr>
          <w:p w14:paraId="4EDA55FC" w14:textId="77777777" w:rsidR="00E32875" w:rsidRPr="00E32875" w:rsidRDefault="00E32875" w:rsidP="00E32875">
            <w:pPr>
              <w:jc w:val="both"/>
              <w:rPr>
                <w:b/>
                <w:lang w:eastAsia="en-US"/>
              </w:rPr>
            </w:pPr>
            <w:r w:rsidRPr="00E32875">
              <w:rPr>
                <w:b/>
                <w:lang w:eastAsia="en-US"/>
              </w:rPr>
              <w:t xml:space="preserve">Тема 2.12 </w:t>
            </w:r>
          </w:p>
          <w:p w14:paraId="29219085" w14:textId="77777777" w:rsidR="00E32875" w:rsidRPr="0013620F" w:rsidRDefault="00E32875" w:rsidP="00E32875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Отдых, каникулы, отпуск.</w:t>
            </w:r>
          </w:p>
          <w:p w14:paraId="57CC82DE" w14:textId="07B20E58" w:rsidR="00E32875" w:rsidRPr="00686CC6" w:rsidRDefault="00E32875" w:rsidP="00E32875">
            <w:pPr>
              <w:pStyle w:val="Style6"/>
              <w:widowControl/>
              <w:spacing w:line="274" w:lineRule="exact"/>
              <w:jc w:val="left"/>
              <w:rPr>
                <w:b/>
              </w:rPr>
            </w:pPr>
            <w:r w:rsidRPr="0013620F">
              <w:rPr>
                <w:bCs/>
                <w:lang w:eastAsia="en-US"/>
              </w:rPr>
              <w:t>Туризм</w:t>
            </w:r>
            <w:r w:rsidRPr="00686CC6">
              <w:rPr>
                <w:b/>
              </w:rPr>
              <w:t xml:space="preserve"> </w:t>
            </w:r>
          </w:p>
        </w:tc>
        <w:tc>
          <w:tcPr>
            <w:tcW w:w="1834" w:type="dxa"/>
          </w:tcPr>
          <w:p w14:paraId="54DCF925" w14:textId="0B5090F0" w:rsidR="00E32875" w:rsidRPr="00686CC6" w:rsidRDefault="00F32982" w:rsidP="00E32875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ind w:left="15" w:firstLine="0"/>
              <w:contextualSpacing/>
            </w:pPr>
            <w:r>
              <w:t xml:space="preserve">Обсуждение </w:t>
            </w:r>
            <w:r w:rsidR="00E32875">
              <w:t>маршрута</w:t>
            </w:r>
            <w:r w:rsidR="00E32875" w:rsidRPr="00686CC6">
              <w:t xml:space="preserve"> «</w:t>
            </w:r>
            <w:r w:rsidR="00E32875">
              <w:t xml:space="preserve">Гастрономический </w:t>
            </w:r>
            <w:r>
              <w:t>путеводитель</w:t>
            </w:r>
            <w:r w:rsidR="00E32875" w:rsidRPr="00686CC6">
              <w:t>»</w:t>
            </w:r>
          </w:p>
          <w:p w14:paraId="3C4EDC9B" w14:textId="79E1886B" w:rsidR="00E32875" w:rsidRPr="00686CC6" w:rsidRDefault="00F32982" w:rsidP="00E32875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ind w:left="15" w:firstLine="0"/>
              <w:contextualSpacing/>
            </w:pPr>
            <w:r>
              <w:t>Обсуждение</w:t>
            </w:r>
            <w:r w:rsidR="00E32875" w:rsidRPr="00686CC6">
              <w:t xml:space="preserve"> сборника рецептур блюд правильного питания на </w:t>
            </w:r>
            <w:r w:rsidR="00E32875">
              <w:t>немецком</w:t>
            </w:r>
            <w:r w:rsidR="00E32875" w:rsidRPr="00686CC6">
              <w:t xml:space="preserve"> языке</w:t>
            </w:r>
          </w:p>
          <w:p w14:paraId="5BC56FF0" w14:textId="77777777" w:rsidR="00E32875" w:rsidRDefault="00E32875" w:rsidP="00E32875">
            <w:pPr>
              <w:contextualSpacing/>
              <w:jc w:val="both"/>
            </w:pPr>
          </w:p>
        </w:tc>
        <w:tc>
          <w:tcPr>
            <w:tcW w:w="1374" w:type="dxa"/>
          </w:tcPr>
          <w:p w14:paraId="3871E9D2" w14:textId="77777777" w:rsidR="00E32875" w:rsidRPr="00686CC6" w:rsidRDefault="00E32875" w:rsidP="00E32875">
            <w:r>
              <w:t>Пд</w:t>
            </w:r>
            <w:r w:rsidRPr="00686CC6">
              <w:t>-</w:t>
            </w:r>
            <w:r>
              <w:t>2</w:t>
            </w:r>
            <w:r w:rsidRPr="00686CC6">
              <w:t>1</w:t>
            </w:r>
            <w:r>
              <w:t>/22</w:t>
            </w:r>
          </w:p>
          <w:p w14:paraId="0523EA05" w14:textId="77777777" w:rsidR="00E32875" w:rsidRPr="00686CC6" w:rsidRDefault="00E32875" w:rsidP="00E32875"/>
          <w:p w14:paraId="40643C9A" w14:textId="4DD5754B" w:rsidR="00E32875" w:rsidRDefault="00E32875" w:rsidP="00E32875">
            <w:r w:rsidRPr="00686CC6">
              <w:t>по расписанию</w:t>
            </w:r>
          </w:p>
        </w:tc>
        <w:tc>
          <w:tcPr>
            <w:tcW w:w="1432" w:type="dxa"/>
          </w:tcPr>
          <w:p w14:paraId="6075C7CB" w14:textId="45375855" w:rsidR="00E32875" w:rsidRPr="00686CC6" w:rsidRDefault="006F10E4" w:rsidP="00E32875">
            <w:pPr>
              <w:jc w:val="center"/>
            </w:pPr>
            <w:r>
              <w:t>КОС</w:t>
            </w:r>
          </w:p>
        </w:tc>
        <w:tc>
          <w:tcPr>
            <w:tcW w:w="1860" w:type="dxa"/>
          </w:tcPr>
          <w:p w14:paraId="217EAD82" w14:textId="03FB03C4" w:rsidR="00E32875" w:rsidRDefault="00E32875" w:rsidP="00E32875">
            <w:pPr>
              <w:pStyle w:val="Style6"/>
              <w:widowControl/>
              <w:spacing w:line="274" w:lineRule="exact"/>
              <w:jc w:val="left"/>
              <w:rPr>
                <w:bCs/>
                <w:i/>
              </w:rPr>
            </w:pPr>
            <w:r>
              <w:rPr>
                <w:bCs/>
                <w:i/>
              </w:rPr>
              <w:t>Экспертная оценка</w:t>
            </w:r>
            <w:r w:rsidRPr="00CB364F">
              <w:rPr>
                <w:bCs/>
                <w:i/>
              </w:rPr>
              <w:t xml:space="preserve"> </w:t>
            </w:r>
            <w:r>
              <w:rPr>
                <w:bCs/>
                <w:i/>
              </w:rPr>
              <w:t>отношения к здоровому образу жизни и стремления</w:t>
            </w:r>
            <w:r w:rsidRPr="00CB364F">
              <w:rPr>
                <w:bCs/>
                <w:i/>
              </w:rPr>
              <w:t xml:space="preserve"> к физическому совершенствованию</w:t>
            </w:r>
          </w:p>
        </w:tc>
      </w:tr>
      <w:tr w:rsidR="00F32982" w14:paraId="49596F0F" w14:textId="2114AA6B" w:rsidTr="00D47413">
        <w:tc>
          <w:tcPr>
            <w:tcW w:w="404" w:type="dxa"/>
          </w:tcPr>
          <w:p w14:paraId="536EFA13" w14:textId="45446C20" w:rsidR="00E32875" w:rsidRDefault="00D47413" w:rsidP="00E32875">
            <w:pPr>
              <w:pStyle w:val="Style6"/>
              <w:widowControl/>
              <w:spacing w:line="274" w:lineRule="exact"/>
              <w:jc w:val="left"/>
              <w:rPr>
                <w:rStyle w:val="FontStyle49"/>
                <w:sz w:val="24"/>
              </w:rPr>
            </w:pPr>
            <w:r>
              <w:rPr>
                <w:rStyle w:val="FontStyle49"/>
                <w:sz w:val="24"/>
              </w:rPr>
              <w:t>3</w:t>
            </w:r>
            <w:r w:rsidR="00E32875">
              <w:rPr>
                <w:rStyle w:val="FontStyle49"/>
                <w:sz w:val="24"/>
              </w:rPr>
              <w:t>.</w:t>
            </w:r>
          </w:p>
        </w:tc>
        <w:tc>
          <w:tcPr>
            <w:tcW w:w="1726" w:type="dxa"/>
          </w:tcPr>
          <w:p w14:paraId="66B81B86" w14:textId="4004C084" w:rsidR="00E32875" w:rsidRDefault="00E32875" w:rsidP="00E32875">
            <w:pPr>
              <w:pStyle w:val="Style6"/>
              <w:widowControl/>
              <w:spacing w:line="274" w:lineRule="exact"/>
              <w:jc w:val="left"/>
              <w:rPr>
                <w:b/>
              </w:rPr>
            </w:pPr>
            <w:r w:rsidRPr="00686CC6">
              <w:rPr>
                <w:b/>
              </w:rPr>
              <w:t xml:space="preserve">ЦОПТВ.3. </w:t>
            </w:r>
          </w:p>
          <w:p w14:paraId="115A63D2" w14:textId="5AC2C93E" w:rsidR="00E32875" w:rsidRDefault="00E32875" w:rsidP="00E32875">
            <w:pPr>
              <w:pStyle w:val="Style6"/>
              <w:widowControl/>
              <w:spacing w:line="274" w:lineRule="exact"/>
              <w:jc w:val="left"/>
              <w:rPr>
                <w:b/>
              </w:rPr>
            </w:pPr>
            <w:r w:rsidRPr="00686CC6">
              <w:rPr>
                <w:b/>
              </w:rPr>
              <w:t>ЦОПТВ.</w:t>
            </w:r>
            <w:r>
              <w:rPr>
                <w:b/>
              </w:rPr>
              <w:t>4</w:t>
            </w:r>
            <w:r w:rsidRPr="00686CC6">
              <w:rPr>
                <w:b/>
              </w:rPr>
              <w:t>.</w:t>
            </w:r>
          </w:p>
          <w:p w14:paraId="40B5320A" w14:textId="443A21CD" w:rsidR="00E32875" w:rsidRDefault="00E32875" w:rsidP="00E32875">
            <w:pPr>
              <w:pStyle w:val="Style6"/>
              <w:widowControl/>
              <w:spacing w:line="274" w:lineRule="exact"/>
              <w:jc w:val="left"/>
              <w:rPr>
                <w:b/>
              </w:rPr>
            </w:pPr>
            <w:r w:rsidRPr="00686CC6">
              <w:rPr>
                <w:b/>
              </w:rPr>
              <w:t>ЦОПТВ.</w:t>
            </w:r>
            <w:r>
              <w:rPr>
                <w:b/>
              </w:rPr>
              <w:t>5</w:t>
            </w:r>
            <w:r w:rsidRPr="00686CC6">
              <w:rPr>
                <w:b/>
              </w:rPr>
              <w:t>.</w:t>
            </w:r>
          </w:p>
          <w:p w14:paraId="637C93F3" w14:textId="31D22A93" w:rsidR="00E32875" w:rsidRDefault="00E32875" w:rsidP="00E32875">
            <w:pPr>
              <w:pStyle w:val="Style6"/>
              <w:widowControl/>
              <w:spacing w:line="274" w:lineRule="exact"/>
              <w:jc w:val="left"/>
              <w:rPr>
                <w:rStyle w:val="FontStyle49"/>
                <w:sz w:val="24"/>
              </w:rPr>
            </w:pPr>
            <w:r w:rsidRPr="00686CC6">
              <w:rPr>
                <w:b/>
              </w:rPr>
              <w:t>ЦОПТВ.6.</w:t>
            </w:r>
            <w:r w:rsidRPr="00686CC6">
              <w:br/>
              <w:t>Профессионально-трудовое воспитание</w:t>
            </w:r>
          </w:p>
        </w:tc>
        <w:tc>
          <w:tcPr>
            <w:tcW w:w="1554" w:type="dxa"/>
          </w:tcPr>
          <w:p w14:paraId="5CE536C1" w14:textId="77777777" w:rsidR="00E32875" w:rsidRPr="0013620F" w:rsidRDefault="00E32875" w:rsidP="00E32875">
            <w:r w:rsidRPr="00686CC6">
              <w:rPr>
                <w:b/>
              </w:rPr>
              <w:t xml:space="preserve">Тема </w:t>
            </w:r>
            <w:r>
              <w:rPr>
                <w:b/>
              </w:rPr>
              <w:t>3</w:t>
            </w:r>
            <w:r w:rsidRPr="00686CC6">
              <w:rPr>
                <w:b/>
              </w:rPr>
              <w:t>.1</w:t>
            </w:r>
            <w:r w:rsidRPr="00686CC6">
              <w:t xml:space="preserve"> </w:t>
            </w:r>
            <w:r w:rsidRPr="006C5411">
              <w:rPr>
                <w:lang w:eastAsia="en-US"/>
              </w:rPr>
              <w:t>Приготовление пищи и обслуживание в организациях питания</w:t>
            </w:r>
            <w:r w:rsidRPr="0013620F">
              <w:t xml:space="preserve"> </w:t>
            </w:r>
          </w:p>
          <w:p w14:paraId="3D44C471" w14:textId="60727DE0" w:rsidR="00E32875" w:rsidRDefault="00E32875" w:rsidP="00E32875">
            <w:pPr>
              <w:pStyle w:val="Style6"/>
              <w:widowControl/>
              <w:spacing w:line="274" w:lineRule="exact"/>
              <w:jc w:val="left"/>
              <w:rPr>
                <w:rStyle w:val="FontStyle49"/>
                <w:sz w:val="24"/>
              </w:rPr>
            </w:pPr>
          </w:p>
        </w:tc>
        <w:tc>
          <w:tcPr>
            <w:tcW w:w="1834" w:type="dxa"/>
          </w:tcPr>
          <w:p w14:paraId="008318EA" w14:textId="6545449A" w:rsidR="00E32875" w:rsidRPr="00686CC6" w:rsidRDefault="00E32875" w:rsidP="00E32875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ind w:left="38" w:firstLine="0"/>
              <w:contextualSpacing/>
            </w:pPr>
            <w:r>
              <w:t>Защита проектов по УД «Иностранный язык»</w:t>
            </w:r>
          </w:p>
          <w:p w14:paraId="123103DC" w14:textId="2FB4656A" w:rsidR="00E32875" w:rsidRDefault="00E32875" w:rsidP="00E32875">
            <w:pPr>
              <w:pStyle w:val="Style6"/>
              <w:widowControl/>
              <w:spacing w:line="274" w:lineRule="exact"/>
              <w:jc w:val="left"/>
              <w:rPr>
                <w:rStyle w:val="FontStyle49"/>
                <w:sz w:val="24"/>
              </w:rPr>
            </w:pPr>
          </w:p>
        </w:tc>
        <w:tc>
          <w:tcPr>
            <w:tcW w:w="1374" w:type="dxa"/>
          </w:tcPr>
          <w:p w14:paraId="28012C33" w14:textId="36C998A5" w:rsidR="00E32875" w:rsidRPr="00686CC6" w:rsidRDefault="00E32875" w:rsidP="00E32875">
            <w:r>
              <w:t>Пд</w:t>
            </w:r>
            <w:r w:rsidRPr="00686CC6">
              <w:t>-</w:t>
            </w:r>
            <w:r>
              <w:t>3</w:t>
            </w:r>
            <w:r w:rsidRPr="00686CC6">
              <w:t>1</w:t>
            </w:r>
            <w:r>
              <w:t>/32</w:t>
            </w:r>
          </w:p>
          <w:p w14:paraId="5009653C" w14:textId="77777777" w:rsidR="00E32875" w:rsidRPr="00686CC6" w:rsidRDefault="00E32875" w:rsidP="00E32875"/>
          <w:p w14:paraId="7D6DDC78" w14:textId="137D9E4B" w:rsidR="00E32875" w:rsidRDefault="00E32875" w:rsidP="00E32875">
            <w:pPr>
              <w:pStyle w:val="Style6"/>
              <w:widowControl/>
              <w:spacing w:line="274" w:lineRule="exact"/>
              <w:jc w:val="left"/>
              <w:rPr>
                <w:rStyle w:val="FontStyle49"/>
                <w:sz w:val="24"/>
              </w:rPr>
            </w:pPr>
            <w:r w:rsidRPr="00686CC6">
              <w:t>по расписанию</w:t>
            </w:r>
          </w:p>
        </w:tc>
        <w:tc>
          <w:tcPr>
            <w:tcW w:w="1432" w:type="dxa"/>
          </w:tcPr>
          <w:p w14:paraId="7AAFE7B8" w14:textId="552E6183" w:rsidR="00E32875" w:rsidRDefault="00E32875" w:rsidP="00E32875">
            <w:pPr>
              <w:pStyle w:val="Style6"/>
              <w:widowControl/>
              <w:spacing w:line="274" w:lineRule="exact"/>
              <w:jc w:val="left"/>
              <w:rPr>
                <w:rStyle w:val="FontStyle49"/>
                <w:sz w:val="24"/>
              </w:rPr>
            </w:pPr>
            <w:r w:rsidRPr="00686CC6">
              <w:t>КОС</w:t>
            </w:r>
          </w:p>
        </w:tc>
        <w:tc>
          <w:tcPr>
            <w:tcW w:w="1860" w:type="dxa"/>
          </w:tcPr>
          <w:p w14:paraId="30DA8EC2" w14:textId="6F5FB641" w:rsidR="00E32875" w:rsidRDefault="00E32875" w:rsidP="00E32875">
            <w:pPr>
              <w:pStyle w:val="Style6"/>
              <w:widowControl/>
              <w:spacing w:line="274" w:lineRule="exact"/>
              <w:jc w:val="left"/>
              <w:rPr>
                <w:rStyle w:val="FontStyle49"/>
                <w:sz w:val="24"/>
              </w:rPr>
            </w:pPr>
            <w:r w:rsidRPr="00687C4E">
              <w:rPr>
                <w:lang w:eastAsia="en-US"/>
              </w:rPr>
              <w:t>Экспертная оценка</w:t>
            </w:r>
            <w:r w:rsidRPr="00687C4E">
              <w:rPr>
                <w:i/>
                <w:lang w:eastAsia="en-US"/>
              </w:rPr>
              <w:t>, формирования преставлений и значения выбранной профессии</w:t>
            </w:r>
            <w:r>
              <w:rPr>
                <w:i/>
                <w:lang w:eastAsia="en-US"/>
              </w:rPr>
              <w:t xml:space="preserve"> и умения решать задания профессиональной направленности</w:t>
            </w:r>
          </w:p>
        </w:tc>
      </w:tr>
    </w:tbl>
    <w:p w14:paraId="4F1E8276" w14:textId="77777777" w:rsidR="00C46E8D" w:rsidRDefault="00C46E8D" w:rsidP="006C5411">
      <w:pPr>
        <w:pStyle w:val="Style6"/>
        <w:widowControl/>
        <w:spacing w:line="274" w:lineRule="exact"/>
        <w:ind w:left="-426"/>
        <w:jc w:val="left"/>
        <w:rPr>
          <w:rStyle w:val="FontStyle49"/>
          <w:sz w:val="24"/>
        </w:rPr>
      </w:pPr>
    </w:p>
    <w:p w14:paraId="0E65E964" w14:textId="607FB84A" w:rsidR="00C46E8D" w:rsidRDefault="00C46E8D" w:rsidP="00C46E8D">
      <w:pPr>
        <w:pStyle w:val="Style6"/>
        <w:widowControl/>
        <w:spacing w:line="274" w:lineRule="exact"/>
        <w:ind w:left="284"/>
        <w:jc w:val="left"/>
        <w:rPr>
          <w:rStyle w:val="FontStyle49"/>
          <w:sz w:val="24"/>
        </w:rPr>
        <w:sectPr w:rsidR="00C46E8D" w:rsidSect="00D20E97">
          <w:footerReference w:type="default" r:id="rId16"/>
          <w:pgSz w:w="11907" w:h="16839" w:code="9"/>
          <w:pgMar w:top="720" w:right="720" w:bottom="720" w:left="993" w:header="720" w:footer="720" w:gutter="0"/>
          <w:cols w:space="60"/>
          <w:noEndnote/>
          <w:docGrid w:linePitch="326"/>
        </w:sectPr>
      </w:pPr>
    </w:p>
    <w:p w14:paraId="76B74DC2" w14:textId="77777777" w:rsidR="00A261A6" w:rsidRDefault="00A261A6" w:rsidP="00787D2C">
      <w:pPr>
        <w:pStyle w:val="Style6"/>
        <w:widowControl/>
        <w:spacing w:line="274" w:lineRule="exact"/>
        <w:jc w:val="left"/>
        <w:rPr>
          <w:rStyle w:val="FontStyle49"/>
          <w:sz w:val="24"/>
        </w:rPr>
      </w:pPr>
    </w:p>
    <w:p w14:paraId="712F00A9" w14:textId="77777777" w:rsidR="00671379" w:rsidRDefault="00671379" w:rsidP="00671379">
      <w:pPr>
        <w:jc w:val="center"/>
        <w:rPr>
          <w:b/>
          <w:sz w:val="20"/>
          <w:szCs w:val="20"/>
        </w:rPr>
      </w:pPr>
      <w:r w:rsidRPr="001355F9">
        <w:rPr>
          <w:b/>
          <w:sz w:val="20"/>
          <w:szCs w:val="20"/>
        </w:rPr>
        <w:t>Лист регистрации изменений рабочей программы</w:t>
      </w:r>
    </w:p>
    <w:p w14:paraId="333956E5" w14:textId="22763182" w:rsidR="00671379" w:rsidRPr="00747D2E" w:rsidRDefault="00671379" w:rsidP="0067137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ОГСЭ</w:t>
      </w:r>
      <w:r w:rsidRPr="00747D2E">
        <w:rPr>
          <w:b/>
          <w:sz w:val="20"/>
          <w:szCs w:val="20"/>
        </w:rPr>
        <w:t>. 0</w:t>
      </w:r>
      <w:r>
        <w:rPr>
          <w:b/>
          <w:sz w:val="20"/>
          <w:szCs w:val="20"/>
        </w:rPr>
        <w:t>3 ИНОСТРАННЫЙ ЯЗЫК (</w:t>
      </w:r>
      <w:r w:rsidR="00122B36">
        <w:rPr>
          <w:b/>
          <w:sz w:val="20"/>
          <w:szCs w:val="20"/>
        </w:rPr>
        <w:t>немецкий</w:t>
      </w:r>
      <w:r>
        <w:rPr>
          <w:b/>
          <w:sz w:val="20"/>
          <w:szCs w:val="20"/>
        </w:rPr>
        <w:t>)</w:t>
      </w:r>
    </w:p>
    <w:p w14:paraId="39C760A4" w14:textId="77777777" w:rsidR="00671379" w:rsidRPr="00747D2E" w:rsidRDefault="00671379" w:rsidP="0067137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43.02.15. Поварское и кондитерское дело</w:t>
      </w:r>
    </w:p>
    <w:p w14:paraId="30D33810" w14:textId="4EBDB4D2" w:rsidR="00671379" w:rsidRPr="00747D2E" w:rsidRDefault="006C4F3B" w:rsidP="0067137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Преподаватель</w:t>
      </w:r>
      <w:r w:rsidR="00671379" w:rsidRPr="00747D2E">
        <w:rPr>
          <w:b/>
          <w:sz w:val="20"/>
          <w:szCs w:val="20"/>
        </w:rPr>
        <w:t xml:space="preserve"> </w:t>
      </w:r>
      <w:r w:rsidR="00122B36">
        <w:rPr>
          <w:b/>
          <w:sz w:val="20"/>
          <w:szCs w:val="20"/>
        </w:rPr>
        <w:t>Кабанова Е.И.</w:t>
      </w:r>
    </w:p>
    <w:tbl>
      <w:tblPr>
        <w:tblW w:w="1554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593"/>
        <w:gridCol w:w="5103"/>
        <w:gridCol w:w="880"/>
        <w:gridCol w:w="3798"/>
        <w:gridCol w:w="1701"/>
        <w:gridCol w:w="1511"/>
      </w:tblGrid>
      <w:tr w:rsidR="00671379" w:rsidRPr="001355F9" w14:paraId="2C07E856" w14:textId="77777777" w:rsidTr="00625384">
        <w:tc>
          <w:tcPr>
            <w:tcW w:w="959" w:type="dxa"/>
            <w:vAlign w:val="center"/>
          </w:tcPr>
          <w:p w14:paraId="321A9867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593" w:type="dxa"/>
            <w:tcBorders>
              <w:top w:val="single" w:sz="4" w:space="0" w:color="auto"/>
            </w:tcBorders>
            <w:vAlign w:val="center"/>
          </w:tcPr>
          <w:p w14:paraId="4155720C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>Год внесения изменений</w:t>
            </w:r>
          </w:p>
        </w:tc>
        <w:tc>
          <w:tcPr>
            <w:tcW w:w="5103" w:type="dxa"/>
            <w:vAlign w:val="center"/>
          </w:tcPr>
          <w:p w14:paraId="06050CE8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>Характер изменений</w:t>
            </w:r>
          </w:p>
        </w:tc>
        <w:tc>
          <w:tcPr>
            <w:tcW w:w="880" w:type="dxa"/>
            <w:vAlign w:val="center"/>
          </w:tcPr>
          <w:p w14:paraId="0ACCCBE5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 xml:space="preserve">№ листа  </w:t>
            </w:r>
          </w:p>
        </w:tc>
        <w:tc>
          <w:tcPr>
            <w:tcW w:w="3798" w:type="dxa"/>
            <w:tcBorders>
              <w:right w:val="single" w:sz="4" w:space="0" w:color="auto"/>
            </w:tcBorders>
            <w:vAlign w:val="center"/>
          </w:tcPr>
          <w:p w14:paraId="6DB6B8BA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 xml:space="preserve">Обоснование  изменений </w:t>
            </w:r>
            <w:r w:rsidRPr="001355F9">
              <w:rPr>
                <w:sz w:val="20"/>
                <w:szCs w:val="20"/>
              </w:rPr>
              <w:t>(ошибка при разработке, изменение учебного плана,  пожелание работодателя и т.д.)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15D99BAD" w14:textId="77777777" w:rsidR="00671379" w:rsidRPr="00747D2E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747D2E">
              <w:rPr>
                <w:b/>
                <w:sz w:val="20"/>
                <w:szCs w:val="20"/>
              </w:rPr>
              <w:t>Действительно для групп</w:t>
            </w:r>
          </w:p>
        </w:tc>
        <w:tc>
          <w:tcPr>
            <w:tcW w:w="15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0919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>Подпись внесшего изменение</w:t>
            </w:r>
          </w:p>
        </w:tc>
      </w:tr>
      <w:tr w:rsidR="00671379" w:rsidRPr="001355F9" w14:paraId="1BA87D66" w14:textId="77777777" w:rsidTr="00625384">
        <w:trPr>
          <w:trHeight w:val="75"/>
        </w:trPr>
        <w:tc>
          <w:tcPr>
            <w:tcW w:w="14034" w:type="dxa"/>
            <w:gridSpan w:val="6"/>
            <w:tcBorders>
              <w:bottom w:val="single" w:sz="4" w:space="0" w:color="auto"/>
            </w:tcBorders>
          </w:tcPr>
          <w:p w14:paraId="4669066E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1  «Пояснительная записка</w:t>
            </w:r>
            <w:r w:rsidRPr="001355F9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85F9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7484BD2D" w14:textId="77777777" w:rsidTr="00625384">
        <w:tc>
          <w:tcPr>
            <w:tcW w:w="959" w:type="dxa"/>
          </w:tcPr>
          <w:p w14:paraId="29DF60A9" w14:textId="77777777" w:rsidR="00671379" w:rsidRPr="001355F9" w:rsidRDefault="00671379" w:rsidP="00671379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798C0C7B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tbl>
            <w:tblPr>
              <w:tblW w:w="8046" w:type="dxa"/>
              <w:tblLayout w:type="fixed"/>
              <w:tblLook w:val="0000" w:firstRow="0" w:lastRow="0" w:firstColumn="0" w:lastColumn="0" w:noHBand="0" w:noVBand="0"/>
            </w:tblPr>
            <w:tblGrid>
              <w:gridCol w:w="8046"/>
            </w:tblGrid>
            <w:tr w:rsidR="00671379" w:rsidRPr="005C06EF" w14:paraId="67941A13" w14:textId="77777777" w:rsidTr="00625384">
              <w:tc>
                <w:tcPr>
                  <w:tcW w:w="8046" w:type="dxa"/>
                </w:tcPr>
                <w:p w14:paraId="0CC7C9C4" w14:textId="77777777" w:rsidR="00671379" w:rsidRPr="005C06EF" w:rsidRDefault="00671379" w:rsidP="00625384">
                  <w:pPr>
                    <w:pStyle w:val="1"/>
                    <w:ind w:firstLine="0"/>
                    <w:jc w:val="both"/>
                    <w:rPr>
                      <w:b/>
                      <w:caps/>
                    </w:rPr>
                  </w:pPr>
                  <w:r w:rsidRPr="005C06EF">
                    <w:rPr>
                      <w:b/>
                      <w:caps/>
                    </w:rPr>
                    <w:t xml:space="preserve"> </w:t>
                  </w:r>
                </w:p>
              </w:tc>
            </w:tr>
          </w:tbl>
          <w:p w14:paraId="37B93BBF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5835D6FE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2485A87D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69D9190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60618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1A424D22" w14:textId="77777777" w:rsidTr="00625384">
        <w:tc>
          <w:tcPr>
            <w:tcW w:w="959" w:type="dxa"/>
          </w:tcPr>
          <w:p w14:paraId="235A6E38" w14:textId="77777777" w:rsidR="00671379" w:rsidRPr="001355F9" w:rsidRDefault="00671379" w:rsidP="00671379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5F433262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2FF0C3DA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42964B67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1AD773A8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A136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182C4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7781739F" w14:textId="77777777" w:rsidTr="00625384">
        <w:tc>
          <w:tcPr>
            <w:tcW w:w="959" w:type="dxa"/>
          </w:tcPr>
          <w:p w14:paraId="7C95C01A" w14:textId="77777777" w:rsidR="00671379" w:rsidRPr="001355F9" w:rsidRDefault="00671379" w:rsidP="00671379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17F7B2D6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14948C4B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21D6D6D7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49FCB56B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7EC8B65D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90E95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6E15DA2A" w14:textId="77777777" w:rsidTr="00625384">
        <w:trPr>
          <w:trHeight w:val="90"/>
        </w:trPr>
        <w:tc>
          <w:tcPr>
            <w:tcW w:w="14034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14:paraId="3C3D8097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2 «Паспорт учебной дисциплины</w:t>
            </w:r>
            <w:r w:rsidRPr="001355F9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AF501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3EE0D287" w14:textId="77777777" w:rsidTr="00625384">
        <w:tc>
          <w:tcPr>
            <w:tcW w:w="959" w:type="dxa"/>
          </w:tcPr>
          <w:p w14:paraId="575F5CF1" w14:textId="77777777" w:rsidR="00671379" w:rsidRPr="001355F9" w:rsidRDefault="00671379" w:rsidP="00671379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007D61BF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651B87D8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6C3750CB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2123738F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F982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4D1C9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3B495BF2" w14:textId="77777777" w:rsidTr="00625384">
        <w:tc>
          <w:tcPr>
            <w:tcW w:w="959" w:type="dxa"/>
          </w:tcPr>
          <w:p w14:paraId="51F95BF6" w14:textId="77777777" w:rsidR="00671379" w:rsidRPr="001355F9" w:rsidRDefault="00671379" w:rsidP="00671379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6649BAD1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3590C496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0DD26E1C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5CD6E3D0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AEE92E1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5A64A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21EE10DA" w14:textId="77777777" w:rsidTr="00625384">
        <w:tc>
          <w:tcPr>
            <w:tcW w:w="959" w:type="dxa"/>
          </w:tcPr>
          <w:p w14:paraId="08591E85" w14:textId="77777777" w:rsidR="00671379" w:rsidRPr="001355F9" w:rsidRDefault="00671379" w:rsidP="00671379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5DF4925B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0A9F9630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27515CD9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7763A727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07775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399C0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602DC9D4" w14:textId="77777777" w:rsidTr="00625384">
        <w:tc>
          <w:tcPr>
            <w:tcW w:w="14034" w:type="dxa"/>
            <w:gridSpan w:val="6"/>
            <w:tcBorders>
              <w:right w:val="single" w:sz="4" w:space="0" w:color="auto"/>
            </w:tcBorders>
          </w:tcPr>
          <w:p w14:paraId="45093437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>Раздел 3 «Структура и содержа</w:t>
            </w:r>
            <w:r>
              <w:rPr>
                <w:b/>
                <w:sz w:val="20"/>
                <w:szCs w:val="20"/>
              </w:rPr>
              <w:t>ние учебной дисциплины</w:t>
            </w:r>
            <w:r w:rsidRPr="001355F9">
              <w:rPr>
                <w:b/>
                <w:sz w:val="20"/>
                <w:szCs w:val="20"/>
              </w:rPr>
              <w:t>»»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50497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63AF4DB5" w14:textId="77777777" w:rsidTr="00625384">
        <w:tc>
          <w:tcPr>
            <w:tcW w:w="959" w:type="dxa"/>
          </w:tcPr>
          <w:p w14:paraId="57A4B3F7" w14:textId="77777777"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6498DE6C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5799D151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42FFE279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6DA011D3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8ABA3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59EB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2B9683EA" w14:textId="77777777" w:rsidTr="00625384">
        <w:tc>
          <w:tcPr>
            <w:tcW w:w="959" w:type="dxa"/>
          </w:tcPr>
          <w:p w14:paraId="57450194" w14:textId="77777777"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0D5A8008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63EE70A5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4D645D8E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1E65F4D8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86EB74B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A9442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735EF325" w14:textId="77777777" w:rsidTr="00625384">
        <w:tc>
          <w:tcPr>
            <w:tcW w:w="959" w:type="dxa"/>
          </w:tcPr>
          <w:p w14:paraId="484F7CFA" w14:textId="77777777"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2C7A5BE9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6D24D25B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38A6EFA9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7744F0F2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2ADC69DA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A670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49A83D34" w14:textId="77777777" w:rsidTr="00625384">
        <w:tc>
          <w:tcPr>
            <w:tcW w:w="14034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14:paraId="1CA2D831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>Раздел 4 «</w:t>
            </w:r>
            <w:r>
              <w:rPr>
                <w:b/>
                <w:sz w:val="20"/>
                <w:szCs w:val="20"/>
              </w:rPr>
              <w:t>Тематическое планирование</w:t>
            </w:r>
            <w:r w:rsidRPr="001355F9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C8C1F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2709D672" w14:textId="77777777" w:rsidTr="00625384">
        <w:tc>
          <w:tcPr>
            <w:tcW w:w="959" w:type="dxa"/>
          </w:tcPr>
          <w:p w14:paraId="5640D9B8" w14:textId="77777777" w:rsidR="00671379" w:rsidRPr="001355F9" w:rsidRDefault="00671379" w:rsidP="00671379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10ED3BEB" w14:textId="77777777" w:rsidR="00671379" w:rsidRPr="007467A1" w:rsidRDefault="00671379" w:rsidP="00625384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5103" w:type="dxa"/>
          </w:tcPr>
          <w:p w14:paraId="78205233" w14:textId="77777777" w:rsidR="00671379" w:rsidRPr="007467A1" w:rsidRDefault="00671379" w:rsidP="00625384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880" w:type="dxa"/>
          </w:tcPr>
          <w:p w14:paraId="0AFE78B3" w14:textId="77777777" w:rsidR="00671379" w:rsidRPr="007467A1" w:rsidRDefault="00671379" w:rsidP="00625384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5F691C67" w14:textId="77777777" w:rsidR="00671379" w:rsidRPr="007467A1" w:rsidRDefault="00671379" w:rsidP="00625384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39028" w14:textId="77777777" w:rsidR="00671379" w:rsidRPr="007467A1" w:rsidRDefault="00671379" w:rsidP="00625384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E2839" w14:textId="77777777" w:rsidR="00671379" w:rsidRPr="007467A1" w:rsidRDefault="00671379" w:rsidP="00625384">
            <w:pPr>
              <w:rPr>
                <w:b/>
                <w:i/>
                <w:color w:val="FF0000"/>
                <w:sz w:val="20"/>
                <w:szCs w:val="20"/>
              </w:rPr>
            </w:pPr>
          </w:p>
        </w:tc>
      </w:tr>
      <w:tr w:rsidR="00671379" w:rsidRPr="001355F9" w14:paraId="7F1EB17A" w14:textId="77777777" w:rsidTr="00625384">
        <w:tc>
          <w:tcPr>
            <w:tcW w:w="959" w:type="dxa"/>
          </w:tcPr>
          <w:p w14:paraId="3F748EAF" w14:textId="77777777"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75929D0C" w14:textId="77777777" w:rsidR="00671379" w:rsidRPr="00747D2E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149FCE85" w14:textId="77777777" w:rsidR="00671379" w:rsidRPr="00747D2E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51C29337" w14:textId="77777777" w:rsidR="00671379" w:rsidRPr="00747D2E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30968916" w14:textId="77777777" w:rsidR="00671379" w:rsidRPr="00747D2E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DE3F" w14:textId="77777777" w:rsidR="00671379" w:rsidRPr="00747D2E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D4C7" w14:textId="77777777" w:rsidR="00671379" w:rsidRPr="00747D2E" w:rsidRDefault="00671379" w:rsidP="00625384">
            <w:pPr>
              <w:rPr>
                <w:b/>
                <w:i/>
                <w:sz w:val="20"/>
                <w:szCs w:val="20"/>
              </w:rPr>
            </w:pPr>
          </w:p>
        </w:tc>
      </w:tr>
      <w:tr w:rsidR="00671379" w:rsidRPr="001355F9" w14:paraId="554E622B" w14:textId="77777777" w:rsidTr="00625384">
        <w:tc>
          <w:tcPr>
            <w:tcW w:w="959" w:type="dxa"/>
          </w:tcPr>
          <w:p w14:paraId="578B97B2" w14:textId="77777777"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2147639A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4AC4DFEA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7DCEED18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066AB0CD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60D5E59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946D0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453610E4" w14:textId="77777777" w:rsidTr="00625384">
        <w:tc>
          <w:tcPr>
            <w:tcW w:w="15545" w:type="dxa"/>
            <w:gridSpan w:val="7"/>
            <w:tcBorders>
              <w:right w:val="single" w:sz="4" w:space="0" w:color="auto"/>
            </w:tcBorders>
          </w:tcPr>
          <w:p w14:paraId="3B18E5D6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>Раздел 5</w:t>
            </w:r>
            <w:r w:rsidRPr="001355F9">
              <w:rPr>
                <w:b/>
                <w:caps/>
                <w:sz w:val="20"/>
                <w:szCs w:val="20"/>
              </w:rPr>
              <w:t xml:space="preserve"> «</w:t>
            </w:r>
            <w:r w:rsidRPr="00E9733F">
              <w:rPr>
                <w:b/>
                <w:sz w:val="20"/>
              </w:rPr>
              <w:t>Характеристика основных видов учебной деятельности студентов</w:t>
            </w:r>
            <w:r w:rsidRPr="001355F9">
              <w:rPr>
                <w:b/>
                <w:caps/>
                <w:sz w:val="20"/>
                <w:szCs w:val="20"/>
              </w:rPr>
              <w:t>»</w:t>
            </w:r>
          </w:p>
        </w:tc>
      </w:tr>
      <w:tr w:rsidR="00671379" w:rsidRPr="001355F9" w14:paraId="42ADBDF3" w14:textId="77777777" w:rsidTr="00625384">
        <w:tc>
          <w:tcPr>
            <w:tcW w:w="959" w:type="dxa"/>
          </w:tcPr>
          <w:p w14:paraId="4632E5FA" w14:textId="77777777"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29AD77EC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7EDE52E0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321E59C8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5167119E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7A1BAA92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8A85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420CD99A" w14:textId="77777777" w:rsidTr="00625384">
        <w:tc>
          <w:tcPr>
            <w:tcW w:w="959" w:type="dxa"/>
          </w:tcPr>
          <w:p w14:paraId="1E5CDE82" w14:textId="77777777"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6BD0E2C9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479936C0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5BD635CC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43DAA8FA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6915ECE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D277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637A4C73" w14:textId="77777777" w:rsidTr="00625384">
        <w:tc>
          <w:tcPr>
            <w:tcW w:w="959" w:type="dxa"/>
          </w:tcPr>
          <w:p w14:paraId="0204AF89" w14:textId="77777777"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08CEC2EF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7F190C16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7EF1A0D7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16B44893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D50FB9B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138BC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0A9BAF29" w14:textId="77777777" w:rsidTr="00625384">
        <w:tc>
          <w:tcPr>
            <w:tcW w:w="15545" w:type="dxa"/>
            <w:gridSpan w:val="7"/>
            <w:tcBorders>
              <w:right w:val="single" w:sz="4" w:space="0" w:color="auto"/>
            </w:tcBorders>
          </w:tcPr>
          <w:p w14:paraId="65D3D4E8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6 «Условия реализации учебной дисциплины»</w:t>
            </w:r>
          </w:p>
        </w:tc>
      </w:tr>
      <w:tr w:rsidR="00671379" w:rsidRPr="001355F9" w14:paraId="1AED62F3" w14:textId="77777777" w:rsidTr="00625384">
        <w:tc>
          <w:tcPr>
            <w:tcW w:w="959" w:type="dxa"/>
          </w:tcPr>
          <w:p w14:paraId="119B7A6F" w14:textId="77777777"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14B4B331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734B217C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24508537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40134980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EF78805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FD76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68C02915" w14:textId="77777777" w:rsidTr="00625384">
        <w:tc>
          <w:tcPr>
            <w:tcW w:w="959" w:type="dxa"/>
          </w:tcPr>
          <w:p w14:paraId="1FF9B7E8" w14:textId="77777777"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4A10F887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081B2432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14483AC7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3203A901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177547E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14A66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271AEA8F" w14:textId="77777777" w:rsidTr="00625384">
        <w:tc>
          <w:tcPr>
            <w:tcW w:w="959" w:type="dxa"/>
          </w:tcPr>
          <w:p w14:paraId="2EF4F866" w14:textId="77777777"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06EA3EDE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637A8E02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6FA6C7E1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6C4EE4D1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29AD1D4A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60FE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32D0C14D" w14:textId="77777777" w:rsidTr="00625384">
        <w:tc>
          <w:tcPr>
            <w:tcW w:w="15545" w:type="dxa"/>
            <w:gridSpan w:val="7"/>
            <w:tcBorders>
              <w:right w:val="single" w:sz="4" w:space="0" w:color="auto"/>
            </w:tcBorders>
          </w:tcPr>
          <w:p w14:paraId="4EA53435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7 «Контроль и оценка результатов освоения учебной дисциплины»</w:t>
            </w:r>
          </w:p>
        </w:tc>
      </w:tr>
      <w:tr w:rsidR="00671379" w:rsidRPr="001355F9" w14:paraId="6529A389" w14:textId="77777777" w:rsidTr="00625384">
        <w:tc>
          <w:tcPr>
            <w:tcW w:w="959" w:type="dxa"/>
          </w:tcPr>
          <w:p w14:paraId="0D947DF8" w14:textId="77777777"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14B14227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6F438857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0CD257F6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7C8530A3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CA7C6DE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4EA9E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2FA8F8AC" w14:textId="77777777" w:rsidTr="00625384">
        <w:tc>
          <w:tcPr>
            <w:tcW w:w="959" w:type="dxa"/>
          </w:tcPr>
          <w:p w14:paraId="0973AD98" w14:textId="77777777"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35D74622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1EAA5CBF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08B4CF6D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1B863961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753FB3C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9DABA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4D44D286" w14:textId="77777777" w:rsidTr="00625384">
        <w:tc>
          <w:tcPr>
            <w:tcW w:w="959" w:type="dxa"/>
          </w:tcPr>
          <w:p w14:paraId="0058B5EE" w14:textId="77777777"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66481DF6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77B2508A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0EC8B51F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44D92AD2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A4C9BD8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39A57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</w:tbl>
    <w:p w14:paraId="644D2D21" w14:textId="77777777" w:rsidR="00671379" w:rsidRDefault="00671379" w:rsidP="00787D2C">
      <w:pPr>
        <w:pStyle w:val="Style6"/>
        <w:widowControl/>
        <w:spacing w:line="274" w:lineRule="exact"/>
        <w:jc w:val="left"/>
        <w:rPr>
          <w:rStyle w:val="FontStyle49"/>
          <w:sz w:val="24"/>
        </w:rPr>
      </w:pPr>
    </w:p>
    <w:sectPr w:rsidR="00671379" w:rsidSect="00671379">
      <w:pgSz w:w="16839" w:h="11907" w:orient="landscape" w:code="9"/>
      <w:pgMar w:top="993" w:right="720" w:bottom="720" w:left="72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7118BD" w14:textId="77777777" w:rsidR="009773AB" w:rsidRDefault="009773AB" w:rsidP="00F74F61">
      <w:r>
        <w:separator/>
      </w:r>
    </w:p>
  </w:endnote>
  <w:endnote w:type="continuationSeparator" w:id="0">
    <w:p w14:paraId="6C60FED8" w14:textId="77777777" w:rsidR="009773AB" w:rsidRDefault="009773AB" w:rsidP="00F74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fficinaSansBookC">
    <w:altName w:val="Courier New"/>
    <w:charset w:val="CC"/>
    <w:family w:val="auto"/>
    <w:pitch w:val="variable"/>
    <w:sig w:usb0="00000201" w:usb1="1000004A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BE4D88" w14:textId="3EE59DCE" w:rsidR="006F10E4" w:rsidRDefault="006F10E4">
    <w:pPr>
      <w:pStyle w:val="Style6"/>
      <w:widowControl/>
      <w:jc w:val="right"/>
      <w:rPr>
        <w:rStyle w:val="FontStyle49"/>
        <w:szCs w:val="22"/>
      </w:rPr>
    </w:pPr>
    <w:r>
      <w:rPr>
        <w:rStyle w:val="FontStyle49"/>
        <w:szCs w:val="22"/>
      </w:rPr>
      <w:fldChar w:fldCharType="begin"/>
    </w:r>
    <w:r>
      <w:rPr>
        <w:rStyle w:val="FontStyle49"/>
        <w:szCs w:val="22"/>
      </w:rPr>
      <w:instrText>PAGE</w:instrText>
    </w:r>
    <w:r>
      <w:rPr>
        <w:rStyle w:val="FontStyle49"/>
        <w:szCs w:val="22"/>
      </w:rPr>
      <w:fldChar w:fldCharType="separate"/>
    </w:r>
    <w:r w:rsidR="004459A0">
      <w:rPr>
        <w:rStyle w:val="FontStyle49"/>
        <w:noProof/>
        <w:szCs w:val="22"/>
      </w:rPr>
      <w:t>7</w:t>
    </w:r>
    <w:r>
      <w:rPr>
        <w:rStyle w:val="FontStyle49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B7859" w14:textId="75F53C07" w:rsidR="006F10E4" w:rsidRDefault="006F10E4">
    <w:pPr>
      <w:pStyle w:val="Style1"/>
      <w:widowControl/>
      <w:spacing w:line="240" w:lineRule="auto"/>
      <w:jc w:val="right"/>
      <w:rPr>
        <w:rStyle w:val="FontStyle49"/>
        <w:szCs w:val="22"/>
      </w:rPr>
    </w:pPr>
    <w:r>
      <w:rPr>
        <w:rStyle w:val="FontStyle49"/>
        <w:szCs w:val="22"/>
      </w:rPr>
      <w:fldChar w:fldCharType="begin"/>
    </w:r>
    <w:r>
      <w:rPr>
        <w:rStyle w:val="FontStyle49"/>
        <w:szCs w:val="22"/>
      </w:rPr>
      <w:instrText>PAGE</w:instrText>
    </w:r>
    <w:r>
      <w:rPr>
        <w:rStyle w:val="FontStyle49"/>
        <w:szCs w:val="22"/>
      </w:rPr>
      <w:fldChar w:fldCharType="separate"/>
    </w:r>
    <w:r w:rsidR="004459A0">
      <w:rPr>
        <w:rStyle w:val="FontStyle49"/>
        <w:noProof/>
        <w:szCs w:val="22"/>
      </w:rPr>
      <w:t>15</w:t>
    </w:r>
    <w:r>
      <w:rPr>
        <w:rStyle w:val="FontStyle49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9CDAC5" w14:textId="22359F69" w:rsidR="006F10E4" w:rsidRDefault="006F10E4">
    <w:pPr>
      <w:pStyle w:val="Style1"/>
      <w:widowControl/>
      <w:spacing w:line="240" w:lineRule="auto"/>
      <w:jc w:val="right"/>
      <w:rPr>
        <w:rStyle w:val="FontStyle49"/>
        <w:szCs w:val="22"/>
      </w:rPr>
    </w:pPr>
    <w:r>
      <w:rPr>
        <w:rStyle w:val="FontStyle49"/>
        <w:szCs w:val="22"/>
      </w:rPr>
      <w:fldChar w:fldCharType="begin"/>
    </w:r>
    <w:r>
      <w:rPr>
        <w:rStyle w:val="FontStyle49"/>
        <w:szCs w:val="22"/>
      </w:rPr>
      <w:instrText>PAGE</w:instrText>
    </w:r>
    <w:r>
      <w:rPr>
        <w:rStyle w:val="FontStyle49"/>
        <w:szCs w:val="22"/>
      </w:rPr>
      <w:fldChar w:fldCharType="separate"/>
    </w:r>
    <w:r w:rsidR="004459A0">
      <w:rPr>
        <w:rStyle w:val="FontStyle49"/>
        <w:noProof/>
        <w:szCs w:val="22"/>
      </w:rPr>
      <w:t>16</w:t>
    </w:r>
    <w:r>
      <w:rPr>
        <w:rStyle w:val="FontStyle49"/>
        <w:szCs w:val="22"/>
      </w:rPr>
      <w:fldChar w:fldCharType="end"/>
    </w:r>
  </w:p>
  <w:p w14:paraId="4A816A11" w14:textId="77777777" w:rsidR="006F10E4" w:rsidRDefault="006F10E4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A56EE" w14:textId="627CB411" w:rsidR="006F10E4" w:rsidRDefault="006F10E4">
    <w:pPr>
      <w:pStyle w:val="Style1"/>
      <w:widowControl/>
      <w:spacing w:line="240" w:lineRule="auto"/>
      <w:jc w:val="right"/>
      <w:rPr>
        <w:rStyle w:val="FontStyle49"/>
        <w:szCs w:val="22"/>
      </w:rPr>
    </w:pPr>
    <w:r>
      <w:rPr>
        <w:rStyle w:val="FontStyle49"/>
        <w:szCs w:val="22"/>
      </w:rPr>
      <w:fldChar w:fldCharType="begin"/>
    </w:r>
    <w:r>
      <w:rPr>
        <w:rStyle w:val="FontStyle49"/>
        <w:szCs w:val="22"/>
      </w:rPr>
      <w:instrText>PAGE</w:instrText>
    </w:r>
    <w:r>
      <w:rPr>
        <w:rStyle w:val="FontStyle49"/>
        <w:szCs w:val="22"/>
      </w:rPr>
      <w:fldChar w:fldCharType="separate"/>
    </w:r>
    <w:r w:rsidR="004459A0">
      <w:rPr>
        <w:rStyle w:val="FontStyle49"/>
        <w:noProof/>
        <w:szCs w:val="22"/>
      </w:rPr>
      <w:t>21</w:t>
    </w:r>
    <w:r>
      <w:rPr>
        <w:rStyle w:val="FontStyle49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B06A51" w14:textId="77777777" w:rsidR="009773AB" w:rsidRDefault="009773AB" w:rsidP="00F74F61">
      <w:r>
        <w:separator/>
      </w:r>
    </w:p>
  </w:footnote>
  <w:footnote w:type="continuationSeparator" w:id="0">
    <w:p w14:paraId="0189A4DD" w14:textId="77777777" w:rsidR="009773AB" w:rsidRDefault="009773AB" w:rsidP="00F74F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2302B1D"/>
    <w:multiLevelType w:val="hybridMultilevel"/>
    <w:tmpl w:val="42E6BB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4950330"/>
    <w:multiLevelType w:val="multilevel"/>
    <w:tmpl w:val="0F1E2C8E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</w:rPr>
    </w:lvl>
  </w:abstractNum>
  <w:abstractNum w:abstractNumId="5" w15:restartNumberingAfterBreak="0">
    <w:nsid w:val="05E43E92"/>
    <w:multiLevelType w:val="hybridMultilevel"/>
    <w:tmpl w:val="5410747C"/>
    <w:lvl w:ilvl="0" w:tplc="0419000F">
      <w:start w:val="1"/>
      <w:numFmt w:val="decimal"/>
      <w:lvlText w:val="%1."/>
      <w:lvlJc w:val="left"/>
      <w:pPr>
        <w:ind w:left="101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74" w:hanging="180"/>
      </w:pPr>
      <w:rPr>
        <w:rFonts w:cs="Times New Roman"/>
      </w:rPr>
    </w:lvl>
  </w:abstractNum>
  <w:abstractNum w:abstractNumId="6" w15:restartNumberingAfterBreak="0">
    <w:nsid w:val="09E00627"/>
    <w:multiLevelType w:val="hybridMultilevel"/>
    <w:tmpl w:val="52225B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EA25914"/>
    <w:multiLevelType w:val="hybridMultilevel"/>
    <w:tmpl w:val="DF7AD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7D67EC"/>
    <w:multiLevelType w:val="hybridMultilevel"/>
    <w:tmpl w:val="47781A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52D6962"/>
    <w:multiLevelType w:val="hybridMultilevel"/>
    <w:tmpl w:val="44AA9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405CB1"/>
    <w:multiLevelType w:val="hybridMultilevel"/>
    <w:tmpl w:val="E08292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266F03"/>
    <w:multiLevelType w:val="hybridMultilevel"/>
    <w:tmpl w:val="46FEE4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3014765"/>
    <w:multiLevelType w:val="hybridMultilevel"/>
    <w:tmpl w:val="F8F68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4A5DB2"/>
    <w:multiLevelType w:val="hybridMultilevel"/>
    <w:tmpl w:val="F36AC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DD34DF"/>
    <w:multiLevelType w:val="hybridMultilevel"/>
    <w:tmpl w:val="B8CCF780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5" w15:restartNumberingAfterBreak="0">
    <w:nsid w:val="599205DB"/>
    <w:multiLevelType w:val="hybridMultilevel"/>
    <w:tmpl w:val="C9125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D94395"/>
    <w:multiLevelType w:val="hybridMultilevel"/>
    <w:tmpl w:val="C2C6C4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A403847"/>
    <w:multiLevelType w:val="singleLevel"/>
    <w:tmpl w:val="81F63FD0"/>
    <w:lvl w:ilvl="0">
      <w:start w:val="2"/>
      <w:numFmt w:val="decimal"/>
      <w:lvlText w:val="%1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7F175A14"/>
    <w:multiLevelType w:val="hybridMultilevel"/>
    <w:tmpl w:val="E9504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4"/>
  </w:num>
  <w:num w:numId="3">
    <w:abstractNumId w:val="9"/>
  </w:num>
  <w:num w:numId="4">
    <w:abstractNumId w:val="18"/>
  </w:num>
  <w:num w:numId="5">
    <w:abstractNumId w:val="5"/>
  </w:num>
  <w:num w:numId="6">
    <w:abstractNumId w:val="8"/>
  </w:num>
  <w:num w:numId="7">
    <w:abstractNumId w:val="10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7"/>
  </w:num>
  <w:num w:numId="16">
    <w:abstractNumId w:val="13"/>
  </w:num>
  <w:num w:numId="17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D2C"/>
    <w:rsid w:val="00000310"/>
    <w:rsid w:val="00002510"/>
    <w:rsid w:val="00005358"/>
    <w:rsid w:val="00010D80"/>
    <w:rsid w:val="0001158C"/>
    <w:rsid w:val="0001467B"/>
    <w:rsid w:val="00014826"/>
    <w:rsid w:val="000204E4"/>
    <w:rsid w:val="00021B23"/>
    <w:rsid w:val="00021E30"/>
    <w:rsid w:val="00022131"/>
    <w:rsid w:val="00023357"/>
    <w:rsid w:val="000274CF"/>
    <w:rsid w:val="00033D53"/>
    <w:rsid w:val="00040781"/>
    <w:rsid w:val="00043B9E"/>
    <w:rsid w:val="00044E19"/>
    <w:rsid w:val="00047E35"/>
    <w:rsid w:val="000525C9"/>
    <w:rsid w:val="00054267"/>
    <w:rsid w:val="00056F0E"/>
    <w:rsid w:val="00057508"/>
    <w:rsid w:val="000634F1"/>
    <w:rsid w:val="000679E9"/>
    <w:rsid w:val="00075EF9"/>
    <w:rsid w:val="0007603A"/>
    <w:rsid w:val="00084440"/>
    <w:rsid w:val="00090578"/>
    <w:rsid w:val="000905EB"/>
    <w:rsid w:val="00091F7E"/>
    <w:rsid w:val="0009352B"/>
    <w:rsid w:val="00095012"/>
    <w:rsid w:val="0009790D"/>
    <w:rsid w:val="000A0D2B"/>
    <w:rsid w:val="000B67D5"/>
    <w:rsid w:val="000B7441"/>
    <w:rsid w:val="000C552E"/>
    <w:rsid w:val="000C579C"/>
    <w:rsid w:val="000C75FF"/>
    <w:rsid w:val="000C7E41"/>
    <w:rsid w:val="000D0819"/>
    <w:rsid w:val="000D0BA6"/>
    <w:rsid w:val="000D1A48"/>
    <w:rsid w:val="000D1B77"/>
    <w:rsid w:val="000D6722"/>
    <w:rsid w:val="000D7818"/>
    <w:rsid w:val="000E2B9E"/>
    <w:rsid w:val="000E33C5"/>
    <w:rsid w:val="000E4C6E"/>
    <w:rsid w:val="000E5B9E"/>
    <w:rsid w:val="000F2CD2"/>
    <w:rsid w:val="000F32B9"/>
    <w:rsid w:val="000F4F0D"/>
    <w:rsid w:val="000F4FAE"/>
    <w:rsid w:val="000F7642"/>
    <w:rsid w:val="00100AC8"/>
    <w:rsid w:val="00100CF4"/>
    <w:rsid w:val="00102573"/>
    <w:rsid w:val="00106B8E"/>
    <w:rsid w:val="00107ADF"/>
    <w:rsid w:val="0012000D"/>
    <w:rsid w:val="00122B36"/>
    <w:rsid w:val="001230F0"/>
    <w:rsid w:val="001277F0"/>
    <w:rsid w:val="0013077B"/>
    <w:rsid w:val="001314CD"/>
    <w:rsid w:val="0013222D"/>
    <w:rsid w:val="00135A8F"/>
    <w:rsid w:val="0013620F"/>
    <w:rsid w:val="00137C02"/>
    <w:rsid w:val="00141A67"/>
    <w:rsid w:val="001474D0"/>
    <w:rsid w:val="001520DE"/>
    <w:rsid w:val="00156DBA"/>
    <w:rsid w:val="0016156A"/>
    <w:rsid w:val="001726FC"/>
    <w:rsid w:val="00172F37"/>
    <w:rsid w:val="00174EF4"/>
    <w:rsid w:val="00175E72"/>
    <w:rsid w:val="0018222A"/>
    <w:rsid w:val="00182C60"/>
    <w:rsid w:val="00186641"/>
    <w:rsid w:val="00187FB4"/>
    <w:rsid w:val="00191745"/>
    <w:rsid w:val="001973F1"/>
    <w:rsid w:val="001A0E33"/>
    <w:rsid w:val="001A3930"/>
    <w:rsid w:val="001A5180"/>
    <w:rsid w:val="001A7433"/>
    <w:rsid w:val="001B14D3"/>
    <w:rsid w:val="001B6E28"/>
    <w:rsid w:val="001B751A"/>
    <w:rsid w:val="001D071E"/>
    <w:rsid w:val="001D0B3B"/>
    <w:rsid w:val="001D23B3"/>
    <w:rsid w:val="001E0927"/>
    <w:rsid w:val="001E51EF"/>
    <w:rsid w:val="001E55A0"/>
    <w:rsid w:val="001E5ADD"/>
    <w:rsid w:val="001E61C0"/>
    <w:rsid w:val="001F24B8"/>
    <w:rsid w:val="00202F36"/>
    <w:rsid w:val="00204ED9"/>
    <w:rsid w:val="00205B84"/>
    <w:rsid w:val="00212F92"/>
    <w:rsid w:val="00222EB1"/>
    <w:rsid w:val="0022495D"/>
    <w:rsid w:val="00226CD6"/>
    <w:rsid w:val="00230BEB"/>
    <w:rsid w:val="002332B4"/>
    <w:rsid w:val="00237E0C"/>
    <w:rsid w:val="00240F48"/>
    <w:rsid w:val="00243FA6"/>
    <w:rsid w:val="00253980"/>
    <w:rsid w:val="0025419F"/>
    <w:rsid w:val="0025549C"/>
    <w:rsid w:val="00257F87"/>
    <w:rsid w:val="00262669"/>
    <w:rsid w:val="002649F0"/>
    <w:rsid w:val="00271066"/>
    <w:rsid w:val="00273CB2"/>
    <w:rsid w:val="00283F25"/>
    <w:rsid w:val="00287204"/>
    <w:rsid w:val="00292161"/>
    <w:rsid w:val="00293E4B"/>
    <w:rsid w:val="002953FB"/>
    <w:rsid w:val="00295C43"/>
    <w:rsid w:val="00297A4B"/>
    <w:rsid w:val="002A11D4"/>
    <w:rsid w:val="002A246E"/>
    <w:rsid w:val="002A7E63"/>
    <w:rsid w:val="002B3A8B"/>
    <w:rsid w:val="002B6078"/>
    <w:rsid w:val="002C1E6A"/>
    <w:rsid w:val="002C6D3D"/>
    <w:rsid w:val="002D2EF1"/>
    <w:rsid w:val="002D3228"/>
    <w:rsid w:val="002D437E"/>
    <w:rsid w:val="002E4A87"/>
    <w:rsid w:val="002E64AB"/>
    <w:rsid w:val="002F2081"/>
    <w:rsid w:val="002F214F"/>
    <w:rsid w:val="002F4894"/>
    <w:rsid w:val="00304358"/>
    <w:rsid w:val="003043DD"/>
    <w:rsid w:val="003101EA"/>
    <w:rsid w:val="00317EAC"/>
    <w:rsid w:val="003208BB"/>
    <w:rsid w:val="00324223"/>
    <w:rsid w:val="003326EF"/>
    <w:rsid w:val="00334D08"/>
    <w:rsid w:val="003409BA"/>
    <w:rsid w:val="00345382"/>
    <w:rsid w:val="00354052"/>
    <w:rsid w:val="0036151B"/>
    <w:rsid w:val="0036204A"/>
    <w:rsid w:val="00372B7F"/>
    <w:rsid w:val="00377E6E"/>
    <w:rsid w:val="00381C95"/>
    <w:rsid w:val="00381CB6"/>
    <w:rsid w:val="00386616"/>
    <w:rsid w:val="00386BCC"/>
    <w:rsid w:val="0039154F"/>
    <w:rsid w:val="00393B9A"/>
    <w:rsid w:val="00394D38"/>
    <w:rsid w:val="00396581"/>
    <w:rsid w:val="00397AA1"/>
    <w:rsid w:val="003A05D5"/>
    <w:rsid w:val="003A0990"/>
    <w:rsid w:val="003A09D1"/>
    <w:rsid w:val="003A54B7"/>
    <w:rsid w:val="003A5B86"/>
    <w:rsid w:val="003A6D1F"/>
    <w:rsid w:val="003B128C"/>
    <w:rsid w:val="003B1A80"/>
    <w:rsid w:val="003B3C1C"/>
    <w:rsid w:val="003B5BE1"/>
    <w:rsid w:val="003B63D6"/>
    <w:rsid w:val="003B686D"/>
    <w:rsid w:val="003B70DF"/>
    <w:rsid w:val="003C3C0B"/>
    <w:rsid w:val="003C4DB4"/>
    <w:rsid w:val="003C5EDE"/>
    <w:rsid w:val="003C6751"/>
    <w:rsid w:val="003D055F"/>
    <w:rsid w:val="003D104D"/>
    <w:rsid w:val="003D2312"/>
    <w:rsid w:val="003D4174"/>
    <w:rsid w:val="003E4A79"/>
    <w:rsid w:val="003F13E1"/>
    <w:rsid w:val="004016DC"/>
    <w:rsid w:val="00402684"/>
    <w:rsid w:val="00404CA7"/>
    <w:rsid w:val="0040560A"/>
    <w:rsid w:val="004069A6"/>
    <w:rsid w:val="004071D4"/>
    <w:rsid w:val="00411771"/>
    <w:rsid w:val="004131C0"/>
    <w:rsid w:val="0041345F"/>
    <w:rsid w:val="00415110"/>
    <w:rsid w:val="004157CC"/>
    <w:rsid w:val="00431979"/>
    <w:rsid w:val="00431D10"/>
    <w:rsid w:val="00433E07"/>
    <w:rsid w:val="00434039"/>
    <w:rsid w:val="004352EE"/>
    <w:rsid w:val="0043583C"/>
    <w:rsid w:val="004358A1"/>
    <w:rsid w:val="00437C24"/>
    <w:rsid w:val="00442124"/>
    <w:rsid w:val="00443039"/>
    <w:rsid w:val="004459A0"/>
    <w:rsid w:val="004500E2"/>
    <w:rsid w:val="00453D01"/>
    <w:rsid w:val="0045540A"/>
    <w:rsid w:val="004556B9"/>
    <w:rsid w:val="00456238"/>
    <w:rsid w:val="00456EE4"/>
    <w:rsid w:val="00460FFF"/>
    <w:rsid w:val="00463C89"/>
    <w:rsid w:val="00464110"/>
    <w:rsid w:val="00464E14"/>
    <w:rsid w:val="00465C06"/>
    <w:rsid w:val="00467133"/>
    <w:rsid w:val="00472D2D"/>
    <w:rsid w:val="004814F9"/>
    <w:rsid w:val="00481A97"/>
    <w:rsid w:val="00491DA3"/>
    <w:rsid w:val="00494DAE"/>
    <w:rsid w:val="004A000E"/>
    <w:rsid w:val="004A0D95"/>
    <w:rsid w:val="004A11A7"/>
    <w:rsid w:val="004A1E77"/>
    <w:rsid w:val="004B20D4"/>
    <w:rsid w:val="004B69B9"/>
    <w:rsid w:val="004C29B2"/>
    <w:rsid w:val="004D0EF2"/>
    <w:rsid w:val="004D3F1E"/>
    <w:rsid w:val="004D6035"/>
    <w:rsid w:val="004E14E9"/>
    <w:rsid w:val="004E2E69"/>
    <w:rsid w:val="004E56A5"/>
    <w:rsid w:val="004E5DE2"/>
    <w:rsid w:val="004E6575"/>
    <w:rsid w:val="004E7141"/>
    <w:rsid w:val="004F4273"/>
    <w:rsid w:val="004F7DDB"/>
    <w:rsid w:val="00502656"/>
    <w:rsid w:val="005026C8"/>
    <w:rsid w:val="00504264"/>
    <w:rsid w:val="00505E9C"/>
    <w:rsid w:val="005171DD"/>
    <w:rsid w:val="00517340"/>
    <w:rsid w:val="00522BFF"/>
    <w:rsid w:val="00523795"/>
    <w:rsid w:val="00532BCF"/>
    <w:rsid w:val="00533355"/>
    <w:rsid w:val="00533C5B"/>
    <w:rsid w:val="00536C6E"/>
    <w:rsid w:val="00537279"/>
    <w:rsid w:val="00543178"/>
    <w:rsid w:val="005513C4"/>
    <w:rsid w:val="00553249"/>
    <w:rsid w:val="00554412"/>
    <w:rsid w:val="00554C39"/>
    <w:rsid w:val="0055526F"/>
    <w:rsid w:val="0056213A"/>
    <w:rsid w:val="00562593"/>
    <w:rsid w:val="00571DDD"/>
    <w:rsid w:val="00577295"/>
    <w:rsid w:val="00581E18"/>
    <w:rsid w:val="005825EC"/>
    <w:rsid w:val="005A00AD"/>
    <w:rsid w:val="005A25C8"/>
    <w:rsid w:val="005A76FC"/>
    <w:rsid w:val="005B0807"/>
    <w:rsid w:val="005B43DD"/>
    <w:rsid w:val="005B7E30"/>
    <w:rsid w:val="005C0A7B"/>
    <w:rsid w:val="005C0E31"/>
    <w:rsid w:val="005C1453"/>
    <w:rsid w:val="005C1CEA"/>
    <w:rsid w:val="005C5278"/>
    <w:rsid w:val="005D2BC0"/>
    <w:rsid w:val="005E76D8"/>
    <w:rsid w:val="005E7D0C"/>
    <w:rsid w:val="005F1F11"/>
    <w:rsid w:val="005F6CEA"/>
    <w:rsid w:val="00607274"/>
    <w:rsid w:val="0061091B"/>
    <w:rsid w:val="00615991"/>
    <w:rsid w:val="006159A2"/>
    <w:rsid w:val="006205D0"/>
    <w:rsid w:val="006206EE"/>
    <w:rsid w:val="006225F0"/>
    <w:rsid w:val="00624522"/>
    <w:rsid w:val="00625384"/>
    <w:rsid w:val="006260FC"/>
    <w:rsid w:val="00633886"/>
    <w:rsid w:val="006349EC"/>
    <w:rsid w:val="00634C88"/>
    <w:rsid w:val="0063500A"/>
    <w:rsid w:val="00635688"/>
    <w:rsid w:val="00636ABD"/>
    <w:rsid w:val="00636E3A"/>
    <w:rsid w:val="00641453"/>
    <w:rsid w:val="0064182E"/>
    <w:rsid w:val="00642038"/>
    <w:rsid w:val="00645D7D"/>
    <w:rsid w:val="0064671A"/>
    <w:rsid w:val="00650D09"/>
    <w:rsid w:val="00651A3B"/>
    <w:rsid w:val="006545FE"/>
    <w:rsid w:val="00655B5C"/>
    <w:rsid w:val="00656AC5"/>
    <w:rsid w:val="006601C0"/>
    <w:rsid w:val="00663875"/>
    <w:rsid w:val="00671379"/>
    <w:rsid w:val="006720DA"/>
    <w:rsid w:val="0067322C"/>
    <w:rsid w:val="00687190"/>
    <w:rsid w:val="00693B25"/>
    <w:rsid w:val="00693E86"/>
    <w:rsid w:val="006962B8"/>
    <w:rsid w:val="006A31BB"/>
    <w:rsid w:val="006A5DD6"/>
    <w:rsid w:val="006C0BB5"/>
    <w:rsid w:val="006C1732"/>
    <w:rsid w:val="006C3486"/>
    <w:rsid w:val="006C4F3B"/>
    <w:rsid w:val="006C5411"/>
    <w:rsid w:val="006D047B"/>
    <w:rsid w:val="006D4B32"/>
    <w:rsid w:val="006D75AA"/>
    <w:rsid w:val="006D7A03"/>
    <w:rsid w:val="006D7A85"/>
    <w:rsid w:val="006E09FB"/>
    <w:rsid w:val="006E194F"/>
    <w:rsid w:val="006E2CE7"/>
    <w:rsid w:val="006E3BEF"/>
    <w:rsid w:val="006E4152"/>
    <w:rsid w:val="006F03DA"/>
    <w:rsid w:val="006F10E4"/>
    <w:rsid w:val="006F2D30"/>
    <w:rsid w:val="006F4698"/>
    <w:rsid w:val="006F76BF"/>
    <w:rsid w:val="00704934"/>
    <w:rsid w:val="007053D4"/>
    <w:rsid w:val="00706D52"/>
    <w:rsid w:val="007102E3"/>
    <w:rsid w:val="00710686"/>
    <w:rsid w:val="00711821"/>
    <w:rsid w:val="007230F8"/>
    <w:rsid w:val="007231F8"/>
    <w:rsid w:val="00723BFA"/>
    <w:rsid w:val="00725A1B"/>
    <w:rsid w:val="00733CFE"/>
    <w:rsid w:val="007409D0"/>
    <w:rsid w:val="0074188D"/>
    <w:rsid w:val="00744962"/>
    <w:rsid w:val="007459AE"/>
    <w:rsid w:val="00746686"/>
    <w:rsid w:val="007474F2"/>
    <w:rsid w:val="007475BF"/>
    <w:rsid w:val="00752260"/>
    <w:rsid w:val="00752490"/>
    <w:rsid w:val="007537F7"/>
    <w:rsid w:val="00755D66"/>
    <w:rsid w:val="007567DF"/>
    <w:rsid w:val="00757306"/>
    <w:rsid w:val="00767EFB"/>
    <w:rsid w:val="00771F3A"/>
    <w:rsid w:val="0077557C"/>
    <w:rsid w:val="00782D9A"/>
    <w:rsid w:val="00782DDD"/>
    <w:rsid w:val="007839FF"/>
    <w:rsid w:val="0078432F"/>
    <w:rsid w:val="0078447F"/>
    <w:rsid w:val="00785CA9"/>
    <w:rsid w:val="00787D2C"/>
    <w:rsid w:val="00793E19"/>
    <w:rsid w:val="00793E6A"/>
    <w:rsid w:val="00795366"/>
    <w:rsid w:val="0079552E"/>
    <w:rsid w:val="00795E09"/>
    <w:rsid w:val="00797A58"/>
    <w:rsid w:val="007A14C9"/>
    <w:rsid w:val="007A32A6"/>
    <w:rsid w:val="007A6969"/>
    <w:rsid w:val="007A6E67"/>
    <w:rsid w:val="007B0A1B"/>
    <w:rsid w:val="007B5477"/>
    <w:rsid w:val="007B60FF"/>
    <w:rsid w:val="007C3FAF"/>
    <w:rsid w:val="007C70F5"/>
    <w:rsid w:val="007D3F38"/>
    <w:rsid w:val="007D538C"/>
    <w:rsid w:val="007D594B"/>
    <w:rsid w:val="007D7BBC"/>
    <w:rsid w:val="007E15AB"/>
    <w:rsid w:val="007E289A"/>
    <w:rsid w:val="007E4E4F"/>
    <w:rsid w:val="007F292B"/>
    <w:rsid w:val="007F4A63"/>
    <w:rsid w:val="007F630C"/>
    <w:rsid w:val="0080253F"/>
    <w:rsid w:val="008028EC"/>
    <w:rsid w:val="00803DB4"/>
    <w:rsid w:val="00804F9E"/>
    <w:rsid w:val="008074A4"/>
    <w:rsid w:val="00810AAD"/>
    <w:rsid w:val="0082232A"/>
    <w:rsid w:val="00825623"/>
    <w:rsid w:val="00831C1F"/>
    <w:rsid w:val="00832406"/>
    <w:rsid w:val="0083399B"/>
    <w:rsid w:val="00834656"/>
    <w:rsid w:val="0083789D"/>
    <w:rsid w:val="00846C41"/>
    <w:rsid w:val="0085341A"/>
    <w:rsid w:val="00855824"/>
    <w:rsid w:val="00857425"/>
    <w:rsid w:val="00857B61"/>
    <w:rsid w:val="00861F46"/>
    <w:rsid w:val="0086341C"/>
    <w:rsid w:val="00873BF5"/>
    <w:rsid w:val="008740BF"/>
    <w:rsid w:val="00874247"/>
    <w:rsid w:val="0087799F"/>
    <w:rsid w:val="0088141F"/>
    <w:rsid w:val="0088444F"/>
    <w:rsid w:val="008844DF"/>
    <w:rsid w:val="008853D1"/>
    <w:rsid w:val="00886B26"/>
    <w:rsid w:val="008913CC"/>
    <w:rsid w:val="008915E8"/>
    <w:rsid w:val="00896E2B"/>
    <w:rsid w:val="008A6D7C"/>
    <w:rsid w:val="008A79B4"/>
    <w:rsid w:val="008B4343"/>
    <w:rsid w:val="008B4A36"/>
    <w:rsid w:val="008B7266"/>
    <w:rsid w:val="008C0299"/>
    <w:rsid w:val="008C4B06"/>
    <w:rsid w:val="008C5462"/>
    <w:rsid w:val="008E4B17"/>
    <w:rsid w:val="008E7BC5"/>
    <w:rsid w:val="008F36BB"/>
    <w:rsid w:val="008F4CDA"/>
    <w:rsid w:val="008F5F59"/>
    <w:rsid w:val="008F77E2"/>
    <w:rsid w:val="0090194E"/>
    <w:rsid w:val="0090602B"/>
    <w:rsid w:val="00915016"/>
    <w:rsid w:val="00920C59"/>
    <w:rsid w:val="00934B62"/>
    <w:rsid w:val="00940419"/>
    <w:rsid w:val="00941688"/>
    <w:rsid w:val="00944039"/>
    <w:rsid w:val="00946024"/>
    <w:rsid w:val="009473E7"/>
    <w:rsid w:val="009500C7"/>
    <w:rsid w:val="00953650"/>
    <w:rsid w:val="00955AD1"/>
    <w:rsid w:val="009567D6"/>
    <w:rsid w:val="0096046B"/>
    <w:rsid w:val="009618AD"/>
    <w:rsid w:val="0096467C"/>
    <w:rsid w:val="0096598E"/>
    <w:rsid w:val="009663EF"/>
    <w:rsid w:val="00966C7F"/>
    <w:rsid w:val="009773AB"/>
    <w:rsid w:val="00980250"/>
    <w:rsid w:val="009825DF"/>
    <w:rsid w:val="0098516E"/>
    <w:rsid w:val="00990944"/>
    <w:rsid w:val="00994981"/>
    <w:rsid w:val="00996FE2"/>
    <w:rsid w:val="009A198F"/>
    <w:rsid w:val="009A20FE"/>
    <w:rsid w:val="009A4410"/>
    <w:rsid w:val="009A4977"/>
    <w:rsid w:val="009B16C3"/>
    <w:rsid w:val="009B3799"/>
    <w:rsid w:val="009B6B6F"/>
    <w:rsid w:val="009C36DD"/>
    <w:rsid w:val="009C6392"/>
    <w:rsid w:val="009D542B"/>
    <w:rsid w:val="009D60BB"/>
    <w:rsid w:val="009E397F"/>
    <w:rsid w:val="009E78E0"/>
    <w:rsid w:val="009F056B"/>
    <w:rsid w:val="009F173E"/>
    <w:rsid w:val="009F4298"/>
    <w:rsid w:val="009F4623"/>
    <w:rsid w:val="009F6557"/>
    <w:rsid w:val="00A005DA"/>
    <w:rsid w:val="00A0095E"/>
    <w:rsid w:val="00A00CD7"/>
    <w:rsid w:val="00A06CF5"/>
    <w:rsid w:val="00A07D5A"/>
    <w:rsid w:val="00A10E3D"/>
    <w:rsid w:val="00A15F37"/>
    <w:rsid w:val="00A168B3"/>
    <w:rsid w:val="00A17577"/>
    <w:rsid w:val="00A17D6D"/>
    <w:rsid w:val="00A2157C"/>
    <w:rsid w:val="00A21F8B"/>
    <w:rsid w:val="00A2328F"/>
    <w:rsid w:val="00A261A6"/>
    <w:rsid w:val="00A3110D"/>
    <w:rsid w:val="00A31610"/>
    <w:rsid w:val="00A322E8"/>
    <w:rsid w:val="00A42A98"/>
    <w:rsid w:val="00A4346B"/>
    <w:rsid w:val="00A44702"/>
    <w:rsid w:val="00A44C6C"/>
    <w:rsid w:val="00A46BC6"/>
    <w:rsid w:val="00A53869"/>
    <w:rsid w:val="00A64906"/>
    <w:rsid w:val="00A748E6"/>
    <w:rsid w:val="00A74D83"/>
    <w:rsid w:val="00A76C2A"/>
    <w:rsid w:val="00A804EC"/>
    <w:rsid w:val="00A80529"/>
    <w:rsid w:val="00A82BAE"/>
    <w:rsid w:val="00A84053"/>
    <w:rsid w:val="00A873AF"/>
    <w:rsid w:val="00A9109B"/>
    <w:rsid w:val="00A92639"/>
    <w:rsid w:val="00AA1CFC"/>
    <w:rsid w:val="00AB067B"/>
    <w:rsid w:val="00AB1B1A"/>
    <w:rsid w:val="00AB3077"/>
    <w:rsid w:val="00AB5588"/>
    <w:rsid w:val="00AB7033"/>
    <w:rsid w:val="00AC599A"/>
    <w:rsid w:val="00AD2D2A"/>
    <w:rsid w:val="00AD3696"/>
    <w:rsid w:val="00AD44A8"/>
    <w:rsid w:val="00AD64E8"/>
    <w:rsid w:val="00AD661C"/>
    <w:rsid w:val="00AD6C98"/>
    <w:rsid w:val="00AE2E37"/>
    <w:rsid w:val="00AE37F5"/>
    <w:rsid w:val="00AE4BEA"/>
    <w:rsid w:val="00AE6FCB"/>
    <w:rsid w:val="00AE7B15"/>
    <w:rsid w:val="00AF1322"/>
    <w:rsid w:val="00AF1F62"/>
    <w:rsid w:val="00AF29B6"/>
    <w:rsid w:val="00AF3D28"/>
    <w:rsid w:val="00AF708A"/>
    <w:rsid w:val="00B0451C"/>
    <w:rsid w:val="00B06431"/>
    <w:rsid w:val="00B07B0D"/>
    <w:rsid w:val="00B1017B"/>
    <w:rsid w:val="00B116BE"/>
    <w:rsid w:val="00B166D7"/>
    <w:rsid w:val="00B17F79"/>
    <w:rsid w:val="00B24828"/>
    <w:rsid w:val="00B2565D"/>
    <w:rsid w:val="00B25CE1"/>
    <w:rsid w:val="00B33344"/>
    <w:rsid w:val="00B347D0"/>
    <w:rsid w:val="00B3493B"/>
    <w:rsid w:val="00B368F5"/>
    <w:rsid w:val="00B45612"/>
    <w:rsid w:val="00B472AF"/>
    <w:rsid w:val="00B47946"/>
    <w:rsid w:val="00B505C6"/>
    <w:rsid w:val="00B50A3A"/>
    <w:rsid w:val="00B517D1"/>
    <w:rsid w:val="00B62F38"/>
    <w:rsid w:val="00B649A1"/>
    <w:rsid w:val="00B64FF0"/>
    <w:rsid w:val="00B6518D"/>
    <w:rsid w:val="00B65964"/>
    <w:rsid w:val="00B71E90"/>
    <w:rsid w:val="00B73F6C"/>
    <w:rsid w:val="00B7490C"/>
    <w:rsid w:val="00B77EDD"/>
    <w:rsid w:val="00B80715"/>
    <w:rsid w:val="00B81C63"/>
    <w:rsid w:val="00B83FA8"/>
    <w:rsid w:val="00B86541"/>
    <w:rsid w:val="00B9223B"/>
    <w:rsid w:val="00B93248"/>
    <w:rsid w:val="00B93DCF"/>
    <w:rsid w:val="00B95B65"/>
    <w:rsid w:val="00B95D8C"/>
    <w:rsid w:val="00BA44CC"/>
    <w:rsid w:val="00BB19DA"/>
    <w:rsid w:val="00BB1BC7"/>
    <w:rsid w:val="00BB4679"/>
    <w:rsid w:val="00BC2365"/>
    <w:rsid w:val="00BC7048"/>
    <w:rsid w:val="00BC7FB7"/>
    <w:rsid w:val="00BD1C8B"/>
    <w:rsid w:val="00BD4F9E"/>
    <w:rsid w:val="00BE1195"/>
    <w:rsid w:val="00BE322E"/>
    <w:rsid w:val="00BE4B3A"/>
    <w:rsid w:val="00BE72B8"/>
    <w:rsid w:val="00BF0173"/>
    <w:rsid w:val="00BF4019"/>
    <w:rsid w:val="00BF43C5"/>
    <w:rsid w:val="00BF5323"/>
    <w:rsid w:val="00C00AF7"/>
    <w:rsid w:val="00C01D7F"/>
    <w:rsid w:val="00C07DA8"/>
    <w:rsid w:val="00C102F4"/>
    <w:rsid w:val="00C12FA9"/>
    <w:rsid w:val="00C15183"/>
    <w:rsid w:val="00C16847"/>
    <w:rsid w:val="00C16B8C"/>
    <w:rsid w:val="00C17848"/>
    <w:rsid w:val="00C25334"/>
    <w:rsid w:val="00C35C36"/>
    <w:rsid w:val="00C3673E"/>
    <w:rsid w:val="00C37F83"/>
    <w:rsid w:val="00C4002C"/>
    <w:rsid w:val="00C40ABF"/>
    <w:rsid w:val="00C43153"/>
    <w:rsid w:val="00C43A34"/>
    <w:rsid w:val="00C44E41"/>
    <w:rsid w:val="00C44EE2"/>
    <w:rsid w:val="00C46E8D"/>
    <w:rsid w:val="00C47208"/>
    <w:rsid w:val="00C5005A"/>
    <w:rsid w:val="00C52BDC"/>
    <w:rsid w:val="00C52DA4"/>
    <w:rsid w:val="00C541BB"/>
    <w:rsid w:val="00C55544"/>
    <w:rsid w:val="00C5565B"/>
    <w:rsid w:val="00C556AD"/>
    <w:rsid w:val="00C5580A"/>
    <w:rsid w:val="00C60398"/>
    <w:rsid w:val="00C61563"/>
    <w:rsid w:val="00C619A8"/>
    <w:rsid w:val="00C655F7"/>
    <w:rsid w:val="00C71564"/>
    <w:rsid w:val="00C71E23"/>
    <w:rsid w:val="00C81DCD"/>
    <w:rsid w:val="00C82C77"/>
    <w:rsid w:val="00C92455"/>
    <w:rsid w:val="00CA4205"/>
    <w:rsid w:val="00CA4DE8"/>
    <w:rsid w:val="00CA73DC"/>
    <w:rsid w:val="00CB59E7"/>
    <w:rsid w:val="00CC2267"/>
    <w:rsid w:val="00CC4001"/>
    <w:rsid w:val="00CC5EFA"/>
    <w:rsid w:val="00CD295B"/>
    <w:rsid w:val="00CD394B"/>
    <w:rsid w:val="00CD444D"/>
    <w:rsid w:val="00CD531E"/>
    <w:rsid w:val="00CE06FD"/>
    <w:rsid w:val="00CE1D37"/>
    <w:rsid w:val="00CE52C7"/>
    <w:rsid w:val="00CE67E8"/>
    <w:rsid w:val="00CF141E"/>
    <w:rsid w:val="00CF15F3"/>
    <w:rsid w:val="00D002F9"/>
    <w:rsid w:val="00D02536"/>
    <w:rsid w:val="00D038CE"/>
    <w:rsid w:val="00D16BDF"/>
    <w:rsid w:val="00D20E97"/>
    <w:rsid w:val="00D2112D"/>
    <w:rsid w:val="00D22ABD"/>
    <w:rsid w:val="00D239B4"/>
    <w:rsid w:val="00D3712A"/>
    <w:rsid w:val="00D469FD"/>
    <w:rsid w:val="00D47413"/>
    <w:rsid w:val="00D63163"/>
    <w:rsid w:val="00D63449"/>
    <w:rsid w:val="00D64A8E"/>
    <w:rsid w:val="00D66709"/>
    <w:rsid w:val="00D67E36"/>
    <w:rsid w:val="00D72091"/>
    <w:rsid w:val="00D731C2"/>
    <w:rsid w:val="00D80D3D"/>
    <w:rsid w:val="00D8220B"/>
    <w:rsid w:val="00D85C6A"/>
    <w:rsid w:val="00D85D27"/>
    <w:rsid w:val="00D923CB"/>
    <w:rsid w:val="00D94A98"/>
    <w:rsid w:val="00D957BC"/>
    <w:rsid w:val="00DA3296"/>
    <w:rsid w:val="00DA340B"/>
    <w:rsid w:val="00DA6013"/>
    <w:rsid w:val="00DA7E39"/>
    <w:rsid w:val="00DB686A"/>
    <w:rsid w:val="00DB7F0E"/>
    <w:rsid w:val="00DC430D"/>
    <w:rsid w:val="00DC5CF5"/>
    <w:rsid w:val="00DD35E3"/>
    <w:rsid w:val="00DD45EC"/>
    <w:rsid w:val="00DD744B"/>
    <w:rsid w:val="00DD7FE4"/>
    <w:rsid w:val="00DE5D94"/>
    <w:rsid w:val="00DF079F"/>
    <w:rsid w:val="00DF3326"/>
    <w:rsid w:val="00DF649C"/>
    <w:rsid w:val="00DF6AF8"/>
    <w:rsid w:val="00E03B28"/>
    <w:rsid w:val="00E06C67"/>
    <w:rsid w:val="00E06CF0"/>
    <w:rsid w:val="00E1678F"/>
    <w:rsid w:val="00E17B09"/>
    <w:rsid w:val="00E274A2"/>
    <w:rsid w:val="00E277D6"/>
    <w:rsid w:val="00E32875"/>
    <w:rsid w:val="00E32E9F"/>
    <w:rsid w:val="00E3361A"/>
    <w:rsid w:val="00E37926"/>
    <w:rsid w:val="00E37D63"/>
    <w:rsid w:val="00E45060"/>
    <w:rsid w:val="00E45564"/>
    <w:rsid w:val="00E636BA"/>
    <w:rsid w:val="00E6495A"/>
    <w:rsid w:val="00E74CA5"/>
    <w:rsid w:val="00E75456"/>
    <w:rsid w:val="00E826A1"/>
    <w:rsid w:val="00E829AC"/>
    <w:rsid w:val="00E832EB"/>
    <w:rsid w:val="00E84D40"/>
    <w:rsid w:val="00E850C5"/>
    <w:rsid w:val="00E864EA"/>
    <w:rsid w:val="00E921C2"/>
    <w:rsid w:val="00E9345E"/>
    <w:rsid w:val="00E9773B"/>
    <w:rsid w:val="00EA38AF"/>
    <w:rsid w:val="00EA5F3E"/>
    <w:rsid w:val="00EA628D"/>
    <w:rsid w:val="00EA7994"/>
    <w:rsid w:val="00EB6C2B"/>
    <w:rsid w:val="00EB7CAB"/>
    <w:rsid w:val="00EC73F3"/>
    <w:rsid w:val="00EC7435"/>
    <w:rsid w:val="00EC7D21"/>
    <w:rsid w:val="00ED721C"/>
    <w:rsid w:val="00EE682A"/>
    <w:rsid w:val="00EE766E"/>
    <w:rsid w:val="00EF14B6"/>
    <w:rsid w:val="00EF501A"/>
    <w:rsid w:val="00EF644C"/>
    <w:rsid w:val="00F01563"/>
    <w:rsid w:val="00F1410F"/>
    <w:rsid w:val="00F20C78"/>
    <w:rsid w:val="00F21F91"/>
    <w:rsid w:val="00F2248F"/>
    <w:rsid w:val="00F241C4"/>
    <w:rsid w:val="00F25988"/>
    <w:rsid w:val="00F27E8B"/>
    <w:rsid w:val="00F32982"/>
    <w:rsid w:val="00F352C3"/>
    <w:rsid w:val="00F51645"/>
    <w:rsid w:val="00F51A0D"/>
    <w:rsid w:val="00F532E9"/>
    <w:rsid w:val="00F538BE"/>
    <w:rsid w:val="00F54042"/>
    <w:rsid w:val="00F55971"/>
    <w:rsid w:val="00F55F05"/>
    <w:rsid w:val="00F648DB"/>
    <w:rsid w:val="00F711F0"/>
    <w:rsid w:val="00F74F61"/>
    <w:rsid w:val="00F80995"/>
    <w:rsid w:val="00F84D55"/>
    <w:rsid w:val="00F860DF"/>
    <w:rsid w:val="00F9066D"/>
    <w:rsid w:val="00F93BA5"/>
    <w:rsid w:val="00F97F29"/>
    <w:rsid w:val="00FA2F55"/>
    <w:rsid w:val="00FA72EB"/>
    <w:rsid w:val="00FA7700"/>
    <w:rsid w:val="00FB2D13"/>
    <w:rsid w:val="00FC320A"/>
    <w:rsid w:val="00FC527F"/>
    <w:rsid w:val="00FD0339"/>
    <w:rsid w:val="00FD0BE4"/>
    <w:rsid w:val="00FD5E17"/>
    <w:rsid w:val="00FE16E5"/>
    <w:rsid w:val="00FE345B"/>
    <w:rsid w:val="00FE35D9"/>
    <w:rsid w:val="00FE7DC1"/>
    <w:rsid w:val="00FF66EF"/>
    <w:rsid w:val="00FF6DCB"/>
    <w:rsid w:val="00FF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1E6A0E"/>
  <w15:docId w15:val="{CF8D8351-FDCA-4C73-B064-3F61DAFE8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iPriority="0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iPriority="0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locked="1" w:uiPriority="0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iPriority="0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0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F3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87D2C"/>
    <w:pPr>
      <w:keepNext/>
      <w:widowControl/>
      <w:adjustRightInd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qFormat/>
    <w:rsid w:val="00787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787D2C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locked/>
    <w:rsid w:val="00787D2C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paragraph" w:customStyle="1" w:styleId="Style1">
    <w:name w:val="Style1"/>
    <w:basedOn w:val="a"/>
    <w:uiPriority w:val="99"/>
    <w:rsid w:val="00787D2C"/>
    <w:pPr>
      <w:spacing w:line="276" w:lineRule="exact"/>
      <w:jc w:val="center"/>
    </w:pPr>
  </w:style>
  <w:style w:type="paragraph" w:customStyle="1" w:styleId="Style2">
    <w:name w:val="Style2"/>
    <w:basedOn w:val="a"/>
    <w:uiPriority w:val="99"/>
    <w:rsid w:val="00787D2C"/>
    <w:pPr>
      <w:spacing w:line="322" w:lineRule="exact"/>
      <w:jc w:val="center"/>
    </w:pPr>
  </w:style>
  <w:style w:type="paragraph" w:customStyle="1" w:styleId="Style3">
    <w:name w:val="Style3"/>
    <w:basedOn w:val="a"/>
    <w:uiPriority w:val="99"/>
    <w:rsid w:val="00787D2C"/>
    <w:pPr>
      <w:spacing w:line="274" w:lineRule="exact"/>
    </w:pPr>
  </w:style>
  <w:style w:type="paragraph" w:customStyle="1" w:styleId="Style4">
    <w:name w:val="Style4"/>
    <w:basedOn w:val="a"/>
    <w:uiPriority w:val="99"/>
    <w:rsid w:val="00787D2C"/>
  </w:style>
  <w:style w:type="paragraph" w:customStyle="1" w:styleId="Style5">
    <w:name w:val="Style5"/>
    <w:basedOn w:val="a"/>
    <w:uiPriority w:val="99"/>
    <w:rsid w:val="00787D2C"/>
    <w:pPr>
      <w:spacing w:line="276" w:lineRule="exact"/>
      <w:jc w:val="center"/>
    </w:pPr>
  </w:style>
  <w:style w:type="paragraph" w:customStyle="1" w:styleId="Style6">
    <w:name w:val="Style6"/>
    <w:basedOn w:val="a"/>
    <w:uiPriority w:val="99"/>
    <w:rsid w:val="00787D2C"/>
    <w:pPr>
      <w:jc w:val="both"/>
    </w:pPr>
  </w:style>
  <w:style w:type="paragraph" w:customStyle="1" w:styleId="Style7">
    <w:name w:val="Style7"/>
    <w:basedOn w:val="a"/>
    <w:uiPriority w:val="99"/>
    <w:rsid w:val="00787D2C"/>
    <w:pPr>
      <w:jc w:val="center"/>
    </w:pPr>
  </w:style>
  <w:style w:type="paragraph" w:customStyle="1" w:styleId="Style8">
    <w:name w:val="Style8"/>
    <w:basedOn w:val="a"/>
    <w:uiPriority w:val="99"/>
    <w:rsid w:val="00787D2C"/>
  </w:style>
  <w:style w:type="paragraph" w:customStyle="1" w:styleId="Style9">
    <w:name w:val="Style9"/>
    <w:basedOn w:val="a"/>
    <w:uiPriority w:val="99"/>
    <w:rsid w:val="00787D2C"/>
    <w:pPr>
      <w:spacing w:line="278" w:lineRule="exact"/>
    </w:pPr>
  </w:style>
  <w:style w:type="paragraph" w:customStyle="1" w:styleId="Style10">
    <w:name w:val="Style10"/>
    <w:basedOn w:val="a"/>
    <w:uiPriority w:val="99"/>
    <w:rsid w:val="00787D2C"/>
    <w:pPr>
      <w:spacing w:line="276" w:lineRule="exact"/>
      <w:ind w:firstLine="86"/>
    </w:pPr>
  </w:style>
  <w:style w:type="paragraph" w:customStyle="1" w:styleId="Style11">
    <w:name w:val="Style11"/>
    <w:basedOn w:val="a"/>
    <w:uiPriority w:val="99"/>
    <w:rsid w:val="00787D2C"/>
    <w:pPr>
      <w:spacing w:line="415" w:lineRule="exact"/>
    </w:pPr>
  </w:style>
  <w:style w:type="paragraph" w:customStyle="1" w:styleId="Style12">
    <w:name w:val="Style12"/>
    <w:basedOn w:val="a"/>
    <w:uiPriority w:val="99"/>
    <w:rsid w:val="00787D2C"/>
    <w:pPr>
      <w:spacing w:line="274" w:lineRule="exact"/>
      <w:ind w:hanging="360"/>
    </w:pPr>
  </w:style>
  <w:style w:type="paragraph" w:customStyle="1" w:styleId="Style13">
    <w:name w:val="Style13"/>
    <w:basedOn w:val="a"/>
    <w:uiPriority w:val="99"/>
    <w:rsid w:val="00787D2C"/>
  </w:style>
  <w:style w:type="paragraph" w:customStyle="1" w:styleId="Style14">
    <w:name w:val="Style14"/>
    <w:basedOn w:val="a"/>
    <w:uiPriority w:val="99"/>
    <w:rsid w:val="00787D2C"/>
  </w:style>
  <w:style w:type="paragraph" w:customStyle="1" w:styleId="Style15">
    <w:name w:val="Style15"/>
    <w:basedOn w:val="a"/>
    <w:uiPriority w:val="99"/>
    <w:rsid w:val="00787D2C"/>
    <w:pPr>
      <w:spacing w:line="274" w:lineRule="exact"/>
      <w:jc w:val="center"/>
    </w:pPr>
  </w:style>
  <w:style w:type="paragraph" w:customStyle="1" w:styleId="Style16">
    <w:name w:val="Style16"/>
    <w:basedOn w:val="a"/>
    <w:uiPriority w:val="99"/>
    <w:rsid w:val="00787D2C"/>
    <w:pPr>
      <w:spacing w:line="276" w:lineRule="exact"/>
      <w:ind w:hanging="360"/>
    </w:pPr>
  </w:style>
  <w:style w:type="paragraph" w:customStyle="1" w:styleId="Style17">
    <w:name w:val="Style17"/>
    <w:basedOn w:val="a"/>
    <w:uiPriority w:val="99"/>
    <w:rsid w:val="00787D2C"/>
  </w:style>
  <w:style w:type="paragraph" w:customStyle="1" w:styleId="Style18">
    <w:name w:val="Style18"/>
    <w:basedOn w:val="a"/>
    <w:uiPriority w:val="99"/>
    <w:rsid w:val="00787D2C"/>
    <w:pPr>
      <w:spacing w:line="276" w:lineRule="exact"/>
      <w:ind w:hanging="331"/>
    </w:pPr>
  </w:style>
  <w:style w:type="paragraph" w:customStyle="1" w:styleId="Style19">
    <w:name w:val="Style19"/>
    <w:basedOn w:val="a"/>
    <w:uiPriority w:val="99"/>
    <w:rsid w:val="00787D2C"/>
    <w:pPr>
      <w:spacing w:line="274" w:lineRule="exact"/>
      <w:jc w:val="both"/>
    </w:pPr>
  </w:style>
  <w:style w:type="paragraph" w:customStyle="1" w:styleId="Style20">
    <w:name w:val="Style20"/>
    <w:basedOn w:val="a"/>
    <w:uiPriority w:val="99"/>
    <w:rsid w:val="00787D2C"/>
    <w:pPr>
      <w:spacing w:line="274" w:lineRule="exact"/>
    </w:pPr>
  </w:style>
  <w:style w:type="paragraph" w:customStyle="1" w:styleId="Style21">
    <w:name w:val="Style21"/>
    <w:basedOn w:val="a"/>
    <w:uiPriority w:val="99"/>
    <w:rsid w:val="00787D2C"/>
    <w:pPr>
      <w:jc w:val="both"/>
    </w:pPr>
  </w:style>
  <w:style w:type="paragraph" w:customStyle="1" w:styleId="Style22">
    <w:name w:val="Style22"/>
    <w:basedOn w:val="a"/>
    <w:uiPriority w:val="99"/>
    <w:rsid w:val="00787D2C"/>
    <w:pPr>
      <w:spacing w:line="278" w:lineRule="exact"/>
      <w:ind w:hanging="331"/>
    </w:pPr>
  </w:style>
  <w:style w:type="paragraph" w:customStyle="1" w:styleId="Style23">
    <w:name w:val="Style23"/>
    <w:basedOn w:val="a"/>
    <w:uiPriority w:val="99"/>
    <w:rsid w:val="00787D2C"/>
    <w:pPr>
      <w:spacing w:line="274" w:lineRule="exact"/>
    </w:pPr>
  </w:style>
  <w:style w:type="paragraph" w:customStyle="1" w:styleId="Style24">
    <w:name w:val="Style24"/>
    <w:basedOn w:val="a"/>
    <w:uiPriority w:val="99"/>
    <w:rsid w:val="00787D2C"/>
    <w:pPr>
      <w:spacing w:line="275" w:lineRule="exact"/>
      <w:ind w:firstLine="389"/>
    </w:pPr>
  </w:style>
  <w:style w:type="paragraph" w:customStyle="1" w:styleId="Style25">
    <w:name w:val="Style25"/>
    <w:basedOn w:val="a"/>
    <w:uiPriority w:val="99"/>
    <w:rsid w:val="00787D2C"/>
    <w:pPr>
      <w:spacing w:line="276" w:lineRule="exact"/>
      <w:ind w:firstLine="120"/>
    </w:pPr>
  </w:style>
  <w:style w:type="paragraph" w:customStyle="1" w:styleId="Style26">
    <w:name w:val="Style26"/>
    <w:basedOn w:val="a"/>
    <w:uiPriority w:val="99"/>
    <w:rsid w:val="00787D2C"/>
    <w:pPr>
      <w:spacing w:line="274" w:lineRule="exact"/>
    </w:pPr>
  </w:style>
  <w:style w:type="paragraph" w:customStyle="1" w:styleId="Style27">
    <w:name w:val="Style27"/>
    <w:basedOn w:val="a"/>
    <w:uiPriority w:val="99"/>
    <w:rsid w:val="00787D2C"/>
    <w:pPr>
      <w:spacing w:line="274" w:lineRule="exact"/>
      <w:ind w:firstLine="1483"/>
    </w:pPr>
  </w:style>
  <w:style w:type="paragraph" w:customStyle="1" w:styleId="Style28">
    <w:name w:val="Style28"/>
    <w:basedOn w:val="a"/>
    <w:uiPriority w:val="99"/>
    <w:rsid w:val="00787D2C"/>
  </w:style>
  <w:style w:type="paragraph" w:customStyle="1" w:styleId="Style29">
    <w:name w:val="Style29"/>
    <w:basedOn w:val="a"/>
    <w:uiPriority w:val="99"/>
    <w:rsid w:val="00787D2C"/>
  </w:style>
  <w:style w:type="paragraph" w:customStyle="1" w:styleId="Style30">
    <w:name w:val="Style30"/>
    <w:basedOn w:val="a"/>
    <w:uiPriority w:val="99"/>
    <w:rsid w:val="00787D2C"/>
  </w:style>
  <w:style w:type="paragraph" w:customStyle="1" w:styleId="Style31">
    <w:name w:val="Style31"/>
    <w:basedOn w:val="a"/>
    <w:uiPriority w:val="99"/>
    <w:rsid w:val="00787D2C"/>
    <w:pPr>
      <w:spacing w:line="276" w:lineRule="exact"/>
    </w:pPr>
  </w:style>
  <w:style w:type="paragraph" w:customStyle="1" w:styleId="Style32">
    <w:name w:val="Style32"/>
    <w:basedOn w:val="a"/>
    <w:uiPriority w:val="99"/>
    <w:rsid w:val="00787D2C"/>
  </w:style>
  <w:style w:type="paragraph" w:customStyle="1" w:styleId="Style33">
    <w:name w:val="Style33"/>
    <w:basedOn w:val="a"/>
    <w:uiPriority w:val="99"/>
    <w:rsid w:val="00787D2C"/>
  </w:style>
  <w:style w:type="paragraph" w:customStyle="1" w:styleId="Style34">
    <w:name w:val="Style34"/>
    <w:basedOn w:val="a"/>
    <w:uiPriority w:val="99"/>
    <w:rsid w:val="00787D2C"/>
    <w:pPr>
      <w:spacing w:line="192" w:lineRule="exact"/>
      <w:jc w:val="center"/>
    </w:pPr>
  </w:style>
  <w:style w:type="paragraph" w:customStyle="1" w:styleId="Style35">
    <w:name w:val="Style35"/>
    <w:basedOn w:val="a"/>
    <w:uiPriority w:val="99"/>
    <w:rsid w:val="00787D2C"/>
    <w:pPr>
      <w:spacing w:line="274" w:lineRule="exact"/>
    </w:pPr>
  </w:style>
  <w:style w:type="paragraph" w:customStyle="1" w:styleId="Style36">
    <w:name w:val="Style36"/>
    <w:basedOn w:val="a"/>
    <w:uiPriority w:val="99"/>
    <w:rsid w:val="00787D2C"/>
    <w:pPr>
      <w:spacing w:line="200" w:lineRule="exact"/>
      <w:jc w:val="center"/>
    </w:pPr>
  </w:style>
  <w:style w:type="paragraph" w:customStyle="1" w:styleId="Style37">
    <w:name w:val="Style37"/>
    <w:basedOn w:val="a"/>
    <w:uiPriority w:val="99"/>
    <w:rsid w:val="00787D2C"/>
    <w:pPr>
      <w:spacing w:line="394" w:lineRule="exact"/>
      <w:ind w:firstLine="370"/>
    </w:pPr>
  </w:style>
  <w:style w:type="paragraph" w:customStyle="1" w:styleId="Style38">
    <w:name w:val="Style38"/>
    <w:basedOn w:val="a"/>
    <w:uiPriority w:val="99"/>
    <w:rsid w:val="00787D2C"/>
    <w:pPr>
      <w:spacing w:line="274" w:lineRule="exact"/>
      <w:ind w:firstLine="115"/>
    </w:pPr>
  </w:style>
  <w:style w:type="character" w:customStyle="1" w:styleId="FontStyle40">
    <w:name w:val="Font Style40"/>
    <w:uiPriority w:val="99"/>
    <w:rsid w:val="00787D2C"/>
    <w:rPr>
      <w:rFonts w:ascii="Times New Roman" w:hAnsi="Times New Roman"/>
      <w:b/>
      <w:sz w:val="26"/>
    </w:rPr>
  </w:style>
  <w:style w:type="character" w:customStyle="1" w:styleId="FontStyle41">
    <w:name w:val="Font Style41"/>
    <w:uiPriority w:val="99"/>
    <w:rsid w:val="00787D2C"/>
    <w:rPr>
      <w:rFonts w:ascii="Times New Roman" w:hAnsi="Times New Roman"/>
      <w:sz w:val="26"/>
    </w:rPr>
  </w:style>
  <w:style w:type="character" w:customStyle="1" w:styleId="FontStyle42">
    <w:name w:val="Font Style42"/>
    <w:uiPriority w:val="99"/>
    <w:rsid w:val="00787D2C"/>
    <w:rPr>
      <w:rFonts w:ascii="Times New Roman" w:hAnsi="Times New Roman"/>
      <w:sz w:val="26"/>
    </w:rPr>
  </w:style>
  <w:style w:type="character" w:customStyle="1" w:styleId="FontStyle43">
    <w:name w:val="Font Style43"/>
    <w:uiPriority w:val="99"/>
    <w:rsid w:val="00787D2C"/>
    <w:rPr>
      <w:rFonts w:ascii="Times New Roman" w:hAnsi="Times New Roman"/>
      <w:sz w:val="20"/>
    </w:rPr>
  </w:style>
  <w:style w:type="character" w:customStyle="1" w:styleId="FontStyle44">
    <w:name w:val="Font Style44"/>
    <w:uiPriority w:val="99"/>
    <w:rsid w:val="00787D2C"/>
    <w:rPr>
      <w:rFonts w:ascii="Times New Roman" w:hAnsi="Times New Roman"/>
      <w:sz w:val="20"/>
    </w:rPr>
  </w:style>
  <w:style w:type="character" w:customStyle="1" w:styleId="FontStyle45">
    <w:name w:val="Font Style45"/>
    <w:uiPriority w:val="99"/>
    <w:rsid w:val="00787D2C"/>
    <w:rPr>
      <w:rFonts w:ascii="Times New Roman" w:hAnsi="Times New Roman"/>
      <w:sz w:val="20"/>
    </w:rPr>
  </w:style>
  <w:style w:type="character" w:customStyle="1" w:styleId="FontStyle46">
    <w:name w:val="Font Style46"/>
    <w:uiPriority w:val="99"/>
    <w:rsid w:val="00787D2C"/>
    <w:rPr>
      <w:rFonts w:ascii="Times New Roman" w:hAnsi="Times New Roman"/>
      <w:b/>
      <w:i/>
      <w:sz w:val="22"/>
    </w:rPr>
  </w:style>
  <w:style w:type="character" w:customStyle="1" w:styleId="FontStyle47">
    <w:name w:val="Font Style47"/>
    <w:uiPriority w:val="99"/>
    <w:rsid w:val="00787D2C"/>
    <w:rPr>
      <w:rFonts w:ascii="Times New Roman" w:hAnsi="Times New Roman"/>
      <w:i/>
      <w:sz w:val="22"/>
    </w:rPr>
  </w:style>
  <w:style w:type="character" w:customStyle="1" w:styleId="FontStyle48">
    <w:name w:val="Font Style48"/>
    <w:uiPriority w:val="99"/>
    <w:rsid w:val="00787D2C"/>
    <w:rPr>
      <w:rFonts w:ascii="Times New Roman" w:hAnsi="Times New Roman"/>
      <w:b/>
      <w:sz w:val="22"/>
    </w:rPr>
  </w:style>
  <w:style w:type="character" w:customStyle="1" w:styleId="FontStyle49">
    <w:name w:val="Font Style49"/>
    <w:uiPriority w:val="99"/>
    <w:rsid w:val="00787D2C"/>
    <w:rPr>
      <w:rFonts w:ascii="Times New Roman" w:hAnsi="Times New Roman"/>
      <w:sz w:val="22"/>
    </w:rPr>
  </w:style>
  <w:style w:type="paragraph" w:customStyle="1" w:styleId="21">
    <w:name w:val="Знак2"/>
    <w:basedOn w:val="a"/>
    <w:rsid w:val="00787D2C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481A9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locked/>
    <w:rsid w:val="00BE4B3A"/>
    <w:rPr>
      <w:rFonts w:ascii="Calibri" w:hAnsi="Calibri"/>
    </w:rPr>
  </w:style>
  <w:style w:type="table" w:styleId="a5">
    <w:name w:val="Table Grid"/>
    <w:basedOn w:val="a1"/>
    <w:uiPriority w:val="59"/>
    <w:rsid w:val="006E3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rsid w:val="00BE4B3A"/>
    <w:pPr>
      <w:widowControl/>
      <w:autoSpaceDE/>
      <w:autoSpaceDN/>
      <w:adjustRightInd/>
    </w:pPr>
    <w:rPr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locked/>
    <w:rsid w:val="00BE4B3A"/>
    <w:rPr>
      <w:rFonts w:ascii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basedOn w:val="a0"/>
    <w:rsid w:val="00BE4B3A"/>
    <w:rPr>
      <w:rFonts w:cs="Times New Roman"/>
      <w:vertAlign w:val="superscript"/>
    </w:rPr>
  </w:style>
  <w:style w:type="paragraph" w:styleId="a9">
    <w:name w:val="Normal (Web)"/>
    <w:basedOn w:val="a"/>
    <w:rsid w:val="00F648DB"/>
    <w:pPr>
      <w:widowControl/>
      <w:autoSpaceDE/>
      <w:autoSpaceDN/>
      <w:adjustRightInd/>
      <w:spacing w:before="100" w:beforeAutospacing="1" w:after="100" w:afterAutospacing="1"/>
    </w:pPr>
  </w:style>
  <w:style w:type="paragraph" w:styleId="22">
    <w:name w:val="List 2"/>
    <w:basedOn w:val="a"/>
    <w:rsid w:val="00F648DB"/>
    <w:pPr>
      <w:widowControl/>
      <w:autoSpaceDE/>
      <w:autoSpaceDN/>
      <w:adjustRightInd/>
      <w:ind w:left="566" w:hanging="283"/>
    </w:pPr>
  </w:style>
  <w:style w:type="paragraph" w:styleId="23">
    <w:name w:val="Body Text Indent 2"/>
    <w:basedOn w:val="a"/>
    <w:link w:val="24"/>
    <w:rsid w:val="00F648DB"/>
    <w:pPr>
      <w:widowControl/>
      <w:autoSpaceDE/>
      <w:autoSpaceDN/>
      <w:adjustRightInd/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locked/>
    <w:rsid w:val="00F648DB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qFormat/>
    <w:rsid w:val="00F648DB"/>
    <w:rPr>
      <w:rFonts w:cs="Times New Roman"/>
      <w:b/>
    </w:rPr>
  </w:style>
  <w:style w:type="character" w:customStyle="1" w:styleId="BalloonTextChar">
    <w:name w:val="Balloon Text Char"/>
    <w:uiPriority w:val="99"/>
    <w:semiHidden/>
    <w:locked/>
    <w:rsid w:val="00F648DB"/>
    <w:rPr>
      <w:rFonts w:ascii="Tahoma" w:hAnsi="Tahoma"/>
      <w:sz w:val="16"/>
      <w:lang w:eastAsia="ru-RU"/>
    </w:rPr>
  </w:style>
  <w:style w:type="paragraph" w:styleId="ab">
    <w:name w:val="Balloon Text"/>
    <w:basedOn w:val="a"/>
    <w:link w:val="ac"/>
    <w:semiHidden/>
    <w:rsid w:val="00F648DB"/>
    <w:pPr>
      <w:widowControl/>
      <w:autoSpaceDE/>
      <w:autoSpaceDN/>
      <w:adjustRightInd/>
    </w:pPr>
    <w:rPr>
      <w:rFonts w:ascii="Tahoma" w:eastAsia="Calibri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locked/>
    <w:rsid w:val="00377E6E"/>
    <w:rPr>
      <w:rFonts w:ascii="Times New Roman" w:hAnsi="Times New Roman" w:cs="Times New Roman"/>
      <w:sz w:val="2"/>
    </w:rPr>
  </w:style>
  <w:style w:type="paragraph" w:styleId="25">
    <w:name w:val="Body Text 2"/>
    <w:basedOn w:val="a"/>
    <w:link w:val="26"/>
    <w:rsid w:val="00F648DB"/>
    <w:pPr>
      <w:widowControl/>
      <w:autoSpaceDE/>
      <w:autoSpaceDN/>
      <w:adjustRightInd/>
      <w:spacing w:after="120" w:line="480" w:lineRule="auto"/>
    </w:pPr>
  </w:style>
  <w:style w:type="character" w:customStyle="1" w:styleId="26">
    <w:name w:val="Основной текст 2 Знак"/>
    <w:basedOn w:val="a0"/>
    <w:link w:val="25"/>
    <w:locked/>
    <w:rsid w:val="00F648DB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rsid w:val="00F648DB"/>
    <w:pPr>
      <w:widowControl/>
      <w:autoSpaceDE/>
      <w:autoSpaceDN/>
      <w:adjustRightInd/>
      <w:spacing w:after="120"/>
    </w:pPr>
  </w:style>
  <w:style w:type="character" w:customStyle="1" w:styleId="ae">
    <w:name w:val="Основной текст Знак"/>
    <w:basedOn w:val="a0"/>
    <w:link w:val="ad"/>
    <w:locked/>
    <w:rsid w:val="00F648D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semiHidden/>
    <w:locked/>
    <w:rsid w:val="00F648DB"/>
    <w:rPr>
      <w:rFonts w:ascii="Times New Roman" w:hAnsi="Times New Roman"/>
      <w:sz w:val="20"/>
      <w:lang w:eastAsia="ru-RU"/>
    </w:rPr>
  </w:style>
  <w:style w:type="paragraph" w:styleId="af">
    <w:name w:val="annotation text"/>
    <w:basedOn w:val="a"/>
    <w:link w:val="af0"/>
    <w:semiHidden/>
    <w:rsid w:val="00F648DB"/>
    <w:pPr>
      <w:widowControl/>
      <w:autoSpaceDE/>
      <w:autoSpaceDN/>
      <w:adjustRightInd/>
    </w:pPr>
    <w:rPr>
      <w:rFonts w:eastAsia="Calibri"/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locked/>
    <w:rsid w:val="00377E6E"/>
    <w:rPr>
      <w:rFonts w:ascii="Times New Roman" w:hAnsi="Times New Roman" w:cs="Times New Roman"/>
      <w:sz w:val="20"/>
      <w:szCs w:val="20"/>
    </w:rPr>
  </w:style>
  <w:style w:type="character" w:customStyle="1" w:styleId="CommentSubjectChar">
    <w:name w:val="Comment Subject Char"/>
    <w:uiPriority w:val="99"/>
    <w:semiHidden/>
    <w:locked/>
    <w:rsid w:val="00F648DB"/>
    <w:rPr>
      <w:rFonts w:ascii="Times New Roman" w:hAnsi="Times New Roman"/>
      <w:b/>
      <w:sz w:val="20"/>
      <w:lang w:eastAsia="ru-RU"/>
    </w:rPr>
  </w:style>
  <w:style w:type="paragraph" w:styleId="af1">
    <w:name w:val="annotation subject"/>
    <w:basedOn w:val="af"/>
    <w:next w:val="af"/>
    <w:link w:val="af2"/>
    <w:semiHidden/>
    <w:rsid w:val="00F648DB"/>
    <w:rPr>
      <w:b/>
      <w:bCs/>
    </w:rPr>
  </w:style>
  <w:style w:type="character" w:customStyle="1" w:styleId="af2">
    <w:name w:val="Тема примечания Знак"/>
    <w:basedOn w:val="CommentTextChar"/>
    <w:link w:val="af1"/>
    <w:semiHidden/>
    <w:locked/>
    <w:rsid w:val="00377E6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af3">
    <w:name w:val="Знак"/>
    <w:basedOn w:val="a"/>
    <w:rsid w:val="00F648DB"/>
    <w:pPr>
      <w:widowControl/>
      <w:autoSpaceDE/>
      <w:autoSpaceDN/>
      <w:adjustRightInd/>
      <w:spacing w:after="160" w:line="240" w:lineRule="exact"/>
    </w:pPr>
    <w:rPr>
      <w:rFonts w:ascii="Verdana" w:hAnsi="Verdana"/>
      <w:sz w:val="20"/>
      <w:szCs w:val="20"/>
    </w:rPr>
  </w:style>
  <w:style w:type="paragraph" w:styleId="af4">
    <w:name w:val="footer"/>
    <w:basedOn w:val="a"/>
    <w:link w:val="af5"/>
    <w:rsid w:val="00F648DB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f5">
    <w:name w:val="Нижний колонтитул Знак"/>
    <w:basedOn w:val="a0"/>
    <w:link w:val="af4"/>
    <w:locked/>
    <w:rsid w:val="00F648DB"/>
    <w:rPr>
      <w:rFonts w:ascii="Times New Roman" w:hAnsi="Times New Roman" w:cs="Times New Roman"/>
      <w:sz w:val="24"/>
      <w:szCs w:val="24"/>
    </w:rPr>
  </w:style>
  <w:style w:type="character" w:styleId="af6">
    <w:name w:val="page number"/>
    <w:basedOn w:val="a0"/>
    <w:rsid w:val="00F648DB"/>
    <w:rPr>
      <w:rFonts w:cs="Times New Roman"/>
    </w:rPr>
  </w:style>
  <w:style w:type="paragraph" w:customStyle="1" w:styleId="210">
    <w:name w:val="Знак21"/>
    <w:basedOn w:val="a"/>
    <w:rsid w:val="00F648DB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header"/>
    <w:basedOn w:val="a"/>
    <w:link w:val="af8"/>
    <w:rsid w:val="00F648DB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f8">
    <w:name w:val="Верхний колонтитул Знак"/>
    <w:basedOn w:val="a0"/>
    <w:link w:val="af7"/>
    <w:locked/>
    <w:rsid w:val="00F648DB"/>
    <w:rPr>
      <w:rFonts w:ascii="Times New Roman" w:hAnsi="Times New Roman" w:cs="Times New Roman"/>
      <w:sz w:val="24"/>
      <w:szCs w:val="24"/>
    </w:rPr>
  </w:style>
  <w:style w:type="paragraph" w:styleId="af9">
    <w:name w:val="No Spacing"/>
    <w:uiPriority w:val="1"/>
    <w:qFormat/>
    <w:rsid w:val="00F648DB"/>
    <w:rPr>
      <w:rFonts w:ascii="Times New Roman" w:hAnsi="Times New Roman"/>
      <w:sz w:val="28"/>
      <w:szCs w:val="26"/>
      <w:lang w:eastAsia="en-US"/>
    </w:rPr>
  </w:style>
  <w:style w:type="paragraph" w:customStyle="1" w:styleId="western">
    <w:name w:val="western"/>
    <w:basedOn w:val="a"/>
    <w:rsid w:val="00F648DB"/>
    <w:pPr>
      <w:widowControl/>
      <w:autoSpaceDE/>
      <w:autoSpaceDN/>
      <w:adjustRightInd/>
      <w:spacing w:before="100" w:beforeAutospacing="1" w:after="115"/>
    </w:pPr>
    <w:rPr>
      <w:color w:val="000000"/>
    </w:rPr>
  </w:style>
  <w:style w:type="paragraph" w:styleId="afa">
    <w:name w:val="Title"/>
    <w:basedOn w:val="a"/>
    <w:next w:val="a"/>
    <w:link w:val="afb"/>
    <w:qFormat/>
    <w:rsid w:val="00F648DB"/>
    <w:pPr>
      <w:widowControl/>
      <w:autoSpaceDE/>
      <w:autoSpaceDN/>
      <w:adjustRightInd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b">
    <w:name w:val="Заголовок Знак"/>
    <w:basedOn w:val="a0"/>
    <w:link w:val="afa"/>
    <w:locked/>
    <w:rsid w:val="00F648DB"/>
    <w:rPr>
      <w:rFonts w:ascii="Cambria" w:hAnsi="Cambria" w:cs="Times New Roman"/>
      <w:b/>
      <w:bCs/>
      <w:kern w:val="28"/>
      <w:sz w:val="32"/>
      <w:szCs w:val="32"/>
    </w:rPr>
  </w:style>
  <w:style w:type="character" w:styleId="afc">
    <w:name w:val="Hyperlink"/>
    <w:basedOn w:val="a0"/>
    <w:rsid w:val="00F648DB"/>
    <w:rPr>
      <w:rFonts w:cs="Times New Roman"/>
      <w:color w:val="000000"/>
      <w:u w:val="single"/>
    </w:rPr>
  </w:style>
  <w:style w:type="character" w:customStyle="1" w:styleId="apple-converted-space">
    <w:name w:val="apple-converted-space"/>
    <w:basedOn w:val="a0"/>
    <w:rsid w:val="00F648DB"/>
    <w:rPr>
      <w:rFonts w:cs="Times New Roman"/>
    </w:rPr>
  </w:style>
  <w:style w:type="paragraph" w:customStyle="1" w:styleId="Default">
    <w:name w:val="Default"/>
    <w:uiPriority w:val="99"/>
    <w:rsid w:val="00693B2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0B7441"/>
    <w:pPr>
      <w:autoSpaceDE/>
      <w:autoSpaceDN/>
      <w:adjustRightInd/>
      <w:ind w:left="103"/>
    </w:pPr>
    <w:rPr>
      <w:sz w:val="22"/>
      <w:szCs w:val="22"/>
      <w:lang w:val="en-US" w:eastAsia="en-US"/>
    </w:rPr>
  </w:style>
  <w:style w:type="table" w:customStyle="1" w:styleId="TableNormal1">
    <w:name w:val="Table Normal1"/>
    <w:uiPriority w:val="99"/>
    <w:semiHidden/>
    <w:rsid w:val="000B7441"/>
    <w:pPr>
      <w:widowControl w:val="0"/>
    </w:pPr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">
    <w:name w:val="Сетка таблицы1"/>
    <w:basedOn w:val="a1"/>
    <w:next w:val="a5"/>
    <w:uiPriority w:val="59"/>
    <w:rsid w:val="00CE1D3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0274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69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it-n.ru/communities.aspx?cat_no=39164&amp;lib_no=40317&amp;tmpl=lib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usedu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gazine-deutschland.de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://www.gutenberg.org/browse/languages/de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hueber.de/wiki-99-stichwoerter/index.php/Hauptsei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58341B-3858-49F8-89C1-0D45D11E3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22</Pages>
  <Words>6282</Words>
  <Characters>35813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УТПИТ</dc:creator>
  <cp:keywords/>
  <dc:description/>
  <cp:lastModifiedBy>user</cp:lastModifiedBy>
  <cp:revision>24</cp:revision>
  <cp:lastPrinted>2020-09-03T12:26:00Z</cp:lastPrinted>
  <dcterms:created xsi:type="dcterms:W3CDTF">2023-09-19T08:48:00Z</dcterms:created>
  <dcterms:modified xsi:type="dcterms:W3CDTF">2024-10-15T06:25:00Z</dcterms:modified>
</cp:coreProperties>
</file>