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
        <w:gridCol w:w="5953"/>
        <w:gridCol w:w="1985"/>
        <w:gridCol w:w="1131"/>
      </w:tblGrid>
      <w:tr w:rsidR="00AC3B71" w:rsidRPr="00AF7237" w14:paraId="23D1AE12" w14:textId="77777777" w:rsidTr="00C945D6">
        <w:trPr>
          <w:cantSplit/>
          <w:trHeight w:val="537"/>
        </w:trPr>
        <w:tc>
          <w:tcPr>
            <w:tcW w:w="148" w:type="pct"/>
            <w:vMerge w:val="restart"/>
            <w:tcBorders>
              <w:top w:val="single" w:sz="4" w:space="0" w:color="auto"/>
              <w:left w:val="single" w:sz="4" w:space="0" w:color="auto"/>
              <w:bottom w:val="single" w:sz="4" w:space="0" w:color="auto"/>
              <w:right w:val="single" w:sz="4" w:space="0" w:color="auto"/>
            </w:tcBorders>
            <w:vAlign w:val="center"/>
          </w:tcPr>
          <w:p w14:paraId="2F861737" w14:textId="77777777" w:rsidR="00AC3B71" w:rsidRPr="00AF7237" w:rsidRDefault="00AC3B71" w:rsidP="00C945D6">
            <w:pPr>
              <w:tabs>
                <w:tab w:val="left" w:pos="708"/>
                <w:tab w:val="left" w:pos="1416"/>
                <w:tab w:val="left" w:pos="2124"/>
                <w:tab w:val="left" w:pos="2832"/>
                <w:tab w:val="left" w:pos="3540"/>
                <w:tab w:val="left" w:pos="4248"/>
                <w:tab w:val="left" w:pos="4956"/>
                <w:tab w:val="left" w:pos="5664"/>
                <w:tab w:val="left" w:pos="6105"/>
              </w:tabs>
              <w:jc w:val="center"/>
              <w:rPr>
                <w:rFonts w:ascii="Times New Roman" w:hAnsi="Times New Roman"/>
                <w:b/>
                <w:szCs w:val="24"/>
              </w:rPr>
            </w:pPr>
          </w:p>
        </w:tc>
        <w:tc>
          <w:tcPr>
            <w:tcW w:w="4852" w:type="pct"/>
            <w:gridSpan w:val="3"/>
            <w:tcBorders>
              <w:top w:val="single" w:sz="4" w:space="0" w:color="auto"/>
              <w:left w:val="single" w:sz="4" w:space="0" w:color="auto"/>
              <w:bottom w:val="single" w:sz="4" w:space="0" w:color="auto"/>
              <w:right w:val="single" w:sz="4" w:space="0" w:color="auto"/>
            </w:tcBorders>
            <w:vAlign w:val="center"/>
            <w:hideMark/>
          </w:tcPr>
          <w:p w14:paraId="463556DF" w14:textId="77777777" w:rsidR="00AC3B71" w:rsidRPr="00AF7237" w:rsidRDefault="00AC3B71" w:rsidP="00C945D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bCs/>
                <w:szCs w:val="24"/>
              </w:rPr>
            </w:pPr>
            <w:r w:rsidRPr="00AF7237">
              <w:rPr>
                <w:rFonts w:ascii="Times New Roman" w:hAnsi="Times New Roman"/>
                <w:b/>
                <w:bCs/>
                <w:szCs w:val="24"/>
              </w:rPr>
              <w:t xml:space="preserve">Областное государственное бюджетное </w:t>
            </w:r>
          </w:p>
          <w:p w14:paraId="07528434" w14:textId="77777777" w:rsidR="00AC3B71" w:rsidRPr="00AF7237" w:rsidRDefault="00AC3B71" w:rsidP="00C945D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bCs/>
                <w:szCs w:val="24"/>
              </w:rPr>
            </w:pPr>
            <w:r w:rsidRPr="00AF7237">
              <w:rPr>
                <w:rFonts w:ascii="Times New Roman" w:hAnsi="Times New Roman"/>
                <w:b/>
                <w:bCs/>
                <w:szCs w:val="24"/>
              </w:rPr>
              <w:t>профессиональное образовательное учреждение</w:t>
            </w:r>
          </w:p>
          <w:p w14:paraId="03A6748B" w14:textId="77777777" w:rsidR="00AC3B71" w:rsidRPr="00AF7237" w:rsidRDefault="00AC3B71" w:rsidP="00C945D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szCs w:val="24"/>
              </w:rPr>
            </w:pPr>
            <w:r w:rsidRPr="00AF7237">
              <w:rPr>
                <w:rFonts w:ascii="Times New Roman" w:hAnsi="Times New Roman"/>
                <w:b/>
                <w:bCs/>
                <w:szCs w:val="24"/>
              </w:rPr>
              <w:t xml:space="preserve"> «Ульяновский техникум питания и торговли»</w:t>
            </w:r>
          </w:p>
        </w:tc>
      </w:tr>
      <w:tr w:rsidR="00AC3B71" w:rsidRPr="00AF7237" w14:paraId="78BC265C" w14:textId="77777777" w:rsidTr="00C945D6">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0FBD82" w14:textId="77777777" w:rsidR="00AC3B71" w:rsidRPr="00AF7237" w:rsidRDefault="00AC3B71" w:rsidP="00C945D6">
            <w:pPr>
              <w:spacing w:after="0"/>
              <w:rPr>
                <w:rFonts w:ascii="Times New Roman" w:hAnsi="Times New Roman"/>
                <w:b/>
                <w:szCs w:val="24"/>
              </w:rPr>
            </w:pPr>
          </w:p>
        </w:tc>
        <w:tc>
          <w:tcPr>
            <w:tcW w:w="3185" w:type="pct"/>
            <w:vMerge w:val="restart"/>
            <w:tcBorders>
              <w:top w:val="single" w:sz="4" w:space="0" w:color="auto"/>
              <w:left w:val="single" w:sz="4" w:space="0" w:color="auto"/>
              <w:bottom w:val="single" w:sz="4" w:space="0" w:color="auto"/>
              <w:right w:val="single" w:sz="4" w:space="0" w:color="auto"/>
            </w:tcBorders>
            <w:hideMark/>
          </w:tcPr>
          <w:p w14:paraId="7CE5FD50" w14:textId="77777777" w:rsidR="00AC3B71" w:rsidRPr="00AF7237" w:rsidRDefault="00AC3B71" w:rsidP="00C945D6">
            <w:pPr>
              <w:pStyle w:val="aff2"/>
              <w:spacing w:line="256" w:lineRule="auto"/>
              <w:rPr>
                <w:b/>
                <w:sz w:val="24"/>
                <w:szCs w:val="24"/>
              </w:rPr>
            </w:pPr>
            <w:r w:rsidRPr="00AF7237">
              <w:rPr>
                <w:sz w:val="24"/>
                <w:szCs w:val="24"/>
              </w:rPr>
              <w:t xml:space="preserve">Наименование документа </w:t>
            </w:r>
            <w:r w:rsidRPr="00AF7237">
              <w:rPr>
                <w:b/>
                <w:sz w:val="24"/>
                <w:szCs w:val="24"/>
              </w:rPr>
              <w:t>Рабочая программа учебной дисциплины БД.</w:t>
            </w:r>
            <w:r>
              <w:rPr>
                <w:b/>
                <w:sz w:val="24"/>
                <w:szCs w:val="24"/>
              </w:rPr>
              <w:t>01 Русский язык</w:t>
            </w:r>
          </w:p>
          <w:p w14:paraId="1E33E525" w14:textId="77777777" w:rsidR="00AC3B71" w:rsidRPr="00AF7237"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szCs w:val="24"/>
              </w:rPr>
            </w:pPr>
            <w:r w:rsidRPr="00AF7237">
              <w:rPr>
                <w:rFonts w:ascii="Times New Roman" w:hAnsi="Times New Roman"/>
                <w:spacing w:val="-10"/>
                <w:szCs w:val="24"/>
              </w:rPr>
              <w:t xml:space="preserve">Специальность </w:t>
            </w:r>
            <w:r>
              <w:rPr>
                <w:rFonts w:ascii="Times New Roman" w:hAnsi="Times New Roman"/>
                <w:b/>
                <w:szCs w:val="24"/>
              </w:rPr>
              <w:t>43.02.16 Туризм и гостеприимство</w:t>
            </w:r>
          </w:p>
          <w:p w14:paraId="47EA7251" w14:textId="77777777" w:rsidR="00AC3B71" w:rsidRPr="00AF7237" w:rsidRDefault="00AC3B71" w:rsidP="00C945D6">
            <w:pPr>
              <w:pStyle w:val="aff2"/>
              <w:spacing w:line="256" w:lineRule="auto"/>
              <w:rPr>
                <w:sz w:val="24"/>
                <w:szCs w:val="24"/>
              </w:rPr>
            </w:pPr>
            <w:r w:rsidRPr="00AF7237">
              <w:rPr>
                <w:spacing w:val="-10"/>
                <w:sz w:val="24"/>
                <w:szCs w:val="24"/>
              </w:rPr>
              <w:t>Соответствует ГОСТ Р ИСО 9001-2015, ГОСТ Р 52614.2-</w:t>
            </w:r>
            <w:proofErr w:type="gramStart"/>
            <w:r w:rsidRPr="00AF7237">
              <w:rPr>
                <w:spacing w:val="-10"/>
                <w:sz w:val="24"/>
                <w:szCs w:val="24"/>
              </w:rPr>
              <w:t xml:space="preserve">2006  </w:t>
            </w:r>
            <w:r w:rsidRPr="00AF7237">
              <w:rPr>
                <w:sz w:val="24"/>
                <w:szCs w:val="24"/>
              </w:rPr>
              <w:t>(</w:t>
            </w:r>
            <w:proofErr w:type="spellStart"/>
            <w:proofErr w:type="gramEnd"/>
            <w:r w:rsidRPr="00AF7237">
              <w:rPr>
                <w:spacing w:val="-6"/>
                <w:sz w:val="24"/>
                <w:szCs w:val="24"/>
              </w:rPr>
              <w:t>п.п</w:t>
            </w:r>
            <w:proofErr w:type="spellEnd"/>
            <w:r w:rsidRPr="00AF7237">
              <w:rPr>
                <w:spacing w:val="-6"/>
                <w:sz w:val="24"/>
                <w:szCs w:val="24"/>
              </w:rPr>
              <w:t xml:space="preserve">.  4.1, </w:t>
            </w:r>
            <w:r w:rsidRPr="00AF7237">
              <w:rPr>
                <w:sz w:val="24"/>
                <w:szCs w:val="24"/>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14:paraId="083057E9" w14:textId="77777777" w:rsidR="00AC3B71" w:rsidRPr="00AF7237" w:rsidRDefault="00AC3B71" w:rsidP="00C945D6">
            <w:pPr>
              <w:pStyle w:val="aff2"/>
              <w:spacing w:line="256" w:lineRule="auto"/>
              <w:rPr>
                <w:iCs/>
                <w:sz w:val="24"/>
                <w:szCs w:val="24"/>
              </w:rPr>
            </w:pPr>
            <w:r w:rsidRPr="00AF7237">
              <w:rPr>
                <w:bCs/>
                <w:iCs/>
                <w:sz w:val="24"/>
                <w:szCs w:val="24"/>
              </w:rPr>
              <w:t xml:space="preserve">Редакция </w:t>
            </w:r>
            <w:r w:rsidRPr="00AF7237">
              <w:rPr>
                <w:iCs/>
                <w:sz w:val="24"/>
                <w:szCs w:val="24"/>
              </w:rPr>
              <w:t>№ 1</w:t>
            </w:r>
          </w:p>
          <w:p w14:paraId="41A927E3" w14:textId="77777777" w:rsidR="00AC3B71" w:rsidRPr="00AF7237" w:rsidRDefault="00AC3B71" w:rsidP="00C945D6">
            <w:pPr>
              <w:pStyle w:val="aff2"/>
              <w:spacing w:line="256" w:lineRule="auto"/>
              <w:rPr>
                <w:bCs/>
                <w:i/>
                <w:iCs/>
                <w:sz w:val="24"/>
                <w:szCs w:val="24"/>
              </w:rPr>
            </w:pPr>
            <w:r w:rsidRPr="00AF7237">
              <w:rPr>
                <w:bCs/>
                <w:iCs/>
                <w:sz w:val="24"/>
                <w:szCs w:val="24"/>
              </w:rPr>
              <w:t xml:space="preserve">Изменение </w:t>
            </w:r>
            <w:r w:rsidRPr="00AF7237">
              <w:rPr>
                <w:iCs/>
                <w:sz w:val="24"/>
                <w:szCs w:val="24"/>
              </w:rPr>
              <w:t>№ 0</w:t>
            </w:r>
          </w:p>
        </w:tc>
        <w:tc>
          <w:tcPr>
            <w:tcW w:w="605" w:type="pct"/>
            <w:tcBorders>
              <w:top w:val="single" w:sz="4" w:space="0" w:color="auto"/>
              <w:left w:val="single" w:sz="4" w:space="0" w:color="auto"/>
              <w:bottom w:val="single" w:sz="4" w:space="0" w:color="auto"/>
              <w:right w:val="single" w:sz="4" w:space="0" w:color="auto"/>
            </w:tcBorders>
            <w:hideMark/>
          </w:tcPr>
          <w:p w14:paraId="116C09AF" w14:textId="67BD07FC" w:rsidR="00AC3B71" w:rsidRPr="00AF7237" w:rsidRDefault="00AC3B71" w:rsidP="00C945D6">
            <w:pPr>
              <w:pStyle w:val="aff2"/>
              <w:spacing w:line="256" w:lineRule="auto"/>
              <w:rPr>
                <w:sz w:val="24"/>
                <w:szCs w:val="24"/>
              </w:rPr>
            </w:pPr>
            <w:r w:rsidRPr="00AF7237">
              <w:rPr>
                <w:sz w:val="24"/>
                <w:szCs w:val="24"/>
              </w:rPr>
              <w:t xml:space="preserve">Лист </w:t>
            </w:r>
            <w:r w:rsidRPr="00AF7237">
              <w:rPr>
                <w:sz w:val="24"/>
                <w:szCs w:val="24"/>
              </w:rPr>
              <w:fldChar w:fldCharType="begin"/>
            </w:r>
            <w:r w:rsidRPr="00AF7237">
              <w:rPr>
                <w:sz w:val="24"/>
                <w:szCs w:val="24"/>
              </w:rPr>
              <w:instrText xml:space="preserve"> PAGE </w:instrText>
            </w:r>
            <w:r w:rsidRPr="00AF7237">
              <w:rPr>
                <w:sz w:val="24"/>
                <w:szCs w:val="24"/>
              </w:rPr>
              <w:fldChar w:fldCharType="separate"/>
            </w:r>
            <w:r>
              <w:rPr>
                <w:noProof/>
                <w:sz w:val="24"/>
                <w:szCs w:val="24"/>
              </w:rPr>
              <w:t>1</w:t>
            </w:r>
            <w:r w:rsidRPr="00AF7237">
              <w:rPr>
                <w:sz w:val="24"/>
                <w:szCs w:val="24"/>
              </w:rPr>
              <w:fldChar w:fldCharType="end"/>
            </w:r>
            <w:r w:rsidRPr="00AF7237">
              <w:rPr>
                <w:sz w:val="24"/>
                <w:szCs w:val="24"/>
              </w:rPr>
              <w:t>-2</w:t>
            </w:r>
            <w:r w:rsidR="001F041A">
              <w:rPr>
                <w:sz w:val="24"/>
                <w:szCs w:val="24"/>
              </w:rPr>
              <w:t>1</w:t>
            </w:r>
          </w:p>
        </w:tc>
      </w:tr>
      <w:tr w:rsidR="00AC3B71" w:rsidRPr="00AF7237" w14:paraId="127B71C9" w14:textId="77777777" w:rsidTr="00C945D6">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188291" w14:textId="77777777" w:rsidR="00AC3B71" w:rsidRPr="00AF7237" w:rsidRDefault="00AC3B71" w:rsidP="00C945D6">
            <w:pPr>
              <w:spacing w:after="0"/>
              <w:rPr>
                <w:rFonts w:ascii="Times New Roman" w:hAnsi="Times New Roman"/>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55EB49" w14:textId="77777777" w:rsidR="00AC3B71" w:rsidRPr="00AF7237" w:rsidRDefault="00AC3B71" w:rsidP="00C945D6">
            <w:pPr>
              <w:spacing w:after="0"/>
              <w:rPr>
                <w:rFonts w:ascii="Times New Roman" w:eastAsia="Calibri" w:hAnsi="Times New Roman"/>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303DF8" w14:textId="77777777" w:rsidR="00AC3B71" w:rsidRPr="00AF7237" w:rsidRDefault="00AC3B71" w:rsidP="00C945D6">
            <w:pPr>
              <w:spacing w:after="0"/>
              <w:rPr>
                <w:rFonts w:ascii="Times New Roman" w:eastAsia="Calibri" w:hAnsi="Times New Roman"/>
                <w:bCs/>
                <w:i/>
                <w:iCs/>
                <w:szCs w:val="24"/>
                <w:lang w:eastAsia="ar-SA"/>
              </w:rPr>
            </w:pPr>
          </w:p>
        </w:tc>
        <w:tc>
          <w:tcPr>
            <w:tcW w:w="605" w:type="pct"/>
            <w:tcBorders>
              <w:top w:val="single" w:sz="4" w:space="0" w:color="auto"/>
              <w:left w:val="single" w:sz="4" w:space="0" w:color="auto"/>
              <w:bottom w:val="single" w:sz="4" w:space="0" w:color="auto"/>
              <w:right w:val="single" w:sz="4" w:space="0" w:color="auto"/>
            </w:tcBorders>
            <w:hideMark/>
          </w:tcPr>
          <w:p w14:paraId="3CC5FCAE" w14:textId="77777777" w:rsidR="00AC3B71" w:rsidRPr="00AF7237" w:rsidRDefault="00AC3B71" w:rsidP="00C945D6">
            <w:pPr>
              <w:pStyle w:val="aff2"/>
              <w:spacing w:line="256" w:lineRule="auto"/>
              <w:rPr>
                <w:sz w:val="24"/>
                <w:szCs w:val="24"/>
              </w:rPr>
            </w:pPr>
            <w:r w:rsidRPr="00AF7237">
              <w:rPr>
                <w:sz w:val="24"/>
                <w:szCs w:val="24"/>
              </w:rPr>
              <w:t>Экз. №</w:t>
            </w:r>
          </w:p>
        </w:tc>
      </w:tr>
    </w:tbl>
    <w:p w14:paraId="24C8E5F1" w14:textId="77777777" w:rsidR="00AC3B71" w:rsidRPr="00AF7237" w:rsidRDefault="00AC3B71" w:rsidP="00AC3B71">
      <w:pPr>
        <w:contextualSpacing/>
        <w:rPr>
          <w:rFonts w:ascii="Times New Roman" w:hAnsi="Times New Roman"/>
        </w:rPr>
      </w:pPr>
    </w:p>
    <w:p w14:paraId="4A2A11B0" w14:textId="77777777" w:rsidR="00AC3B71" w:rsidRPr="00AF7237" w:rsidRDefault="00AC3B71" w:rsidP="00AC3B71">
      <w:pPr>
        <w:contextualSpacing/>
        <w:rPr>
          <w:rFonts w:ascii="Times New Roman" w:hAnsi="Times New Roman"/>
        </w:rPr>
      </w:pPr>
    </w:p>
    <w:p w14:paraId="4AF55D2F" w14:textId="77777777" w:rsidR="00AC3B71" w:rsidRPr="00AF7237" w:rsidRDefault="00AC3B71" w:rsidP="00AC3B71">
      <w:pPr>
        <w:contextualSpacing/>
        <w:rPr>
          <w:rFonts w:ascii="Times New Roman" w:hAnsi="Times New Roman"/>
        </w:rPr>
      </w:pPr>
    </w:p>
    <w:p w14:paraId="4204C285" w14:textId="77777777" w:rsidR="00AC3B71" w:rsidRPr="00AF7237" w:rsidRDefault="00AC3B71" w:rsidP="00AC3B71">
      <w:pPr>
        <w:contextualSpacing/>
        <w:rPr>
          <w:rFonts w:ascii="Times New Roman" w:hAnsi="Times New Roman"/>
        </w:rPr>
      </w:pPr>
    </w:p>
    <w:p w14:paraId="4BA7381D" w14:textId="77777777" w:rsidR="00AC3B71" w:rsidRPr="00AF7237" w:rsidRDefault="00AC3B71" w:rsidP="00AC3B71">
      <w:pPr>
        <w:contextualSpacing/>
        <w:rPr>
          <w:rFonts w:ascii="Times New Roman" w:hAnsi="Times New Roman"/>
        </w:rPr>
      </w:pPr>
    </w:p>
    <w:p w14:paraId="69209B88" w14:textId="77777777" w:rsidR="00AC3B71" w:rsidRPr="00AF7237" w:rsidRDefault="00AC3B71" w:rsidP="00AC3B71">
      <w:pPr>
        <w:contextualSpacing/>
        <w:rPr>
          <w:rFonts w:ascii="Times New Roman" w:hAnsi="Times New Roman"/>
        </w:rPr>
      </w:pPr>
    </w:p>
    <w:p w14:paraId="22FB98EF" w14:textId="77777777" w:rsidR="00AC3B71" w:rsidRPr="00AF7237" w:rsidRDefault="00AC3B71" w:rsidP="00AC3B71">
      <w:pPr>
        <w:contextualSpacing/>
        <w:rPr>
          <w:rFonts w:ascii="Times New Roman" w:hAnsi="Times New Roman"/>
        </w:rPr>
      </w:pPr>
    </w:p>
    <w:p w14:paraId="2926CB36" w14:textId="77777777" w:rsidR="00AC3B71" w:rsidRPr="00AF7237" w:rsidRDefault="00AC3B71" w:rsidP="00AC3B71">
      <w:pPr>
        <w:contextualSpacing/>
        <w:rPr>
          <w:rFonts w:ascii="Times New Roman" w:hAnsi="Times New Roman"/>
        </w:rPr>
      </w:pPr>
    </w:p>
    <w:p w14:paraId="504EADE8" w14:textId="77777777" w:rsidR="00AC3B71" w:rsidRPr="00AF7237" w:rsidRDefault="00AC3B71" w:rsidP="00AC3B71">
      <w:pPr>
        <w:contextualSpacing/>
        <w:rPr>
          <w:rFonts w:ascii="Times New Roman" w:hAnsi="Times New Roman"/>
        </w:rPr>
      </w:pPr>
    </w:p>
    <w:p w14:paraId="75728E92" w14:textId="77777777" w:rsidR="00AC3B71" w:rsidRPr="00AF7237" w:rsidRDefault="00AC3B71" w:rsidP="00AC3B71">
      <w:pPr>
        <w:contextualSpacing/>
        <w:rPr>
          <w:rFonts w:ascii="Times New Roman" w:hAnsi="Times New Roman"/>
        </w:rPr>
      </w:pPr>
    </w:p>
    <w:p w14:paraId="46D46974" w14:textId="77777777" w:rsidR="00AC3B71" w:rsidRPr="00AF7237" w:rsidRDefault="00AC3B71" w:rsidP="00AC3B71">
      <w:pPr>
        <w:contextualSpacing/>
        <w:rPr>
          <w:rFonts w:ascii="Times New Roman" w:hAnsi="Times New Roman"/>
        </w:rPr>
      </w:pPr>
    </w:p>
    <w:p w14:paraId="5DDE6F11" w14:textId="77777777" w:rsidR="00AC3B71" w:rsidRPr="00AF7237" w:rsidRDefault="00AC3B71" w:rsidP="00AC3B71">
      <w:pPr>
        <w:spacing w:line="360" w:lineRule="auto"/>
        <w:rPr>
          <w:rFonts w:ascii="Times New Roman" w:hAnsi="Times New Roman"/>
          <w:b/>
          <w:iCs/>
          <w:sz w:val="28"/>
          <w:szCs w:val="28"/>
        </w:rPr>
      </w:pPr>
    </w:p>
    <w:p w14:paraId="3957B68B" w14:textId="77777777" w:rsidR="00AC3B71" w:rsidRPr="00AF7237" w:rsidRDefault="00AC3B71" w:rsidP="00AC3B71">
      <w:pPr>
        <w:spacing w:line="360" w:lineRule="auto"/>
        <w:jc w:val="center"/>
        <w:rPr>
          <w:rFonts w:ascii="Times New Roman" w:hAnsi="Times New Roman"/>
          <w:b/>
          <w:iCs/>
          <w:sz w:val="28"/>
          <w:szCs w:val="28"/>
        </w:rPr>
      </w:pPr>
      <w:r w:rsidRPr="00AF7237">
        <w:rPr>
          <w:rFonts w:ascii="Times New Roman" w:hAnsi="Times New Roman"/>
          <w:b/>
          <w:iCs/>
          <w:sz w:val="28"/>
          <w:szCs w:val="28"/>
        </w:rPr>
        <w:t xml:space="preserve"> ПРОГРАММА ОБЩЕОБРАЗОВАТЕЛЬНОЙ ДИСЦИПЛИНЫ</w:t>
      </w:r>
    </w:p>
    <w:p w14:paraId="7502C464" w14:textId="77777777" w:rsidR="00AC3B71" w:rsidRPr="00C00297" w:rsidRDefault="00AC3B71" w:rsidP="00AC3B71">
      <w:pPr>
        <w:spacing w:after="0"/>
        <w:jc w:val="center"/>
        <w:rPr>
          <w:rFonts w:ascii="Times New Roman" w:hAnsi="Times New Roman"/>
          <w:b/>
          <w:iCs/>
          <w:sz w:val="28"/>
          <w:szCs w:val="28"/>
          <w:vertAlign w:val="subscript"/>
        </w:rPr>
      </w:pPr>
      <w:r w:rsidRPr="00AF7237">
        <w:rPr>
          <w:rFonts w:ascii="Times New Roman" w:hAnsi="Times New Roman"/>
          <w:b/>
          <w:iCs/>
          <w:sz w:val="28"/>
          <w:szCs w:val="28"/>
        </w:rPr>
        <w:t>БД.0</w:t>
      </w:r>
      <w:r w:rsidRPr="00C87447">
        <w:rPr>
          <w:rFonts w:ascii="Times New Roman" w:hAnsi="Times New Roman"/>
          <w:b/>
          <w:iCs/>
          <w:sz w:val="28"/>
          <w:szCs w:val="28"/>
        </w:rPr>
        <w:t xml:space="preserve">1 </w:t>
      </w:r>
      <w:r>
        <w:rPr>
          <w:rFonts w:ascii="Times New Roman" w:hAnsi="Times New Roman"/>
          <w:b/>
          <w:iCs/>
          <w:sz w:val="28"/>
          <w:szCs w:val="28"/>
        </w:rPr>
        <w:t>Русский язык</w:t>
      </w:r>
    </w:p>
    <w:p w14:paraId="06351EA0" w14:textId="77777777" w:rsidR="00AC3B71" w:rsidRPr="00AF7237" w:rsidRDefault="00AC3B71" w:rsidP="00AC3B71">
      <w:pPr>
        <w:spacing w:after="0"/>
        <w:jc w:val="center"/>
        <w:rPr>
          <w:rFonts w:ascii="Times New Roman" w:hAnsi="Times New Roman"/>
          <w:b/>
          <w:iCs/>
          <w:sz w:val="28"/>
          <w:szCs w:val="28"/>
          <w:vertAlign w:val="subscript"/>
        </w:rPr>
      </w:pPr>
    </w:p>
    <w:p w14:paraId="3EE4A1FD" w14:textId="77777777" w:rsidR="00AC3B71" w:rsidRPr="00AF7237" w:rsidRDefault="00AC3B71" w:rsidP="00AC3B71">
      <w:pPr>
        <w:jc w:val="center"/>
        <w:rPr>
          <w:rFonts w:ascii="Times New Roman" w:hAnsi="Times New Roman"/>
          <w:bCs/>
          <w:iCs/>
          <w:sz w:val="28"/>
          <w:szCs w:val="28"/>
        </w:rPr>
      </w:pPr>
      <w:r>
        <w:rPr>
          <w:rFonts w:ascii="Times New Roman" w:hAnsi="Times New Roman"/>
          <w:b/>
          <w:bCs/>
          <w:iCs/>
          <w:sz w:val="28"/>
          <w:szCs w:val="28"/>
        </w:rPr>
        <w:t>43.02.16 Туризм и гостеприимство</w:t>
      </w:r>
    </w:p>
    <w:p w14:paraId="642733C9" w14:textId="77777777" w:rsidR="00AC3B71" w:rsidRPr="00AF7237" w:rsidRDefault="00AC3B71" w:rsidP="00AC3B71">
      <w:pPr>
        <w:jc w:val="center"/>
        <w:rPr>
          <w:rFonts w:ascii="Times New Roman" w:hAnsi="Times New Roman"/>
          <w:bCs/>
          <w:iCs/>
          <w:sz w:val="28"/>
          <w:szCs w:val="28"/>
        </w:rPr>
      </w:pPr>
    </w:p>
    <w:p w14:paraId="4EFA8DCB" w14:textId="77777777" w:rsidR="00AC3B71" w:rsidRPr="00AF7237" w:rsidRDefault="00AC3B71" w:rsidP="00AC3B71">
      <w:pPr>
        <w:jc w:val="center"/>
        <w:rPr>
          <w:rFonts w:ascii="Times New Roman" w:hAnsi="Times New Roman"/>
          <w:bCs/>
          <w:iCs/>
          <w:sz w:val="28"/>
          <w:szCs w:val="28"/>
        </w:rPr>
      </w:pPr>
    </w:p>
    <w:p w14:paraId="7D1E9489" w14:textId="77777777" w:rsidR="00AC3B71" w:rsidRPr="00AF7237" w:rsidRDefault="00AC3B71" w:rsidP="00AC3B71">
      <w:pPr>
        <w:jc w:val="center"/>
        <w:rPr>
          <w:rFonts w:ascii="Times New Roman" w:hAnsi="Times New Roman"/>
          <w:bCs/>
          <w:iCs/>
          <w:sz w:val="28"/>
          <w:szCs w:val="28"/>
        </w:rPr>
      </w:pPr>
    </w:p>
    <w:p w14:paraId="19354C46" w14:textId="77777777" w:rsidR="00AC3B71" w:rsidRPr="00AF7237" w:rsidRDefault="00AC3B71" w:rsidP="00AC3B71">
      <w:pPr>
        <w:jc w:val="center"/>
        <w:rPr>
          <w:rFonts w:ascii="Times New Roman" w:hAnsi="Times New Roman"/>
          <w:bCs/>
          <w:iCs/>
          <w:sz w:val="28"/>
          <w:szCs w:val="28"/>
        </w:rPr>
      </w:pPr>
    </w:p>
    <w:p w14:paraId="2CBBE0B0" w14:textId="77777777" w:rsidR="00AC3B71" w:rsidRPr="00AF7237" w:rsidRDefault="00AC3B71" w:rsidP="00AC3B71">
      <w:pPr>
        <w:rPr>
          <w:rFonts w:ascii="Times New Roman" w:hAnsi="Times New Roman"/>
          <w:bCs/>
          <w:iCs/>
          <w:sz w:val="28"/>
          <w:szCs w:val="28"/>
        </w:rPr>
      </w:pPr>
    </w:p>
    <w:p w14:paraId="3EA78FD0" w14:textId="77777777" w:rsidR="00AC3B71" w:rsidRPr="00AF7237" w:rsidRDefault="00AC3B71" w:rsidP="00AC3B71">
      <w:pPr>
        <w:rPr>
          <w:rFonts w:ascii="Times New Roman" w:hAnsi="Times New Roman"/>
          <w:bCs/>
          <w:iCs/>
          <w:sz w:val="28"/>
          <w:szCs w:val="28"/>
        </w:rPr>
      </w:pPr>
    </w:p>
    <w:p w14:paraId="3D44EA2A" w14:textId="77777777" w:rsidR="00AC3B71" w:rsidRPr="00AF7237" w:rsidRDefault="00AC3B71" w:rsidP="00AC3B71">
      <w:pPr>
        <w:rPr>
          <w:rFonts w:ascii="Times New Roman" w:hAnsi="Times New Roman"/>
          <w:bCs/>
          <w:iCs/>
          <w:sz w:val="28"/>
          <w:szCs w:val="28"/>
        </w:rPr>
      </w:pPr>
    </w:p>
    <w:p w14:paraId="17D831AA" w14:textId="77777777" w:rsidR="00AC3B71" w:rsidRPr="00AF7237" w:rsidRDefault="00AC3B71" w:rsidP="00AC3B71">
      <w:pPr>
        <w:rPr>
          <w:rFonts w:ascii="Times New Roman" w:hAnsi="Times New Roman"/>
          <w:bCs/>
          <w:iCs/>
          <w:sz w:val="28"/>
          <w:szCs w:val="28"/>
        </w:rPr>
      </w:pPr>
    </w:p>
    <w:p w14:paraId="5BF60984" w14:textId="77777777" w:rsidR="00AC3B71" w:rsidRPr="00AF7237" w:rsidRDefault="00AC3B71" w:rsidP="00AC3B71">
      <w:pPr>
        <w:rPr>
          <w:rFonts w:ascii="Times New Roman" w:hAnsi="Times New Roman"/>
          <w:bCs/>
          <w:iCs/>
          <w:sz w:val="28"/>
          <w:szCs w:val="28"/>
        </w:rPr>
      </w:pPr>
    </w:p>
    <w:p w14:paraId="08D80717" w14:textId="77777777" w:rsidR="00AC3B71" w:rsidRPr="00AF7237" w:rsidRDefault="00AC3B71" w:rsidP="00AC3B71">
      <w:pPr>
        <w:rPr>
          <w:rFonts w:ascii="Times New Roman" w:hAnsi="Times New Roman"/>
          <w:bCs/>
          <w:iCs/>
          <w:sz w:val="28"/>
          <w:szCs w:val="28"/>
        </w:rPr>
      </w:pPr>
    </w:p>
    <w:p w14:paraId="6294B3AD" w14:textId="055D9552" w:rsidR="00AC3B71" w:rsidRDefault="00AC3B71" w:rsidP="00AC3B71">
      <w:pPr>
        <w:jc w:val="center"/>
        <w:rPr>
          <w:rFonts w:ascii="Times New Roman" w:hAnsi="Times New Roman"/>
          <w:szCs w:val="24"/>
        </w:rPr>
      </w:pPr>
      <w:r w:rsidRPr="00AF7237">
        <w:rPr>
          <w:rFonts w:ascii="Times New Roman" w:hAnsi="Times New Roman"/>
          <w:szCs w:val="24"/>
        </w:rPr>
        <w:t>Ульяновск, 202</w:t>
      </w:r>
      <w:r>
        <w:rPr>
          <w:rFonts w:ascii="Times New Roman" w:hAnsi="Times New Roman"/>
          <w:szCs w:val="24"/>
        </w:rPr>
        <w:t>4</w:t>
      </w:r>
    </w:p>
    <w:p w14:paraId="21310882" w14:textId="77777777" w:rsidR="00AC3B71" w:rsidRPr="00AC3B71" w:rsidRDefault="00AC3B71" w:rsidP="003A38AF">
      <w:pPr>
        <w:spacing w:after="0"/>
        <w:jc w:val="both"/>
        <w:rPr>
          <w:rFonts w:ascii="Times New Roman" w:hAnsi="Times New Roman"/>
        </w:rPr>
      </w:pPr>
      <w:r w:rsidRPr="00AC3B71">
        <w:rPr>
          <w:rFonts w:ascii="Times New Roman" w:hAnsi="Times New Roman"/>
        </w:rPr>
        <w:lastRenderedPageBreak/>
        <w:t>Руководитель авторского коллектива:</w:t>
      </w:r>
      <w:r>
        <w:rPr>
          <w:rFonts w:ascii="Times New Roman" w:hAnsi="Times New Roman"/>
        </w:rPr>
        <w:t xml:space="preserve"> </w:t>
      </w:r>
      <w:r w:rsidRPr="00AC3B71">
        <w:rPr>
          <w:rFonts w:ascii="Times New Roman" w:hAnsi="Times New Roman"/>
        </w:rPr>
        <w:t>Скороходова Елена Юрьевна</w:t>
      </w:r>
      <w:r w:rsidRPr="00AC3B71">
        <w:rPr>
          <w:rFonts w:ascii="Times New Roman" w:hAnsi="Times New Roman"/>
          <w:shd w:val="clear" w:color="auto" w:fill="FFFFFF"/>
        </w:rPr>
        <w:t>, док. филолог. наук, доцент</w:t>
      </w:r>
    </w:p>
    <w:p w14:paraId="71201A72" w14:textId="77777777" w:rsidR="00AC3B71" w:rsidRPr="00AC3B71" w:rsidRDefault="00AC3B71" w:rsidP="003A38AF">
      <w:pPr>
        <w:spacing w:after="0"/>
        <w:jc w:val="both"/>
        <w:rPr>
          <w:rFonts w:ascii="Times New Roman" w:hAnsi="Times New Roman"/>
        </w:rPr>
      </w:pPr>
      <w:r w:rsidRPr="00AC3B71">
        <w:rPr>
          <w:rFonts w:ascii="Times New Roman" w:hAnsi="Times New Roman"/>
        </w:rPr>
        <w:t>Соруководитель: Яровая Анна Семеновна, канд. филолог. наук, доцент</w:t>
      </w:r>
    </w:p>
    <w:p w14:paraId="77A38298" w14:textId="77777777" w:rsidR="00AC3B71" w:rsidRPr="00AC3B71" w:rsidRDefault="00AC3B71" w:rsidP="003A38AF">
      <w:pPr>
        <w:spacing w:after="0"/>
        <w:jc w:val="both"/>
        <w:rPr>
          <w:rFonts w:ascii="Times New Roman" w:hAnsi="Times New Roman"/>
          <w:highlight w:val="white"/>
        </w:rPr>
      </w:pPr>
    </w:p>
    <w:p w14:paraId="68CDF754" w14:textId="6831CA29" w:rsidR="00AC3B71" w:rsidRPr="003A38AF" w:rsidRDefault="00AC3B71" w:rsidP="003A38AF">
      <w:pPr>
        <w:spacing w:after="0"/>
        <w:jc w:val="both"/>
        <w:rPr>
          <w:rFonts w:ascii="Times New Roman" w:hAnsi="Times New Roman"/>
          <w:highlight w:val="white"/>
        </w:rPr>
      </w:pPr>
      <w:r w:rsidRPr="00AC3B71">
        <w:rPr>
          <w:rFonts w:ascii="Times New Roman" w:hAnsi="Times New Roman"/>
          <w:highlight w:val="white"/>
        </w:rPr>
        <w:t>Рецензенты:</w:t>
      </w:r>
      <w:r>
        <w:rPr>
          <w:rFonts w:ascii="Times New Roman" w:hAnsi="Times New Roman"/>
        </w:rPr>
        <w:t xml:space="preserve"> </w:t>
      </w:r>
      <w:r w:rsidRPr="00AC3B71">
        <w:rPr>
          <w:rFonts w:ascii="Times New Roman" w:hAnsi="Times New Roman"/>
        </w:rPr>
        <w:t>Селезнева Л.В. - доктор филологических наук, профессор кафедры русской словесности и межкультурной коммуникации Государственного института русского языка им. А.С. Пушкина;</w:t>
      </w:r>
      <w:r>
        <w:rPr>
          <w:rFonts w:ascii="Times New Roman" w:hAnsi="Times New Roman"/>
        </w:rPr>
        <w:t xml:space="preserve"> </w:t>
      </w:r>
      <w:r w:rsidRPr="00AC3B71">
        <w:rPr>
          <w:rFonts w:ascii="Times New Roman" w:hAnsi="Times New Roman"/>
        </w:rPr>
        <w:t>Лыткина О.И. - кандидат филологических наук, доцент кафедры теории и методологии перевода Высшей школы перевода МГУ им. М.В. Ломоносова</w:t>
      </w:r>
    </w:p>
    <w:p w14:paraId="0D443835" w14:textId="77777777" w:rsidR="003A38AF" w:rsidRDefault="003A38AF" w:rsidP="003A38AF">
      <w:pPr>
        <w:spacing w:after="0"/>
        <w:jc w:val="both"/>
        <w:rPr>
          <w:rFonts w:ascii="Times New Roman" w:hAnsi="Times New Roman"/>
        </w:rPr>
      </w:pPr>
      <w:bookmarkStart w:id="0" w:name="_Hlk121310400"/>
    </w:p>
    <w:p w14:paraId="409633F9" w14:textId="5925769D" w:rsidR="00AC3B71" w:rsidRPr="00AC3B71" w:rsidRDefault="00AC3B71" w:rsidP="003A38AF">
      <w:pPr>
        <w:spacing w:after="0"/>
        <w:jc w:val="both"/>
        <w:rPr>
          <w:rFonts w:ascii="Times New Roman" w:hAnsi="Times New Roman"/>
        </w:rPr>
      </w:pPr>
      <w:r w:rsidRPr="00AC3B71">
        <w:rPr>
          <w:rFonts w:ascii="Times New Roman" w:hAnsi="Times New Roman"/>
        </w:rPr>
        <w:t>Экспертные заключения по результатам экспертизы примерной рабочей программы</w:t>
      </w:r>
    </w:p>
    <w:p w14:paraId="5D54A4DB" w14:textId="77777777" w:rsidR="00AC3B71" w:rsidRPr="00AC3B71" w:rsidRDefault="00AC3B71" w:rsidP="003A38AF">
      <w:pPr>
        <w:spacing w:after="0"/>
        <w:jc w:val="both"/>
        <w:rPr>
          <w:rFonts w:ascii="Times New Roman" w:hAnsi="Times New Roman"/>
        </w:rPr>
      </w:pPr>
      <w:r w:rsidRPr="00AC3B71">
        <w:rPr>
          <w:rFonts w:ascii="Times New Roman" w:hAnsi="Times New Roman"/>
        </w:rPr>
        <w:t>ФУМО СПО по УГПС 26.00.00 «Техника и технологии кораблестроения и водного транспорта»</w:t>
      </w:r>
    </w:p>
    <w:p w14:paraId="134557C1" w14:textId="77777777" w:rsidR="00AC3B71" w:rsidRPr="00AC3B71" w:rsidRDefault="00AC3B71" w:rsidP="003A38AF">
      <w:pPr>
        <w:spacing w:after="0"/>
        <w:jc w:val="both"/>
        <w:rPr>
          <w:rFonts w:ascii="Times New Roman" w:hAnsi="Times New Roman"/>
        </w:rPr>
      </w:pPr>
      <w:r w:rsidRPr="00AC3B71">
        <w:rPr>
          <w:rFonts w:ascii="Times New Roman" w:hAnsi="Times New Roman"/>
        </w:rPr>
        <w:t>от «09» ноября 2022 г.</w:t>
      </w:r>
    </w:p>
    <w:p w14:paraId="664433B2" w14:textId="77777777" w:rsidR="00AC3B71" w:rsidRPr="00AC3B71" w:rsidRDefault="00AC3B71" w:rsidP="003A38AF">
      <w:pPr>
        <w:spacing w:after="0"/>
        <w:jc w:val="both"/>
        <w:rPr>
          <w:rFonts w:ascii="Times New Roman" w:hAnsi="Times New Roman"/>
        </w:rPr>
      </w:pPr>
      <w:r w:rsidRPr="00AC3B71">
        <w:rPr>
          <w:rFonts w:ascii="Times New Roman" w:hAnsi="Times New Roman"/>
        </w:rPr>
        <w:t>ФУМО СПО по УГПС 29.00.00 «Технологии легкой промышленности»</w:t>
      </w:r>
    </w:p>
    <w:p w14:paraId="6180106C" w14:textId="77777777" w:rsidR="00AC3B71" w:rsidRPr="00AC3B71" w:rsidRDefault="00AC3B71" w:rsidP="003A38AF">
      <w:pPr>
        <w:spacing w:after="0"/>
        <w:jc w:val="both"/>
        <w:rPr>
          <w:rFonts w:ascii="Times New Roman" w:hAnsi="Times New Roman"/>
        </w:rPr>
      </w:pPr>
      <w:r w:rsidRPr="00AC3B71">
        <w:rPr>
          <w:rFonts w:ascii="Times New Roman" w:hAnsi="Times New Roman"/>
        </w:rPr>
        <w:t>от «21» ноября 2022 г.</w:t>
      </w:r>
      <w:bookmarkEnd w:id="0"/>
    </w:p>
    <w:p w14:paraId="72361E30" w14:textId="0902FA7F" w:rsidR="00AC3B71" w:rsidRDefault="00AC3B71" w:rsidP="00AC3B71">
      <w:pPr>
        <w:jc w:val="center"/>
        <w:rPr>
          <w:rStyle w:val="ListLabel161"/>
          <w:rFonts w:eastAsiaTheme="minorHAnsi"/>
          <w:iCs w:val="0"/>
        </w:rPr>
      </w:pPr>
    </w:p>
    <w:p w14:paraId="525085E5" w14:textId="762D7F06" w:rsidR="00AC3B71" w:rsidRDefault="00AC3B71" w:rsidP="00AC3B71">
      <w:pPr>
        <w:jc w:val="center"/>
        <w:rPr>
          <w:rStyle w:val="ListLabel161"/>
          <w:rFonts w:eastAsiaTheme="minorHAnsi"/>
        </w:rPr>
      </w:pPr>
    </w:p>
    <w:p w14:paraId="4A6F0B68" w14:textId="77777777" w:rsidR="00AC3B71" w:rsidRPr="00AF7237" w:rsidRDefault="00AC3B71" w:rsidP="00AC3B71">
      <w:pPr>
        <w:jc w:val="center"/>
        <w:rPr>
          <w:rStyle w:val="ListLabel161"/>
          <w:rFonts w:eastAsiaTheme="minorHAnsi"/>
          <w:iCs w:val="0"/>
        </w:rPr>
      </w:pPr>
    </w:p>
    <w:tbl>
      <w:tblPr>
        <w:tblW w:w="0" w:type="auto"/>
        <w:tblLook w:val="00A0" w:firstRow="1" w:lastRow="0" w:firstColumn="1" w:lastColumn="0" w:noHBand="0" w:noVBand="0"/>
      </w:tblPr>
      <w:tblGrid>
        <w:gridCol w:w="4691"/>
        <w:gridCol w:w="4664"/>
      </w:tblGrid>
      <w:tr w:rsidR="00AC3B71" w:rsidRPr="00055741" w14:paraId="7FF27185" w14:textId="77777777" w:rsidTr="00C945D6">
        <w:trPr>
          <w:trHeight w:val="2696"/>
        </w:trPr>
        <w:tc>
          <w:tcPr>
            <w:tcW w:w="4691" w:type="dxa"/>
          </w:tcPr>
          <w:p w14:paraId="050213CF"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rPr>
            </w:pPr>
            <w:r w:rsidRPr="00055741">
              <w:rPr>
                <w:rFonts w:ascii="Times New Roman" w:hAnsi="Times New Roman"/>
                <w:b/>
                <w:bCs/>
              </w:rPr>
              <w:br w:type="page"/>
            </w:r>
            <w:r w:rsidRPr="00055741">
              <w:rPr>
                <w:rFonts w:ascii="Times New Roman" w:hAnsi="Times New Roman"/>
              </w:rPr>
              <w:t>РЕКОМЕНДОВАНА</w:t>
            </w:r>
          </w:p>
          <w:p w14:paraId="3BBE92CA"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rPr>
                <w:rFonts w:ascii="Times New Roman" w:hAnsi="Times New Roman"/>
              </w:rPr>
            </w:pPr>
            <w:r w:rsidRPr="00055741">
              <w:rPr>
                <w:rFonts w:ascii="Times New Roman" w:hAnsi="Times New Roman"/>
              </w:rPr>
              <w:t xml:space="preserve">на заседании цикловой методической комиссии (МК) УГПС </w:t>
            </w:r>
            <w:r>
              <w:rPr>
                <w:rFonts w:ascii="Times New Roman" w:hAnsi="Times New Roman"/>
              </w:rPr>
              <w:t>38</w:t>
            </w:r>
            <w:r w:rsidRPr="00055741">
              <w:rPr>
                <w:rFonts w:ascii="Times New Roman" w:hAnsi="Times New Roman"/>
              </w:rPr>
              <w:t>.00.00 «</w:t>
            </w:r>
            <w:r>
              <w:rPr>
                <w:rFonts w:ascii="Times New Roman" w:hAnsi="Times New Roman"/>
              </w:rPr>
              <w:t>Экономика и управление</w:t>
            </w:r>
            <w:r w:rsidRPr="00055741">
              <w:rPr>
                <w:rFonts w:ascii="Times New Roman" w:hAnsi="Times New Roman"/>
              </w:rPr>
              <w:t>»</w:t>
            </w:r>
          </w:p>
          <w:p w14:paraId="191217C4"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r w:rsidRPr="00055741">
              <w:rPr>
                <w:rFonts w:ascii="Times New Roman" w:hAnsi="Times New Roman"/>
              </w:rPr>
              <w:t>Председатель МК</w:t>
            </w:r>
          </w:p>
          <w:p w14:paraId="66267F83"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r w:rsidRPr="00055741">
              <w:rPr>
                <w:rFonts w:ascii="Times New Roman" w:hAnsi="Times New Roman"/>
              </w:rPr>
              <w:t>___________/</w:t>
            </w:r>
            <w:r w:rsidRPr="00055741">
              <w:rPr>
                <w:rFonts w:ascii="Times New Roman" w:hAnsi="Times New Roman"/>
                <w:u w:val="single"/>
              </w:rPr>
              <w:t>Т.</w:t>
            </w:r>
            <w:r>
              <w:rPr>
                <w:rFonts w:ascii="Times New Roman" w:hAnsi="Times New Roman"/>
                <w:u w:val="single"/>
              </w:rPr>
              <w:t>Н. Еграшкина</w:t>
            </w:r>
            <w:r w:rsidRPr="00055741">
              <w:rPr>
                <w:rFonts w:ascii="Times New Roman" w:hAnsi="Times New Roman"/>
                <w:u w:val="single"/>
              </w:rPr>
              <w:t>/</w:t>
            </w:r>
          </w:p>
          <w:p w14:paraId="6DF69F1A"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p>
          <w:p w14:paraId="29429278"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i/>
                <w:iCs/>
              </w:rPr>
            </w:pPr>
            <w:r w:rsidRPr="00055741">
              <w:rPr>
                <w:rFonts w:ascii="Times New Roman" w:hAnsi="Times New Roman"/>
                <w:i/>
                <w:iCs/>
              </w:rPr>
              <w:t xml:space="preserve">Протокол заседания ЦМК </w:t>
            </w:r>
          </w:p>
          <w:p w14:paraId="79F9E054"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i/>
                <w:iCs/>
              </w:rPr>
            </w:pPr>
            <w:proofErr w:type="gramStart"/>
            <w:r w:rsidRPr="00055741">
              <w:rPr>
                <w:rFonts w:ascii="Times New Roman" w:hAnsi="Times New Roman"/>
                <w:i/>
                <w:iCs/>
              </w:rPr>
              <w:t>№  1</w:t>
            </w:r>
            <w:proofErr w:type="gramEnd"/>
            <w:r w:rsidRPr="00055741">
              <w:rPr>
                <w:rFonts w:ascii="Times New Roman" w:hAnsi="Times New Roman"/>
                <w:i/>
                <w:iCs/>
              </w:rPr>
              <w:t xml:space="preserve"> от «</w:t>
            </w:r>
            <w:r>
              <w:rPr>
                <w:rFonts w:ascii="Times New Roman" w:hAnsi="Times New Roman"/>
                <w:i/>
                <w:iCs/>
              </w:rPr>
              <w:t>26</w:t>
            </w:r>
            <w:r w:rsidRPr="00055741">
              <w:rPr>
                <w:rFonts w:ascii="Times New Roman" w:hAnsi="Times New Roman"/>
                <w:i/>
                <w:iCs/>
              </w:rPr>
              <w:t>» августа 202</w:t>
            </w:r>
            <w:r>
              <w:rPr>
                <w:rFonts w:ascii="Times New Roman" w:hAnsi="Times New Roman"/>
                <w:i/>
                <w:iCs/>
              </w:rPr>
              <w:t>4</w:t>
            </w:r>
            <w:r w:rsidRPr="00055741">
              <w:rPr>
                <w:rFonts w:ascii="Times New Roman" w:hAnsi="Times New Roman"/>
                <w:i/>
                <w:iCs/>
              </w:rPr>
              <w:t xml:space="preserve"> г.                  </w:t>
            </w:r>
          </w:p>
          <w:p w14:paraId="021FF573"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rPr>
            </w:pPr>
          </w:p>
        </w:tc>
        <w:tc>
          <w:tcPr>
            <w:tcW w:w="4664" w:type="dxa"/>
            <w:hideMark/>
          </w:tcPr>
          <w:p w14:paraId="1F17E4DE"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rPr>
            </w:pPr>
            <w:r w:rsidRPr="00055741">
              <w:rPr>
                <w:rFonts w:ascii="Times New Roman" w:hAnsi="Times New Roman"/>
              </w:rPr>
              <w:t>СОГЛАСОВАНО</w:t>
            </w:r>
          </w:p>
          <w:p w14:paraId="72B3D2F1"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rPr>
            </w:pPr>
            <w:r w:rsidRPr="00055741">
              <w:rPr>
                <w:rFonts w:ascii="Times New Roman" w:hAnsi="Times New Roman"/>
              </w:rPr>
              <w:t>Заместитель директора по учебной работе ОГБПОУ УТПиТ</w:t>
            </w:r>
          </w:p>
          <w:p w14:paraId="77B06487"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u w:val="single"/>
              </w:rPr>
            </w:pPr>
            <w:r w:rsidRPr="00055741">
              <w:rPr>
                <w:rFonts w:ascii="Times New Roman" w:hAnsi="Times New Roman"/>
              </w:rPr>
              <w:t>__________/</w:t>
            </w:r>
            <w:r w:rsidRPr="00055741">
              <w:rPr>
                <w:rFonts w:ascii="Times New Roman" w:hAnsi="Times New Roman"/>
                <w:u w:val="single"/>
              </w:rPr>
              <w:t>Ю.Ю. Бесова/</w:t>
            </w:r>
          </w:p>
          <w:p w14:paraId="450D8E59" w14:textId="77777777" w:rsidR="00AC3B7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i/>
                <w:iCs/>
              </w:rPr>
            </w:pPr>
          </w:p>
          <w:p w14:paraId="341AB730"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i/>
                <w:iCs/>
              </w:rPr>
            </w:pPr>
            <w:r w:rsidRPr="00055741">
              <w:rPr>
                <w:rFonts w:ascii="Times New Roman" w:hAnsi="Times New Roman"/>
                <w:i/>
                <w:iCs/>
              </w:rPr>
              <w:t xml:space="preserve"> «</w:t>
            </w:r>
            <w:r>
              <w:rPr>
                <w:rFonts w:ascii="Times New Roman" w:hAnsi="Times New Roman"/>
                <w:i/>
                <w:iCs/>
              </w:rPr>
              <w:t>26</w:t>
            </w:r>
            <w:r w:rsidRPr="00055741">
              <w:rPr>
                <w:rFonts w:ascii="Times New Roman" w:hAnsi="Times New Roman"/>
                <w:i/>
                <w:iCs/>
              </w:rPr>
              <w:t>» августа 202</w:t>
            </w:r>
            <w:r>
              <w:rPr>
                <w:rFonts w:ascii="Times New Roman" w:hAnsi="Times New Roman"/>
                <w:i/>
                <w:iCs/>
              </w:rPr>
              <w:t>4</w:t>
            </w:r>
            <w:r w:rsidRPr="00055741">
              <w:rPr>
                <w:rFonts w:ascii="Times New Roman" w:hAnsi="Times New Roman"/>
                <w:i/>
                <w:iCs/>
              </w:rPr>
              <w:t xml:space="preserve"> г</w:t>
            </w:r>
          </w:p>
        </w:tc>
      </w:tr>
    </w:tbl>
    <w:p w14:paraId="12F9E74B" w14:textId="77777777" w:rsidR="00AC3B71" w:rsidRPr="00055741" w:rsidRDefault="00AC3B71" w:rsidP="00AC3B71">
      <w:pPr>
        <w:contextualSpacing/>
        <w:jc w:val="both"/>
        <w:rPr>
          <w:rFonts w:ascii="Times New Roman" w:eastAsia="Calibri" w:hAnsi="Times New Roman"/>
        </w:rPr>
      </w:pPr>
    </w:p>
    <w:p w14:paraId="182AD1FC" w14:textId="77777777" w:rsidR="00AC3B71" w:rsidRPr="00055741" w:rsidRDefault="00AC3B71" w:rsidP="00AC3B71">
      <w:pPr>
        <w:contextualSpacing/>
        <w:jc w:val="both"/>
        <w:rPr>
          <w:rFonts w:ascii="Times New Roman" w:eastAsia="Calibri" w:hAnsi="Times New Roman"/>
        </w:rPr>
      </w:pPr>
    </w:p>
    <w:p w14:paraId="3DC66AB1" w14:textId="77777777" w:rsidR="00AC3B71" w:rsidRPr="00055741" w:rsidRDefault="00AC3B71" w:rsidP="00AC3B71">
      <w:pPr>
        <w:contextualSpacing/>
        <w:jc w:val="both"/>
        <w:rPr>
          <w:rFonts w:ascii="Times New Roman" w:eastAsia="Calibri" w:hAnsi="Times New Roman"/>
        </w:rPr>
      </w:pPr>
    </w:p>
    <w:p w14:paraId="6DF6F2A1" w14:textId="211562EF" w:rsidR="00AC3B71" w:rsidRPr="00AC3B71" w:rsidRDefault="00AC3B71" w:rsidP="00AC3B71">
      <w:pPr>
        <w:rPr>
          <w:rFonts w:ascii="Times New Roman" w:hAnsi="Times New Roman"/>
          <w:szCs w:val="26"/>
          <w:shd w:val="clear" w:color="auto" w:fill="FFFFFF"/>
        </w:rPr>
      </w:pPr>
      <w:r w:rsidRPr="00055741">
        <w:rPr>
          <w:rFonts w:ascii="Times New Roman" w:hAnsi="Times New Roman"/>
          <w:szCs w:val="26"/>
        </w:rPr>
        <w:t xml:space="preserve">Рецензент: </w:t>
      </w:r>
      <w:r>
        <w:rPr>
          <w:rFonts w:ascii="Times New Roman" w:hAnsi="Times New Roman"/>
          <w:szCs w:val="26"/>
          <w:shd w:val="clear" w:color="auto" w:fill="FFFFFF"/>
        </w:rPr>
        <w:t>Директор туристического агентства «</w:t>
      </w:r>
      <w:r>
        <w:rPr>
          <w:rFonts w:ascii="Times New Roman" w:hAnsi="Times New Roman"/>
          <w:szCs w:val="26"/>
          <w:shd w:val="clear" w:color="auto" w:fill="FFFFFF"/>
          <w:lang w:val="en-US"/>
        </w:rPr>
        <w:t>UMATRAVEL</w:t>
      </w:r>
      <w:r>
        <w:rPr>
          <w:rFonts w:ascii="Times New Roman" w:hAnsi="Times New Roman"/>
          <w:szCs w:val="26"/>
          <w:shd w:val="clear" w:color="auto" w:fill="FFFFFF"/>
        </w:rPr>
        <w:t>»</w:t>
      </w:r>
    </w:p>
    <w:p w14:paraId="67ABC1E9" w14:textId="77777777" w:rsidR="00AC3B71" w:rsidRPr="00AC3B71" w:rsidRDefault="00AC3B71" w:rsidP="00AC3B71">
      <w:pPr>
        <w:contextualSpacing/>
        <w:jc w:val="both"/>
        <w:rPr>
          <w:rFonts w:ascii="Times New Roman" w:eastAsia="Calibri" w:hAnsi="Times New Roman"/>
        </w:rPr>
      </w:pPr>
    </w:p>
    <w:p w14:paraId="433B012E" w14:textId="77777777" w:rsidR="00AC3B71" w:rsidRPr="00AC3B71" w:rsidRDefault="00AC3B71" w:rsidP="00AC3B71">
      <w:pPr>
        <w:contextualSpacing/>
        <w:jc w:val="both"/>
        <w:rPr>
          <w:rFonts w:ascii="Times New Roman" w:eastAsia="Calibri" w:hAnsi="Times New Roman"/>
        </w:rPr>
      </w:pPr>
      <w:r w:rsidRPr="00AC3B71">
        <w:rPr>
          <w:rFonts w:ascii="Times New Roman" w:eastAsia="Calibri" w:hAnsi="Times New Roman"/>
        </w:rPr>
        <w:t>Преподаватели: Маркина Елизавета Александровна.</w:t>
      </w:r>
    </w:p>
    <w:p w14:paraId="49A90D03" w14:textId="77777777" w:rsidR="00AC3B71" w:rsidRDefault="00AC3B71" w:rsidP="00AC3B71">
      <w:pPr>
        <w:contextualSpacing/>
        <w:jc w:val="both"/>
        <w:rPr>
          <w:rFonts w:ascii="Times New Roman" w:eastAsia="Calibri" w:hAnsi="Times New Roman"/>
        </w:rPr>
      </w:pPr>
    </w:p>
    <w:p w14:paraId="75651AFB" w14:textId="77777777" w:rsidR="00AC3B71" w:rsidRDefault="00AC3B71" w:rsidP="00AC3B71">
      <w:pPr>
        <w:rPr>
          <w:rFonts w:ascii="Times New Roman" w:eastAsia="Calibri" w:hAnsi="Times New Roman"/>
        </w:rPr>
      </w:pPr>
      <w:r>
        <w:rPr>
          <w:rFonts w:ascii="Times New Roman" w:eastAsia="Calibri" w:hAnsi="Times New Roman"/>
        </w:rPr>
        <w:br w:type="page"/>
      </w:r>
    </w:p>
    <w:p w14:paraId="482EC4E4" w14:textId="3C32C2C1" w:rsidR="00B76DAD" w:rsidRPr="00284A82" w:rsidRDefault="00B76DAD" w:rsidP="00B76DAD">
      <w:pPr>
        <w:tabs>
          <w:tab w:val="left" w:pos="8364"/>
        </w:tabs>
        <w:jc w:val="center"/>
        <w:rPr>
          <w:rFonts w:ascii="Times New Roman" w:hAnsi="Times New Roman"/>
          <w:b/>
          <w:sz w:val="28"/>
          <w:szCs w:val="28"/>
        </w:rPr>
      </w:pPr>
      <w:bookmarkStart w:id="1" w:name="_Hlk125106949"/>
      <w:r w:rsidRPr="00284A82">
        <w:rPr>
          <w:rFonts w:ascii="Times New Roman" w:hAnsi="Times New Roman"/>
          <w:b/>
          <w:sz w:val="28"/>
          <w:szCs w:val="28"/>
        </w:rPr>
        <w:lastRenderedPageBreak/>
        <w:t>СОДЕРЖАНИЕ</w:t>
      </w:r>
    </w:p>
    <w:bookmarkEnd w:id="1" w:displacedByCustomXml="next"/>
    <w:sdt>
      <w:sdtPr>
        <w:rPr>
          <w:rFonts w:ascii="Times New Roman" w:eastAsia="Times New Roman" w:hAnsi="Times New Roman" w:cs="Times New Roman"/>
          <w:b w:val="0"/>
          <w:bCs w:val="0"/>
          <w:color w:val="auto"/>
          <w:sz w:val="22"/>
          <w:szCs w:val="22"/>
          <w:lang w:eastAsia="ru-RU"/>
        </w:rPr>
        <w:id w:val="-308252556"/>
        <w:docPartObj>
          <w:docPartGallery w:val="Table of Contents"/>
          <w:docPartUnique/>
        </w:docPartObj>
      </w:sdtPr>
      <w:sdtEndPr/>
      <w:sdtContent>
        <w:p w14:paraId="20AFA0E1" w14:textId="33D4E122" w:rsidR="00F02346" w:rsidRPr="00284A82" w:rsidRDefault="00F02346" w:rsidP="004564ED">
          <w:pPr>
            <w:pStyle w:val="af7"/>
            <w:spacing w:before="0"/>
            <w:rPr>
              <w:rFonts w:ascii="Times New Roman" w:hAnsi="Times New Roman" w:cs="Times New Roman"/>
              <w:b w:val="0"/>
              <w:bCs w:val="0"/>
              <w:sz w:val="32"/>
              <w:szCs w:val="32"/>
            </w:rPr>
          </w:pPr>
        </w:p>
        <w:p w14:paraId="176540A9" w14:textId="1866AEA2" w:rsidR="000B65E9" w:rsidRPr="00284A82" w:rsidRDefault="00F02346" w:rsidP="004564ED">
          <w:pPr>
            <w:pStyle w:val="13"/>
            <w:tabs>
              <w:tab w:val="right" w:leader="dot" w:pos="9345"/>
            </w:tabs>
            <w:spacing w:after="0"/>
            <w:jc w:val="both"/>
            <w:rPr>
              <w:rFonts w:ascii="Times New Roman" w:eastAsiaTheme="minorEastAsia" w:hAnsi="Times New Roman"/>
              <w:noProof/>
              <w:sz w:val="28"/>
              <w:szCs w:val="28"/>
            </w:rPr>
          </w:pPr>
          <w:r w:rsidRPr="00284A82">
            <w:rPr>
              <w:rFonts w:ascii="Times New Roman" w:hAnsi="Times New Roman"/>
              <w:sz w:val="28"/>
              <w:szCs w:val="28"/>
            </w:rPr>
            <w:fldChar w:fldCharType="begin"/>
          </w:r>
          <w:r w:rsidRPr="00284A82">
            <w:rPr>
              <w:rFonts w:ascii="Times New Roman" w:hAnsi="Times New Roman"/>
              <w:sz w:val="28"/>
              <w:szCs w:val="28"/>
            </w:rPr>
            <w:instrText xml:space="preserve"> TOC \o "1-3" \h \z \u </w:instrText>
          </w:r>
          <w:r w:rsidRPr="00284A82">
            <w:rPr>
              <w:rFonts w:ascii="Times New Roman" w:hAnsi="Times New Roman"/>
              <w:sz w:val="28"/>
              <w:szCs w:val="28"/>
            </w:rPr>
            <w:fldChar w:fldCharType="separate"/>
          </w:r>
          <w:hyperlink w:anchor="_Toc124938099" w:history="1">
            <w:r w:rsidR="000B65E9" w:rsidRPr="00284A82">
              <w:rPr>
                <w:rStyle w:val="ab"/>
                <w:rFonts w:ascii="Times New Roman" w:hAnsi="Times New Roman"/>
                <w:noProof/>
                <w:sz w:val="28"/>
                <w:szCs w:val="28"/>
              </w:rPr>
              <w:t>1. Общая характеристика рабочей программы общеобразовательной дисциплины «Русский язык»</w:t>
            </w:r>
            <w:r w:rsidR="000B65E9" w:rsidRPr="00284A82">
              <w:rPr>
                <w:rFonts w:ascii="Times New Roman" w:hAnsi="Times New Roman"/>
                <w:noProof/>
                <w:webHidden/>
                <w:sz w:val="28"/>
                <w:szCs w:val="28"/>
              </w:rPr>
              <w:tab/>
            </w:r>
            <w:r w:rsidR="000B65E9" w:rsidRPr="00284A82">
              <w:rPr>
                <w:rFonts w:ascii="Times New Roman" w:hAnsi="Times New Roman"/>
                <w:noProof/>
                <w:webHidden/>
                <w:sz w:val="28"/>
                <w:szCs w:val="28"/>
              </w:rPr>
              <w:fldChar w:fldCharType="begin"/>
            </w:r>
            <w:r w:rsidR="000B65E9" w:rsidRPr="00284A82">
              <w:rPr>
                <w:rFonts w:ascii="Times New Roman" w:hAnsi="Times New Roman"/>
                <w:noProof/>
                <w:webHidden/>
                <w:sz w:val="28"/>
                <w:szCs w:val="28"/>
              </w:rPr>
              <w:instrText xml:space="preserve"> PAGEREF _Toc124938099 \h </w:instrText>
            </w:r>
            <w:r w:rsidR="000B65E9" w:rsidRPr="00284A82">
              <w:rPr>
                <w:rFonts w:ascii="Times New Roman" w:hAnsi="Times New Roman"/>
                <w:noProof/>
                <w:webHidden/>
                <w:sz w:val="28"/>
                <w:szCs w:val="28"/>
              </w:rPr>
            </w:r>
            <w:r w:rsidR="000B65E9" w:rsidRPr="00284A82">
              <w:rPr>
                <w:rFonts w:ascii="Times New Roman" w:hAnsi="Times New Roman"/>
                <w:noProof/>
                <w:webHidden/>
                <w:sz w:val="28"/>
                <w:szCs w:val="28"/>
              </w:rPr>
              <w:fldChar w:fldCharType="separate"/>
            </w:r>
            <w:r w:rsidR="003F0E22">
              <w:rPr>
                <w:rFonts w:ascii="Times New Roman" w:hAnsi="Times New Roman"/>
                <w:noProof/>
                <w:webHidden/>
                <w:sz w:val="28"/>
                <w:szCs w:val="28"/>
              </w:rPr>
              <w:t>4</w:t>
            </w:r>
            <w:r w:rsidR="000B65E9" w:rsidRPr="00284A82">
              <w:rPr>
                <w:rFonts w:ascii="Times New Roman" w:hAnsi="Times New Roman"/>
                <w:noProof/>
                <w:webHidden/>
                <w:sz w:val="28"/>
                <w:szCs w:val="28"/>
              </w:rPr>
              <w:fldChar w:fldCharType="end"/>
            </w:r>
          </w:hyperlink>
        </w:p>
        <w:p w14:paraId="226E539C" w14:textId="1CBD2E96" w:rsidR="000B65E9" w:rsidRPr="00284A82" w:rsidRDefault="007C4997" w:rsidP="004564ED">
          <w:pPr>
            <w:pStyle w:val="13"/>
            <w:tabs>
              <w:tab w:val="right" w:leader="dot" w:pos="9345"/>
            </w:tabs>
            <w:spacing w:after="0"/>
            <w:jc w:val="both"/>
            <w:rPr>
              <w:rFonts w:ascii="Times New Roman" w:eastAsiaTheme="minorEastAsia" w:hAnsi="Times New Roman"/>
              <w:noProof/>
              <w:sz w:val="28"/>
              <w:szCs w:val="28"/>
            </w:rPr>
          </w:pPr>
          <w:hyperlink w:anchor="_Toc124938100" w:history="1">
            <w:r w:rsidR="000B65E9" w:rsidRPr="00284A82">
              <w:rPr>
                <w:rStyle w:val="ab"/>
                <w:rFonts w:ascii="Times New Roman" w:hAnsi="Times New Roman"/>
                <w:noProof/>
                <w:sz w:val="28"/>
                <w:szCs w:val="28"/>
              </w:rPr>
              <w:t>2. Структура и содержание общеобразовательной дисциплины</w:t>
            </w:r>
            <w:r w:rsidR="000B65E9" w:rsidRPr="00284A82">
              <w:rPr>
                <w:rFonts w:ascii="Times New Roman" w:hAnsi="Times New Roman"/>
                <w:noProof/>
                <w:webHidden/>
                <w:sz w:val="28"/>
                <w:szCs w:val="28"/>
              </w:rPr>
              <w:tab/>
            </w:r>
            <w:r w:rsidR="000B65E9" w:rsidRPr="00284A82">
              <w:rPr>
                <w:rFonts w:ascii="Times New Roman" w:hAnsi="Times New Roman"/>
                <w:noProof/>
                <w:webHidden/>
                <w:sz w:val="28"/>
                <w:szCs w:val="28"/>
              </w:rPr>
              <w:fldChar w:fldCharType="begin"/>
            </w:r>
            <w:r w:rsidR="000B65E9" w:rsidRPr="00284A82">
              <w:rPr>
                <w:rFonts w:ascii="Times New Roman" w:hAnsi="Times New Roman"/>
                <w:noProof/>
                <w:webHidden/>
                <w:sz w:val="28"/>
                <w:szCs w:val="28"/>
              </w:rPr>
              <w:instrText xml:space="preserve"> PAGEREF _Toc124938100 \h </w:instrText>
            </w:r>
            <w:r w:rsidR="000B65E9" w:rsidRPr="00284A82">
              <w:rPr>
                <w:rFonts w:ascii="Times New Roman" w:hAnsi="Times New Roman"/>
                <w:noProof/>
                <w:webHidden/>
                <w:sz w:val="28"/>
                <w:szCs w:val="28"/>
              </w:rPr>
            </w:r>
            <w:r w:rsidR="000B65E9" w:rsidRPr="00284A82">
              <w:rPr>
                <w:rFonts w:ascii="Times New Roman" w:hAnsi="Times New Roman"/>
                <w:noProof/>
                <w:webHidden/>
                <w:sz w:val="28"/>
                <w:szCs w:val="28"/>
              </w:rPr>
              <w:fldChar w:fldCharType="separate"/>
            </w:r>
            <w:r w:rsidR="003F0E22">
              <w:rPr>
                <w:rFonts w:ascii="Times New Roman" w:hAnsi="Times New Roman"/>
                <w:noProof/>
                <w:webHidden/>
                <w:sz w:val="28"/>
                <w:szCs w:val="28"/>
              </w:rPr>
              <w:t>8</w:t>
            </w:r>
            <w:r w:rsidR="000B65E9" w:rsidRPr="00284A82">
              <w:rPr>
                <w:rFonts w:ascii="Times New Roman" w:hAnsi="Times New Roman"/>
                <w:noProof/>
                <w:webHidden/>
                <w:sz w:val="28"/>
                <w:szCs w:val="28"/>
              </w:rPr>
              <w:fldChar w:fldCharType="end"/>
            </w:r>
          </w:hyperlink>
        </w:p>
        <w:p w14:paraId="7D8A54B2" w14:textId="2BCC2158" w:rsidR="000B65E9" w:rsidRPr="00284A82" w:rsidRDefault="007C4997" w:rsidP="004564ED">
          <w:pPr>
            <w:pStyle w:val="13"/>
            <w:tabs>
              <w:tab w:val="right" w:leader="dot" w:pos="9345"/>
            </w:tabs>
            <w:spacing w:after="0"/>
            <w:jc w:val="both"/>
            <w:rPr>
              <w:rFonts w:ascii="Times New Roman" w:eastAsiaTheme="minorEastAsia" w:hAnsi="Times New Roman"/>
              <w:noProof/>
              <w:sz w:val="28"/>
              <w:szCs w:val="28"/>
            </w:rPr>
          </w:pPr>
          <w:hyperlink w:anchor="_Toc124938101" w:history="1">
            <w:r w:rsidR="000B65E9" w:rsidRPr="00284A82">
              <w:rPr>
                <w:rStyle w:val="ab"/>
                <w:rFonts w:ascii="Times New Roman" w:hAnsi="Times New Roman"/>
                <w:noProof/>
                <w:sz w:val="28"/>
                <w:szCs w:val="28"/>
              </w:rPr>
              <w:t>3. Условия реализации программы общеобразовательной дисциплины</w:t>
            </w:r>
            <w:r w:rsidR="000B65E9" w:rsidRPr="00284A82">
              <w:rPr>
                <w:rFonts w:ascii="Times New Roman" w:hAnsi="Times New Roman"/>
                <w:noProof/>
                <w:webHidden/>
                <w:sz w:val="28"/>
                <w:szCs w:val="28"/>
              </w:rPr>
              <w:tab/>
            </w:r>
            <w:r w:rsidR="000B65E9" w:rsidRPr="00284A82">
              <w:rPr>
                <w:rFonts w:ascii="Times New Roman" w:hAnsi="Times New Roman"/>
                <w:noProof/>
                <w:webHidden/>
                <w:sz w:val="28"/>
                <w:szCs w:val="28"/>
              </w:rPr>
              <w:fldChar w:fldCharType="begin"/>
            </w:r>
            <w:r w:rsidR="000B65E9" w:rsidRPr="00284A82">
              <w:rPr>
                <w:rFonts w:ascii="Times New Roman" w:hAnsi="Times New Roman"/>
                <w:noProof/>
                <w:webHidden/>
                <w:sz w:val="28"/>
                <w:szCs w:val="28"/>
              </w:rPr>
              <w:instrText xml:space="preserve"> PAGEREF _Toc124938101 \h </w:instrText>
            </w:r>
            <w:r w:rsidR="000B65E9" w:rsidRPr="00284A82">
              <w:rPr>
                <w:rFonts w:ascii="Times New Roman" w:hAnsi="Times New Roman"/>
                <w:noProof/>
                <w:webHidden/>
                <w:sz w:val="28"/>
                <w:szCs w:val="28"/>
              </w:rPr>
            </w:r>
            <w:r w:rsidR="000B65E9" w:rsidRPr="00284A82">
              <w:rPr>
                <w:rFonts w:ascii="Times New Roman" w:hAnsi="Times New Roman"/>
                <w:noProof/>
                <w:webHidden/>
                <w:sz w:val="28"/>
                <w:szCs w:val="28"/>
              </w:rPr>
              <w:fldChar w:fldCharType="separate"/>
            </w:r>
            <w:r w:rsidR="003F0E22">
              <w:rPr>
                <w:rFonts w:ascii="Times New Roman" w:hAnsi="Times New Roman"/>
                <w:noProof/>
                <w:webHidden/>
                <w:sz w:val="28"/>
                <w:szCs w:val="28"/>
              </w:rPr>
              <w:t>17</w:t>
            </w:r>
            <w:r w:rsidR="000B65E9" w:rsidRPr="00284A82">
              <w:rPr>
                <w:rFonts w:ascii="Times New Roman" w:hAnsi="Times New Roman"/>
                <w:noProof/>
                <w:webHidden/>
                <w:sz w:val="28"/>
                <w:szCs w:val="28"/>
              </w:rPr>
              <w:fldChar w:fldCharType="end"/>
            </w:r>
          </w:hyperlink>
        </w:p>
        <w:p w14:paraId="3EE02660" w14:textId="7A80F502" w:rsidR="000B65E9" w:rsidRPr="00284A82" w:rsidRDefault="007C4997" w:rsidP="004564ED">
          <w:pPr>
            <w:pStyle w:val="13"/>
            <w:tabs>
              <w:tab w:val="right" w:leader="dot" w:pos="9345"/>
            </w:tabs>
            <w:spacing w:after="0"/>
            <w:jc w:val="both"/>
            <w:rPr>
              <w:rFonts w:ascii="Times New Roman" w:eastAsiaTheme="minorEastAsia" w:hAnsi="Times New Roman"/>
              <w:noProof/>
              <w:sz w:val="28"/>
              <w:szCs w:val="28"/>
            </w:rPr>
          </w:pPr>
          <w:hyperlink w:anchor="_Toc124938102" w:history="1">
            <w:r w:rsidR="000B65E9" w:rsidRPr="00284A82">
              <w:rPr>
                <w:rStyle w:val="ab"/>
                <w:rFonts w:ascii="Times New Roman" w:hAnsi="Times New Roman"/>
                <w:noProof/>
                <w:sz w:val="28"/>
                <w:szCs w:val="28"/>
              </w:rPr>
              <w:t>4. Контроль и оценка результатов освоения общеобразовательной дисциплины</w:t>
            </w:r>
            <w:r w:rsidR="000B65E9" w:rsidRPr="00284A82">
              <w:rPr>
                <w:rFonts w:ascii="Times New Roman" w:hAnsi="Times New Roman"/>
                <w:noProof/>
                <w:webHidden/>
                <w:sz w:val="28"/>
                <w:szCs w:val="28"/>
              </w:rPr>
              <w:tab/>
            </w:r>
            <w:r w:rsidR="000B65E9" w:rsidRPr="00284A82">
              <w:rPr>
                <w:rFonts w:ascii="Times New Roman" w:hAnsi="Times New Roman"/>
                <w:noProof/>
                <w:webHidden/>
                <w:sz w:val="28"/>
                <w:szCs w:val="28"/>
              </w:rPr>
              <w:fldChar w:fldCharType="begin"/>
            </w:r>
            <w:r w:rsidR="000B65E9" w:rsidRPr="00284A82">
              <w:rPr>
                <w:rFonts w:ascii="Times New Roman" w:hAnsi="Times New Roman"/>
                <w:noProof/>
                <w:webHidden/>
                <w:sz w:val="28"/>
                <w:szCs w:val="28"/>
              </w:rPr>
              <w:instrText xml:space="preserve"> PAGEREF _Toc124938102 \h </w:instrText>
            </w:r>
            <w:r w:rsidR="000B65E9" w:rsidRPr="00284A82">
              <w:rPr>
                <w:rFonts w:ascii="Times New Roman" w:hAnsi="Times New Roman"/>
                <w:noProof/>
                <w:webHidden/>
                <w:sz w:val="28"/>
                <w:szCs w:val="28"/>
              </w:rPr>
            </w:r>
            <w:r w:rsidR="000B65E9" w:rsidRPr="00284A82">
              <w:rPr>
                <w:rFonts w:ascii="Times New Roman" w:hAnsi="Times New Roman"/>
                <w:noProof/>
                <w:webHidden/>
                <w:sz w:val="28"/>
                <w:szCs w:val="28"/>
              </w:rPr>
              <w:fldChar w:fldCharType="separate"/>
            </w:r>
            <w:r w:rsidR="003F0E22">
              <w:rPr>
                <w:rFonts w:ascii="Times New Roman" w:hAnsi="Times New Roman"/>
                <w:noProof/>
                <w:webHidden/>
                <w:sz w:val="28"/>
                <w:szCs w:val="28"/>
              </w:rPr>
              <w:t>18</w:t>
            </w:r>
            <w:r w:rsidR="000B65E9" w:rsidRPr="00284A82">
              <w:rPr>
                <w:rFonts w:ascii="Times New Roman" w:hAnsi="Times New Roman"/>
                <w:noProof/>
                <w:webHidden/>
                <w:sz w:val="28"/>
                <w:szCs w:val="28"/>
              </w:rPr>
              <w:fldChar w:fldCharType="end"/>
            </w:r>
          </w:hyperlink>
        </w:p>
        <w:p w14:paraId="0CBB98EE" w14:textId="382D1880" w:rsidR="00F02346" w:rsidRPr="00284A82" w:rsidRDefault="00F02346" w:rsidP="004564ED">
          <w:pPr>
            <w:spacing w:after="0"/>
            <w:jc w:val="both"/>
            <w:rPr>
              <w:rFonts w:ascii="Times New Roman" w:hAnsi="Times New Roman"/>
            </w:rPr>
          </w:pPr>
          <w:r w:rsidRPr="00284A82">
            <w:rPr>
              <w:rFonts w:ascii="Times New Roman" w:hAnsi="Times New Roman"/>
              <w:sz w:val="28"/>
              <w:szCs w:val="28"/>
            </w:rPr>
            <w:fldChar w:fldCharType="end"/>
          </w:r>
        </w:p>
      </w:sdtContent>
    </w:sdt>
    <w:p w14:paraId="102B3970" w14:textId="77777777" w:rsidR="00E424FD" w:rsidRPr="00284A82" w:rsidRDefault="00E424FD" w:rsidP="00EA41C3">
      <w:pPr>
        <w:tabs>
          <w:tab w:val="left" w:pos="8364"/>
        </w:tabs>
        <w:spacing w:after="0"/>
        <w:jc w:val="center"/>
        <w:rPr>
          <w:rFonts w:ascii="Times New Roman" w:hAnsi="Times New Roman"/>
          <w:b/>
          <w:sz w:val="24"/>
          <w:szCs w:val="24"/>
        </w:rPr>
      </w:pPr>
    </w:p>
    <w:p w14:paraId="2C5A3371" w14:textId="77777777" w:rsidR="00272FCB" w:rsidRDefault="00272FCB" w:rsidP="00AC3B71">
      <w:pPr>
        <w:pStyle w:val="1"/>
        <w:rPr>
          <w:rFonts w:ascii="Times New Roman" w:hAnsi="Times New Roman" w:cs="Times New Roman"/>
          <w:color w:val="000000" w:themeColor="text1"/>
        </w:rPr>
        <w:sectPr w:rsidR="00272FCB" w:rsidSect="0085207F">
          <w:footerReference w:type="default" r:id="rId9"/>
          <w:type w:val="continuous"/>
          <w:pgSz w:w="11906" w:h="16838"/>
          <w:pgMar w:top="1134" w:right="850" w:bottom="1134" w:left="1701" w:header="708" w:footer="708" w:gutter="0"/>
          <w:cols w:space="720"/>
          <w:titlePg/>
          <w:docGrid w:linePitch="299"/>
        </w:sectPr>
      </w:pPr>
      <w:bookmarkStart w:id="2" w:name="_heading=h.30j0zll" w:colFirst="0" w:colLast="0"/>
      <w:bookmarkEnd w:id="2"/>
    </w:p>
    <w:p w14:paraId="4E752698" w14:textId="6AB13C10" w:rsidR="00B76DAD" w:rsidRPr="00AC3B71" w:rsidRDefault="00B76DAD" w:rsidP="00AC3B71">
      <w:pPr>
        <w:pStyle w:val="1"/>
        <w:rPr>
          <w:rFonts w:ascii="Times New Roman" w:hAnsi="Times New Roman" w:cs="Times New Roman"/>
          <w:color w:val="000000" w:themeColor="text1"/>
        </w:rPr>
      </w:pPr>
    </w:p>
    <w:p w14:paraId="1CF73BC5" w14:textId="2CB684D1" w:rsidR="00AC3B71" w:rsidRPr="00AC3B71" w:rsidRDefault="00AC3B71" w:rsidP="00AC3B71">
      <w:pPr>
        <w:suppressAutoHyphens/>
        <w:jc w:val="center"/>
        <w:rPr>
          <w:rFonts w:ascii="Times New Roman" w:hAnsi="Times New Roman"/>
          <w:b/>
          <w:bCs/>
          <w:sz w:val="24"/>
          <w:szCs w:val="24"/>
        </w:rPr>
      </w:pPr>
      <w:r w:rsidRPr="00AC3B71">
        <w:rPr>
          <w:rFonts w:ascii="Times New Roman" w:hAnsi="Times New Roman"/>
          <w:b/>
          <w:bCs/>
          <w:sz w:val="24"/>
          <w:szCs w:val="24"/>
        </w:rPr>
        <w:t>1. ОБЩАЯ ХАРАКТЕРИСТИКА РАБОЧЕЙ ПРОГРАММЫ ОБЩЕОБРАЗОВАТЕЛЬНОЙ ДИСЦИПЛИНЫ БД01. РУССКИЙ ЯЗЫК</w:t>
      </w:r>
    </w:p>
    <w:p w14:paraId="53BCC50A" w14:textId="77777777" w:rsidR="00AC3B71" w:rsidRPr="00AC3B71" w:rsidRDefault="00AC3B71" w:rsidP="00AC3B71">
      <w:pPr>
        <w:pStyle w:val="a5"/>
        <w:widowControl w:val="0"/>
        <w:numPr>
          <w:ilvl w:val="1"/>
          <w:numId w:val="24"/>
        </w:numPr>
        <w:tabs>
          <w:tab w:val="left" w:pos="1276"/>
          <w:tab w:val="left" w:pos="10992"/>
          <w:tab w:val="left" w:pos="11908"/>
          <w:tab w:val="left" w:pos="12824"/>
          <w:tab w:val="left" w:pos="13740"/>
          <w:tab w:val="left" w:pos="14656"/>
        </w:tabs>
        <w:autoSpaceDE w:val="0"/>
        <w:autoSpaceDN w:val="0"/>
        <w:spacing w:after="0"/>
        <w:contextualSpacing w:val="0"/>
        <w:jc w:val="both"/>
        <w:rPr>
          <w:rFonts w:ascii="Times New Roman" w:hAnsi="Times New Roman"/>
          <w:b/>
          <w:bCs/>
          <w:sz w:val="24"/>
          <w:szCs w:val="24"/>
        </w:rPr>
      </w:pPr>
      <w:r w:rsidRPr="00AC3B71">
        <w:rPr>
          <w:rFonts w:ascii="Times New Roman" w:hAnsi="Times New Roman"/>
          <w:b/>
          <w:bCs/>
          <w:sz w:val="24"/>
          <w:szCs w:val="24"/>
        </w:rPr>
        <w:t>Место дисциплины в структуре основной профессиональной образовательной программы</w:t>
      </w:r>
    </w:p>
    <w:p w14:paraId="0BDFED9F" w14:textId="77777777" w:rsidR="00AC3B71" w:rsidRPr="00AC3B71" w:rsidRDefault="00AC3B71" w:rsidP="00AC3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b/>
          <w:sz w:val="24"/>
          <w:szCs w:val="24"/>
        </w:rPr>
      </w:pPr>
      <w:r w:rsidRPr="00AC3B71">
        <w:rPr>
          <w:rFonts w:ascii="Times New Roman" w:hAnsi="Times New Roman"/>
          <w:bCs/>
          <w:sz w:val="24"/>
          <w:szCs w:val="24"/>
        </w:rPr>
        <w:t xml:space="preserve">   Общеобразовательная дисциплина </w:t>
      </w:r>
      <w:r w:rsidRPr="00AC3B71">
        <w:rPr>
          <w:rFonts w:ascii="Times New Roman" w:hAnsi="Times New Roman"/>
          <w:b/>
          <w:bCs/>
          <w:sz w:val="24"/>
          <w:szCs w:val="24"/>
        </w:rPr>
        <w:t>БД 01. Русский язык</w:t>
      </w:r>
      <w:r w:rsidRPr="00AC3B71">
        <w:rPr>
          <w:rFonts w:ascii="Times New Roman" w:hAnsi="Times New Roman"/>
          <w:bCs/>
          <w:sz w:val="24"/>
          <w:szCs w:val="24"/>
        </w:rPr>
        <w:t xml:space="preserve"> является обязательной частью общеобразовательного цикла образовательной программы СПО в соответствии с ФГОС </w:t>
      </w:r>
      <w:r w:rsidRPr="00AC3B71">
        <w:rPr>
          <w:rFonts w:ascii="Times New Roman" w:hAnsi="Times New Roman"/>
          <w:sz w:val="24"/>
          <w:szCs w:val="24"/>
        </w:rPr>
        <w:t xml:space="preserve">по специальности </w:t>
      </w:r>
      <w:r w:rsidRPr="00AC3B71">
        <w:rPr>
          <w:rFonts w:ascii="Times New Roman" w:hAnsi="Times New Roman"/>
          <w:b/>
          <w:sz w:val="24"/>
          <w:szCs w:val="24"/>
        </w:rPr>
        <w:t>43.02.16 Туризм и гостеприимство</w:t>
      </w:r>
    </w:p>
    <w:p w14:paraId="28ABB033" w14:textId="77777777" w:rsidR="00AC3B71" w:rsidRPr="00AC3B71" w:rsidRDefault="00AC3B71" w:rsidP="00AC3B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5D935A49" w14:textId="77777777" w:rsidR="00AC3B71" w:rsidRPr="00AC3B71" w:rsidRDefault="00AC3B71" w:rsidP="00AC3B71">
      <w:pPr>
        <w:tabs>
          <w:tab w:val="left" w:pos="10076"/>
          <w:tab w:val="left" w:pos="10992"/>
          <w:tab w:val="left" w:pos="11908"/>
          <w:tab w:val="left" w:pos="12824"/>
          <w:tab w:val="left" w:pos="13740"/>
          <w:tab w:val="left" w:pos="14656"/>
        </w:tabs>
        <w:ind w:firstLine="709"/>
        <w:contextualSpacing/>
        <w:jc w:val="both"/>
        <w:rPr>
          <w:rFonts w:ascii="Times New Roman" w:hAnsi="Times New Roman"/>
          <w:b/>
          <w:sz w:val="24"/>
          <w:szCs w:val="24"/>
        </w:rPr>
      </w:pPr>
      <w:r w:rsidRPr="00AC3B71">
        <w:rPr>
          <w:rFonts w:ascii="Times New Roman" w:hAnsi="Times New Roman"/>
          <w:b/>
          <w:sz w:val="24"/>
          <w:szCs w:val="24"/>
        </w:rPr>
        <w:t>1.2. Цели и планируемые результаты освоения дисциплины:</w:t>
      </w:r>
    </w:p>
    <w:p w14:paraId="78FB807A" w14:textId="77777777" w:rsidR="00AC3B71" w:rsidRPr="00AC3B71" w:rsidRDefault="00AC3B71" w:rsidP="00AC3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637CBFFB" w14:textId="77777777" w:rsidR="00AC3B71" w:rsidRPr="00AC3B71" w:rsidRDefault="00AC3B71" w:rsidP="00AC3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AC3B71">
        <w:rPr>
          <w:rFonts w:ascii="Times New Roman" w:hAnsi="Times New Roman"/>
          <w:b/>
          <w:bCs/>
          <w:sz w:val="24"/>
          <w:szCs w:val="24"/>
        </w:rPr>
        <w:t xml:space="preserve">1.2.1. Цель общеобразовательной дисциплины </w:t>
      </w:r>
    </w:p>
    <w:p w14:paraId="43DDDD2B" w14:textId="77777777" w:rsidR="00AC3B71" w:rsidRPr="00AC3B71" w:rsidRDefault="00AC3B71" w:rsidP="00AC3B71">
      <w:pPr>
        <w:spacing w:after="0" w:line="240" w:lineRule="auto"/>
        <w:ind w:left="57" w:right="57" w:firstLine="709"/>
        <w:jc w:val="both"/>
        <w:rPr>
          <w:rFonts w:ascii="Times New Roman" w:hAnsi="Times New Roman"/>
          <w:bCs/>
          <w:sz w:val="24"/>
          <w:szCs w:val="24"/>
        </w:rPr>
      </w:pPr>
      <w:r w:rsidRPr="00AC3B71">
        <w:rPr>
          <w:rFonts w:ascii="Times New Roman" w:hAnsi="Times New Roman"/>
          <w:bCs/>
          <w:sz w:val="24"/>
          <w:szCs w:val="24"/>
        </w:rPr>
        <w:t xml:space="preserve">Цель дисциплины </w:t>
      </w:r>
      <w:r w:rsidRPr="00AC3B71">
        <w:rPr>
          <w:rFonts w:ascii="Times New Roman" w:hAnsi="Times New Roman"/>
          <w:b/>
          <w:bCs/>
          <w:sz w:val="24"/>
          <w:szCs w:val="24"/>
        </w:rPr>
        <w:t>БД 01. Русский язык</w:t>
      </w:r>
      <w:r w:rsidRPr="00AC3B71">
        <w:rPr>
          <w:rFonts w:ascii="Times New Roman" w:hAnsi="Times New Roman"/>
          <w:bCs/>
          <w:sz w:val="24"/>
          <w:szCs w:val="24"/>
        </w:rPr>
        <w:t xml:space="preserve">: </w:t>
      </w:r>
      <w:bookmarkStart w:id="3" w:name="_heading=h.tyjcwt" w:colFirst="0" w:colLast="0"/>
      <w:bookmarkEnd w:id="3"/>
      <w:r w:rsidRPr="00AC3B71">
        <w:rPr>
          <w:rFonts w:ascii="Times New Roman" w:hAnsi="Times New Roman"/>
          <w:bCs/>
          <w:sz w:val="24"/>
          <w:szCs w:val="24"/>
        </w:rPr>
        <w:t>сформировать у обучающихся знания и умения в области языка, навыки их применения в практической профессиональной деятельности.</w:t>
      </w:r>
    </w:p>
    <w:p w14:paraId="317AA46C" w14:textId="77777777" w:rsidR="00AC3B71" w:rsidRPr="00AC3B71" w:rsidRDefault="00AC3B71" w:rsidP="00AC3B71">
      <w:pPr>
        <w:spacing w:after="0" w:line="240" w:lineRule="auto"/>
        <w:ind w:left="57" w:right="57" w:firstLine="709"/>
        <w:jc w:val="both"/>
        <w:rPr>
          <w:rFonts w:ascii="Times New Roman" w:hAnsi="Times New Roman"/>
          <w:b/>
          <w:color w:val="000000"/>
          <w:sz w:val="24"/>
          <w:szCs w:val="24"/>
        </w:rPr>
      </w:pPr>
    </w:p>
    <w:p w14:paraId="490288FE" w14:textId="77777777" w:rsidR="00AC3B71" w:rsidRPr="00AC3B71" w:rsidRDefault="00AC3B71" w:rsidP="00AC3B71">
      <w:pPr>
        <w:suppressAutoHyphens/>
        <w:spacing w:after="0" w:line="240" w:lineRule="auto"/>
        <w:jc w:val="both"/>
        <w:rPr>
          <w:rFonts w:ascii="Times New Roman" w:hAnsi="Times New Roman"/>
          <w:b/>
          <w:bCs/>
          <w:sz w:val="24"/>
          <w:szCs w:val="24"/>
        </w:rPr>
      </w:pPr>
      <w:r w:rsidRPr="00AC3B71">
        <w:rPr>
          <w:rFonts w:ascii="Times New Roman" w:hAnsi="Times New Roman"/>
          <w:b/>
          <w:bCs/>
          <w:sz w:val="24"/>
          <w:szCs w:val="24"/>
        </w:rPr>
        <w:t>1.2.2. Планируемые результаты освоения общеобразовательной дисциплины</w:t>
      </w:r>
      <w:r w:rsidRPr="00AC3B71">
        <w:rPr>
          <w:rFonts w:ascii="Times New Roman" w:eastAsia="Calibri" w:hAnsi="Times New Roman"/>
          <w:b/>
          <w:bCs/>
          <w:sz w:val="24"/>
          <w:szCs w:val="24"/>
        </w:rPr>
        <w:t xml:space="preserve"> в соответствии с ФГОС СПО и на основе ФГОС СОО</w:t>
      </w:r>
    </w:p>
    <w:p w14:paraId="014E563D" w14:textId="0AC68739" w:rsidR="00AC3B71" w:rsidRPr="00AC3B71" w:rsidRDefault="00AC3B71" w:rsidP="00AC3B71">
      <w:pPr>
        <w:spacing w:after="0" w:line="240" w:lineRule="auto"/>
        <w:ind w:left="57" w:right="57" w:firstLine="709"/>
        <w:jc w:val="both"/>
        <w:rPr>
          <w:rFonts w:ascii="Times New Roman" w:hAnsi="Times New Roman"/>
          <w:color w:val="000000"/>
          <w:sz w:val="24"/>
          <w:szCs w:val="24"/>
        </w:rPr>
      </w:pPr>
      <w:r w:rsidRPr="00AC3B71">
        <w:rPr>
          <w:rFonts w:ascii="Times New Roman" w:hAnsi="Times New Roman"/>
          <w:b/>
          <w:bCs/>
          <w:color w:val="000000"/>
          <w:sz w:val="24"/>
          <w:szCs w:val="24"/>
        </w:rPr>
        <w:t xml:space="preserve">Особое значение дисциплина имеет при формировании и развитии </w:t>
      </w:r>
      <w:r w:rsidRPr="00AC3B71">
        <w:rPr>
          <w:rFonts w:ascii="Times New Roman" w:hAnsi="Times New Roman"/>
          <w:color w:val="000000"/>
          <w:sz w:val="24"/>
          <w:szCs w:val="24"/>
        </w:rPr>
        <w:t>ОК</w:t>
      </w:r>
      <w:r w:rsidR="003A38AF">
        <w:rPr>
          <w:rFonts w:ascii="Times New Roman" w:hAnsi="Times New Roman"/>
          <w:color w:val="000000"/>
          <w:sz w:val="24"/>
          <w:szCs w:val="24"/>
        </w:rPr>
        <w:t xml:space="preserve"> 0</w:t>
      </w:r>
      <w:r w:rsidRPr="00AC3B71">
        <w:rPr>
          <w:rFonts w:ascii="Times New Roman" w:hAnsi="Times New Roman"/>
          <w:color w:val="000000"/>
          <w:sz w:val="24"/>
          <w:szCs w:val="24"/>
        </w:rPr>
        <w:t>4, ОК</w:t>
      </w:r>
      <w:r w:rsidR="003A38AF">
        <w:rPr>
          <w:rFonts w:ascii="Times New Roman" w:hAnsi="Times New Roman"/>
          <w:color w:val="000000"/>
          <w:sz w:val="24"/>
          <w:szCs w:val="24"/>
        </w:rPr>
        <w:t> 0</w:t>
      </w:r>
      <w:r w:rsidRPr="00AC3B71">
        <w:rPr>
          <w:rFonts w:ascii="Times New Roman" w:hAnsi="Times New Roman"/>
          <w:color w:val="000000"/>
          <w:sz w:val="24"/>
          <w:szCs w:val="24"/>
        </w:rPr>
        <w:t>5, ОК </w:t>
      </w:r>
      <w:r w:rsidR="003A38AF">
        <w:rPr>
          <w:rFonts w:ascii="Times New Roman" w:hAnsi="Times New Roman"/>
          <w:color w:val="000000"/>
          <w:sz w:val="24"/>
          <w:szCs w:val="24"/>
        </w:rPr>
        <w:t>0</w:t>
      </w:r>
      <w:r w:rsidRPr="00AC3B71">
        <w:rPr>
          <w:rFonts w:ascii="Times New Roman" w:hAnsi="Times New Roman"/>
          <w:color w:val="000000"/>
          <w:sz w:val="24"/>
          <w:szCs w:val="24"/>
        </w:rPr>
        <w:t xml:space="preserve">9, </w:t>
      </w:r>
      <w:r w:rsidR="003A38AF">
        <w:rPr>
          <w:rFonts w:ascii="Times New Roman" w:hAnsi="Times New Roman"/>
          <w:color w:val="000000"/>
          <w:sz w:val="24"/>
          <w:szCs w:val="24"/>
        </w:rPr>
        <w:t xml:space="preserve">ПК 1.1, </w:t>
      </w:r>
      <w:r w:rsidRPr="00AC3B71">
        <w:rPr>
          <w:rFonts w:ascii="Times New Roman" w:hAnsi="Times New Roman"/>
          <w:color w:val="000000"/>
          <w:sz w:val="24"/>
          <w:szCs w:val="24"/>
        </w:rPr>
        <w:t>ЦОПВ.1, ЦОДНВ.5</w:t>
      </w:r>
      <w:r w:rsidR="003A38AF">
        <w:rPr>
          <w:rFonts w:ascii="Times New Roman" w:hAnsi="Times New Roman"/>
          <w:color w:val="000000"/>
          <w:sz w:val="24"/>
          <w:szCs w:val="24"/>
        </w:rPr>
        <w:t>.</w:t>
      </w:r>
    </w:p>
    <w:p w14:paraId="2D1E36E0" w14:textId="7B2BEC23" w:rsidR="009C0716" w:rsidRPr="00284A82" w:rsidRDefault="009C0716" w:rsidP="000973B5">
      <w:pPr>
        <w:spacing w:after="60" w:line="240" w:lineRule="auto"/>
        <w:ind w:left="57" w:right="57" w:firstLine="709"/>
        <w:jc w:val="both"/>
        <w:rPr>
          <w:rFonts w:ascii="Times New Roman" w:hAnsi="Times New Roman"/>
          <w:i/>
          <w:sz w:val="28"/>
          <w:szCs w:val="28"/>
        </w:rPr>
      </w:pPr>
    </w:p>
    <w:p w14:paraId="5F0F06D4" w14:textId="5E85E6A1" w:rsidR="009C0716" w:rsidRPr="00284A82" w:rsidRDefault="009C0716">
      <w:pPr>
        <w:rPr>
          <w:rFonts w:ascii="Times New Roman" w:hAnsi="Times New Roman"/>
          <w:i/>
          <w:sz w:val="28"/>
          <w:szCs w:val="28"/>
        </w:rPr>
      </w:pPr>
      <w:r w:rsidRPr="00284A82">
        <w:rPr>
          <w:rFonts w:ascii="Times New Roman" w:hAnsi="Times New Roman"/>
          <w:i/>
          <w:sz w:val="28"/>
          <w:szCs w:val="28"/>
        </w:rPr>
        <w:br w:type="page"/>
      </w:r>
    </w:p>
    <w:p w14:paraId="38233125" w14:textId="77777777" w:rsidR="009C0716" w:rsidRPr="00284A82" w:rsidRDefault="009C0716" w:rsidP="000973B5">
      <w:pPr>
        <w:spacing w:after="60" w:line="240" w:lineRule="auto"/>
        <w:ind w:left="57" w:right="57" w:firstLine="709"/>
        <w:jc w:val="both"/>
        <w:rPr>
          <w:rFonts w:ascii="Times New Roman" w:hAnsi="Times New Roman"/>
          <w:i/>
          <w:sz w:val="28"/>
          <w:szCs w:val="28"/>
        </w:rPr>
        <w:sectPr w:rsidR="009C0716" w:rsidRPr="00284A82" w:rsidSect="00272FCB">
          <w:pgSz w:w="11906" w:h="16838"/>
          <w:pgMar w:top="1134" w:right="850" w:bottom="1134" w:left="1701" w:header="708" w:footer="708" w:gutter="0"/>
          <w:cols w:space="720"/>
          <w:titlePg/>
          <w:docGrid w:linePitch="299"/>
        </w:sectPr>
      </w:pPr>
    </w:p>
    <w:tbl>
      <w:tblPr>
        <w:tblW w:w="50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
        <w:gridCol w:w="1969"/>
        <w:gridCol w:w="4115"/>
        <w:gridCol w:w="5274"/>
        <w:gridCol w:w="3367"/>
        <w:gridCol w:w="78"/>
      </w:tblGrid>
      <w:tr w:rsidR="00AC3B71" w:rsidRPr="00284A82" w14:paraId="69474529" w14:textId="2DA41503" w:rsidTr="007E2D88">
        <w:trPr>
          <w:gridAfter w:val="1"/>
          <w:wAfter w:w="27" w:type="pct"/>
          <w:trHeight w:val="699"/>
          <w:jc w:val="center"/>
        </w:trPr>
        <w:tc>
          <w:tcPr>
            <w:tcW w:w="700" w:type="pct"/>
            <w:gridSpan w:val="2"/>
            <w:vMerge w:val="restart"/>
            <w:vAlign w:val="center"/>
          </w:tcPr>
          <w:p w14:paraId="04E8D48D" w14:textId="77777777" w:rsidR="00AC3B71" w:rsidRPr="00284A82" w:rsidRDefault="00AC3B71"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lastRenderedPageBreak/>
              <w:t xml:space="preserve">Код и наименование формируемых компетенций </w:t>
            </w:r>
          </w:p>
        </w:tc>
        <w:tc>
          <w:tcPr>
            <w:tcW w:w="3146" w:type="pct"/>
            <w:gridSpan w:val="2"/>
            <w:vAlign w:val="center"/>
          </w:tcPr>
          <w:p w14:paraId="732EE655" w14:textId="77777777" w:rsidR="00AC3B71" w:rsidRPr="00284A82" w:rsidRDefault="00AC3B71"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Планируемые результаты освоения дисциплины</w:t>
            </w:r>
          </w:p>
        </w:tc>
        <w:tc>
          <w:tcPr>
            <w:tcW w:w="1128" w:type="pct"/>
            <w:vMerge w:val="restart"/>
            <w:vAlign w:val="center"/>
          </w:tcPr>
          <w:p w14:paraId="0AC6D548" w14:textId="281EA1F2" w:rsidR="00AC3B71" w:rsidRPr="00284A82" w:rsidRDefault="00AC3B71" w:rsidP="00AC3B71">
            <w:pPr>
              <w:suppressAutoHyphens/>
              <w:spacing w:after="0" w:line="240" w:lineRule="auto"/>
              <w:jc w:val="center"/>
              <w:rPr>
                <w:rFonts w:ascii="Times New Roman" w:eastAsia="Calibri" w:hAnsi="Times New Roman"/>
                <w:b/>
                <w:iCs/>
                <w:sz w:val="24"/>
                <w:szCs w:val="24"/>
              </w:rPr>
            </w:pPr>
            <w:r w:rsidRPr="00401DB3">
              <w:rPr>
                <w:rFonts w:ascii="Times New Roman" w:eastAsia="Calibri" w:hAnsi="Times New Roman"/>
                <w:b/>
                <w:iCs/>
                <w:sz w:val="24"/>
                <w:szCs w:val="24"/>
              </w:rPr>
              <w:t>*целевые ориентиры, формируемые в рамках программы воспитания.</w:t>
            </w:r>
          </w:p>
        </w:tc>
      </w:tr>
      <w:tr w:rsidR="00AC3B71" w:rsidRPr="00284A82" w14:paraId="1C415770" w14:textId="08F0DFAF" w:rsidTr="007E2D88">
        <w:trPr>
          <w:gridAfter w:val="1"/>
          <w:wAfter w:w="27" w:type="pct"/>
          <w:trHeight w:val="554"/>
          <w:jc w:val="center"/>
        </w:trPr>
        <w:tc>
          <w:tcPr>
            <w:tcW w:w="700" w:type="pct"/>
            <w:gridSpan w:val="2"/>
            <w:vMerge/>
            <w:vAlign w:val="center"/>
          </w:tcPr>
          <w:p w14:paraId="6E352084" w14:textId="77777777" w:rsidR="00AC3B71" w:rsidRPr="00284A82" w:rsidRDefault="00AC3B71" w:rsidP="004343E5">
            <w:pPr>
              <w:suppressAutoHyphens/>
              <w:spacing w:after="0" w:line="240" w:lineRule="auto"/>
              <w:jc w:val="center"/>
              <w:rPr>
                <w:rFonts w:ascii="Times New Roman" w:eastAsia="Calibri" w:hAnsi="Times New Roman"/>
                <w:iCs/>
                <w:sz w:val="24"/>
                <w:szCs w:val="24"/>
              </w:rPr>
            </w:pPr>
          </w:p>
        </w:tc>
        <w:tc>
          <w:tcPr>
            <w:tcW w:w="1379" w:type="pct"/>
            <w:vAlign w:val="center"/>
          </w:tcPr>
          <w:p w14:paraId="072D5401" w14:textId="77777777" w:rsidR="00AC3B71" w:rsidRPr="00284A82" w:rsidRDefault="00AC3B71"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Общие</w:t>
            </w:r>
          </w:p>
        </w:tc>
        <w:tc>
          <w:tcPr>
            <w:tcW w:w="1766" w:type="pct"/>
            <w:vAlign w:val="center"/>
          </w:tcPr>
          <w:p w14:paraId="70FC5B24" w14:textId="4B727751" w:rsidR="00AC3B71" w:rsidRPr="00284A82" w:rsidRDefault="00AC3B71"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Дисциплинарные (предметные)</w:t>
            </w:r>
          </w:p>
        </w:tc>
        <w:tc>
          <w:tcPr>
            <w:tcW w:w="1128" w:type="pct"/>
            <w:vMerge/>
          </w:tcPr>
          <w:p w14:paraId="1BC1FCB7" w14:textId="77777777" w:rsidR="00AC3B71" w:rsidRPr="00284A82" w:rsidRDefault="00AC3B71" w:rsidP="004343E5">
            <w:pPr>
              <w:suppressAutoHyphens/>
              <w:spacing w:after="0" w:line="240" w:lineRule="auto"/>
              <w:jc w:val="center"/>
              <w:rPr>
                <w:rFonts w:ascii="Times New Roman" w:eastAsia="Calibri" w:hAnsi="Times New Roman"/>
                <w:b/>
                <w:iCs/>
                <w:sz w:val="24"/>
                <w:szCs w:val="24"/>
              </w:rPr>
            </w:pPr>
          </w:p>
        </w:tc>
      </w:tr>
      <w:tr w:rsidR="00AC3B71" w:rsidRPr="00284A82" w14:paraId="0835DFB0" w14:textId="7C08BE89" w:rsidTr="007E2D88">
        <w:trPr>
          <w:gridAfter w:val="1"/>
          <w:wAfter w:w="27" w:type="pct"/>
          <w:trHeight w:val="560"/>
          <w:jc w:val="center"/>
        </w:trPr>
        <w:tc>
          <w:tcPr>
            <w:tcW w:w="700" w:type="pct"/>
            <w:gridSpan w:val="2"/>
          </w:tcPr>
          <w:p w14:paraId="11C411C6" w14:textId="77777777" w:rsidR="00AC3B71" w:rsidRPr="00284A82" w:rsidRDefault="00AC3B71" w:rsidP="004343E5">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04. </w:t>
            </w:r>
            <w:r w:rsidRPr="00284A82">
              <w:rPr>
                <w:rFonts w:ascii="Times New Roman" w:eastAsia="Calibri" w:hAnsi="Times New Roman"/>
                <w:sz w:val="23"/>
                <w:szCs w:val="23"/>
              </w:rPr>
              <w:t>Эффективно взаимодействовать и работать в коллективе и команде</w:t>
            </w:r>
          </w:p>
        </w:tc>
        <w:tc>
          <w:tcPr>
            <w:tcW w:w="1379" w:type="pct"/>
          </w:tcPr>
          <w:p w14:paraId="47E8AFCE" w14:textId="77777777" w:rsidR="00AC3B71" w:rsidRPr="00284A82" w:rsidRDefault="00AC3B71" w:rsidP="004343E5">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саморазвитию, самостоятельности и самоопределению;</w:t>
            </w:r>
          </w:p>
          <w:p w14:paraId="44AD3E56" w14:textId="77777777" w:rsidR="00AC3B71" w:rsidRPr="00284A82" w:rsidRDefault="00AC3B71" w:rsidP="004343E5">
            <w:pPr>
              <w:pStyle w:val="dt-p"/>
              <w:shd w:val="clear" w:color="auto" w:fill="FFFFFF"/>
              <w:spacing w:before="0" w:beforeAutospacing="0" w:after="0" w:afterAutospacing="0"/>
              <w:jc w:val="both"/>
              <w:textAlignment w:val="baseline"/>
              <w:rPr>
                <w:color w:val="000000"/>
                <w:sz w:val="23"/>
                <w:szCs w:val="23"/>
              </w:rPr>
            </w:pPr>
            <w:r w:rsidRPr="00284A82">
              <w:rPr>
                <w:color w:val="000000"/>
                <w:sz w:val="23"/>
                <w:szCs w:val="23"/>
              </w:rPr>
              <w:t>-овладение навыками учебно-исследовательской, проектной и социальной деятельности;</w:t>
            </w:r>
          </w:p>
          <w:p w14:paraId="453D548A" w14:textId="77777777" w:rsidR="00AC3B71" w:rsidRPr="00284A82" w:rsidRDefault="00AC3B71" w:rsidP="004343E5">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коммуникативными действиями:</w:t>
            </w:r>
          </w:p>
          <w:p w14:paraId="5CE1102B"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808080"/>
                <w:sz w:val="23"/>
                <w:szCs w:val="23"/>
              </w:rPr>
              <w:t>б)</w:t>
            </w:r>
            <w:r w:rsidRPr="00284A82">
              <w:rPr>
                <w:rFonts w:ascii="Times New Roman" w:hAnsi="Times New Roman"/>
                <w:color w:val="000000"/>
                <w:sz w:val="23"/>
                <w:szCs w:val="23"/>
              </w:rPr>
              <w:t> </w:t>
            </w:r>
            <w:r w:rsidRPr="00284A82">
              <w:rPr>
                <w:rFonts w:ascii="Times New Roman" w:hAnsi="Times New Roman"/>
                <w:b/>
                <w:bCs/>
                <w:color w:val="000000"/>
                <w:sz w:val="23"/>
                <w:szCs w:val="23"/>
              </w:rPr>
              <w:t>совместная деятельность</w:t>
            </w:r>
            <w:r w:rsidRPr="00284A82">
              <w:rPr>
                <w:rFonts w:ascii="Times New Roman" w:hAnsi="Times New Roman"/>
                <w:color w:val="000000"/>
                <w:sz w:val="23"/>
                <w:szCs w:val="23"/>
              </w:rPr>
              <w:t>:</w:t>
            </w:r>
          </w:p>
          <w:p w14:paraId="413619E3"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понимать и использовать преимущества командной и индивидуальной работы;</w:t>
            </w:r>
          </w:p>
          <w:p w14:paraId="538BF241"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AD98AD2"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координировать и выполнять работу в условиях реального, виртуального и комбинированного взаимодействия;</w:t>
            </w:r>
          </w:p>
          <w:p w14:paraId="46AF60A6" w14:textId="77777777" w:rsidR="00AC3B71" w:rsidRPr="00284A82" w:rsidRDefault="00AC3B71" w:rsidP="004343E5">
            <w:pPr>
              <w:spacing w:after="0" w:line="240" w:lineRule="auto"/>
              <w:jc w:val="both"/>
              <w:rPr>
                <w:rFonts w:ascii="Times New Roman" w:hAnsi="Times New Roman"/>
                <w:color w:val="000000"/>
                <w:sz w:val="23"/>
                <w:szCs w:val="23"/>
              </w:rPr>
            </w:pPr>
            <w:r w:rsidRPr="00284A82">
              <w:rPr>
                <w:rFonts w:ascii="Times New Roman" w:hAnsi="Times New Roman"/>
                <w:color w:val="000000"/>
                <w:sz w:val="23"/>
                <w:szCs w:val="23"/>
              </w:rPr>
              <w:t>- осуществлять позитивное стратегическое поведение в различных ситуациях, проявлять творчество и воображение, быть инициативным</w:t>
            </w:r>
          </w:p>
          <w:p w14:paraId="511B8949" w14:textId="77777777" w:rsidR="00AC3B71" w:rsidRPr="00284A82" w:rsidRDefault="00AC3B71" w:rsidP="004343E5">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регулятивными действиями:</w:t>
            </w:r>
          </w:p>
          <w:p w14:paraId="286E8C37" w14:textId="77777777" w:rsidR="00AC3B71" w:rsidRPr="00284A82" w:rsidRDefault="00AC3B71" w:rsidP="004343E5">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color w:val="808080"/>
                <w:sz w:val="23"/>
                <w:szCs w:val="23"/>
              </w:rPr>
              <w:t>г</w:t>
            </w:r>
            <w:r w:rsidRPr="00284A82">
              <w:rPr>
                <w:rFonts w:ascii="Times New Roman" w:hAnsi="Times New Roman"/>
                <w:b/>
                <w:bCs/>
                <w:color w:val="808080"/>
                <w:sz w:val="23"/>
                <w:szCs w:val="23"/>
              </w:rPr>
              <w:t>)</w:t>
            </w:r>
            <w:r w:rsidRPr="00284A82">
              <w:rPr>
                <w:rFonts w:ascii="Times New Roman" w:hAnsi="Times New Roman"/>
                <w:b/>
                <w:bCs/>
                <w:color w:val="000000"/>
                <w:sz w:val="23"/>
                <w:szCs w:val="23"/>
              </w:rPr>
              <w:t> принятие себя и других людей:</w:t>
            </w:r>
          </w:p>
          <w:p w14:paraId="3405D387"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lastRenderedPageBreak/>
              <w:t>- принимать мотивы и аргументы других людей при анализе результатов деятельности;</w:t>
            </w:r>
          </w:p>
          <w:p w14:paraId="5E90A8B3"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признавать свое право и право других людей на ошибки;</w:t>
            </w:r>
          </w:p>
          <w:p w14:paraId="0341F0D3" w14:textId="6EA4BFE1" w:rsidR="00AC3B71" w:rsidRPr="00284A82" w:rsidRDefault="00AC3B71" w:rsidP="004343E5">
            <w:pPr>
              <w:suppressAutoHyphens/>
              <w:spacing w:after="0" w:line="240" w:lineRule="auto"/>
              <w:jc w:val="both"/>
              <w:rPr>
                <w:rFonts w:ascii="Times New Roman" w:eastAsia="Calibri" w:hAnsi="Times New Roman"/>
                <w:bCs/>
                <w:iCs/>
                <w:sz w:val="23"/>
                <w:szCs w:val="23"/>
              </w:rPr>
            </w:pPr>
            <w:r w:rsidRPr="00284A82">
              <w:rPr>
                <w:rFonts w:ascii="Times New Roman" w:hAnsi="Times New Roman"/>
                <w:color w:val="000000"/>
                <w:sz w:val="23"/>
                <w:szCs w:val="23"/>
              </w:rPr>
              <w:t>- развивать способность понимать мир с позиции другого человека;</w:t>
            </w:r>
          </w:p>
        </w:tc>
        <w:tc>
          <w:tcPr>
            <w:tcW w:w="1766" w:type="pct"/>
          </w:tcPr>
          <w:p w14:paraId="13C08B6C" w14:textId="2A7E503F" w:rsidR="00AC3B71" w:rsidRPr="00284A82" w:rsidRDefault="00AC3B71" w:rsidP="004343E5">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5CB16DA0" w14:textId="2E85ED6B" w:rsidR="00AC3B71" w:rsidRPr="00284A82" w:rsidRDefault="00AC3B71" w:rsidP="004343E5">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1DC7773B" w14:textId="1E46CB9E" w:rsidR="00AC3B71" w:rsidRPr="00284A82" w:rsidRDefault="00AC3B71" w:rsidP="004343E5">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iCs/>
                <w:sz w:val="23"/>
                <w:szCs w:val="23"/>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1128" w:type="pct"/>
          </w:tcPr>
          <w:p w14:paraId="7682879A" w14:textId="77777777" w:rsidR="00AC3B71" w:rsidRPr="00284A82" w:rsidRDefault="00AC3B71" w:rsidP="004343E5">
            <w:pPr>
              <w:suppressAutoHyphens/>
              <w:spacing w:after="0" w:line="240" w:lineRule="auto"/>
              <w:jc w:val="both"/>
              <w:rPr>
                <w:rFonts w:ascii="Times New Roman" w:eastAsia="Calibri" w:hAnsi="Times New Roman"/>
                <w:iCs/>
                <w:sz w:val="23"/>
                <w:szCs w:val="23"/>
              </w:rPr>
            </w:pPr>
          </w:p>
        </w:tc>
      </w:tr>
      <w:tr w:rsidR="007E2D88" w14:paraId="2000BC48" w14:textId="77777777" w:rsidTr="007E2D88">
        <w:tblPrEx>
          <w:jc w:val="left"/>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40" w:type="pct"/>
          <w:trHeight w:val="100"/>
        </w:trPr>
        <w:tc>
          <w:tcPr>
            <w:tcW w:w="4960" w:type="pct"/>
            <w:gridSpan w:val="5"/>
          </w:tcPr>
          <w:p w14:paraId="001E2868" w14:textId="77777777" w:rsidR="007E2D88" w:rsidRDefault="007E2D88" w:rsidP="00AC3B71">
            <w:pPr>
              <w:suppressAutoHyphens/>
              <w:spacing w:after="0" w:line="240" w:lineRule="auto"/>
              <w:rPr>
                <w:rFonts w:ascii="Times New Roman" w:eastAsia="Calibri" w:hAnsi="Times New Roman"/>
                <w:iCs/>
                <w:sz w:val="23"/>
                <w:szCs w:val="23"/>
              </w:rPr>
            </w:pPr>
          </w:p>
        </w:tc>
      </w:tr>
      <w:tr w:rsidR="00AC3B71" w:rsidRPr="00284A82" w14:paraId="2F43181C" w14:textId="08990646" w:rsidTr="007E2D88">
        <w:trPr>
          <w:gridAfter w:val="1"/>
          <w:wAfter w:w="27" w:type="pct"/>
          <w:trHeight w:val="1408"/>
          <w:jc w:val="center"/>
        </w:trPr>
        <w:tc>
          <w:tcPr>
            <w:tcW w:w="700" w:type="pct"/>
            <w:gridSpan w:val="2"/>
          </w:tcPr>
          <w:p w14:paraId="15D320D5" w14:textId="77777777" w:rsidR="00AC3B71" w:rsidRPr="00284A82" w:rsidRDefault="00AC3B71" w:rsidP="00AC3B71">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05. </w:t>
            </w:r>
            <w:r w:rsidRPr="00284A82">
              <w:rPr>
                <w:rFonts w:ascii="Times New Roman" w:eastAsia="Calibri" w:hAnsi="Times New Roman"/>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379" w:type="pct"/>
          </w:tcPr>
          <w:p w14:paraId="5A03DB95" w14:textId="77777777" w:rsidR="00AC3B71" w:rsidRPr="00284A82" w:rsidRDefault="00AC3B71" w:rsidP="00AC3B71">
            <w:pPr>
              <w:spacing w:after="0" w:line="240" w:lineRule="auto"/>
              <w:jc w:val="both"/>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w:t>
            </w:r>
            <w:r w:rsidRPr="00284A82">
              <w:rPr>
                <w:rFonts w:ascii="Times New Roman" w:hAnsi="Times New Roman"/>
                <w:color w:val="000000"/>
                <w:sz w:val="23"/>
                <w:szCs w:val="23"/>
                <w:shd w:val="clear" w:color="auto" w:fill="FFFFFF"/>
              </w:rPr>
              <w:t xml:space="preserve"> </w:t>
            </w:r>
            <w:r w:rsidRPr="00284A82">
              <w:rPr>
                <w:rFonts w:ascii="Times New Roman" w:hAnsi="Times New Roman"/>
                <w:b/>
                <w:bCs/>
                <w:color w:val="000000"/>
                <w:sz w:val="23"/>
                <w:szCs w:val="23"/>
                <w:shd w:val="clear" w:color="auto" w:fill="FFFFFF"/>
              </w:rPr>
              <w:t>эстетического воспитания:</w:t>
            </w:r>
          </w:p>
          <w:p w14:paraId="610BDA0A" w14:textId="77777777" w:rsidR="00AC3B71" w:rsidRPr="00284A82" w:rsidRDefault="00AC3B71" w:rsidP="00AC3B71">
            <w:pPr>
              <w:spacing w:after="0" w:line="240" w:lineRule="auto"/>
              <w:jc w:val="both"/>
              <w:rPr>
                <w:rFonts w:ascii="Times New Roman" w:hAnsi="Times New Roman"/>
                <w:b/>
                <w:bCs/>
                <w:sz w:val="23"/>
                <w:szCs w:val="23"/>
              </w:rPr>
            </w:pPr>
            <w:r w:rsidRPr="00284A82">
              <w:rPr>
                <w:rFonts w:ascii="Times New Roman" w:hAnsi="Times New Roman"/>
                <w:color w:val="000000"/>
                <w:sz w:val="23"/>
                <w:szCs w:val="23"/>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1EB89597" w14:textId="77777777" w:rsidR="00AC3B71" w:rsidRPr="00284A82" w:rsidRDefault="00AC3B71" w:rsidP="00AC3B71">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A4F812C" w14:textId="77777777" w:rsidR="00AC3B71" w:rsidRPr="00284A82" w:rsidRDefault="00AC3B71" w:rsidP="00AC3B71">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71B3B1E" w14:textId="77777777" w:rsidR="00AC3B71" w:rsidRPr="00284A82" w:rsidRDefault="00AC3B71" w:rsidP="00AC3B71">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самовыражению в разных видах искусства, стремление проявлять качества творческой личности;</w:t>
            </w:r>
          </w:p>
          <w:p w14:paraId="7AB7C855" w14:textId="77777777" w:rsidR="00AC3B71" w:rsidRPr="00284A82" w:rsidRDefault="00AC3B71" w:rsidP="00AC3B71">
            <w:pPr>
              <w:shd w:val="clear" w:color="auto" w:fill="FFFFFF"/>
              <w:spacing w:after="0" w:line="240" w:lineRule="auto"/>
              <w:jc w:val="both"/>
              <w:textAlignment w:val="baseline"/>
              <w:rPr>
                <w:rFonts w:ascii="Times New Roman" w:hAnsi="Times New Roman"/>
                <w:b/>
                <w:bCs/>
                <w:color w:val="000000"/>
                <w:sz w:val="23"/>
                <w:szCs w:val="23"/>
                <w:u w:val="single"/>
              </w:rPr>
            </w:pPr>
            <w:r w:rsidRPr="00284A82">
              <w:rPr>
                <w:rFonts w:ascii="Times New Roman" w:hAnsi="Times New Roman"/>
                <w:b/>
                <w:bCs/>
                <w:color w:val="000000"/>
                <w:sz w:val="23"/>
                <w:szCs w:val="23"/>
              </w:rPr>
              <w:t>Овладение универсальными коммуникативными действиями:</w:t>
            </w:r>
          </w:p>
          <w:p w14:paraId="778D6E4B" w14:textId="77777777" w:rsidR="00AC3B71" w:rsidRPr="00284A82" w:rsidRDefault="00AC3B71" w:rsidP="00AC3B71">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808080"/>
                <w:sz w:val="23"/>
                <w:szCs w:val="23"/>
              </w:rPr>
              <w:t>а)</w:t>
            </w:r>
            <w:r w:rsidRPr="00284A82">
              <w:rPr>
                <w:rFonts w:ascii="Times New Roman" w:hAnsi="Times New Roman"/>
                <w:b/>
                <w:bCs/>
                <w:color w:val="000000"/>
                <w:sz w:val="23"/>
                <w:szCs w:val="23"/>
              </w:rPr>
              <w:t> общение:</w:t>
            </w:r>
          </w:p>
          <w:p w14:paraId="07CD388C"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осуществлять коммуникации во всех сферах жизни;</w:t>
            </w:r>
          </w:p>
          <w:p w14:paraId="66FF0BBA"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xml:space="preserve">- распознавать невербальные средства общения, понимать значение социальных знаков, распознавать </w:t>
            </w:r>
            <w:r w:rsidRPr="00284A82">
              <w:rPr>
                <w:rFonts w:ascii="Times New Roman" w:hAnsi="Times New Roman"/>
                <w:color w:val="000000"/>
                <w:sz w:val="23"/>
                <w:szCs w:val="23"/>
              </w:rPr>
              <w:lastRenderedPageBreak/>
              <w:t>предпосылки конфликтных ситуаций и смягчать конфликты;</w:t>
            </w:r>
          </w:p>
          <w:p w14:paraId="689D07DA" w14:textId="6171D99A"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hAnsi="Times New Roman"/>
                <w:color w:val="000000"/>
                <w:sz w:val="23"/>
                <w:szCs w:val="23"/>
              </w:rPr>
              <w:t>- развернуто и логично излагать свою точку зрения с использованием языковых средств;</w:t>
            </w:r>
          </w:p>
        </w:tc>
        <w:tc>
          <w:tcPr>
            <w:tcW w:w="1766" w:type="pct"/>
          </w:tcPr>
          <w:p w14:paraId="6B43319A" w14:textId="27C91A2D"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lastRenderedPageBreak/>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0BD2C102" w14:textId="7AB55F64"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c>
          <w:tcPr>
            <w:tcW w:w="1128" w:type="pct"/>
          </w:tcPr>
          <w:p w14:paraId="76DB7D0C" w14:textId="77777777" w:rsidR="00AC3B71" w:rsidRPr="00401DB3" w:rsidRDefault="00AC3B71" w:rsidP="00AC3B71">
            <w:pPr>
              <w:suppressAutoHyphens/>
              <w:spacing w:after="0" w:line="240" w:lineRule="auto"/>
              <w:jc w:val="both"/>
              <w:rPr>
                <w:rFonts w:ascii="Times New Roman" w:eastAsia="Calibri" w:hAnsi="Times New Roman"/>
                <w:iCs/>
                <w:sz w:val="24"/>
                <w:szCs w:val="24"/>
              </w:rPr>
            </w:pPr>
            <w:r w:rsidRPr="00401DB3">
              <w:rPr>
                <w:rFonts w:ascii="Times New Roman" w:eastAsia="Calibri" w:hAnsi="Times New Roman"/>
                <w:iCs/>
                <w:sz w:val="24"/>
                <w:szCs w:val="24"/>
              </w:rPr>
              <w:t>ЦОПВ.1.</w:t>
            </w:r>
            <w:r w:rsidRPr="00401DB3">
              <w:rPr>
                <w:rFonts w:ascii="Times New Roman" w:eastAsia="Calibri" w:hAnsi="Times New Roman"/>
                <w:iCs/>
                <w:sz w:val="24"/>
                <w:szCs w:val="24"/>
              </w:rPr>
              <w:tab/>
              <w:t>Осознающий свою национальную, этническую принадлежность, демонстрирующий приверженность к родной культуре, любовь к своему народу.</w:t>
            </w:r>
            <w:r w:rsidRPr="00401DB3">
              <w:rPr>
                <w:rFonts w:ascii="Times New Roman" w:eastAsia="Calibri" w:hAnsi="Times New Roman"/>
                <w:iCs/>
                <w:sz w:val="24"/>
                <w:szCs w:val="24"/>
              </w:rPr>
              <w:tab/>
            </w:r>
          </w:p>
          <w:p w14:paraId="7192717C" w14:textId="5D59345D" w:rsidR="00AC3B71" w:rsidRPr="00284A82" w:rsidRDefault="00AC3B71" w:rsidP="00AC3B71">
            <w:pPr>
              <w:suppressAutoHyphens/>
              <w:spacing w:after="0" w:line="240" w:lineRule="auto"/>
              <w:jc w:val="both"/>
              <w:rPr>
                <w:rFonts w:ascii="Times New Roman" w:eastAsia="Calibri" w:hAnsi="Times New Roman"/>
                <w:iCs/>
                <w:sz w:val="23"/>
                <w:szCs w:val="23"/>
              </w:rPr>
            </w:pPr>
            <w:r w:rsidRPr="00401DB3">
              <w:rPr>
                <w:rFonts w:ascii="Times New Roman" w:eastAsia="Calibri" w:hAnsi="Times New Roman"/>
                <w:iCs/>
                <w:sz w:val="24"/>
                <w:szCs w:val="24"/>
              </w:rPr>
              <w:t>ЦОДНВ.5.</w:t>
            </w:r>
            <w:r w:rsidRPr="00401DB3">
              <w:rPr>
                <w:rFonts w:ascii="Times New Roman" w:eastAsia="Calibri" w:hAnsi="Times New Roman"/>
                <w:iCs/>
                <w:sz w:val="24"/>
                <w:szCs w:val="24"/>
              </w:rPr>
              <w:tab/>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AC3B71" w:rsidRPr="00284A82" w14:paraId="3AE6E6E6" w14:textId="1A189BE2" w:rsidTr="007E2D88">
        <w:trPr>
          <w:gridAfter w:val="1"/>
          <w:wAfter w:w="27" w:type="pct"/>
          <w:trHeight w:val="3352"/>
          <w:jc w:val="center"/>
        </w:trPr>
        <w:tc>
          <w:tcPr>
            <w:tcW w:w="700" w:type="pct"/>
            <w:gridSpan w:val="2"/>
          </w:tcPr>
          <w:p w14:paraId="3C00AE5B" w14:textId="77777777" w:rsidR="00AC3B71" w:rsidRPr="00284A82" w:rsidRDefault="00AC3B71" w:rsidP="00AC3B71">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09. </w:t>
            </w:r>
            <w:r w:rsidRPr="00284A82">
              <w:rPr>
                <w:rFonts w:ascii="Times New Roman" w:eastAsia="Calibri" w:hAnsi="Times New Roman"/>
                <w:sz w:val="23"/>
                <w:szCs w:val="23"/>
              </w:rPr>
              <w:t>Пользоваться профессиональной документацией на государственном и иностранном языках</w:t>
            </w:r>
          </w:p>
        </w:tc>
        <w:tc>
          <w:tcPr>
            <w:tcW w:w="1379" w:type="pct"/>
          </w:tcPr>
          <w:p w14:paraId="61A4CBC8" w14:textId="77777777" w:rsidR="00AC3B71" w:rsidRPr="00284A82" w:rsidRDefault="00AC3B71" w:rsidP="00AC3B71">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xml:space="preserve">- наличие мотивации к обучению и личностному развитию; </w:t>
            </w:r>
          </w:p>
          <w:p w14:paraId="0A2AA607" w14:textId="77777777" w:rsidR="00AC3B71" w:rsidRPr="00284A82" w:rsidRDefault="00AC3B71" w:rsidP="00AC3B71">
            <w:pPr>
              <w:spacing w:after="0" w:line="240" w:lineRule="auto"/>
              <w:jc w:val="both"/>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 ценности научного познания:</w:t>
            </w:r>
          </w:p>
          <w:p w14:paraId="21302360" w14:textId="77777777" w:rsidR="00AC3B71" w:rsidRPr="00284A82" w:rsidRDefault="00AC3B71" w:rsidP="00AC3B71">
            <w:pPr>
              <w:spacing w:after="0" w:line="240" w:lineRule="auto"/>
              <w:jc w:val="both"/>
              <w:rPr>
                <w:rFonts w:ascii="Times New Roman" w:hAnsi="Times New Roman"/>
                <w:b/>
                <w:bCs/>
                <w:sz w:val="23"/>
                <w:szCs w:val="23"/>
              </w:rPr>
            </w:pPr>
            <w:r w:rsidRPr="00284A82">
              <w:rPr>
                <w:rFonts w:ascii="Times New Roman" w:hAnsi="Times New Roman"/>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284A82">
              <w:rPr>
                <w:rFonts w:ascii="Times New Roman" w:hAnsi="Times New Roman"/>
                <w:b/>
                <w:bCs/>
                <w:iCs/>
                <w:sz w:val="23"/>
                <w:szCs w:val="23"/>
              </w:rPr>
              <w:t xml:space="preserve"> </w:t>
            </w:r>
          </w:p>
          <w:p w14:paraId="4EC9E2A1" w14:textId="77777777" w:rsidR="00AC3B71" w:rsidRPr="00284A82" w:rsidRDefault="00AC3B71" w:rsidP="00AC3B71">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совершенствование языковой и читательской культуры как средства взаимодействия между людьми и познания мира;</w:t>
            </w:r>
            <w:r w:rsidRPr="00284A82">
              <w:rPr>
                <w:rFonts w:ascii="Times New Roman" w:hAnsi="Times New Roman"/>
                <w:b/>
                <w:bCs/>
                <w:iCs/>
                <w:sz w:val="23"/>
                <w:szCs w:val="23"/>
              </w:rPr>
              <w:t xml:space="preserve"> </w:t>
            </w:r>
          </w:p>
          <w:p w14:paraId="320822A4" w14:textId="77777777" w:rsidR="00AC3B71" w:rsidRPr="00284A82" w:rsidRDefault="00AC3B71" w:rsidP="00AC3B71">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D25B37C" w14:textId="77777777" w:rsidR="00AC3B71" w:rsidRPr="00284A82" w:rsidRDefault="00AC3B71" w:rsidP="00AC3B71">
            <w:pPr>
              <w:spacing w:after="0" w:line="240" w:lineRule="auto"/>
              <w:jc w:val="both"/>
              <w:rPr>
                <w:rStyle w:val="dt-m"/>
                <w:rFonts w:ascii="Times New Roman" w:eastAsiaTheme="majorEastAsia" w:hAnsi="Times New Roman"/>
                <w:b/>
                <w:bCs/>
                <w:color w:val="808080"/>
                <w:sz w:val="23"/>
                <w:szCs w:val="23"/>
                <w:shd w:val="clear" w:color="auto" w:fill="FFFFFF"/>
              </w:rPr>
            </w:pPr>
            <w:r w:rsidRPr="00284A82">
              <w:rPr>
                <w:rFonts w:ascii="Times New Roman" w:hAnsi="Times New Roman"/>
                <w:b/>
                <w:bCs/>
                <w:color w:val="000000"/>
                <w:sz w:val="23"/>
                <w:szCs w:val="23"/>
                <w:shd w:val="clear" w:color="auto" w:fill="FFFFFF"/>
              </w:rPr>
              <w:t>Овладение универсальными учебными познавательными действиями:</w:t>
            </w:r>
          </w:p>
          <w:p w14:paraId="2A6387F2" w14:textId="77777777" w:rsidR="00AC3B71" w:rsidRPr="00284A82" w:rsidRDefault="00AC3B71" w:rsidP="00AC3B71">
            <w:pPr>
              <w:spacing w:after="0" w:line="240" w:lineRule="auto"/>
              <w:jc w:val="both"/>
              <w:rPr>
                <w:rFonts w:ascii="Times New Roman" w:hAnsi="Times New Roman"/>
                <w:b/>
                <w:bCs/>
                <w:color w:val="000000"/>
                <w:sz w:val="23"/>
                <w:szCs w:val="23"/>
                <w:shd w:val="clear" w:color="auto" w:fill="FFFFFF"/>
              </w:rPr>
            </w:pPr>
            <w:r w:rsidRPr="00284A82">
              <w:rPr>
                <w:rStyle w:val="dt-m"/>
                <w:rFonts w:ascii="Times New Roman" w:eastAsiaTheme="majorEastAsia" w:hAnsi="Times New Roman"/>
                <w:b/>
                <w:bCs/>
                <w:color w:val="808080"/>
                <w:sz w:val="23"/>
                <w:szCs w:val="23"/>
                <w:shd w:val="clear" w:color="auto" w:fill="FFFFFF"/>
              </w:rPr>
              <w:t>б)</w:t>
            </w:r>
            <w:r w:rsidRPr="00284A82">
              <w:rPr>
                <w:rFonts w:ascii="Times New Roman" w:hAnsi="Times New Roman"/>
                <w:b/>
                <w:bCs/>
                <w:color w:val="000000"/>
                <w:sz w:val="23"/>
                <w:szCs w:val="23"/>
                <w:shd w:val="clear" w:color="auto" w:fill="FFFFFF"/>
              </w:rPr>
              <w:t> базовые исследовательские действия:</w:t>
            </w:r>
          </w:p>
          <w:p w14:paraId="476317F8"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владеть навыками учебно-исследовательской и проектной деятельности, навыками разрешения проблем;</w:t>
            </w:r>
          </w:p>
          <w:p w14:paraId="3F9B62C1"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xml:space="preserve">- способность и готовность к самостоятельному поиску методов </w:t>
            </w:r>
            <w:r w:rsidRPr="00284A82">
              <w:rPr>
                <w:rFonts w:ascii="Times New Roman" w:hAnsi="Times New Roman"/>
                <w:color w:val="000000"/>
                <w:sz w:val="23"/>
                <w:szCs w:val="23"/>
              </w:rPr>
              <w:lastRenderedPageBreak/>
              <w:t>решения практических задач, применению различных методов познания;</w:t>
            </w:r>
            <w:r w:rsidRPr="00284A82">
              <w:rPr>
                <w:rFonts w:ascii="Times New Roman" w:hAnsi="Times New Roman"/>
                <w:b/>
                <w:bCs/>
                <w:iCs/>
                <w:sz w:val="23"/>
                <w:szCs w:val="23"/>
              </w:rPr>
              <w:t xml:space="preserve"> </w:t>
            </w:r>
          </w:p>
          <w:p w14:paraId="472861E6"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284A82">
              <w:rPr>
                <w:rFonts w:ascii="Times New Roman" w:hAnsi="Times New Roman"/>
                <w:b/>
                <w:bCs/>
                <w:iCs/>
                <w:sz w:val="23"/>
                <w:szCs w:val="23"/>
              </w:rPr>
              <w:t xml:space="preserve"> </w:t>
            </w:r>
          </w:p>
          <w:p w14:paraId="7340A1F2"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формирование научного типа мышления, владение научной терминологией, ключевыми понятиями и методами;</w:t>
            </w:r>
            <w:r w:rsidRPr="00284A82">
              <w:rPr>
                <w:rFonts w:ascii="Times New Roman" w:hAnsi="Times New Roman"/>
                <w:b/>
                <w:bCs/>
                <w:iCs/>
                <w:sz w:val="23"/>
                <w:szCs w:val="23"/>
              </w:rPr>
              <w:t xml:space="preserve"> </w:t>
            </w:r>
          </w:p>
          <w:p w14:paraId="52E41FD4" w14:textId="1191C89D"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hAnsi="Times New Roman"/>
                <w:color w:val="000000"/>
                <w:sz w:val="23"/>
                <w:szCs w:val="23"/>
              </w:rPr>
              <w:t>-осуществлять целенаправленный поиск переноса средств и способов действия в профессиональную среду</w:t>
            </w:r>
          </w:p>
        </w:tc>
        <w:tc>
          <w:tcPr>
            <w:tcW w:w="1766" w:type="pct"/>
          </w:tcPr>
          <w:p w14:paraId="14A5DD10" w14:textId="2CC27DE8"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lastRenderedPageBreak/>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14:paraId="3A1E73F9" w14:textId="57A4E03A" w:rsidR="00AC3B71" w:rsidRPr="00284A82" w:rsidRDefault="00AC3B71" w:rsidP="00AC3B71">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3D53E409" w14:textId="40B6278D" w:rsidR="00AC3B71" w:rsidRPr="00284A82" w:rsidRDefault="00AC3B71" w:rsidP="00AC3B71">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xml:space="preserve">-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w:t>
            </w:r>
            <w:r w:rsidRPr="00284A82">
              <w:rPr>
                <w:rFonts w:ascii="Times New Roman" w:eastAsia="Calibri" w:hAnsi="Times New Roman"/>
                <w:bCs/>
                <w:iCs/>
                <w:sz w:val="23"/>
                <w:szCs w:val="23"/>
              </w:rPr>
              <w:lastRenderedPageBreak/>
              <w:t>функциональных разновидностей языка (разговорная речь, функциональные стили, язык художественной литературы);</w:t>
            </w:r>
          </w:p>
          <w:p w14:paraId="565FF92C" w14:textId="4B46C2BA" w:rsidR="00AC3B71" w:rsidRPr="00284A82" w:rsidRDefault="00AC3B71" w:rsidP="00AC3B71">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c>
          <w:tcPr>
            <w:tcW w:w="1128" w:type="pct"/>
          </w:tcPr>
          <w:p w14:paraId="423AA921" w14:textId="77777777" w:rsidR="00AC3B71" w:rsidRPr="00401DB3" w:rsidRDefault="00AC3B71" w:rsidP="00AC3B71">
            <w:pPr>
              <w:suppressAutoHyphens/>
              <w:spacing w:after="0" w:line="240" w:lineRule="auto"/>
              <w:jc w:val="both"/>
              <w:rPr>
                <w:rFonts w:ascii="Times New Roman" w:eastAsia="Calibri" w:hAnsi="Times New Roman"/>
                <w:iCs/>
                <w:sz w:val="24"/>
                <w:szCs w:val="24"/>
              </w:rPr>
            </w:pPr>
            <w:r w:rsidRPr="00401DB3">
              <w:rPr>
                <w:rFonts w:ascii="Times New Roman" w:eastAsia="Calibri" w:hAnsi="Times New Roman"/>
                <w:iCs/>
                <w:sz w:val="24"/>
                <w:szCs w:val="24"/>
              </w:rPr>
              <w:lastRenderedPageBreak/>
              <w:t>ЦОПВ.1.</w:t>
            </w:r>
            <w:r w:rsidRPr="00401DB3">
              <w:rPr>
                <w:rFonts w:ascii="Times New Roman" w:eastAsia="Calibri" w:hAnsi="Times New Roman"/>
                <w:iCs/>
                <w:sz w:val="24"/>
                <w:szCs w:val="24"/>
              </w:rPr>
              <w:tab/>
              <w:t>Осознающий свою национальную, этническую принадлежность, демонстрирующий приверженность к родной культуре, любовь к своему народу.</w:t>
            </w:r>
            <w:r w:rsidRPr="00401DB3">
              <w:rPr>
                <w:rFonts w:ascii="Times New Roman" w:eastAsia="Calibri" w:hAnsi="Times New Roman"/>
                <w:iCs/>
                <w:sz w:val="24"/>
                <w:szCs w:val="24"/>
              </w:rPr>
              <w:tab/>
            </w:r>
          </w:p>
          <w:p w14:paraId="3D20EE11" w14:textId="5F772C8E" w:rsidR="00AC3B71" w:rsidRPr="00284A82" w:rsidRDefault="00AC3B71" w:rsidP="00AC3B71">
            <w:pPr>
              <w:suppressAutoHyphens/>
              <w:spacing w:after="0" w:line="240" w:lineRule="auto"/>
              <w:jc w:val="both"/>
              <w:rPr>
                <w:rFonts w:ascii="Times New Roman" w:eastAsia="Calibri" w:hAnsi="Times New Roman"/>
                <w:iCs/>
                <w:sz w:val="23"/>
                <w:szCs w:val="23"/>
              </w:rPr>
            </w:pPr>
            <w:r w:rsidRPr="00401DB3">
              <w:rPr>
                <w:rFonts w:ascii="Times New Roman" w:eastAsia="Calibri" w:hAnsi="Times New Roman"/>
                <w:iCs/>
                <w:sz w:val="24"/>
                <w:szCs w:val="24"/>
              </w:rPr>
              <w:t>ЦОДНВ.5.</w:t>
            </w:r>
            <w:r w:rsidRPr="00401DB3">
              <w:rPr>
                <w:rFonts w:ascii="Times New Roman" w:eastAsia="Calibri" w:hAnsi="Times New Roman"/>
                <w:iCs/>
                <w:sz w:val="24"/>
                <w:szCs w:val="24"/>
              </w:rPr>
              <w:tab/>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AC3B71" w:rsidRPr="00284A82" w14:paraId="30367D54" w14:textId="3359C829" w:rsidTr="007E2D88">
        <w:trPr>
          <w:gridAfter w:val="1"/>
          <w:wAfter w:w="27" w:type="pct"/>
          <w:trHeight w:val="559"/>
          <w:jc w:val="center"/>
        </w:trPr>
        <w:tc>
          <w:tcPr>
            <w:tcW w:w="700" w:type="pct"/>
            <w:gridSpan w:val="2"/>
          </w:tcPr>
          <w:p w14:paraId="4734DE32" w14:textId="7F784F0F" w:rsidR="00AC3B71" w:rsidRPr="00284A82" w:rsidRDefault="00AC3B71" w:rsidP="00AC3B71">
            <w:pPr>
              <w:suppressAutoHyphens/>
              <w:spacing w:after="0" w:line="240" w:lineRule="auto"/>
              <w:rPr>
                <w:rFonts w:ascii="Times New Roman" w:eastAsia="Calibri" w:hAnsi="Times New Roman"/>
                <w:iCs/>
                <w:sz w:val="23"/>
                <w:szCs w:val="23"/>
              </w:rPr>
            </w:pPr>
            <w:r w:rsidRPr="00B27323">
              <w:rPr>
                <w:rFonts w:ascii="Times New Roman" w:eastAsia="Calibri" w:hAnsi="Times New Roman"/>
                <w:iCs/>
                <w:sz w:val="24"/>
                <w:szCs w:val="24"/>
              </w:rPr>
              <w:t>ПК 1.1. Планировать текущую деятельность сотрудников служб предприятий туризма и гостеприимства</w:t>
            </w:r>
          </w:p>
        </w:tc>
        <w:tc>
          <w:tcPr>
            <w:tcW w:w="1379" w:type="pct"/>
          </w:tcPr>
          <w:p w14:paraId="457DE5EA" w14:textId="77777777" w:rsidR="00AC3B71" w:rsidRDefault="00AC3B71" w:rsidP="00AC3B71">
            <w:pPr>
              <w:suppressAutoHyphens/>
              <w:spacing w:after="0" w:line="240" w:lineRule="auto"/>
              <w:jc w:val="both"/>
              <w:rPr>
                <w:rFonts w:ascii="Times New Roman" w:eastAsia="Calibri" w:hAnsi="Times New Roman"/>
                <w:iCs/>
                <w:sz w:val="24"/>
                <w:szCs w:val="24"/>
              </w:rPr>
            </w:pPr>
            <w:r w:rsidRPr="00B27323">
              <w:rPr>
                <w:rFonts w:ascii="Times New Roman" w:eastAsia="Calibri" w:hAnsi="Times New Roman"/>
                <w:iCs/>
                <w:sz w:val="24"/>
                <w:szCs w:val="24"/>
              </w:rPr>
              <w:t xml:space="preserve">Владеть технологией делопроизводства (ведение документации, хранение и извлечение информации) </w:t>
            </w:r>
          </w:p>
          <w:p w14:paraId="09EA26CA" w14:textId="77777777" w:rsidR="00AC3B71" w:rsidRDefault="00AC3B71" w:rsidP="00AC3B71">
            <w:pPr>
              <w:suppressAutoHyphens/>
              <w:spacing w:after="0" w:line="240" w:lineRule="auto"/>
              <w:jc w:val="both"/>
              <w:rPr>
                <w:rFonts w:ascii="Times New Roman" w:eastAsia="Calibri" w:hAnsi="Times New Roman"/>
                <w:iCs/>
                <w:sz w:val="24"/>
                <w:szCs w:val="24"/>
              </w:rPr>
            </w:pPr>
            <w:r w:rsidRPr="00B27323">
              <w:rPr>
                <w:rFonts w:ascii="Times New Roman" w:eastAsia="Calibri" w:hAnsi="Times New Roman"/>
                <w:iCs/>
                <w:sz w:val="24"/>
                <w:szCs w:val="24"/>
              </w:rPr>
              <w:t xml:space="preserve">Владеть техникой переговоров, устного общения, включая телефонные переговоры </w:t>
            </w:r>
          </w:p>
          <w:p w14:paraId="523CF96F" w14:textId="76DED29F" w:rsidR="00AC3B71" w:rsidRPr="00284A82" w:rsidRDefault="00AC3B71" w:rsidP="00AC3B71">
            <w:pPr>
              <w:suppressAutoHyphens/>
              <w:spacing w:after="0" w:line="240" w:lineRule="auto"/>
              <w:jc w:val="both"/>
              <w:rPr>
                <w:rFonts w:ascii="Times New Roman" w:eastAsia="Calibri" w:hAnsi="Times New Roman"/>
                <w:iCs/>
                <w:sz w:val="23"/>
                <w:szCs w:val="23"/>
              </w:rPr>
            </w:pPr>
            <w:r w:rsidRPr="00B27323">
              <w:rPr>
                <w:rFonts w:ascii="Times New Roman" w:eastAsia="Calibri" w:hAnsi="Times New Roman"/>
                <w:iCs/>
                <w:sz w:val="24"/>
                <w:szCs w:val="24"/>
              </w:rPr>
              <w:t>Владеть культурой межличностного общения</w:t>
            </w:r>
          </w:p>
        </w:tc>
        <w:tc>
          <w:tcPr>
            <w:tcW w:w="1766" w:type="pct"/>
          </w:tcPr>
          <w:p w14:paraId="5D43034A" w14:textId="77777777" w:rsidR="00AC3B71" w:rsidRPr="00401DB3" w:rsidRDefault="00AC3B71" w:rsidP="00AC3B71">
            <w:pPr>
              <w:suppressAutoHyphens/>
              <w:spacing w:after="0" w:line="240" w:lineRule="auto"/>
              <w:jc w:val="both"/>
              <w:rPr>
                <w:rFonts w:ascii="Times New Roman" w:eastAsia="Calibri" w:hAnsi="Times New Roman"/>
                <w:iCs/>
                <w:sz w:val="24"/>
                <w:szCs w:val="24"/>
              </w:rPr>
            </w:pPr>
            <w:r>
              <w:rPr>
                <w:rFonts w:ascii="Times New Roman" w:eastAsia="Calibri" w:hAnsi="Times New Roman"/>
                <w:iCs/>
                <w:sz w:val="24"/>
                <w:szCs w:val="24"/>
              </w:rPr>
              <w:t xml:space="preserve">- </w:t>
            </w:r>
            <w:r w:rsidRPr="00401DB3">
              <w:rPr>
                <w:rFonts w:ascii="Times New Roman" w:eastAsia="Calibri" w:hAnsi="Times New Roman"/>
                <w:iCs/>
                <w:sz w:val="24"/>
                <w:szCs w:val="24"/>
              </w:rPr>
              <w:t>применять знание норм современного русского литературного языка в речевой практике, корректировать устные и письменные высказывания</w:t>
            </w:r>
            <w:r>
              <w:rPr>
                <w:rFonts w:ascii="Times New Roman" w:eastAsia="Calibri" w:hAnsi="Times New Roman"/>
                <w:iCs/>
                <w:sz w:val="24"/>
                <w:szCs w:val="24"/>
              </w:rPr>
              <w:t>;</w:t>
            </w:r>
          </w:p>
          <w:p w14:paraId="6EE20C84" w14:textId="77777777" w:rsidR="00AC3B71" w:rsidRPr="00401DB3" w:rsidRDefault="00AC3B71" w:rsidP="00AC3B71">
            <w:pPr>
              <w:suppressAutoHyphens/>
              <w:spacing w:after="0" w:line="240" w:lineRule="auto"/>
              <w:jc w:val="both"/>
              <w:rPr>
                <w:rFonts w:ascii="Times New Roman" w:eastAsia="Calibri" w:hAnsi="Times New Roman"/>
                <w:iCs/>
                <w:sz w:val="24"/>
                <w:szCs w:val="24"/>
              </w:rPr>
            </w:pPr>
            <w:r>
              <w:rPr>
                <w:rFonts w:ascii="Times New Roman" w:eastAsia="Calibri" w:hAnsi="Times New Roman"/>
                <w:iCs/>
                <w:sz w:val="24"/>
                <w:szCs w:val="24"/>
              </w:rPr>
              <w:t>- и</w:t>
            </w:r>
            <w:r w:rsidRPr="00401DB3">
              <w:rPr>
                <w:rFonts w:ascii="Times New Roman" w:eastAsia="Calibri" w:hAnsi="Times New Roman"/>
                <w:iCs/>
                <w:sz w:val="24"/>
                <w:szCs w:val="24"/>
              </w:rPr>
              <w:t xml:space="preserve">спользовать личное имиджевое воздействие на </w:t>
            </w:r>
            <w:r>
              <w:rPr>
                <w:rFonts w:ascii="Times New Roman" w:eastAsia="Calibri" w:hAnsi="Times New Roman"/>
                <w:iCs/>
                <w:sz w:val="24"/>
                <w:szCs w:val="24"/>
              </w:rPr>
              <w:t xml:space="preserve">сотрудников и </w:t>
            </w:r>
            <w:r w:rsidRPr="00401DB3">
              <w:rPr>
                <w:rFonts w:ascii="Times New Roman" w:eastAsia="Calibri" w:hAnsi="Times New Roman"/>
                <w:iCs/>
                <w:sz w:val="24"/>
                <w:szCs w:val="24"/>
              </w:rPr>
              <w:t>клиентов</w:t>
            </w:r>
            <w:r>
              <w:rPr>
                <w:rFonts w:ascii="Times New Roman" w:eastAsia="Calibri" w:hAnsi="Times New Roman"/>
                <w:iCs/>
                <w:sz w:val="24"/>
                <w:szCs w:val="24"/>
              </w:rPr>
              <w:t>;</w:t>
            </w:r>
          </w:p>
          <w:p w14:paraId="71070D99" w14:textId="77777777" w:rsidR="00AC3B71" w:rsidRPr="00401DB3" w:rsidRDefault="00AC3B71" w:rsidP="00AC3B71">
            <w:pPr>
              <w:suppressAutoHyphens/>
              <w:spacing w:after="0" w:line="240" w:lineRule="auto"/>
              <w:jc w:val="both"/>
              <w:rPr>
                <w:rFonts w:ascii="Times New Roman" w:eastAsia="Calibri" w:hAnsi="Times New Roman"/>
                <w:iCs/>
                <w:sz w:val="24"/>
                <w:szCs w:val="24"/>
              </w:rPr>
            </w:pPr>
            <w:r w:rsidRPr="00401DB3">
              <w:rPr>
                <w:rFonts w:ascii="Times New Roman" w:eastAsia="Calibri" w:hAnsi="Times New Roman"/>
                <w:iCs/>
                <w:sz w:val="24"/>
                <w:szCs w:val="24"/>
              </w:rPr>
              <w:t>-</w:t>
            </w:r>
            <w:r>
              <w:rPr>
                <w:rFonts w:ascii="Times New Roman" w:eastAsia="Calibri" w:hAnsi="Times New Roman"/>
                <w:iCs/>
                <w:sz w:val="24"/>
                <w:szCs w:val="24"/>
              </w:rPr>
              <w:t xml:space="preserve"> </w:t>
            </w:r>
            <w:r w:rsidRPr="00401DB3">
              <w:rPr>
                <w:rFonts w:ascii="Times New Roman" w:eastAsia="Calibri" w:hAnsi="Times New Roman"/>
                <w:iCs/>
                <w:sz w:val="24"/>
                <w:szCs w:val="24"/>
              </w:rPr>
              <w:t>осуществлять презентацию</w:t>
            </w:r>
            <w:r>
              <w:rPr>
                <w:rFonts w:ascii="Times New Roman" w:eastAsia="Calibri" w:hAnsi="Times New Roman"/>
                <w:iCs/>
                <w:sz w:val="24"/>
                <w:szCs w:val="24"/>
              </w:rPr>
              <w:t xml:space="preserve"> специализированных</w:t>
            </w:r>
            <w:r w:rsidRPr="00401DB3">
              <w:rPr>
                <w:rFonts w:ascii="Times New Roman" w:eastAsia="Calibri" w:hAnsi="Times New Roman"/>
                <w:iCs/>
                <w:sz w:val="24"/>
                <w:szCs w:val="24"/>
              </w:rPr>
              <w:t xml:space="preserve"> продуктов</w:t>
            </w:r>
            <w:r>
              <w:rPr>
                <w:rFonts w:ascii="Times New Roman" w:eastAsia="Calibri" w:hAnsi="Times New Roman"/>
                <w:iCs/>
                <w:sz w:val="24"/>
                <w:szCs w:val="24"/>
              </w:rPr>
              <w:t>.</w:t>
            </w:r>
          </w:p>
          <w:p w14:paraId="0839E5ED" w14:textId="77777777" w:rsidR="00AC3B71" w:rsidRPr="00284A82" w:rsidRDefault="00AC3B71" w:rsidP="00AC3B71">
            <w:pPr>
              <w:suppressAutoHyphens/>
              <w:spacing w:after="0" w:line="240" w:lineRule="auto"/>
              <w:jc w:val="both"/>
              <w:rPr>
                <w:rFonts w:ascii="Times New Roman" w:eastAsia="Calibri" w:hAnsi="Times New Roman"/>
                <w:iCs/>
                <w:sz w:val="23"/>
                <w:szCs w:val="23"/>
              </w:rPr>
            </w:pPr>
          </w:p>
        </w:tc>
        <w:tc>
          <w:tcPr>
            <w:tcW w:w="1128" w:type="pct"/>
          </w:tcPr>
          <w:p w14:paraId="5873A76E" w14:textId="77777777" w:rsidR="00AC3B71" w:rsidRPr="00AC3B71" w:rsidRDefault="00AC3B71" w:rsidP="00AC3B71">
            <w:pPr>
              <w:suppressAutoHyphens/>
              <w:spacing w:after="0" w:line="240" w:lineRule="auto"/>
              <w:jc w:val="both"/>
              <w:rPr>
                <w:rFonts w:ascii="Times New Roman" w:eastAsia="Calibri" w:hAnsi="Times New Roman"/>
                <w:iCs/>
                <w:sz w:val="23"/>
                <w:szCs w:val="23"/>
              </w:rPr>
            </w:pPr>
            <w:r w:rsidRPr="00AC3B71">
              <w:rPr>
                <w:rFonts w:ascii="Times New Roman" w:eastAsia="Calibri" w:hAnsi="Times New Roman"/>
                <w:iCs/>
                <w:sz w:val="23"/>
                <w:szCs w:val="23"/>
              </w:rPr>
              <w:t>ЦОПТВ.6</w:t>
            </w:r>
          </w:p>
          <w:p w14:paraId="16609966" w14:textId="67EB0DAF" w:rsidR="00AC3B71" w:rsidRPr="00284A82" w:rsidRDefault="00AC3B71" w:rsidP="00AC3B71">
            <w:pPr>
              <w:suppressAutoHyphens/>
              <w:spacing w:after="0" w:line="240" w:lineRule="auto"/>
              <w:jc w:val="both"/>
              <w:rPr>
                <w:rFonts w:ascii="Times New Roman" w:eastAsia="Calibri" w:hAnsi="Times New Roman"/>
                <w:iCs/>
                <w:sz w:val="23"/>
                <w:szCs w:val="23"/>
              </w:rPr>
            </w:pPr>
            <w:r w:rsidRPr="00AC3B71">
              <w:rPr>
                <w:rFonts w:ascii="Times New Roman" w:eastAsia="Calibri" w:hAnsi="Times New Roman"/>
                <w:iCs/>
                <w:sz w:val="23"/>
                <w:szCs w:val="23"/>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14:paraId="4696283B" w14:textId="77777777" w:rsidR="009C0716" w:rsidRPr="00284A82" w:rsidRDefault="009C0716">
      <w:pPr>
        <w:rPr>
          <w:rFonts w:ascii="Times New Roman" w:hAnsi="Times New Roman"/>
          <w:sz w:val="28"/>
          <w:szCs w:val="28"/>
        </w:rPr>
        <w:sectPr w:rsidR="009C0716" w:rsidRPr="00284A82" w:rsidSect="00784C2B">
          <w:pgSz w:w="16838" w:h="11906" w:orient="landscape"/>
          <w:pgMar w:top="1134" w:right="1134" w:bottom="851" w:left="851" w:header="709" w:footer="709" w:gutter="0"/>
          <w:cols w:space="720"/>
          <w:docGrid w:linePitch="299"/>
        </w:sectPr>
      </w:pPr>
    </w:p>
    <w:p w14:paraId="46923D64" w14:textId="77777777" w:rsidR="003A38AF" w:rsidRPr="00EB285B" w:rsidRDefault="003A38AF" w:rsidP="003A38AF">
      <w:pPr>
        <w:spacing w:after="0" w:line="240" w:lineRule="auto"/>
        <w:ind w:right="567"/>
        <w:jc w:val="center"/>
        <w:rPr>
          <w:rFonts w:ascii="Times New Roman" w:eastAsia="Calibri" w:hAnsi="Times New Roman"/>
          <w:b/>
          <w:i/>
          <w:sz w:val="24"/>
          <w:szCs w:val="24"/>
        </w:rPr>
      </w:pPr>
      <w:bookmarkStart w:id="4" w:name="_Toc124938100"/>
      <w:r w:rsidRPr="00EB285B">
        <w:rPr>
          <w:rFonts w:ascii="Times New Roman" w:eastAsia="Calibri" w:hAnsi="Times New Roman"/>
          <w:b/>
          <w:i/>
          <w:sz w:val="24"/>
          <w:szCs w:val="24"/>
        </w:rPr>
        <w:lastRenderedPageBreak/>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734A020D" w14:textId="77777777" w:rsidR="003A38AF" w:rsidRPr="00EB285B" w:rsidRDefault="003A38AF" w:rsidP="003A38AF">
      <w:pPr>
        <w:spacing w:after="0" w:line="240" w:lineRule="auto"/>
        <w:ind w:right="567"/>
        <w:jc w:val="center"/>
        <w:rPr>
          <w:rFonts w:ascii="Times New Roman" w:eastAsia="Calibri" w:hAnsi="Times New Roman"/>
          <w:b/>
          <w:i/>
          <w:sz w:val="24"/>
          <w:szCs w:val="24"/>
        </w:rPr>
      </w:pPr>
    </w:p>
    <w:p w14:paraId="793D9146" w14:textId="77777777" w:rsidR="003A38AF" w:rsidRPr="00EB285B" w:rsidRDefault="003A38AF" w:rsidP="003A38AF">
      <w:pPr>
        <w:spacing w:after="0" w:line="240" w:lineRule="auto"/>
        <w:ind w:right="567"/>
        <w:jc w:val="both"/>
        <w:rPr>
          <w:rFonts w:ascii="Times New Roman" w:hAnsi="Times New Roman"/>
          <w:sz w:val="24"/>
          <w:szCs w:val="24"/>
        </w:rPr>
      </w:pPr>
      <w:r w:rsidRPr="00EB285B">
        <w:rPr>
          <w:rFonts w:ascii="Times New Roman" w:hAnsi="Times New Roman"/>
          <w:sz w:val="24"/>
          <w:szCs w:val="24"/>
        </w:rPr>
        <w:t>Тема 1.1. Основные функции языка в современном обществе-2ч</w:t>
      </w:r>
    </w:p>
    <w:p w14:paraId="49FB21A4" w14:textId="77777777" w:rsidR="003A38AF" w:rsidRPr="00EB285B" w:rsidRDefault="003A38AF" w:rsidP="003A38AF">
      <w:pPr>
        <w:spacing w:after="0" w:line="240" w:lineRule="auto"/>
        <w:ind w:right="567"/>
        <w:jc w:val="both"/>
        <w:rPr>
          <w:rFonts w:ascii="Times New Roman" w:eastAsia="Calibri" w:hAnsi="Times New Roman"/>
          <w:sz w:val="24"/>
          <w:szCs w:val="24"/>
        </w:rPr>
      </w:pPr>
      <w:r w:rsidRPr="00EB285B">
        <w:rPr>
          <w:rFonts w:ascii="Times New Roman" w:hAnsi="Times New Roman"/>
          <w:sz w:val="24"/>
          <w:szCs w:val="24"/>
        </w:rPr>
        <w:t>Тема 1.2 Происхождение русского языка. Индоевропейская языковая семья. Этапы формирования русской лексики-2ч.</w:t>
      </w:r>
    </w:p>
    <w:p w14:paraId="42466A1E" w14:textId="77777777" w:rsidR="003A38AF" w:rsidRPr="00EB285B"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color w:val="000000"/>
          <w:sz w:val="24"/>
          <w:szCs w:val="24"/>
        </w:rPr>
        <w:t>Тема 2.1. Фонетика и орфоэпия. -1ч</w:t>
      </w:r>
    </w:p>
    <w:p w14:paraId="2261DD10" w14:textId="77777777" w:rsidR="003A38AF" w:rsidRPr="00EB285B"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sz w:val="24"/>
          <w:szCs w:val="24"/>
        </w:rPr>
        <w:t xml:space="preserve">Тема 2.3. </w:t>
      </w:r>
      <w:r w:rsidRPr="00EB285B">
        <w:rPr>
          <w:rFonts w:ascii="Times New Roman" w:hAnsi="Times New Roman"/>
          <w:color w:val="000000"/>
          <w:sz w:val="24"/>
          <w:szCs w:val="24"/>
        </w:rPr>
        <w:t>Имя существительное как часть речи-1ч</w:t>
      </w:r>
    </w:p>
    <w:p w14:paraId="1F6A7253" w14:textId="77777777" w:rsidR="003A38AF" w:rsidRPr="00EB285B"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sz w:val="24"/>
          <w:szCs w:val="24"/>
        </w:rPr>
        <w:t xml:space="preserve">Тема 2.6. </w:t>
      </w:r>
      <w:r w:rsidRPr="00EB285B">
        <w:rPr>
          <w:rFonts w:ascii="Times New Roman" w:hAnsi="Times New Roman"/>
          <w:color w:val="000000"/>
          <w:sz w:val="24"/>
          <w:szCs w:val="24"/>
        </w:rPr>
        <w:t xml:space="preserve">Местоимение как часть </w:t>
      </w:r>
      <w:proofErr w:type="gramStart"/>
      <w:r w:rsidRPr="00EB285B">
        <w:rPr>
          <w:rFonts w:ascii="Times New Roman" w:hAnsi="Times New Roman"/>
          <w:color w:val="000000"/>
          <w:sz w:val="24"/>
          <w:szCs w:val="24"/>
        </w:rPr>
        <w:t>речи.-</w:t>
      </w:r>
      <w:proofErr w:type="gramEnd"/>
      <w:r w:rsidRPr="00EB285B">
        <w:rPr>
          <w:rFonts w:ascii="Times New Roman" w:hAnsi="Times New Roman"/>
          <w:color w:val="000000"/>
          <w:sz w:val="24"/>
          <w:szCs w:val="24"/>
        </w:rPr>
        <w:t>2ч</w:t>
      </w:r>
    </w:p>
    <w:p w14:paraId="51B0A6E1" w14:textId="77777777" w:rsidR="003A38AF"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sz w:val="24"/>
          <w:szCs w:val="24"/>
        </w:rPr>
        <w:t xml:space="preserve">Тема 2.7. </w:t>
      </w:r>
      <w:r w:rsidRPr="00EB285B">
        <w:rPr>
          <w:rFonts w:ascii="Times New Roman" w:hAnsi="Times New Roman"/>
          <w:color w:val="000000"/>
          <w:sz w:val="24"/>
          <w:szCs w:val="24"/>
        </w:rPr>
        <w:t xml:space="preserve">Глагол как часть </w:t>
      </w:r>
      <w:proofErr w:type="gramStart"/>
      <w:r w:rsidRPr="00EB285B">
        <w:rPr>
          <w:rFonts w:ascii="Times New Roman" w:hAnsi="Times New Roman"/>
          <w:color w:val="000000"/>
          <w:sz w:val="24"/>
          <w:szCs w:val="24"/>
        </w:rPr>
        <w:t>речи.-</w:t>
      </w:r>
      <w:proofErr w:type="gramEnd"/>
      <w:r w:rsidRPr="00EB285B">
        <w:rPr>
          <w:rFonts w:ascii="Times New Roman" w:hAnsi="Times New Roman"/>
          <w:color w:val="000000"/>
          <w:sz w:val="24"/>
          <w:szCs w:val="24"/>
        </w:rPr>
        <w:t>2ч</w:t>
      </w:r>
    </w:p>
    <w:p w14:paraId="00FEDF95" w14:textId="77777777" w:rsidR="003A38AF" w:rsidRPr="00EB285B"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sz w:val="24"/>
          <w:szCs w:val="24"/>
        </w:rPr>
        <w:t>Тема</w:t>
      </w:r>
      <w:r w:rsidRPr="00170433">
        <w:rPr>
          <w:rFonts w:ascii="Times New Roman" w:hAnsi="Times New Roman"/>
          <w:bCs/>
          <w:sz w:val="24"/>
          <w:szCs w:val="24"/>
        </w:rPr>
        <w:t xml:space="preserve"> 3.1. </w:t>
      </w:r>
      <w:r w:rsidRPr="00EB285B">
        <w:rPr>
          <w:rFonts w:ascii="Times New Roman" w:hAnsi="Times New Roman"/>
          <w:sz w:val="24"/>
          <w:szCs w:val="24"/>
        </w:rPr>
        <w:t xml:space="preserve">Основные единицы </w:t>
      </w:r>
      <w:proofErr w:type="gramStart"/>
      <w:r w:rsidRPr="00EB285B">
        <w:rPr>
          <w:rFonts w:ascii="Times New Roman" w:hAnsi="Times New Roman"/>
          <w:sz w:val="24"/>
          <w:szCs w:val="24"/>
        </w:rPr>
        <w:t>синтаксиса.-</w:t>
      </w:r>
      <w:proofErr w:type="gramEnd"/>
      <w:r w:rsidRPr="00EB285B">
        <w:rPr>
          <w:rFonts w:ascii="Times New Roman" w:hAnsi="Times New Roman"/>
          <w:sz w:val="24"/>
          <w:szCs w:val="24"/>
        </w:rPr>
        <w:t>2ч</w:t>
      </w:r>
    </w:p>
    <w:p w14:paraId="308A5957" w14:textId="30CF44F5" w:rsidR="003A38AF" w:rsidRDefault="003A38AF">
      <w:pPr>
        <w:rPr>
          <w:rFonts w:ascii="Times New Roman" w:eastAsiaTheme="majorEastAsia" w:hAnsi="Times New Roman"/>
          <w:b/>
          <w:bCs/>
          <w:sz w:val="28"/>
          <w:szCs w:val="28"/>
        </w:rPr>
      </w:pPr>
      <w:r>
        <w:rPr>
          <w:rFonts w:ascii="Times New Roman" w:hAnsi="Times New Roman"/>
          <w:b/>
          <w:bCs/>
          <w:sz w:val="28"/>
          <w:szCs w:val="28"/>
        </w:rPr>
        <w:br w:type="page"/>
      </w:r>
    </w:p>
    <w:p w14:paraId="1A952ED1" w14:textId="77777777" w:rsidR="003A38AF" w:rsidRDefault="003A38AF" w:rsidP="00372DFF">
      <w:pPr>
        <w:pStyle w:val="1"/>
        <w:spacing w:before="0"/>
        <w:jc w:val="center"/>
        <w:rPr>
          <w:rFonts w:ascii="Times New Roman" w:hAnsi="Times New Roman" w:cs="Times New Roman"/>
          <w:b/>
          <w:bCs/>
          <w:color w:val="auto"/>
          <w:sz w:val="28"/>
          <w:szCs w:val="28"/>
        </w:rPr>
      </w:pPr>
    </w:p>
    <w:p w14:paraId="42476044" w14:textId="015838DE" w:rsidR="00D74243" w:rsidRPr="00284A82" w:rsidRDefault="00E424FD" w:rsidP="00372DFF">
      <w:pPr>
        <w:pStyle w:val="1"/>
        <w:spacing w:before="0"/>
        <w:jc w:val="center"/>
        <w:rPr>
          <w:rFonts w:ascii="Times New Roman" w:hAnsi="Times New Roman" w:cs="Times New Roman"/>
          <w:b/>
          <w:bCs/>
          <w:color w:val="auto"/>
          <w:sz w:val="28"/>
          <w:szCs w:val="28"/>
        </w:rPr>
      </w:pPr>
      <w:r w:rsidRPr="00284A82">
        <w:rPr>
          <w:rFonts w:ascii="Times New Roman" w:hAnsi="Times New Roman" w:cs="Times New Roman"/>
          <w:b/>
          <w:bCs/>
          <w:color w:val="auto"/>
          <w:sz w:val="28"/>
          <w:szCs w:val="28"/>
        </w:rPr>
        <w:t>2. Структура и содержание общеобразовательной дисциплины</w:t>
      </w:r>
      <w:bookmarkEnd w:id="4"/>
    </w:p>
    <w:p w14:paraId="39A1DA12" w14:textId="77777777" w:rsidR="00D86D0C" w:rsidRPr="00284A82" w:rsidRDefault="00D86D0C" w:rsidP="00372DFF">
      <w:pPr>
        <w:suppressAutoHyphens/>
        <w:spacing w:after="0"/>
        <w:rPr>
          <w:rFonts w:ascii="Times New Roman" w:hAnsi="Times New Roman"/>
          <w:b/>
          <w:sz w:val="28"/>
          <w:szCs w:val="28"/>
        </w:rPr>
      </w:pPr>
    </w:p>
    <w:p w14:paraId="4744E333" w14:textId="77777777" w:rsidR="00D74243" w:rsidRPr="00284A82" w:rsidRDefault="00D74243" w:rsidP="00372DFF">
      <w:pPr>
        <w:suppressAutoHyphens/>
        <w:spacing w:after="0"/>
        <w:rPr>
          <w:rFonts w:ascii="Times New Roman" w:hAnsi="Times New Roman"/>
          <w:b/>
          <w:sz w:val="28"/>
          <w:szCs w:val="28"/>
        </w:rPr>
      </w:pPr>
      <w:r w:rsidRPr="00284A82">
        <w:rPr>
          <w:rFonts w:ascii="Times New Roman" w:hAnsi="Times New Roman"/>
          <w:b/>
          <w:sz w:val="28"/>
          <w:szCs w:val="28"/>
        </w:rPr>
        <w:t>2.1. Объем дисциплины и виды учебной работы</w:t>
      </w:r>
    </w:p>
    <w:p w14:paraId="22F4CEFB" w14:textId="77777777" w:rsidR="00883EC1" w:rsidRPr="00284A82" w:rsidRDefault="00883EC1" w:rsidP="0037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u w:val="single"/>
        </w:rPr>
      </w:pPr>
    </w:p>
    <w:tbl>
      <w:tblPr>
        <w:tblStyle w:val="af8"/>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883EC1" w:rsidRPr="00284A82" w14:paraId="22F4CEFE" w14:textId="77777777" w:rsidTr="0085207F">
        <w:trPr>
          <w:trHeight w:val="485"/>
        </w:trPr>
        <w:tc>
          <w:tcPr>
            <w:tcW w:w="7945" w:type="dxa"/>
            <w:shd w:val="clear" w:color="auto" w:fill="auto"/>
          </w:tcPr>
          <w:p w14:paraId="22F4CEFC" w14:textId="77777777" w:rsidR="00883EC1" w:rsidRPr="00284A82" w:rsidRDefault="000E5080" w:rsidP="00695259">
            <w:pPr>
              <w:spacing w:line="276" w:lineRule="auto"/>
              <w:ind w:left="57" w:right="57"/>
              <w:jc w:val="center"/>
              <w:rPr>
                <w:rFonts w:ascii="Times New Roman" w:hAnsi="Times New Roman"/>
                <w:b/>
                <w:sz w:val="24"/>
                <w:szCs w:val="24"/>
              </w:rPr>
            </w:pPr>
            <w:r w:rsidRPr="00284A82">
              <w:rPr>
                <w:rFonts w:ascii="Times New Roman" w:hAnsi="Times New Roman"/>
                <w:b/>
                <w:sz w:val="24"/>
                <w:szCs w:val="24"/>
              </w:rPr>
              <w:t>Вид учебной работы</w:t>
            </w:r>
          </w:p>
        </w:tc>
        <w:tc>
          <w:tcPr>
            <w:tcW w:w="1844" w:type="dxa"/>
            <w:shd w:val="clear" w:color="auto" w:fill="auto"/>
          </w:tcPr>
          <w:p w14:paraId="22F4CEFD" w14:textId="4EA3AA3E" w:rsidR="00883EC1" w:rsidRPr="00284A82" w:rsidRDefault="000E5080" w:rsidP="00695259">
            <w:pPr>
              <w:spacing w:line="276" w:lineRule="auto"/>
              <w:ind w:left="57" w:right="57"/>
              <w:jc w:val="center"/>
              <w:rPr>
                <w:rFonts w:ascii="Times New Roman" w:hAnsi="Times New Roman"/>
                <w:b/>
                <w:i/>
                <w:sz w:val="24"/>
                <w:szCs w:val="24"/>
              </w:rPr>
            </w:pPr>
            <w:r w:rsidRPr="00284A82">
              <w:rPr>
                <w:rFonts w:ascii="Times New Roman" w:hAnsi="Times New Roman"/>
                <w:b/>
                <w:i/>
                <w:sz w:val="24"/>
                <w:szCs w:val="24"/>
              </w:rPr>
              <w:t>Объем в часах</w:t>
            </w:r>
          </w:p>
        </w:tc>
      </w:tr>
      <w:tr w:rsidR="00883EC1" w:rsidRPr="00284A82" w14:paraId="22F4CF01" w14:textId="77777777" w:rsidTr="0085207F">
        <w:trPr>
          <w:trHeight w:val="485"/>
        </w:trPr>
        <w:tc>
          <w:tcPr>
            <w:tcW w:w="7945" w:type="dxa"/>
            <w:shd w:val="clear" w:color="auto" w:fill="auto"/>
          </w:tcPr>
          <w:p w14:paraId="22F4CEFF" w14:textId="77777777" w:rsidR="00883EC1" w:rsidRPr="00284A82" w:rsidRDefault="000E5080"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Объем образовательной программы дисциплины</w:t>
            </w:r>
          </w:p>
        </w:tc>
        <w:tc>
          <w:tcPr>
            <w:tcW w:w="1844" w:type="dxa"/>
            <w:shd w:val="clear" w:color="auto" w:fill="auto"/>
          </w:tcPr>
          <w:p w14:paraId="22F4CF00" w14:textId="39CED3E4" w:rsidR="00883EC1" w:rsidRPr="00284A82" w:rsidRDefault="00A11EEF" w:rsidP="00695259">
            <w:pPr>
              <w:spacing w:line="276" w:lineRule="auto"/>
              <w:ind w:left="57" w:right="57"/>
              <w:jc w:val="center"/>
              <w:rPr>
                <w:rFonts w:ascii="Times New Roman" w:hAnsi="Times New Roman"/>
                <w:b/>
                <w:i/>
                <w:sz w:val="24"/>
                <w:szCs w:val="24"/>
              </w:rPr>
            </w:pPr>
            <w:r w:rsidRPr="00284A82">
              <w:rPr>
                <w:rFonts w:ascii="Times New Roman" w:hAnsi="Times New Roman"/>
                <w:b/>
                <w:sz w:val="24"/>
                <w:szCs w:val="24"/>
              </w:rPr>
              <w:t>72</w:t>
            </w:r>
          </w:p>
        </w:tc>
      </w:tr>
      <w:tr w:rsidR="00D74243" w:rsidRPr="00284A82" w14:paraId="720D7586" w14:textId="77777777" w:rsidTr="0085207F">
        <w:trPr>
          <w:trHeight w:val="485"/>
        </w:trPr>
        <w:tc>
          <w:tcPr>
            <w:tcW w:w="7945" w:type="dxa"/>
            <w:shd w:val="clear" w:color="auto" w:fill="auto"/>
          </w:tcPr>
          <w:p w14:paraId="206450AF" w14:textId="1DA18CE4" w:rsidR="00D74243" w:rsidRPr="00284A82" w:rsidRDefault="00D74243"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в т.ч.</w:t>
            </w:r>
          </w:p>
        </w:tc>
        <w:tc>
          <w:tcPr>
            <w:tcW w:w="1844" w:type="dxa"/>
            <w:shd w:val="clear" w:color="auto" w:fill="auto"/>
          </w:tcPr>
          <w:p w14:paraId="43781D6B" w14:textId="77777777" w:rsidR="00D74243" w:rsidRPr="00284A82" w:rsidRDefault="00D74243" w:rsidP="00695259">
            <w:pPr>
              <w:spacing w:line="276" w:lineRule="auto"/>
              <w:ind w:left="57" w:right="57"/>
              <w:jc w:val="center"/>
              <w:rPr>
                <w:rFonts w:ascii="Times New Roman" w:hAnsi="Times New Roman"/>
                <w:b/>
                <w:sz w:val="24"/>
                <w:szCs w:val="24"/>
              </w:rPr>
            </w:pPr>
          </w:p>
        </w:tc>
      </w:tr>
      <w:tr w:rsidR="00883EC1" w:rsidRPr="00284A82" w14:paraId="22F4CF04" w14:textId="77777777" w:rsidTr="0085207F">
        <w:trPr>
          <w:trHeight w:val="485"/>
        </w:trPr>
        <w:tc>
          <w:tcPr>
            <w:tcW w:w="7945" w:type="dxa"/>
            <w:shd w:val="clear" w:color="auto" w:fill="auto"/>
          </w:tcPr>
          <w:p w14:paraId="22F4CF02" w14:textId="77777777" w:rsidR="00883EC1" w:rsidRPr="00284A82" w:rsidRDefault="000E5080"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1. Основное содержание</w:t>
            </w:r>
          </w:p>
        </w:tc>
        <w:tc>
          <w:tcPr>
            <w:tcW w:w="1844" w:type="dxa"/>
            <w:shd w:val="clear" w:color="auto" w:fill="auto"/>
          </w:tcPr>
          <w:p w14:paraId="22F4CF03" w14:textId="5152D38D" w:rsidR="00883EC1" w:rsidRPr="00284A82" w:rsidRDefault="003A38AF" w:rsidP="00695259">
            <w:pPr>
              <w:spacing w:line="276" w:lineRule="auto"/>
              <w:ind w:left="57" w:right="57"/>
              <w:jc w:val="center"/>
              <w:rPr>
                <w:rFonts w:ascii="Times New Roman" w:hAnsi="Times New Roman"/>
                <w:b/>
                <w:sz w:val="24"/>
                <w:szCs w:val="24"/>
              </w:rPr>
            </w:pPr>
            <w:r>
              <w:rPr>
                <w:rFonts w:ascii="Times New Roman" w:hAnsi="Times New Roman"/>
                <w:b/>
                <w:sz w:val="24"/>
                <w:szCs w:val="24"/>
              </w:rPr>
              <w:t>54</w:t>
            </w:r>
          </w:p>
        </w:tc>
      </w:tr>
      <w:tr w:rsidR="00883EC1" w:rsidRPr="00284A82" w14:paraId="22F4CF06" w14:textId="77777777" w:rsidTr="0085207F">
        <w:trPr>
          <w:trHeight w:val="517"/>
        </w:trPr>
        <w:tc>
          <w:tcPr>
            <w:tcW w:w="9789" w:type="dxa"/>
            <w:gridSpan w:val="2"/>
            <w:vAlign w:val="center"/>
          </w:tcPr>
          <w:p w14:paraId="22F4CF05"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в т. ч.:</w:t>
            </w:r>
          </w:p>
        </w:tc>
      </w:tr>
      <w:tr w:rsidR="00883EC1" w:rsidRPr="00284A82" w14:paraId="22F4CF09" w14:textId="77777777" w:rsidTr="0085207F">
        <w:trPr>
          <w:trHeight w:val="517"/>
        </w:trPr>
        <w:tc>
          <w:tcPr>
            <w:tcW w:w="7945" w:type="dxa"/>
            <w:vAlign w:val="center"/>
          </w:tcPr>
          <w:p w14:paraId="22F4CF07"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14:paraId="22F4CF08" w14:textId="1D05A7F8" w:rsidR="00883EC1" w:rsidRPr="00284A82" w:rsidRDefault="003A38AF" w:rsidP="00695259">
            <w:pPr>
              <w:spacing w:line="276" w:lineRule="auto"/>
              <w:ind w:left="57" w:right="57"/>
              <w:jc w:val="center"/>
              <w:rPr>
                <w:rFonts w:ascii="Times New Roman" w:hAnsi="Times New Roman"/>
                <w:sz w:val="24"/>
                <w:szCs w:val="24"/>
              </w:rPr>
            </w:pPr>
            <w:r>
              <w:rPr>
                <w:rFonts w:ascii="Times New Roman" w:hAnsi="Times New Roman"/>
                <w:sz w:val="24"/>
                <w:szCs w:val="24"/>
              </w:rPr>
              <w:t>24</w:t>
            </w:r>
          </w:p>
        </w:tc>
      </w:tr>
      <w:tr w:rsidR="00883EC1" w:rsidRPr="00284A82" w14:paraId="22F4CF0C" w14:textId="77777777" w:rsidTr="0085207F">
        <w:trPr>
          <w:trHeight w:val="517"/>
        </w:trPr>
        <w:tc>
          <w:tcPr>
            <w:tcW w:w="7945" w:type="dxa"/>
            <w:vAlign w:val="center"/>
          </w:tcPr>
          <w:p w14:paraId="22F4CF0A"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14:paraId="22F4CF0B" w14:textId="0A54C96E" w:rsidR="00883EC1" w:rsidRPr="00284A82" w:rsidRDefault="00D70046" w:rsidP="00695259">
            <w:pPr>
              <w:spacing w:line="276" w:lineRule="auto"/>
              <w:ind w:left="57" w:right="57"/>
              <w:jc w:val="center"/>
              <w:rPr>
                <w:rFonts w:ascii="Times New Roman" w:hAnsi="Times New Roman"/>
                <w:sz w:val="24"/>
                <w:szCs w:val="24"/>
              </w:rPr>
            </w:pPr>
            <w:r w:rsidRPr="00284A82">
              <w:rPr>
                <w:rFonts w:ascii="Times New Roman" w:hAnsi="Times New Roman"/>
                <w:sz w:val="24"/>
                <w:szCs w:val="24"/>
              </w:rPr>
              <w:t>3</w:t>
            </w:r>
            <w:r w:rsidR="0085510F" w:rsidRPr="00284A82">
              <w:rPr>
                <w:rFonts w:ascii="Times New Roman" w:hAnsi="Times New Roman"/>
                <w:sz w:val="24"/>
                <w:szCs w:val="24"/>
              </w:rPr>
              <w:t>0</w:t>
            </w:r>
          </w:p>
        </w:tc>
      </w:tr>
      <w:tr w:rsidR="00883EC1" w:rsidRPr="00284A82" w14:paraId="22F4CF0F" w14:textId="77777777" w:rsidTr="0085207F">
        <w:trPr>
          <w:trHeight w:val="517"/>
        </w:trPr>
        <w:tc>
          <w:tcPr>
            <w:tcW w:w="7945" w:type="dxa"/>
            <w:vAlign w:val="center"/>
          </w:tcPr>
          <w:p w14:paraId="22F4CF0D" w14:textId="7C5C95A1" w:rsidR="00883EC1" w:rsidRPr="00284A82" w:rsidRDefault="000E5080"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 xml:space="preserve">2. </w:t>
            </w:r>
            <w:r w:rsidR="00D74243" w:rsidRPr="00284A82">
              <w:rPr>
                <w:rFonts w:ascii="Times New Roman" w:hAnsi="Times New Roman"/>
                <w:b/>
                <w:sz w:val="24"/>
                <w:szCs w:val="24"/>
              </w:rPr>
              <w:t>Профессионально ориентированное содержание (содержание прикладного модуля)</w:t>
            </w:r>
          </w:p>
        </w:tc>
        <w:tc>
          <w:tcPr>
            <w:tcW w:w="1844" w:type="dxa"/>
            <w:vAlign w:val="center"/>
          </w:tcPr>
          <w:p w14:paraId="22F4CF0E" w14:textId="6E4CF36C" w:rsidR="00883EC1" w:rsidRPr="00284A82" w:rsidRDefault="00AB03D6" w:rsidP="00695259">
            <w:pPr>
              <w:spacing w:line="276" w:lineRule="auto"/>
              <w:ind w:left="57" w:right="57"/>
              <w:jc w:val="center"/>
              <w:rPr>
                <w:rFonts w:ascii="Times New Roman" w:hAnsi="Times New Roman"/>
                <w:b/>
                <w:sz w:val="24"/>
                <w:szCs w:val="24"/>
              </w:rPr>
            </w:pPr>
            <w:r w:rsidRPr="00284A82">
              <w:rPr>
                <w:rFonts w:ascii="Times New Roman" w:hAnsi="Times New Roman"/>
                <w:b/>
                <w:sz w:val="24"/>
                <w:szCs w:val="24"/>
              </w:rPr>
              <w:t>1</w:t>
            </w:r>
            <w:r w:rsidR="003A38AF">
              <w:rPr>
                <w:rFonts w:ascii="Times New Roman" w:hAnsi="Times New Roman"/>
                <w:b/>
                <w:sz w:val="24"/>
                <w:szCs w:val="24"/>
              </w:rPr>
              <w:t>2</w:t>
            </w:r>
          </w:p>
        </w:tc>
      </w:tr>
      <w:tr w:rsidR="00883EC1" w:rsidRPr="00284A82" w14:paraId="22F4CF12" w14:textId="77777777" w:rsidTr="0085207F">
        <w:trPr>
          <w:trHeight w:val="517"/>
        </w:trPr>
        <w:tc>
          <w:tcPr>
            <w:tcW w:w="7945" w:type="dxa"/>
            <w:vAlign w:val="center"/>
          </w:tcPr>
          <w:p w14:paraId="22F4CF10"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в т. ч.:</w:t>
            </w:r>
          </w:p>
        </w:tc>
        <w:tc>
          <w:tcPr>
            <w:tcW w:w="1844" w:type="dxa"/>
            <w:vAlign w:val="center"/>
          </w:tcPr>
          <w:p w14:paraId="22F4CF11" w14:textId="77777777" w:rsidR="00883EC1" w:rsidRPr="00284A82" w:rsidRDefault="00883EC1" w:rsidP="00695259">
            <w:pPr>
              <w:spacing w:line="276" w:lineRule="auto"/>
              <w:ind w:left="57" w:right="57"/>
              <w:jc w:val="center"/>
              <w:rPr>
                <w:rFonts w:ascii="Times New Roman" w:hAnsi="Times New Roman"/>
                <w:sz w:val="24"/>
                <w:szCs w:val="24"/>
              </w:rPr>
            </w:pPr>
          </w:p>
        </w:tc>
      </w:tr>
      <w:tr w:rsidR="00883EC1" w:rsidRPr="00284A82" w14:paraId="22F4CF15" w14:textId="77777777" w:rsidTr="0085207F">
        <w:trPr>
          <w:trHeight w:val="517"/>
        </w:trPr>
        <w:tc>
          <w:tcPr>
            <w:tcW w:w="7945" w:type="dxa"/>
            <w:vAlign w:val="center"/>
          </w:tcPr>
          <w:p w14:paraId="22F4CF13"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14:paraId="22F4CF14" w14:textId="084B6AE0" w:rsidR="00883EC1" w:rsidRPr="00284A82" w:rsidRDefault="003A38AF" w:rsidP="00695259">
            <w:pPr>
              <w:spacing w:line="276" w:lineRule="auto"/>
              <w:ind w:left="57" w:right="57"/>
              <w:jc w:val="center"/>
              <w:rPr>
                <w:rFonts w:ascii="Times New Roman" w:hAnsi="Times New Roman"/>
                <w:sz w:val="24"/>
                <w:szCs w:val="24"/>
              </w:rPr>
            </w:pPr>
            <w:r>
              <w:rPr>
                <w:rFonts w:ascii="Times New Roman" w:hAnsi="Times New Roman"/>
                <w:sz w:val="24"/>
                <w:szCs w:val="24"/>
              </w:rPr>
              <w:t>6</w:t>
            </w:r>
          </w:p>
        </w:tc>
      </w:tr>
      <w:tr w:rsidR="00883EC1" w:rsidRPr="00284A82" w14:paraId="22F4CF18" w14:textId="77777777" w:rsidTr="0085207F">
        <w:trPr>
          <w:trHeight w:val="517"/>
        </w:trPr>
        <w:tc>
          <w:tcPr>
            <w:tcW w:w="7945" w:type="dxa"/>
            <w:vAlign w:val="center"/>
          </w:tcPr>
          <w:p w14:paraId="22F4CF16"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14:paraId="22F4CF17" w14:textId="7C0EFEA7" w:rsidR="00883EC1" w:rsidRPr="00284A82" w:rsidRDefault="003A38AF" w:rsidP="00695259">
            <w:pPr>
              <w:spacing w:line="276" w:lineRule="auto"/>
              <w:ind w:left="57" w:right="57"/>
              <w:jc w:val="center"/>
              <w:rPr>
                <w:rFonts w:ascii="Times New Roman" w:hAnsi="Times New Roman"/>
                <w:sz w:val="24"/>
                <w:szCs w:val="24"/>
              </w:rPr>
            </w:pPr>
            <w:r>
              <w:rPr>
                <w:rFonts w:ascii="Times New Roman" w:hAnsi="Times New Roman"/>
                <w:sz w:val="24"/>
                <w:szCs w:val="24"/>
              </w:rPr>
              <w:t>6</w:t>
            </w:r>
          </w:p>
        </w:tc>
      </w:tr>
      <w:tr w:rsidR="00883EC1" w:rsidRPr="00284A82" w14:paraId="22F4CF1C" w14:textId="77777777" w:rsidTr="0085207F">
        <w:trPr>
          <w:trHeight w:val="68"/>
        </w:trPr>
        <w:tc>
          <w:tcPr>
            <w:tcW w:w="7945" w:type="dxa"/>
            <w:vAlign w:val="center"/>
          </w:tcPr>
          <w:p w14:paraId="22F4CF1A" w14:textId="1987D903" w:rsidR="00883EC1" w:rsidRPr="00284A82" w:rsidRDefault="000E5080" w:rsidP="00695259">
            <w:pPr>
              <w:spacing w:line="276" w:lineRule="auto"/>
              <w:ind w:left="57" w:right="57"/>
              <w:rPr>
                <w:rFonts w:ascii="Times New Roman" w:hAnsi="Times New Roman"/>
                <w:b/>
                <w:i/>
                <w:sz w:val="24"/>
                <w:szCs w:val="24"/>
              </w:rPr>
            </w:pPr>
            <w:r w:rsidRPr="00284A82">
              <w:rPr>
                <w:rFonts w:ascii="Times New Roman" w:hAnsi="Times New Roman"/>
                <w:b/>
                <w:sz w:val="24"/>
                <w:szCs w:val="24"/>
              </w:rPr>
              <w:t xml:space="preserve">Промежуточная аттестация </w:t>
            </w:r>
            <w:r w:rsidR="00D70046" w:rsidRPr="00284A82">
              <w:rPr>
                <w:rFonts w:ascii="Times New Roman" w:hAnsi="Times New Roman"/>
                <w:b/>
                <w:sz w:val="24"/>
                <w:szCs w:val="24"/>
              </w:rPr>
              <w:t>(экзамен</w:t>
            </w:r>
            <w:r w:rsidRPr="00284A82">
              <w:rPr>
                <w:rFonts w:ascii="Times New Roman" w:hAnsi="Times New Roman"/>
                <w:b/>
                <w:sz w:val="24"/>
                <w:szCs w:val="24"/>
              </w:rPr>
              <w:t>)</w:t>
            </w:r>
          </w:p>
        </w:tc>
        <w:tc>
          <w:tcPr>
            <w:tcW w:w="1844" w:type="dxa"/>
            <w:vAlign w:val="center"/>
          </w:tcPr>
          <w:p w14:paraId="22F4CF1B" w14:textId="634963B2" w:rsidR="00883EC1" w:rsidRPr="00284A82" w:rsidRDefault="00051F55" w:rsidP="00695259">
            <w:pPr>
              <w:spacing w:line="276" w:lineRule="auto"/>
              <w:ind w:left="57" w:right="57"/>
              <w:jc w:val="center"/>
              <w:rPr>
                <w:rFonts w:ascii="Times New Roman" w:hAnsi="Times New Roman"/>
                <w:b/>
                <w:sz w:val="24"/>
                <w:szCs w:val="24"/>
              </w:rPr>
            </w:pPr>
            <w:r>
              <w:rPr>
                <w:rFonts w:ascii="Times New Roman" w:hAnsi="Times New Roman"/>
                <w:b/>
                <w:sz w:val="24"/>
                <w:szCs w:val="24"/>
              </w:rPr>
              <w:t>6</w:t>
            </w:r>
          </w:p>
        </w:tc>
      </w:tr>
    </w:tbl>
    <w:p w14:paraId="22F4CF20" w14:textId="6A88A9AF" w:rsidR="004C4217" w:rsidRPr="00284A82" w:rsidRDefault="004C4217" w:rsidP="00695259">
      <w:pPr>
        <w:spacing w:after="0"/>
        <w:ind w:left="57" w:right="57"/>
        <w:jc w:val="both"/>
        <w:rPr>
          <w:rFonts w:ascii="Times New Roman" w:hAnsi="Times New Roman"/>
          <w:sz w:val="24"/>
          <w:szCs w:val="24"/>
        </w:rPr>
      </w:pPr>
    </w:p>
    <w:p w14:paraId="711EFF98" w14:textId="77777777" w:rsidR="00D74243" w:rsidRPr="00284A82" w:rsidRDefault="00D74243" w:rsidP="00D74243">
      <w:pPr>
        <w:rPr>
          <w:rFonts w:ascii="Times New Roman" w:hAnsi="Times New Roman"/>
          <w:b/>
          <w:i/>
          <w:sz w:val="28"/>
          <w:szCs w:val="28"/>
        </w:rPr>
        <w:sectPr w:rsidR="00D74243" w:rsidRPr="00284A82" w:rsidSect="009C0716">
          <w:pgSz w:w="11906" w:h="16838"/>
          <w:pgMar w:top="1134" w:right="850" w:bottom="851" w:left="1134" w:header="708" w:footer="708" w:gutter="0"/>
          <w:cols w:space="720"/>
          <w:docGrid w:linePitch="299"/>
        </w:sectPr>
      </w:pPr>
    </w:p>
    <w:p w14:paraId="22F4CF21" w14:textId="4CD91451" w:rsidR="00883EC1" w:rsidRPr="00284A82" w:rsidRDefault="000E5080" w:rsidP="00372DFF">
      <w:pPr>
        <w:pStyle w:val="11"/>
        <w:spacing w:after="0"/>
        <w:rPr>
          <w:rFonts w:ascii="Times New Roman" w:hAnsi="Times New Roman" w:cs="Times New Roman"/>
          <w:b/>
          <w:bCs/>
          <w:sz w:val="28"/>
          <w:szCs w:val="28"/>
        </w:rPr>
      </w:pPr>
      <w:bookmarkStart w:id="5" w:name="_heading=h.4d34og8" w:colFirst="0" w:colLast="0"/>
      <w:bookmarkEnd w:id="5"/>
      <w:r w:rsidRPr="00284A82">
        <w:rPr>
          <w:rFonts w:ascii="Times New Roman" w:hAnsi="Times New Roman" w:cs="Times New Roman"/>
          <w:b/>
          <w:bCs/>
          <w:sz w:val="28"/>
          <w:szCs w:val="28"/>
        </w:rPr>
        <w:lastRenderedPageBreak/>
        <w:t xml:space="preserve">2.2. </w:t>
      </w:r>
      <w:r w:rsidR="00D74243" w:rsidRPr="00284A82">
        <w:rPr>
          <w:rFonts w:ascii="Times New Roman" w:hAnsi="Times New Roman" w:cs="Times New Roman"/>
          <w:b/>
          <w:bCs/>
          <w:sz w:val="28"/>
          <w:szCs w:val="28"/>
        </w:rPr>
        <w:t>Тематический план и содержание дисциплины</w:t>
      </w:r>
    </w:p>
    <w:p w14:paraId="22F4CF22" w14:textId="77777777" w:rsidR="00883EC1" w:rsidRPr="00284A82" w:rsidRDefault="00883EC1" w:rsidP="00372DFF">
      <w:pPr>
        <w:pBdr>
          <w:top w:val="nil"/>
          <w:left w:val="nil"/>
          <w:bottom w:val="nil"/>
          <w:right w:val="nil"/>
          <w:between w:val="nil"/>
        </w:pBdr>
        <w:spacing w:after="0"/>
        <w:ind w:left="57" w:right="57"/>
        <w:rPr>
          <w:rFonts w:ascii="Times New Roman" w:hAnsi="Times New Roman"/>
          <w:b/>
          <w:color w:val="000000"/>
          <w:sz w:val="24"/>
          <w:szCs w:val="24"/>
        </w:rPr>
      </w:pPr>
    </w:p>
    <w:tbl>
      <w:tblPr>
        <w:tblStyle w:val="af9"/>
        <w:tblW w:w="4915"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8"/>
        <w:gridCol w:w="8687"/>
        <w:gridCol w:w="1061"/>
        <w:gridCol w:w="2226"/>
      </w:tblGrid>
      <w:tr w:rsidR="00CD4E4D" w:rsidRPr="00284A82" w14:paraId="22F4CF28" w14:textId="77777777" w:rsidTr="00CD4E4D">
        <w:trPr>
          <w:trHeight w:val="20"/>
        </w:trPr>
        <w:tc>
          <w:tcPr>
            <w:tcW w:w="817" w:type="pct"/>
            <w:shd w:val="clear" w:color="auto" w:fill="auto"/>
            <w:vAlign w:val="center"/>
          </w:tcPr>
          <w:p w14:paraId="22F4CF23"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Наименование разделов и тем</w:t>
            </w:r>
          </w:p>
        </w:tc>
        <w:tc>
          <w:tcPr>
            <w:tcW w:w="3094" w:type="pct"/>
            <w:shd w:val="clear" w:color="auto" w:fill="auto"/>
            <w:vAlign w:val="center"/>
          </w:tcPr>
          <w:p w14:paraId="22F4CF24" w14:textId="783BA4ED" w:rsidR="00883EC1" w:rsidRPr="00284A82" w:rsidRDefault="00D7424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282" w:type="pct"/>
            <w:shd w:val="clear" w:color="auto" w:fill="auto"/>
            <w:vAlign w:val="center"/>
          </w:tcPr>
          <w:p w14:paraId="22F4CF25"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Объем часов</w:t>
            </w:r>
          </w:p>
        </w:tc>
        <w:tc>
          <w:tcPr>
            <w:tcW w:w="807" w:type="pct"/>
            <w:shd w:val="clear" w:color="auto" w:fill="auto"/>
            <w:vAlign w:val="center"/>
          </w:tcPr>
          <w:p w14:paraId="22F4CF26" w14:textId="24DBFA48" w:rsidR="00D74243"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Формируемые компетенци</w:t>
            </w:r>
            <w:r w:rsidR="00D74243" w:rsidRPr="00284A82">
              <w:rPr>
                <w:rFonts w:ascii="Times New Roman" w:hAnsi="Times New Roman"/>
                <w:b/>
                <w:sz w:val="24"/>
                <w:szCs w:val="24"/>
              </w:rPr>
              <w:t>и</w:t>
            </w:r>
          </w:p>
          <w:p w14:paraId="22F4CF27" w14:textId="7D43978F" w:rsidR="00883EC1" w:rsidRPr="00284A82" w:rsidRDefault="00883EC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CD4E4D" w:rsidRPr="00284A82" w14:paraId="22F4CF2D" w14:textId="77777777" w:rsidTr="00CD4E4D">
        <w:trPr>
          <w:trHeight w:val="20"/>
        </w:trPr>
        <w:tc>
          <w:tcPr>
            <w:tcW w:w="817" w:type="pct"/>
            <w:shd w:val="clear" w:color="auto" w:fill="auto"/>
          </w:tcPr>
          <w:p w14:paraId="22F4CF29"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p>
        </w:tc>
        <w:tc>
          <w:tcPr>
            <w:tcW w:w="3094" w:type="pct"/>
            <w:shd w:val="clear" w:color="auto" w:fill="auto"/>
          </w:tcPr>
          <w:p w14:paraId="22F4CF2A"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2</w:t>
            </w:r>
          </w:p>
        </w:tc>
        <w:tc>
          <w:tcPr>
            <w:tcW w:w="282" w:type="pct"/>
            <w:shd w:val="clear" w:color="auto" w:fill="auto"/>
          </w:tcPr>
          <w:p w14:paraId="22F4CF2B"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w:t>
            </w:r>
          </w:p>
        </w:tc>
        <w:tc>
          <w:tcPr>
            <w:tcW w:w="807" w:type="pct"/>
            <w:shd w:val="clear" w:color="auto" w:fill="auto"/>
          </w:tcPr>
          <w:p w14:paraId="22F4CF2C"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4</w:t>
            </w:r>
          </w:p>
        </w:tc>
      </w:tr>
      <w:tr w:rsidR="00883EC1" w:rsidRPr="00284A82" w14:paraId="22F4CF2F" w14:textId="77777777" w:rsidTr="00CD4E4D">
        <w:trPr>
          <w:trHeight w:val="20"/>
        </w:trPr>
        <w:tc>
          <w:tcPr>
            <w:tcW w:w="5000" w:type="pct"/>
            <w:gridSpan w:val="4"/>
            <w:shd w:val="clear" w:color="auto" w:fill="auto"/>
          </w:tcPr>
          <w:p w14:paraId="22F4CF2E"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Основное содержание</w:t>
            </w:r>
          </w:p>
        </w:tc>
      </w:tr>
      <w:tr w:rsidR="00CD4E4D" w:rsidRPr="00284A82" w14:paraId="22F4CF37" w14:textId="77777777" w:rsidTr="00CD4E4D">
        <w:trPr>
          <w:trHeight w:val="20"/>
        </w:trPr>
        <w:tc>
          <w:tcPr>
            <w:tcW w:w="3911" w:type="pct"/>
            <w:gridSpan w:val="2"/>
            <w:shd w:val="clear" w:color="auto" w:fill="auto"/>
          </w:tcPr>
          <w:p w14:paraId="22F4CF31" w14:textId="0CF5977C"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282" w:type="pct"/>
            <w:shd w:val="clear" w:color="auto" w:fill="auto"/>
          </w:tcPr>
          <w:p w14:paraId="22F4CF32" w14:textId="7EA4E9D0"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807" w:type="pct"/>
            <w:shd w:val="clear" w:color="auto" w:fill="auto"/>
          </w:tcPr>
          <w:p w14:paraId="3DE9B504" w14:textId="77777777" w:rsidR="00F00D57" w:rsidRDefault="000B3C85"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F00D57" w:rsidRPr="00284A82">
              <w:rPr>
                <w:rFonts w:ascii="Times New Roman" w:hAnsi="Times New Roman"/>
                <w:i/>
                <w:sz w:val="24"/>
                <w:szCs w:val="24"/>
              </w:rPr>
              <w:t>05</w:t>
            </w:r>
          </w:p>
          <w:p w14:paraId="15E97C9A" w14:textId="77777777" w:rsidR="00A02F09"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sidRPr="00A02F09">
              <w:rPr>
                <w:rFonts w:ascii="Times New Roman" w:hAnsi="Times New Roman"/>
                <w:i/>
                <w:color w:val="000000" w:themeColor="text1"/>
                <w:sz w:val="24"/>
                <w:szCs w:val="24"/>
              </w:rPr>
              <w:t>ЦОПВ.1, ЦОДНВ.5</w:t>
            </w:r>
            <w:r w:rsidR="00B067B8">
              <w:rPr>
                <w:rFonts w:ascii="Times New Roman" w:hAnsi="Times New Roman"/>
                <w:i/>
                <w:color w:val="000000" w:themeColor="text1"/>
                <w:sz w:val="24"/>
                <w:szCs w:val="24"/>
              </w:rPr>
              <w:t xml:space="preserve">, </w:t>
            </w:r>
            <w:r w:rsidR="00B067B8" w:rsidRPr="00B067B8">
              <w:rPr>
                <w:rFonts w:ascii="Times New Roman" w:hAnsi="Times New Roman"/>
                <w:i/>
                <w:color w:val="000000" w:themeColor="text1"/>
                <w:sz w:val="24"/>
                <w:szCs w:val="24"/>
              </w:rPr>
              <w:t>ЦОПТВ.6</w:t>
            </w:r>
            <w:r w:rsidR="00B067B8">
              <w:rPr>
                <w:rFonts w:ascii="Times New Roman" w:hAnsi="Times New Roman"/>
                <w:i/>
                <w:color w:val="000000" w:themeColor="text1"/>
                <w:sz w:val="24"/>
                <w:szCs w:val="24"/>
              </w:rPr>
              <w:t xml:space="preserve">, </w:t>
            </w:r>
          </w:p>
          <w:p w14:paraId="22F4CF36" w14:textId="478E604F" w:rsidR="00B067B8" w:rsidRPr="00284A82" w:rsidRDefault="00B067B8"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Pr>
                <w:rFonts w:ascii="Times New Roman" w:hAnsi="Times New Roman"/>
                <w:i/>
                <w:color w:val="000000" w:themeColor="text1"/>
                <w:sz w:val="24"/>
                <w:szCs w:val="24"/>
              </w:rPr>
              <w:t>ПК 1.1</w:t>
            </w:r>
          </w:p>
        </w:tc>
      </w:tr>
      <w:tr w:rsidR="00CD4E4D" w:rsidRPr="00284A82" w14:paraId="22F4CF3C" w14:textId="77777777" w:rsidTr="00CD4E4D">
        <w:trPr>
          <w:trHeight w:val="182"/>
        </w:trPr>
        <w:tc>
          <w:tcPr>
            <w:tcW w:w="817" w:type="pct"/>
            <w:vMerge w:val="restart"/>
            <w:shd w:val="clear" w:color="auto" w:fill="auto"/>
          </w:tcPr>
          <w:p w14:paraId="22F4CF38" w14:textId="520DBB2E"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1.1</w:t>
            </w:r>
            <w:r w:rsidRPr="00284A82">
              <w:rPr>
                <w:rFonts w:ascii="Times New Roman" w:hAnsi="Times New Roman"/>
                <w:sz w:val="24"/>
                <w:szCs w:val="24"/>
              </w:rPr>
              <w:t>. Основные функции языка в современном обществе</w:t>
            </w:r>
          </w:p>
        </w:tc>
        <w:tc>
          <w:tcPr>
            <w:tcW w:w="3094" w:type="pct"/>
            <w:shd w:val="clear" w:color="auto" w:fill="auto"/>
          </w:tcPr>
          <w:p w14:paraId="22F4CF39" w14:textId="7FBCD771" w:rsidR="00A02F09" w:rsidRPr="00284A82" w:rsidRDefault="00A02F09" w:rsidP="0069525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3A" w14:textId="7E5C1134"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2174ECA5" w14:textId="77777777"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ОК 05</w:t>
            </w:r>
          </w:p>
          <w:p w14:paraId="680589B3" w14:textId="77777777" w:rsidR="00C945D6" w:rsidRDefault="00A02F09"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C945D6">
              <w:rPr>
                <w:rFonts w:ascii="Times New Roman" w:hAnsi="Times New Roman"/>
                <w:i/>
                <w:color w:val="00B050"/>
                <w:sz w:val="24"/>
                <w:szCs w:val="24"/>
              </w:rPr>
              <w:t>ЦОПВ.1</w:t>
            </w:r>
            <w:r w:rsidRPr="00A02F09">
              <w:rPr>
                <w:rFonts w:ascii="Times New Roman" w:hAnsi="Times New Roman"/>
                <w:i/>
                <w:color w:val="000000" w:themeColor="text1"/>
                <w:sz w:val="24"/>
                <w:szCs w:val="24"/>
              </w:rPr>
              <w:t>,</w:t>
            </w:r>
          </w:p>
          <w:p w14:paraId="25352403"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color w:val="00B050"/>
                <w:sz w:val="24"/>
                <w:szCs w:val="24"/>
              </w:rPr>
            </w:pPr>
            <w:r w:rsidRPr="00C945D6">
              <w:rPr>
                <w:rFonts w:ascii="Times New Roman" w:hAnsi="Times New Roman"/>
                <w:i/>
                <w:color w:val="00B050"/>
                <w:sz w:val="24"/>
                <w:szCs w:val="24"/>
              </w:rPr>
              <w:t xml:space="preserve"> ЦОДНВ.5</w:t>
            </w:r>
          </w:p>
          <w:p w14:paraId="22F4CF3B" w14:textId="2A093DEF" w:rsidR="00CD4E4D" w:rsidRPr="00CD4E4D" w:rsidRDefault="00CD4E4D" w:rsidP="00A02F09">
            <w:pPr>
              <w:widowControl w:val="0"/>
              <w:pBdr>
                <w:top w:val="nil"/>
                <w:left w:val="nil"/>
                <w:bottom w:val="nil"/>
                <w:right w:val="nil"/>
                <w:between w:val="nil"/>
              </w:pBdr>
              <w:spacing w:after="0"/>
              <w:ind w:left="57" w:right="57"/>
              <w:jc w:val="center"/>
              <w:rPr>
                <w:rFonts w:ascii="Times New Roman" w:hAnsi="Times New Roman"/>
                <w:b/>
                <w:i/>
                <w:color w:val="000000" w:themeColor="text1"/>
                <w:sz w:val="24"/>
                <w:szCs w:val="24"/>
              </w:rPr>
            </w:pPr>
            <w:r w:rsidRPr="00CD4E4D">
              <w:rPr>
                <w:rFonts w:ascii="Times New Roman" w:hAnsi="Times New Roman"/>
                <w:b/>
                <w:i/>
                <w:color w:val="C45911" w:themeColor="accent2" w:themeShade="BF"/>
                <w:sz w:val="24"/>
                <w:szCs w:val="24"/>
              </w:rPr>
              <w:t>ПК.1.1</w:t>
            </w:r>
          </w:p>
        </w:tc>
      </w:tr>
      <w:tr w:rsidR="00CD4E4D" w:rsidRPr="00284A82" w14:paraId="1005EC08" w14:textId="77777777" w:rsidTr="00CD4E4D">
        <w:trPr>
          <w:trHeight w:val="182"/>
        </w:trPr>
        <w:tc>
          <w:tcPr>
            <w:tcW w:w="817" w:type="pct"/>
            <w:vMerge/>
            <w:shd w:val="clear" w:color="auto" w:fill="auto"/>
          </w:tcPr>
          <w:p w14:paraId="4CB5D4E4" w14:textId="77777777"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94" w:type="pct"/>
            <w:shd w:val="clear" w:color="auto" w:fill="auto"/>
          </w:tcPr>
          <w:p w14:paraId="1D78B6CB" w14:textId="77777777" w:rsidR="00A02F09" w:rsidRDefault="00A02F09" w:rsidP="00CD4E4D">
            <w:pPr>
              <w:pBdr>
                <w:top w:val="nil"/>
                <w:left w:val="nil"/>
                <w:bottom w:val="nil"/>
                <w:right w:val="nil"/>
                <w:between w:val="nil"/>
              </w:pBdr>
              <w:spacing w:after="0" w:line="240" w:lineRule="auto"/>
              <w:ind w:left="57" w:right="57"/>
              <w:jc w:val="both"/>
              <w:rPr>
                <w:rFonts w:ascii="Times New Roman" w:eastAsiaTheme="minorHAnsi" w:hAnsi="Times New Roman"/>
                <w:sz w:val="24"/>
                <w:szCs w:val="24"/>
                <w:lang w:eastAsia="en-US"/>
              </w:rPr>
            </w:pPr>
            <w:r>
              <w:rPr>
                <w:rFonts w:ascii="Times New Roman" w:hAnsi="Times New Roman"/>
                <w:sz w:val="24"/>
                <w:szCs w:val="24"/>
              </w:rPr>
              <w:t xml:space="preserve"> </w:t>
            </w:r>
            <w:r w:rsidRPr="00284A82">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284A82">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w:t>
            </w:r>
          </w:p>
          <w:p w14:paraId="76B501C5" w14:textId="3504BA8B" w:rsidR="00C945D6" w:rsidRPr="00C945D6" w:rsidRDefault="00C945D6" w:rsidP="00CD4E4D">
            <w:pPr>
              <w:pBdr>
                <w:top w:val="nil"/>
                <w:left w:val="nil"/>
                <w:bottom w:val="nil"/>
                <w:right w:val="nil"/>
                <w:between w:val="nil"/>
              </w:pBdr>
              <w:spacing w:after="0" w:line="240" w:lineRule="auto"/>
              <w:ind w:left="57" w:right="57"/>
              <w:jc w:val="both"/>
              <w:rPr>
                <w:rFonts w:ascii="Times New Roman" w:hAnsi="Times New Roman"/>
                <w:i/>
                <w:color w:val="000000"/>
                <w:sz w:val="24"/>
                <w:szCs w:val="24"/>
              </w:rPr>
            </w:pPr>
            <w:r w:rsidRPr="00CD4E4D">
              <w:rPr>
                <w:rFonts w:ascii="Times New Roman" w:hAnsi="Times New Roman"/>
                <w:i/>
                <w:color w:val="00B050"/>
                <w:sz w:val="24"/>
                <w:szCs w:val="24"/>
                <w:u w:val="single"/>
              </w:rPr>
              <w:t>Беседа-диспут</w:t>
            </w:r>
            <w:r>
              <w:rPr>
                <w:rFonts w:ascii="Times New Roman" w:hAnsi="Times New Roman"/>
                <w:i/>
                <w:color w:val="00B050"/>
                <w:sz w:val="24"/>
                <w:szCs w:val="24"/>
              </w:rPr>
              <w:t xml:space="preserve"> на предмет осознания своей национальной, этнической принадлежности</w:t>
            </w:r>
            <w:r w:rsidR="00CD4E4D">
              <w:rPr>
                <w:rFonts w:ascii="Times New Roman" w:hAnsi="Times New Roman"/>
                <w:i/>
                <w:color w:val="00B050"/>
                <w:sz w:val="24"/>
                <w:szCs w:val="24"/>
              </w:rPr>
              <w:t>, демонстрации  приверженности к родной культуре, любви</w:t>
            </w:r>
            <w:r w:rsidRPr="00C945D6">
              <w:rPr>
                <w:rFonts w:ascii="Times New Roman" w:hAnsi="Times New Roman"/>
                <w:i/>
                <w:color w:val="00B050"/>
                <w:sz w:val="24"/>
                <w:szCs w:val="24"/>
              </w:rPr>
              <w:t xml:space="preserve"> к своему народу.</w:t>
            </w:r>
          </w:p>
        </w:tc>
        <w:tc>
          <w:tcPr>
            <w:tcW w:w="282" w:type="pct"/>
            <w:shd w:val="clear" w:color="auto" w:fill="auto"/>
          </w:tcPr>
          <w:p w14:paraId="1911E5B2" w14:textId="4BA450A8" w:rsidR="00A02F09" w:rsidRPr="00051F55"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051F55">
              <w:rPr>
                <w:rFonts w:ascii="Times New Roman" w:hAnsi="Times New Roman"/>
                <w:bCs/>
                <w:i/>
                <w:sz w:val="24"/>
                <w:szCs w:val="24"/>
              </w:rPr>
              <w:t>1</w:t>
            </w:r>
          </w:p>
        </w:tc>
        <w:tc>
          <w:tcPr>
            <w:tcW w:w="807" w:type="pct"/>
            <w:vMerge/>
            <w:shd w:val="clear" w:color="auto" w:fill="auto"/>
          </w:tcPr>
          <w:p w14:paraId="5EA58C58" w14:textId="77777777" w:rsidR="00A02F09" w:rsidRPr="00284A82" w:rsidRDefault="00A02F09"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59E89B8D" w14:textId="77777777" w:rsidTr="00CD4E4D">
        <w:trPr>
          <w:trHeight w:val="182"/>
        </w:trPr>
        <w:tc>
          <w:tcPr>
            <w:tcW w:w="817" w:type="pct"/>
            <w:vMerge/>
            <w:shd w:val="clear" w:color="auto" w:fill="auto"/>
          </w:tcPr>
          <w:p w14:paraId="674BF484" w14:textId="77777777"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94" w:type="pct"/>
            <w:shd w:val="clear" w:color="auto" w:fill="auto"/>
          </w:tcPr>
          <w:p w14:paraId="59E86FBC" w14:textId="10EC9A8A" w:rsidR="00A02F09" w:rsidRDefault="00A02F09" w:rsidP="00CD4E4D">
            <w:pPr>
              <w:pBdr>
                <w:top w:val="nil"/>
                <w:left w:val="nil"/>
                <w:bottom w:val="nil"/>
                <w:right w:val="nil"/>
                <w:between w:val="nil"/>
              </w:pBdr>
              <w:spacing w:after="0" w:line="240" w:lineRule="auto"/>
              <w:ind w:right="57"/>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Основные принципы русской орфографии: морфологический, фонетический, исторический. Реформы русской орфографии</w:t>
            </w:r>
            <w:r w:rsidR="00CD4E4D">
              <w:rPr>
                <w:rFonts w:ascii="Times New Roman" w:eastAsiaTheme="minorHAnsi" w:hAnsi="Times New Roman"/>
                <w:sz w:val="24"/>
                <w:szCs w:val="24"/>
                <w:lang w:eastAsia="en-US"/>
              </w:rPr>
              <w:t>.</w:t>
            </w:r>
          </w:p>
          <w:p w14:paraId="67F055AD" w14:textId="576FDB6C" w:rsidR="00C945D6" w:rsidRPr="00C945D6" w:rsidRDefault="00CD4E4D" w:rsidP="00CD4E4D">
            <w:pPr>
              <w:pBdr>
                <w:top w:val="nil"/>
                <w:left w:val="nil"/>
                <w:bottom w:val="nil"/>
                <w:right w:val="nil"/>
                <w:between w:val="nil"/>
              </w:pBdr>
              <w:spacing w:after="0" w:line="240" w:lineRule="auto"/>
              <w:ind w:right="57"/>
              <w:jc w:val="both"/>
              <w:rPr>
                <w:rFonts w:ascii="Times New Roman" w:hAnsi="Times New Roman"/>
                <w:i/>
                <w:sz w:val="24"/>
                <w:szCs w:val="24"/>
              </w:rPr>
            </w:pPr>
            <w:r w:rsidRPr="00CD4E4D">
              <w:rPr>
                <w:rFonts w:ascii="Times New Roman" w:hAnsi="Times New Roman"/>
                <w:i/>
                <w:color w:val="00B050"/>
                <w:sz w:val="24"/>
                <w:szCs w:val="24"/>
                <w:u w:val="single"/>
              </w:rPr>
              <w:t>Круглый стол</w:t>
            </w:r>
            <w:r>
              <w:rPr>
                <w:rFonts w:ascii="Times New Roman" w:hAnsi="Times New Roman"/>
                <w:i/>
                <w:color w:val="00B050"/>
                <w:sz w:val="24"/>
                <w:szCs w:val="24"/>
              </w:rPr>
              <w:t xml:space="preserve"> по теме «Толковый словарь живого великорусского языка В.И. Даля на предмет обладания</w:t>
            </w:r>
            <w:r w:rsidR="00C945D6" w:rsidRPr="00C945D6">
              <w:rPr>
                <w:rFonts w:ascii="Times New Roman" w:hAnsi="Times New Roman"/>
                <w:i/>
                <w:color w:val="00B050"/>
                <w:sz w:val="24"/>
                <w:szCs w:val="24"/>
              </w:rPr>
              <w:t xml:space="preserve"> сформированными представлениями о ценности и значении в отечественной и мировой культуре языков и литературы народов России</w:t>
            </w:r>
            <w:r>
              <w:rPr>
                <w:rFonts w:ascii="Times New Roman" w:hAnsi="Times New Roman"/>
                <w:i/>
                <w:color w:val="00B050"/>
                <w:sz w:val="24"/>
                <w:szCs w:val="24"/>
              </w:rPr>
              <w:t>.</w:t>
            </w:r>
          </w:p>
        </w:tc>
        <w:tc>
          <w:tcPr>
            <w:tcW w:w="282" w:type="pct"/>
            <w:shd w:val="clear" w:color="auto" w:fill="auto"/>
          </w:tcPr>
          <w:p w14:paraId="0A13B301" w14:textId="79B70E1A" w:rsidR="00A02F09" w:rsidRPr="00051F55"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051F55">
              <w:rPr>
                <w:rFonts w:ascii="Times New Roman" w:hAnsi="Times New Roman"/>
                <w:bCs/>
                <w:i/>
                <w:sz w:val="24"/>
                <w:szCs w:val="24"/>
              </w:rPr>
              <w:t>1</w:t>
            </w:r>
          </w:p>
        </w:tc>
        <w:tc>
          <w:tcPr>
            <w:tcW w:w="807" w:type="pct"/>
            <w:vMerge/>
            <w:shd w:val="clear" w:color="auto" w:fill="auto"/>
          </w:tcPr>
          <w:p w14:paraId="30C6E915" w14:textId="77777777" w:rsidR="00A02F09" w:rsidRPr="00284A82" w:rsidRDefault="00A02F09"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1CA6DB95" w14:textId="77777777" w:rsidTr="00CD4E4D">
        <w:trPr>
          <w:trHeight w:val="198"/>
        </w:trPr>
        <w:tc>
          <w:tcPr>
            <w:tcW w:w="817" w:type="pct"/>
            <w:vMerge/>
            <w:shd w:val="clear" w:color="auto" w:fill="auto"/>
          </w:tcPr>
          <w:p w14:paraId="04E815BF"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12FC545" w14:textId="77777777" w:rsidR="00CD4E4D" w:rsidRDefault="00A02F09" w:rsidP="00695259">
            <w:pPr>
              <w:spacing w:after="0"/>
              <w:rPr>
                <w:rFonts w:ascii="Times New Roman" w:hAnsi="Times New Roman"/>
                <w:bCs/>
                <w:spacing w:val="-9"/>
                <w:sz w:val="24"/>
                <w:szCs w:val="24"/>
              </w:rPr>
            </w:pPr>
            <w:r>
              <w:rPr>
                <w:rFonts w:ascii="Times New Roman" w:hAnsi="Times New Roman"/>
                <w:sz w:val="24"/>
                <w:szCs w:val="24"/>
              </w:rPr>
              <w:t>Практическое занятие №1:</w:t>
            </w:r>
            <w:r w:rsidRPr="00284A82">
              <w:rPr>
                <w:rFonts w:ascii="Times New Roman" w:hAnsi="Times New Roman"/>
                <w:sz w:val="24"/>
                <w:szCs w:val="24"/>
              </w:rPr>
              <w:t xml:space="preserve"> О</w:t>
            </w:r>
            <w:r w:rsidRPr="00284A82">
              <w:rPr>
                <w:rFonts w:ascii="Times New Roman" w:hAnsi="Times New Roman"/>
                <w:bCs/>
                <w:spacing w:val="-9"/>
                <w:sz w:val="24"/>
                <w:szCs w:val="24"/>
              </w:rPr>
              <w:t>сновные функции языка и формы их реализации в современном обществе</w:t>
            </w:r>
            <w:r w:rsidR="00CD4E4D">
              <w:rPr>
                <w:rFonts w:ascii="Times New Roman" w:hAnsi="Times New Roman"/>
                <w:bCs/>
                <w:spacing w:val="-9"/>
                <w:sz w:val="24"/>
                <w:szCs w:val="24"/>
              </w:rPr>
              <w:t>.</w:t>
            </w:r>
          </w:p>
          <w:p w14:paraId="5696F596" w14:textId="06AB22D4" w:rsidR="00CD4E4D" w:rsidRPr="00CD4E4D" w:rsidRDefault="00CD4E4D" w:rsidP="00695259">
            <w:pPr>
              <w:spacing w:after="0"/>
              <w:rPr>
                <w:rFonts w:ascii="Times New Roman" w:hAnsi="Times New Roman"/>
                <w:bCs/>
                <w:spacing w:val="-9"/>
                <w:sz w:val="24"/>
                <w:szCs w:val="24"/>
              </w:rPr>
            </w:pPr>
            <w:r w:rsidRPr="00CD4E4D">
              <w:rPr>
                <w:rFonts w:ascii="Times New Roman" w:hAnsi="Times New Roman"/>
                <w:bCs/>
                <w:color w:val="C45911" w:themeColor="accent2" w:themeShade="BF"/>
                <w:spacing w:val="-9"/>
                <w:sz w:val="24"/>
                <w:szCs w:val="24"/>
              </w:rPr>
              <w:t>Составление информационной рекламы о туристическом маршруте г Ульяновска</w:t>
            </w:r>
            <w:r>
              <w:rPr>
                <w:rFonts w:ascii="Times New Roman" w:hAnsi="Times New Roman"/>
                <w:bCs/>
                <w:spacing w:val="-9"/>
                <w:sz w:val="24"/>
                <w:szCs w:val="24"/>
              </w:rPr>
              <w:t>.</w:t>
            </w:r>
          </w:p>
        </w:tc>
        <w:tc>
          <w:tcPr>
            <w:tcW w:w="282" w:type="pct"/>
            <w:shd w:val="clear" w:color="auto" w:fill="auto"/>
          </w:tcPr>
          <w:p w14:paraId="785853FB" w14:textId="63891F2B" w:rsidR="00A02F09" w:rsidRPr="00051F55"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051F55">
              <w:rPr>
                <w:rFonts w:ascii="Times New Roman" w:hAnsi="Times New Roman"/>
                <w:bCs/>
                <w:i/>
                <w:sz w:val="24"/>
                <w:szCs w:val="24"/>
              </w:rPr>
              <w:t>1</w:t>
            </w:r>
          </w:p>
        </w:tc>
        <w:tc>
          <w:tcPr>
            <w:tcW w:w="807" w:type="pct"/>
            <w:vMerge/>
            <w:shd w:val="clear" w:color="auto" w:fill="auto"/>
          </w:tcPr>
          <w:p w14:paraId="6F9AB1E0"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22F4CF46" w14:textId="77777777" w:rsidTr="00CD4E4D">
        <w:trPr>
          <w:trHeight w:val="198"/>
        </w:trPr>
        <w:tc>
          <w:tcPr>
            <w:tcW w:w="817" w:type="pct"/>
            <w:vMerge/>
            <w:shd w:val="clear" w:color="auto" w:fill="auto"/>
          </w:tcPr>
          <w:p w14:paraId="22F4CF3D"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72BA3B1D" w14:textId="77777777" w:rsidR="00A02F09" w:rsidRDefault="00A02F09" w:rsidP="00695259">
            <w:pPr>
              <w:spacing w:after="0"/>
              <w:rPr>
                <w:rFonts w:ascii="Times New Roman" w:hAnsi="Times New Roman"/>
                <w:bCs/>
                <w:spacing w:val="-9"/>
                <w:sz w:val="24"/>
                <w:szCs w:val="24"/>
              </w:rPr>
            </w:pPr>
            <w:r>
              <w:rPr>
                <w:rFonts w:ascii="Times New Roman" w:hAnsi="Times New Roman"/>
                <w:sz w:val="24"/>
                <w:szCs w:val="24"/>
              </w:rPr>
              <w:t>Практическое занятие №2:</w:t>
            </w:r>
            <w:r w:rsidRPr="00284A82">
              <w:rPr>
                <w:rFonts w:ascii="Times New Roman" w:hAnsi="Times New Roman"/>
                <w:sz w:val="24"/>
                <w:szCs w:val="24"/>
              </w:rPr>
              <w:t xml:space="preserve"> О</w:t>
            </w:r>
            <w:r w:rsidRPr="00284A82">
              <w:rPr>
                <w:rFonts w:ascii="Times New Roman" w:hAnsi="Times New Roman"/>
                <w:bCs/>
                <w:spacing w:val="-9"/>
                <w:sz w:val="24"/>
                <w:szCs w:val="24"/>
              </w:rPr>
              <w:t>сновные функции языка и формы их реализации в современном обществе</w:t>
            </w:r>
            <w:r w:rsidR="00CD4E4D">
              <w:rPr>
                <w:rFonts w:ascii="Times New Roman" w:hAnsi="Times New Roman"/>
                <w:bCs/>
                <w:spacing w:val="-9"/>
                <w:sz w:val="24"/>
                <w:szCs w:val="24"/>
              </w:rPr>
              <w:t>.</w:t>
            </w:r>
          </w:p>
          <w:p w14:paraId="22F4CF43" w14:textId="6D7ABED2" w:rsidR="00140EE4" w:rsidRPr="00284A82" w:rsidRDefault="00140EE4" w:rsidP="00695259">
            <w:pPr>
              <w:spacing w:after="0"/>
              <w:rPr>
                <w:rFonts w:ascii="Times New Roman" w:hAnsi="Times New Roman"/>
                <w:sz w:val="24"/>
                <w:szCs w:val="24"/>
              </w:rPr>
            </w:pPr>
            <w:r w:rsidRPr="00CD4E4D">
              <w:rPr>
                <w:rFonts w:ascii="Times New Roman" w:hAnsi="Times New Roman"/>
                <w:bCs/>
                <w:color w:val="C45911" w:themeColor="accent2" w:themeShade="BF"/>
                <w:spacing w:val="-9"/>
                <w:sz w:val="24"/>
                <w:szCs w:val="24"/>
              </w:rPr>
              <w:t>Составление информационной рекламы о туристическом маршруте г Ульяновска</w:t>
            </w:r>
            <w:r>
              <w:rPr>
                <w:rFonts w:ascii="Times New Roman" w:hAnsi="Times New Roman"/>
                <w:bCs/>
                <w:spacing w:val="-9"/>
                <w:sz w:val="24"/>
                <w:szCs w:val="24"/>
              </w:rPr>
              <w:t>.</w:t>
            </w:r>
          </w:p>
        </w:tc>
        <w:tc>
          <w:tcPr>
            <w:tcW w:w="282" w:type="pct"/>
            <w:shd w:val="clear" w:color="auto" w:fill="auto"/>
          </w:tcPr>
          <w:p w14:paraId="22F4CF44" w14:textId="5452F992" w:rsidR="00A02F09" w:rsidRPr="00051F55"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051F55">
              <w:rPr>
                <w:rFonts w:ascii="Times New Roman" w:hAnsi="Times New Roman"/>
                <w:bCs/>
                <w:i/>
                <w:sz w:val="24"/>
                <w:szCs w:val="24"/>
              </w:rPr>
              <w:t>1</w:t>
            </w:r>
          </w:p>
        </w:tc>
        <w:tc>
          <w:tcPr>
            <w:tcW w:w="807" w:type="pct"/>
            <w:vMerge/>
            <w:shd w:val="clear" w:color="auto" w:fill="auto"/>
          </w:tcPr>
          <w:p w14:paraId="22F4CF45"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22F4CF58" w14:textId="77777777" w:rsidTr="007B01AA">
        <w:trPr>
          <w:trHeight w:val="306"/>
        </w:trPr>
        <w:tc>
          <w:tcPr>
            <w:tcW w:w="817" w:type="pct"/>
            <w:vMerge w:val="restart"/>
            <w:shd w:val="clear" w:color="auto" w:fill="auto"/>
          </w:tcPr>
          <w:p w14:paraId="22F4CF51" w14:textId="1F959229"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1.2</w:t>
            </w:r>
            <w:r w:rsidRPr="00284A82">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3094" w:type="pct"/>
            <w:shd w:val="clear" w:color="auto" w:fill="auto"/>
          </w:tcPr>
          <w:p w14:paraId="22F4CF52" w14:textId="7A4994EA"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53" w14:textId="2BDC95C5"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6C7EF158" w14:textId="77777777"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ОК 05</w:t>
            </w:r>
          </w:p>
          <w:p w14:paraId="1DE1D654" w14:textId="77777777" w:rsidR="00773F1E" w:rsidRDefault="00773F1E"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1130D9CF" w14:textId="77777777" w:rsidR="00773F1E" w:rsidRDefault="00773F1E"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6E71F14F" w14:textId="77777777" w:rsidR="00773F1E" w:rsidRDefault="00773F1E"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476531C9" w14:textId="777B9284" w:rsidR="00773F1E" w:rsidRDefault="00773F1E"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5AB0D693" w14:textId="4D24B2B9" w:rsidR="00B067B8" w:rsidRDefault="00B067B8"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13E93D93" w14:textId="77777777" w:rsidR="00B067B8" w:rsidRDefault="00B067B8"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6371A804" w14:textId="75EBE61F" w:rsidR="00B067B8" w:rsidRDefault="00773F1E" w:rsidP="00B06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833C0B" w:themeColor="accent2" w:themeShade="80"/>
                <w:sz w:val="24"/>
                <w:szCs w:val="24"/>
              </w:rPr>
            </w:pPr>
            <w:r>
              <w:rPr>
                <w:rFonts w:ascii="Times New Roman" w:hAnsi="Times New Roman"/>
                <w:i/>
                <w:color w:val="833C0B" w:themeColor="accent2" w:themeShade="80"/>
                <w:sz w:val="24"/>
                <w:szCs w:val="24"/>
              </w:rPr>
              <w:t>ПК 1.1</w:t>
            </w:r>
          </w:p>
          <w:p w14:paraId="22F4CF57" w14:textId="1D7B220D" w:rsidR="00B067B8" w:rsidRPr="00773F1E" w:rsidRDefault="00B067B8" w:rsidP="00773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833C0B" w:themeColor="accent2" w:themeShade="80"/>
                <w:sz w:val="24"/>
                <w:szCs w:val="24"/>
              </w:rPr>
            </w:pPr>
            <w:r w:rsidRPr="00B067B8">
              <w:rPr>
                <w:rFonts w:ascii="Times New Roman" w:hAnsi="Times New Roman"/>
                <w:i/>
                <w:color w:val="00B050"/>
                <w:sz w:val="24"/>
                <w:szCs w:val="24"/>
              </w:rPr>
              <w:t>ЦОПТВ.6</w:t>
            </w:r>
          </w:p>
        </w:tc>
      </w:tr>
      <w:tr w:rsidR="00CD4E4D" w:rsidRPr="00284A82" w14:paraId="22F4CF60" w14:textId="77777777" w:rsidTr="00CD4E4D">
        <w:trPr>
          <w:trHeight w:val="558"/>
        </w:trPr>
        <w:tc>
          <w:tcPr>
            <w:tcW w:w="817" w:type="pct"/>
            <w:vMerge/>
            <w:shd w:val="clear" w:color="auto" w:fill="auto"/>
          </w:tcPr>
          <w:p w14:paraId="22F4CF59"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5D" w14:textId="6020D6BB" w:rsidR="00A02F09" w:rsidRPr="00284A82" w:rsidRDefault="00A02F09" w:rsidP="00CD4E4D">
            <w:pPr>
              <w:pBdr>
                <w:top w:val="nil"/>
                <w:left w:val="nil"/>
                <w:bottom w:val="nil"/>
                <w:right w:val="nil"/>
                <w:between w:val="nil"/>
              </w:pBd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r w:rsidR="00B067B8">
              <w:rPr>
                <w:rFonts w:ascii="Times New Roman" w:hAnsi="Times New Roman"/>
                <w:color w:val="000000"/>
                <w:sz w:val="24"/>
                <w:szCs w:val="24"/>
              </w:rPr>
              <w:t xml:space="preserve">. </w:t>
            </w:r>
          </w:p>
        </w:tc>
        <w:tc>
          <w:tcPr>
            <w:tcW w:w="282" w:type="pct"/>
            <w:shd w:val="clear" w:color="auto" w:fill="auto"/>
          </w:tcPr>
          <w:p w14:paraId="22F4CF5E" w14:textId="581D0C5E"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5F"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538324E2" w14:textId="77777777" w:rsidTr="00CD4E4D">
        <w:trPr>
          <w:trHeight w:val="1128"/>
        </w:trPr>
        <w:tc>
          <w:tcPr>
            <w:tcW w:w="817" w:type="pct"/>
            <w:vMerge/>
            <w:shd w:val="clear" w:color="auto" w:fill="auto"/>
          </w:tcPr>
          <w:p w14:paraId="5284A1B5"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D4DD1EC" w14:textId="3C27D1DE" w:rsidR="00A02F09" w:rsidRPr="00284A82" w:rsidRDefault="00A02F09" w:rsidP="00CD4E4D">
            <w:pPr>
              <w:pBdr>
                <w:top w:val="nil"/>
                <w:left w:val="nil"/>
                <w:bottom w:val="nil"/>
                <w:right w:val="nil"/>
                <w:between w:val="nil"/>
              </w:pBd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453C79AA" w14:textId="050FAE02" w:rsidR="00A02F09" w:rsidRPr="00B067B8" w:rsidRDefault="00A02F09" w:rsidP="00B067B8">
            <w:pPr>
              <w:pBdr>
                <w:top w:val="nil"/>
                <w:left w:val="nil"/>
                <w:bottom w:val="nil"/>
                <w:right w:val="nil"/>
                <w:between w:val="nil"/>
              </w:pBdr>
              <w:spacing w:after="0" w:line="240" w:lineRule="auto"/>
              <w:jc w:val="both"/>
              <w:rPr>
                <w:rFonts w:ascii="Times New Roman" w:hAnsi="Times New Roman"/>
                <w:color w:val="833C0B" w:themeColor="accent2" w:themeShade="80"/>
                <w:sz w:val="24"/>
                <w:szCs w:val="24"/>
              </w:rPr>
            </w:pPr>
            <w:r w:rsidRPr="00284A82">
              <w:rPr>
                <w:rFonts w:ascii="Times New Roman" w:hAnsi="Times New Roman"/>
                <w:color w:val="000000"/>
                <w:sz w:val="24"/>
                <w:szCs w:val="24"/>
              </w:rPr>
              <w:t xml:space="preserve">Правописание и произношение заимствованных слов. Заимствованные слова в профессиональной лексике. </w:t>
            </w:r>
            <w:r w:rsidR="00B067B8" w:rsidRPr="00B067B8">
              <w:rPr>
                <w:rFonts w:ascii="Times New Roman" w:hAnsi="Times New Roman"/>
                <w:i/>
                <w:iCs/>
                <w:color w:val="833C0B" w:themeColor="accent2" w:themeShade="80"/>
                <w:sz w:val="24"/>
                <w:szCs w:val="24"/>
              </w:rPr>
              <w:t>Составление словаря</w:t>
            </w:r>
            <w:r w:rsidRPr="00B067B8">
              <w:rPr>
                <w:rFonts w:ascii="Times New Roman" w:hAnsi="Times New Roman"/>
                <w:i/>
                <w:iCs/>
                <w:color w:val="833C0B" w:themeColor="accent2" w:themeShade="80"/>
                <w:sz w:val="24"/>
                <w:szCs w:val="24"/>
              </w:rPr>
              <w:t xml:space="preserve"> специальност</w:t>
            </w:r>
            <w:r w:rsidR="00773F1E" w:rsidRPr="00B067B8">
              <w:rPr>
                <w:rFonts w:ascii="Times New Roman" w:hAnsi="Times New Roman"/>
                <w:i/>
                <w:iCs/>
                <w:color w:val="833C0B" w:themeColor="accent2" w:themeShade="80"/>
                <w:sz w:val="24"/>
                <w:szCs w:val="24"/>
              </w:rPr>
              <w:t>и «Туризм и гостеприимство»</w:t>
            </w:r>
            <w:r w:rsidR="00B067B8" w:rsidRPr="00B067B8">
              <w:rPr>
                <w:rFonts w:ascii="Times New Roman" w:hAnsi="Times New Roman"/>
                <w:i/>
                <w:iCs/>
                <w:color w:val="833C0B" w:themeColor="accent2" w:themeShade="80"/>
                <w:sz w:val="24"/>
                <w:szCs w:val="24"/>
              </w:rPr>
              <w:t xml:space="preserve"> направленного </w:t>
            </w:r>
            <w:r w:rsidR="00B067B8" w:rsidRPr="00B067B8">
              <w:rPr>
                <w:rFonts w:ascii="Times New Roman" w:hAnsi="Times New Roman"/>
                <w:i/>
                <w:iCs/>
                <w:color w:val="00B050"/>
                <w:sz w:val="24"/>
                <w:szCs w:val="24"/>
              </w:rPr>
              <w:t xml:space="preserve">на формирование </w:t>
            </w:r>
            <w:r w:rsidR="00B067B8" w:rsidRPr="00B067B8">
              <w:rPr>
                <w:rFonts w:ascii="Times New Roman" w:hAnsi="Times New Roman"/>
                <w:i/>
                <w:iCs/>
                <w:color w:val="00B050"/>
                <w:sz w:val="24"/>
                <w:szCs w:val="24"/>
              </w:rPr>
              <w:t>представлени</w:t>
            </w:r>
            <w:r w:rsidR="00B067B8" w:rsidRPr="00B067B8">
              <w:rPr>
                <w:rFonts w:ascii="Times New Roman" w:hAnsi="Times New Roman"/>
                <w:i/>
                <w:iCs/>
                <w:color w:val="00B050"/>
                <w:sz w:val="24"/>
                <w:szCs w:val="24"/>
              </w:rPr>
              <w:t>й</w:t>
            </w:r>
            <w:r w:rsidR="00B067B8" w:rsidRPr="00B067B8">
              <w:rPr>
                <w:rFonts w:ascii="Times New Roman" w:hAnsi="Times New Roman"/>
                <w:i/>
                <w:iCs/>
                <w:color w:val="00B050"/>
                <w:sz w:val="24"/>
                <w:szCs w:val="24"/>
              </w:rPr>
              <w:t xml:space="preserve"> о значении и ценности выбранной профессии, уважени</w:t>
            </w:r>
            <w:r w:rsidR="00B067B8" w:rsidRPr="00B067B8">
              <w:rPr>
                <w:rFonts w:ascii="Times New Roman" w:hAnsi="Times New Roman"/>
                <w:i/>
                <w:iCs/>
                <w:color w:val="00B050"/>
                <w:sz w:val="24"/>
                <w:szCs w:val="24"/>
              </w:rPr>
              <w:t>я</w:t>
            </w:r>
            <w:r w:rsidR="00B067B8" w:rsidRPr="00B067B8">
              <w:rPr>
                <w:rFonts w:ascii="Times New Roman" w:hAnsi="Times New Roman"/>
                <w:i/>
                <w:iCs/>
                <w:color w:val="00B050"/>
                <w:sz w:val="24"/>
                <w:szCs w:val="24"/>
              </w:rPr>
              <w:t xml:space="preserve"> к своей профессии и своему профессиональному сообществу, </w:t>
            </w:r>
            <w:r w:rsidR="00B067B8" w:rsidRPr="00B067B8">
              <w:rPr>
                <w:rFonts w:ascii="Times New Roman" w:hAnsi="Times New Roman"/>
                <w:i/>
                <w:iCs/>
                <w:color w:val="00B050"/>
                <w:sz w:val="24"/>
                <w:szCs w:val="24"/>
              </w:rPr>
              <w:t>поддержку</w:t>
            </w:r>
            <w:r w:rsidR="00B067B8" w:rsidRPr="00B067B8">
              <w:rPr>
                <w:rFonts w:ascii="Times New Roman" w:hAnsi="Times New Roman"/>
                <w:i/>
                <w:iCs/>
                <w:color w:val="00B050"/>
                <w:sz w:val="24"/>
                <w:szCs w:val="24"/>
              </w:rPr>
              <w:t xml:space="preserve"> позитивн</w:t>
            </w:r>
            <w:r w:rsidR="00B067B8" w:rsidRPr="00B067B8">
              <w:rPr>
                <w:rFonts w:ascii="Times New Roman" w:hAnsi="Times New Roman"/>
                <w:i/>
                <w:iCs/>
                <w:color w:val="00B050"/>
                <w:sz w:val="24"/>
                <w:szCs w:val="24"/>
              </w:rPr>
              <w:t>ого</w:t>
            </w:r>
            <w:r w:rsidR="00B067B8" w:rsidRPr="00B067B8">
              <w:rPr>
                <w:rFonts w:ascii="Times New Roman" w:hAnsi="Times New Roman"/>
                <w:i/>
                <w:iCs/>
                <w:color w:val="00B050"/>
                <w:sz w:val="24"/>
                <w:szCs w:val="24"/>
              </w:rPr>
              <w:t xml:space="preserve"> обра</w:t>
            </w:r>
            <w:r w:rsidR="00B067B8" w:rsidRPr="00B067B8">
              <w:rPr>
                <w:rFonts w:ascii="Times New Roman" w:hAnsi="Times New Roman"/>
                <w:i/>
                <w:iCs/>
                <w:color w:val="00B050"/>
                <w:sz w:val="24"/>
                <w:szCs w:val="24"/>
              </w:rPr>
              <w:t>за</w:t>
            </w:r>
            <w:r w:rsidR="00B067B8" w:rsidRPr="00B067B8">
              <w:rPr>
                <w:rFonts w:ascii="Times New Roman" w:hAnsi="Times New Roman"/>
                <w:i/>
                <w:iCs/>
                <w:color w:val="00B050"/>
                <w:sz w:val="24"/>
                <w:szCs w:val="24"/>
              </w:rPr>
              <w:t xml:space="preserve"> и престиж</w:t>
            </w:r>
            <w:r w:rsidR="00B067B8" w:rsidRPr="00B067B8">
              <w:rPr>
                <w:rFonts w:ascii="Times New Roman" w:hAnsi="Times New Roman"/>
                <w:i/>
                <w:iCs/>
                <w:color w:val="00B050"/>
                <w:sz w:val="24"/>
                <w:szCs w:val="24"/>
              </w:rPr>
              <w:t>а</w:t>
            </w:r>
            <w:r w:rsidR="00B067B8" w:rsidRPr="00B067B8">
              <w:rPr>
                <w:rFonts w:ascii="Times New Roman" w:hAnsi="Times New Roman"/>
                <w:i/>
                <w:iCs/>
                <w:color w:val="00B050"/>
                <w:sz w:val="24"/>
                <w:szCs w:val="24"/>
              </w:rPr>
              <w:t xml:space="preserve"> своей профессии в обществе</w:t>
            </w:r>
            <w:r w:rsidR="00B067B8" w:rsidRPr="00B067B8">
              <w:rPr>
                <w:rFonts w:ascii="Times New Roman" w:hAnsi="Times New Roman"/>
                <w:i/>
                <w:iCs/>
                <w:color w:val="00B050"/>
                <w:sz w:val="24"/>
                <w:szCs w:val="24"/>
              </w:rPr>
              <w:t>.</w:t>
            </w:r>
          </w:p>
        </w:tc>
        <w:tc>
          <w:tcPr>
            <w:tcW w:w="282" w:type="pct"/>
            <w:shd w:val="clear" w:color="auto" w:fill="auto"/>
          </w:tcPr>
          <w:p w14:paraId="3C145197" w14:textId="4C363F09"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728AD7BB"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1AF4B131" w14:textId="77777777" w:rsidTr="00CD4E4D">
        <w:trPr>
          <w:trHeight w:val="323"/>
        </w:trPr>
        <w:tc>
          <w:tcPr>
            <w:tcW w:w="817" w:type="pct"/>
            <w:vMerge/>
            <w:shd w:val="clear" w:color="auto" w:fill="auto"/>
          </w:tcPr>
          <w:p w14:paraId="604458C9"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90F08FC" w14:textId="20860103" w:rsidR="00A02F09" w:rsidRPr="00284A82" w:rsidRDefault="00A02F09" w:rsidP="00CD4E4D">
            <w:pPr>
              <w:pBdr>
                <w:top w:val="nil"/>
                <w:left w:val="nil"/>
                <w:bottom w:val="nil"/>
                <w:right w:val="nil"/>
                <w:between w:val="nil"/>
              </w:pBdr>
              <w:spacing w:after="0" w:line="240" w:lineRule="auto"/>
              <w:jc w:val="both"/>
              <w:rPr>
                <w:rFonts w:ascii="Times New Roman" w:hAnsi="Times New Roman"/>
                <w:color w:val="000000"/>
                <w:sz w:val="24"/>
                <w:szCs w:val="24"/>
              </w:rPr>
            </w:pPr>
            <w:r>
              <w:rPr>
                <w:rFonts w:ascii="Times New Roman" w:hAnsi="Times New Roman"/>
                <w:sz w:val="24"/>
                <w:szCs w:val="24"/>
              </w:rPr>
              <w:t>Практическое занятие №3:</w:t>
            </w:r>
            <w:r w:rsidRPr="00284A82">
              <w:rPr>
                <w:rFonts w:ascii="Times New Roman" w:hAnsi="Times New Roman"/>
                <w:sz w:val="24"/>
                <w:szCs w:val="24"/>
              </w:rPr>
              <w:t xml:space="preserve">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282" w:type="pct"/>
            <w:shd w:val="clear" w:color="auto" w:fill="auto"/>
          </w:tcPr>
          <w:p w14:paraId="10D88FF4" w14:textId="76E516C0"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5F174666"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644B6881" w14:textId="77777777" w:rsidTr="00CD4E4D">
        <w:trPr>
          <w:trHeight w:val="420"/>
        </w:trPr>
        <w:tc>
          <w:tcPr>
            <w:tcW w:w="817" w:type="pct"/>
            <w:vMerge/>
            <w:shd w:val="clear" w:color="auto" w:fill="auto"/>
          </w:tcPr>
          <w:p w14:paraId="0559AC7E"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C3B07E2" w14:textId="4FE1A62F" w:rsidR="00A02F09" w:rsidRPr="00284A82" w:rsidRDefault="00A02F09" w:rsidP="00CD4E4D">
            <w:pPr>
              <w:pBdr>
                <w:top w:val="nil"/>
                <w:left w:val="nil"/>
                <w:bottom w:val="nil"/>
                <w:right w:val="nil"/>
                <w:between w:val="nil"/>
              </w:pBdr>
              <w:spacing w:after="0" w:line="240" w:lineRule="auto"/>
              <w:jc w:val="both"/>
              <w:rPr>
                <w:rFonts w:ascii="Times New Roman" w:hAnsi="Times New Roman"/>
                <w:color w:val="000000"/>
                <w:sz w:val="24"/>
                <w:szCs w:val="24"/>
              </w:rPr>
            </w:pPr>
            <w:r>
              <w:rPr>
                <w:rFonts w:ascii="Times New Roman" w:hAnsi="Times New Roman"/>
                <w:sz w:val="24"/>
                <w:szCs w:val="24"/>
              </w:rPr>
              <w:t>Практическое занятие №4:</w:t>
            </w:r>
            <w:r w:rsidRPr="00284A82">
              <w:rPr>
                <w:rFonts w:ascii="Times New Roman" w:hAnsi="Times New Roman"/>
                <w:sz w:val="24"/>
                <w:szCs w:val="24"/>
              </w:rPr>
              <w:t xml:space="preserve">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282" w:type="pct"/>
            <w:shd w:val="clear" w:color="auto" w:fill="auto"/>
          </w:tcPr>
          <w:p w14:paraId="5FAA4616" w14:textId="0FDDEECE"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4FA3CB"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22F4CF6F" w14:textId="77777777" w:rsidTr="00CD4E4D">
        <w:trPr>
          <w:trHeight w:val="20"/>
        </w:trPr>
        <w:tc>
          <w:tcPr>
            <w:tcW w:w="817" w:type="pct"/>
            <w:vMerge w:val="restart"/>
            <w:shd w:val="clear" w:color="auto" w:fill="auto"/>
          </w:tcPr>
          <w:p w14:paraId="22F4CF6B" w14:textId="536DC2D0" w:rsidR="00A02F09" w:rsidRPr="00284A82" w:rsidRDefault="00A02F09" w:rsidP="00695259">
            <w:pPr>
              <w:widowControl w:val="0"/>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t>Тема 1.3. Язык как система знаков</w:t>
            </w:r>
          </w:p>
        </w:tc>
        <w:tc>
          <w:tcPr>
            <w:tcW w:w="3094" w:type="pct"/>
            <w:shd w:val="clear" w:color="auto" w:fill="auto"/>
          </w:tcPr>
          <w:p w14:paraId="22F4CF6C" w14:textId="2BC011B6"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6D" w14:textId="33CA6505"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807" w:type="pct"/>
            <w:vMerge w:val="restart"/>
            <w:shd w:val="clear" w:color="auto" w:fill="auto"/>
          </w:tcPr>
          <w:p w14:paraId="005A958B" w14:textId="77777777"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ОК 05</w:t>
            </w:r>
          </w:p>
          <w:p w14:paraId="22F4CF6E" w14:textId="17D608BE" w:rsidR="00A02F09" w:rsidRPr="00284A82" w:rsidRDefault="00A02F09" w:rsidP="00A02F09">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p>
        </w:tc>
      </w:tr>
      <w:tr w:rsidR="00CD4E4D" w:rsidRPr="00284A82" w14:paraId="22F4CF80" w14:textId="77777777" w:rsidTr="00CD4E4D">
        <w:trPr>
          <w:trHeight w:val="20"/>
        </w:trPr>
        <w:tc>
          <w:tcPr>
            <w:tcW w:w="817" w:type="pct"/>
            <w:vMerge/>
            <w:shd w:val="clear" w:color="auto" w:fill="auto"/>
          </w:tcPr>
          <w:p w14:paraId="22F4CF7C" w14:textId="77777777" w:rsidR="00A02F09" w:rsidRPr="00284A82" w:rsidRDefault="00A02F09" w:rsidP="00051F55">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7D" w14:textId="1EB1279A" w:rsidR="00A02F09" w:rsidRPr="00284A82" w:rsidRDefault="00A02F09" w:rsidP="00051F55">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sz w:val="24"/>
                <w:szCs w:val="24"/>
              </w:rPr>
              <w:t>Практическое занятие №5:</w:t>
            </w:r>
            <w:r w:rsidRPr="00284A82">
              <w:rPr>
                <w:rFonts w:ascii="Times New Roman" w:hAnsi="Times New Roman"/>
                <w:sz w:val="24"/>
                <w:szCs w:val="24"/>
              </w:rPr>
              <w:t xml:space="preserve"> Принципы русской орфографии</w:t>
            </w:r>
          </w:p>
        </w:tc>
        <w:tc>
          <w:tcPr>
            <w:tcW w:w="282" w:type="pct"/>
            <w:shd w:val="clear" w:color="auto" w:fill="auto"/>
          </w:tcPr>
          <w:p w14:paraId="22F4CF7E" w14:textId="0A24056A" w:rsidR="00A02F09" w:rsidRPr="00284A82" w:rsidRDefault="00A02F09" w:rsidP="00051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7F" w14:textId="06E51F20" w:rsidR="00A02F09" w:rsidRPr="00284A82" w:rsidRDefault="00A02F09" w:rsidP="00051F55">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85" w14:textId="77777777" w:rsidTr="00CD4E4D">
        <w:trPr>
          <w:trHeight w:val="20"/>
        </w:trPr>
        <w:tc>
          <w:tcPr>
            <w:tcW w:w="817" w:type="pct"/>
            <w:vMerge/>
            <w:shd w:val="clear" w:color="auto" w:fill="auto"/>
          </w:tcPr>
          <w:p w14:paraId="22F4CF81" w14:textId="77777777" w:rsidR="00A02F09" w:rsidRPr="00284A82" w:rsidRDefault="00A02F09" w:rsidP="00051F55">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82" w14:textId="0D490036" w:rsidR="00A02F09" w:rsidRPr="00284A82" w:rsidRDefault="00A02F09" w:rsidP="00051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Практическое занятие №6:</w:t>
            </w:r>
            <w:r w:rsidRPr="00284A82">
              <w:rPr>
                <w:rFonts w:ascii="Times New Roman" w:hAnsi="Times New Roman"/>
                <w:sz w:val="24"/>
                <w:szCs w:val="24"/>
              </w:rPr>
              <w:t xml:space="preserve"> Принципы русской орфографии</w:t>
            </w:r>
          </w:p>
        </w:tc>
        <w:tc>
          <w:tcPr>
            <w:tcW w:w="282" w:type="pct"/>
            <w:shd w:val="clear" w:color="auto" w:fill="auto"/>
          </w:tcPr>
          <w:p w14:paraId="22F4CF83" w14:textId="7CCDF627" w:rsidR="00A02F09" w:rsidRPr="00284A82" w:rsidRDefault="00A02F09" w:rsidP="00051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84" w14:textId="1EE7CDA4" w:rsidR="00A02F09" w:rsidRPr="00284A82" w:rsidRDefault="00A02F09" w:rsidP="00051F55">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5A3B5061" w14:textId="77777777" w:rsidTr="00CD4E4D">
        <w:trPr>
          <w:trHeight w:val="20"/>
        </w:trPr>
        <w:tc>
          <w:tcPr>
            <w:tcW w:w="3911" w:type="pct"/>
            <w:gridSpan w:val="2"/>
            <w:shd w:val="clear" w:color="auto" w:fill="auto"/>
          </w:tcPr>
          <w:p w14:paraId="1D4F2321" w14:textId="48DDD3FF"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Раздел 2. Фонетика, морфология и орфография</w:t>
            </w:r>
          </w:p>
        </w:tc>
        <w:tc>
          <w:tcPr>
            <w:tcW w:w="282" w:type="pct"/>
            <w:shd w:val="clear" w:color="auto" w:fill="auto"/>
          </w:tcPr>
          <w:p w14:paraId="00036D8D" w14:textId="5FA7BA53"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807" w:type="pct"/>
            <w:shd w:val="clear" w:color="auto" w:fill="auto"/>
          </w:tcPr>
          <w:p w14:paraId="07150506" w14:textId="77777777" w:rsidR="00F00D57"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F00D57"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F00D57" w:rsidRPr="00284A82">
              <w:rPr>
                <w:rFonts w:ascii="Times New Roman" w:hAnsi="Times New Roman"/>
                <w:i/>
                <w:sz w:val="24"/>
                <w:szCs w:val="24"/>
              </w:rPr>
              <w:t>05</w:t>
            </w:r>
          </w:p>
          <w:p w14:paraId="0E23B9F2" w14:textId="77777777" w:rsidR="00B067B8" w:rsidRPr="00B067B8" w:rsidRDefault="00B067B8" w:rsidP="00B067B8">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B067B8">
              <w:rPr>
                <w:rFonts w:ascii="Times New Roman" w:hAnsi="Times New Roman"/>
                <w:i/>
                <w:color w:val="000000" w:themeColor="text1"/>
                <w:sz w:val="24"/>
                <w:szCs w:val="24"/>
              </w:rPr>
              <w:t>ПК 1.1</w:t>
            </w:r>
          </w:p>
          <w:p w14:paraId="1E8E756B" w14:textId="0BA12008" w:rsidR="00A02F09" w:rsidRPr="00284A82" w:rsidRDefault="00B067B8" w:rsidP="00B067B8">
            <w:pPr>
              <w:widowControl w:val="0"/>
              <w:pBdr>
                <w:top w:val="nil"/>
                <w:left w:val="nil"/>
                <w:bottom w:val="nil"/>
                <w:right w:val="nil"/>
                <w:between w:val="nil"/>
              </w:pBdr>
              <w:spacing w:after="0"/>
              <w:ind w:left="57" w:right="57"/>
              <w:jc w:val="center"/>
              <w:rPr>
                <w:rFonts w:ascii="Times New Roman" w:hAnsi="Times New Roman"/>
                <w:i/>
                <w:sz w:val="24"/>
                <w:szCs w:val="24"/>
              </w:rPr>
            </w:pPr>
            <w:r w:rsidRPr="00B067B8">
              <w:rPr>
                <w:rFonts w:ascii="Times New Roman" w:hAnsi="Times New Roman"/>
                <w:i/>
                <w:color w:val="000000" w:themeColor="text1"/>
                <w:sz w:val="24"/>
                <w:szCs w:val="24"/>
              </w:rPr>
              <w:t>ЦОПТВ.6</w:t>
            </w:r>
          </w:p>
        </w:tc>
      </w:tr>
      <w:tr w:rsidR="00CD4E4D" w:rsidRPr="00284A82" w14:paraId="22F4CF8A" w14:textId="77777777" w:rsidTr="00CD4E4D">
        <w:trPr>
          <w:trHeight w:val="20"/>
        </w:trPr>
        <w:tc>
          <w:tcPr>
            <w:tcW w:w="817" w:type="pct"/>
            <w:vMerge w:val="restart"/>
            <w:shd w:val="clear" w:color="auto" w:fill="auto"/>
          </w:tcPr>
          <w:p w14:paraId="22F4CF86" w14:textId="011ABF33"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2.1. Фонетика и орфоэпия</w:t>
            </w:r>
          </w:p>
        </w:tc>
        <w:tc>
          <w:tcPr>
            <w:tcW w:w="3094" w:type="pct"/>
            <w:shd w:val="clear" w:color="auto" w:fill="auto"/>
          </w:tcPr>
          <w:p w14:paraId="22F4CF87" w14:textId="107B8ABB"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88" w14:textId="74D73192"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4909D14A"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6370AE3"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07E2F693"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699DDCE2"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08017718"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04B35F09"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70518B9F" w14:textId="77777777" w:rsidR="00B067B8" w:rsidRDefault="00B067B8" w:rsidP="00B06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833C0B" w:themeColor="accent2" w:themeShade="80"/>
                <w:sz w:val="24"/>
                <w:szCs w:val="24"/>
              </w:rPr>
            </w:pPr>
            <w:r>
              <w:rPr>
                <w:rFonts w:ascii="Times New Roman" w:hAnsi="Times New Roman"/>
                <w:i/>
                <w:color w:val="833C0B" w:themeColor="accent2" w:themeShade="80"/>
                <w:sz w:val="24"/>
                <w:szCs w:val="24"/>
              </w:rPr>
              <w:t>ПК 1.1</w:t>
            </w:r>
          </w:p>
          <w:p w14:paraId="22F4CF89" w14:textId="03664B2D" w:rsidR="00B067B8" w:rsidRPr="00284A82" w:rsidRDefault="00B067B8" w:rsidP="00B067B8">
            <w:pPr>
              <w:widowControl w:val="0"/>
              <w:pBdr>
                <w:top w:val="nil"/>
                <w:left w:val="nil"/>
                <w:bottom w:val="nil"/>
                <w:right w:val="nil"/>
                <w:between w:val="nil"/>
              </w:pBdr>
              <w:spacing w:after="0"/>
              <w:ind w:left="57" w:right="57"/>
              <w:jc w:val="center"/>
              <w:rPr>
                <w:rFonts w:ascii="Times New Roman" w:hAnsi="Times New Roman"/>
                <w:i/>
                <w:sz w:val="24"/>
                <w:szCs w:val="24"/>
              </w:rPr>
            </w:pPr>
            <w:r w:rsidRPr="00B067B8">
              <w:rPr>
                <w:rFonts w:ascii="Times New Roman" w:hAnsi="Times New Roman"/>
                <w:i/>
                <w:color w:val="00B050"/>
                <w:sz w:val="24"/>
                <w:szCs w:val="24"/>
              </w:rPr>
              <w:t>ЦОПТВ.6</w:t>
            </w:r>
          </w:p>
        </w:tc>
      </w:tr>
      <w:tr w:rsidR="00CD4E4D" w:rsidRPr="00284A82" w14:paraId="22F4CF94" w14:textId="77777777" w:rsidTr="00CD4E4D">
        <w:trPr>
          <w:trHeight w:val="20"/>
        </w:trPr>
        <w:tc>
          <w:tcPr>
            <w:tcW w:w="817" w:type="pct"/>
            <w:vMerge/>
            <w:shd w:val="clear" w:color="auto" w:fill="auto"/>
          </w:tcPr>
          <w:p w14:paraId="22F4CF8B" w14:textId="77777777"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8F" w14:textId="5EAB045E" w:rsidR="00A02F09" w:rsidRPr="00284A82" w:rsidRDefault="00A02F09" w:rsidP="00051F55">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w:t>
            </w:r>
          </w:p>
        </w:tc>
        <w:tc>
          <w:tcPr>
            <w:tcW w:w="282" w:type="pct"/>
            <w:shd w:val="clear" w:color="auto" w:fill="auto"/>
          </w:tcPr>
          <w:p w14:paraId="22F4CF90" w14:textId="7E553D4B"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93" w14:textId="0F2B924E"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18E40309" w14:textId="77777777" w:rsidTr="00CD4E4D">
        <w:trPr>
          <w:trHeight w:val="20"/>
        </w:trPr>
        <w:tc>
          <w:tcPr>
            <w:tcW w:w="817" w:type="pct"/>
            <w:vMerge/>
            <w:shd w:val="clear" w:color="auto" w:fill="auto"/>
          </w:tcPr>
          <w:p w14:paraId="6908622D" w14:textId="77777777"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6966FE40" w14:textId="77777777" w:rsidR="00A02F09"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Основные виды языковых норм: орфоэпические (произносительные и акцентологические). Основные правила произношения гласных, согласных </w:t>
            </w:r>
            <w:r w:rsidRPr="00284A82">
              <w:rPr>
                <w:rFonts w:ascii="Times New Roman" w:hAnsi="Times New Roman"/>
                <w:color w:val="000000"/>
                <w:sz w:val="24"/>
                <w:szCs w:val="24"/>
              </w:rPr>
              <w:lastRenderedPageBreak/>
              <w:t>звуков. Характеристика русского ударения (разноместное, подвижное). Орфоэпия и орфоэпические нормы</w:t>
            </w:r>
            <w:r w:rsidR="00773F1E">
              <w:rPr>
                <w:rFonts w:ascii="Times New Roman" w:hAnsi="Times New Roman"/>
                <w:color w:val="000000"/>
                <w:sz w:val="24"/>
                <w:szCs w:val="24"/>
              </w:rPr>
              <w:t>.</w:t>
            </w:r>
            <w:r w:rsidR="00773F1E">
              <w:rPr>
                <w:color w:val="000000"/>
              </w:rPr>
              <w:t xml:space="preserve"> </w:t>
            </w:r>
            <w:r w:rsidRPr="00284A82">
              <w:rPr>
                <w:rFonts w:ascii="Times New Roman" w:hAnsi="Times New Roman"/>
                <w:color w:val="000000"/>
                <w:sz w:val="24"/>
                <w:szCs w:val="24"/>
              </w:rPr>
              <w:t xml:space="preserve">  </w:t>
            </w:r>
          </w:p>
          <w:p w14:paraId="01AB3A22" w14:textId="24483921" w:rsidR="00B067B8" w:rsidRPr="00284A82" w:rsidRDefault="00B067B8"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B067B8">
              <w:rPr>
                <w:rFonts w:ascii="Times New Roman" w:hAnsi="Times New Roman"/>
                <w:color w:val="833C0B" w:themeColor="accent2" w:themeShade="80"/>
                <w:sz w:val="24"/>
                <w:szCs w:val="24"/>
              </w:rPr>
              <w:t xml:space="preserve">Дискуссия об орфоэпических нормах специалиста «Турима и гостеприимства», направленная </w:t>
            </w:r>
            <w:r w:rsidRPr="00B067B8">
              <w:rPr>
                <w:rFonts w:ascii="Times New Roman" w:hAnsi="Times New Roman"/>
                <w:i/>
                <w:iCs/>
                <w:color w:val="00B050"/>
                <w:sz w:val="24"/>
                <w:szCs w:val="24"/>
              </w:rPr>
              <w:t>на формирование представлений о значении и ценности выбранной профессии, уважения к своей профессии и своему профессиональному сообществу, поддержку позитивного образа и престижа своей профессии в обществе.</w:t>
            </w:r>
          </w:p>
        </w:tc>
        <w:tc>
          <w:tcPr>
            <w:tcW w:w="282" w:type="pct"/>
            <w:shd w:val="clear" w:color="auto" w:fill="auto"/>
          </w:tcPr>
          <w:p w14:paraId="20E1DF67" w14:textId="59A19B81"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1</w:t>
            </w:r>
          </w:p>
        </w:tc>
        <w:tc>
          <w:tcPr>
            <w:tcW w:w="807" w:type="pct"/>
            <w:vMerge/>
            <w:shd w:val="clear" w:color="auto" w:fill="auto"/>
          </w:tcPr>
          <w:p w14:paraId="14443CFA"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99" w14:textId="77777777" w:rsidTr="00CD4E4D">
        <w:trPr>
          <w:trHeight w:val="20"/>
        </w:trPr>
        <w:tc>
          <w:tcPr>
            <w:tcW w:w="817" w:type="pct"/>
            <w:vMerge/>
            <w:shd w:val="clear" w:color="auto" w:fill="auto"/>
          </w:tcPr>
          <w:p w14:paraId="22F4CF95" w14:textId="77777777"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96" w14:textId="4499D31C"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sz w:val="24"/>
                <w:szCs w:val="24"/>
              </w:rPr>
              <w:t xml:space="preserve">Практическое занятие №7: </w:t>
            </w:r>
            <w:r w:rsidRPr="00284A82">
              <w:rPr>
                <w:rFonts w:ascii="Times New Roman" w:hAnsi="Times New Roman"/>
                <w:sz w:val="24"/>
                <w:szCs w:val="24"/>
              </w:rPr>
              <w:t>Орфография. Безударные гласные в корне слова: проверяемые, непроверяемые, чередующиеся</w:t>
            </w:r>
          </w:p>
        </w:tc>
        <w:tc>
          <w:tcPr>
            <w:tcW w:w="282" w:type="pct"/>
            <w:shd w:val="clear" w:color="auto" w:fill="auto"/>
          </w:tcPr>
          <w:p w14:paraId="22F4CF97" w14:textId="4243A945"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98"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9E" w14:textId="77777777" w:rsidTr="00CD4E4D">
        <w:trPr>
          <w:trHeight w:val="20"/>
        </w:trPr>
        <w:tc>
          <w:tcPr>
            <w:tcW w:w="817" w:type="pct"/>
            <w:vMerge/>
            <w:shd w:val="clear" w:color="auto" w:fill="auto"/>
          </w:tcPr>
          <w:p w14:paraId="22F4CF9A" w14:textId="77777777"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9B" w14:textId="68FFAE30"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Практическое занятие №8: </w:t>
            </w:r>
            <w:r w:rsidRPr="00284A82">
              <w:rPr>
                <w:rFonts w:ascii="Times New Roman" w:hAnsi="Times New Roman"/>
                <w:sz w:val="24"/>
                <w:szCs w:val="24"/>
              </w:rPr>
              <w:t>Орфография. Безударные гласные в корне слова: проверяемые, непроверяемые, чередующиеся</w:t>
            </w:r>
          </w:p>
        </w:tc>
        <w:tc>
          <w:tcPr>
            <w:tcW w:w="282" w:type="pct"/>
            <w:shd w:val="clear" w:color="auto" w:fill="auto"/>
          </w:tcPr>
          <w:p w14:paraId="22F4CF9C" w14:textId="7433A760"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9D" w14:textId="0E2EE032"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A3" w14:textId="77777777" w:rsidTr="00CD4E4D">
        <w:trPr>
          <w:trHeight w:val="20"/>
        </w:trPr>
        <w:tc>
          <w:tcPr>
            <w:tcW w:w="817" w:type="pct"/>
            <w:vMerge w:val="restart"/>
            <w:shd w:val="clear" w:color="auto" w:fill="auto"/>
          </w:tcPr>
          <w:p w14:paraId="22F4CF9F" w14:textId="6666CA9D"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2.2. Морфемика и словообразование</w:t>
            </w:r>
          </w:p>
        </w:tc>
        <w:tc>
          <w:tcPr>
            <w:tcW w:w="3094" w:type="pct"/>
            <w:shd w:val="clear" w:color="auto" w:fill="auto"/>
          </w:tcPr>
          <w:p w14:paraId="22F4CFA0" w14:textId="1FE7C973"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A1" w14:textId="7E95B309"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63BCA419"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CFA2" w14:textId="065EACE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CFAE" w14:textId="77777777" w:rsidTr="00CD4E4D">
        <w:trPr>
          <w:trHeight w:val="20"/>
        </w:trPr>
        <w:tc>
          <w:tcPr>
            <w:tcW w:w="817" w:type="pct"/>
            <w:vMerge/>
            <w:shd w:val="clear" w:color="auto" w:fill="auto"/>
          </w:tcPr>
          <w:p w14:paraId="22F4CFA4"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A8" w14:textId="08BD8F69" w:rsidR="00A02F09" w:rsidRPr="00284A82" w:rsidRDefault="00A02F09" w:rsidP="00695259">
            <w:pPr>
              <w:spacing w:after="0"/>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Морфемная структура слова. Морфема как единица языка. Классификация морфем: корневые и служебные. </w:t>
            </w:r>
          </w:p>
        </w:tc>
        <w:tc>
          <w:tcPr>
            <w:tcW w:w="282" w:type="pct"/>
            <w:shd w:val="clear" w:color="auto" w:fill="auto"/>
          </w:tcPr>
          <w:p w14:paraId="22F4CFA9" w14:textId="7A6E9F87"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AD" w14:textId="375BA38C" w:rsidR="00A02F09" w:rsidRPr="00284A82" w:rsidRDefault="00A02F09" w:rsidP="00695259">
            <w:pPr>
              <w:widowControl w:val="0"/>
              <w:spacing w:after="0"/>
              <w:ind w:left="57" w:right="57"/>
              <w:rPr>
                <w:rFonts w:ascii="Times New Roman" w:hAnsi="Times New Roman"/>
                <w:i/>
                <w:sz w:val="24"/>
                <w:szCs w:val="24"/>
              </w:rPr>
            </w:pPr>
          </w:p>
        </w:tc>
      </w:tr>
      <w:tr w:rsidR="00CD4E4D" w:rsidRPr="00284A82" w14:paraId="1D907F3D" w14:textId="77777777" w:rsidTr="00CD4E4D">
        <w:trPr>
          <w:trHeight w:val="20"/>
        </w:trPr>
        <w:tc>
          <w:tcPr>
            <w:tcW w:w="817" w:type="pct"/>
            <w:vMerge/>
            <w:shd w:val="clear" w:color="auto" w:fill="auto"/>
          </w:tcPr>
          <w:p w14:paraId="3249449B"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FD9BA70" w14:textId="6B3359C7" w:rsidR="00A02F09" w:rsidRPr="00284A82" w:rsidRDefault="00A02F09" w:rsidP="00695259">
            <w:pPr>
              <w:spacing w:after="0"/>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282" w:type="pct"/>
            <w:shd w:val="clear" w:color="auto" w:fill="auto"/>
          </w:tcPr>
          <w:p w14:paraId="1ED22325" w14:textId="7CB4B722" w:rsidR="00A02F09"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7E9B0EB7" w14:textId="77777777" w:rsidR="00A02F09" w:rsidRPr="00284A82" w:rsidRDefault="00A02F09" w:rsidP="00695259">
            <w:pPr>
              <w:widowControl w:val="0"/>
              <w:spacing w:after="0"/>
              <w:ind w:left="57" w:right="57"/>
              <w:rPr>
                <w:rFonts w:ascii="Times New Roman" w:hAnsi="Times New Roman"/>
                <w:i/>
                <w:sz w:val="24"/>
                <w:szCs w:val="24"/>
              </w:rPr>
            </w:pPr>
          </w:p>
        </w:tc>
      </w:tr>
      <w:tr w:rsidR="00CD4E4D" w:rsidRPr="00284A82" w14:paraId="22F4CFB3" w14:textId="77777777" w:rsidTr="00CD4E4D">
        <w:trPr>
          <w:trHeight w:val="20"/>
        </w:trPr>
        <w:tc>
          <w:tcPr>
            <w:tcW w:w="817" w:type="pct"/>
            <w:vMerge/>
            <w:shd w:val="clear" w:color="auto" w:fill="auto"/>
          </w:tcPr>
          <w:p w14:paraId="22F4CFAF"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B0" w14:textId="7B399261" w:rsidR="00A02F09" w:rsidRPr="00284A82" w:rsidRDefault="00A02F09" w:rsidP="000170E0">
            <w:pPr>
              <w:pBdr>
                <w:top w:val="nil"/>
                <w:left w:val="nil"/>
                <w:bottom w:val="nil"/>
                <w:right w:val="nil"/>
                <w:between w:val="nil"/>
              </w:pBdr>
              <w:spacing w:after="0"/>
              <w:ind w:right="57"/>
              <w:jc w:val="both"/>
              <w:rPr>
                <w:rFonts w:ascii="Times New Roman" w:hAnsi="Times New Roman"/>
                <w:color w:val="000000"/>
                <w:sz w:val="24"/>
                <w:szCs w:val="24"/>
              </w:rPr>
            </w:pPr>
            <w:r>
              <w:rPr>
                <w:rFonts w:ascii="Times New Roman" w:hAnsi="Times New Roman"/>
                <w:sz w:val="24"/>
                <w:szCs w:val="24"/>
              </w:rPr>
              <w:t>Практическое занятие №9:</w:t>
            </w:r>
            <w:r w:rsidRPr="00284A82">
              <w:rPr>
                <w:rFonts w:ascii="Times New Roman" w:hAnsi="Times New Roman"/>
                <w:sz w:val="24"/>
                <w:szCs w:val="24"/>
              </w:rPr>
              <w:t xml:space="preserve">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282" w:type="pct"/>
            <w:shd w:val="clear" w:color="auto" w:fill="auto"/>
          </w:tcPr>
          <w:p w14:paraId="22F4CFB1" w14:textId="7BC13516"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B2" w14:textId="24714D63"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B8" w14:textId="77777777" w:rsidTr="00CD4E4D">
        <w:trPr>
          <w:trHeight w:val="20"/>
        </w:trPr>
        <w:tc>
          <w:tcPr>
            <w:tcW w:w="817" w:type="pct"/>
            <w:vMerge/>
            <w:shd w:val="clear" w:color="auto" w:fill="auto"/>
          </w:tcPr>
          <w:p w14:paraId="22F4CFB4"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B5" w14:textId="1DF67B54"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Практическое занятие №10: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282" w:type="pct"/>
            <w:shd w:val="clear" w:color="auto" w:fill="auto"/>
          </w:tcPr>
          <w:p w14:paraId="22F4CFB6" w14:textId="5D275045"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B7" w14:textId="519E135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BD" w14:textId="77777777" w:rsidTr="00CD4E4D">
        <w:trPr>
          <w:trHeight w:val="20"/>
        </w:trPr>
        <w:tc>
          <w:tcPr>
            <w:tcW w:w="817" w:type="pct"/>
            <w:vMerge w:val="restart"/>
            <w:shd w:val="clear" w:color="auto" w:fill="auto"/>
          </w:tcPr>
          <w:p w14:paraId="22F4CFB9" w14:textId="7D79CB53"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2.3. </w:t>
            </w:r>
            <w:r w:rsidRPr="00284A82">
              <w:rPr>
                <w:rFonts w:ascii="Times New Roman" w:hAnsi="Times New Roman"/>
                <w:color w:val="000000"/>
                <w:sz w:val="24"/>
                <w:szCs w:val="24"/>
              </w:rPr>
              <w:t xml:space="preserve">Имя </w:t>
            </w:r>
            <w:r w:rsidRPr="00284A82">
              <w:rPr>
                <w:rFonts w:ascii="Times New Roman" w:hAnsi="Times New Roman"/>
                <w:color w:val="000000"/>
                <w:sz w:val="24"/>
                <w:szCs w:val="24"/>
              </w:rPr>
              <w:lastRenderedPageBreak/>
              <w:t>существительное как часть речи.</w:t>
            </w:r>
          </w:p>
        </w:tc>
        <w:tc>
          <w:tcPr>
            <w:tcW w:w="3094" w:type="pct"/>
            <w:shd w:val="clear" w:color="auto" w:fill="auto"/>
          </w:tcPr>
          <w:p w14:paraId="22F4CFBA" w14:textId="5F4C3FE6"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lastRenderedPageBreak/>
              <w:t>Основное содержание</w:t>
            </w:r>
          </w:p>
        </w:tc>
        <w:tc>
          <w:tcPr>
            <w:tcW w:w="282" w:type="pct"/>
            <w:shd w:val="clear" w:color="auto" w:fill="auto"/>
          </w:tcPr>
          <w:p w14:paraId="22F4CFBB" w14:textId="500249FE"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320B1ED8"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CFBC" w14:textId="3F567F5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CFC8" w14:textId="77777777" w:rsidTr="00CD4E4D">
        <w:trPr>
          <w:trHeight w:val="20"/>
        </w:trPr>
        <w:tc>
          <w:tcPr>
            <w:tcW w:w="817" w:type="pct"/>
            <w:vMerge/>
            <w:shd w:val="clear" w:color="auto" w:fill="auto"/>
          </w:tcPr>
          <w:p w14:paraId="22F4CFBE"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C2" w14:textId="2C080EB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Лексико-грамматические разряды существительных: конкретные, абстрактные, вещественные, собирательные, единичные. </w:t>
            </w:r>
          </w:p>
        </w:tc>
        <w:tc>
          <w:tcPr>
            <w:tcW w:w="282" w:type="pct"/>
            <w:shd w:val="clear" w:color="auto" w:fill="auto"/>
          </w:tcPr>
          <w:p w14:paraId="22F4CFC3" w14:textId="658ED98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C7" w14:textId="3858D682"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66EA05CD" w14:textId="77777777" w:rsidTr="00CD4E4D">
        <w:trPr>
          <w:trHeight w:val="20"/>
        </w:trPr>
        <w:tc>
          <w:tcPr>
            <w:tcW w:w="817" w:type="pct"/>
            <w:vMerge/>
            <w:shd w:val="clear" w:color="auto" w:fill="auto"/>
          </w:tcPr>
          <w:p w14:paraId="5B7E5E7C"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19FBA453" w14:textId="4C288F9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Грамматические категории имени существительного: род, число, падеж.</w:t>
            </w:r>
            <w:r w:rsidRPr="00284A82">
              <w:rPr>
                <w:rFonts w:ascii="Times New Roman" w:hAnsi="Times New Roman"/>
                <w:sz w:val="24"/>
                <w:szCs w:val="24"/>
              </w:rPr>
              <w:t xml:space="preserve"> </w:t>
            </w:r>
            <w:r w:rsidRPr="00284A82">
              <w:rPr>
                <w:rFonts w:ascii="Times New Roman" w:hAnsi="Times New Roman"/>
                <w:color w:val="000000"/>
                <w:sz w:val="24"/>
                <w:szCs w:val="24"/>
              </w:rPr>
              <w:t>Склонение имен существительных</w:t>
            </w:r>
          </w:p>
        </w:tc>
        <w:tc>
          <w:tcPr>
            <w:tcW w:w="282" w:type="pct"/>
            <w:shd w:val="clear" w:color="auto" w:fill="auto"/>
          </w:tcPr>
          <w:p w14:paraId="65DBBF7E" w14:textId="343C597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3A4E3F95"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30C1CF5C" w14:textId="77777777" w:rsidTr="00CD4E4D">
        <w:trPr>
          <w:trHeight w:val="20"/>
        </w:trPr>
        <w:tc>
          <w:tcPr>
            <w:tcW w:w="817" w:type="pct"/>
            <w:vMerge/>
            <w:shd w:val="clear" w:color="auto" w:fill="auto"/>
          </w:tcPr>
          <w:p w14:paraId="63834BF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3F065391" w14:textId="376BCC8E"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sz w:val="24"/>
                <w:szCs w:val="24"/>
              </w:rPr>
              <w:t>Практическое занятие</w:t>
            </w:r>
            <w:r>
              <w:rPr>
                <w:rFonts w:ascii="Times New Roman" w:hAnsi="Times New Roman"/>
                <w:sz w:val="24"/>
                <w:szCs w:val="24"/>
              </w:rPr>
              <w:t xml:space="preserve"> №11:</w:t>
            </w:r>
            <w:r w:rsidRPr="00284A82">
              <w:rPr>
                <w:rFonts w:ascii="Times New Roman" w:hAnsi="Times New Roman"/>
              </w:rPr>
              <w:t xml:space="preserve"> </w:t>
            </w:r>
            <w:r w:rsidRPr="00284A82">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282" w:type="pct"/>
            <w:shd w:val="clear" w:color="auto" w:fill="auto"/>
          </w:tcPr>
          <w:p w14:paraId="70C0BFC8" w14:textId="3D93260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D8A614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CD" w14:textId="77777777" w:rsidTr="00CD4E4D">
        <w:trPr>
          <w:trHeight w:val="20"/>
        </w:trPr>
        <w:tc>
          <w:tcPr>
            <w:tcW w:w="817" w:type="pct"/>
            <w:vMerge/>
            <w:shd w:val="clear" w:color="auto" w:fill="auto"/>
          </w:tcPr>
          <w:p w14:paraId="22F4CFC9"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CA" w14:textId="63FB36A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занятие</w:t>
            </w:r>
            <w:r>
              <w:rPr>
                <w:rFonts w:ascii="Times New Roman" w:hAnsi="Times New Roman"/>
                <w:sz w:val="24"/>
                <w:szCs w:val="24"/>
              </w:rPr>
              <w:t xml:space="preserve"> № 12: </w:t>
            </w:r>
            <w:r w:rsidRPr="00284A82">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282" w:type="pct"/>
            <w:shd w:val="clear" w:color="auto" w:fill="auto"/>
          </w:tcPr>
          <w:p w14:paraId="22F4CFCB" w14:textId="724B3291"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CC" w14:textId="432A1444"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D2" w14:textId="77777777" w:rsidTr="00CD4E4D">
        <w:trPr>
          <w:trHeight w:val="667"/>
        </w:trPr>
        <w:tc>
          <w:tcPr>
            <w:tcW w:w="817" w:type="pct"/>
            <w:vMerge w:val="restart"/>
            <w:shd w:val="clear" w:color="auto" w:fill="auto"/>
          </w:tcPr>
          <w:p w14:paraId="22F4CFCE" w14:textId="53A9FA93"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2.4. Имя прилагательное как часть речи.</w:t>
            </w:r>
          </w:p>
        </w:tc>
        <w:tc>
          <w:tcPr>
            <w:tcW w:w="3094" w:type="pct"/>
            <w:shd w:val="clear" w:color="auto" w:fill="auto"/>
          </w:tcPr>
          <w:p w14:paraId="22F4CFCF" w14:textId="3B2B977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D0" w14:textId="71F501DF"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shd w:val="clear" w:color="auto" w:fill="auto"/>
          </w:tcPr>
          <w:p w14:paraId="22F4CFD1" w14:textId="213D8819" w:rsidR="00A02F09" w:rsidRPr="00284A82" w:rsidRDefault="00A02F09" w:rsidP="00B067B8">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CD4E4D" w:rsidRPr="00284A82" w14:paraId="33275E31" w14:textId="77777777" w:rsidTr="00CD4E4D">
        <w:trPr>
          <w:trHeight w:val="1410"/>
        </w:trPr>
        <w:tc>
          <w:tcPr>
            <w:tcW w:w="817" w:type="pct"/>
            <w:vMerge/>
            <w:shd w:val="clear" w:color="auto" w:fill="auto"/>
          </w:tcPr>
          <w:p w14:paraId="611CCB74" w14:textId="77777777" w:rsidR="007D7BB7" w:rsidRPr="00284A82"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3094" w:type="pct"/>
            <w:shd w:val="clear" w:color="auto" w:fill="auto"/>
          </w:tcPr>
          <w:p w14:paraId="28B6082B" w14:textId="4B1A68C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w:t>
            </w:r>
            <w:r w:rsidR="000170E0">
              <w:rPr>
                <w:rFonts w:ascii="Times New Roman" w:hAnsi="Times New Roman"/>
                <w:sz w:val="24"/>
                <w:szCs w:val="24"/>
              </w:rPr>
              <w:t xml:space="preserve"> </w:t>
            </w:r>
          </w:p>
        </w:tc>
        <w:tc>
          <w:tcPr>
            <w:tcW w:w="282" w:type="pct"/>
            <w:shd w:val="clear" w:color="auto" w:fill="auto"/>
          </w:tcPr>
          <w:p w14:paraId="6A642A18" w14:textId="57A52182" w:rsidR="007D7BB7" w:rsidRPr="00A02F09" w:rsidRDefault="000170E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A02F09">
              <w:rPr>
                <w:rFonts w:ascii="Times New Roman" w:hAnsi="Times New Roman"/>
                <w:bCs/>
                <w:i/>
                <w:sz w:val="24"/>
                <w:szCs w:val="24"/>
              </w:rPr>
              <w:t>1</w:t>
            </w:r>
          </w:p>
        </w:tc>
        <w:tc>
          <w:tcPr>
            <w:tcW w:w="807" w:type="pct"/>
            <w:vMerge w:val="restart"/>
            <w:shd w:val="clear" w:color="auto" w:fill="auto"/>
          </w:tcPr>
          <w:p w14:paraId="1FAFB7B5" w14:textId="77777777" w:rsidR="007D7BB7" w:rsidRPr="00284A82"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5C99D115" w14:textId="77777777" w:rsidTr="00CD4E4D">
        <w:trPr>
          <w:trHeight w:val="823"/>
        </w:trPr>
        <w:tc>
          <w:tcPr>
            <w:tcW w:w="817" w:type="pct"/>
            <w:vMerge/>
            <w:shd w:val="clear" w:color="auto" w:fill="auto"/>
          </w:tcPr>
          <w:p w14:paraId="7236F27F" w14:textId="77777777" w:rsidR="000170E0" w:rsidRPr="00284A82" w:rsidRDefault="000170E0" w:rsidP="00695259">
            <w:pPr>
              <w:pBdr>
                <w:top w:val="nil"/>
                <w:left w:val="nil"/>
                <w:bottom w:val="nil"/>
                <w:right w:val="nil"/>
                <w:between w:val="nil"/>
              </w:pBdr>
              <w:spacing w:after="0"/>
              <w:ind w:left="57" w:right="57"/>
              <w:jc w:val="both"/>
              <w:rPr>
                <w:rFonts w:ascii="Times New Roman" w:hAnsi="Times New Roman"/>
                <w:sz w:val="24"/>
                <w:szCs w:val="24"/>
              </w:rPr>
            </w:pPr>
          </w:p>
        </w:tc>
        <w:tc>
          <w:tcPr>
            <w:tcW w:w="3094" w:type="pct"/>
            <w:shd w:val="clear" w:color="auto" w:fill="auto"/>
          </w:tcPr>
          <w:p w14:paraId="4101EF58" w14:textId="4F3285F7" w:rsidR="000170E0" w:rsidRPr="00284A82" w:rsidRDefault="000170E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r>
              <w:rPr>
                <w:rFonts w:ascii="Times New Roman" w:hAnsi="Times New Roman"/>
                <w:sz w:val="24"/>
                <w:szCs w:val="24"/>
              </w:rPr>
              <w:t xml:space="preserve">  </w:t>
            </w:r>
          </w:p>
        </w:tc>
        <w:tc>
          <w:tcPr>
            <w:tcW w:w="282" w:type="pct"/>
            <w:shd w:val="clear" w:color="auto" w:fill="auto"/>
          </w:tcPr>
          <w:p w14:paraId="0247CA88" w14:textId="75035476" w:rsidR="000170E0" w:rsidRPr="00A02F09" w:rsidRDefault="000170E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A02F09">
              <w:rPr>
                <w:rFonts w:ascii="Times New Roman" w:hAnsi="Times New Roman"/>
                <w:bCs/>
                <w:i/>
                <w:sz w:val="24"/>
                <w:szCs w:val="24"/>
              </w:rPr>
              <w:t>1</w:t>
            </w:r>
          </w:p>
        </w:tc>
        <w:tc>
          <w:tcPr>
            <w:tcW w:w="807" w:type="pct"/>
            <w:vMerge/>
            <w:shd w:val="clear" w:color="auto" w:fill="auto"/>
          </w:tcPr>
          <w:p w14:paraId="1731626E" w14:textId="77777777" w:rsidR="000170E0" w:rsidRPr="00284A82" w:rsidRDefault="000170E0"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71ED7F6C" w14:textId="77777777" w:rsidTr="00CD4E4D">
        <w:trPr>
          <w:trHeight w:val="423"/>
        </w:trPr>
        <w:tc>
          <w:tcPr>
            <w:tcW w:w="817" w:type="pct"/>
            <w:vMerge/>
            <w:shd w:val="clear" w:color="auto" w:fill="auto"/>
          </w:tcPr>
          <w:p w14:paraId="0CF26872" w14:textId="77777777" w:rsidR="007D7BB7" w:rsidRPr="00284A82"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3094" w:type="pct"/>
            <w:shd w:val="clear" w:color="auto" w:fill="auto"/>
          </w:tcPr>
          <w:p w14:paraId="4A9D8ABF" w14:textId="62272BEF" w:rsidR="007D7BB7" w:rsidRPr="00284A82" w:rsidRDefault="00152CE2"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занятие</w:t>
            </w:r>
            <w:r>
              <w:rPr>
                <w:rFonts w:ascii="Times New Roman" w:hAnsi="Times New Roman"/>
                <w:sz w:val="24"/>
                <w:szCs w:val="24"/>
              </w:rPr>
              <w:t xml:space="preserve"> №13:</w:t>
            </w:r>
            <w:r w:rsidRPr="00284A82">
              <w:rPr>
                <w:rFonts w:ascii="Times New Roman" w:hAnsi="Times New Roman"/>
                <w:sz w:val="24"/>
                <w:szCs w:val="24"/>
              </w:rPr>
              <w:t xml:space="preserve"> Правописание суффиксов и окончаний имен прилагательных. Правописание сложных имен прилагательных</w:t>
            </w:r>
          </w:p>
        </w:tc>
        <w:tc>
          <w:tcPr>
            <w:tcW w:w="282" w:type="pct"/>
            <w:shd w:val="clear" w:color="auto" w:fill="auto"/>
          </w:tcPr>
          <w:p w14:paraId="18E0971B" w14:textId="4A6F1A51" w:rsidR="007D7BB7" w:rsidRPr="00A02F09" w:rsidRDefault="00152CE2"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A02F09">
              <w:rPr>
                <w:rFonts w:ascii="Times New Roman" w:hAnsi="Times New Roman"/>
                <w:bCs/>
                <w:i/>
                <w:sz w:val="24"/>
                <w:szCs w:val="24"/>
              </w:rPr>
              <w:t>1</w:t>
            </w:r>
          </w:p>
        </w:tc>
        <w:tc>
          <w:tcPr>
            <w:tcW w:w="807" w:type="pct"/>
            <w:vMerge/>
            <w:shd w:val="clear" w:color="auto" w:fill="auto"/>
          </w:tcPr>
          <w:p w14:paraId="7B11B8DA" w14:textId="77777777" w:rsidR="007D7BB7" w:rsidRPr="00284A82"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405205C6" w14:textId="77777777" w:rsidTr="00CD4E4D">
        <w:trPr>
          <w:trHeight w:val="240"/>
        </w:trPr>
        <w:tc>
          <w:tcPr>
            <w:tcW w:w="817" w:type="pct"/>
            <w:vMerge/>
            <w:shd w:val="clear" w:color="auto" w:fill="auto"/>
          </w:tcPr>
          <w:p w14:paraId="5CF1F4F7" w14:textId="77777777" w:rsidR="007D7BB7" w:rsidRPr="00284A82"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3094" w:type="pct"/>
            <w:shd w:val="clear" w:color="auto" w:fill="auto"/>
          </w:tcPr>
          <w:p w14:paraId="494F9FFD" w14:textId="47ECCE3E"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w:t>
            </w:r>
            <w:r w:rsidR="00152CE2">
              <w:rPr>
                <w:rFonts w:ascii="Times New Roman" w:hAnsi="Times New Roman"/>
                <w:sz w:val="24"/>
                <w:szCs w:val="24"/>
              </w:rPr>
              <w:t>е №14:</w:t>
            </w:r>
            <w:r w:rsidRPr="00284A82">
              <w:rPr>
                <w:rFonts w:ascii="Times New Roman" w:hAnsi="Times New Roman"/>
                <w:sz w:val="24"/>
                <w:szCs w:val="24"/>
              </w:rPr>
              <w:t xml:space="preserve"> Правописание суффиксов и окончаний имен прилагательных. Правописание сложных имен прилагательных </w:t>
            </w:r>
          </w:p>
        </w:tc>
        <w:tc>
          <w:tcPr>
            <w:tcW w:w="282" w:type="pct"/>
            <w:shd w:val="clear" w:color="auto" w:fill="auto"/>
          </w:tcPr>
          <w:p w14:paraId="0EB99B35" w14:textId="0634B4BB" w:rsidR="007D7BB7" w:rsidRPr="00A02F09" w:rsidRDefault="00152CE2"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A02F09">
              <w:rPr>
                <w:rFonts w:ascii="Times New Roman" w:hAnsi="Times New Roman"/>
                <w:bCs/>
                <w:i/>
                <w:sz w:val="24"/>
                <w:szCs w:val="24"/>
              </w:rPr>
              <w:t>1</w:t>
            </w:r>
          </w:p>
        </w:tc>
        <w:tc>
          <w:tcPr>
            <w:tcW w:w="807" w:type="pct"/>
            <w:vMerge/>
            <w:shd w:val="clear" w:color="auto" w:fill="auto"/>
          </w:tcPr>
          <w:p w14:paraId="0184021F" w14:textId="1506B07A" w:rsidR="007D7BB7" w:rsidRPr="00284A82" w:rsidRDefault="007D7BB7" w:rsidP="00695259">
            <w:pPr>
              <w:widowControl w:val="0"/>
              <w:pBdr>
                <w:top w:val="nil"/>
                <w:left w:val="nil"/>
                <w:bottom w:val="nil"/>
                <w:right w:val="nil"/>
                <w:between w:val="nil"/>
              </w:pBdr>
              <w:spacing w:after="0"/>
              <w:ind w:left="57" w:right="57"/>
              <w:rPr>
                <w:rFonts w:ascii="Times New Roman" w:hAnsi="Times New Roman"/>
              </w:rPr>
            </w:pPr>
          </w:p>
        </w:tc>
      </w:tr>
      <w:tr w:rsidR="00CD4E4D" w:rsidRPr="00284A82" w14:paraId="22F4CFD7" w14:textId="77777777" w:rsidTr="00CD4E4D">
        <w:trPr>
          <w:trHeight w:val="20"/>
        </w:trPr>
        <w:tc>
          <w:tcPr>
            <w:tcW w:w="817" w:type="pct"/>
            <w:vMerge w:val="restart"/>
            <w:shd w:val="clear" w:color="auto" w:fill="auto"/>
          </w:tcPr>
          <w:p w14:paraId="22F4CFD3" w14:textId="219A6282"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2.5. Имя числительное как часть речи.</w:t>
            </w:r>
          </w:p>
        </w:tc>
        <w:tc>
          <w:tcPr>
            <w:tcW w:w="3094" w:type="pct"/>
            <w:shd w:val="clear" w:color="auto" w:fill="auto"/>
          </w:tcPr>
          <w:p w14:paraId="22F4CFD4" w14:textId="12E66479"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D5" w14:textId="6FB4C64B"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58F600D5" w14:textId="643D3DE4"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1C7C2E6B" w14:textId="630D897F"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1960CA0B" w14:textId="3133D9F8"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2D3DCDFF" w14:textId="37146D61"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25B4EF7E" w14:textId="295472AA"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27BFBEF3" w14:textId="020D25EE"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514B48D2" w14:textId="77777777" w:rsidR="00B067B8" w:rsidRDefault="00B067B8" w:rsidP="00B06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833C0B" w:themeColor="accent2" w:themeShade="80"/>
                <w:sz w:val="24"/>
                <w:szCs w:val="24"/>
              </w:rPr>
            </w:pPr>
            <w:r>
              <w:rPr>
                <w:rFonts w:ascii="Times New Roman" w:hAnsi="Times New Roman"/>
                <w:i/>
                <w:color w:val="833C0B" w:themeColor="accent2" w:themeShade="80"/>
                <w:sz w:val="24"/>
                <w:szCs w:val="24"/>
              </w:rPr>
              <w:t>ПК 1.1</w:t>
            </w:r>
          </w:p>
          <w:p w14:paraId="4D74D109" w14:textId="15841B3E"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0815E342" w14:textId="77777777" w:rsidR="00B067B8" w:rsidRDefault="00B067B8" w:rsidP="00B067B8">
            <w:pPr>
              <w:widowControl w:val="0"/>
              <w:pBdr>
                <w:top w:val="nil"/>
                <w:left w:val="nil"/>
                <w:bottom w:val="nil"/>
                <w:right w:val="nil"/>
                <w:between w:val="nil"/>
              </w:pBdr>
              <w:spacing w:after="0"/>
              <w:ind w:right="57"/>
              <w:rPr>
                <w:rFonts w:ascii="Times New Roman" w:hAnsi="Times New Roman"/>
                <w:i/>
                <w:sz w:val="24"/>
                <w:szCs w:val="24"/>
              </w:rPr>
            </w:pPr>
          </w:p>
          <w:p w14:paraId="22F4CFD6" w14:textId="509AF887" w:rsidR="00A02F09" w:rsidRPr="00284A82" w:rsidRDefault="00A02F09" w:rsidP="00B067B8">
            <w:pPr>
              <w:widowControl w:val="0"/>
              <w:pBdr>
                <w:top w:val="nil"/>
                <w:left w:val="nil"/>
                <w:bottom w:val="nil"/>
                <w:right w:val="nil"/>
                <w:between w:val="nil"/>
              </w:pBdr>
              <w:spacing w:after="0"/>
              <w:ind w:right="57"/>
              <w:rPr>
                <w:rFonts w:ascii="Times New Roman" w:hAnsi="Times New Roman"/>
                <w:i/>
                <w:sz w:val="24"/>
                <w:szCs w:val="24"/>
              </w:rPr>
            </w:pPr>
          </w:p>
        </w:tc>
      </w:tr>
      <w:tr w:rsidR="00CD4E4D" w:rsidRPr="00284A82" w14:paraId="22F4CFE2" w14:textId="77777777" w:rsidTr="00CD4E4D">
        <w:trPr>
          <w:trHeight w:val="520"/>
        </w:trPr>
        <w:tc>
          <w:tcPr>
            <w:tcW w:w="817" w:type="pct"/>
            <w:vMerge/>
            <w:shd w:val="clear" w:color="auto" w:fill="auto"/>
          </w:tcPr>
          <w:p w14:paraId="22F4CFD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DD" w14:textId="604A2F3E" w:rsidR="00A02F09" w:rsidRPr="00284A82" w:rsidRDefault="00A02F09" w:rsidP="00A02F09">
            <w:pPr>
              <w:spacing w:after="0"/>
              <w:jc w:val="both"/>
              <w:rPr>
                <w:rFonts w:ascii="Times New Roman" w:hAnsi="Times New Roman"/>
                <w:color w:val="000000"/>
                <w:sz w:val="24"/>
                <w:szCs w:val="24"/>
              </w:rPr>
            </w:pPr>
            <w:r w:rsidRPr="00284A82">
              <w:rPr>
                <w:rFonts w:ascii="Times New Roman" w:eastAsiaTheme="minorHAnsi" w:hAnsi="Times New Roman"/>
                <w:sz w:val="24"/>
                <w:szCs w:val="24"/>
                <w:lang w:eastAsia="en-US"/>
              </w:rPr>
              <w:t xml:space="preserve">Лексико-грамматические разряды имен числительных: количественные, порядковые, собирательные. </w:t>
            </w:r>
          </w:p>
        </w:tc>
        <w:tc>
          <w:tcPr>
            <w:tcW w:w="282" w:type="pct"/>
            <w:shd w:val="clear" w:color="auto" w:fill="auto"/>
          </w:tcPr>
          <w:p w14:paraId="22F4CFDE" w14:textId="0255DFA5"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E1" w14:textId="3CACE62D"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160836C3" w14:textId="77777777" w:rsidTr="00CD4E4D">
        <w:trPr>
          <w:trHeight w:val="585"/>
        </w:trPr>
        <w:tc>
          <w:tcPr>
            <w:tcW w:w="817" w:type="pct"/>
            <w:vMerge/>
            <w:shd w:val="clear" w:color="auto" w:fill="auto"/>
          </w:tcPr>
          <w:p w14:paraId="2EE9E6A9"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5E42AA99" w14:textId="1903478D" w:rsidR="00A02F09" w:rsidRPr="00284A82" w:rsidRDefault="00A02F09" w:rsidP="00A02F09">
            <w:pPr>
              <w:spacing w:after="0"/>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Типы склонения имен числительных. Лексическая сочетаемость собирательных числительных.</w:t>
            </w:r>
            <w:r>
              <w:rPr>
                <w:rFonts w:ascii="Times New Roman" w:hAnsi="Times New Roman"/>
                <w:sz w:val="24"/>
                <w:szCs w:val="24"/>
              </w:rPr>
              <w:t xml:space="preserve"> </w:t>
            </w:r>
          </w:p>
        </w:tc>
        <w:tc>
          <w:tcPr>
            <w:tcW w:w="282" w:type="pct"/>
            <w:shd w:val="clear" w:color="auto" w:fill="auto"/>
          </w:tcPr>
          <w:p w14:paraId="3E979B2E" w14:textId="33717AF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5929074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E7" w14:textId="77777777" w:rsidTr="00CD4E4D">
        <w:trPr>
          <w:trHeight w:val="20"/>
        </w:trPr>
        <w:tc>
          <w:tcPr>
            <w:tcW w:w="817" w:type="pct"/>
            <w:vMerge/>
            <w:shd w:val="clear" w:color="auto" w:fill="auto"/>
          </w:tcPr>
          <w:p w14:paraId="22F4CFE3"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E4" w14:textId="38CCA71E"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color w:val="000000"/>
                <w:sz w:val="24"/>
                <w:szCs w:val="24"/>
              </w:rPr>
              <w:t>Практическое занятие №15:</w:t>
            </w:r>
            <w:r w:rsidRPr="00284A82">
              <w:rPr>
                <w:rFonts w:ascii="Times New Roman" w:hAnsi="Times New Roman"/>
                <w:sz w:val="24"/>
                <w:szCs w:val="24"/>
              </w:rPr>
              <w:t xml:space="preserve"> Правописание числительных. Возможности использования цифр. </w:t>
            </w:r>
            <w:r w:rsidRPr="00B067B8">
              <w:rPr>
                <w:rFonts w:ascii="Times New Roman" w:hAnsi="Times New Roman"/>
                <w:color w:val="833C0B" w:themeColor="accent2" w:themeShade="80"/>
                <w:sz w:val="24"/>
                <w:szCs w:val="24"/>
              </w:rPr>
              <w:t>Числительные и единицы измерения в профессиональной деятельности.</w:t>
            </w:r>
          </w:p>
        </w:tc>
        <w:tc>
          <w:tcPr>
            <w:tcW w:w="282" w:type="pct"/>
            <w:shd w:val="clear" w:color="auto" w:fill="auto"/>
          </w:tcPr>
          <w:p w14:paraId="22F4CFE5" w14:textId="4CAAE835"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E6" w14:textId="588DB1E1"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EC" w14:textId="77777777" w:rsidTr="00CD4E4D">
        <w:trPr>
          <w:trHeight w:val="20"/>
        </w:trPr>
        <w:tc>
          <w:tcPr>
            <w:tcW w:w="817" w:type="pct"/>
            <w:vMerge/>
            <w:shd w:val="clear" w:color="auto" w:fill="auto"/>
          </w:tcPr>
          <w:p w14:paraId="22F4CFE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E9" w14:textId="2A2C3F8A"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color w:val="000000"/>
                <w:sz w:val="24"/>
                <w:szCs w:val="24"/>
              </w:rPr>
              <w:t>Практическое занятие №16:</w:t>
            </w:r>
            <w:r w:rsidRPr="00284A82">
              <w:rPr>
                <w:rFonts w:ascii="Times New Roman" w:hAnsi="Times New Roman"/>
                <w:sz w:val="24"/>
                <w:szCs w:val="24"/>
              </w:rPr>
              <w:t xml:space="preserve"> Правописание числительных. Возможности использования цифр. </w:t>
            </w:r>
            <w:r w:rsidRPr="00B067B8">
              <w:rPr>
                <w:rFonts w:ascii="Times New Roman" w:hAnsi="Times New Roman"/>
                <w:color w:val="833C0B" w:themeColor="accent2" w:themeShade="80"/>
                <w:sz w:val="24"/>
                <w:szCs w:val="24"/>
              </w:rPr>
              <w:t>Числительные и единицы измерения в профессиональной деятельности.</w:t>
            </w:r>
          </w:p>
        </w:tc>
        <w:tc>
          <w:tcPr>
            <w:tcW w:w="282" w:type="pct"/>
            <w:shd w:val="clear" w:color="auto" w:fill="auto"/>
          </w:tcPr>
          <w:p w14:paraId="22F4CFEA" w14:textId="1896A4CA"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EB" w14:textId="50072C7B"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F1" w14:textId="77777777" w:rsidTr="00CD4E4D">
        <w:trPr>
          <w:trHeight w:val="139"/>
        </w:trPr>
        <w:tc>
          <w:tcPr>
            <w:tcW w:w="817" w:type="pct"/>
            <w:vMerge w:val="restart"/>
            <w:shd w:val="clear" w:color="auto" w:fill="auto"/>
          </w:tcPr>
          <w:p w14:paraId="22F4CFED" w14:textId="6ADDCAEA"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2.6. </w:t>
            </w:r>
            <w:r w:rsidRPr="00284A82">
              <w:rPr>
                <w:rFonts w:ascii="Times New Roman" w:hAnsi="Times New Roman"/>
                <w:color w:val="000000"/>
                <w:sz w:val="24"/>
                <w:szCs w:val="24"/>
              </w:rPr>
              <w:t>Местоимение как часть речи.</w:t>
            </w:r>
          </w:p>
        </w:tc>
        <w:tc>
          <w:tcPr>
            <w:tcW w:w="3094" w:type="pct"/>
            <w:shd w:val="clear" w:color="auto" w:fill="auto"/>
          </w:tcPr>
          <w:p w14:paraId="22F4CFEE" w14:textId="1E38E335"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EF" w14:textId="147C454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2D82872A"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CFF0" w14:textId="5035884A"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CFFB" w14:textId="77777777" w:rsidTr="00CD4E4D">
        <w:trPr>
          <w:trHeight w:val="20"/>
        </w:trPr>
        <w:tc>
          <w:tcPr>
            <w:tcW w:w="817" w:type="pct"/>
            <w:vMerge/>
            <w:shd w:val="clear" w:color="auto" w:fill="auto"/>
          </w:tcPr>
          <w:p w14:paraId="22F4CFF2"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F6" w14:textId="315E2A3B" w:rsidR="00A02F09" w:rsidRPr="00284A82" w:rsidRDefault="00A02F09" w:rsidP="00A02F09">
            <w:pPr>
              <w:spacing w:after="0"/>
              <w:rPr>
                <w:rFonts w:ascii="Times New Roman" w:hAnsi="Times New Roman"/>
                <w:color w:val="000000"/>
                <w:sz w:val="24"/>
                <w:szCs w:val="24"/>
              </w:rPr>
            </w:pPr>
            <w:r w:rsidRPr="00284A82">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r>
              <w:rPr>
                <w:rFonts w:ascii="Times New Roman" w:hAnsi="Times New Roman"/>
                <w:color w:val="000000"/>
                <w:sz w:val="24"/>
                <w:szCs w:val="24"/>
              </w:rPr>
              <w:t xml:space="preserve"> </w:t>
            </w:r>
          </w:p>
        </w:tc>
        <w:tc>
          <w:tcPr>
            <w:tcW w:w="282" w:type="pct"/>
            <w:shd w:val="clear" w:color="auto" w:fill="auto"/>
          </w:tcPr>
          <w:p w14:paraId="22F4CFF7" w14:textId="0486D6F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807" w:type="pct"/>
            <w:vMerge/>
            <w:shd w:val="clear" w:color="auto" w:fill="auto"/>
          </w:tcPr>
          <w:p w14:paraId="22F4CFFA" w14:textId="522AB90A"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00" w14:textId="77777777" w:rsidTr="00CD4E4D">
        <w:trPr>
          <w:trHeight w:val="20"/>
        </w:trPr>
        <w:tc>
          <w:tcPr>
            <w:tcW w:w="817" w:type="pct"/>
            <w:vMerge/>
            <w:shd w:val="clear" w:color="auto" w:fill="auto"/>
          </w:tcPr>
          <w:p w14:paraId="22F4CFF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FD" w14:textId="3E0B12B2"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282" w:type="pct"/>
            <w:shd w:val="clear" w:color="auto" w:fill="auto"/>
          </w:tcPr>
          <w:p w14:paraId="22F4CFFE" w14:textId="57A3C6E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807" w:type="pct"/>
            <w:vMerge/>
            <w:shd w:val="clear" w:color="auto" w:fill="auto"/>
          </w:tcPr>
          <w:p w14:paraId="22F4CFFF" w14:textId="63EE425D"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5C796AFD" w14:textId="77777777" w:rsidTr="00CD4E4D">
        <w:trPr>
          <w:trHeight w:val="20"/>
        </w:trPr>
        <w:tc>
          <w:tcPr>
            <w:tcW w:w="817" w:type="pct"/>
            <w:vMerge/>
            <w:shd w:val="clear" w:color="auto" w:fill="auto"/>
          </w:tcPr>
          <w:p w14:paraId="2301611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06F58592" w14:textId="0A753646" w:rsidR="00A02F09" w:rsidRDefault="00A02F09" w:rsidP="00A02F09">
            <w:pPr>
              <w:spacing w:after="0"/>
              <w:rPr>
                <w:rFonts w:ascii="Times New Roman" w:hAnsi="Times New Roman"/>
                <w:color w:val="000000"/>
                <w:sz w:val="24"/>
                <w:szCs w:val="24"/>
              </w:rPr>
            </w:pPr>
            <w:r>
              <w:rPr>
                <w:rFonts w:ascii="Times New Roman" w:hAnsi="Times New Roman"/>
                <w:color w:val="000000"/>
                <w:sz w:val="24"/>
                <w:szCs w:val="24"/>
              </w:rPr>
              <w:t xml:space="preserve">Практическое занятие №17: </w:t>
            </w:r>
            <w:r w:rsidRPr="00284A82">
              <w:rPr>
                <w:rFonts w:ascii="Times New Roman" w:hAnsi="Times New Roman"/>
                <w:color w:val="000000"/>
                <w:sz w:val="24"/>
                <w:szCs w:val="24"/>
              </w:rPr>
              <w:t>Правописание числительных. Правописание местоимений с частицами НЕ и НИ</w:t>
            </w:r>
          </w:p>
        </w:tc>
        <w:tc>
          <w:tcPr>
            <w:tcW w:w="282" w:type="pct"/>
            <w:shd w:val="clear" w:color="auto" w:fill="auto"/>
          </w:tcPr>
          <w:p w14:paraId="1411F4F4" w14:textId="4DAFCAA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0FEEEFFD"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05" w14:textId="77777777" w:rsidTr="00CD4E4D">
        <w:trPr>
          <w:trHeight w:val="20"/>
        </w:trPr>
        <w:tc>
          <w:tcPr>
            <w:tcW w:w="817" w:type="pct"/>
            <w:vMerge/>
            <w:shd w:val="clear" w:color="auto" w:fill="auto"/>
          </w:tcPr>
          <w:p w14:paraId="22F4D00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02" w14:textId="4288593E" w:rsidR="00A02F09" w:rsidRPr="00284A82" w:rsidRDefault="00A02F09" w:rsidP="00A02F09">
            <w:pPr>
              <w:spacing w:after="0"/>
              <w:rPr>
                <w:rFonts w:ascii="Times New Roman" w:hAnsi="Times New Roman"/>
                <w:color w:val="000000"/>
                <w:sz w:val="24"/>
                <w:szCs w:val="24"/>
              </w:rPr>
            </w:pPr>
            <w:r>
              <w:rPr>
                <w:rFonts w:ascii="Times New Roman" w:hAnsi="Times New Roman"/>
                <w:color w:val="000000"/>
                <w:sz w:val="24"/>
                <w:szCs w:val="24"/>
              </w:rPr>
              <w:t>Практическое занятие №18:</w:t>
            </w:r>
            <w:r w:rsidRPr="00284A82">
              <w:rPr>
                <w:rFonts w:ascii="Times New Roman" w:hAnsi="Times New Roman"/>
                <w:color w:val="000000"/>
                <w:sz w:val="24"/>
                <w:szCs w:val="24"/>
              </w:rPr>
              <w:t xml:space="preserve"> Правописание числительных. Правописание местоимений с частицами НЕ и НИ</w:t>
            </w:r>
          </w:p>
        </w:tc>
        <w:tc>
          <w:tcPr>
            <w:tcW w:w="282" w:type="pct"/>
            <w:shd w:val="clear" w:color="auto" w:fill="auto"/>
          </w:tcPr>
          <w:p w14:paraId="22F4D003" w14:textId="604B9E25"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04" w14:textId="4C0996F0"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6F" w14:textId="77777777" w:rsidTr="00CD4E4D">
        <w:trPr>
          <w:trHeight w:val="240"/>
        </w:trPr>
        <w:tc>
          <w:tcPr>
            <w:tcW w:w="817" w:type="pct"/>
            <w:vMerge w:val="restart"/>
            <w:shd w:val="clear" w:color="auto" w:fill="auto"/>
          </w:tcPr>
          <w:p w14:paraId="22F4D06B" w14:textId="415F2CD9"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2.7. </w:t>
            </w:r>
            <w:r w:rsidRPr="00284A82">
              <w:rPr>
                <w:rFonts w:ascii="Times New Roman" w:hAnsi="Times New Roman"/>
                <w:color w:val="000000"/>
                <w:sz w:val="24"/>
                <w:szCs w:val="24"/>
              </w:rPr>
              <w:t>Глагол как часть речи.</w:t>
            </w:r>
          </w:p>
        </w:tc>
        <w:tc>
          <w:tcPr>
            <w:tcW w:w="3094" w:type="pct"/>
            <w:shd w:val="clear" w:color="auto" w:fill="auto"/>
          </w:tcPr>
          <w:p w14:paraId="22F4D06C" w14:textId="577457C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6D" w14:textId="052E6C5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1F14B673"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6E" w14:textId="30BA5D38"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79" w14:textId="77777777" w:rsidTr="00CD4E4D">
        <w:trPr>
          <w:trHeight w:val="220"/>
        </w:trPr>
        <w:tc>
          <w:tcPr>
            <w:tcW w:w="817" w:type="pct"/>
            <w:vMerge/>
            <w:shd w:val="clear" w:color="auto" w:fill="auto"/>
          </w:tcPr>
          <w:p w14:paraId="22F4D070"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74" w14:textId="2DDCA086"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Система грамматических категорий глагола (вид, переходность, залог, наклонение, время, лицо, число, род). </w:t>
            </w:r>
          </w:p>
        </w:tc>
        <w:tc>
          <w:tcPr>
            <w:tcW w:w="282" w:type="pct"/>
            <w:shd w:val="clear" w:color="auto" w:fill="auto"/>
          </w:tcPr>
          <w:p w14:paraId="22F4D075" w14:textId="3B946F71"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78" w14:textId="26F05B04"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1B29B142" w14:textId="77777777" w:rsidTr="00CD4E4D">
        <w:trPr>
          <w:trHeight w:val="220"/>
        </w:trPr>
        <w:tc>
          <w:tcPr>
            <w:tcW w:w="817" w:type="pct"/>
            <w:vMerge/>
            <w:shd w:val="clear" w:color="auto" w:fill="auto"/>
          </w:tcPr>
          <w:p w14:paraId="1633771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4F6C998D" w14:textId="04070648"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Основа настоящего (будущего) времени глагола и основа инфинитива (прошедшего времени); их формообразующие функции</w:t>
            </w:r>
            <w:r>
              <w:rPr>
                <w:rFonts w:ascii="Times New Roman" w:hAnsi="Times New Roman"/>
                <w:color w:val="000000"/>
                <w:sz w:val="24"/>
                <w:szCs w:val="24"/>
              </w:rPr>
              <w:t xml:space="preserve"> </w:t>
            </w:r>
          </w:p>
        </w:tc>
        <w:tc>
          <w:tcPr>
            <w:tcW w:w="282" w:type="pct"/>
            <w:shd w:val="clear" w:color="auto" w:fill="auto"/>
          </w:tcPr>
          <w:p w14:paraId="144B9B27" w14:textId="77777777"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807" w:type="pct"/>
            <w:vMerge/>
            <w:shd w:val="clear" w:color="auto" w:fill="auto"/>
          </w:tcPr>
          <w:p w14:paraId="338BF458"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22F4D07E" w14:textId="77777777" w:rsidTr="00CD4E4D">
        <w:trPr>
          <w:trHeight w:val="220"/>
        </w:trPr>
        <w:tc>
          <w:tcPr>
            <w:tcW w:w="817" w:type="pct"/>
            <w:vMerge/>
            <w:shd w:val="clear" w:color="auto" w:fill="auto"/>
          </w:tcPr>
          <w:p w14:paraId="22F4D07A"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7B" w14:textId="3D388FE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Pr>
                <w:rFonts w:ascii="Times New Roman" w:hAnsi="Times New Roman"/>
                <w:color w:val="000000"/>
                <w:sz w:val="24"/>
                <w:szCs w:val="24"/>
              </w:rPr>
              <w:t>Практическое занятие №19:</w:t>
            </w:r>
            <w:r w:rsidRPr="00284A82">
              <w:rPr>
                <w:rFonts w:ascii="Times New Roman" w:hAnsi="Times New Roman"/>
                <w:color w:val="000000"/>
                <w:sz w:val="24"/>
                <w:szCs w:val="24"/>
              </w:rPr>
              <w:t xml:space="preserve"> Правописание окончаний и суффиксов глаголов.</w:t>
            </w:r>
          </w:p>
        </w:tc>
        <w:tc>
          <w:tcPr>
            <w:tcW w:w="282" w:type="pct"/>
            <w:shd w:val="clear" w:color="auto" w:fill="auto"/>
          </w:tcPr>
          <w:p w14:paraId="22F4D07C" w14:textId="4835983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7D" w14:textId="4849BF04"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83" w14:textId="77777777" w:rsidTr="00CD4E4D">
        <w:trPr>
          <w:trHeight w:val="313"/>
        </w:trPr>
        <w:tc>
          <w:tcPr>
            <w:tcW w:w="817" w:type="pct"/>
            <w:vMerge/>
            <w:shd w:val="clear" w:color="auto" w:fill="auto"/>
          </w:tcPr>
          <w:p w14:paraId="22F4D07F"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80" w14:textId="73678960" w:rsidR="00A02F09" w:rsidRPr="00284A82" w:rsidRDefault="00A02F09" w:rsidP="00A02F09">
            <w:pPr>
              <w:spacing w:after="0"/>
              <w:rPr>
                <w:rFonts w:ascii="Times New Roman" w:hAnsi="Times New Roman"/>
                <w:sz w:val="24"/>
                <w:szCs w:val="24"/>
              </w:rPr>
            </w:pPr>
            <w:r>
              <w:rPr>
                <w:rFonts w:ascii="Times New Roman" w:hAnsi="Times New Roman"/>
                <w:color w:val="000000"/>
                <w:sz w:val="24"/>
                <w:szCs w:val="24"/>
              </w:rPr>
              <w:t>Практическое занятие №20:</w:t>
            </w:r>
            <w:r w:rsidRPr="00284A82">
              <w:rPr>
                <w:rFonts w:ascii="Times New Roman" w:hAnsi="Times New Roman"/>
                <w:color w:val="000000"/>
                <w:sz w:val="24"/>
                <w:szCs w:val="24"/>
              </w:rPr>
              <w:t xml:space="preserve"> Правописание окончаний и суффиксов глаголов.</w:t>
            </w:r>
          </w:p>
        </w:tc>
        <w:tc>
          <w:tcPr>
            <w:tcW w:w="282" w:type="pct"/>
            <w:shd w:val="clear" w:color="auto" w:fill="auto"/>
          </w:tcPr>
          <w:p w14:paraId="22F4D081" w14:textId="5E4FEF1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82" w14:textId="6DE07C85"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89" w14:textId="77777777" w:rsidTr="00CD4E4D">
        <w:trPr>
          <w:trHeight w:val="240"/>
        </w:trPr>
        <w:tc>
          <w:tcPr>
            <w:tcW w:w="817" w:type="pct"/>
            <w:vMerge w:val="restart"/>
            <w:shd w:val="clear" w:color="auto" w:fill="auto"/>
          </w:tcPr>
          <w:p w14:paraId="22F4D085" w14:textId="4C02AE9C"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2.8. </w:t>
            </w:r>
            <w:r w:rsidRPr="00284A82">
              <w:rPr>
                <w:rFonts w:ascii="Times New Roman" w:hAnsi="Times New Roman"/>
                <w:color w:val="000000"/>
                <w:sz w:val="24"/>
                <w:szCs w:val="24"/>
              </w:rPr>
              <w:t>Причастие и деепричастие как особые формы глагола</w:t>
            </w:r>
          </w:p>
        </w:tc>
        <w:tc>
          <w:tcPr>
            <w:tcW w:w="3094" w:type="pct"/>
            <w:shd w:val="clear" w:color="auto" w:fill="auto"/>
          </w:tcPr>
          <w:p w14:paraId="22F4D086" w14:textId="1E5B1E8A"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87" w14:textId="74E1832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26B4E1A1"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88" w14:textId="7896FB1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93" w14:textId="77777777" w:rsidTr="00CD4E4D">
        <w:trPr>
          <w:trHeight w:val="347"/>
        </w:trPr>
        <w:tc>
          <w:tcPr>
            <w:tcW w:w="817" w:type="pct"/>
            <w:vMerge/>
            <w:shd w:val="clear" w:color="auto" w:fill="auto"/>
          </w:tcPr>
          <w:p w14:paraId="22F4D08A"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8E" w14:textId="1C88A437" w:rsidR="00A02F09" w:rsidRPr="00284A82" w:rsidRDefault="00A02F09" w:rsidP="00A02F09">
            <w:pPr>
              <w:spacing w:after="0"/>
              <w:jc w:val="both"/>
              <w:rPr>
                <w:rFonts w:ascii="Times New Roman" w:hAnsi="Times New Roman"/>
                <w:color w:val="333333"/>
                <w:sz w:val="24"/>
                <w:szCs w:val="24"/>
                <w:highlight w:val="white"/>
              </w:rPr>
            </w:pPr>
            <w:r w:rsidRPr="00284A82">
              <w:rPr>
                <w:rFonts w:ascii="Times New Roman" w:eastAsiaTheme="minorHAnsi" w:hAnsi="Times New Roman"/>
                <w:color w:val="000000"/>
                <w:sz w:val="24"/>
                <w:szCs w:val="24"/>
                <w:lang w:eastAsia="en-US"/>
              </w:rPr>
              <w:t xml:space="preserve">Действительные </w:t>
            </w:r>
            <w:r w:rsidRPr="00284A82">
              <w:rPr>
                <w:rFonts w:ascii="Times New Roman" w:eastAsiaTheme="minorHAnsi" w:hAnsi="Times New Roman"/>
                <w:bCs/>
                <w:color w:val="000000"/>
                <w:sz w:val="24"/>
                <w:szCs w:val="24"/>
                <w:lang w:eastAsia="en-US"/>
              </w:rPr>
              <w:t>и</w:t>
            </w:r>
            <w:r w:rsidRPr="00284A82">
              <w:rPr>
                <w:rFonts w:ascii="Times New Roman" w:eastAsiaTheme="minorHAnsi" w:hAnsi="Times New Roman"/>
                <w:b/>
                <w:bCs/>
                <w:color w:val="000000"/>
                <w:sz w:val="24"/>
                <w:szCs w:val="24"/>
                <w:lang w:eastAsia="en-US"/>
              </w:rPr>
              <w:t xml:space="preserve"> </w:t>
            </w:r>
            <w:r w:rsidRPr="00284A82">
              <w:rPr>
                <w:rFonts w:ascii="Times New Roman" w:eastAsiaTheme="minorHAnsi" w:hAnsi="Times New Roman"/>
                <w:color w:val="000000"/>
                <w:sz w:val="24"/>
                <w:szCs w:val="24"/>
                <w:lang w:eastAsia="en-US"/>
              </w:rPr>
              <w:t xml:space="preserve">страдательные причастия и способы их образования. </w:t>
            </w:r>
          </w:p>
        </w:tc>
        <w:tc>
          <w:tcPr>
            <w:tcW w:w="282" w:type="pct"/>
            <w:shd w:val="clear" w:color="auto" w:fill="auto"/>
          </w:tcPr>
          <w:p w14:paraId="22F4D08F" w14:textId="7B1BB1EB"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92" w14:textId="5815F2E0"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7295A532" w14:textId="77777777" w:rsidTr="00CD4E4D">
        <w:trPr>
          <w:trHeight w:val="268"/>
        </w:trPr>
        <w:tc>
          <w:tcPr>
            <w:tcW w:w="817" w:type="pct"/>
            <w:vMerge/>
            <w:shd w:val="clear" w:color="auto" w:fill="auto"/>
          </w:tcPr>
          <w:p w14:paraId="167B4472"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11FD862F" w14:textId="4110A454" w:rsidR="00A02F09" w:rsidRPr="00284A82" w:rsidRDefault="00A02F09" w:rsidP="00A02F09">
            <w:pPr>
              <w:spacing w:after="0"/>
              <w:jc w:val="both"/>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Краткие и полные формы причастий</w:t>
            </w:r>
            <w:r>
              <w:rPr>
                <w:rFonts w:ascii="Times New Roman" w:eastAsiaTheme="minorHAnsi" w:hAnsi="Times New Roman"/>
                <w:color w:val="000000"/>
                <w:sz w:val="24"/>
                <w:szCs w:val="24"/>
                <w:lang w:eastAsia="en-US"/>
              </w:rPr>
              <w:t xml:space="preserve"> </w:t>
            </w:r>
          </w:p>
        </w:tc>
        <w:tc>
          <w:tcPr>
            <w:tcW w:w="282" w:type="pct"/>
            <w:shd w:val="clear" w:color="auto" w:fill="auto"/>
          </w:tcPr>
          <w:p w14:paraId="46117877" w14:textId="708582B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7473A55"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98" w14:textId="77777777" w:rsidTr="00CD4E4D">
        <w:trPr>
          <w:trHeight w:val="240"/>
        </w:trPr>
        <w:tc>
          <w:tcPr>
            <w:tcW w:w="817" w:type="pct"/>
            <w:vMerge/>
            <w:shd w:val="clear" w:color="auto" w:fill="auto"/>
          </w:tcPr>
          <w:p w14:paraId="22F4D094"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95" w14:textId="0C99DDEE" w:rsidR="00A02F09" w:rsidRPr="00284A82" w:rsidRDefault="00A02F09" w:rsidP="00A02F09">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Практическое занятие № 21:</w:t>
            </w:r>
            <w:r w:rsidRPr="00284A82">
              <w:rPr>
                <w:rFonts w:ascii="Times New Roman" w:hAnsi="Times New Roman"/>
                <w:color w:val="000000"/>
                <w:sz w:val="24"/>
                <w:szCs w:val="24"/>
              </w:rPr>
              <w:t xml:space="preserve"> Правописание суффиксов и окончаний глаголов и причастий. Правописание Н и НН в прилагательных и причастиях. Образование </w:t>
            </w:r>
            <w:r w:rsidRPr="00284A82">
              <w:rPr>
                <w:rFonts w:ascii="Times New Roman" w:hAnsi="Times New Roman"/>
                <w:color w:val="000000"/>
                <w:sz w:val="24"/>
                <w:szCs w:val="24"/>
              </w:rPr>
              <w:lastRenderedPageBreak/>
              <w:t>деепричастий совершенного и несовершенного вида. Правописание суффиксов деепричастий.</w:t>
            </w:r>
          </w:p>
        </w:tc>
        <w:tc>
          <w:tcPr>
            <w:tcW w:w="282" w:type="pct"/>
            <w:shd w:val="clear" w:color="auto" w:fill="auto"/>
          </w:tcPr>
          <w:p w14:paraId="22F4D096" w14:textId="48CC2C4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1</w:t>
            </w:r>
          </w:p>
        </w:tc>
        <w:tc>
          <w:tcPr>
            <w:tcW w:w="807" w:type="pct"/>
            <w:vMerge/>
            <w:shd w:val="clear" w:color="auto" w:fill="auto"/>
          </w:tcPr>
          <w:p w14:paraId="22F4D097" w14:textId="5F39D268"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9D" w14:textId="77777777" w:rsidTr="00CD4E4D">
        <w:trPr>
          <w:trHeight w:val="220"/>
        </w:trPr>
        <w:tc>
          <w:tcPr>
            <w:tcW w:w="817" w:type="pct"/>
            <w:vMerge/>
            <w:shd w:val="clear" w:color="auto" w:fill="auto"/>
          </w:tcPr>
          <w:p w14:paraId="22F4D099"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9A" w14:textId="077FCE45" w:rsidR="00A02F09" w:rsidRPr="00284A82" w:rsidRDefault="00A02F09" w:rsidP="00A02F09">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Практическое занятие №22:</w:t>
            </w:r>
            <w:r w:rsidRPr="00284A82">
              <w:rPr>
                <w:rFonts w:ascii="Times New Roman" w:hAnsi="Times New Roman"/>
                <w:color w:val="000000"/>
                <w:sz w:val="24"/>
                <w:szCs w:val="24"/>
              </w:rPr>
              <w:t xml:space="preserve">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282" w:type="pct"/>
            <w:shd w:val="clear" w:color="auto" w:fill="auto"/>
          </w:tcPr>
          <w:p w14:paraId="22F4D09B" w14:textId="4595FD4B"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9C" w14:textId="5D135F41"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A2" w14:textId="77777777" w:rsidTr="00CD4E4D">
        <w:trPr>
          <w:trHeight w:val="240"/>
        </w:trPr>
        <w:tc>
          <w:tcPr>
            <w:tcW w:w="817" w:type="pct"/>
            <w:vMerge w:val="restart"/>
            <w:shd w:val="clear" w:color="auto" w:fill="auto"/>
          </w:tcPr>
          <w:p w14:paraId="22F4D09E" w14:textId="7D5CF2AE" w:rsidR="00A02F09" w:rsidRPr="00284A82" w:rsidRDefault="00A02F09" w:rsidP="00A02F09">
            <w:pPr>
              <w:spacing w:after="0"/>
              <w:ind w:left="57" w:right="57"/>
              <w:jc w:val="center"/>
              <w:rPr>
                <w:rFonts w:ascii="Times New Roman" w:hAnsi="Times New Roman"/>
                <w:b/>
                <w:sz w:val="24"/>
                <w:szCs w:val="24"/>
              </w:rPr>
            </w:pPr>
            <w:r w:rsidRPr="00284A82">
              <w:rPr>
                <w:rFonts w:ascii="Times New Roman" w:hAnsi="Times New Roman"/>
                <w:sz w:val="24"/>
                <w:szCs w:val="24"/>
              </w:rPr>
              <w:t xml:space="preserve">Тема 2.9. </w:t>
            </w:r>
            <w:r w:rsidRPr="00284A82">
              <w:rPr>
                <w:rFonts w:ascii="Times New Roman" w:hAnsi="Times New Roman"/>
                <w:color w:val="000000"/>
                <w:sz w:val="24"/>
                <w:szCs w:val="24"/>
              </w:rPr>
              <w:t>Наречие как часть речи. Служебные части речи.</w:t>
            </w:r>
          </w:p>
        </w:tc>
        <w:tc>
          <w:tcPr>
            <w:tcW w:w="3094" w:type="pct"/>
            <w:shd w:val="clear" w:color="auto" w:fill="auto"/>
          </w:tcPr>
          <w:p w14:paraId="22F4D09F" w14:textId="3FB9D43A"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A0" w14:textId="7FF4D8C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6045135C"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A1" w14:textId="532C9C91"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AC" w14:textId="77777777" w:rsidTr="00CD4E4D">
        <w:trPr>
          <w:trHeight w:val="240"/>
        </w:trPr>
        <w:tc>
          <w:tcPr>
            <w:tcW w:w="817" w:type="pct"/>
            <w:vMerge/>
            <w:shd w:val="clear" w:color="auto" w:fill="auto"/>
          </w:tcPr>
          <w:p w14:paraId="22F4D0A3" w14:textId="77777777"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A7" w14:textId="367CF5E5" w:rsidR="00A02F09" w:rsidRPr="00284A82" w:rsidRDefault="00A02F09" w:rsidP="00AC3B71">
            <w:pPr>
              <w:spacing w:after="0"/>
              <w:ind w:left="-9"/>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p>
        </w:tc>
        <w:tc>
          <w:tcPr>
            <w:tcW w:w="282" w:type="pct"/>
            <w:shd w:val="clear" w:color="auto" w:fill="auto"/>
          </w:tcPr>
          <w:p w14:paraId="22F4D0A8" w14:textId="6EECF4B5" w:rsidR="00A02F09" w:rsidRPr="00284A82" w:rsidRDefault="00A02F09"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AB" w14:textId="4B3A1F53" w:rsidR="00A02F09" w:rsidRPr="00284A82" w:rsidRDefault="00A02F09" w:rsidP="00AC3B71">
            <w:pPr>
              <w:widowControl w:val="0"/>
              <w:spacing w:after="0"/>
              <w:ind w:left="57" w:right="57"/>
              <w:rPr>
                <w:rFonts w:ascii="Times New Roman" w:hAnsi="Times New Roman"/>
                <w:i/>
                <w:sz w:val="24"/>
                <w:szCs w:val="24"/>
              </w:rPr>
            </w:pPr>
          </w:p>
        </w:tc>
      </w:tr>
      <w:tr w:rsidR="00CD4E4D" w:rsidRPr="00284A82" w14:paraId="0CB94F31" w14:textId="77777777" w:rsidTr="00CD4E4D">
        <w:trPr>
          <w:trHeight w:val="240"/>
        </w:trPr>
        <w:tc>
          <w:tcPr>
            <w:tcW w:w="817" w:type="pct"/>
            <w:vMerge/>
            <w:shd w:val="clear" w:color="auto" w:fill="auto"/>
          </w:tcPr>
          <w:p w14:paraId="778B2D91" w14:textId="77777777"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15FFB9A" w14:textId="72F221B0" w:rsidR="00A02F09" w:rsidRPr="00284A82" w:rsidRDefault="00A02F09" w:rsidP="00AC3B71">
            <w:pPr>
              <w:spacing w:after="0"/>
              <w:ind w:left="-9"/>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r>
              <w:rPr>
                <w:rFonts w:ascii="Times New Roman" w:eastAsiaTheme="minorHAnsi" w:hAnsi="Times New Roman"/>
                <w:color w:val="000000"/>
                <w:sz w:val="24"/>
                <w:szCs w:val="24"/>
                <w:lang w:eastAsia="en-US"/>
              </w:rPr>
              <w:t xml:space="preserve">. </w:t>
            </w:r>
          </w:p>
        </w:tc>
        <w:tc>
          <w:tcPr>
            <w:tcW w:w="282" w:type="pct"/>
            <w:shd w:val="clear" w:color="auto" w:fill="auto"/>
          </w:tcPr>
          <w:p w14:paraId="4A441A63" w14:textId="1374BCEA" w:rsidR="00A02F09" w:rsidRPr="00284A82" w:rsidRDefault="00A02F09"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31B520D5" w14:textId="77777777" w:rsidR="00A02F09" w:rsidRPr="00284A82" w:rsidRDefault="00A02F09" w:rsidP="00AC3B71">
            <w:pPr>
              <w:widowControl w:val="0"/>
              <w:spacing w:after="0"/>
              <w:ind w:left="57" w:right="57"/>
              <w:rPr>
                <w:rFonts w:ascii="Times New Roman" w:hAnsi="Times New Roman"/>
                <w:i/>
                <w:sz w:val="24"/>
                <w:szCs w:val="24"/>
              </w:rPr>
            </w:pPr>
          </w:p>
        </w:tc>
      </w:tr>
      <w:tr w:rsidR="00CD4E4D" w:rsidRPr="00284A82" w14:paraId="22F4D0B1" w14:textId="77777777" w:rsidTr="00CD4E4D">
        <w:trPr>
          <w:trHeight w:val="240"/>
        </w:trPr>
        <w:tc>
          <w:tcPr>
            <w:tcW w:w="817" w:type="pct"/>
            <w:vMerge/>
            <w:shd w:val="clear" w:color="auto" w:fill="auto"/>
          </w:tcPr>
          <w:p w14:paraId="22F4D0AD" w14:textId="77777777"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AE" w14:textId="2612B418" w:rsidR="00A02F09" w:rsidRPr="00284A82" w:rsidRDefault="00A02F09" w:rsidP="00AC3B71">
            <w:pPr>
              <w:pBdr>
                <w:top w:val="nil"/>
                <w:left w:val="nil"/>
                <w:bottom w:val="nil"/>
                <w:right w:val="nil"/>
                <w:between w:val="nil"/>
              </w:pBdr>
              <w:spacing w:after="0"/>
              <w:ind w:left="57" w:right="57"/>
              <w:rPr>
                <w:rFonts w:ascii="Times New Roman" w:hAnsi="Times New Roman"/>
                <w:strike/>
                <w:color w:val="000000"/>
                <w:sz w:val="24"/>
                <w:szCs w:val="24"/>
              </w:rPr>
            </w:pPr>
            <w:r>
              <w:rPr>
                <w:rFonts w:ascii="Times New Roman" w:hAnsi="Times New Roman"/>
                <w:color w:val="000000"/>
                <w:sz w:val="24"/>
                <w:szCs w:val="24"/>
              </w:rPr>
              <w:t>Практическое занятие № 23:</w:t>
            </w:r>
            <w:r w:rsidRPr="00284A82">
              <w:rPr>
                <w:rFonts w:ascii="Times New Roman" w:hAnsi="Times New Roman"/>
                <w:sz w:val="24"/>
                <w:szCs w:val="24"/>
              </w:rPr>
              <w:t xml:space="preserve"> </w:t>
            </w:r>
            <w:r w:rsidRPr="00284A82">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w:t>
            </w:r>
          </w:p>
        </w:tc>
        <w:tc>
          <w:tcPr>
            <w:tcW w:w="282" w:type="pct"/>
            <w:shd w:val="clear" w:color="auto" w:fill="auto"/>
          </w:tcPr>
          <w:p w14:paraId="22F4D0AF" w14:textId="50214763" w:rsidR="00A02F09" w:rsidRPr="00284A82" w:rsidRDefault="00A02F09"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B0" w14:textId="70C42592"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B6" w14:textId="77777777" w:rsidTr="00CD4E4D">
        <w:trPr>
          <w:trHeight w:val="220"/>
        </w:trPr>
        <w:tc>
          <w:tcPr>
            <w:tcW w:w="817" w:type="pct"/>
            <w:vMerge/>
            <w:shd w:val="clear" w:color="auto" w:fill="auto"/>
          </w:tcPr>
          <w:p w14:paraId="22F4D0B2" w14:textId="77777777"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B3" w14:textId="1C57FFE1" w:rsidR="00A02F09" w:rsidRPr="00284A82" w:rsidRDefault="00A02F09" w:rsidP="00AC3B71">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Практическое занятие №24:</w:t>
            </w:r>
            <w:r w:rsidRPr="00284A82">
              <w:rPr>
                <w:rFonts w:ascii="Times New Roman" w:hAnsi="Times New Roman"/>
                <w:sz w:val="24"/>
                <w:szCs w:val="24"/>
              </w:rPr>
              <w:t xml:space="preserve"> </w:t>
            </w:r>
            <w:r w:rsidRPr="00284A82">
              <w:rPr>
                <w:rFonts w:ascii="Times New Roman" w:hAnsi="Times New Roman"/>
                <w:color w:val="000000"/>
                <w:sz w:val="24"/>
                <w:szCs w:val="24"/>
              </w:rPr>
              <w:t>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282" w:type="pct"/>
            <w:shd w:val="clear" w:color="auto" w:fill="auto"/>
          </w:tcPr>
          <w:p w14:paraId="22F4D0B4" w14:textId="02DD23B4" w:rsidR="00A02F09" w:rsidRPr="00284A82" w:rsidRDefault="00A02F09"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B5" w14:textId="50D92400"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797CFB02" w14:textId="77777777" w:rsidTr="00CD4E4D">
        <w:trPr>
          <w:trHeight w:val="220"/>
        </w:trPr>
        <w:tc>
          <w:tcPr>
            <w:tcW w:w="3911" w:type="pct"/>
            <w:gridSpan w:val="2"/>
            <w:shd w:val="clear" w:color="auto" w:fill="auto"/>
          </w:tcPr>
          <w:p w14:paraId="3B4C9AD7" w14:textId="1B6ECFF3" w:rsidR="00AC3B71" w:rsidRPr="00284A82" w:rsidRDefault="00AC3B71" w:rsidP="00AC3B71">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Раздел 3. Синтаксис и пунктуация</w:t>
            </w:r>
          </w:p>
        </w:tc>
        <w:tc>
          <w:tcPr>
            <w:tcW w:w="282" w:type="pct"/>
            <w:shd w:val="clear" w:color="auto" w:fill="auto"/>
          </w:tcPr>
          <w:p w14:paraId="04DCED3F" w14:textId="08835333" w:rsidR="00AC3B71" w:rsidRPr="00284A82" w:rsidRDefault="00AC3B71"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r w:rsidR="003A38AF">
              <w:rPr>
                <w:rFonts w:ascii="Times New Roman" w:hAnsi="Times New Roman"/>
                <w:b/>
                <w:sz w:val="24"/>
                <w:szCs w:val="24"/>
              </w:rPr>
              <w:t>0</w:t>
            </w:r>
          </w:p>
        </w:tc>
        <w:tc>
          <w:tcPr>
            <w:tcW w:w="807" w:type="pct"/>
            <w:shd w:val="clear" w:color="auto" w:fill="auto"/>
          </w:tcPr>
          <w:p w14:paraId="2A8633C6" w14:textId="6283154F" w:rsidR="00AC3B71" w:rsidRPr="00284A82" w:rsidRDefault="00AC3B71" w:rsidP="00AC3B71">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tc>
      </w:tr>
      <w:tr w:rsidR="00CD4E4D" w:rsidRPr="00284A82" w14:paraId="22F4D0BD" w14:textId="77777777" w:rsidTr="00CD4E4D">
        <w:trPr>
          <w:trHeight w:val="240"/>
        </w:trPr>
        <w:tc>
          <w:tcPr>
            <w:tcW w:w="817" w:type="pct"/>
            <w:vMerge w:val="restart"/>
            <w:shd w:val="clear" w:color="auto" w:fill="auto"/>
          </w:tcPr>
          <w:p w14:paraId="22F4D0B9" w14:textId="0C293BA1"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3.1.</w:t>
            </w:r>
            <w:r w:rsidRPr="00284A82">
              <w:rPr>
                <w:rFonts w:ascii="Times New Roman" w:hAnsi="Times New Roman"/>
              </w:rPr>
              <w:t xml:space="preserve"> </w:t>
            </w:r>
            <w:r w:rsidRPr="00284A82">
              <w:rPr>
                <w:rFonts w:ascii="Times New Roman" w:hAnsi="Times New Roman"/>
                <w:sz w:val="24"/>
                <w:szCs w:val="24"/>
              </w:rPr>
              <w:t>Основные единицы синтаксиса.</w:t>
            </w:r>
          </w:p>
        </w:tc>
        <w:tc>
          <w:tcPr>
            <w:tcW w:w="3094" w:type="pct"/>
            <w:shd w:val="clear" w:color="auto" w:fill="auto"/>
          </w:tcPr>
          <w:p w14:paraId="22F4D0BA" w14:textId="5D6A4B9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BB" w14:textId="7F7C1D24" w:rsidR="00A02F09" w:rsidRPr="00284A82" w:rsidRDefault="003A38AF"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807" w:type="pct"/>
            <w:vMerge w:val="restart"/>
            <w:shd w:val="clear" w:color="auto" w:fill="auto"/>
          </w:tcPr>
          <w:p w14:paraId="7BDC3794"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BC" w14:textId="717F4B74"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CC" w14:textId="77777777" w:rsidTr="00CD4E4D">
        <w:trPr>
          <w:trHeight w:val="240"/>
        </w:trPr>
        <w:tc>
          <w:tcPr>
            <w:tcW w:w="817" w:type="pct"/>
            <w:vMerge/>
            <w:shd w:val="clear" w:color="auto" w:fill="auto"/>
          </w:tcPr>
          <w:p w14:paraId="22F4D0C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C9" w14:textId="70AD42ED" w:rsidR="00A02F09" w:rsidRPr="00284A82" w:rsidRDefault="00A02F09" w:rsidP="00A02F09">
            <w:pPr>
              <w:pBdr>
                <w:top w:val="nil"/>
                <w:left w:val="nil"/>
                <w:bottom w:val="nil"/>
                <w:right w:val="nil"/>
                <w:between w:val="nil"/>
              </w:pBdr>
              <w:spacing w:after="0"/>
              <w:ind w:left="57" w:right="57"/>
              <w:rPr>
                <w:rFonts w:ascii="Times New Roman" w:hAnsi="Times New Roman"/>
                <w:b/>
                <w:bCs/>
                <w:sz w:val="24"/>
                <w:szCs w:val="24"/>
              </w:rPr>
            </w:pPr>
            <w:r>
              <w:rPr>
                <w:rFonts w:ascii="Times New Roman" w:hAnsi="Times New Roman"/>
                <w:color w:val="000000"/>
                <w:sz w:val="24"/>
                <w:szCs w:val="24"/>
              </w:rPr>
              <w:t>Практическое занятие №25:</w:t>
            </w:r>
            <w:r w:rsidRPr="00284A82">
              <w:rPr>
                <w:rFonts w:ascii="Times New Roman" w:hAnsi="Times New Roman"/>
                <w:color w:val="000000"/>
                <w:sz w:val="24"/>
                <w:szCs w:val="24"/>
              </w:rPr>
              <w:t xml:space="preserve"> Знаки препинания в простом предложении</w:t>
            </w:r>
          </w:p>
        </w:tc>
        <w:tc>
          <w:tcPr>
            <w:tcW w:w="282" w:type="pct"/>
            <w:shd w:val="clear" w:color="auto" w:fill="auto"/>
          </w:tcPr>
          <w:p w14:paraId="22F4D0CA" w14:textId="23C4DB7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CB"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D1" w14:textId="77777777" w:rsidTr="00CD4E4D">
        <w:trPr>
          <w:trHeight w:val="220"/>
        </w:trPr>
        <w:tc>
          <w:tcPr>
            <w:tcW w:w="817" w:type="pct"/>
            <w:vMerge/>
            <w:shd w:val="clear" w:color="auto" w:fill="auto"/>
          </w:tcPr>
          <w:p w14:paraId="22F4D0CD"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CE" w14:textId="6CF4E23B" w:rsidR="00A02F09" w:rsidRPr="00284A82" w:rsidRDefault="00A02F09" w:rsidP="00A02F09">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Практическое занятие №26:</w:t>
            </w:r>
            <w:r w:rsidRPr="00284A82">
              <w:rPr>
                <w:rFonts w:ascii="Times New Roman" w:hAnsi="Times New Roman"/>
                <w:color w:val="000000"/>
                <w:sz w:val="24"/>
                <w:szCs w:val="24"/>
              </w:rPr>
              <w:t xml:space="preserve"> Знаки препинания в простом предложении</w:t>
            </w:r>
          </w:p>
        </w:tc>
        <w:tc>
          <w:tcPr>
            <w:tcW w:w="282" w:type="pct"/>
            <w:shd w:val="clear" w:color="auto" w:fill="auto"/>
          </w:tcPr>
          <w:p w14:paraId="22F4D0CF" w14:textId="6AC61D57"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D0" w14:textId="7EB4708A"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D6" w14:textId="77777777" w:rsidTr="00CD4E4D">
        <w:trPr>
          <w:trHeight w:val="240"/>
        </w:trPr>
        <w:tc>
          <w:tcPr>
            <w:tcW w:w="817" w:type="pct"/>
            <w:vMerge w:val="restart"/>
            <w:shd w:val="clear" w:color="auto" w:fill="auto"/>
          </w:tcPr>
          <w:p w14:paraId="22F4D0D2" w14:textId="0FA78265"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 xml:space="preserve">3.2 </w:t>
            </w:r>
            <w:r w:rsidRPr="00284A82">
              <w:rPr>
                <w:rFonts w:ascii="Times New Roman" w:hAnsi="Times New Roman"/>
                <w:sz w:val="24"/>
                <w:szCs w:val="24"/>
              </w:rPr>
              <w:t>Второстепенные члены предложения.</w:t>
            </w:r>
          </w:p>
        </w:tc>
        <w:tc>
          <w:tcPr>
            <w:tcW w:w="3094" w:type="pct"/>
            <w:shd w:val="clear" w:color="auto" w:fill="auto"/>
          </w:tcPr>
          <w:p w14:paraId="22F4D0D3" w14:textId="4331DFF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D4" w14:textId="6C1A282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1F08D71C"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D5" w14:textId="3B7E86B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E0" w14:textId="77777777" w:rsidTr="00CD4E4D">
        <w:trPr>
          <w:trHeight w:val="240"/>
        </w:trPr>
        <w:tc>
          <w:tcPr>
            <w:tcW w:w="817" w:type="pct"/>
            <w:vMerge/>
            <w:shd w:val="clear" w:color="auto" w:fill="auto"/>
          </w:tcPr>
          <w:p w14:paraId="22F4D0D7"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DB" w14:textId="4E03526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p>
        </w:tc>
        <w:tc>
          <w:tcPr>
            <w:tcW w:w="282" w:type="pct"/>
            <w:shd w:val="clear" w:color="auto" w:fill="auto"/>
          </w:tcPr>
          <w:p w14:paraId="22F4D0DC" w14:textId="47E5336E"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DF" w14:textId="6B4E5843"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7775FA58" w14:textId="77777777" w:rsidTr="00CD4E4D">
        <w:trPr>
          <w:trHeight w:val="240"/>
        </w:trPr>
        <w:tc>
          <w:tcPr>
            <w:tcW w:w="817" w:type="pct"/>
            <w:vMerge/>
            <w:shd w:val="clear" w:color="auto" w:fill="auto"/>
          </w:tcPr>
          <w:p w14:paraId="62A021BF"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43B7BFF" w14:textId="707DF23E"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000000"/>
                <w:sz w:val="24"/>
                <w:szCs w:val="24"/>
              </w:rPr>
            </w:pPr>
            <w:r w:rsidRPr="00284A82">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r>
              <w:rPr>
                <w:rFonts w:ascii="Times New Roman" w:hAnsi="Times New Roman"/>
                <w:sz w:val="24"/>
                <w:szCs w:val="24"/>
              </w:rPr>
              <w:t xml:space="preserve">. </w:t>
            </w:r>
          </w:p>
        </w:tc>
        <w:tc>
          <w:tcPr>
            <w:tcW w:w="282" w:type="pct"/>
            <w:shd w:val="clear" w:color="auto" w:fill="auto"/>
          </w:tcPr>
          <w:p w14:paraId="6910B6C8" w14:textId="6ECD04E1"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41410BFF"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22F4D0E5" w14:textId="77777777" w:rsidTr="00CD4E4D">
        <w:trPr>
          <w:trHeight w:val="240"/>
        </w:trPr>
        <w:tc>
          <w:tcPr>
            <w:tcW w:w="817" w:type="pct"/>
            <w:vMerge/>
            <w:shd w:val="clear" w:color="auto" w:fill="auto"/>
          </w:tcPr>
          <w:p w14:paraId="22F4D0E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E2" w14:textId="50E64996" w:rsidR="00A02F09" w:rsidRPr="00284A82" w:rsidRDefault="00A02F09" w:rsidP="00A02F09">
            <w:pPr>
              <w:pBdr>
                <w:top w:val="nil"/>
                <w:left w:val="nil"/>
                <w:bottom w:val="nil"/>
                <w:right w:val="nil"/>
                <w:between w:val="nil"/>
              </w:pBdr>
              <w:spacing w:after="0"/>
              <w:ind w:left="57" w:right="57"/>
              <w:rPr>
                <w:rFonts w:ascii="Times New Roman" w:hAnsi="Times New Roman"/>
                <w:strike/>
                <w:color w:val="000000"/>
                <w:sz w:val="24"/>
                <w:szCs w:val="24"/>
              </w:rPr>
            </w:pPr>
            <w:r>
              <w:rPr>
                <w:rFonts w:ascii="Times New Roman" w:hAnsi="Times New Roman"/>
                <w:color w:val="000000"/>
                <w:sz w:val="24"/>
                <w:szCs w:val="24"/>
              </w:rPr>
              <w:t>Практическое занятие № 27:</w:t>
            </w:r>
            <w:r w:rsidRPr="00284A82">
              <w:rPr>
                <w:rFonts w:ascii="Times New Roman" w:hAnsi="Times New Roman"/>
                <w:color w:val="000000"/>
                <w:sz w:val="24"/>
                <w:szCs w:val="24"/>
              </w:rPr>
              <w:t xml:space="preserve"> Знаки препинания при однородных членах с обобщающими словами.</w:t>
            </w:r>
            <w:r w:rsidRPr="00284A82">
              <w:rPr>
                <w:rFonts w:ascii="Times New Roman" w:hAnsi="Times New Roman"/>
                <w:color w:val="FF0000"/>
                <w:sz w:val="24"/>
                <w:szCs w:val="24"/>
              </w:rPr>
              <w:t xml:space="preserve"> </w:t>
            </w:r>
            <w:r w:rsidRPr="00284A82">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282" w:type="pct"/>
            <w:shd w:val="clear" w:color="auto" w:fill="auto"/>
          </w:tcPr>
          <w:p w14:paraId="22F4D0E3" w14:textId="0AF5D78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E4" w14:textId="4A1715E6"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EA" w14:textId="77777777" w:rsidTr="00CD4E4D">
        <w:trPr>
          <w:trHeight w:val="1128"/>
        </w:trPr>
        <w:tc>
          <w:tcPr>
            <w:tcW w:w="817" w:type="pct"/>
            <w:vMerge/>
            <w:shd w:val="clear" w:color="auto" w:fill="auto"/>
          </w:tcPr>
          <w:p w14:paraId="22F4D0E6"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E7" w14:textId="2DA1E2D9" w:rsidR="00A02F09" w:rsidRPr="00284A82" w:rsidRDefault="00A02F09" w:rsidP="00A02F09">
            <w:pPr>
              <w:spacing w:after="0"/>
              <w:jc w:val="both"/>
              <w:rPr>
                <w:rFonts w:ascii="Times New Roman" w:hAnsi="Times New Roman"/>
                <w:color w:val="000000"/>
                <w:sz w:val="24"/>
                <w:szCs w:val="24"/>
              </w:rPr>
            </w:pPr>
            <w:r>
              <w:rPr>
                <w:rFonts w:ascii="Times New Roman" w:hAnsi="Times New Roman"/>
                <w:color w:val="000000"/>
                <w:sz w:val="24"/>
                <w:szCs w:val="24"/>
              </w:rPr>
              <w:t>Практическое занятие №28:</w:t>
            </w:r>
            <w:r w:rsidRPr="00284A82">
              <w:rPr>
                <w:rFonts w:ascii="Times New Roman" w:hAnsi="Times New Roman"/>
                <w:color w:val="000000"/>
                <w:sz w:val="24"/>
                <w:szCs w:val="24"/>
              </w:rPr>
              <w:t xml:space="preserve"> Знаки препинания при однородных членах с обобщающими словами.</w:t>
            </w:r>
            <w:r w:rsidRPr="00284A82">
              <w:rPr>
                <w:rFonts w:ascii="Times New Roman" w:hAnsi="Times New Roman"/>
                <w:color w:val="FF0000"/>
                <w:sz w:val="24"/>
                <w:szCs w:val="24"/>
              </w:rPr>
              <w:t xml:space="preserve"> </w:t>
            </w:r>
            <w:r w:rsidRPr="00284A82">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282" w:type="pct"/>
            <w:shd w:val="clear" w:color="auto" w:fill="auto"/>
          </w:tcPr>
          <w:p w14:paraId="22F4D0E8" w14:textId="455E260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E9" w14:textId="379D058A"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F1" w14:textId="77777777" w:rsidTr="00CD4E4D">
        <w:trPr>
          <w:trHeight w:val="240"/>
        </w:trPr>
        <w:tc>
          <w:tcPr>
            <w:tcW w:w="817" w:type="pct"/>
            <w:vMerge w:val="restart"/>
            <w:shd w:val="clear" w:color="auto" w:fill="auto"/>
          </w:tcPr>
          <w:p w14:paraId="22F4D0ED" w14:textId="749F6713"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 xml:space="preserve">3.3. </w:t>
            </w:r>
            <w:r w:rsidRPr="00284A82">
              <w:rPr>
                <w:rFonts w:ascii="Times New Roman" w:hAnsi="Times New Roman"/>
                <w:sz w:val="24"/>
                <w:szCs w:val="24"/>
              </w:rPr>
              <w:t>Сложное предложение</w:t>
            </w:r>
          </w:p>
        </w:tc>
        <w:tc>
          <w:tcPr>
            <w:tcW w:w="3094" w:type="pct"/>
            <w:shd w:val="clear" w:color="auto" w:fill="auto"/>
          </w:tcPr>
          <w:p w14:paraId="22F4D0EE" w14:textId="710E129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EF" w14:textId="4262B85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75D8A677"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05; ОК 09</w:t>
            </w:r>
          </w:p>
          <w:p w14:paraId="22F4D0F0" w14:textId="00040C8E" w:rsidR="00A02F09" w:rsidRPr="00284A82" w:rsidRDefault="00A02F09" w:rsidP="00B067B8">
            <w:pPr>
              <w:widowControl w:val="0"/>
              <w:pBdr>
                <w:top w:val="nil"/>
                <w:left w:val="nil"/>
                <w:bottom w:val="nil"/>
                <w:right w:val="nil"/>
                <w:between w:val="nil"/>
              </w:pBdr>
              <w:spacing w:after="0"/>
              <w:ind w:right="57"/>
              <w:rPr>
                <w:rFonts w:ascii="Times New Roman" w:hAnsi="Times New Roman"/>
                <w:i/>
                <w:sz w:val="24"/>
                <w:szCs w:val="24"/>
              </w:rPr>
            </w:pPr>
          </w:p>
        </w:tc>
      </w:tr>
      <w:tr w:rsidR="00CD4E4D" w:rsidRPr="00284A82" w14:paraId="22F4D0FB" w14:textId="77777777" w:rsidTr="00CD4E4D">
        <w:trPr>
          <w:trHeight w:val="240"/>
        </w:trPr>
        <w:tc>
          <w:tcPr>
            <w:tcW w:w="817" w:type="pct"/>
            <w:vMerge/>
            <w:shd w:val="clear" w:color="auto" w:fill="auto"/>
          </w:tcPr>
          <w:p w14:paraId="22F4D0F2"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F6" w14:textId="2AC31BC7" w:rsidR="00A02F09" w:rsidRPr="00284A82" w:rsidRDefault="00A02F09" w:rsidP="00A02F09">
            <w:pPr>
              <w:shd w:val="clear" w:color="auto" w:fill="FFFFFF"/>
              <w:tabs>
                <w:tab w:val="left" w:pos="3405"/>
                <w:tab w:val="center" w:pos="5530"/>
              </w:tabs>
              <w:spacing w:after="0"/>
              <w:rPr>
                <w:rFonts w:ascii="Times New Roman" w:hAnsi="Times New Roman"/>
                <w:sz w:val="24"/>
                <w:szCs w:val="24"/>
              </w:rPr>
            </w:pPr>
            <w:r w:rsidRPr="00284A82">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p>
        </w:tc>
        <w:tc>
          <w:tcPr>
            <w:tcW w:w="282" w:type="pct"/>
            <w:shd w:val="clear" w:color="auto" w:fill="auto"/>
          </w:tcPr>
          <w:p w14:paraId="22F4D0F7" w14:textId="5AC8F94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FA" w14:textId="5ED74624"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790CC7C1" w14:textId="77777777" w:rsidTr="00CD4E4D">
        <w:trPr>
          <w:trHeight w:val="240"/>
        </w:trPr>
        <w:tc>
          <w:tcPr>
            <w:tcW w:w="817" w:type="pct"/>
            <w:vMerge/>
            <w:shd w:val="clear" w:color="auto" w:fill="auto"/>
          </w:tcPr>
          <w:p w14:paraId="43B9B5C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46802262" w14:textId="1A0D6076" w:rsidR="00A02F09" w:rsidRPr="00284A82" w:rsidRDefault="00A02F09" w:rsidP="00A02F09">
            <w:pPr>
              <w:shd w:val="clear" w:color="auto" w:fill="FFFFFF"/>
              <w:tabs>
                <w:tab w:val="left" w:pos="3405"/>
                <w:tab w:val="center" w:pos="5530"/>
              </w:tabs>
              <w:spacing w:after="0"/>
              <w:rPr>
                <w:rFonts w:ascii="Times New Roman" w:eastAsiaTheme="minorHAnsi" w:hAnsi="Times New Roman"/>
                <w:sz w:val="24"/>
                <w:szCs w:val="24"/>
                <w:lang w:eastAsia="en-US"/>
              </w:rPr>
            </w:pPr>
            <w:r w:rsidRPr="00284A82">
              <w:rPr>
                <w:rFonts w:ascii="Times New Roman" w:hAnsi="Times New Roman"/>
                <w:color w:val="000000"/>
                <w:sz w:val="24"/>
                <w:szCs w:val="24"/>
              </w:rPr>
              <w:t xml:space="preserve">Сложноподчиненное предложение. </w:t>
            </w:r>
            <w:r w:rsidRPr="00284A82">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284A82">
              <w:rPr>
                <w:rFonts w:ascii="Times New Roman" w:eastAsiaTheme="minorHAnsi" w:hAnsi="Times New Roman"/>
                <w:b/>
                <w:color w:val="000000"/>
                <w:sz w:val="24"/>
                <w:szCs w:val="24"/>
                <w:lang w:eastAsia="en-US"/>
              </w:rPr>
              <w:t xml:space="preserve"> </w:t>
            </w:r>
            <w:r w:rsidRPr="00284A82">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r>
              <w:rPr>
                <w:rFonts w:ascii="Times New Roman" w:eastAsiaTheme="minorHAnsi" w:hAnsi="Times New Roman"/>
                <w:color w:val="000000"/>
                <w:sz w:val="24"/>
                <w:szCs w:val="24"/>
                <w:lang w:eastAsia="en-US"/>
              </w:rPr>
              <w:t xml:space="preserve">. </w:t>
            </w:r>
          </w:p>
        </w:tc>
        <w:tc>
          <w:tcPr>
            <w:tcW w:w="282" w:type="pct"/>
            <w:shd w:val="clear" w:color="auto" w:fill="auto"/>
          </w:tcPr>
          <w:p w14:paraId="3CB3EA2F" w14:textId="48F8FBC8"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5D2BEC15"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4642AE89" w14:textId="77777777" w:rsidTr="00CD4E4D">
        <w:trPr>
          <w:trHeight w:val="240"/>
        </w:trPr>
        <w:tc>
          <w:tcPr>
            <w:tcW w:w="817" w:type="pct"/>
            <w:vMerge/>
            <w:shd w:val="clear" w:color="auto" w:fill="auto"/>
          </w:tcPr>
          <w:p w14:paraId="01C38A0E"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4593EF3C" w14:textId="39B3FC3C" w:rsidR="00A02F09" w:rsidRDefault="00A02F09" w:rsidP="00A02F09">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Практическое занятие №29:</w:t>
            </w:r>
            <w:r w:rsidRPr="00284A82">
              <w:rPr>
                <w:rFonts w:ascii="Times New Roman" w:eastAsiaTheme="minorHAnsi" w:hAnsi="Times New Roman"/>
                <w:sz w:val="24"/>
                <w:szCs w:val="24"/>
                <w:lang w:eastAsia="en-US"/>
              </w:rPr>
              <w:t xml:space="preserve"> Знаки препинания в сложносочиненных предложениях.  </w:t>
            </w:r>
            <w:r w:rsidRPr="00284A82">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284A82">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r>
              <w:rPr>
                <w:rFonts w:ascii="Times New Roman" w:hAnsi="Times New Roman"/>
                <w:color w:val="000000"/>
                <w:sz w:val="24"/>
                <w:szCs w:val="24"/>
              </w:rPr>
              <w:t>.</w:t>
            </w:r>
          </w:p>
        </w:tc>
        <w:tc>
          <w:tcPr>
            <w:tcW w:w="282" w:type="pct"/>
            <w:shd w:val="clear" w:color="auto" w:fill="auto"/>
          </w:tcPr>
          <w:p w14:paraId="574DBAD2" w14:textId="334A6B09"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5C04FBF4"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00" w14:textId="77777777" w:rsidTr="00CD4E4D">
        <w:trPr>
          <w:trHeight w:val="240"/>
        </w:trPr>
        <w:tc>
          <w:tcPr>
            <w:tcW w:w="817" w:type="pct"/>
            <w:vMerge/>
            <w:shd w:val="clear" w:color="auto" w:fill="auto"/>
          </w:tcPr>
          <w:p w14:paraId="22F4D0F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FD" w14:textId="48E06595" w:rsidR="00A02F09" w:rsidRPr="00284A82" w:rsidRDefault="00A02F09" w:rsidP="00A02F09">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Практическое занятие №30:</w:t>
            </w:r>
            <w:r w:rsidRPr="00284A82">
              <w:rPr>
                <w:rFonts w:ascii="Times New Roman" w:eastAsiaTheme="minorHAnsi" w:hAnsi="Times New Roman"/>
                <w:sz w:val="24"/>
                <w:szCs w:val="24"/>
                <w:lang w:eastAsia="en-US"/>
              </w:rPr>
              <w:t xml:space="preserve"> Знаки препинания в сложносочиненных предложениях.  </w:t>
            </w:r>
            <w:r w:rsidRPr="00284A82">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284A82">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r>
              <w:rPr>
                <w:rFonts w:ascii="Times New Roman" w:hAnsi="Times New Roman"/>
                <w:color w:val="000000"/>
                <w:sz w:val="24"/>
                <w:szCs w:val="24"/>
              </w:rPr>
              <w:t>.</w:t>
            </w:r>
          </w:p>
        </w:tc>
        <w:tc>
          <w:tcPr>
            <w:tcW w:w="282" w:type="pct"/>
            <w:shd w:val="clear" w:color="auto" w:fill="auto"/>
          </w:tcPr>
          <w:p w14:paraId="22F4D0FE" w14:textId="6A6F71A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FF" w14:textId="03AAAF52"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0A" w14:textId="77777777" w:rsidTr="00CD4E4D">
        <w:trPr>
          <w:trHeight w:val="20"/>
        </w:trPr>
        <w:tc>
          <w:tcPr>
            <w:tcW w:w="3911" w:type="pct"/>
            <w:gridSpan w:val="2"/>
            <w:shd w:val="clear" w:color="auto" w:fill="auto"/>
          </w:tcPr>
          <w:p w14:paraId="22F4D107" w14:textId="068B7BB8" w:rsidR="00A02F09" w:rsidRPr="00284A82" w:rsidRDefault="00A02F09" w:rsidP="00A02F09">
            <w:pPr>
              <w:pBdr>
                <w:top w:val="nil"/>
                <w:left w:val="nil"/>
                <w:bottom w:val="nil"/>
                <w:right w:val="nil"/>
                <w:between w:val="nil"/>
              </w:pBdr>
              <w:spacing w:after="0"/>
              <w:ind w:left="57" w:right="57"/>
              <w:jc w:val="both"/>
              <w:rPr>
                <w:rFonts w:ascii="Times New Roman" w:hAnsi="Times New Roman"/>
                <w:b/>
                <w:color w:val="000000"/>
                <w:sz w:val="24"/>
                <w:szCs w:val="24"/>
              </w:rPr>
            </w:pPr>
            <w:r w:rsidRPr="00284A82">
              <w:rPr>
                <w:rFonts w:ascii="Times New Roman" w:hAnsi="Times New Roman"/>
                <w:b/>
                <w:sz w:val="24"/>
                <w:szCs w:val="24"/>
              </w:rPr>
              <w:t>Прикладной модуль</w:t>
            </w:r>
            <w:r w:rsidRPr="00284A82">
              <w:rPr>
                <w:rFonts w:ascii="Times New Roman" w:hAnsi="Times New Roman"/>
                <w:b/>
                <w:color w:val="000000"/>
                <w:sz w:val="24"/>
                <w:szCs w:val="24"/>
              </w:rPr>
              <w:t>. Раздел 4. Особенности профессиональной коммуникации.</w:t>
            </w:r>
          </w:p>
        </w:tc>
        <w:tc>
          <w:tcPr>
            <w:tcW w:w="282" w:type="pct"/>
            <w:shd w:val="clear" w:color="auto" w:fill="auto"/>
          </w:tcPr>
          <w:p w14:paraId="22F4D108" w14:textId="000A387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r w:rsidR="003A38AF">
              <w:rPr>
                <w:rFonts w:ascii="Times New Roman" w:hAnsi="Times New Roman"/>
                <w:b/>
                <w:sz w:val="24"/>
                <w:szCs w:val="24"/>
              </w:rPr>
              <w:t>4</w:t>
            </w:r>
          </w:p>
        </w:tc>
        <w:tc>
          <w:tcPr>
            <w:tcW w:w="807" w:type="pct"/>
            <w:shd w:val="clear" w:color="auto" w:fill="auto"/>
          </w:tcPr>
          <w:p w14:paraId="4B24B635" w14:textId="507A6DAA"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22F4D109" w14:textId="769A1D6B" w:rsidR="00A02F09" w:rsidRPr="00B067B8" w:rsidRDefault="00A02F09" w:rsidP="00A02F09">
            <w:pPr>
              <w:widowControl w:val="0"/>
              <w:pBdr>
                <w:top w:val="nil"/>
                <w:left w:val="nil"/>
                <w:bottom w:val="nil"/>
                <w:right w:val="nil"/>
                <w:between w:val="nil"/>
              </w:pBdr>
              <w:spacing w:after="0"/>
              <w:ind w:left="57" w:right="57"/>
              <w:jc w:val="center"/>
              <w:rPr>
                <w:rFonts w:ascii="Times New Roman" w:hAnsi="Times New Roman"/>
                <w:bCs/>
                <w:i/>
                <w:sz w:val="24"/>
                <w:szCs w:val="24"/>
              </w:rPr>
            </w:pPr>
            <w:r w:rsidRPr="00B067B8">
              <w:rPr>
                <w:rFonts w:ascii="Times New Roman" w:hAnsi="Times New Roman"/>
                <w:bCs/>
                <w:i/>
                <w:sz w:val="24"/>
                <w:szCs w:val="24"/>
              </w:rPr>
              <w:t>ПК 1.1, ЦОПТВ.6</w:t>
            </w:r>
          </w:p>
        </w:tc>
      </w:tr>
      <w:tr w:rsidR="00CD4E4D" w:rsidRPr="00284A82" w14:paraId="22F4D110" w14:textId="77777777" w:rsidTr="00CD4E4D">
        <w:trPr>
          <w:trHeight w:val="240"/>
        </w:trPr>
        <w:tc>
          <w:tcPr>
            <w:tcW w:w="817" w:type="pct"/>
            <w:vMerge w:val="restart"/>
            <w:shd w:val="clear" w:color="auto" w:fill="auto"/>
          </w:tcPr>
          <w:p w14:paraId="22F4D10C" w14:textId="3D69A909"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4.1.</w:t>
            </w:r>
            <w:r w:rsidRPr="00284A82">
              <w:rPr>
                <w:rFonts w:ascii="Times New Roman" w:hAnsi="Times New Roman"/>
                <w:sz w:val="24"/>
                <w:szCs w:val="24"/>
              </w:rPr>
              <w:t xml:space="preserve"> Язык как средство профессиональной, социальной и межкультурной коммуникации.</w:t>
            </w:r>
          </w:p>
        </w:tc>
        <w:tc>
          <w:tcPr>
            <w:tcW w:w="3094" w:type="pct"/>
            <w:shd w:val="clear" w:color="auto" w:fill="auto"/>
          </w:tcPr>
          <w:p w14:paraId="22F4D10D" w14:textId="72A23B5B"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282" w:type="pct"/>
            <w:shd w:val="clear" w:color="auto" w:fill="auto"/>
          </w:tcPr>
          <w:p w14:paraId="22F4D10E" w14:textId="509151C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1FC6F192" w14:textId="0F946AC8"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22F4D10F" w14:textId="0B95D56A"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b/>
                <w:i/>
                <w:sz w:val="24"/>
                <w:szCs w:val="24"/>
              </w:rPr>
            </w:pPr>
            <w:r w:rsidRPr="00B067B8">
              <w:rPr>
                <w:rFonts w:ascii="Times New Roman" w:hAnsi="Times New Roman"/>
                <w:b/>
                <w:i/>
                <w:color w:val="833C0B" w:themeColor="accent2" w:themeShade="80"/>
                <w:sz w:val="24"/>
                <w:szCs w:val="24"/>
              </w:rPr>
              <w:t>ПК 1.1</w:t>
            </w:r>
          </w:p>
        </w:tc>
      </w:tr>
      <w:tr w:rsidR="00CD4E4D" w:rsidRPr="00284A82" w14:paraId="22F4D11A" w14:textId="77777777" w:rsidTr="00CD4E4D">
        <w:trPr>
          <w:trHeight w:val="240"/>
        </w:trPr>
        <w:tc>
          <w:tcPr>
            <w:tcW w:w="817" w:type="pct"/>
            <w:vMerge/>
            <w:shd w:val="clear" w:color="auto" w:fill="auto"/>
          </w:tcPr>
          <w:p w14:paraId="22F4D116"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117" w14:textId="225AF59F"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eastAsiaTheme="minorHAnsi" w:hAnsi="Times New Roman"/>
                <w:sz w:val="24"/>
                <w:szCs w:val="24"/>
                <w:lang w:eastAsia="en-US"/>
              </w:rPr>
              <w:t xml:space="preserve">Практическое занятие № 31: </w:t>
            </w:r>
            <w:r w:rsidRPr="00284A82">
              <w:rPr>
                <w:rFonts w:ascii="Times New Roman" w:hAnsi="Times New Roman"/>
                <w:sz w:val="24"/>
                <w:szCs w:val="24"/>
              </w:rPr>
              <w:t>Терминология и профессиональная лексика. Язык специальности. Отраслевые терминологические словари</w:t>
            </w:r>
            <w:r w:rsidR="003A38AF">
              <w:rPr>
                <w:rFonts w:ascii="Times New Roman" w:hAnsi="Times New Roman"/>
                <w:sz w:val="24"/>
                <w:szCs w:val="24"/>
              </w:rPr>
              <w:t>.</w:t>
            </w:r>
            <w:r w:rsidR="003A38AF">
              <w:t xml:space="preserve"> </w:t>
            </w:r>
            <w:r w:rsidR="003A38AF" w:rsidRPr="00B067B8">
              <w:rPr>
                <w:rFonts w:ascii="Times New Roman" w:hAnsi="Times New Roman"/>
                <w:color w:val="833C0B" w:themeColor="accent2" w:themeShade="80"/>
                <w:sz w:val="24"/>
                <w:szCs w:val="24"/>
              </w:rPr>
              <w:t>Терминологический словарь специалиста «Туризма и гостеприимства</w:t>
            </w:r>
            <w:r w:rsidR="003A38AF" w:rsidRPr="003A38AF">
              <w:rPr>
                <w:rFonts w:ascii="Times New Roman" w:hAnsi="Times New Roman"/>
                <w:sz w:val="24"/>
                <w:szCs w:val="24"/>
              </w:rPr>
              <w:t>»</w:t>
            </w:r>
          </w:p>
        </w:tc>
        <w:tc>
          <w:tcPr>
            <w:tcW w:w="282" w:type="pct"/>
            <w:shd w:val="clear" w:color="auto" w:fill="auto"/>
          </w:tcPr>
          <w:p w14:paraId="22F4D118" w14:textId="573431BF"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19" w14:textId="2348E18D"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1F" w14:textId="77777777" w:rsidTr="00CD4E4D">
        <w:trPr>
          <w:trHeight w:val="240"/>
        </w:trPr>
        <w:tc>
          <w:tcPr>
            <w:tcW w:w="817" w:type="pct"/>
            <w:vMerge/>
            <w:shd w:val="clear" w:color="auto" w:fill="auto"/>
          </w:tcPr>
          <w:p w14:paraId="22F4D11B"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11C" w14:textId="69CF4B89"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eastAsiaTheme="minorHAnsi" w:hAnsi="Times New Roman"/>
                <w:sz w:val="24"/>
                <w:szCs w:val="24"/>
                <w:lang w:eastAsia="en-US"/>
              </w:rPr>
              <w:t xml:space="preserve">Практическое занятие № 32: </w:t>
            </w:r>
            <w:r w:rsidRPr="00284A82">
              <w:rPr>
                <w:rFonts w:ascii="Times New Roman" w:hAnsi="Times New Roman"/>
                <w:sz w:val="24"/>
                <w:szCs w:val="24"/>
              </w:rPr>
              <w:t>Терминология и профессиональная лексика. Язык специальности. Отраслевые терминологические словари</w:t>
            </w:r>
            <w:r w:rsidR="003A38AF">
              <w:rPr>
                <w:rFonts w:ascii="Times New Roman" w:hAnsi="Times New Roman"/>
                <w:sz w:val="24"/>
                <w:szCs w:val="24"/>
              </w:rPr>
              <w:t>.</w:t>
            </w:r>
            <w:r w:rsidR="003A38AF">
              <w:t xml:space="preserve"> </w:t>
            </w:r>
            <w:r w:rsidR="003A38AF" w:rsidRPr="00B067B8">
              <w:rPr>
                <w:rFonts w:ascii="Times New Roman" w:hAnsi="Times New Roman"/>
                <w:color w:val="833C0B" w:themeColor="accent2" w:themeShade="80"/>
                <w:sz w:val="24"/>
                <w:szCs w:val="24"/>
              </w:rPr>
              <w:t>Терминологический словарь специалиста «Туризма и гостеприимства»</w:t>
            </w:r>
          </w:p>
        </w:tc>
        <w:tc>
          <w:tcPr>
            <w:tcW w:w="282" w:type="pct"/>
            <w:shd w:val="clear" w:color="auto" w:fill="auto"/>
          </w:tcPr>
          <w:p w14:paraId="22F4D11D" w14:textId="33602CE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1E" w14:textId="40C0FBDC"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25" w14:textId="77777777" w:rsidTr="00CD4E4D">
        <w:trPr>
          <w:trHeight w:val="240"/>
        </w:trPr>
        <w:tc>
          <w:tcPr>
            <w:tcW w:w="817" w:type="pct"/>
            <w:vMerge w:val="restart"/>
            <w:shd w:val="clear" w:color="auto" w:fill="auto"/>
          </w:tcPr>
          <w:p w14:paraId="22F4D121" w14:textId="24E1399A"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4.2</w:t>
            </w:r>
            <w:r w:rsidRPr="00284A82">
              <w:rPr>
                <w:rFonts w:ascii="Times New Roman" w:hAnsi="Times New Roman"/>
                <w:sz w:val="24"/>
                <w:szCs w:val="24"/>
              </w:rPr>
              <w:t>. Коммуникативный аспект культуры речи.</w:t>
            </w:r>
          </w:p>
        </w:tc>
        <w:tc>
          <w:tcPr>
            <w:tcW w:w="3094" w:type="pct"/>
            <w:shd w:val="clear" w:color="auto" w:fill="auto"/>
          </w:tcPr>
          <w:p w14:paraId="22F4D122" w14:textId="7D62A711"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282" w:type="pct"/>
            <w:shd w:val="clear" w:color="auto" w:fill="auto"/>
          </w:tcPr>
          <w:p w14:paraId="22F4D123" w14:textId="3C08FE0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2E2E239D" w14:textId="66D23023"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40F81A2D" w14:textId="77777777" w:rsidR="00B067B8" w:rsidRPr="00B067B8" w:rsidRDefault="00A02F09" w:rsidP="00A02F09">
            <w:pPr>
              <w:widowControl w:val="0"/>
              <w:pBdr>
                <w:top w:val="nil"/>
                <w:left w:val="nil"/>
                <w:bottom w:val="nil"/>
                <w:right w:val="nil"/>
                <w:between w:val="nil"/>
              </w:pBdr>
              <w:spacing w:after="0"/>
              <w:ind w:left="57" w:right="57"/>
              <w:jc w:val="center"/>
              <w:rPr>
                <w:rFonts w:ascii="Times New Roman" w:hAnsi="Times New Roman"/>
                <w:b/>
                <w:i/>
                <w:color w:val="833C0B" w:themeColor="accent2" w:themeShade="80"/>
                <w:sz w:val="24"/>
                <w:szCs w:val="24"/>
              </w:rPr>
            </w:pPr>
            <w:r w:rsidRPr="00B067B8">
              <w:rPr>
                <w:rFonts w:ascii="Times New Roman" w:hAnsi="Times New Roman"/>
                <w:b/>
                <w:i/>
                <w:color w:val="833C0B" w:themeColor="accent2" w:themeShade="80"/>
                <w:sz w:val="24"/>
                <w:szCs w:val="24"/>
              </w:rPr>
              <w:t xml:space="preserve">ПК 1.1, </w:t>
            </w:r>
          </w:p>
          <w:p w14:paraId="22F4D124" w14:textId="2B038452"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B067B8">
              <w:rPr>
                <w:rFonts w:ascii="Times New Roman" w:hAnsi="Times New Roman"/>
                <w:b/>
                <w:i/>
                <w:color w:val="00B050"/>
                <w:sz w:val="24"/>
                <w:szCs w:val="24"/>
              </w:rPr>
              <w:t>ЦОПТВ.6</w:t>
            </w:r>
          </w:p>
        </w:tc>
      </w:tr>
      <w:tr w:rsidR="00CD4E4D" w:rsidRPr="00284A82" w14:paraId="22F4D12A" w14:textId="77777777" w:rsidTr="00CD4E4D">
        <w:trPr>
          <w:trHeight w:val="240"/>
        </w:trPr>
        <w:tc>
          <w:tcPr>
            <w:tcW w:w="817" w:type="pct"/>
            <w:vMerge/>
            <w:shd w:val="clear" w:color="auto" w:fill="auto"/>
          </w:tcPr>
          <w:p w14:paraId="22F4D126"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41F38A6" w14:textId="77777777" w:rsidR="00A02F09" w:rsidRDefault="00A02F09" w:rsidP="00A02F09">
            <w:pPr>
              <w:spacing w:after="0"/>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w:t>
            </w:r>
            <w:r>
              <w:rPr>
                <w:rFonts w:ascii="Times New Roman" w:eastAsiaTheme="minorHAnsi" w:hAnsi="Times New Roman"/>
                <w:sz w:val="24"/>
                <w:szCs w:val="24"/>
                <w:lang w:eastAsia="en-US"/>
              </w:rPr>
              <w:t xml:space="preserve">ь. </w:t>
            </w:r>
          </w:p>
          <w:p w14:paraId="22F4D127" w14:textId="13C5EC36" w:rsidR="00B067B8" w:rsidRPr="00811B66" w:rsidRDefault="00B067B8" w:rsidP="00A02F09">
            <w:pPr>
              <w:spacing w:after="0"/>
              <w:jc w:val="both"/>
              <w:rPr>
                <w:rFonts w:ascii="Times New Roman" w:eastAsiaTheme="minorHAnsi" w:hAnsi="Times New Roman"/>
                <w:sz w:val="24"/>
                <w:szCs w:val="24"/>
                <w:lang w:eastAsia="en-US"/>
              </w:rPr>
            </w:pPr>
            <w:r w:rsidRPr="00B067B8">
              <w:rPr>
                <w:rFonts w:ascii="Times New Roman" w:eastAsiaTheme="minorHAnsi" w:hAnsi="Times New Roman"/>
                <w:color w:val="833C0B" w:themeColor="accent2" w:themeShade="80"/>
                <w:sz w:val="24"/>
                <w:szCs w:val="24"/>
                <w:lang w:eastAsia="en-US"/>
              </w:rPr>
              <w:t xml:space="preserve">Создание текста экскурсионного маршрута/туристического буклета в разных стилях речи и его обсуждение на предмет </w:t>
            </w:r>
            <w:r w:rsidRPr="00B067B8">
              <w:rPr>
                <w:rFonts w:ascii="Times New Roman" w:hAnsi="Times New Roman"/>
                <w:i/>
                <w:iCs/>
                <w:color w:val="00B050"/>
                <w:sz w:val="24"/>
                <w:szCs w:val="24"/>
              </w:rPr>
              <w:t>формировани</w:t>
            </w:r>
            <w:r>
              <w:rPr>
                <w:rFonts w:ascii="Times New Roman" w:hAnsi="Times New Roman"/>
                <w:i/>
                <w:iCs/>
                <w:color w:val="00B050"/>
                <w:sz w:val="24"/>
                <w:szCs w:val="24"/>
              </w:rPr>
              <w:t xml:space="preserve">я </w:t>
            </w:r>
            <w:r w:rsidRPr="00B067B8">
              <w:rPr>
                <w:rFonts w:ascii="Times New Roman" w:hAnsi="Times New Roman"/>
                <w:i/>
                <w:iCs/>
                <w:color w:val="00B050"/>
                <w:sz w:val="24"/>
                <w:szCs w:val="24"/>
              </w:rPr>
              <w:t>представлений о значении и ценности выбранной профессии, уважения к своей профессии и своему профессиональному сообществу, поддержку позитивного образа и престижа своей профессии в обществе.</w:t>
            </w:r>
          </w:p>
        </w:tc>
        <w:tc>
          <w:tcPr>
            <w:tcW w:w="282" w:type="pct"/>
            <w:shd w:val="clear" w:color="auto" w:fill="auto"/>
          </w:tcPr>
          <w:p w14:paraId="22F4D128" w14:textId="3EB64A7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29" w14:textId="244B2068"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6613EC5F" w14:textId="77777777" w:rsidTr="00CD4E4D">
        <w:trPr>
          <w:trHeight w:val="240"/>
        </w:trPr>
        <w:tc>
          <w:tcPr>
            <w:tcW w:w="817" w:type="pct"/>
            <w:vMerge/>
            <w:shd w:val="clear" w:color="auto" w:fill="auto"/>
          </w:tcPr>
          <w:p w14:paraId="6BACC7D7"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E7B76DE" w14:textId="6CC5137E" w:rsidR="00A02F09" w:rsidRPr="00811B66" w:rsidRDefault="00A02F09" w:rsidP="00A02F09">
            <w:pPr>
              <w:spacing w:after="0"/>
              <w:ind w:left="57" w:right="57"/>
              <w:jc w:val="both"/>
              <w:rPr>
                <w:rFonts w:ascii="Times New Roman" w:hAnsi="Times New Roman"/>
                <w:sz w:val="24"/>
                <w:szCs w:val="24"/>
              </w:rPr>
            </w:pPr>
            <w:r w:rsidRPr="00284A82">
              <w:rPr>
                <w:rFonts w:ascii="Times New Roman" w:hAnsi="Times New Roman"/>
                <w:sz w:val="24"/>
                <w:szCs w:val="24"/>
              </w:rPr>
              <w:t xml:space="preserve">Возможности лексики в различных функциональных стилях. Проблемы использования синонимов, омонимов, паронимов. Лексика, ограниченная по </w:t>
            </w:r>
            <w:r w:rsidRPr="00284A82">
              <w:rPr>
                <w:rFonts w:ascii="Times New Roman" w:hAnsi="Times New Roman"/>
                <w:sz w:val="24"/>
                <w:szCs w:val="24"/>
              </w:rPr>
              <w:lastRenderedPageBreak/>
              <w:t>сфере использования (историзмы, архаизмы, неологизмы, диалектизмы, профессионализмы, жаргонизмы)</w:t>
            </w:r>
            <w:r>
              <w:rPr>
                <w:rFonts w:ascii="Times New Roman" w:hAnsi="Times New Roman"/>
                <w:sz w:val="24"/>
                <w:szCs w:val="24"/>
              </w:rPr>
              <w:t xml:space="preserve">. </w:t>
            </w:r>
          </w:p>
        </w:tc>
        <w:tc>
          <w:tcPr>
            <w:tcW w:w="282" w:type="pct"/>
            <w:shd w:val="clear" w:color="auto" w:fill="auto"/>
          </w:tcPr>
          <w:p w14:paraId="418C14EA" w14:textId="7252DD3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1</w:t>
            </w:r>
          </w:p>
        </w:tc>
        <w:tc>
          <w:tcPr>
            <w:tcW w:w="807" w:type="pct"/>
            <w:vMerge/>
            <w:shd w:val="clear" w:color="auto" w:fill="auto"/>
          </w:tcPr>
          <w:p w14:paraId="360B2EEC"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757AA790" w14:textId="77777777" w:rsidTr="00CD4E4D">
        <w:trPr>
          <w:trHeight w:val="240"/>
        </w:trPr>
        <w:tc>
          <w:tcPr>
            <w:tcW w:w="817" w:type="pct"/>
            <w:vMerge/>
            <w:shd w:val="clear" w:color="auto" w:fill="auto"/>
          </w:tcPr>
          <w:p w14:paraId="4DAA1865"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1176C252" w14:textId="31286A71" w:rsidR="00A02F09" w:rsidRPr="00811B66" w:rsidRDefault="00A02F09" w:rsidP="00A02F09">
            <w:pPr>
              <w:spacing w:after="0"/>
              <w:ind w:left="57" w:right="57"/>
              <w:jc w:val="both"/>
              <w:rPr>
                <w:rFonts w:ascii="Times New Roman" w:hAnsi="Times New Roman"/>
                <w:bCs/>
                <w:sz w:val="24"/>
                <w:szCs w:val="24"/>
              </w:rPr>
            </w:pPr>
            <w:r>
              <w:rPr>
                <w:rFonts w:ascii="Times New Roman" w:eastAsiaTheme="minorHAnsi" w:hAnsi="Times New Roman"/>
                <w:sz w:val="24"/>
                <w:szCs w:val="24"/>
                <w:lang w:eastAsia="en-US"/>
              </w:rPr>
              <w:t xml:space="preserve">Практическое занятие № </w:t>
            </w:r>
            <w:r w:rsidRPr="00811B66">
              <w:rPr>
                <w:rFonts w:ascii="Times New Roman" w:hAnsi="Times New Roman"/>
                <w:bCs/>
                <w:color w:val="000000"/>
                <w:sz w:val="24"/>
                <w:szCs w:val="24"/>
              </w:rPr>
              <w:t>33</w:t>
            </w:r>
            <w:r>
              <w:rPr>
                <w:rFonts w:ascii="Times New Roman" w:hAnsi="Times New Roman"/>
                <w:bCs/>
                <w:color w:val="000000"/>
                <w:sz w:val="24"/>
                <w:szCs w:val="24"/>
              </w:rPr>
              <w:t>:</w:t>
            </w:r>
            <w:r w:rsidRPr="00811B66">
              <w:rPr>
                <w:rFonts w:ascii="Times New Roman" w:hAnsi="Times New Roman"/>
                <w:bCs/>
                <w:color w:val="000000"/>
                <w:sz w:val="24"/>
                <w:szCs w:val="24"/>
              </w:rPr>
              <w:t xml:space="preserve">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 Эргонизмы используемые. для индивидуализации предприятий гостиничного сервиса</w:t>
            </w:r>
            <w:r w:rsidR="003A38AF">
              <w:rPr>
                <w:rFonts w:ascii="Times New Roman" w:hAnsi="Times New Roman"/>
                <w:bCs/>
                <w:color w:val="000000"/>
                <w:sz w:val="24"/>
                <w:szCs w:val="24"/>
              </w:rPr>
              <w:t>.</w:t>
            </w:r>
          </w:p>
        </w:tc>
        <w:tc>
          <w:tcPr>
            <w:tcW w:w="282" w:type="pct"/>
            <w:shd w:val="clear" w:color="auto" w:fill="auto"/>
          </w:tcPr>
          <w:p w14:paraId="14097F49" w14:textId="5A60E7CA"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4B64CF89"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6C4E207A" w14:textId="77777777" w:rsidTr="00CD4E4D">
        <w:trPr>
          <w:trHeight w:val="240"/>
        </w:trPr>
        <w:tc>
          <w:tcPr>
            <w:tcW w:w="817" w:type="pct"/>
            <w:vMerge/>
            <w:shd w:val="clear" w:color="auto" w:fill="auto"/>
          </w:tcPr>
          <w:p w14:paraId="41A7D2C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E4EA3E4" w14:textId="23DEB091" w:rsidR="00A02F09" w:rsidRPr="00811B66" w:rsidRDefault="00A02F09" w:rsidP="00A02F09">
            <w:pPr>
              <w:spacing w:after="0"/>
              <w:ind w:left="57" w:right="57"/>
              <w:jc w:val="both"/>
              <w:rPr>
                <w:rFonts w:ascii="Times New Roman" w:hAnsi="Times New Roman"/>
                <w:bCs/>
                <w:sz w:val="24"/>
                <w:szCs w:val="24"/>
              </w:rPr>
            </w:pPr>
            <w:r>
              <w:rPr>
                <w:rFonts w:ascii="Times New Roman" w:eastAsiaTheme="minorHAnsi" w:hAnsi="Times New Roman"/>
                <w:sz w:val="24"/>
                <w:szCs w:val="24"/>
                <w:lang w:eastAsia="en-US"/>
              </w:rPr>
              <w:t xml:space="preserve">Практическое занятие № 34: </w:t>
            </w:r>
            <w:r w:rsidRPr="00811B66">
              <w:rPr>
                <w:rFonts w:ascii="Times New Roman" w:hAnsi="Times New Roman"/>
                <w:bCs/>
                <w:color w:val="000000"/>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 Эргонизмы используемые. для индивидуализации предприятий гостиничного сервиса</w:t>
            </w:r>
            <w:r w:rsidR="003A38AF">
              <w:rPr>
                <w:rFonts w:ascii="Times New Roman" w:hAnsi="Times New Roman"/>
                <w:bCs/>
                <w:color w:val="000000"/>
                <w:sz w:val="24"/>
                <w:szCs w:val="24"/>
              </w:rPr>
              <w:t>.</w:t>
            </w:r>
          </w:p>
        </w:tc>
        <w:tc>
          <w:tcPr>
            <w:tcW w:w="282" w:type="pct"/>
            <w:shd w:val="clear" w:color="auto" w:fill="auto"/>
          </w:tcPr>
          <w:p w14:paraId="09F23C1F" w14:textId="52A927F5"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CF92005"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22F4D139" w14:textId="77777777" w:rsidTr="00CD4E4D">
        <w:trPr>
          <w:trHeight w:val="240"/>
        </w:trPr>
        <w:tc>
          <w:tcPr>
            <w:tcW w:w="817" w:type="pct"/>
            <w:vMerge w:val="restart"/>
            <w:shd w:val="clear" w:color="auto" w:fill="auto"/>
          </w:tcPr>
          <w:p w14:paraId="22F4D135" w14:textId="3BCEDE57"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 xml:space="preserve">4.3. </w:t>
            </w:r>
            <w:r w:rsidRPr="00284A82">
              <w:rPr>
                <w:rFonts w:ascii="Times New Roman" w:hAnsi="Times New Roman"/>
                <w:color w:val="000000"/>
                <w:sz w:val="24"/>
                <w:szCs w:val="24"/>
              </w:rPr>
              <w:t>Научный стиль.</w:t>
            </w:r>
          </w:p>
        </w:tc>
        <w:tc>
          <w:tcPr>
            <w:tcW w:w="3094" w:type="pct"/>
            <w:shd w:val="clear" w:color="auto" w:fill="auto"/>
          </w:tcPr>
          <w:p w14:paraId="22F4D136" w14:textId="22E51AA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282" w:type="pct"/>
            <w:shd w:val="clear" w:color="auto" w:fill="auto"/>
          </w:tcPr>
          <w:p w14:paraId="22F4D137" w14:textId="0BA04BE6"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807" w:type="pct"/>
            <w:vMerge w:val="restart"/>
            <w:shd w:val="clear" w:color="auto" w:fill="auto"/>
          </w:tcPr>
          <w:p w14:paraId="4BFAE674" w14:textId="0DD60D8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22F4D138" w14:textId="426CB39E" w:rsidR="00A02F09" w:rsidRPr="00284A82" w:rsidRDefault="00A02F09" w:rsidP="00A02F09">
            <w:pPr>
              <w:widowControl w:val="0"/>
              <w:pBdr>
                <w:top w:val="nil"/>
                <w:left w:val="nil"/>
                <w:bottom w:val="nil"/>
                <w:right w:val="nil"/>
                <w:between w:val="nil"/>
              </w:pBdr>
              <w:spacing w:after="0"/>
              <w:ind w:right="57"/>
              <w:jc w:val="center"/>
              <w:rPr>
                <w:rFonts w:ascii="Times New Roman" w:hAnsi="Times New Roman"/>
                <w:i/>
                <w:sz w:val="24"/>
                <w:szCs w:val="24"/>
              </w:rPr>
            </w:pPr>
            <w:r w:rsidRPr="00B067B8">
              <w:rPr>
                <w:rFonts w:ascii="Times New Roman" w:hAnsi="Times New Roman"/>
                <w:b/>
                <w:i/>
                <w:color w:val="833C0B" w:themeColor="accent2" w:themeShade="80"/>
                <w:sz w:val="24"/>
                <w:szCs w:val="24"/>
              </w:rPr>
              <w:t>ПК 1.1</w:t>
            </w:r>
          </w:p>
        </w:tc>
      </w:tr>
      <w:tr w:rsidR="00CD4E4D" w:rsidRPr="00284A82" w14:paraId="22F4D13E" w14:textId="77777777" w:rsidTr="00CD4E4D">
        <w:trPr>
          <w:trHeight w:val="240"/>
        </w:trPr>
        <w:tc>
          <w:tcPr>
            <w:tcW w:w="817" w:type="pct"/>
            <w:vMerge/>
            <w:shd w:val="clear" w:color="auto" w:fill="auto"/>
          </w:tcPr>
          <w:p w14:paraId="22F4D13A"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13B" w14:textId="5F89AB14" w:rsidR="00A02F09" w:rsidRPr="00284A82" w:rsidRDefault="00A02F09" w:rsidP="00A02F09">
            <w:pPr>
              <w:spacing w:after="0"/>
              <w:ind w:left="57" w:right="57"/>
              <w:jc w:val="both"/>
              <w:rPr>
                <w:rFonts w:ascii="Times New Roman" w:hAnsi="Times New Roman"/>
                <w:sz w:val="24"/>
                <w:szCs w:val="24"/>
              </w:rPr>
            </w:pPr>
            <w:r w:rsidRPr="00284A82">
              <w:rPr>
                <w:rFonts w:ascii="Times New Roman" w:hAnsi="Times New Roman"/>
                <w:sz w:val="24"/>
                <w:szCs w:val="24"/>
              </w:rPr>
              <w:t xml:space="preserve">Научный стиль и его подстили. </w:t>
            </w:r>
          </w:p>
        </w:tc>
        <w:tc>
          <w:tcPr>
            <w:tcW w:w="282" w:type="pct"/>
            <w:shd w:val="clear" w:color="auto" w:fill="auto"/>
          </w:tcPr>
          <w:p w14:paraId="22F4D13C" w14:textId="6184D8B8"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3D" w14:textId="73C8C513"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6F558993" w14:textId="77777777" w:rsidTr="00CD4E4D">
        <w:trPr>
          <w:trHeight w:val="240"/>
        </w:trPr>
        <w:tc>
          <w:tcPr>
            <w:tcW w:w="817" w:type="pct"/>
            <w:vMerge/>
            <w:shd w:val="clear" w:color="auto" w:fill="auto"/>
          </w:tcPr>
          <w:p w14:paraId="25B9D68D"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6568B35D" w14:textId="3F750418" w:rsidR="00A02F09" w:rsidRPr="00284A82" w:rsidRDefault="00A02F09" w:rsidP="00A02F09">
            <w:pPr>
              <w:spacing w:after="0"/>
              <w:ind w:left="57" w:right="57"/>
              <w:jc w:val="both"/>
              <w:rPr>
                <w:rFonts w:ascii="Times New Roman" w:hAnsi="Times New Roman"/>
                <w:sz w:val="24"/>
                <w:szCs w:val="24"/>
              </w:rPr>
            </w:pPr>
            <w:r w:rsidRPr="00284A82">
              <w:rPr>
                <w:rFonts w:ascii="Times New Roman" w:hAnsi="Times New Roman"/>
                <w:sz w:val="24"/>
                <w:szCs w:val="24"/>
              </w:rPr>
              <w:t>Профессиональная речь и терминология. Виды терминов (общенаучные, частнонаучные и технологические)</w:t>
            </w:r>
            <w:r>
              <w:rPr>
                <w:rFonts w:ascii="Times New Roman" w:hAnsi="Times New Roman"/>
                <w:sz w:val="24"/>
                <w:szCs w:val="24"/>
              </w:rPr>
              <w:t xml:space="preserve">. </w:t>
            </w:r>
          </w:p>
        </w:tc>
        <w:tc>
          <w:tcPr>
            <w:tcW w:w="282" w:type="pct"/>
            <w:shd w:val="clear" w:color="auto" w:fill="auto"/>
          </w:tcPr>
          <w:p w14:paraId="7CB5F64F" w14:textId="407AFCE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6BB73ABE"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48" w14:textId="77777777" w:rsidTr="00CD4E4D">
        <w:trPr>
          <w:trHeight w:val="240"/>
        </w:trPr>
        <w:tc>
          <w:tcPr>
            <w:tcW w:w="817" w:type="pct"/>
            <w:vMerge w:val="restart"/>
            <w:shd w:val="clear" w:color="auto" w:fill="auto"/>
          </w:tcPr>
          <w:p w14:paraId="22F4D144" w14:textId="2E34556C"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4.4</w:t>
            </w:r>
            <w:r w:rsidRPr="00284A82">
              <w:rPr>
                <w:rFonts w:ascii="Times New Roman" w:hAnsi="Times New Roman"/>
                <w:color w:val="000000"/>
                <w:sz w:val="24"/>
                <w:szCs w:val="24"/>
              </w:rPr>
              <w:t>. Деловой стиль</w:t>
            </w:r>
          </w:p>
        </w:tc>
        <w:tc>
          <w:tcPr>
            <w:tcW w:w="3094" w:type="pct"/>
            <w:shd w:val="clear" w:color="auto" w:fill="auto"/>
          </w:tcPr>
          <w:p w14:paraId="22F4D145" w14:textId="3EFB42F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282" w:type="pct"/>
            <w:shd w:val="clear" w:color="auto" w:fill="auto"/>
          </w:tcPr>
          <w:p w14:paraId="22F4D146" w14:textId="6C3D589A" w:rsidR="00A02F09" w:rsidRPr="00284A82" w:rsidRDefault="003A38AF"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7367C8DA" w14:textId="79E5BD1C"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22F4D147" w14:textId="640374F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Pr>
                <w:rFonts w:ascii="Times New Roman" w:hAnsi="Times New Roman"/>
                <w:b/>
                <w:i/>
                <w:sz w:val="24"/>
                <w:szCs w:val="24"/>
              </w:rPr>
              <w:t>ПК 1.1</w:t>
            </w:r>
          </w:p>
        </w:tc>
      </w:tr>
      <w:tr w:rsidR="00CD4E4D" w:rsidRPr="00284A82" w14:paraId="22F4D14F" w14:textId="77777777" w:rsidTr="00CD4E4D">
        <w:trPr>
          <w:trHeight w:val="625"/>
        </w:trPr>
        <w:tc>
          <w:tcPr>
            <w:tcW w:w="817" w:type="pct"/>
            <w:vMerge/>
            <w:shd w:val="clear" w:color="auto" w:fill="auto"/>
          </w:tcPr>
          <w:p w14:paraId="22F4D149"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4913EE3" w14:textId="77777777" w:rsidR="00A02F09" w:rsidRDefault="00A02F09" w:rsidP="00A02F09">
            <w:pPr>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t xml:space="preserve">Виды документов. Виды и формы деловой коммуникации. Предмет деловой переписки. Виды деловых писем. </w:t>
            </w:r>
          </w:p>
          <w:p w14:paraId="22F4D14A" w14:textId="390A2469" w:rsidR="00B067B8" w:rsidRPr="00272FCB" w:rsidRDefault="00B067B8" w:rsidP="00A02F09">
            <w:pPr>
              <w:pBdr>
                <w:top w:val="nil"/>
                <w:left w:val="nil"/>
                <w:bottom w:val="nil"/>
                <w:right w:val="nil"/>
                <w:between w:val="nil"/>
              </w:pBdr>
              <w:spacing w:after="0"/>
              <w:ind w:left="57" w:right="57"/>
              <w:rPr>
                <w:rFonts w:ascii="Times New Roman" w:hAnsi="Times New Roman"/>
                <w:color w:val="000000"/>
                <w:sz w:val="24"/>
                <w:szCs w:val="24"/>
              </w:rPr>
            </w:pPr>
            <w:r w:rsidRPr="00B067B8">
              <w:rPr>
                <w:rFonts w:ascii="Times New Roman" w:hAnsi="Times New Roman"/>
                <w:color w:val="833C0B" w:themeColor="accent2" w:themeShade="80"/>
                <w:sz w:val="24"/>
                <w:szCs w:val="24"/>
              </w:rPr>
              <w:t>Создание делового письма коллеге.</w:t>
            </w:r>
          </w:p>
        </w:tc>
        <w:tc>
          <w:tcPr>
            <w:tcW w:w="282" w:type="pct"/>
            <w:shd w:val="clear" w:color="auto" w:fill="auto"/>
          </w:tcPr>
          <w:p w14:paraId="22F4D14B" w14:textId="3E046D75"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4E" w14:textId="10D359B2"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45BB8F57" w14:textId="77777777" w:rsidTr="00CD4E4D">
        <w:trPr>
          <w:trHeight w:val="228"/>
        </w:trPr>
        <w:tc>
          <w:tcPr>
            <w:tcW w:w="817" w:type="pct"/>
            <w:vMerge/>
            <w:shd w:val="clear" w:color="auto" w:fill="auto"/>
          </w:tcPr>
          <w:p w14:paraId="073DBDD4"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66A834C9" w14:textId="12FE7795" w:rsidR="00A02F09" w:rsidRPr="00284A82" w:rsidRDefault="00A02F09" w:rsidP="00A02F0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sz w:val="24"/>
                <w:szCs w:val="24"/>
              </w:rPr>
              <w:t>Рекламные тексты в профессиональной деятельности</w:t>
            </w:r>
            <w:r>
              <w:rPr>
                <w:rFonts w:ascii="Times New Roman" w:hAnsi="Times New Roman"/>
                <w:sz w:val="24"/>
                <w:szCs w:val="24"/>
              </w:rPr>
              <w:t xml:space="preserve">. </w:t>
            </w:r>
          </w:p>
        </w:tc>
        <w:tc>
          <w:tcPr>
            <w:tcW w:w="282" w:type="pct"/>
            <w:shd w:val="clear" w:color="auto" w:fill="auto"/>
          </w:tcPr>
          <w:p w14:paraId="5DFDDF24" w14:textId="4FB7C74B" w:rsidR="00A02F09" w:rsidRDefault="003A38AF"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6F66619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9E30A4C" w14:textId="77777777" w:rsidTr="00CD4E4D">
        <w:trPr>
          <w:trHeight w:val="732"/>
        </w:trPr>
        <w:tc>
          <w:tcPr>
            <w:tcW w:w="817" w:type="pct"/>
            <w:vMerge/>
            <w:shd w:val="clear" w:color="auto" w:fill="auto"/>
          </w:tcPr>
          <w:p w14:paraId="2F4DC5F7"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5B064E7" w14:textId="0770EA23" w:rsidR="00A02F09" w:rsidRPr="00B067B8" w:rsidRDefault="00A02F09" w:rsidP="00A02F09">
            <w:pPr>
              <w:pBdr>
                <w:top w:val="nil"/>
                <w:left w:val="nil"/>
                <w:bottom w:val="nil"/>
                <w:right w:val="nil"/>
                <w:between w:val="nil"/>
              </w:pBdr>
              <w:spacing w:after="0"/>
              <w:ind w:left="57" w:right="57"/>
              <w:rPr>
                <w:rFonts w:ascii="Times New Roman" w:hAnsi="Times New Roman"/>
                <w:color w:val="833C0B" w:themeColor="accent2" w:themeShade="80"/>
                <w:sz w:val="24"/>
                <w:szCs w:val="24"/>
              </w:rPr>
            </w:pPr>
            <w:r w:rsidRPr="00B067B8">
              <w:rPr>
                <w:rFonts w:ascii="Times New Roman" w:eastAsiaTheme="minorHAnsi" w:hAnsi="Times New Roman"/>
                <w:color w:val="833C0B" w:themeColor="accent2" w:themeShade="80"/>
                <w:sz w:val="24"/>
                <w:szCs w:val="24"/>
                <w:lang w:eastAsia="en-US"/>
              </w:rPr>
              <w:t xml:space="preserve">Практическое занятие № 35: </w:t>
            </w:r>
            <w:r w:rsidRPr="00B067B8">
              <w:rPr>
                <w:rFonts w:ascii="Times New Roman" w:hAnsi="Times New Roman"/>
                <w:color w:val="833C0B" w:themeColor="accent2" w:themeShade="80"/>
                <w:sz w:val="24"/>
                <w:szCs w:val="24"/>
              </w:rPr>
              <w:t xml:space="preserve">Виды документов в специальности «Туризм и гостеприимство». </w:t>
            </w:r>
          </w:p>
        </w:tc>
        <w:tc>
          <w:tcPr>
            <w:tcW w:w="282" w:type="pct"/>
            <w:shd w:val="clear" w:color="auto" w:fill="auto"/>
          </w:tcPr>
          <w:p w14:paraId="6B1BD964" w14:textId="58656741" w:rsidR="00A02F09" w:rsidRDefault="003A38AF"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66FCB9D"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4C5718DC" w14:textId="77777777" w:rsidTr="00CD4E4D">
        <w:trPr>
          <w:trHeight w:val="465"/>
        </w:trPr>
        <w:tc>
          <w:tcPr>
            <w:tcW w:w="817" w:type="pct"/>
            <w:vMerge/>
            <w:shd w:val="clear" w:color="auto" w:fill="auto"/>
          </w:tcPr>
          <w:p w14:paraId="210B038B"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E93B48D" w14:textId="3022A6DD" w:rsidR="00A02F09" w:rsidRPr="00B067B8" w:rsidRDefault="00A02F09" w:rsidP="00A02F09">
            <w:pPr>
              <w:pBdr>
                <w:top w:val="nil"/>
                <w:left w:val="nil"/>
                <w:bottom w:val="nil"/>
                <w:right w:val="nil"/>
                <w:between w:val="nil"/>
              </w:pBdr>
              <w:spacing w:after="0"/>
              <w:ind w:left="57" w:right="57"/>
              <w:rPr>
                <w:rFonts w:ascii="Times New Roman" w:hAnsi="Times New Roman"/>
                <w:color w:val="833C0B" w:themeColor="accent2" w:themeShade="80"/>
                <w:sz w:val="24"/>
                <w:szCs w:val="24"/>
              </w:rPr>
            </w:pPr>
            <w:r w:rsidRPr="00B067B8">
              <w:rPr>
                <w:rFonts w:ascii="Times New Roman" w:eastAsiaTheme="minorHAnsi" w:hAnsi="Times New Roman"/>
                <w:color w:val="833C0B" w:themeColor="accent2" w:themeShade="80"/>
                <w:sz w:val="24"/>
                <w:szCs w:val="24"/>
                <w:lang w:eastAsia="en-US"/>
              </w:rPr>
              <w:t xml:space="preserve">Практическое занятие № 36: </w:t>
            </w:r>
            <w:r w:rsidRPr="00B067B8">
              <w:rPr>
                <w:rFonts w:ascii="Times New Roman" w:hAnsi="Times New Roman"/>
                <w:color w:val="833C0B" w:themeColor="accent2" w:themeShade="80"/>
                <w:sz w:val="24"/>
                <w:szCs w:val="24"/>
              </w:rPr>
              <w:t xml:space="preserve">Виды документов в специальности «Туризм и гостеприимство». </w:t>
            </w:r>
          </w:p>
        </w:tc>
        <w:tc>
          <w:tcPr>
            <w:tcW w:w="282" w:type="pct"/>
            <w:shd w:val="clear" w:color="auto" w:fill="auto"/>
          </w:tcPr>
          <w:p w14:paraId="438262E2" w14:textId="4AE7E8C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7C1853E3"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0F19E6B6" w14:textId="77777777" w:rsidTr="00CD4E4D">
        <w:trPr>
          <w:trHeight w:val="240"/>
        </w:trPr>
        <w:tc>
          <w:tcPr>
            <w:tcW w:w="3911" w:type="pct"/>
            <w:gridSpan w:val="2"/>
            <w:shd w:val="clear" w:color="auto" w:fill="auto"/>
          </w:tcPr>
          <w:p w14:paraId="04292B64" w14:textId="7325F653" w:rsidR="00A02F09" w:rsidRPr="00284A82" w:rsidRDefault="00A02F09" w:rsidP="00A02F09">
            <w:pPr>
              <w:widowControl w:val="0"/>
              <w:pBdr>
                <w:top w:val="nil"/>
                <w:left w:val="nil"/>
                <w:bottom w:val="nil"/>
                <w:right w:val="nil"/>
                <w:between w:val="nil"/>
              </w:pBdr>
              <w:spacing w:after="0"/>
              <w:ind w:left="57" w:right="57"/>
              <w:rPr>
                <w:rFonts w:ascii="Times New Roman" w:hAnsi="Times New Roman"/>
                <w:b/>
                <w:color w:val="000000"/>
                <w:sz w:val="24"/>
                <w:szCs w:val="24"/>
              </w:rPr>
            </w:pPr>
            <w:r w:rsidRPr="00284A82">
              <w:rPr>
                <w:rFonts w:ascii="Times New Roman" w:hAnsi="Times New Roman"/>
                <w:b/>
                <w:sz w:val="24"/>
                <w:szCs w:val="24"/>
              </w:rPr>
              <w:t>Промежуточная аттестация (</w:t>
            </w:r>
            <w:r w:rsidRPr="00284A82">
              <w:rPr>
                <w:rFonts w:ascii="Times New Roman" w:hAnsi="Times New Roman"/>
                <w:b/>
                <w:color w:val="000000"/>
                <w:sz w:val="24"/>
                <w:szCs w:val="24"/>
              </w:rPr>
              <w:t>Экзамен)</w:t>
            </w:r>
          </w:p>
        </w:tc>
        <w:tc>
          <w:tcPr>
            <w:tcW w:w="282" w:type="pct"/>
            <w:shd w:val="clear" w:color="auto" w:fill="auto"/>
          </w:tcPr>
          <w:p w14:paraId="3A724943" w14:textId="353D0F18"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6</w:t>
            </w:r>
          </w:p>
        </w:tc>
        <w:tc>
          <w:tcPr>
            <w:tcW w:w="807" w:type="pct"/>
            <w:shd w:val="clear" w:color="auto" w:fill="auto"/>
          </w:tcPr>
          <w:p w14:paraId="4D715014"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284" w14:textId="77777777" w:rsidTr="00CD4E4D">
        <w:trPr>
          <w:trHeight w:val="20"/>
        </w:trPr>
        <w:tc>
          <w:tcPr>
            <w:tcW w:w="3911" w:type="pct"/>
            <w:gridSpan w:val="2"/>
            <w:shd w:val="clear" w:color="auto" w:fill="auto"/>
          </w:tcPr>
          <w:p w14:paraId="22F4D281" w14:textId="77777777"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84A82">
              <w:rPr>
                <w:rFonts w:ascii="Times New Roman" w:hAnsi="Times New Roman"/>
                <w:b/>
                <w:sz w:val="24"/>
                <w:szCs w:val="24"/>
              </w:rPr>
              <w:t>Всего:</w:t>
            </w:r>
          </w:p>
        </w:tc>
        <w:tc>
          <w:tcPr>
            <w:tcW w:w="282" w:type="pct"/>
            <w:shd w:val="clear" w:color="auto" w:fill="auto"/>
          </w:tcPr>
          <w:p w14:paraId="22F4D282" w14:textId="77777777"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72</w:t>
            </w:r>
          </w:p>
        </w:tc>
        <w:tc>
          <w:tcPr>
            <w:tcW w:w="807" w:type="pct"/>
            <w:shd w:val="clear" w:color="auto" w:fill="auto"/>
          </w:tcPr>
          <w:p w14:paraId="22F4D283"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bl>
    <w:p w14:paraId="75379385" w14:textId="77777777" w:rsidR="009A3AC8" w:rsidRPr="00284A82" w:rsidRDefault="009A3AC8" w:rsidP="00A02F09">
      <w:pPr>
        <w:keepNext/>
        <w:keepLines/>
        <w:spacing w:after="0" w:line="240" w:lineRule="auto"/>
        <w:ind w:right="57"/>
        <w:outlineLvl w:val="0"/>
        <w:rPr>
          <w:rFonts w:ascii="Times New Roman" w:hAnsi="Times New Roman"/>
          <w:b/>
          <w:color w:val="000000"/>
          <w:sz w:val="24"/>
          <w:szCs w:val="24"/>
        </w:rPr>
        <w:sectPr w:rsidR="009A3AC8" w:rsidRPr="00284A82">
          <w:pgSz w:w="16838" w:h="11906" w:orient="landscape"/>
          <w:pgMar w:top="1701" w:right="1134" w:bottom="851" w:left="1134" w:header="709" w:footer="709" w:gutter="0"/>
          <w:cols w:space="720"/>
        </w:sectPr>
      </w:pPr>
    </w:p>
    <w:p w14:paraId="721F02F5" w14:textId="6D63CE30" w:rsidR="00914AB3" w:rsidRPr="00284A82" w:rsidRDefault="00E424FD" w:rsidP="00571EBF">
      <w:pPr>
        <w:keepNext/>
        <w:keepLines/>
        <w:spacing w:after="0"/>
        <w:ind w:right="57"/>
        <w:jc w:val="center"/>
        <w:outlineLvl w:val="0"/>
        <w:rPr>
          <w:rFonts w:ascii="Times New Roman" w:hAnsi="Times New Roman"/>
          <w:b/>
          <w:sz w:val="28"/>
          <w:szCs w:val="28"/>
        </w:rPr>
      </w:pPr>
      <w:bookmarkStart w:id="6" w:name="_Toc124938101"/>
      <w:r w:rsidRPr="00284A82">
        <w:rPr>
          <w:rFonts w:ascii="Times New Roman" w:hAnsi="Times New Roman"/>
          <w:b/>
          <w:sz w:val="28"/>
          <w:szCs w:val="28"/>
        </w:rPr>
        <w:lastRenderedPageBreak/>
        <w:t>3. Условия реализации программы общеобразовательной дисциплины</w:t>
      </w:r>
      <w:bookmarkEnd w:id="6"/>
    </w:p>
    <w:p w14:paraId="7BF9BB55" w14:textId="77777777" w:rsidR="00E424FD" w:rsidRPr="00284A82" w:rsidRDefault="00E424FD" w:rsidP="00E424FD">
      <w:pPr>
        <w:spacing w:after="0"/>
        <w:rPr>
          <w:rFonts w:ascii="Times New Roman" w:hAnsi="Times New Roman"/>
          <w:b/>
          <w:bCs/>
          <w:sz w:val="28"/>
          <w:szCs w:val="28"/>
        </w:rPr>
      </w:pPr>
      <w:bookmarkStart w:id="7" w:name="_heading=h.3rdcrjn"/>
      <w:bookmarkEnd w:id="7"/>
    </w:p>
    <w:p w14:paraId="5982B70A" w14:textId="436B0709" w:rsidR="00914AB3" w:rsidRPr="00284A82" w:rsidRDefault="00914AB3" w:rsidP="00E424FD">
      <w:pPr>
        <w:spacing w:after="0"/>
        <w:rPr>
          <w:rFonts w:ascii="Times New Roman" w:hAnsi="Times New Roman"/>
          <w:b/>
          <w:bCs/>
          <w:sz w:val="28"/>
          <w:szCs w:val="28"/>
        </w:rPr>
      </w:pPr>
      <w:r w:rsidRPr="00284A82">
        <w:rPr>
          <w:rFonts w:ascii="Times New Roman" w:hAnsi="Times New Roman"/>
          <w:b/>
          <w:bCs/>
          <w:sz w:val="28"/>
          <w:szCs w:val="28"/>
        </w:rPr>
        <w:t>3.1. Требования к минимальному материально-техническому обеспечению</w:t>
      </w:r>
    </w:p>
    <w:p w14:paraId="61AF9E7B" w14:textId="3D85001E" w:rsidR="00914AB3" w:rsidRPr="00284A82" w:rsidRDefault="00A02F09"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Pr>
          <w:rFonts w:ascii="Times New Roman" w:hAnsi="Times New Roman"/>
          <w:sz w:val="28"/>
          <w:szCs w:val="28"/>
        </w:rPr>
        <w:t>Для реализации программы учебной дисциплины Русский язык предусмотрен учебный кабинет на 30 посадочных мест.</w:t>
      </w:r>
    </w:p>
    <w:p w14:paraId="295FC8AD" w14:textId="77777777" w:rsidR="00914AB3" w:rsidRPr="00284A82"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8"/>
          <w:szCs w:val="28"/>
        </w:rPr>
      </w:pPr>
      <w:r w:rsidRPr="00284A82">
        <w:rPr>
          <w:rFonts w:ascii="Times New Roman" w:hAnsi="Times New Roman"/>
          <w:b/>
          <w:sz w:val="28"/>
          <w:szCs w:val="28"/>
        </w:rPr>
        <w:t xml:space="preserve">Оборудование учебного кабинета: </w:t>
      </w:r>
    </w:p>
    <w:p w14:paraId="5AA24F37"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наглядные пособия (комплекты учебных таблиц, стендов, схем, плакатов, портретов выдающихся ученых в языкознания и др.);</w:t>
      </w:r>
    </w:p>
    <w:p w14:paraId="1FC5DDEE"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дидактические материалы (задания для контрольных работ, для разных видов оценочных средств, экзамена и др.);</w:t>
      </w:r>
    </w:p>
    <w:p w14:paraId="04DFAAFD"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 xml:space="preserve">- </w:t>
      </w:r>
      <w:r w:rsidRPr="00284A82">
        <w:rPr>
          <w:rFonts w:ascii="Times New Roman" w:hAnsi="Times New Roman"/>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14:paraId="13AF4FE1"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w:t>
      </w:r>
      <w:r w:rsidRPr="00284A82">
        <w:rPr>
          <w:rFonts w:ascii="Times New Roman" w:hAnsi="Times New Roman"/>
          <w:sz w:val="28"/>
          <w:szCs w:val="28"/>
        </w:rPr>
        <w:t xml:space="preserve"> залы (библиотека, читальный зал с выходом в сеть Интернет).</w:t>
      </w:r>
    </w:p>
    <w:p w14:paraId="47982568" w14:textId="77777777" w:rsidR="00914AB3" w:rsidRPr="00284A82" w:rsidRDefault="00914AB3" w:rsidP="00F02346">
      <w:pPr>
        <w:pStyle w:val="11"/>
        <w:spacing w:after="0"/>
        <w:rPr>
          <w:rFonts w:ascii="Times New Roman" w:hAnsi="Times New Roman" w:cs="Times New Roman"/>
          <w:sz w:val="28"/>
          <w:szCs w:val="28"/>
        </w:rPr>
      </w:pPr>
    </w:p>
    <w:p w14:paraId="32DFE93D" w14:textId="77777777" w:rsidR="00914AB3" w:rsidRPr="00284A82" w:rsidRDefault="00914AB3" w:rsidP="00F02346">
      <w:pPr>
        <w:pStyle w:val="11"/>
        <w:spacing w:after="0"/>
        <w:rPr>
          <w:rFonts w:ascii="Times New Roman" w:hAnsi="Times New Roman" w:cs="Times New Roman"/>
          <w:b/>
          <w:color w:val="000000"/>
          <w:sz w:val="28"/>
          <w:szCs w:val="28"/>
        </w:rPr>
      </w:pPr>
      <w:bookmarkStart w:id="8" w:name="_heading=h.26in1rg"/>
      <w:bookmarkEnd w:id="8"/>
      <w:r w:rsidRPr="00284A82">
        <w:rPr>
          <w:rFonts w:ascii="Times New Roman" w:hAnsi="Times New Roman" w:cs="Times New Roman"/>
          <w:b/>
          <w:color w:val="000000"/>
          <w:sz w:val="28"/>
          <w:szCs w:val="28"/>
        </w:rPr>
        <w:t>3.2. Информационное обеспечение обучения</w:t>
      </w:r>
    </w:p>
    <w:p w14:paraId="5303968F" w14:textId="58CF109A" w:rsidR="00914AB3" w:rsidRPr="00284A82" w:rsidRDefault="00914AB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8"/>
          <w:szCs w:val="28"/>
        </w:rPr>
      </w:pPr>
    </w:p>
    <w:p w14:paraId="3FFE01ED" w14:textId="10FE11F3" w:rsidR="00B42E5E" w:rsidRPr="00A02F09" w:rsidRDefault="00B42E5E" w:rsidP="00A02F09">
      <w:pPr>
        <w:suppressAutoHyphens/>
        <w:spacing w:after="0"/>
        <w:jc w:val="both"/>
        <w:rPr>
          <w:rFonts w:ascii="Times New Roman" w:hAnsi="Times New Roman"/>
          <w:sz w:val="28"/>
          <w:szCs w:val="28"/>
        </w:rPr>
      </w:pPr>
      <w:bookmarkStart w:id="9" w:name="_Hlk120782426"/>
      <w:bookmarkStart w:id="10" w:name="_Hlk120779969"/>
      <w:r w:rsidRPr="00A02F09">
        <w:rPr>
          <w:rFonts w:ascii="Times New Roman" w:hAnsi="Times New Roman"/>
          <w:bCs/>
          <w:sz w:val="28"/>
          <w:szCs w:val="28"/>
        </w:rPr>
        <w:t xml:space="preserve">Для реализации программы библиотечный фонд образовательной организации </w:t>
      </w:r>
      <w:r w:rsidR="00A02F09" w:rsidRPr="00A02F09">
        <w:rPr>
          <w:rFonts w:ascii="Times New Roman" w:hAnsi="Times New Roman"/>
          <w:bCs/>
          <w:sz w:val="28"/>
          <w:szCs w:val="28"/>
        </w:rPr>
        <w:t>имеет</w:t>
      </w:r>
      <w:r w:rsidRPr="00A02F09">
        <w:rPr>
          <w:rFonts w:ascii="Times New Roman" w:hAnsi="Times New Roman"/>
          <w:bCs/>
          <w:sz w:val="28"/>
          <w:szCs w:val="28"/>
        </w:rPr>
        <w:t xml:space="preserve"> п</w:t>
      </w:r>
      <w:r w:rsidRPr="00A02F09">
        <w:rPr>
          <w:rFonts w:ascii="Times New Roman" w:hAnsi="Times New Roman"/>
          <w:sz w:val="28"/>
          <w:szCs w:val="28"/>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bookmarkEnd w:id="9"/>
    <w:bookmarkEnd w:id="10"/>
    <w:p w14:paraId="5C81D4C2" w14:textId="3C112C57" w:rsidR="00914AB3" w:rsidRPr="00284A82" w:rsidRDefault="00914AB3" w:rsidP="004B0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sz w:val="24"/>
          <w:szCs w:val="24"/>
          <w:highlight w:val="white"/>
        </w:rPr>
      </w:pPr>
    </w:p>
    <w:p w14:paraId="17FD74AF" w14:textId="77777777" w:rsidR="00E4041E" w:rsidRPr="00284A82" w:rsidRDefault="00E4041E">
      <w:pPr>
        <w:rPr>
          <w:rFonts w:ascii="Times New Roman" w:hAnsi="Times New Roman"/>
          <w:b/>
          <w:color w:val="000000"/>
          <w:sz w:val="24"/>
          <w:szCs w:val="24"/>
        </w:rPr>
        <w:sectPr w:rsidR="00E4041E" w:rsidRPr="00284A82" w:rsidSect="009A3AC8">
          <w:pgSz w:w="11906" w:h="16838"/>
          <w:pgMar w:top="1134" w:right="851" w:bottom="1134" w:left="1701" w:header="709" w:footer="709" w:gutter="0"/>
          <w:cols w:space="720"/>
          <w:docGrid w:linePitch="299"/>
        </w:sectPr>
      </w:pPr>
      <w:bookmarkStart w:id="11" w:name="_heading=h.lnxbz9"/>
      <w:bookmarkEnd w:id="11"/>
    </w:p>
    <w:p w14:paraId="5D2A9E6E" w14:textId="481ED700" w:rsidR="00914AB3" w:rsidRPr="00284A82" w:rsidRDefault="00E424FD" w:rsidP="00E424FD">
      <w:pPr>
        <w:pStyle w:val="1"/>
        <w:jc w:val="center"/>
        <w:rPr>
          <w:rFonts w:ascii="Times New Roman" w:hAnsi="Times New Roman" w:cs="Times New Roman"/>
          <w:b/>
          <w:bCs/>
          <w:color w:val="auto"/>
          <w:sz w:val="28"/>
          <w:szCs w:val="28"/>
        </w:rPr>
      </w:pPr>
      <w:bookmarkStart w:id="12" w:name="_Toc124938102"/>
      <w:r w:rsidRPr="00284A82">
        <w:rPr>
          <w:rFonts w:ascii="Times New Roman" w:hAnsi="Times New Roman" w:cs="Times New Roman"/>
          <w:b/>
          <w:bCs/>
          <w:color w:val="auto"/>
          <w:sz w:val="28"/>
          <w:szCs w:val="28"/>
        </w:rPr>
        <w:lastRenderedPageBreak/>
        <w:t>4. Контроль и оценка результатов освоения общеобразовательной дисциплины</w:t>
      </w:r>
      <w:bookmarkEnd w:id="12"/>
    </w:p>
    <w:p w14:paraId="470CB6DB" w14:textId="77777777" w:rsidR="00914AB3" w:rsidRPr="00284A82" w:rsidRDefault="00914AB3" w:rsidP="00914AB3">
      <w:pPr>
        <w:spacing w:after="0" w:line="240" w:lineRule="auto"/>
        <w:ind w:left="57" w:right="57" w:firstLine="720"/>
        <w:rPr>
          <w:rFonts w:ascii="Times New Roman" w:hAnsi="Times New Roman"/>
          <w:sz w:val="24"/>
          <w:szCs w:val="24"/>
        </w:rPr>
      </w:pPr>
    </w:p>
    <w:p w14:paraId="36460D0C" w14:textId="64DFFB6F" w:rsidR="00914AB3" w:rsidRPr="00284A82" w:rsidRDefault="00604EA0" w:rsidP="00695259">
      <w:pPr>
        <w:spacing w:after="0"/>
        <w:ind w:left="57" w:right="57"/>
        <w:jc w:val="both"/>
        <w:rPr>
          <w:rFonts w:ascii="Times New Roman" w:hAnsi="Times New Roman"/>
          <w:sz w:val="24"/>
          <w:szCs w:val="24"/>
        </w:rPr>
      </w:pPr>
      <w:r w:rsidRPr="00284A82">
        <w:rPr>
          <w:rFonts w:ascii="Times New Roman" w:hAnsi="Times New Roman"/>
          <w:b/>
          <w:sz w:val="28"/>
          <w:szCs w:val="28"/>
        </w:rPr>
        <w:t>Контроль</w:t>
      </w:r>
      <w:r w:rsidRPr="00284A82">
        <w:rPr>
          <w:rFonts w:ascii="Times New Roman" w:hAnsi="Times New Roman"/>
          <w:sz w:val="28"/>
          <w:szCs w:val="28"/>
        </w:rPr>
        <w:t xml:space="preserve"> </w:t>
      </w:r>
      <w:r w:rsidRPr="00284A82">
        <w:rPr>
          <w:rFonts w:ascii="Times New Roman" w:hAnsi="Times New Roman"/>
          <w:b/>
          <w:sz w:val="28"/>
          <w:szCs w:val="28"/>
        </w:rPr>
        <w:t>и оценка</w:t>
      </w:r>
      <w:r w:rsidRPr="00284A82">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FD469A" w:rsidRPr="00284A82">
        <w:rPr>
          <w:rFonts w:ascii="Times New Roman" w:hAnsi="Times New Roman"/>
          <w:sz w:val="28"/>
          <w:szCs w:val="28"/>
        </w:rPr>
        <w:t>.</w:t>
      </w:r>
    </w:p>
    <w:p w14:paraId="3FA87B40" w14:textId="77777777" w:rsidR="00FC3062" w:rsidRPr="00284A82" w:rsidRDefault="00FC3062" w:rsidP="00695259">
      <w:pPr>
        <w:spacing w:after="0" w:line="259" w:lineRule="auto"/>
        <w:rPr>
          <w:rFonts w:ascii="Times New Roman" w:eastAsiaTheme="minorHAnsi" w:hAnsi="Times New Roman"/>
          <w:b/>
          <w:color w:val="000000"/>
          <w:sz w:val="24"/>
          <w:szCs w:val="24"/>
          <w:lang w:eastAsia="en-US"/>
        </w:rPr>
      </w:pPr>
      <w:bookmarkStart w:id="13" w:name="_heading=h.spemoyubmuqa"/>
      <w:bookmarkStart w:id="14" w:name="_heading=h.ttdm4dndmstw"/>
      <w:bookmarkEnd w:id="13"/>
      <w:bookmarkEnd w:id="14"/>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1"/>
        <w:gridCol w:w="3030"/>
        <w:gridCol w:w="3353"/>
      </w:tblGrid>
      <w:tr w:rsidR="0066681D" w:rsidRPr="00284A82" w14:paraId="0BE843DB"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hideMark/>
          </w:tcPr>
          <w:p w14:paraId="3D8D1394" w14:textId="42A991A2"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14:paraId="6834D99F" w14:textId="309990B7"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14:paraId="2B2D8230" w14:textId="69B32876"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Тип оценочных мероприятий</w:t>
            </w:r>
          </w:p>
        </w:tc>
      </w:tr>
      <w:tr w:rsidR="0066681D" w:rsidRPr="00284A82" w14:paraId="33EF4484"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687FE8EB" w14:textId="4F6C9020" w:rsidR="0066681D" w:rsidRPr="00284A82" w:rsidRDefault="0066681D" w:rsidP="00F826C4">
            <w:pPr>
              <w:spacing w:after="0" w:line="259" w:lineRule="auto"/>
              <w:ind w:left="57" w:right="57"/>
              <w:rPr>
                <w:rFonts w:ascii="Times New Roman" w:eastAsiaTheme="minorHAnsi" w:hAnsi="Times New Roman"/>
                <w:b/>
                <w:lang w:eastAsia="en-US"/>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14:paraId="056AEA31" w14:textId="3A7C4540" w:rsidR="0066681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14:paraId="6831350C" w14:textId="77777777"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w:t>
            </w:r>
          </w:p>
          <w:p w14:paraId="0E1780B3" w14:textId="579235D4"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П-о/с</w:t>
            </w:r>
          </w:p>
        </w:tc>
        <w:tc>
          <w:tcPr>
            <w:tcW w:w="1884" w:type="pct"/>
            <w:tcBorders>
              <w:top w:val="single" w:sz="4" w:space="0" w:color="000000"/>
              <w:left w:val="single" w:sz="4" w:space="0" w:color="000000"/>
              <w:bottom w:val="single" w:sz="4" w:space="0" w:color="000000"/>
              <w:right w:val="single" w:sz="4" w:space="0" w:color="000000"/>
            </w:tcBorders>
          </w:tcPr>
          <w:p w14:paraId="44E63579"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Устный опрос</w:t>
            </w:r>
          </w:p>
          <w:p w14:paraId="4E9E49D5"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 xml:space="preserve">Тестирование, </w:t>
            </w:r>
          </w:p>
          <w:p w14:paraId="68C64EDD"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 xml:space="preserve">Лингвистические задачи </w:t>
            </w:r>
          </w:p>
          <w:p w14:paraId="2EA98796"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Деловые игры</w:t>
            </w:r>
          </w:p>
          <w:p w14:paraId="38C3530B" w14:textId="0F918B78"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 xml:space="preserve">Кейс - </w:t>
            </w:r>
            <w:r w:rsidR="00760A6C" w:rsidRPr="00284A82">
              <w:rPr>
                <w:rFonts w:ascii="Times New Roman" w:hAnsi="Times New Roman"/>
              </w:rPr>
              <w:t>задания</w:t>
            </w:r>
          </w:p>
          <w:p w14:paraId="40BE8315" w14:textId="77777777" w:rsidR="0066681D" w:rsidRPr="00284A82" w:rsidRDefault="0066681D" w:rsidP="00F826C4">
            <w:pPr>
              <w:spacing w:after="0" w:line="259" w:lineRule="auto"/>
              <w:ind w:left="57" w:right="57"/>
              <w:rPr>
                <w:rFonts w:ascii="Times New Roman" w:hAnsi="Times New Roman"/>
              </w:rPr>
            </w:pPr>
            <w:r w:rsidRPr="00284A82">
              <w:rPr>
                <w:rFonts w:ascii="Times New Roman" w:hAnsi="Times New Roman"/>
              </w:rPr>
              <w:t>Проекты</w:t>
            </w:r>
          </w:p>
          <w:p w14:paraId="6E610C30" w14:textId="77777777" w:rsidR="00DF0F4F" w:rsidRPr="00284A82" w:rsidRDefault="00DF0F4F" w:rsidP="00DF0F4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434472A7" w14:textId="6F8506B9" w:rsidR="007362D4" w:rsidRPr="00284A82" w:rsidRDefault="007362D4" w:rsidP="00DF0F4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66681D" w:rsidRPr="00284A82" w14:paraId="214BC89B"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23D838B5" w14:textId="12E1FAA3" w:rsidR="0066681D" w:rsidRPr="00284A82" w:rsidRDefault="0066681D" w:rsidP="00F826C4">
            <w:pPr>
              <w:shd w:val="clear" w:color="auto" w:fill="FFFFFF"/>
              <w:spacing w:after="0"/>
              <w:ind w:left="57" w:right="57"/>
              <w:rPr>
                <w:rFonts w:ascii="Times New Roman" w:hAnsi="Times New Roman"/>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D24393E" w14:textId="68DA8F5C" w:rsidR="0066681D" w:rsidRPr="00284A82" w:rsidRDefault="0066681D" w:rsidP="00F826C4">
            <w:pPr>
              <w:spacing w:after="0" w:line="259" w:lineRule="auto"/>
              <w:ind w:left="57" w:right="57"/>
              <w:rPr>
                <w:rFonts w:ascii="Times New Roman" w:eastAsiaTheme="minorHAnsi" w:hAnsi="Times New Roman"/>
                <w:b/>
                <w:lang w:eastAsia="en-US"/>
              </w:rPr>
            </w:pPr>
          </w:p>
        </w:tc>
        <w:tc>
          <w:tcPr>
            <w:tcW w:w="1711" w:type="pct"/>
            <w:tcBorders>
              <w:top w:val="single" w:sz="4" w:space="0" w:color="000000"/>
              <w:left w:val="single" w:sz="4" w:space="0" w:color="000000"/>
              <w:bottom w:val="single" w:sz="4" w:space="0" w:color="000000"/>
              <w:right w:val="single" w:sz="4" w:space="0" w:color="000000"/>
            </w:tcBorders>
          </w:tcPr>
          <w:p w14:paraId="195DBF42" w14:textId="77777777" w:rsidR="0066681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1, Темы 1.1, 1.2, 1.3</w:t>
            </w:r>
          </w:p>
          <w:p w14:paraId="19774CA6" w14:textId="77777777"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14:paraId="3C309261" w14:textId="77777777"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 3.3</w:t>
            </w:r>
          </w:p>
          <w:p w14:paraId="71B4EFB0" w14:textId="2E6C60F1" w:rsidR="00F826C4" w:rsidRPr="00284A82" w:rsidRDefault="00F826C4"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r w:rsidRPr="00152CE2">
              <w:rPr>
                <w:rFonts w:ascii="Times New Roman" w:eastAsiaTheme="minorHAnsi" w:hAnsi="Times New Roman"/>
                <w:lang w:eastAsia="en-US"/>
              </w:rPr>
              <w:t>/</w:t>
            </w:r>
          </w:p>
        </w:tc>
        <w:tc>
          <w:tcPr>
            <w:tcW w:w="1884" w:type="pct"/>
            <w:tcBorders>
              <w:top w:val="single" w:sz="4" w:space="0" w:color="000000"/>
              <w:left w:val="single" w:sz="4" w:space="0" w:color="000000"/>
              <w:bottom w:val="single" w:sz="4" w:space="0" w:color="000000"/>
              <w:right w:val="single" w:sz="4" w:space="0" w:color="000000"/>
            </w:tcBorders>
          </w:tcPr>
          <w:p w14:paraId="48EB518B"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06A41F03"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Контрольные работы</w:t>
            </w:r>
          </w:p>
          <w:p w14:paraId="61465D93"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Диктанты</w:t>
            </w:r>
          </w:p>
          <w:p w14:paraId="6380C60A"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Разноуровневые задания</w:t>
            </w:r>
          </w:p>
          <w:p w14:paraId="29D80123" w14:textId="77777777" w:rsidR="000A5F2D" w:rsidRPr="00284A82" w:rsidRDefault="000A5F2D" w:rsidP="000A5F2D">
            <w:pPr>
              <w:spacing w:after="0" w:line="240" w:lineRule="auto"/>
              <w:ind w:left="57" w:right="57"/>
              <w:jc w:val="both"/>
              <w:rPr>
                <w:rFonts w:ascii="Times New Roman" w:hAnsi="Times New Roman"/>
              </w:rPr>
            </w:pPr>
            <w:r w:rsidRPr="00284A82">
              <w:rPr>
                <w:rFonts w:ascii="Times New Roman" w:hAnsi="Times New Roman"/>
              </w:rPr>
              <w:t>Сочинения/Изложения/Эссе</w:t>
            </w:r>
          </w:p>
          <w:p w14:paraId="72B65B49"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Групповые проекты</w:t>
            </w:r>
          </w:p>
          <w:p w14:paraId="58D8EE90"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Индивидуальные проекты</w:t>
            </w:r>
          </w:p>
          <w:p w14:paraId="3CB87CA4"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Фронтальный опрос</w:t>
            </w:r>
          </w:p>
          <w:p w14:paraId="0C926471" w14:textId="0556FB99"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14:paraId="6723F3C1"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Кейс-задания</w:t>
            </w:r>
          </w:p>
          <w:p w14:paraId="694B0F7F"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14:paraId="0A677451" w14:textId="77777777" w:rsidR="0066681D" w:rsidRPr="00284A82" w:rsidRDefault="0066681D" w:rsidP="00F826C4">
            <w:pPr>
              <w:spacing w:after="0" w:line="259" w:lineRule="auto"/>
              <w:ind w:left="57" w:right="57"/>
              <w:rPr>
                <w:rFonts w:ascii="Times New Roman" w:hAnsi="Times New Roman"/>
              </w:rPr>
            </w:pPr>
            <w:r w:rsidRPr="00284A82">
              <w:rPr>
                <w:rFonts w:ascii="Times New Roman" w:hAnsi="Times New Roman"/>
              </w:rPr>
              <w:t>Кейс-задания</w:t>
            </w:r>
          </w:p>
          <w:p w14:paraId="7CAA0341" w14:textId="3DE5FECC" w:rsidR="007362D4" w:rsidRPr="00284A82" w:rsidRDefault="007362D4" w:rsidP="00F826C4">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66681D" w:rsidRPr="00284A82" w14:paraId="5B57B086"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735B9CAD" w14:textId="0258FEFC" w:rsidR="0066681D" w:rsidRPr="00284A82" w:rsidRDefault="0066681D" w:rsidP="00F826C4">
            <w:pPr>
              <w:spacing w:after="0" w:line="259" w:lineRule="auto"/>
              <w:ind w:left="57" w:right="57"/>
              <w:rPr>
                <w:rFonts w:ascii="Times New Roman" w:eastAsiaTheme="minorHAnsi" w:hAnsi="Times New Roman"/>
                <w:b/>
                <w:lang w:eastAsia="en-US"/>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14:paraId="52DAF34A" w14:textId="77777777" w:rsidR="0066681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3.3</w:t>
            </w:r>
          </w:p>
          <w:p w14:paraId="1C9685CC" w14:textId="34B43C25" w:rsidR="00F826C4" w:rsidRPr="00284A82" w:rsidRDefault="00F826C4"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14:paraId="1401C356" w14:textId="2547EBB8"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Сочинения</w:t>
            </w:r>
            <w:r w:rsidR="000A5F2D" w:rsidRPr="00284A82">
              <w:rPr>
                <w:rFonts w:ascii="Times New Roman" w:hAnsi="Times New Roman"/>
              </w:rPr>
              <w:t>/</w:t>
            </w:r>
            <w:r w:rsidRPr="00284A82">
              <w:rPr>
                <w:rFonts w:ascii="Times New Roman" w:hAnsi="Times New Roman"/>
              </w:rPr>
              <w:t>Изложения</w:t>
            </w:r>
            <w:r w:rsidR="000A5F2D" w:rsidRPr="00284A82">
              <w:rPr>
                <w:rFonts w:ascii="Times New Roman" w:hAnsi="Times New Roman"/>
              </w:rPr>
              <w:t>/Эссе</w:t>
            </w:r>
          </w:p>
          <w:p w14:paraId="22AF8865"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Аннотации</w:t>
            </w:r>
          </w:p>
          <w:p w14:paraId="43104F7A"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Тезисы</w:t>
            </w:r>
          </w:p>
          <w:p w14:paraId="63C5CB6B"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Конспекты</w:t>
            </w:r>
          </w:p>
          <w:p w14:paraId="3619A861"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Рефераты</w:t>
            </w:r>
          </w:p>
          <w:p w14:paraId="2570B0C3" w14:textId="77777777" w:rsidR="0066681D" w:rsidRPr="00284A82" w:rsidRDefault="0066681D" w:rsidP="00F826C4">
            <w:pPr>
              <w:spacing w:after="0" w:line="259" w:lineRule="auto"/>
              <w:ind w:left="57" w:right="57"/>
              <w:rPr>
                <w:rFonts w:ascii="Times New Roman" w:hAnsi="Times New Roman"/>
              </w:rPr>
            </w:pPr>
            <w:r w:rsidRPr="00284A82">
              <w:rPr>
                <w:rFonts w:ascii="Times New Roman" w:hAnsi="Times New Roman"/>
              </w:rPr>
              <w:t>Сообщения</w:t>
            </w:r>
          </w:p>
          <w:p w14:paraId="5549998F" w14:textId="77777777" w:rsidR="00634189" w:rsidRPr="00284A82" w:rsidRDefault="00634189" w:rsidP="00F826C4">
            <w:pPr>
              <w:spacing w:after="0" w:line="259" w:lineRule="auto"/>
              <w:ind w:left="57" w:right="57"/>
              <w:rPr>
                <w:rFonts w:ascii="Times New Roman" w:hAnsi="Times New Roman"/>
              </w:rPr>
            </w:pPr>
            <w:r w:rsidRPr="00284A82">
              <w:rPr>
                <w:rFonts w:ascii="Times New Roman" w:hAnsi="Times New Roman"/>
              </w:rPr>
              <w:t>Практические работы</w:t>
            </w:r>
          </w:p>
          <w:p w14:paraId="3419C2EC" w14:textId="0394E4A9" w:rsidR="007362D4" w:rsidRPr="00284A82" w:rsidRDefault="007362D4" w:rsidP="00F826C4">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114611" w:rsidRPr="00284A82" w14:paraId="76F2CAC5"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2F01ADAA" w14:textId="2580C32E" w:rsidR="00114611" w:rsidRPr="00284A82" w:rsidRDefault="00114611" w:rsidP="00F826C4">
            <w:pPr>
              <w:spacing w:after="0" w:line="259" w:lineRule="auto"/>
              <w:ind w:left="57" w:right="57"/>
              <w:rPr>
                <w:rFonts w:ascii="Times New Roman" w:hAnsi="Times New Roman"/>
              </w:rPr>
            </w:pPr>
            <w:r w:rsidRPr="00284A82">
              <w:rPr>
                <w:rFonts w:ascii="Times New Roman" w:hAnsi="Times New Roman"/>
              </w:rPr>
              <w:t>ПК</w:t>
            </w:r>
            <w:r w:rsidR="00A02F09">
              <w:rPr>
                <w:rFonts w:ascii="Times New Roman" w:hAnsi="Times New Roman"/>
              </w:rPr>
              <w:t xml:space="preserve"> 1.1</w:t>
            </w:r>
          </w:p>
        </w:tc>
        <w:tc>
          <w:tcPr>
            <w:tcW w:w="1711" w:type="pct"/>
            <w:tcBorders>
              <w:top w:val="single" w:sz="4" w:space="0" w:color="000000"/>
              <w:left w:val="single" w:sz="4" w:space="0" w:color="000000"/>
              <w:bottom w:val="single" w:sz="4" w:space="0" w:color="000000"/>
              <w:right w:val="single" w:sz="4" w:space="0" w:color="000000"/>
            </w:tcBorders>
          </w:tcPr>
          <w:p w14:paraId="6E701FC8" w14:textId="77C763CE" w:rsidR="00114611" w:rsidRPr="00284A82" w:rsidRDefault="00634189"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14:paraId="312D787D" w14:textId="77777777" w:rsidR="00634189" w:rsidRPr="00284A82" w:rsidRDefault="00634189" w:rsidP="00634189">
            <w:pPr>
              <w:spacing w:after="0" w:line="240" w:lineRule="auto"/>
              <w:rPr>
                <w:rFonts w:ascii="Times New Roman" w:hAnsi="Times New Roman"/>
              </w:rPr>
            </w:pPr>
            <w:r w:rsidRPr="00284A82">
              <w:rPr>
                <w:rFonts w:ascii="Times New Roman" w:hAnsi="Times New Roman"/>
              </w:rPr>
              <w:t>Устный опрос</w:t>
            </w:r>
          </w:p>
          <w:p w14:paraId="38742EE6" w14:textId="77777777" w:rsidR="00634189" w:rsidRPr="00284A82" w:rsidRDefault="00634189" w:rsidP="00634189">
            <w:pPr>
              <w:spacing w:after="0" w:line="240" w:lineRule="auto"/>
              <w:rPr>
                <w:rFonts w:ascii="Times New Roman" w:hAnsi="Times New Roman"/>
              </w:rPr>
            </w:pPr>
            <w:r w:rsidRPr="00284A82">
              <w:rPr>
                <w:rFonts w:ascii="Times New Roman" w:hAnsi="Times New Roman"/>
              </w:rPr>
              <w:t>Фронтальный контроль</w:t>
            </w:r>
          </w:p>
          <w:p w14:paraId="5C37FF13" w14:textId="77777777" w:rsidR="00634189" w:rsidRPr="00284A82" w:rsidRDefault="00634189" w:rsidP="00634189">
            <w:pPr>
              <w:spacing w:after="0" w:line="240" w:lineRule="auto"/>
              <w:rPr>
                <w:rFonts w:ascii="Times New Roman" w:hAnsi="Times New Roman"/>
              </w:rPr>
            </w:pPr>
            <w:r w:rsidRPr="00284A82">
              <w:rPr>
                <w:rFonts w:ascii="Times New Roman" w:hAnsi="Times New Roman"/>
              </w:rPr>
              <w:t>Индивидуальный контроль</w:t>
            </w:r>
          </w:p>
          <w:p w14:paraId="4F348237" w14:textId="77777777" w:rsidR="00114611" w:rsidRPr="00284A82" w:rsidRDefault="00634189" w:rsidP="00634189">
            <w:pPr>
              <w:spacing w:after="0" w:line="240" w:lineRule="auto"/>
              <w:ind w:left="57" w:right="57"/>
              <w:jc w:val="both"/>
              <w:rPr>
                <w:rFonts w:ascii="Times New Roman" w:hAnsi="Times New Roman"/>
              </w:rPr>
            </w:pPr>
            <w:r w:rsidRPr="00284A82">
              <w:rPr>
                <w:rFonts w:ascii="Times New Roman" w:hAnsi="Times New Roman"/>
              </w:rPr>
              <w:t>Анализ публичного выступления</w:t>
            </w:r>
          </w:p>
          <w:p w14:paraId="744E77FE" w14:textId="77777777" w:rsidR="00634189" w:rsidRPr="00284A82" w:rsidRDefault="00634189" w:rsidP="00634189">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5E80315E" w14:textId="015E40D8" w:rsidR="007362D4" w:rsidRPr="00284A82" w:rsidRDefault="007362D4" w:rsidP="00634189">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bl>
    <w:p w14:paraId="08D4CBA6" w14:textId="77777777" w:rsidR="007B01AA" w:rsidRDefault="007B01AA" w:rsidP="00DC1B24">
      <w:pPr>
        <w:spacing w:after="0" w:line="240" w:lineRule="auto"/>
        <w:ind w:left="57" w:right="57"/>
        <w:jc w:val="right"/>
        <w:rPr>
          <w:rFonts w:ascii="Times New Roman" w:hAnsi="Times New Roman"/>
          <w:sz w:val="24"/>
          <w:szCs w:val="24"/>
        </w:rPr>
        <w:sectPr w:rsidR="007B01AA" w:rsidSect="00114611">
          <w:pgSz w:w="11906" w:h="16838"/>
          <w:pgMar w:top="1134" w:right="851" w:bottom="1134" w:left="1701" w:header="709" w:footer="709" w:gutter="0"/>
          <w:cols w:space="720"/>
          <w:docGrid w:linePitch="299"/>
        </w:sectPr>
      </w:pPr>
    </w:p>
    <w:p w14:paraId="30A023CD" w14:textId="77777777" w:rsidR="007B01AA" w:rsidRPr="007B01AA" w:rsidRDefault="007B01AA" w:rsidP="007B01AA">
      <w:pPr>
        <w:pStyle w:val="1"/>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240"/>
        <w:jc w:val="center"/>
        <w:rPr>
          <w:rFonts w:ascii="Times New Roman" w:hAnsi="Times New Roman" w:cs="Times New Roman"/>
          <w:b/>
          <w:bCs/>
          <w:color w:val="auto"/>
          <w:sz w:val="24"/>
          <w:szCs w:val="24"/>
        </w:rPr>
      </w:pPr>
      <w:r w:rsidRPr="007B01AA">
        <w:rPr>
          <w:rFonts w:ascii="Times New Roman" w:hAnsi="Times New Roman" w:cs="Times New Roman"/>
          <w:b/>
          <w:bCs/>
          <w:color w:val="auto"/>
          <w:sz w:val="24"/>
          <w:szCs w:val="24"/>
        </w:rPr>
        <w:lastRenderedPageBreak/>
        <w:t>МАТРИЦА ДОСТИЖЕНИЯ ИНВАРИАНТНЫХ ЦЕЛЕВЫХ ОРИЕНТИРОВ ПРОГРАММЫ ВОСПИТАНИЯ В РАМКАХ ВНЕУРОЧНЫХ МЕРОПРИЯТИЙ (СОБЫТИЙ)</w:t>
      </w:r>
    </w:p>
    <w:tbl>
      <w:tblPr>
        <w:tblStyle w:val="a4"/>
        <w:tblW w:w="0" w:type="auto"/>
        <w:tblLook w:val="04A0" w:firstRow="1" w:lastRow="0" w:firstColumn="1" w:lastColumn="0" w:noHBand="0" w:noVBand="1"/>
      </w:tblPr>
      <w:tblGrid>
        <w:gridCol w:w="458"/>
        <w:gridCol w:w="3790"/>
        <w:gridCol w:w="2693"/>
        <w:gridCol w:w="2681"/>
        <w:gridCol w:w="1713"/>
        <w:gridCol w:w="4053"/>
      </w:tblGrid>
      <w:tr w:rsidR="007B01AA" w:rsidRPr="007B01AA" w14:paraId="7F2745B5" w14:textId="77777777" w:rsidTr="00AD1684">
        <w:tc>
          <w:tcPr>
            <w:tcW w:w="0" w:type="auto"/>
          </w:tcPr>
          <w:p w14:paraId="0A8A43C5"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w:t>
            </w:r>
          </w:p>
        </w:tc>
        <w:tc>
          <w:tcPr>
            <w:tcW w:w="3790" w:type="dxa"/>
          </w:tcPr>
          <w:p w14:paraId="75569D4D"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Код и наименование инвариантных целевых ориентиров</w:t>
            </w:r>
          </w:p>
        </w:tc>
        <w:tc>
          <w:tcPr>
            <w:tcW w:w="2693" w:type="dxa"/>
          </w:tcPr>
          <w:p w14:paraId="16DD90C8"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Тема события (мероприятия)</w:t>
            </w:r>
          </w:p>
          <w:p w14:paraId="4D07FB3B"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Содержание</w:t>
            </w:r>
          </w:p>
        </w:tc>
        <w:tc>
          <w:tcPr>
            <w:tcW w:w="2681" w:type="dxa"/>
          </w:tcPr>
          <w:p w14:paraId="463DF793"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Формат</w:t>
            </w:r>
          </w:p>
          <w:p w14:paraId="524FA6E1"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Форма деятельности</w:t>
            </w:r>
          </w:p>
        </w:tc>
        <w:tc>
          <w:tcPr>
            <w:tcW w:w="1713" w:type="dxa"/>
          </w:tcPr>
          <w:p w14:paraId="54C1F5D4"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Дата проведения</w:t>
            </w:r>
          </w:p>
          <w:p w14:paraId="3000BC07"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Группа обучающихся</w:t>
            </w:r>
          </w:p>
        </w:tc>
        <w:tc>
          <w:tcPr>
            <w:tcW w:w="4053" w:type="dxa"/>
          </w:tcPr>
          <w:p w14:paraId="273A359B"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Средства динамика достижения целевых ориентиров</w:t>
            </w:r>
          </w:p>
        </w:tc>
      </w:tr>
      <w:tr w:rsidR="007B01AA" w:rsidRPr="007B01AA" w14:paraId="599E89E2" w14:textId="77777777" w:rsidTr="00AD1684">
        <w:tc>
          <w:tcPr>
            <w:tcW w:w="0" w:type="auto"/>
            <w:vMerge w:val="restart"/>
          </w:tcPr>
          <w:p w14:paraId="611F19F3"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val="restart"/>
          </w:tcPr>
          <w:p w14:paraId="01336BA1" w14:textId="77777777" w:rsidR="007B01AA" w:rsidRPr="007B01AA" w:rsidRDefault="007B01AA" w:rsidP="00A84593">
            <w:pPr>
              <w:rPr>
                <w:rFonts w:ascii="Times New Roman" w:hAnsi="Times New Roman"/>
                <w:sz w:val="24"/>
                <w:szCs w:val="24"/>
              </w:rPr>
            </w:pPr>
            <w:r w:rsidRPr="007B01AA">
              <w:rPr>
                <w:rFonts w:ascii="Times New Roman" w:hAnsi="Times New Roman"/>
                <w:sz w:val="24"/>
                <w:szCs w:val="24"/>
              </w:rPr>
              <w:t>ЦОПВ.1 Осознающий свою национальную, этническую принадлежность, демонстрирующий приверженность к родной культуре, любовь к своему народу.</w:t>
            </w:r>
          </w:p>
        </w:tc>
        <w:tc>
          <w:tcPr>
            <w:tcW w:w="2693" w:type="dxa"/>
            <w:vAlign w:val="center"/>
          </w:tcPr>
          <w:p w14:paraId="2CB4A5A1" w14:textId="79189E01" w:rsidR="007B01AA" w:rsidRPr="007B01AA" w:rsidRDefault="007B01AA" w:rsidP="00A84593">
            <w:pPr>
              <w:jc w:val="center"/>
              <w:rPr>
                <w:rFonts w:ascii="Times New Roman" w:hAnsi="Times New Roman"/>
                <w:sz w:val="24"/>
                <w:szCs w:val="24"/>
              </w:rPr>
            </w:pPr>
            <w:r w:rsidRPr="007B01AA">
              <w:rPr>
                <w:rFonts w:ascii="Times New Roman" w:hAnsi="Times New Roman"/>
                <w:sz w:val="24"/>
                <w:szCs w:val="24"/>
              </w:rPr>
              <w:t>«Язык как зеркало культуры: исследуем русские традиции и обычаи»</w:t>
            </w:r>
          </w:p>
        </w:tc>
        <w:tc>
          <w:tcPr>
            <w:tcW w:w="2681" w:type="dxa"/>
            <w:vAlign w:val="center"/>
          </w:tcPr>
          <w:p w14:paraId="2942D66D" w14:textId="57DC5FF8" w:rsidR="007B01AA" w:rsidRPr="007B01AA" w:rsidRDefault="007B01AA" w:rsidP="00A84593">
            <w:pPr>
              <w:jc w:val="center"/>
              <w:rPr>
                <w:rFonts w:ascii="Times New Roman" w:hAnsi="Times New Roman"/>
                <w:sz w:val="24"/>
                <w:szCs w:val="24"/>
              </w:rPr>
            </w:pPr>
            <w:r>
              <w:rPr>
                <w:rFonts w:ascii="Times New Roman" w:hAnsi="Times New Roman"/>
                <w:sz w:val="24"/>
                <w:szCs w:val="24"/>
              </w:rPr>
              <w:t>Лексическая игра</w:t>
            </w:r>
          </w:p>
        </w:tc>
        <w:tc>
          <w:tcPr>
            <w:tcW w:w="1713" w:type="dxa"/>
            <w:vAlign w:val="center"/>
          </w:tcPr>
          <w:p w14:paraId="0428D6C6" w14:textId="77777777" w:rsidR="007B01AA" w:rsidRPr="007B01AA" w:rsidRDefault="007B01AA" w:rsidP="00A84593">
            <w:pPr>
              <w:jc w:val="center"/>
              <w:rPr>
                <w:rFonts w:ascii="Times New Roman" w:hAnsi="Times New Roman"/>
                <w:sz w:val="24"/>
                <w:szCs w:val="24"/>
              </w:rPr>
            </w:pPr>
          </w:p>
        </w:tc>
        <w:tc>
          <w:tcPr>
            <w:tcW w:w="4053" w:type="dxa"/>
            <w:vMerge w:val="restart"/>
          </w:tcPr>
          <w:p w14:paraId="34E2B27A" w14:textId="77777777" w:rsidR="007B01AA" w:rsidRPr="007B01AA" w:rsidRDefault="007B01AA" w:rsidP="007B01AA">
            <w:pPr>
              <w:jc w:val="both"/>
              <w:rPr>
                <w:rFonts w:ascii="Times New Roman" w:hAnsi="Times New Roman"/>
                <w:sz w:val="24"/>
                <w:szCs w:val="24"/>
              </w:rPr>
            </w:pPr>
            <w:r w:rsidRPr="007B01AA">
              <w:rPr>
                <w:rFonts w:ascii="Times New Roman" w:hAnsi="Times New Roman"/>
                <w:sz w:val="24"/>
                <w:szCs w:val="24"/>
              </w:rPr>
              <w:t>Экспертная оценка высказываний студентов по гражданской идентичности. Демонстрация особенностей традиций и культуры разных народов РФ через произведения литературы.</w:t>
            </w:r>
          </w:p>
          <w:p w14:paraId="2DC42A7B" w14:textId="77E5BCDF" w:rsidR="007B01AA" w:rsidRPr="007B01AA" w:rsidRDefault="007B01AA" w:rsidP="007B01AA">
            <w:pPr>
              <w:rPr>
                <w:rFonts w:ascii="Times New Roman" w:hAnsi="Times New Roman"/>
                <w:sz w:val="24"/>
                <w:szCs w:val="24"/>
              </w:rPr>
            </w:pPr>
            <w:r w:rsidRPr="007B01AA">
              <w:rPr>
                <w:rFonts w:ascii="Times New Roman" w:hAnsi="Times New Roman"/>
                <w:sz w:val="24"/>
                <w:szCs w:val="24"/>
              </w:rPr>
              <w:t>Тест на определение уровня гражданской идентичности Т.У. Солдатова «Типы этнической идентичности»</w:t>
            </w:r>
          </w:p>
        </w:tc>
      </w:tr>
      <w:tr w:rsidR="007B01AA" w:rsidRPr="007B01AA" w14:paraId="77788518" w14:textId="77777777" w:rsidTr="00AD1684">
        <w:tc>
          <w:tcPr>
            <w:tcW w:w="0" w:type="auto"/>
            <w:vMerge/>
          </w:tcPr>
          <w:p w14:paraId="321C9974"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tcPr>
          <w:p w14:paraId="0E37B9FB" w14:textId="77777777" w:rsidR="007B01AA" w:rsidRPr="007B01AA" w:rsidRDefault="007B01AA" w:rsidP="00A84593">
            <w:pPr>
              <w:rPr>
                <w:rFonts w:ascii="Times New Roman" w:hAnsi="Times New Roman"/>
                <w:sz w:val="24"/>
                <w:szCs w:val="24"/>
              </w:rPr>
            </w:pPr>
          </w:p>
        </w:tc>
        <w:tc>
          <w:tcPr>
            <w:tcW w:w="2693" w:type="dxa"/>
            <w:vAlign w:val="center"/>
          </w:tcPr>
          <w:p w14:paraId="0AE68690" w14:textId="6520CD39" w:rsidR="007B01AA" w:rsidRPr="007B01AA" w:rsidRDefault="007B01AA" w:rsidP="00A84593">
            <w:pPr>
              <w:jc w:val="center"/>
              <w:rPr>
                <w:rFonts w:ascii="Times New Roman" w:hAnsi="Times New Roman"/>
                <w:sz w:val="24"/>
                <w:szCs w:val="24"/>
              </w:rPr>
            </w:pPr>
            <w:r w:rsidRPr="007B01AA">
              <w:rPr>
                <w:rFonts w:ascii="Times New Roman" w:hAnsi="Times New Roman"/>
                <w:sz w:val="24"/>
                <w:szCs w:val="24"/>
              </w:rPr>
              <w:t>«Слово о русском народе: от истоков до современности»</w:t>
            </w:r>
          </w:p>
        </w:tc>
        <w:tc>
          <w:tcPr>
            <w:tcW w:w="2681" w:type="dxa"/>
            <w:vAlign w:val="center"/>
          </w:tcPr>
          <w:p w14:paraId="48C4F484" w14:textId="3CF9EA92" w:rsidR="007B01AA" w:rsidRPr="007B01AA" w:rsidRDefault="007B01AA" w:rsidP="00A84593">
            <w:pPr>
              <w:jc w:val="center"/>
              <w:rPr>
                <w:rFonts w:ascii="Times New Roman" w:hAnsi="Times New Roman"/>
                <w:sz w:val="24"/>
                <w:szCs w:val="24"/>
              </w:rPr>
            </w:pPr>
            <w:r>
              <w:rPr>
                <w:rFonts w:ascii="Times New Roman" w:hAnsi="Times New Roman"/>
                <w:sz w:val="24"/>
                <w:szCs w:val="24"/>
              </w:rPr>
              <w:t xml:space="preserve">Дискуссия по вопросам: </w:t>
            </w:r>
            <w:r w:rsidRPr="007B01AA">
              <w:rPr>
                <w:rFonts w:ascii="Times New Roman" w:hAnsi="Times New Roman"/>
                <w:sz w:val="24"/>
                <w:szCs w:val="24"/>
              </w:rPr>
              <w:t>как язык помогает нам осознавать свое место в культуре? Как культурные традиции влияют на современный язык?</w:t>
            </w:r>
          </w:p>
        </w:tc>
        <w:tc>
          <w:tcPr>
            <w:tcW w:w="1713" w:type="dxa"/>
            <w:vAlign w:val="center"/>
          </w:tcPr>
          <w:p w14:paraId="46E53A41" w14:textId="77777777" w:rsidR="007B01AA" w:rsidRPr="007B01AA" w:rsidRDefault="007B01AA" w:rsidP="00A84593">
            <w:pPr>
              <w:jc w:val="center"/>
              <w:rPr>
                <w:rFonts w:ascii="Times New Roman" w:hAnsi="Times New Roman"/>
                <w:sz w:val="24"/>
                <w:szCs w:val="24"/>
              </w:rPr>
            </w:pPr>
          </w:p>
        </w:tc>
        <w:tc>
          <w:tcPr>
            <w:tcW w:w="4053" w:type="dxa"/>
            <w:vMerge/>
          </w:tcPr>
          <w:p w14:paraId="62F8A255" w14:textId="77777777" w:rsidR="007B01AA" w:rsidRPr="007B01AA" w:rsidRDefault="007B01AA" w:rsidP="00A84593">
            <w:pPr>
              <w:rPr>
                <w:rFonts w:ascii="Times New Roman" w:hAnsi="Times New Roman"/>
                <w:sz w:val="24"/>
                <w:szCs w:val="24"/>
              </w:rPr>
            </w:pPr>
          </w:p>
        </w:tc>
      </w:tr>
      <w:tr w:rsidR="007B01AA" w:rsidRPr="007B01AA" w14:paraId="00BA9177" w14:textId="77777777" w:rsidTr="00AD1684">
        <w:tc>
          <w:tcPr>
            <w:tcW w:w="0" w:type="auto"/>
            <w:vMerge/>
          </w:tcPr>
          <w:p w14:paraId="6596F156"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tcPr>
          <w:p w14:paraId="6AB567C0" w14:textId="77777777" w:rsidR="007B01AA" w:rsidRPr="007B01AA" w:rsidRDefault="007B01AA" w:rsidP="00A84593">
            <w:pPr>
              <w:rPr>
                <w:rFonts w:ascii="Times New Roman" w:hAnsi="Times New Roman"/>
                <w:sz w:val="24"/>
                <w:szCs w:val="24"/>
              </w:rPr>
            </w:pPr>
          </w:p>
        </w:tc>
        <w:tc>
          <w:tcPr>
            <w:tcW w:w="2693" w:type="dxa"/>
            <w:vAlign w:val="center"/>
          </w:tcPr>
          <w:p w14:paraId="4C5A2616" w14:textId="48552D0F" w:rsidR="007B01AA" w:rsidRPr="007B01AA" w:rsidRDefault="007B01AA" w:rsidP="00A84593">
            <w:pPr>
              <w:jc w:val="center"/>
              <w:rPr>
                <w:rFonts w:ascii="Times New Roman" w:hAnsi="Times New Roman"/>
                <w:sz w:val="24"/>
                <w:szCs w:val="24"/>
              </w:rPr>
            </w:pPr>
            <w:r w:rsidRPr="007B01AA">
              <w:rPr>
                <w:rFonts w:ascii="Times New Roman" w:hAnsi="Times New Roman"/>
                <w:sz w:val="24"/>
                <w:szCs w:val="24"/>
              </w:rPr>
              <w:t>«Фольклор и язык: сокровища русской культуры»</w:t>
            </w:r>
          </w:p>
        </w:tc>
        <w:tc>
          <w:tcPr>
            <w:tcW w:w="2681" w:type="dxa"/>
            <w:vAlign w:val="center"/>
          </w:tcPr>
          <w:p w14:paraId="32F3264F" w14:textId="7099085A"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Презентация и рассуждения по теме</w:t>
            </w:r>
          </w:p>
        </w:tc>
        <w:tc>
          <w:tcPr>
            <w:tcW w:w="1713" w:type="dxa"/>
            <w:vAlign w:val="center"/>
          </w:tcPr>
          <w:p w14:paraId="351162F7" w14:textId="77777777" w:rsidR="007B01AA" w:rsidRPr="007B01AA" w:rsidRDefault="007B01AA" w:rsidP="00A84593">
            <w:pPr>
              <w:jc w:val="center"/>
              <w:rPr>
                <w:rFonts w:ascii="Times New Roman" w:hAnsi="Times New Roman"/>
                <w:sz w:val="24"/>
                <w:szCs w:val="24"/>
              </w:rPr>
            </w:pPr>
          </w:p>
        </w:tc>
        <w:tc>
          <w:tcPr>
            <w:tcW w:w="4053" w:type="dxa"/>
            <w:vMerge/>
          </w:tcPr>
          <w:p w14:paraId="770E7565" w14:textId="77777777" w:rsidR="007B01AA" w:rsidRPr="007B01AA" w:rsidRDefault="007B01AA" w:rsidP="00A84593">
            <w:pPr>
              <w:rPr>
                <w:rFonts w:ascii="Times New Roman" w:hAnsi="Times New Roman"/>
                <w:sz w:val="24"/>
                <w:szCs w:val="24"/>
              </w:rPr>
            </w:pPr>
          </w:p>
        </w:tc>
      </w:tr>
      <w:tr w:rsidR="007B01AA" w:rsidRPr="007B01AA" w14:paraId="2AD85869" w14:textId="77777777" w:rsidTr="00AD1684">
        <w:tc>
          <w:tcPr>
            <w:tcW w:w="0" w:type="auto"/>
            <w:vMerge w:val="restart"/>
          </w:tcPr>
          <w:p w14:paraId="106B39C1"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val="restart"/>
          </w:tcPr>
          <w:p w14:paraId="7C936B71" w14:textId="77777777" w:rsidR="007B01AA" w:rsidRPr="007B01AA" w:rsidRDefault="007B01AA" w:rsidP="00A84593">
            <w:pPr>
              <w:rPr>
                <w:rFonts w:ascii="Times New Roman" w:hAnsi="Times New Roman"/>
                <w:sz w:val="24"/>
                <w:szCs w:val="24"/>
              </w:rPr>
            </w:pPr>
            <w:r w:rsidRPr="007B01AA">
              <w:rPr>
                <w:rFonts w:ascii="Times New Roman" w:hAnsi="Times New Roman"/>
                <w:sz w:val="24"/>
                <w:szCs w:val="24"/>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tc>
        <w:tc>
          <w:tcPr>
            <w:tcW w:w="2693" w:type="dxa"/>
            <w:vAlign w:val="center"/>
          </w:tcPr>
          <w:p w14:paraId="3E8DBA96" w14:textId="44EF95CC" w:rsidR="007B01AA" w:rsidRPr="007B01AA" w:rsidRDefault="007B01AA" w:rsidP="00A84593">
            <w:pPr>
              <w:jc w:val="center"/>
              <w:rPr>
                <w:rFonts w:ascii="Times New Roman" w:hAnsi="Times New Roman"/>
                <w:sz w:val="24"/>
                <w:szCs w:val="24"/>
              </w:rPr>
            </w:pPr>
            <w:r w:rsidRPr="007B01AA">
              <w:rPr>
                <w:rFonts w:ascii="Times New Roman" w:hAnsi="Times New Roman"/>
                <w:sz w:val="24"/>
                <w:szCs w:val="24"/>
              </w:rPr>
              <w:t>«Литературное наследие народов России: что объединяет нас?»</w:t>
            </w:r>
          </w:p>
        </w:tc>
        <w:tc>
          <w:tcPr>
            <w:tcW w:w="2681" w:type="dxa"/>
            <w:vAlign w:val="center"/>
          </w:tcPr>
          <w:p w14:paraId="5E3BD758" w14:textId="41B1B887" w:rsidR="007B01AA" w:rsidRPr="007B01AA" w:rsidRDefault="00AD1684" w:rsidP="00A84593">
            <w:pPr>
              <w:jc w:val="center"/>
              <w:rPr>
                <w:rFonts w:ascii="Times New Roman" w:hAnsi="Times New Roman"/>
                <w:sz w:val="24"/>
                <w:szCs w:val="24"/>
              </w:rPr>
            </w:pPr>
            <w:r>
              <w:rPr>
                <w:rFonts w:ascii="Times New Roman" w:hAnsi="Times New Roman"/>
                <w:sz w:val="24"/>
                <w:szCs w:val="24"/>
              </w:rPr>
              <w:t>К</w:t>
            </w:r>
            <w:r w:rsidRPr="00AD1684">
              <w:rPr>
                <w:rFonts w:ascii="Times New Roman" w:hAnsi="Times New Roman"/>
                <w:sz w:val="24"/>
                <w:szCs w:val="24"/>
              </w:rPr>
              <w:t>ругл</w:t>
            </w:r>
            <w:r>
              <w:rPr>
                <w:rFonts w:ascii="Times New Roman" w:hAnsi="Times New Roman"/>
                <w:sz w:val="24"/>
                <w:szCs w:val="24"/>
              </w:rPr>
              <w:t>ый</w:t>
            </w:r>
            <w:r w:rsidRPr="00AD1684">
              <w:rPr>
                <w:rFonts w:ascii="Times New Roman" w:hAnsi="Times New Roman"/>
                <w:sz w:val="24"/>
                <w:szCs w:val="24"/>
              </w:rPr>
              <w:t xml:space="preserve"> стол</w:t>
            </w:r>
          </w:p>
        </w:tc>
        <w:tc>
          <w:tcPr>
            <w:tcW w:w="1713" w:type="dxa"/>
            <w:vAlign w:val="center"/>
          </w:tcPr>
          <w:p w14:paraId="38C1366B" w14:textId="77777777" w:rsidR="007B01AA" w:rsidRPr="007B01AA" w:rsidRDefault="007B01AA" w:rsidP="00A84593">
            <w:pPr>
              <w:jc w:val="center"/>
              <w:rPr>
                <w:rFonts w:ascii="Times New Roman" w:hAnsi="Times New Roman"/>
                <w:sz w:val="24"/>
                <w:szCs w:val="24"/>
              </w:rPr>
            </w:pPr>
          </w:p>
        </w:tc>
        <w:tc>
          <w:tcPr>
            <w:tcW w:w="4053" w:type="dxa"/>
            <w:vMerge w:val="restart"/>
            <w:vAlign w:val="center"/>
          </w:tcPr>
          <w:p w14:paraId="67516C7A"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Диагностическая карта «Выявление уровня культурной</w:t>
            </w:r>
          </w:p>
          <w:p w14:paraId="39BB7AB5"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идентичности»</w:t>
            </w:r>
          </w:p>
          <w:p w14:paraId="685F4B4B"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Опросник по выявлению уровня особенностей представлений у подростков о национальной культуре (по методике И.Б. Рябцевой)</w:t>
            </w:r>
          </w:p>
        </w:tc>
      </w:tr>
      <w:tr w:rsidR="007B01AA" w:rsidRPr="007B01AA" w14:paraId="4825F7D4" w14:textId="77777777" w:rsidTr="00AD1684">
        <w:tc>
          <w:tcPr>
            <w:tcW w:w="0" w:type="auto"/>
            <w:vMerge/>
          </w:tcPr>
          <w:p w14:paraId="48C477A8"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tcPr>
          <w:p w14:paraId="342F34C2" w14:textId="77777777" w:rsidR="007B01AA" w:rsidRPr="007B01AA" w:rsidRDefault="007B01AA" w:rsidP="00A84593">
            <w:pPr>
              <w:rPr>
                <w:rFonts w:ascii="Times New Roman" w:hAnsi="Times New Roman"/>
                <w:sz w:val="24"/>
                <w:szCs w:val="24"/>
              </w:rPr>
            </w:pPr>
          </w:p>
        </w:tc>
        <w:tc>
          <w:tcPr>
            <w:tcW w:w="2693" w:type="dxa"/>
            <w:vAlign w:val="center"/>
          </w:tcPr>
          <w:p w14:paraId="1207D052" w14:textId="3A79FF9C" w:rsidR="007B01AA" w:rsidRPr="007B01AA" w:rsidRDefault="00AD1684" w:rsidP="00A84593">
            <w:pPr>
              <w:jc w:val="center"/>
              <w:rPr>
                <w:rFonts w:ascii="Times New Roman" w:hAnsi="Times New Roman"/>
                <w:sz w:val="24"/>
                <w:szCs w:val="24"/>
              </w:rPr>
            </w:pPr>
            <w:r>
              <w:rPr>
                <w:rFonts w:ascii="Times New Roman" w:hAnsi="Times New Roman"/>
                <w:sz w:val="24"/>
                <w:szCs w:val="24"/>
              </w:rPr>
              <w:t>Ц</w:t>
            </w:r>
            <w:r w:rsidRPr="00AD1684">
              <w:rPr>
                <w:rFonts w:ascii="Times New Roman" w:hAnsi="Times New Roman"/>
                <w:sz w:val="24"/>
                <w:szCs w:val="24"/>
              </w:rPr>
              <w:t>енность общения в многоязычном обществе</w:t>
            </w:r>
          </w:p>
        </w:tc>
        <w:tc>
          <w:tcPr>
            <w:tcW w:w="2681" w:type="dxa"/>
            <w:vAlign w:val="center"/>
          </w:tcPr>
          <w:p w14:paraId="50CF8519" w14:textId="287549B9" w:rsidR="007B01AA" w:rsidRPr="007B01AA" w:rsidRDefault="00AD1684" w:rsidP="00A84593">
            <w:pPr>
              <w:jc w:val="center"/>
              <w:rPr>
                <w:rFonts w:ascii="Times New Roman" w:hAnsi="Times New Roman"/>
                <w:sz w:val="24"/>
                <w:szCs w:val="24"/>
              </w:rPr>
            </w:pPr>
            <w:r>
              <w:rPr>
                <w:rFonts w:ascii="Times New Roman" w:hAnsi="Times New Roman"/>
                <w:sz w:val="24"/>
                <w:szCs w:val="24"/>
              </w:rPr>
              <w:t>Квест</w:t>
            </w:r>
          </w:p>
        </w:tc>
        <w:tc>
          <w:tcPr>
            <w:tcW w:w="1713" w:type="dxa"/>
            <w:vAlign w:val="center"/>
          </w:tcPr>
          <w:p w14:paraId="4431E979" w14:textId="77777777" w:rsidR="007B01AA" w:rsidRPr="007B01AA" w:rsidRDefault="007B01AA" w:rsidP="00A84593">
            <w:pPr>
              <w:jc w:val="center"/>
              <w:rPr>
                <w:rFonts w:ascii="Times New Roman" w:hAnsi="Times New Roman"/>
                <w:sz w:val="24"/>
                <w:szCs w:val="24"/>
              </w:rPr>
            </w:pPr>
          </w:p>
        </w:tc>
        <w:tc>
          <w:tcPr>
            <w:tcW w:w="4053" w:type="dxa"/>
            <w:vMerge/>
          </w:tcPr>
          <w:p w14:paraId="49D6952F" w14:textId="77777777" w:rsidR="007B01AA" w:rsidRPr="007B01AA" w:rsidRDefault="007B01AA" w:rsidP="00A84593">
            <w:pPr>
              <w:rPr>
                <w:rFonts w:ascii="Times New Roman" w:hAnsi="Times New Roman"/>
                <w:sz w:val="24"/>
                <w:szCs w:val="24"/>
              </w:rPr>
            </w:pPr>
          </w:p>
        </w:tc>
      </w:tr>
      <w:tr w:rsidR="007B01AA" w:rsidRPr="007B01AA" w14:paraId="38226A9C" w14:textId="77777777" w:rsidTr="00AD1684">
        <w:tc>
          <w:tcPr>
            <w:tcW w:w="0" w:type="auto"/>
            <w:vMerge/>
          </w:tcPr>
          <w:p w14:paraId="3E44473F"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tcPr>
          <w:p w14:paraId="5C6E0A2F" w14:textId="77777777" w:rsidR="007B01AA" w:rsidRPr="007B01AA" w:rsidRDefault="007B01AA" w:rsidP="00A84593">
            <w:pPr>
              <w:rPr>
                <w:rFonts w:ascii="Times New Roman" w:hAnsi="Times New Roman"/>
                <w:sz w:val="24"/>
                <w:szCs w:val="24"/>
              </w:rPr>
            </w:pPr>
          </w:p>
        </w:tc>
        <w:tc>
          <w:tcPr>
            <w:tcW w:w="2693" w:type="dxa"/>
            <w:vAlign w:val="center"/>
          </w:tcPr>
          <w:p w14:paraId="0489A62A" w14:textId="7E9A45F7" w:rsidR="007B01AA" w:rsidRPr="007B01AA" w:rsidRDefault="00AD1684" w:rsidP="00A84593">
            <w:pPr>
              <w:jc w:val="center"/>
              <w:rPr>
                <w:rFonts w:ascii="Times New Roman" w:hAnsi="Times New Roman"/>
                <w:sz w:val="24"/>
                <w:szCs w:val="24"/>
              </w:rPr>
            </w:pPr>
            <w:r w:rsidRPr="00AD1684">
              <w:rPr>
                <w:rFonts w:ascii="Times New Roman" w:hAnsi="Times New Roman"/>
                <w:sz w:val="24"/>
                <w:szCs w:val="24"/>
              </w:rPr>
              <w:t>«Поэзия народов России: культура, история, язык»</w:t>
            </w:r>
          </w:p>
        </w:tc>
        <w:tc>
          <w:tcPr>
            <w:tcW w:w="2681" w:type="dxa"/>
            <w:vAlign w:val="center"/>
          </w:tcPr>
          <w:p w14:paraId="2FB83AC1" w14:textId="01D4C4D7" w:rsidR="007B01AA" w:rsidRPr="007B01AA" w:rsidRDefault="00AD1684" w:rsidP="00A84593">
            <w:pPr>
              <w:jc w:val="center"/>
              <w:rPr>
                <w:rFonts w:ascii="Times New Roman" w:hAnsi="Times New Roman"/>
                <w:sz w:val="24"/>
                <w:szCs w:val="24"/>
              </w:rPr>
            </w:pPr>
            <w:r>
              <w:rPr>
                <w:rFonts w:ascii="Times New Roman" w:hAnsi="Times New Roman"/>
                <w:sz w:val="24"/>
                <w:szCs w:val="24"/>
              </w:rPr>
              <w:t>Литературный вечер</w:t>
            </w:r>
          </w:p>
        </w:tc>
        <w:tc>
          <w:tcPr>
            <w:tcW w:w="1713" w:type="dxa"/>
            <w:vAlign w:val="center"/>
          </w:tcPr>
          <w:p w14:paraId="49B2B902" w14:textId="77777777" w:rsidR="007B01AA" w:rsidRPr="007B01AA" w:rsidRDefault="007B01AA" w:rsidP="00A84593">
            <w:pPr>
              <w:jc w:val="center"/>
              <w:rPr>
                <w:rFonts w:ascii="Times New Roman" w:hAnsi="Times New Roman"/>
                <w:sz w:val="24"/>
                <w:szCs w:val="24"/>
              </w:rPr>
            </w:pPr>
          </w:p>
        </w:tc>
        <w:tc>
          <w:tcPr>
            <w:tcW w:w="4053" w:type="dxa"/>
            <w:vMerge/>
          </w:tcPr>
          <w:p w14:paraId="687052B9" w14:textId="77777777" w:rsidR="007B01AA" w:rsidRPr="007B01AA" w:rsidRDefault="007B01AA" w:rsidP="00A84593">
            <w:pPr>
              <w:rPr>
                <w:rFonts w:ascii="Times New Roman" w:hAnsi="Times New Roman"/>
                <w:sz w:val="24"/>
                <w:szCs w:val="24"/>
              </w:rPr>
            </w:pPr>
          </w:p>
        </w:tc>
      </w:tr>
      <w:tr w:rsidR="007B01AA" w:rsidRPr="007B01AA" w14:paraId="3EABC9F3" w14:textId="77777777" w:rsidTr="00AD1684">
        <w:tc>
          <w:tcPr>
            <w:tcW w:w="0" w:type="auto"/>
          </w:tcPr>
          <w:p w14:paraId="44939BC7"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tcPr>
          <w:p w14:paraId="6DCC0026" w14:textId="77777777" w:rsidR="007B01AA" w:rsidRPr="007B01AA" w:rsidRDefault="007B01AA" w:rsidP="00A84593">
            <w:pPr>
              <w:rPr>
                <w:rFonts w:ascii="Times New Roman" w:hAnsi="Times New Roman"/>
                <w:sz w:val="24"/>
                <w:szCs w:val="24"/>
              </w:rPr>
            </w:pPr>
            <w:r w:rsidRPr="007B01AA">
              <w:rPr>
                <w:rFonts w:ascii="Times New Roman" w:hAnsi="Times New Roman"/>
                <w:sz w:val="24"/>
                <w:szCs w:val="24"/>
              </w:rPr>
              <w:t>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693" w:type="dxa"/>
            <w:vAlign w:val="center"/>
          </w:tcPr>
          <w:p w14:paraId="462EB05C" w14:textId="13B92993" w:rsidR="007B01AA" w:rsidRPr="007B01AA" w:rsidRDefault="00AD1684" w:rsidP="00A84593">
            <w:pPr>
              <w:jc w:val="center"/>
              <w:rPr>
                <w:rFonts w:ascii="Times New Roman" w:hAnsi="Times New Roman"/>
                <w:sz w:val="24"/>
                <w:szCs w:val="24"/>
              </w:rPr>
            </w:pPr>
            <w:r>
              <w:rPr>
                <w:rFonts w:ascii="Times New Roman" w:hAnsi="Times New Roman"/>
                <w:sz w:val="24"/>
                <w:szCs w:val="24"/>
              </w:rPr>
              <w:t>Сто вопросов профессионалу своего дела</w:t>
            </w:r>
          </w:p>
        </w:tc>
        <w:tc>
          <w:tcPr>
            <w:tcW w:w="2681" w:type="dxa"/>
            <w:vAlign w:val="center"/>
          </w:tcPr>
          <w:p w14:paraId="08308B52" w14:textId="3FBE73BD" w:rsidR="007B01AA" w:rsidRPr="007B01AA" w:rsidRDefault="00AD1684" w:rsidP="00A84593">
            <w:pPr>
              <w:jc w:val="center"/>
              <w:rPr>
                <w:rFonts w:ascii="Times New Roman" w:hAnsi="Times New Roman"/>
                <w:sz w:val="24"/>
                <w:szCs w:val="24"/>
              </w:rPr>
            </w:pPr>
            <w:r>
              <w:rPr>
                <w:rFonts w:ascii="Times New Roman" w:hAnsi="Times New Roman"/>
                <w:sz w:val="24"/>
                <w:szCs w:val="24"/>
              </w:rPr>
              <w:t>Беседа</w:t>
            </w:r>
          </w:p>
        </w:tc>
        <w:tc>
          <w:tcPr>
            <w:tcW w:w="1713" w:type="dxa"/>
            <w:vAlign w:val="center"/>
          </w:tcPr>
          <w:p w14:paraId="495D90B8" w14:textId="77777777" w:rsidR="007B01AA" w:rsidRPr="007B01AA" w:rsidRDefault="007B01AA" w:rsidP="00A84593">
            <w:pPr>
              <w:jc w:val="center"/>
              <w:rPr>
                <w:rFonts w:ascii="Times New Roman" w:hAnsi="Times New Roman"/>
                <w:sz w:val="24"/>
                <w:szCs w:val="24"/>
              </w:rPr>
            </w:pPr>
          </w:p>
        </w:tc>
        <w:tc>
          <w:tcPr>
            <w:tcW w:w="4053" w:type="dxa"/>
            <w:vAlign w:val="center"/>
          </w:tcPr>
          <w:p w14:paraId="2585CB12"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Экспертная оценка знаний о своей профессиональной</w:t>
            </w:r>
          </w:p>
          <w:p w14:paraId="18CC3E6B"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деятельности</w:t>
            </w:r>
          </w:p>
          <w:p w14:paraId="6E835048" w14:textId="77777777" w:rsidR="007B01AA" w:rsidRPr="007B01AA" w:rsidRDefault="007B01AA" w:rsidP="00A84593">
            <w:pPr>
              <w:jc w:val="both"/>
              <w:rPr>
                <w:rFonts w:ascii="Times New Roman" w:hAnsi="Times New Roman"/>
                <w:sz w:val="24"/>
                <w:szCs w:val="24"/>
              </w:rPr>
            </w:pPr>
          </w:p>
        </w:tc>
      </w:tr>
    </w:tbl>
    <w:p w14:paraId="5A6C9AF0" w14:textId="77777777" w:rsidR="007B01AA" w:rsidRDefault="007B01AA" w:rsidP="007B01AA">
      <w:pPr>
        <w:tabs>
          <w:tab w:val="left" w:pos="2547"/>
        </w:tabs>
        <w:rPr>
          <w:rFonts w:ascii="Times New Roman" w:hAnsi="Times New Roman"/>
          <w:sz w:val="24"/>
          <w:szCs w:val="24"/>
        </w:rPr>
      </w:pPr>
    </w:p>
    <w:p w14:paraId="522AA2A6" w14:textId="77777777" w:rsidR="00AD1684" w:rsidRPr="00AD1684" w:rsidRDefault="00AD1684" w:rsidP="00AD1684">
      <w:pPr>
        <w:rPr>
          <w:rFonts w:ascii="Times New Roman" w:hAnsi="Times New Roman"/>
          <w:sz w:val="24"/>
          <w:szCs w:val="24"/>
        </w:rPr>
      </w:pPr>
    </w:p>
    <w:p w14:paraId="6C620204" w14:textId="77777777" w:rsidR="00AD1684" w:rsidRPr="00AD1684" w:rsidRDefault="00AD1684" w:rsidP="00AD1684">
      <w:pPr>
        <w:rPr>
          <w:rFonts w:ascii="Times New Roman" w:hAnsi="Times New Roman"/>
          <w:sz w:val="24"/>
          <w:szCs w:val="24"/>
        </w:rPr>
      </w:pPr>
    </w:p>
    <w:p w14:paraId="04D08BBA" w14:textId="72D77E12" w:rsidR="00AD1684" w:rsidRDefault="00AD1684" w:rsidP="00AD1684">
      <w:pPr>
        <w:tabs>
          <w:tab w:val="left" w:pos="4021"/>
        </w:tabs>
        <w:rPr>
          <w:rFonts w:ascii="Times New Roman" w:hAnsi="Times New Roman"/>
          <w:sz w:val="24"/>
          <w:szCs w:val="24"/>
        </w:rPr>
        <w:sectPr w:rsidR="00AD1684" w:rsidSect="008C57C0">
          <w:footerReference w:type="default" r:id="rId10"/>
          <w:pgSz w:w="16838" w:h="11906" w:orient="landscape"/>
          <w:pgMar w:top="720" w:right="720" w:bottom="720" w:left="720" w:header="0" w:footer="709" w:gutter="0"/>
          <w:cols w:space="1701"/>
          <w:docGrid w:linePitch="360"/>
        </w:sectPr>
      </w:pPr>
    </w:p>
    <w:p w14:paraId="423DF168" w14:textId="5E4A65F3" w:rsidR="00AD1684" w:rsidRPr="00AD1684" w:rsidRDefault="00AD1684" w:rsidP="00AD1684">
      <w:pPr>
        <w:jc w:val="center"/>
        <w:rPr>
          <w:rFonts w:ascii="Times New Roman" w:hAnsi="Times New Roman"/>
          <w:b/>
          <w:bCs/>
          <w:sz w:val="28"/>
          <w:szCs w:val="28"/>
        </w:rPr>
      </w:pPr>
      <w:r w:rsidRPr="001860AC">
        <w:rPr>
          <w:rFonts w:ascii="Times New Roman" w:hAnsi="Times New Roman"/>
          <w:b/>
          <w:bCs/>
          <w:sz w:val="28"/>
          <w:szCs w:val="28"/>
        </w:rPr>
        <w:lastRenderedPageBreak/>
        <w:t>ТЕМЫ ИНДИВИДУАЛЬНЫХ ПРОЕКТОВ</w:t>
      </w:r>
    </w:p>
    <w:p w14:paraId="07E0159A" w14:textId="483F5F75" w:rsidR="00AD1684" w:rsidRPr="00AD1684" w:rsidRDefault="00AD1684" w:rsidP="00AD1684">
      <w:pPr>
        <w:pStyle w:val="a5"/>
        <w:numPr>
          <w:ilvl w:val="0"/>
          <w:numId w:val="26"/>
        </w:numPr>
        <w:tabs>
          <w:tab w:val="left" w:pos="4021"/>
        </w:tabs>
        <w:jc w:val="both"/>
        <w:rPr>
          <w:rFonts w:ascii="Times New Roman" w:hAnsi="Times New Roman"/>
          <w:sz w:val="28"/>
          <w:szCs w:val="28"/>
        </w:rPr>
      </w:pPr>
      <w:r w:rsidRPr="00AD1684">
        <w:rPr>
          <w:rFonts w:ascii="Times New Roman" w:hAnsi="Times New Roman"/>
          <w:sz w:val="28"/>
          <w:szCs w:val="28"/>
        </w:rPr>
        <w:t>Анализ специфики профессиональной лексики, используемой в туризме и гостиничном бизнесе, в том числе терминов и речевых шаблонов.</w:t>
      </w:r>
    </w:p>
    <w:p w14:paraId="3DF0BB97" w14:textId="19E27A48" w:rsidR="00AD1684" w:rsidRPr="00AD1684" w:rsidRDefault="00AD1684" w:rsidP="00AD1684">
      <w:pPr>
        <w:pStyle w:val="a5"/>
        <w:numPr>
          <w:ilvl w:val="0"/>
          <w:numId w:val="26"/>
        </w:numPr>
        <w:tabs>
          <w:tab w:val="left" w:pos="4021"/>
        </w:tabs>
        <w:jc w:val="both"/>
        <w:rPr>
          <w:rFonts w:ascii="Times New Roman" w:hAnsi="Times New Roman"/>
          <w:sz w:val="28"/>
          <w:szCs w:val="28"/>
        </w:rPr>
      </w:pPr>
      <w:r w:rsidRPr="00AD1684">
        <w:rPr>
          <w:rFonts w:ascii="Times New Roman" w:hAnsi="Times New Roman"/>
          <w:sz w:val="28"/>
          <w:szCs w:val="28"/>
        </w:rPr>
        <w:t>Исследование трудностей перевода и адаптации топонимов и культурно значимых терминов, связанных с российскими туристическими направлениями.</w:t>
      </w:r>
    </w:p>
    <w:p w14:paraId="2079E4C4" w14:textId="0CAF3593" w:rsidR="00AD1684" w:rsidRPr="00AD1684" w:rsidRDefault="00AD1684" w:rsidP="00AD1684">
      <w:pPr>
        <w:pStyle w:val="a5"/>
        <w:numPr>
          <w:ilvl w:val="0"/>
          <w:numId w:val="26"/>
        </w:numPr>
        <w:tabs>
          <w:tab w:val="left" w:pos="4021"/>
        </w:tabs>
        <w:jc w:val="both"/>
        <w:rPr>
          <w:rFonts w:ascii="Times New Roman" w:hAnsi="Times New Roman"/>
          <w:sz w:val="28"/>
          <w:szCs w:val="28"/>
        </w:rPr>
      </w:pPr>
      <w:r w:rsidRPr="00AD1684">
        <w:rPr>
          <w:rFonts w:ascii="Times New Roman" w:hAnsi="Times New Roman"/>
          <w:sz w:val="28"/>
          <w:szCs w:val="28"/>
        </w:rPr>
        <w:t>Исследование особенностей речевого стиля, который используется гидами при проведении экскурсий по культурным объектам.</w:t>
      </w:r>
    </w:p>
    <w:p w14:paraId="38A6F330" w14:textId="5FDE4251" w:rsidR="00AD1684" w:rsidRPr="00AD1684" w:rsidRDefault="00AD1684" w:rsidP="00AD1684">
      <w:pPr>
        <w:pStyle w:val="a5"/>
        <w:numPr>
          <w:ilvl w:val="0"/>
          <w:numId w:val="26"/>
        </w:numPr>
        <w:tabs>
          <w:tab w:val="left" w:pos="4021"/>
        </w:tabs>
        <w:jc w:val="both"/>
        <w:rPr>
          <w:rFonts w:ascii="Times New Roman" w:hAnsi="Times New Roman"/>
          <w:sz w:val="28"/>
          <w:szCs w:val="28"/>
        </w:rPr>
      </w:pPr>
      <w:r w:rsidRPr="00AD1684">
        <w:rPr>
          <w:rFonts w:ascii="Times New Roman" w:hAnsi="Times New Roman"/>
          <w:sz w:val="28"/>
          <w:szCs w:val="28"/>
        </w:rPr>
        <w:t>Составление справочника фраз и выражений для работников гостиниц, ресторанов, туристических агентств, с учётом разных ситуаций общения с туристами.</w:t>
      </w:r>
    </w:p>
    <w:p w14:paraId="6CA30FB0" w14:textId="7D7516D4" w:rsidR="00AD1684" w:rsidRPr="00AD1684" w:rsidRDefault="00AD1684" w:rsidP="00AD1684">
      <w:pPr>
        <w:pStyle w:val="a5"/>
        <w:numPr>
          <w:ilvl w:val="0"/>
          <w:numId w:val="26"/>
        </w:numPr>
        <w:tabs>
          <w:tab w:val="left" w:pos="4021"/>
        </w:tabs>
        <w:jc w:val="both"/>
        <w:rPr>
          <w:rFonts w:ascii="Times New Roman" w:hAnsi="Times New Roman"/>
          <w:sz w:val="28"/>
          <w:szCs w:val="28"/>
        </w:rPr>
      </w:pPr>
      <w:r w:rsidRPr="00AD1684">
        <w:rPr>
          <w:rFonts w:ascii="Times New Roman" w:hAnsi="Times New Roman"/>
          <w:sz w:val="28"/>
          <w:szCs w:val="28"/>
        </w:rPr>
        <w:t>Исследование специфики языка и стиля туристических сайтов, блогов, соцсетей и других онлайн-ресурсов, продвигающих российские туристические направления.</w:t>
      </w:r>
    </w:p>
    <w:p w14:paraId="0FF9D0DC" w14:textId="661DFDB3" w:rsidR="00AD1684" w:rsidRPr="00AD1684" w:rsidRDefault="00AD1684" w:rsidP="00AD1684">
      <w:pPr>
        <w:pStyle w:val="a5"/>
        <w:numPr>
          <w:ilvl w:val="0"/>
          <w:numId w:val="26"/>
        </w:numPr>
        <w:tabs>
          <w:tab w:val="left" w:pos="4021"/>
        </w:tabs>
        <w:jc w:val="both"/>
        <w:rPr>
          <w:rFonts w:ascii="Times New Roman" w:hAnsi="Times New Roman"/>
          <w:sz w:val="28"/>
          <w:szCs w:val="28"/>
        </w:rPr>
      </w:pPr>
      <w:r w:rsidRPr="00AD1684">
        <w:rPr>
          <w:rFonts w:ascii="Times New Roman" w:hAnsi="Times New Roman"/>
          <w:sz w:val="28"/>
          <w:szCs w:val="28"/>
        </w:rPr>
        <w:t>Анализ текстов популярных русских блогеров о путешествиях по России, их языка и влияния на восприятие туристических мест.</w:t>
      </w:r>
    </w:p>
    <w:p w14:paraId="279AA7ED" w14:textId="622F497D" w:rsidR="00AD1684" w:rsidRPr="00AD1684" w:rsidRDefault="00AD1684" w:rsidP="00AD1684">
      <w:pPr>
        <w:pStyle w:val="a5"/>
        <w:numPr>
          <w:ilvl w:val="0"/>
          <w:numId w:val="26"/>
        </w:numPr>
        <w:tabs>
          <w:tab w:val="left" w:pos="4021"/>
        </w:tabs>
        <w:jc w:val="both"/>
        <w:rPr>
          <w:rFonts w:ascii="Times New Roman" w:hAnsi="Times New Roman"/>
          <w:sz w:val="28"/>
          <w:szCs w:val="28"/>
        </w:rPr>
      </w:pPr>
      <w:r w:rsidRPr="00AD1684">
        <w:rPr>
          <w:rFonts w:ascii="Times New Roman" w:hAnsi="Times New Roman"/>
          <w:sz w:val="28"/>
          <w:szCs w:val="28"/>
        </w:rPr>
        <w:t>Изучение и подбор фразеологизмов, которые можно использовать для придания национального колорита и интереса туристическим текстам о России.</w:t>
      </w:r>
    </w:p>
    <w:p w14:paraId="0FAD6DB2" w14:textId="77777777" w:rsidR="00AD1684" w:rsidRPr="00AD1684" w:rsidRDefault="00AD1684" w:rsidP="00AD1684">
      <w:pPr>
        <w:rPr>
          <w:rFonts w:ascii="Times New Roman" w:hAnsi="Times New Roman"/>
          <w:sz w:val="24"/>
          <w:szCs w:val="24"/>
        </w:rPr>
      </w:pPr>
    </w:p>
    <w:p w14:paraId="7C0D0E34" w14:textId="77777777" w:rsidR="00AD1684" w:rsidRDefault="00AD1684" w:rsidP="00AD1684">
      <w:pPr>
        <w:rPr>
          <w:rFonts w:ascii="Times New Roman" w:hAnsi="Times New Roman"/>
          <w:sz w:val="24"/>
          <w:szCs w:val="24"/>
        </w:rPr>
      </w:pPr>
    </w:p>
    <w:p w14:paraId="5F70FA64" w14:textId="54BE4BB8" w:rsidR="00D46736" w:rsidRPr="00284A82" w:rsidRDefault="00AD1684" w:rsidP="00AD1684">
      <w:pPr>
        <w:tabs>
          <w:tab w:val="left" w:pos="2338"/>
        </w:tabs>
        <w:rPr>
          <w:rFonts w:ascii="Times New Roman" w:hAnsi="Times New Roman"/>
          <w:sz w:val="24"/>
          <w:szCs w:val="24"/>
        </w:rPr>
      </w:pPr>
      <w:r>
        <w:rPr>
          <w:rFonts w:ascii="Times New Roman" w:hAnsi="Times New Roman"/>
          <w:sz w:val="24"/>
          <w:szCs w:val="24"/>
        </w:rPr>
        <w:tab/>
      </w:r>
    </w:p>
    <w:sectPr w:rsidR="00D46736" w:rsidRPr="00284A82" w:rsidSect="00AD1684">
      <w:pgSz w:w="11906" w:h="16838"/>
      <w:pgMar w:top="1134" w:right="851" w:bottom="1134"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89A63" w14:textId="77777777" w:rsidR="007C4997" w:rsidRDefault="007C4997" w:rsidP="00296231">
      <w:pPr>
        <w:spacing w:after="0" w:line="240" w:lineRule="auto"/>
      </w:pPr>
      <w:r>
        <w:separator/>
      </w:r>
    </w:p>
  </w:endnote>
  <w:endnote w:type="continuationSeparator" w:id="0">
    <w:p w14:paraId="267887B1" w14:textId="77777777" w:rsidR="007C4997" w:rsidRDefault="007C4997" w:rsidP="00296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1251743"/>
      <w:docPartObj>
        <w:docPartGallery w:val="Page Numbers (Bottom of Page)"/>
        <w:docPartUnique/>
      </w:docPartObj>
    </w:sdtPr>
    <w:sdtEndPr/>
    <w:sdtContent>
      <w:p w14:paraId="6901F481" w14:textId="744A9CD3" w:rsidR="00C945D6" w:rsidRDefault="00C945D6">
        <w:pPr>
          <w:pStyle w:val="aff0"/>
          <w:jc w:val="right"/>
        </w:pPr>
        <w:r>
          <w:fldChar w:fldCharType="begin"/>
        </w:r>
        <w:r>
          <w:instrText>PAGE   \* MERGEFORMAT</w:instrText>
        </w:r>
        <w:r>
          <w:fldChar w:fldCharType="separate"/>
        </w:r>
        <w:r w:rsidR="00CD4E4D">
          <w:rPr>
            <w:noProof/>
          </w:rPr>
          <w:t>13</w:t>
        </w:r>
        <w:r>
          <w:fldChar w:fldCharType="end"/>
        </w:r>
      </w:p>
    </w:sdtContent>
  </w:sdt>
  <w:p w14:paraId="314247C0" w14:textId="77777777" w:rsidR="00C945D6" w:rsidRDefault="00C945D6">
    <w:pPr>
      <w:pStyle w:val="af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046A9" w14:textId="4E54DC20" w:rsidR="007B01AA" w:rsidRDefault="007B01AA">
    <w:pPr>
      <w:pStyle w:val="aff0"/>
      <w:ind w:right="360"/>
    </w:pPr>
    <w:r>
      <w:t xml:space="preserve"> </w:t>
    </w:r>
    <w:r>
      <w:rPr>
        <w:noProof/>
      </w:rPr>
      <mc:AlternateContent>
        <mc:Choice Requires="wps">
          <w:drawing>
            <wp:anchor distT="0" distB="0" distL="0" distR="0" simplePos="0" relativeHeight="251659264" behindDoc="0" locked="0" layoutInCell="0" allowOverlap="1" wp14:anchorId="402EBAEC" wp14:editId="5BC5BB09">
              <wp:simplePos x="0" y="0"/>
              <wp:positionH relativeFrom="margin">
                <wp:align>right</wp:align>
              </wp:positionH>
              <wp:positionV relativeFrom="paragraph">
                <wp:posOffset>635</wp:posOffset>
              </wp:positionV>
              <wp:extent cx="153035" cy="311785"/>
              <wp:effectExtent l="0" t="0" r="0" b="0"/>
              <wp:wrapTopAndBottom/>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623330FB" w14:textId="77777777" w:rsidR="007B01AA" w:rsidRDefault="007B01AA">
                          <w:pPr>
                            <w:pStyle w:val="aff0"/>
                          </w:pPr>
                          <w:r>
                            <w:rPr>
                              <w:rStyle w:val="aff3"/>
                            </w:rPr>
                            <w:fldChar w:fldCharType="begin"/>
                          </w:r>
                          <w:r>
                            <w:rPr>
                              <w:rStyle w:val="aff3"/>
                            </w:rPr>
                            <w:instrText xml:space="preserve"> PAGE </w:instrText>
                          </w:r>
                          <w:r>
                            <w:rPr>
                              <w:rStyle w:val="aff3"/>
                            </w:rPr>
                            <w:fldChar w:fldCharType="separate"/>
                          </w:r>
                          <w:r>
                            <w:rPr>
                              <w:rStyle w:val="aff3"/>
                              <w:noProof/>
                            </w:rPr>
                            <w:t>49</w:t>
                          </w:r>
                          <w:r>
                            <w:rPr>
                              <w:rStyle w:val="aff3"/>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402EBAEC" id="_x0000_t202" coordsize="21600,21600" o:spt="202" path="m,l,21600r21600,l21600,xe">
              <v:stroke joinstyle="miter"/>
              <v:path gradientshapeok="t" o:connecttype="rect"/>
            </v:shapetype>
            <v:shape id="Надпись 6" o:spid="_x0000_s1026" type="#_x0000_t202" style="position:absolute;margin-left:-39.15pt;margin-top:.05pt;width:12.05pt;height:24.5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MN/4wEAAJYDAAAOAAAAZHJzL2Uyb0RvYy54bWysU0tu2zAQ3RfoHQjua8kxnAaC5aBt4KJA&#10;+gHSHoCiKIsoxSE4jCUvu+8VeocuuuiuV3Bu1CFlOUGyK6oFMSTfPL43M1pdDp1hO+VRgy35fJZz&#10;pqyEWtttyb983ry44AyDsLUwYFXJ9wr55fr5s1XvCnUGLZhaeUYkFovelbwNwRVZhrJVncAZOGXp&#10;sgHfiUBbv81qL3pi70x2lufnWQ++dh6kQqTTq/GSrxN/0ygZPjYNqsBMyUlbSKtPaxXXbL0SxdYL&#10;12p5lCH+QUUntKVHT1RXIgh26/UTqk5LDwhNmEnoMmgaLVXyQG7m+SM3N61wKnmh4qA7lQn/H638&#10;sPvkma6pd5xZ0VGLDj8OPw+/Dn8Ov+++3X1n57FGvcOCoDeOwGF4DUPER7/orkF+RYJkDzBjAkZ0&#10;1b+HmljFbYCUMTS+i5nknRENNWV/aoQaApORe7nIF0vOJF0t5vOXF8soIhPFlOw8hrcKOhaDknvq&#10;cyIXu2sMI3SCJJVgdL3RxqSN31ZvjGc7QTOxSd+Ya1wrxtM0F/QcjtD0NN5zJKvR3egzDNVwrFEF&#10;9Z5Mm3eWehTnbQr8FFRTIKxsgSZxFI7uFRVoo5P4WMmR6VhWan7ScBzUOF0P9wl1/zut/wIAAP//&#10;AwBQSwMEFAAGAAgAAAAhABLL20PZAAAAAwEAAA8AAABkcnMvZG93bnJldi54bWxMj0FLAzEQhe+C&#10;/yGM4M1mXYrYdbOlCAsWRWvVe5qMu0uTyZKk7frvnZ70NLx5w3vf1MvJO3HEmIZACm5nBQgkE+xA&#10;nYLPj/bmHkTKmqx2gVDBDyZYNpcXta5sONE7Hre5ExxCqdIK+pzHSspkevQ6zcKIxN53iF5nlrGT&#10;NuoTh3sny6K4k14PxA29HvGxR7PfHryC1O7T2+sqPm2+Fo5as35Zh2ej1PXVtHoAkXHKf8dwxmd0&#10;aJhpFw5kk3AK+JF83gr2yjnPnYL5ogTZ1PI/e/MLAAD//wMAUEsBAi0AFAAGAAgAAAAhALaDOJL+&#10;AAAA4QEAABMAAAAAAAAAAAAAAAAAAAAAAFtDb250ZW50X1R5cGVzXS54bWxQSwECLQAUAAYACAAA&#10;ACEAOP0h/9YAAACUAQAACwAAAAAAAAAAAAAAAAAvAQAAX3JlbHMvLnJlbHNQSwECLQAUAAYACAAA&#10;ACEAENjDf+MBAACWAwAADgAAAAAAAAAAAAAAAAAuAgAAZHJzL2Uyb0RvYy54bWxQSwECLQAUAAYA&#10;CAAAACEAEsvbQ9kAAAADAQAADwAAAAAAAAAAAAAAAAA9BAAAZHJzL2Rvd25yZXYueG1sUEsFBgAA&#10;AAAEAAQA8wAAAEMFAAAAAA==&#10;" o:allowincell="f" stroked="f">
              <v:fill opacity="0"/>
              <v:textbox style="mso-fit-shape-to-text:t" inset="0,0,0,0">
                <w:txbxContent>
                  <w:p w14:paraId="623330FB" w14:textId="77777777" w:rsidR="007B01AA" w:rsidRDefault="007B01AA">
                    <w:pPr>
                      <w:pStyle w:val="aff0"/>
                    </w:pPr>
                    <w:r>
                      <w:rPr>
                        <w:rStyle w:val="aff3"/>
                      </w:rPr>
                      <w:fldChar w:fldCharType="begin"/>
                    </w:r>
                    <w:r>
                      <w:rPr>
                        <w:rStyle w:val="aff3"/>
                      </w:rPr>
                      <w:instrText xml:space="preserve"> PAGE </w:instrText>
                    </w:r>
                    <w:r>
                      <w:rPr>
                        <w:rStyle w:val="aff3"/>
                      </w:rPr>
                      <w:fldChar w:fldCharType="separate"/>
                    </w:r>
                    <w:r>
                      <w:rPr>
                        <w:rStyle w:val="aff3"/>
                        <w:noProof/>
                      </w:rPr>
                      <w:t>49</w:t>
                    </w:r>
                    <w:r>
                      <w:rPr>
                        <w:rStyle w:val="aff3"/>
                      </w:rPr>
                      <w:fldChar w:fldCharType="end"/>
                    </w: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9AA28" w14:textId="77777777" w:rsidR="007C4997" w:rsidRDefault="007C4997" w:rsidP="00296231">
      <w:pPr>
        <w:spacing w:after="0" w:line="240" w:lineRule="auto"/>
      </w:pPr>
      <w:r>
        <w:separator/>
      </w:r>
    </w:p>
  </w:footnote>
  <w:footnote w:type="continuationSeparator" w:id="0">
    <w:p w14:paraId="2F73AB4A" w14:textId="77777777" w:rsidR="007C4997" w:rsidRDefault="007C4997" w:rsidP="002962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8EA"/>
    <w:multiLevelType w:val="hybridMultilevel"/>
    <w:tmpl w:val="152A32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E567CEB"/>
    <w:multiLevelType w:val="hybridMultilevel"/>
    <w:tmpl w:val="152A32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331611CF"/>
    <w:multiLevelType w:val="hybridMultilevel"/>
    <w:tmpl w:val="DCA06B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153473F"/>
    <w:multiLevelType w:val="hybridMultilevel"/>
    <w:tmpl w:val="4DF29CB4"/>
    <w:lvl w:ilvl="0" w:tplc="290893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70F40A6B"/>
    <w:multiLevelType w:val="multilevel"/>
    <w:tmpl w:val="94C83A2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Zero"/>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6"/>
  </w:num>
  <w:num w:numId="4">
    <w:abstractNumId w:val="18"/>
  </w:num>
  <w:num w:numId="5">
    <w:abstractNumId w:val="4"/>
  </w:num>
  <w:num w:numId="6">
    <w:abstractNumId w:val="5"/>
  </w:num>
  <w:num w:numId="7">
    <w:abstractNumId w:val="14"/>
  </w:num>
  <w:num w:numId="8">
    <w:abstractNumId w:val="22"/>
  </w:num>
  <w:num w:numId="9">
    <w:abstractNumId w:val="3"/>
  </w:num>
  <w:num w:numId="10">
    <w:abstractNumId w:val="12"/>
  </w:num>
  <w:num w:numId="11">
    <w:abstractNumId w:val="16"/>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
  </w:num>
  <w:num w:numId="17">
    <w:abstractNumId w:val="15"/>
  </w:num>
  <w:num w:numId="18">
    <w:abstractNumId w:val="19"/>
  </w:num>
  <w:num w:numId="19">
    <w:abstractNumId w:val="17"/>
  </w:num>
  <w:num w:numId="20">
    <w:abstractNumId w:val="20"/>
  </w:num>
  <w:num w:numId="21">
    <w:abstractNumId w:val="11"/>
  </w:num>
  <w:num w:numId="22">
    <w:abstractNumId w:val="10"/>
  </w:num>
  <w:num w:numId="23">
    <w:abstractNumId w:val="13"/>
  </w:num>
  <w:num w:numId="24">
    <w:abstractNumId w:val="21"/>
  </w:num>
  <w:num w:numId="25">
    <w:abstractNumId w:val="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EC1"/>
    <w:rsid w:val="00012F1E"/>
    <w:rsid w:val="00013FA0"/>
    <w:rsid w:val="000170E0"/>
    <w:rsid w:val="00030ABE"/>
    <w:rsid w:val="00040375"/>
    <w:rsid w:val="000438A1"/>
    <w:rsid w:val="00050503"/>
    <w:rsid w:val="00051F55"/>
    <w:rsid w:val="000615BE"/>
    <w:rsid w:val="00081F8E"/>
    <w:rsid w:val="0009626D"/>
    <w:rsid w:val="000973B5"/>
    <w:rsid w:val="000A5F2D"/>
    <w:rsid w:val="000A7453"/>
    <w:rsid w:val="000B3C85"/>
    <w:rsid w:val="000B557A"/>
    <w:rsid w:val="000B65E9"/>
    <w:rsid w:val="000D304B"/>
    <w:rsid w:val="000E5080"/>
    <w:rsid w:val="000F08E3"/>
    <w:rsid w:val="000F760B"/>
    <w:rsid w:val="001129AC"/>
    <w:rsid w:val="00114611"/>
    <w:rsid w:val="001177AA"/>
    <w:rsid w:val="00137A74"/>
    <w:rsid w:val="00140EE4"/>
    <w:rsid w:val="00151814"/>
    <w:rsid w:val="00152CE2"/>
    <w:rsid w:val="00154FD5"/>
    <w:rsid w:val="00162BEF"/>
    <w:rsid w:val="0018427B"/>
    <w:rsid w:val="001B2767"/>
    <w:rsid w:val="001B6AC4"/>
    <w:rsid w:val="001C578B"/>
    <w:rsid w:val="001D69CF"/>
    <w:rsid w:val="001F041A"/>
    <w:rsid w:val="0020058B"/>
    <w:rsid w:val="0022201F"/>
    <w:rsid w:val="00227646"/>
    <w:rsid w:val="002419D5"/>
    <w:rsid w:val="00244E50"/>
    <w:rsid w:val="0024512F"/>
    <w:rsid w:val="00272FCB"/>
    <w:rsid w:val="0028026D"/>
    <w:rsid w:val="00284A82"/>
    <w:rsid w:val="00291E23"/>
    <w:rsid w:val="00296231"/>
    <w:rsid w:val="002972A7"/>
    <w:rsid w:val="002C4A5B"/>
    <w:rsid w:val="002D5EF6"/>
    <w:rsid w:val="002E4420"/>
    <w:rsid w:val="002F1B76"/>
    <w:rsid w:val="00301FD0"/>
    <w:rsid w:val="00307ACF"/>
    <w:rsid w:val="003231F5"/>
    <w:rsid w:val="00352ECA"/>
    <w:rsid w:val="00372715"/>
    <w:rsid w:val="00372DFF"/>
    <w:rsid w:val="003902C5"/>
    <w:rsid w:val="003A38AF"/>
    <w:rsid w:val="003D7C0E"/>
    <w:rsid w:val="003F0E22"/>
    <w:rsid w:val="0040329B"/>
    <w:rsid w:val="00405C53"/>
    <w:rsid w:val="004343E5"/>
    <w:rsid w:val="0045075D"/>
    <w:rsid w:val="004564ED"/>
    <w:rsid w:val="00490029"/>
    <w:rsid w:val="004A3258"/>
    <w:rsid w:val="004A6169"/>
    <w:rsid w:val="004B0DB9"/>
    <w:rsid w:val="004C4217"/>
    <w:rsid w:val="004C6563"/>
    <w:rsid w:val="004D6F1F"/>
    <w:rsid w:val="004E1F43"/>
    <w:rsid w:val="004F1065"/>
    <w:rsid w:val="004F1CCE"/>
    <w:rsid w:val="004F5101"/>
    <w:rsid w:val="005203DB"/>
    <w:rsid w:val="0052325D"/>
    <w:rsid w:val="0054308C"/>
    <w:rsid w:val="00571EBF"/>
    <w:rsid w:val="005958A6"/>
    <w:rsid w:val="005A165D"/>
    <w:rsid w:val="005A4F48"/>
    <w:rsid w:val="005C2F89"/>
    <w:rsid w:val="005D4431"/>
    <w:rsid w:val="005E3B2D"/>
    <w:rsid w:val="005E4CF4"/>
    <w:rsid w:val="005E5F8C"/>
    <w:rsid w:val="005E6B16"/>
    <w:rsid w:val="005E7768"/>
    <w:rsid w:val="0060124E"/>
    <w:rsid w:val="00604EA0"/>
    <w:rsid w:val="00617488"/>
    <w:rsid w:val="00622D0D"/>
    <w:rsid w:val="00631230"/>
    <w:rsid w:val="006338E6"/>
    <w:rsid w:val="00634189"/>
    <w:rsid w:val="006476DA"/>
    <w:rsid w:val="00652618"/>
    <w:rsid w:val="00661200"/>
    <w:rsid w:val="00661DEC"/>
    <w:rsid w:val="0066681D"/>
    <w:rsid w:val="0067430C"/>
    <w:rsid w:val="00683191"/>
    <w:rsid w:val="00691B10"/>
    <w:rsid w:val="00695259"/>
    <w:rsid w:val="0069676F"/>
    <w:rsid w:val="006A640C"/>
    <w:rsid w:val="006A7F51"/>
    <w:rsid w:val="006C788D"/>
    <w:rsid w:val="006E524A"/>
    <w:rsid w:val="007053E0"/>
    <w:rsid w:val="00716C9F"/>
    <w:rsid w:val="00720857"/>
    <w:rsid w:val="00727F17"/>
    <w:rsid w:val="007362D4"/>
    <w:rsid w:val="00751D9C"/>
    <w:rsid w:val="00760A6C"/>
    <w:rsid w:val="00773356"/>
    <w:rsid w:val="00773F1E"/>
    <w:rsid w:val="00784C2B"/>
    <w:rsid w:val="007B01AA"/>
    <w:rsid w:val="007B4C11"/>
    <w:rsid w:val="007C4997"/>
    <w:rsid w:val="007D5CD1"/>
    <w:rsid w:val="007D7BB7"/>
    <w:rsid w:val="007E248F"/>
    <w:rsid w:val="007E2D88"/>
    <w:rsid w:val="00811B66"/>
    <w:rsid w:val="00814575"/>
    <w:rsid w:val="008177D5"/>
    <w:rsid w:val="00841240"/>
    <w:rsid w:val="0085207F"/>
    <w:rsid w:val="0085510F"/>
    <w:rsid w:val="008671D0"/>
    <w:rsid w:val="00883EC1"/>
    <w:rsid w:val="0088640F"/>
    <w:rsid w:val="008A7A64"/>
    <w:rsid w:val="008C3023"/>
    <w:rsid w:val="008C6D34"/>
    <w:rsid w:val="008D066A"/>
    <w:rsid w:val="008E5BAC"/>
    <w:rsid w:val="008F086A"/>
    <w:rsid w:val="008F4FD2"/>
    <w:rsid w:val="008F66A0"/>
    <w:rsid w:val="00914AB3"/>
    <w:rsid w:val="00934954"/>
    <w:rsid w:val="00935FFF"/>
    <w:rsid w:val="00941067"/>
    <w:rsid w:val="00943B1C"/>
    <w:rsid w:val="00945937"/>
    <w:rsid w:val="00966316"/>
    <w:rsid w:val="00972692"/>
    <w:rsid w:val="009901E9"/>
    <w:rsid w:val="0099406B"/>
    <w:rsid w:val="009A1241"/>
    <w:rsid w:val="009A3AC8"/>
    <w:rsid w:val="009C0716"/>
    <w:rsid w:val="009C4061"/>
    <w:rsid w:val="009C485A"/>
    <w:rsid w:val="009C6482"/>
    <w:rsid w:val="00A02F09"/>
    <w:rsid w:val="00A11EEF"/>
    <w:rsid w:val="00A205A6"/>
    <w:rsid w:val="00A33A5F"/>
    <w:rsid w:val="00A36629"/>
    <w:rsid w:val="00A606AF"/>
    <w:rsid w:val="00A65260"/>
    <w:rsid w:val="00A7050C"/>
    <w:rsid w:val="00AA17BD"/>
    <w:rsid w:val="00AB03D6"/>
    <w:rsid w:val="00AC3B71"/>
    <w:rsid w:val="00AD1684"/>
    <w:rsid w:val="00B067B8"/>
    <w:rsid w:val="00B1578D"/>
    <w:rsid w:val="00B32B49"/>
    <w:rsid w:val="00B42E5E"/>
    <w:rsid w:val="00B55AED"/>
    <w:rsid w:val="00B76DAD"/>
    <w:rsid w:val="00BA137A"/>
    <w:rsid w:val="00BC343A"/>
    <w:rsid w:val="00BD5233"/>
    <w:rsid w:val="00C14C63"/>
    <w:rsid w:val="00C16821"/>
    <w:rsid w:val="00C2689F"/>
    <w:rsid w:val="00C41F9D"/>
    <w:rsid w:val="00C53D42"/>
    <w:rsid w:val="00C82F6A"/>
    <w:rsid w:val="00C911F1"/>
    <w:rsid w:val="00C945D6"/>
    <w:rsid w:val="00CA1487"/>
    <w:rsid w:val="00CA1FDE"/>
    <w:rsid w:val="00CA6766"/>
    <w:rsid w:val="00CC6395"/>
    <w:rsid w:val="00CD4E4D"/>
    <w:rsid w:val="00CD58FA"/>
    <w:rsid w:val="00CF40C2"/>
    <w:rsid w:val="00D01B0F"/>
    <w:rsid w:val="00D16A73"/>
    <w:rsid w:val="00D35E1F"/>
    <w:rsid w:val="00D45BC8"/>
    <w:rsid w:val="00D46736"/>
    <w:rsid w:val="00D667EA"/>
    <w:rsid w:val="00D70046"/>
    <w:rsid w:val="00D74243"/>
    <w:rsid w:val="00D831AA"/>
    <w:rsid w:val="00D86D0C"/>
    <w:rsid w:val="00D96C03"/>
    <w:rsid w:val="00DB308E"/>
    <w:rsid w:val="00DC1B24"/>
    <w:rsid w:val="00DC254C"/>
    <w:rsid w:val="00DC526C"/>
    <w:rsid w:val="00DE3293"/>
    <w:rsid w:val="00DE7BEB"/>
    <w:rsid w:val="00DF0F4F"/>
    <w:rsid w:val="00E115D6"/>
    <w:rsid w:val="00E26C44"/>
    <w:rsid w:val="00E4041E"/>
    <w:rsid w:val="00E424FD"/>
    <w:rsid w:val="00E51B4E"/>
    <w:rsid w:val="00E57FF3"/>
    <w:rsid w:val="00E617E3"/>
    <w:rsid w:val="00E80CD7"/>
    <w:rsid w:val="00E956C6"/>
    <w:rsid w:val="00EA41C3"/>
    <w:rsid w:val="00EA4E9B"/>
    <w:rsid w:val="00EA6AE4"/>
    <w:rsid w:val="00EB557A"/>
    <w:rsid w:val="00EB7614"/>
    <w:rsid w:val="00EE0B92"/>
    <w:rsid w:val="00EE5FF2"/>
    <w:rsid w:val="00EF035A"/>
    <w:rsid w:val="00EF29CF"/>
    <w:rsid w:val="00EF364C"/>
    <w:rsid w:val="00EF3A38"/>
    <w:rsid w:val="00F00D57"/>
    <w:rsid w:val="00F02346"/>
    <w:rsid w:val="00F078D9"/>
    <w:rsid w:val="00F455F4"/>
    <w:rsid w:val="00F63779"/>
    <w:rsid w:val="00F65F1A"/>
    <w:rsid w:val="00F77C28"/>
    <w:rsid w:val="00F8071D"/>
    <w:rsid w:val="00F826C4"/>
    <w:rsid w:val="00FA4A41"/>
    <w:rsid w:val="00FA5B13"/>
    <w:rsid w:val="00FB3F56"/>
    <w:rsid w:val="00FC2FE2"/>
    <w:rsid w:val="00FC3062"/>
    <w:rsid w:val="00FD166B"/>
    <w:rsid w:val="00FD469A"/>
    <w:rsid w:val="00FF0ED2"/>
    <w:rsid w:val="00FF6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4CE9E"/>
  <w15:docId w15:val="{C58DA8ED-0BE0-4A85-999A-EDA9F75A0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semiHidden/>
    <w:unhideWhenUsed/>
    <w:qFormat/>
    <w:rsid w:val="003256F7"/>
    <w:pPr>
      <w:keepNext/>
      <w:keepLines/>
      <w:spacing w:before="360" w:after="80"/>
      <w:outlineLvl w:val="1"/>
    </w:pPr>
    <w:rPr>
      <w:b/>
      <w:sz w:val="36"/>
      <w:szCs w:val="36"/>
    </w:rPr>
  </w:style>
  <w:style w:type="paragraph" w:styleId="3">
    <w:name w:val="heading 3"/>
    <w:basedOn w:val="11"/>
    <w:next w:val="11"/>
    <w:uiPriority w:val="9"/>
    <w:semiHidden/>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qFormat/>
    <w:rsid w:val="00917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Bullet 1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left w:w="115" w:type="dxa"/>
        <w:right w:w="115" w:type="dxa"/>
      </w:tblCellMar>
    </w:tblPr>
  </w:style>
  <w:style w:type="table" w:customStyle="1" w:styleId="af3">
    <w:basedOn w:val="TableNormal0"/>
    <w:rsid w:val="003256F7"/>
    <w:tblPr>
      <w:tblStyleRowBandSize w:val="1"/>
      <w:tblStyleColBandSize w:val="1"/>
      <w:tblCellMar>
        <w:left w:w="115" w:type="dxa"/>
        <w:right w:w="115" w:type="dxa"/>
      </w:tblCellMar>
    </w:tblPr>
  </w:style>
  <w:style w:type="table" w:customStyle="1" w:styleId="af4">
    <w:basedOn w:val="TableNormal0"/>
    <w:rsid w:val="003256F7"/>
    <w:tblPr>
      <w:tblStyleRowBandSize w:val="1"/>
      <w:tblStyleColBandSize w:val="1"/>
      <w:tblCellMar>
        <w:left w:w="115" w:type="dxa"/>
        <w:right w:w="115" w:type="dxa"/>
      </w:tblCellMar>
    </w:tblPr>
  </w:style>
  <w:style w:type="table" w:customStyle="1" w:styleId="af5">
    <w:basedOn w:val="TableNormal0"/>
    <w:rsid w:val="003256F7"/>
    <w:tblPr>
      <w:tblStyleRowBandSize w:val="1"/>
      <w:tblStyleColBandSize w:val="1"/>
      <w:tblCellMar>
        <w:left w:w="115" w:type="dxa"/>
        <w:right w:w="115" w:type="dxa"/>
      </w:tblCellMar>
    </w:tblPr>
  </w:style>
  <w:style w:type="table" w:customStyle="1" w:styleId="af6">
    <w:basedOn w:val="TableNormal0"/>
    <w:rsid w:val="003256F7"/>
    <w:pPr>
      <w:spacing w:after="0" w:line="240" w:lineRule="auto"/>
    </w:pPr>
    <w:tblPr>
      <w:tblStyleRowBandSize w:val="1"/>
      <w:tblStyleColBandSize w:val="1"/>
      <w:tblCellMar>
        <w:left w:w="108"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pPr>
      <w:spacing w:after="0" w:line="240" w:lineRule="auto"/>
    </w:pPr>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pPr>
      <w:spacing w:after="0" w:line="240" w:lineRule="auto"/>
    </w:pPr>
    <w:tblPr>
      <w:tblStyleRowBandSize w:val="1"/>
      <w:tblStyleColBandSize w:val="1"/>
      <w:tblCellMar>
        <w:left w:w="108" w:type="dxa"/>
        <w:right w:w="108" w:type="dxa"/>
      </w:tblCellMar>
    </w:tblPr>
  </w:style>
  <w:style w:type="table" w:customStyle="1" w:styleId="afb">
    <w:basedOn w:val="TableNormal0"/>
    <w:pPr>
      <w:spacing w:after="0" w:line="240" w:lineRule="auto"/>
    </w:pPr>
    <w:tblPr>
      <w:tblStyleRowBandSize w:val="1"/>
      <w:tblStyleColBandSize w:val="1"/>
      <w:tblCellMar>
        <w:left w:w="108" w:type="dxa"/>
        <w:right w:w="108" w:type="dxa"/>
      </w:tblCellMar>
    </w:tblPr>
  </w:style>
  <w:style w:type="table" w:customStyle="1" w:styleId="afc">
    <w:basedOn w:val="TableNormal0"/>
    <w:pPr>
      <w:spacing w:after="0" w:line="240" w:lineRule="auto"/>
    </w:pPr>
    <w:tblPr>
      <w:tblStyleRowBandSize w:val="1"/>
      <w:tblStyleColBandSize w:val="1"/>
      <w:tblCellMar>
        <w:left w:w="108" w:type="dxa"/>
        <w:right w:w="108" w:type="dxa"/>
      </w:tblCellMar>
    </w:tblPr>
  </w:style>
  <w:style w:type="table" w:customStyle="1" w:styleId="afd">
    <w:basedOn w:val="TableNormal0"/>
    <w:pPr>
      <w:spacing w:after="0" w:line="240" w:lineRule="auto"/>
    </w:pPr>
    <w:tblPr>
      <w:tblStyleRowBandSize w:val="1"/>
      <w:tblStyleColBandSize w:val="1"/>
      <w:tblCellMar>
        <w:left w:w="108"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qFormat/>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 w:type="paragraph" w:styleId="aff2">
    <w:name w:val="No Spacing"/>
    <w:uiPriority w:val="1"/>
    <w:qFormat/>
    <w:rsid w:val="00AC3B71"/>
    <w:pPr>
      <w:spacing w:after="0" w:line="240" w:lineRule="auto"/>
    </w:pPr>
    <w:rPr>
      <w:rFonts w:ascii="Times New Roman" w:hAnsi="Times New Roman" w:cs="Times New Roman"/>
      <w:sz w:val="28"/>
      <w:szCs w:val="26"/>
      <w:lang w:eastAsia="en-US"/>
    </w:rPr>
  </w:style>
  <w:style w:type="character" w:customStyle="1" w:styleId="ListLabel161">
    <w:name w:val="ListLabel 161"/>
    <w:qFormat/>
    <w:rsid w:val="00AC3B71"/>
    <w:rPr>
      <w:rFonts w:ascii="Times New Roman" w:eastAsia="Times New Roman" w:hAnsi="Times New Roman" w:cs="Times New Roman" w:hint="default"/>
      <w:iCs/>
      <w:sz w:val="24"/>
      <w:szCs w:val="24"/>
      <w:lang w:eastAsia="ar-SA"/>
    </w:rPr>
  </w:style>
  <w:style w:type="paragraph" w:customStyle="1" w:styleId="apple-converted-space">
    <w:name w:val="apple-converted-space"/>
    <w:basedOn w:val="a"/>
    <w:rsid w:val="007B01AA"/>
    <w:pPr>
      <w:spacing w:after="160" w:line="264" w:lineRule="auto"/>
    </w:pPr>
    <w:rPr>
      <w:rFonts w:ascii="Times New Roman" w:hAnsi="Times New Roman"/>
      <w:color w:val="000000"/>
      <w:szCs w:val="20"/>
    </w:rPr>
  </w:style>
  <w:style w:type="character" w:styleId="aff3">
    <w:name w:val="page number"/>
    <w:basedOn w:val="a0"/>
    <w:qFormat/>
    <w:rsid w:val="007B0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4026">
      <w:bodyDiv w:val="1"/>
      <w:marLeft w:val="0"/>
      <w:marRight w:val="0"/>
      <w:marTop w:val="0"/>
      <w:marBottom w:val="0"/>
      <w:divBdr>
        <w:top w:val="none" w:sz="0" w:space="0" w:color="auto"/>
        <w:left w:val="none" w:sz="0" w:space="0" w:color="auto"/>
        <w:bottom w:val="none" w:sz="0" w:space="0" w:color="auto"/>
        <w:right w:val="none" w:sz="0" w:space="0" w:color="auto"/>
      </w:divBdr>
    </w:div>
    <w:div w:id="750002519">
      <w:bodyDiv w:val="1"/>
      <w:marLeft w:val="0"/>
      <w:marRight w:val="0"/>
      <w:marTop w:val="0"/>
      <w:marBottom w:val="0"/>
      <w:divBdr>
        <w:top w:val="none" w:sz="0" w:space="0" w:color="auto"/>
        <w:left w:val="none" w:sz="0" w:space="0" w:color="auto"/>
        <w:bottom w:val="none" w:sz="0" w:space="0" w:color="auto"/>
        <w:right w:val="none" w:sz="0" w:space="0" w:color="auto"/>
      </w:divBdr>
    </w:div>
    <w:div w:id="807361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HXZPzwcRX0gBfX80tiGa/NugM9Q==">AMUW2mUJAmj3Qbt6ibDI7dNTOuZyTKYFH/gyqAEhJuSJiBcdeZH8sX6xVaQExxa+SVlyPjWoH/Vbloitah0Fhs65+7Hz/Ht8m3WpHyUOxmDTB4KN5NV6+4WwMGcxbDu1NP00WFVEroNIVvYt+NLzS9axkfg3KAeyitd2rkrcxmDLfmwON/Jv6kEphA4ARZvkLLa0Ga2+tK/TSwFXE3QT27t7+kpdCMKCVPkoytvoQWYGqvfpmFHQGnd4HzE0gRhe5jXsv2ZUdegRg5yf9rxg5zSPxPtIZqWXfg4bvIA7tF7I61PnW+8zUfGGxUucrCPfSPoxqgEqf2GNSM4XqKs38NDHZr3poBOPeHrXudU03tZ9kYf+P9pIZMJmS7jObmkJDJsW6yi099to8of/7/OKWeJhY1gwLKUPFVCoKpYZe5FGMRW+olonw4piexV4jLhwA6/JBp0VxdtOPiRFk483Sdd6WW6wlkmFm0cCMk47mrXYn4xB3FKJV5qEmDk//FNz1gZGQcvGevJanv5wYjo4c6Z9peawEHqg4Op3LlS619iaOVVcmhGYEA2y5JLYxSdlLtTTnViYi0jpQBlvN6QkDDDvNQNCcBhyVw==</go:docsCustomData>
</go:gDocsCustomXmlDataStorage>
</file>

<file path=customXml/itemProps1.xml><?xml version="1.0" encoding="utf-8"?>
<ds:datastoreItem xmlns:ds="http://schemas.openxmlformats.org/officeDocument/2006/customXml" ds:itemID="{F5CAF31E-AB58-4006-888A-FD8DC6642CA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24</Pages>
  <Words>4937</Words>
  <Characters>28144</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Сотрудник</dc:creator>
  <cp:lastModifiedBy>Иван</cp:lastModifiedBy>
  <cp:revision>12</cp:revision>
  <cp:lastPrinted>2023-01-17T11:54:00Z</cp:lastPrinted>
  <dcterms:created xsi:type="dcterms:W3CDTF">2024-04-22T09:24:00Z</dcterms:created>
  <dcterms:modified xsi:type="dcterms:W3CDTF">2024-10-28T20:14:00Z</dcterms:modified>
</cp:coreProperties>
</file>