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7028"/>
        <w:gridCol w:w="1583"/>
        <w:gridCol w:w="2062"/>
      </w:tblGrid>
      <w:tr w:rsidR="00312DEB" w:rsidRPr="00D03BB3" w14:paraId="434BC017" w14:textId="77777777" w:rsidTr="00312DEB">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0D76AC03" w14:textId="77777777" w:rsidR="00312DEB" w:rsidRPr="00D03BB3" w:rsidRDefault="00312DEB" w:rsidP="00312DE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b/>
                <w:noProof/>
                <w:color w:val="000000"/>
                <w:szCs w:val="24"/>
              </w:rPr>
            </w:pPr>
            <w:bookmarkStart w:id="0" w:name="_Toc129619744"/>
            <w:bookmarkStart w:id="1" w:name="_Toc129622947"/>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1CB195FB" w14:textId="77777777" w:rsidR="00312DEB" w:rsidRPr="00D03BB3" w:rsidRDefault="00312DEB" w:rsidP="00312DEB">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bCs/>
                <w:noProof/>
                <w:color w:val="000000"/>
                <w:szCs w:val="24"/>
              </w:rPr>
            </w:pPr>
            <w:r w:rsidRPr="00D03BB3">
              <w:rPr>
                <w:b/>
                <w:bCs/>
                <w:color w:val="000000"/>
                <w:szCs w:val="24"/>
              </w:rPr>
              <w:t>Областное государственное бюджетное профессиональное образовательное учреждение</w:t>
            </w:r>
          </w:p>
          <w:p w14:paraId="63D37C13" w14:textId="77777777" w:rsidR="00312DEB" w:rsidRPr="00D03BB3" w:rsidRDefault="00312DEB" w:rsidP="00312DEB">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b/>
                <w:noProof/>
                <w:color w:val="000000"/>
                <w:szCs w:val="24"/>
              </w:rPr>
            </w:pPr>
            <w:r w:rsidRPr="00D03BB3">
              <w:rPr>
                <w:b/>
                <w:bCs/>
                <w:color w:val="000000"/>
                <w:szCs w:val="24"/>
              </w:rPr>
              <w:t xml:space="preserve">                                  «Ульяновский техникум питания и торговли»</w:t>
            </w:r>
          </w:p>
        </w:tc>
      </w:tr>
      <w:tr w:rsidR="00312DEB" w:rsidRPr="00D03BB3" w14:paraId="3234326E" w14:textId="77777777" w:rsidTr="00312DEB">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C150E5E" w14:textId="77777777" w:rsidR="00312DEB" w:rsidRPr="00D03BB3" w:rsidRDefault="00312DEB" w:rsidP="00312DEB">
            <w:pPr>
              <w:spacing w:after="0" w:line="240" w:lineRule="auto"/>
              <w:rPr>
                <w:b/>
                <w:noProof/>
                <w:color w:val="000000"/>
                <w:szCs w:val="24"/>
              </w:rPr>
            </w:pPr>
          </w:p>
        </w:tc>
        <w:tc>
          <w:tcPr>
            <w:tcW w:w="3112" w:type="pct"/>
            <w:vMerge w:val="restart"/>
            <w:tcBorders>
              <w:top w:val="single" w:sz="4" w:space="0" w:color="auto"/>
              <w:left w:val="single" w:sz="4" w:space="0" w:color="auto"/>
              <w:bottom w:val="single" w:sz="4" w:space="0" w:color="auto"/>
              <w:right w:val="single" w:sz="4" w:space="0" w:color="auto"/>
            </w:tcBorders>
          </w:tcPr>
          <w:p w14:paraId="5ED50815" w14:textId="77777777" w:rsidR="00312DEB" w:rsidRPr="00D03BB3" w:rsidRDefault="00312DEB" w:rsidP="00312DEB">
            <w:pPr>
              <w:keepNext/>
              <w:autoSpaceDE w:val="0"/>
              <w:autoSpaceDN w:val="0"/>
              <w:spacing w:after="0" w:line="240" w:lineRule="auto"/>
              <w:outlineLvl w:val="0"/>
              <w:rPr>
                <w:color w:val="000000"/>
                <w:szCs w:val="24"/>
              </w:rPr>
            </w:pPr>
            <w:r w:rsidRPr="00D03BB3">
              <w:rPr>
                <w:color w:val="000000"/>
                <w:szCs w:val="24"/>
              </w:rPr>
              <w:t>Наименование документа</w:t>
            </w:r>
            <w:r w:rsidRPr="00D03BB3">
              <w:rPr>
                <w:b/>
                <w:color w:val="000000"/>
                <w:szCs w:val="24"/>
              </w:rPr>
              <w:t xml:space="preserve"> Рабочая программа</w:t>
            </w:r>
          </w:p>
          <w:p w14:paraId="2DA408F6" w14:textId="77777777" w:rsidR="00312DEB" w:rsidRPr="00D03BB3" w:rsidRDefault="00312DEB" w:rsidP="00312DEB">
            <w:pPr>
              <w:spacing w:after="0" w:line="240" w:lineRule="auto"/>
              <w:rPr>
                <w:b/>
                <w:color w:val="000000"/>
                <w:spacing w:val="-10"/>
                <w:szCs w:val="24"/>
              </w:rPr>
            </w:pPr>
            <w:r w:rsidRPr="00D03BB3">
              <w:rPr>
                <w:color w:val="000000"/>
                <w:spacing w:val="-10"/>
                <w:szCs w:val="24"/>
              </w:rPr>
              <w:t xml:space="preserve">Условное обозначение </w:t>
            </w:r>
            <w:r>
              <w:rPr>
                <w:b/>
                <w:caps/>
                <w:color w:val="000000"/>
                <w:szCs w:val="24"/>
              </w:rPr>
              <w:t>ОП.07</w:t>
            </w:r>
          </w:p>
          <w:p w14:paraId="08F89E76" w14:textId="77777777" w:rsidR="00312DEB" w:rsidRPr="00D03BB3" w:rsidRDefault="00312DEB" w:rsidP="00312DEB">
            <w:pPr>
              <w:keepNext/>
              <w:autoSpaceDE w:val="0"/>
              <w:autoSpaceDN w:val="0"/>
              <w:spacing w:after="0" w:line="240" w:lineRule="auto"/>
              <w:outlineLvl w:val="0"/>
              <w:rPr>
                <w:b/>
                <w:color w:val="000000"/>
                <w:spacing w:val="-10"/>
                <w:szCs w:val="24"/>
              </w:rPr>
            </w:pPr>
            <w:r w:rsidRPr="00D03BB3">
              <w:rPr>
                <w:color w:val="000000"/>
                <w:spacing w:val="-10"/>
                <w:szCs w:val="24"/>
              </w:rPr>
              <w:t>Соответствует ГОСТ Р ИСО 9001-20014, ГОСТ Р 52614.2-</w:t>
            </w:r>
            <w:proofErr w:type="gramStart"/>
            <w:r w:rsidRPr="00D03BB3">
              <w:rPr>
                <w:color w:val="000000"/>
                <w:spacing w:val="-10"/>
                <w:szCs w:val="24"/>
              </w:rPr>
              <w:t xml:space="preserve">2006  </w:t>
            </w:r>
            <w:r w:rsidRPr="00D03BB3">
              <w:rPr>
                <w:b/>
                <w:color w:val="000000"/>
                <w:szCs w:val="24"/>
              </w:rPr>
              <w:t>(</w:t>
            </w:r>
            <w:proofErr w:type="spellStart"/>
            <w:proofErr w:type="gramEnd"/>
            <w:r w:rsidRPr="00D03BB3">
              <w:rPr>
                <w:b/>
                <w:color w:val="000000"/>
                <w:spacing w:val="-6"/>
                <w:szCs w:val="24"/>
              </w:rPr>
              <w:t>п.п</w:t>
            </w:r>
            <w:proofErr w:type="spellEnd"/>
            <w:r w:rsidRPr="00D03BB3">
              <w:rPr>
                <w:b/>
                <w:color w:val="000000"/>
                <w:spacing w:val="-6"/>
                <w:szCs w:val="24"/>
              </w:rPr>
              <w:t xml:space="preserve">.  4.1, </w:t>
            </w:r>
            <w:r w:rsidRPr="00D03BB3">
              <w:rPr>
                <w:b/>
                <w:color w:val="000000"/>
                <w:szCs w:val="24"/>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44E3C738" w14:textId="77777777" w:rsidR="00312DEB" w:rsidRPr="00D03BB3" w:rsidRDefault="00312DEB" w:rsidP="00312DEB">
            <w:pPr>
              <w:keepNext/>
              <w:spacing w:after="0" w:line="240" w:lineRule="auto"/>
              <w:outlineLvl w:val="1"/>
              <w:rPr>
                <w:iCs/>
                <w:color w:val="000000"/>
                <w:szCs w:val="24"/>
              </w:rPr>
            </w:pPr>
            <w:r w:rsidRPr="00D03BB3">
              <w:rPr>
                <w:bCs/>
                <w:iCs/>
                <w:color w:val="000000"/>
                <w:szCs w:val="24"/>
              </w:rPr>
              <w:t xml:space="preserve">Редакция </w:t>
            </w:r>
            <w:r w:rsidRPr="00D03BB3">
              <w:rPr>
                <w:iCs/>
                <w:color w:val="000000"/>
                <w:szCs w:val="24"/>
              </w:rPr>
              <w:t>№ 1</w:t>
            </w:r>
          </w:p>
          <w:p w14:paraId="715E8B94" w14:textId="77777777" w:rsidR="00312DEB" w:rsidRPr="00D03BB3" w:rsidRDefault="00312DEB" w:rsidP="00312DEB">
            <w:pPr>
              <w:keepNext/>
              <w:spacing w:after="0" w:line="240" w:lineRule="auto"/>
              <w:outlineLvl w:val="1"/>
              <w:rPr>
                <w:bCs/>
                <w:i/>
                <w:iCs/>
                <w:color w:val="000000"/>
                <w:szCs w:val="24"/>
              </w:rPr>
            </w:pPr>
            <w:r w:rsidRPr="00D03BB3">
              <w:rPr>
                <w:bCs/>
                <w:iCs/>
                <w:color w:val="000000"/>
                <w:szCs w:val="24"/>
              </w:rPr>
              <w:t xml:space="preserve">Изменение </w:t>
            </w:r>
            <w:r w:rsidRPr="00D03BB3">
              <w:rPr>
                <w:iCs/>
                <w:color w:val="000000"/>
                <w:szCs w:val="24"/>
              </w:rPr>
              <w:t>№ 0</w:t>
            </w:r>
          </w:p>
        </w:tc>
        <w:tc>
          <w:tcPr>
            <w:tcW w:w="913" w:type="pct"/>
            <w:tcBorders>
              <w:top w:val="single" w:sz="4" w:space="0" w:color="auto"/>
              <w:left w:val="single" w:sz="4" w:space="0" w:color="auto"/>
              <w:bottom w:val="single" w:sz="4" w:space="0" w:color="auto"/>
              <w:right w:val="single" w:sz="4" w:space="0" w:color="auto"/>
            </w:tcBorders>
          </w:tcPr>
          <w:p w14:paraId="531D9D9B" w14:textId="77777777" w:rsidR="00312DEB" w:rsidRPr="00D03BB3" w:rsidRDefault="00312DEB" w:rsidP="00312DEB">
            <w:pPr>
              <w:widowControl w:val="0"/>
              <w:autoSpaceDE w:val="0"/>
              <w:autoSpaceDN w:val="0"/>
              <w:adjustRightInd w:val="0"/>
              <w:spacing w:after="0" w:line="240" w:lineRule="auto"/>
              <w:rPr>
                <w:b/>
                <w:noProof/>
                <w:color w:val="000000"/>
                <w:szCs w:val="24"/>
              </w:rPr>
            </w:pPr>
            <w:r w:rsidRPr="00D03BB3">
              <w:rPr>
                <w:b/>
                <w:color w:val="000000"/>
                <w:szCs w:val="24"/>
              </w:rPr>
              <w:t xml:space="preserve">Лист </w:t>
            </w:r>
            <w:r w:rsidRPr="00D03BB3">
              <w:rPr>
                <w:b/>
                <w:color w:val="000000"/>
                <w:szCs w:val="24"/>
              </w:rPr>
              <w:fldChar w:fldCharType="begin"/>
            </w:r>
            <w:r w:rsidRPr="00D03BB3">
              <w:rPr>
                <w:b/>
                <w:color w:val="000000"/>
                <w:szCs w:val="24"/>
              </w:rPr>
              <w:instrText xml:space="preserve"> PAGE </w:instrText>
            </w:r>
            <w:r w:rsidRPr="00D03BB3">
              <w:rPr>
                <w:b/>
                <w:color w:val="000000"/>
                <w:szCs w:val="24"/>
              </w:rPr>
              <w:fldChar w:fldCharType="separate"/>
            </w:r>
            <w:r w:rsidRPr="00D03BB3">
              <w:rPr>
                <w:b/>
                <w:noProof/>
                <w:color w:val="000000"/>
                <w:szCs w:val="24"/>
              </w:rPr>
              <w:t>1</w:t>
            </w:r>
            <w:r w:rsidRPr="00D03BB3">
              <w:rPr>
                <w:b/>
                <w:color w:val="000000"/>
                <w:szCs w:val="24"/>
              </w:rPr>
              <w:fldChar w:fldCharType="end"/>
            </w:r>
            <w:r>
              <w:rPr>
                <w:b/>
                <w:color w:val="000000"/>
                <w:szCs w:val="24"/>
              </w:rPr>
              <w:t xml:space="preserve"> из 35</w:t>
            </w:r>
          </w:p>
        </w:tc>
      </w:tr>
      <w:tr w:rsidR="00312DEB" w:rsidRPr="00D03BB3" w14:paraId="644912B0" w14:textId="77777777" w:rsidTr="00312DEB">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177F67C0" w14:textId="77777777" w:rsidR="00312DEB" w:rsidRPr="00D03BB3" w:rsidRDefault="00312DEB" w:rsidP="00312DEB">
            <w:pPr>
              <w:spacing w:after="0" w:line="240" w:lineRule="auto"/>
              <w:rPr>
                <w:b/>
                <w:noProof/>
                <w:color w:val="000000"/>
                <w:szCs w:val="24"/>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0DBBF6A9" w14:textId="77777777" w:rsidR="00312DEB" w:rsidRPr="00D03BB3" w:rsidRDefault="00312DEB" w:rsidP="00312DEB">
            <w:pPr>
              <w:spacing w:after="0" w:line="240" w:lineRule="auto"/>
              <w:rPr>
                <w:color w:val="000000"/>
                <w:szCs w:val="24"/>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7EF276ED" w14:textId="77777777" w:rsidR="00312DEB" w:rsidRPr="00D03BB3" w:rsidRDefault="00312DEB" w:rsidP="00312DEB">
            <w:pPr>
              <w:spacing w:after="0" w:line="240" w:lineRule="auto"/>
              <w:rPr>
                <w:bCs/>
                <w:i/>
                <w:iCs/>
                <w:color w:val="000000"/>
                <w:szCs w:val="24"/>
              </w:rPr>
            </w:pPr>
          </w:p>
        </w:tc>
        <w:tc>
          <w:tcPr>
            <w:tcW w:w="913" w:type="pct"/>
            <w:tcBorders>
              <w:top w:val="single" w:sz="4" w:space="0" w:color="auto"/>
              <w:left w:val="single" w:sz="4" w:space="0" w:color="auto"/>
              <w:bottom w:val="single" w:sz="4" w:space="0" w:color="auto"/>
              <w:right w:val="single" w:sz="4" w:space="0" w:color="auto"/>
            </w:tcBorders>
          </w:tcPr>
          <w:p w14:paraId="36C95184" w14:textId="77777777" w:rsidR="00312DEB" w:rsidRPr="00D03BB3" w:rsidRDefault="00312DEB" w:rsidP="00312DEB">
            <w:pPr>
              <w:widowControl w:val="0"/>
              <w:autoSpaceDE w:val="0"/>
              <w:autoSpaceDN w:val="0"/>
              <w:adjustRightInd w:val="0"/>
              <w:spacing w:after="0" w:line="240" w:lineRule="auto"/>
              <w:rPr>
                <w:b/>
                <w:noProof/>
                <w:color w:val="000000"/>
                <w:szCs w:val="24"/>
              </w:rPr>
            </w:pPr>
            <w:r w:rsidRPr="00D03BB3">
              <w:rPr>
                <w:b/>
                <w:color w:val="000000"/>
                <w:szCs w:val="24"/>
              </w:rPr>
              <w:t>Экз. №</w:t>
            </w:r>
          </w:p>
        </w:tc>
      </w:tr>
    </w:tbl>
    <w:p w14:paraId="625ECCB1" w14:textId="77777777" w:rsidR="00312DEB" w:rsidRPr="00D03BB3" w:rsidRDefault="00312DEB" w:rsidP="00312DEB">
      <w:pPr>
        <w:jc w:val="center"/>
        <w:rPr>
          <w:b/>
          <w:i/>
          <w:szCs w:val="24"/>
          <w:vertAlign w:val="superscript"/>
        </w:rPr>
      </w:pPr>
    </w:p>
    <w:p w14:paraId="69DF8B93" w14:textId="77777777" w:rsidR="00312DEB" w:rsidRPr="00D03BB3" w:rsidRDefault="00312DEB" w:rsidP="00312DEB">
      <w:pPr>
        <w:spacing w:line="360" w:lineRule="auto"/>
        <w:jc w:val="center"/>
        <w:rPr>
          <w:rFonts w:eastAsiaTheme="minorHAnsi" w:cstheme="minorBidi"/>
          <w:b/>
          <w:iCs/>
          <w:szCs w:val="24"/>
          <w:lang w:eastAsia="en-US"/>
        </w:rPr>
      </w:pPr>
    </w:p>
    <w:p w14:paraId="3FFA681C" w14:textId="77777777" w:rsidR="00312DEB" w:rsidRPr="00D03BB3" w:rsidRDefault="00312DEB" w:rsidP="00312DEB">
      <w:pPr>
        <w:spacing w:line="360" w:lineRule="auto"/>
        <w:jc w:val="center"/>
        <w:rPr>
          <w:rFonts w:eastAsiaTheme="minorHAnsi" w:cstheme="minorBidi"/>
          <w:b/>
          <w:iCs/>
          <w:szCs w:val="24"/>
          <w:lang w:eastAsia="en-US"/>
        </w:rPr>
      </w:pPr>
    </w:p>
    <w:p w14:paraId="0478CE9F" w14:textId="77777777" w:rsidR="00312DEB" w:rsidRPr="00D03BB3" w:rsidRDefault="00312DEB" w:rsidP="00312DEB">
      <w:pPr>
        <w:spacing w:line="360" w:lineRule="auto"/>
        <w:jc w:val="center"/>
        <w:rPr>
          <w:rFonts w:eastAsiaTheme="minorHAnsi" w:cstheme="minorBidi"/>
          <w:b/>
          <w:iCs/>
          <w:szCs w:val="24"/>
          <w:lang w:eastAsia="en-US"/>
        </w:rPr>
      </w:pPr>
    </w:p>
    <w:p w14:paraId="299B5213" w14:textId="77777777" w:rsidR="00312DEB" w:rsidRPr="00D03BB3" w:rsidRDefault="00312DEB" w:rsidP="00312DEB">
      <w:pPr>
        <w:spacing w:line="360" w:lineRule="auto"/>
        <w:rPr>
          <w:rFonts w:eastAsiaTheme="minorHAnsi" w:cstheme="minorBidi"/>
          <w:b/>
          <w:iCs/>
          <w:szCs w:val="24"/>
          <w:lang w:eastAsia="en-US"/>
        </w:rPr>
      </w:pPr>
    </w:p>
    <w:p w14:paraId="46A8721A" w14:textId="77777777" w:rsidR="00312DEB" w:rsidRPr="00D03BB3" w:rsidRDefault="00312DEB" w:rsidP="00312DEB">
      <w:pPr>
        <w:spacing w:line="360" w:lineRule="auto"/>
        <w:jc w:val="center"/>
        <w:rPr>
          <w:rFonts w:eastAsiaTheme="minorHAnsi" w:cstheme="minorBidi"/>
          <w:b/>
          <w:iCs/>
          <w:szCs w:val="24"/>
          <w:lang w:eastAsia="en-US"/>
        </w:rPr>
      </w:pPr>
      <w:r w:rsidRPr="00D03BB3">
        <w:rPr>
          <w:rFonts w:eastAsiaTheme="minorHAnsi" w:cstheme="minorBidi"/>
          <w:b/>
          <w:iCs/>
          <w:szCs w:val="24"/>
          <w:lang w:eastAsia="en-US"/>
        </w:rPr>
        <w:t xml:space="preserve">РАБОЧАЯ ПРОГРАММА </w:t>
      </w:r>
    </w:p>
    <w:p w14:paraId="472E290F" w14:textId="10D54180" w:rsidR="00312DEB" w:rsidRPr="00D03BB3" w:rsidRDefault="00312DEB" w:rsidP="00312DEB">
      <w:pPr>
        <w:spacing w:line="360" w:lineRule="auto"/>
        <w:jc w:val="center"/>
        <w:rPr>
          <w:rFonts w:eastAsiaTheme="minorHAnsi" w:cstheme="minorBidi"/>
          <w:b/>
          <w:iCs/>
          <w:szCs w:val="24"/>
          <w:lang w:eastAsia="en-US"/>
        </w:rPr>
      </w:pPr>
      <w:r w:rsidRPr="00D03BB3">
        <w:rPr>
          <w:rFonts w:eastAsiaTheme="minorHAnsi" w:cstheme="minorBidi"/>
          <w:b/>
          <w:iCs/>
          <w:szCs w:val="24"/>
          <w:lang w:eastAsia="en-US"/>
        </w:rPr>
        <w:t>УЧЕБНОЙ ДИСЦИПЛИНЫ</w:t>
      </w:r>
    </w:p>
    <w:p w14:paraId="50EA0794" w14:textId="77777777" w:rsidR="00312DEB" w:rsidRPr="00D03BB3" w:rsidRDefault="00312DEB" w:rsidP="00312DEB">
      <w:pPr>
        <w:spacing w:after="0"/>
        <w:jc w:val="center"/>
        <w:rPr>
          <w:rFonts w:eastAsiaTheme="minorHAnsi" w:cstheme="minorBidi"/>
          <w:b/>
          <w:iCs/>
          <w:sz w:val="28"/>
          <w:szCs w:val="28"/>
          <w:lang w:eastAsia="en-US"/>
        </w:rPr>
      </w:pPr>
      <w:r>
        <w:rPr>
          <w:rFonts w:eastAsiaTheme="minorHAnsi" w:cstheme="minorBidi"/>
          <w:b/>
          <w:iCs/>
          <w:sz w:val="28"/>
          <w:szCs w:val="28"/>
          <w:lang w:eastAsia="en-US"/>
        </w:rPr>
        <w:t>ОП.07</w:t>
      </w:r>
      <w:r w:rsidRPr="00D03BB3">
        <w:rPr>
          <w:rFonts w:eastAsiaTheme="minorHAnsi" w:cstheme="minorBidi"/>
          <w:b/>
          <w:iCs/>
          <w:sz w:val="28"/>
          <w:szCs w:val="28"/>
          <w:lang w:eastAsia="en-US"/>
        </w:rPr>
        <w:t xml:space="preserve"> «Иностранный язык» (</w:t>
      </w:r>
      <w:r>
        <w:rPr>
          <w:rFonts w:eastAsiaTheme="minorHAnsi" w:cstheme="minorBidi"/>
          <w:b/>
          <w:iCs/>
          <w:sz w:val="28"/>
          <w:szCs w:val="28"/>
          <w:lang w:eastAsia="en-US"/>
        </w:rPr>
        <w:t>второй, немецкий</w:t>
      </w:r>
      <w:r w:rsidRPr="00D03BB3">
        <w:rPr>
          <w:rFonts w:eastAsiaTheme="minorHAnsi" w:cstheme="minorBidi"/>
          <w:b/>
          <w:iCs/>
          <w:sz w:val="28"/>
          <w:szCs w:val="28"/>
          <w:lang w:eastAsia="en-US"/>
        </w:rPr>
        <w:t xml:space="preserve"> язык)</w:t>
      </w:r>
    </w:p>
    <w:p w14:paraId="3D319E85" w14:textId="77777777" w:rsidR="00312DEB" w:rsidRPr="00D03BB3" w:rsidRDefault="00312DEB" w:rsidP="00312DEB">
      <w:pPr>
        <w:spacing w:after="0"/>
        <w:jc w:val="center"/>
        <w:rPr>
          <w:rFonts w:eastAsiaTheme="minorHAnsi" w:cstheme="minorBidi"/>
          <w:sz w:val="28"/>
          <w:szCs w:val="28"/>
          <w:lang w:eastAsia="en-US"/>
        </w:rPr>
      </w:pPr>
      <w:r w:rsidRPr="00D03BB3">
        <w:rPr>
          <w:rFonts w:eastAsiaTheme="minorHAnsi" w:cstheme="minorBidi"/>
          <w:b/>
          <w:iCs/>
          <w:szCs w:val="24"/>
          <w:lang w:eastAsia="en-US"/>
        </w:rPr>
        <w:t xml:space="preserve"> </w:t>
      </w:r>
    </w:p>
    <w:p w14:paraId="339B216B" w14:textId="77777777" w:rsidR="00312DEB" w:rsidRPr="00D03BB3" w:rsidRDefault="00312DEB" w:rsidP="00312DEB">
      <w:pPr>
        <w:spacing w:after="0" w:line="240" w:lineRule="auto"/>
        <w:jc w:val="center"/>
        <w:rPr>
          <w:rFonts w:eastAsiaTheme="minorHAnsi" w:cstheme="minorBidi"/>
          <w:b/>
          <w:i/>
          <w:sz w:val="28"/>
          <w:szCs w:val="28"/>
          <w:vertAlign w:val="superscript"/>
          <w:lang w:eastAsia="en-US"/>
        </w:rPr>
      </w:pPr>
    </w:p>
    <w:p w14:paraId="615DDC30" w14:textId="77777777" w:rsidR="00312DEB" w:rsidRDefault="00312DEB" w:rsidP="00312DEB">
      <w:pPr>
        <w:jc w:val="center"/>
        <w:rPr>
          <w:rFonts w:eastAsiaTheme="minorHAnsi" w:cstheme="minorBidi"/>
          <w:b/>
          <w:bCs/>
          <w:i/>
          <w:iCs/>
          <w:sz w:val="28"/>
          <w:szCs w:val="28"/>
          <w:lang w:eastAsia="en-US"/>
        </w:rPr>
      </w:pPr>
      <w:r w:rsidRPr="00817CA1">
        <w:rPr>
          <w:rFonts w:eastAsiaTheme="minorHAnsi" w:cstheme="minorBidi"/>
          <w:b/>
          <w:bCs/>
          <w:i/>
          <w:iCs/>
          <w:sz w:val="28"/>
          <w:szCs w:val="28"/>
          <w:lang w:eastAsia="en-US"/>
        </w:rPr>
        <w:t xml:space="preserve">профиль обучения: </w:t>
      </w:r>
      <w:r w:rsidRPr="00817CA1">
        <w:rPr>
          <w:rFonts w:eastAsiaTheme="minorHAnsi" w:cstheme="minorBidi"/>
          <w:bCs/>
          <w:i/>
          <w:iCs/>
          <w:sz w:val="28"/>
          <w:szCs w:val="28"/>
          <w:lang w:eastAsia="en-US"/>
        </w:rPr>
        <w:t>социально-экономический</w:t>
      </w:r>
    </w:p>
    <w:p w14:paraId="68D500DD" w14:textId="77777777" w:rsidR="00312DEB" w:rsidRPr="00D03BB3" w:rsidRDefault="00312DEB" w:rsidP="00312DEB">
      <w:pPr>
        <w:jc w:val="center"/>
        <w:rPr>
          <w:rFonts w:eastAsiaTheme="minorHAnsi" w:cstheme="minorBidi"/>
          <w:b/>
          <w:i/>
          <w:lang w:eastAsia="en-US"/>
        </w:rPr>
      </w:pPr>
      <w:r w:rsidRPr="00A9148E">
        <w:rPr>
          <w:rFonts w:eastAsiaTheme="minorHAnsi" w:cstheme="minorBidi"/>
          <w:b/>
          <w:sz w:val="28"/>
          <w:lang w:eastAsia="en-US"/>
        </w:rPr>
        <w:t>43.02.1</w:t>
      </w:r>
      <w:r w:rsidRPr="00284176">
        <w:rPr>
          <w:rFonts w:eastAsiaTheme="minorHAnsi" w:cstheme="minorBidi"/>
          <w:b/>
          <w:sz w:val="28"/>
          <w:lang w:eastAsia="en-US"/>
        </w:rPr>
        <w:t>6</w:t>
      </w:r>
      <w:r w:rsidRPr="00A9148E">
        <w:rPr>
          <w:rFonts w:eastAsiaTheme="minorHAnsi" w:cstheme="minorBidi"/>
          <w:b/>
          <w:sz w:val="28"/>
          <w:lang w:eastAsia="en-US"/>
        </w:rPr>
        <w:t xml:space="preserve"> «</w:t>
      </w:r>
      <w:r>
        <w:rPr>
          <w:rFonts w:eastAsiaTheme="minorHAnsi" w:cstheme="minorBidi"/>
          <w:b/>
          <w:sz w:val="28"/>
          <w:lang w:eastAsia="en-US"/>
        </w:rPr>
        <w:t>Ту</w:t>
      </w:r>
      <w:r w:rsidRPr="00284176">
        <w:rPr>
          <w:rFonts w:eastAsiaTheme="minorHAnsi" w:cstheme="minorBidi"/>
          <w:b/>
          <w:sz w:val="28"/>
          <w:lang w:eastAsia="en-US"/>
        </w:rPr>
        <w:t>ризм</w:t>
      </w:r>
      <w:r w:rsidRPr="00A9148E">
        <w:rPr>
          <w:rFonts w:eastAsiaTheme="minorHAnsi" w:cstheme="minorBidi"/>
          <w:b/>
          <w:sz w:val="28"/>
          <w:lang w:eastAsia="en-US"/>
        </w:rPr>
        <w:t xml:space="preserve"> и </w:t>
      </w:r>
      <w:r>
        <w:rPr>
          <w:rFonts w:eastAsiaTheme="minorHAnsi" w:cstheme="minorBidi"/>
          <w:b/>
          <w:sz w:val="28"/>
          <w:lang w:eastAsia="en-US"/>
        </w:rPr>
        <w:t>гостеприимство</w:t>
      </w:r>
      <w:r w:rsidRPr="00A9148E">
        <w:rPr>
          <w:rFonts w:eastAsiaTheme="minorHAnsi" w:cstheme="minorBidi"/>
          <w:b/>
          <w:sz w:val="28"/>
          <w:lang w:eastAsia="en-US"/>
        </w:rPr>
        <w:t>»</w:t>
      </w:r>
    </w:p>
    <w:p w14:paraId="4E8F1FE9" w14:textId="77777777" w:rsidR="00312DEB" w:rsidRPr="00D03BB3" w:rsidRDefault="00312DEB" w:rsidP="00312DEB">
      <w:pPr>
        <w:jc w:val="center"/>
        <w:rPr>
          <w:rFonts w:eastAsiaTheme="minorHAnsi" w:cstheme="minorBidi"/>
          <w:bCs/>
          <w:iCs/>
          <w:sz w:val="28"/>
          <w:szCs w:val="28"/>
          <w:lang w:eastAsia="en-US"/>
        </w:rPr>
      </w:pPr>
    </w:p>
    <w:p w14:paraId="63C8109F" w14:textId="77777777" w:rsidR="00312DEB" w:rsidRPr="00D03BB3" w:rsidRDefault="00312DEB" w:rsidP="00312DEB">
      <w:pPr>
        <w:jc w:val="center"/>
        <w:rPr>
          <w:rFonts w:eastAsiaTheme="minorHAnsi" w:cstheme="minorBidi"/>
          <w:bCs/>
          <w:iCs/>
          <w:sz w:val="28"/>
          <w:szCs w:val="28"/>
          <w:lang w:eastAsia="en-US"/>
        </w:rPr>
      </w:pPr>
    </w:p>
    <w:p w14:paraId="0D32A1F2" w14:textId="77777777" w:rsidR="00312DEB" w:rsidRPr="00D03BB3" w:rsidRDefault="00312DEB" w:rsidP="00312DEB">
      <w:pPr>
        <w:jc w:val="center"/>
        <w:rPr>
          <w:rFonts w:eastAsiaTheme="minorHAnsi" w:cstheme="minorBidi"/>
          <w:bCs/>
          <w:iCs/>
          <w:sz w:val="28"/>
          <w:szCs w:val="28"/>
          <w:lang w:eastAsia="en-US"/>
        </w:rPr>
      </w:pPr>
    </w:p>
    <w:p w14:paraId="6A7B6FE4" w14:textId="77777777" w:rsidR="00312DEB" w:rsidRPr="00D03BB3" w:rsidRDefault="00312DEB" w:rsidP="00312DEB">
      <w:pPr>
        <w:jc w:val="center"/>
        <w:rPr>
          <w:rFonts w:eastAsiaTheme="minorHAnsi" w:cstheme="minorBidi"/>
          <w:bCs/>
          <w:iCs/>
          <w:sz w:val="28"/>
          <w:szCs w:val="28"/>
          <w:lang w:eastAsia="en-US"/>
        </w:rPr>
      </w:pPr>
    </w:p>
    <w:p w14:paraId="1C8079C3" w14:textId="77777777" w:rsidR="00312DEB" w:rsidRPr="00D03BB3" w:rsidRDefault="00312DEB" w:rsidP="00312DEB">
      <w:pPr>
        <w:jc w:val="center"/>
        <w:rPr>
          <w:rFonts w:eastAsiaTheme="minorHAnsi" w:cstheme="minorBidi"/>
          <w:bCs/>
          <w:iCs/>
          <w:sz w:val="28"/>
          <w:szCs w:val="28"/>
          <w:lang w:eastAsia="en-US"/>
        </w:rPr>
      </w:pPr>
    </w:p>
    <w:p w14:paraId="07CBF1F4" w14:textId="77777777" w:rsidR="00312DEB" w:rsidRPr="00D03BB3" w:rsidRDefault="00312DEB" w:rsidP="00312DEB">
      <w:pPr>
        <w:jc w:val="center"/>
        <w:rPr>
          <w:rFonts w:eastAsiaTheme="minorHAnsi" w:cstheme="minorBidi"/>
          <w:bCs/>
          <w:iCs/>
          <w:sz w:val="28"/>
          <w:szCs w:val="28"/>
          <w:lang w:eastAsia="en-US"/>
        </w:rPr>
      </w:pPr>
    </w:p>
    <w:p w14:paraId="360DD563" w14:textId="77777777" w:rsidR="00312DEB" w:rsidRPr="00D03BB3" w:rsidRDefault="00312DEB" w:rsidP="00312DEB">
      <w:pPr>
        <w:jc w:val="center"/>
        <w:rPr>
          <w:rFonts w:eastAsiaTheme="minorHAnsi" w:cstheme="minorBidi"/>
          <w:bCs/>
          <w:iCs/>
          <w:sz w:val="28"/>
          <w:szCs w:val="28"/>
          <w:lang w:eastAsia="en-US"/>
        </w:rPr>
      </w:pPr>
    </w:p>
    <w:p w14:paraId="4BC01633" w14:textId="77777777" w:rsidR="00312DEB" w:rsidRPr="00D03BB3" w:rsidRDefault="00312DEB" w:rsidP="00312DEB">
      <w:pPr>
        <w:rPr>
          <w:rFonts w:eastAsiaTheme="minorHAnsi" w:cstheme="minorBidi"/>
          <w:bCs/>
          <w:iCs/>
          <w:sz w:val="28"/>
          <w:szCs w:val="28"/>
          <w:lang w:eastAsia="en-US"/>
        </w:rPr>
      </w:pPr>
    </w:p>
    <w:p w14:paraId="23207733" w14:textId="77777777" w:rsidR="00312DEB" w:rsidRPr="00D03BB3" w:rsidRDefault="00312DEB" w:rsidP="00312DEB">
      <w:pPr>
        <w:rPr>
          <w:rFonts w:eastAsiaTheme="minorHAnsi" w:cstheme="minorBidi"/>
          <w:bCs/>
          <w:iCs/>
          <w:sz w:val="28"/>
          <w:szCs w:val="28"/>
          <w:lang w:eastAsia="en-US"/>
        </w:rPr>
      </w:pPr>
    </w:p>
    <w:p w14:paraId="2F899CBF" w14:textId="77777777" w:rsidR="00312DEB" w:rsidRPr="00D03BB3" w:rsidRDefault="00312DEB" w:rsidP="00312DEB">
      <w:pPr>
        <w:jc w:val="center"/>
        <w:rPr>
          <w:rFonts w:eastAsiaTheme="minorHAnsi" w:cstheme="minorBidi"/>
          <w:bCs/>
          <w:iCs/>
          <w:sz w:val="28"/>
          <w:szCs w:val="28"/>
          <w:lang w:eastAsia="en-US"/>
        </w:rPr>
      </w:pPr>
    </w:p>
    <w:p w14:paraId="6CE17B71" w14:textId="77777777" w:rsidR="00312DEB" w:rsidRDefault="00312DEB" w:rsidP="00312DEB">
      <w:pPr>
        <w:jc w:val="center"/>
        <w:rPr>
          <w:rFonts w:eastAsiaTheme="minorHAnsi" w:cstheme="minorBidi"/>
          <w:b/>
          <w:i/>
          <w:szCs w:val="24"/>
          <w:lang w:eastAsia="en-US"/>
        </w:rPr>
      </w:pPr>
      <w:r>
        <w:rPr>
          <w:rFonts w:eastAsiaTheme="minorHAnsi" w:cstheme="minorBidi"/>
          <w:b/>
          <w:i/>
          <w:szCs w:val="24"/>
          <w:lang w:eastAsia="en-US"/>
        </w:rPr>
        <w:t>2024</w:t>
      </w:r>
      <w:r w:rsidRPr="00D03BB3">
        <w:rPr>
          <w:rFonts w:eastAsiaTheme="minorHAnsi" w:cstheme="minorBidi"/>
          <w:b/>
          <w:i/>
          <w:szCs w:val="24"/>
          <w:lang w:eastAsia="en-US"/>
        </w:rPr>
        <w:t xml:space="preserve"> г.</w:t>
      </w:r>
    </w:p>
    <w:p w14:paraId="21499CFB" w14:textId="77777777" w:rsidR="00312DEB" w:rsidRPr="00D03BB3" w:rsidRDefault="00312DEB" w:rsidP="00312DEB">
      <w:pPr>
        <w:jc w:val="center"/>
        <w:rPr>
          <w:rFonts w:eastAsiaTheme="minorHAnsi" w:cstheme="minorBidi"/>
          <w:b/>
          <w:i/>
          <w:szCs w:val="24"/>
          <w:lang w:eastAsia="en-US"/>
        </w:rPr>
      </w:pPr>
    </w:p>
    <w:p w14:paraId="3A2AA98F" w14:textId="6C014B4F" w:rsidR="005E38FC" w:rsidRPr="00CD4574" w:rsidRDefault="00312DEB" w:rsidP="005E38FC">
      <w:pPr>
        <w:spacing w:after="0"/>
        <w:ind w:firstLine="720"/>
        <w:rPr>
          <w:bCs/>
          <w:szCs w:val="24"/>
        </w:rPr>
      </w:pPr>
      <w:r>
        <w:rPr>
          <w:color w:val="000000" w:themeColor="text1"/>
        </w:rPr>
        <w:t>Рабочая программа  учебной дисциплины ОП</w:t>
      </w:r>
      <w:r w:rsidRPr="00D03BB3">
        <w:rPr>
          <w:i/>
          <w:color w:val="000000" w:themeColor="text1"/>
        </w:rPr>
        <w:t>.</w:t>
      </w:r>
      <w:r w:rsidRPr="00D52A26">
        <w:rPr>
          <w:color w:val="000000" w:themeColor="text1"/>
        </w:rPr>
        <w:t>07</w:t>
      </w:r>
      <w:r w:rsidRPr="00D03BB3">
        <w:rPr>
          <w:i/>
          <w:color w:val="000000" w:themeColor="text1"/>
        </w:rPr>
        <w:t xml:space="preserve"> Иностранный язык (</w:t>
      </w:r>
      <w:r>
        <w:rPr>
          <w:i/>
          <w:color w:val="000000" w:themeColor="text1"/>
        </w:rPr>
        <w:t>второй, немецкий</w:t>
      </w:r>
      <w:r w:rsidRPr="00D03BB3">
        <w:rPr>
          <w:i/>
          <w:color w:val="000000" w:themeColor="text1"/>
        </w:rPr>
        <w:t>)</w:t>
      </w:r>
      <w:r>
        <w:rPr>
          <w:color w:val="000000" w:themeColor="text1"/>
        </w:rPr>
        <w:t xml:space="preserve"> составлена на основе примерной рабочей программы</w:t>
      </w:r>
      <w:r w:rsidR="005E38FC">
        <w:rPr>
          <w:color w:val="000000" w:themeColor="text1"/>
        </w:rPr>
        <w:t xml:space="preserve">, </w:t>
      </w:r>
      <w:r>
        <w:rPr>
          <w:color w:val="000000" w:themeColor="text1"/>
        </w:rPr>
        <w:t xml:space="preserve"> </w:t>
      </w:r>
      <w:r w:rsidR="005E38FC" w:rsidRPr="00CD4574">
        <w:rPr>
          <w:bCs/>
          <w:szCs w:val="24"/>
        </w:rPr>
        <w:t>разработа</w:t>
      </w:r>
      <w:r w:rsidR="005E38FC">
        <w:rPr>
          <w:bCs/>
          <w:szCs w:val="24"/>
        </w:rPr>
        <w:t>нной</w:t>
      </w:r>
      <w:r w:rsidR="005E38FC" w:rsidRPr="00CD4574">
        <w:rPr>
          <w:bCs/>
          <w:szCs w:val="24"/>
        </w:rPr>
        <w:t xml:space="preserve"> на основе федерального государственного образовательного стандарта среднего профессионального образования </w:t>
      </w:r>
      <w:r w:rsidR="005E38FC" w:rsidRPr="00CD4574">
        <w:rPr>
          <w:rFonts w:eastAsia="Calibri"/>
          <w:bCs/>
          <w:szCs w:val="24"/>
        </w:rPr>
        <w:t xml:space="preserve">по </w:t>
      </w:r>
      <w:r w:rsidR="005E38FC" w:rsidRPr="000B25DD">
        <w:rPr>
          <w:rFonts w:eastAsia="Calibri"/>
          <w:bCs/>
          <w:noProof/>
          <w:szCs w:val="24"/>
        </w:rPr>
        <w:t>специальности</w:t>
      </w:r>
      <w:r w:rsidR="005E38FC">
        <w:rPr>
          <w:rFonts w:eastAsia="Calibri"/>
          <w:bCs/>
          <w:i/>
          <w:iCs/>
          <w:szCs w:val="24"/>
        </w:rPr>
        <w:t xml:space="preserve"> </w:t>
      </w:r>
      <w:r w:rsidR="005E38FC" w:rsidRPr="000B25DD">
        <w:rPr>
          <w:rFonts w:eastAsia="Calibri"/>
          <w:bCs/>
          <w:iCs/>
          <w:noProof/>
          <w:szCs w:val="24"/>
        </w:rPr>
        <w:t>43.02.16</w:t>
      </w:r>
      <w:r w:rsidR="005E38FC">
        <w:rPr>
          <w:rFonts w:eastAsia="Calibri"/>
          <w:bCs/>
          <w:iCs/>
          <w:szCs w:val="24"/>
        </w:rPr>
        <w:t xml:space="preserve"> </w:t>
      </w:r>
      <w:r w:rsidR="005E38FC" w:rsidRPr="000B25DD">
        <w:rPr>
          <w:rFonts w:eastAsia="Calibri"/>
          <w:bCs/>
          <w:iCs/>
          <w:noProof/>
          <w:szCs w:val="24"/>
        </w:rPr>
        <w:t>Туризм и гостеприимство</w:t>
      </w:r>
      <w:r w:rsidR="005E38FC" w:rsidRPr="00CD4574">
        <w:rPr>
          <w:bCs/>
          <w:iCs/>
          <w:szCs w:val="24"/>
        </w:rPr>
        <w:t>,</w:t>
      </w:r>
      <w:r w:rsidR="005E38FC" w:rsidRPr="00CD4574">
        <w:rPr>
          <w:bCs/>
          <w:szCs w:val="24"/>
        </w:rPr>
        <w:t xml:space="preserve"> </w:t>
      </w:r>
      <w:r w:rsidR="005E38FC" w:rsidRPr="00CD4574">
        <w:rPr>
          <w:rFonts w:eastAsia="Calibri"/>
          <w:bCs/>
          <w:szCs w:val="24"/>
        </w:rPr>
        <w:t xml:space="preserve">утвержденного приказом </w:t>
      </w:r>
      <w:r w:rsidR="005E38FC" w:rsidRPr="000B25DD">
        <w:rPr>
          <w:bCs/>
          <w:noProof/>
          <w:szCs w:val="24"/>
        </w:rPr>
        <w:t>Министерства просвещения Российской Федерации</w:t>
      </w:r>
      <w:r w:rsidR="005E38FC">
        <w:rPr>
          <w:bCs/>
          <w:szCs w:val="24"/>
        </w:rPr>
        <w:t xml:space="preserve"> </w:t>
      </w:r>
      <w:r w:rsidR="005E38FC" w:rsidRPr="00CD4574">
        <w:rPr>
          <w:bCs/>
          <w:szCs w:val="24"/>
        </w:rPr>
        <w:t xml:space="preserve">от </w:t>
      </w:r>
      <w:r w:rsidR="005E38FC" w:rsidRPr="000B25DD">
        <w:rPr>
          <w:bCs/>
          <w:noProof/>
          <w:szCs w:val="24"/>
        </w:rPr>
        <w:t>12 декабря 2022 г. № 1100</w:t>
      </w:r>
      <w:r w:rsidR="005E38FC" w:rsidRPr="000A045A">
        <w:rPr>
          <w:bCs/>
          <w:szCs w:val="24"/>
        </w:rPr>
        <w:t xml:space="preserve"> </w:t>
      </w:r>
      <w:r w:rsidR="005E38FC">
        <w:rPr>
          <w:bCs/>
          <w:szCs w:val="24"/>
        </w:rPr>
        <w:t>«</w:t>
      </w:r>
      <w:r w:rsidR="005E38FC" w:rsidRPr="000B25DD">
        <w:rPr>
          <w:bCs/>
          <w:noProof/>
          <w:szCs w:val="24"/>
        </w:rPr>
        <w:t>Об утверждении федерального государственного образовательного стандарта среднего профессионального образования по специальности 43.02.16 Туризм и гостеприимство</w:t>
      </w:r>
      <w:r w:rsidR="005E38FC">
        <w:rPr>
          <w:bCs/>
          <w:szCs w:val="24"/>
        </w:rPr>
        <w:t>»</w:t>
      </w:r>
      <w:r w:rsidR="005E38FC" w:rsidRPr="00CD4574">
        <w:rPr>
          <w:bCs/>
          <w:szCs w:val="24"/>
        </w:rPr>
        <w:t>.</w:t>
      </w:r>
    </w:p>
    <w:p w14:paraId="02A4FBE7" w14:textId="77777777" w:rsidR="00312DEB" w:rsidRPr="00D03BB3" w:rsidRDefault="00312DEB" w:rsidP="00312DEB">
      <w:pPr>
        <w:spacing w:after="0"/>
        <w:rPr>
          <w:color w:val="000000" w:themeColor="text1"/>
        </w:rPr>
      </w:pPr>
    </w:p>
    <w:tbl>
      <w:tblPr>
        <w:tblW w:w="9530" w:type="dxa"/>
        <w:tblLayout w:type="fixed"/>
        <w:tblLook w:val="04A0" w:firstRow="1" w:lastRow="0" w:firstColumn="1" w:lastColumn="0" w:noHBand="0" w:noVBand="1"/>
      </w:tblPr>
      <w:tblGrid>
        <w:gridCol w:w="5054"/>
        <w:gridCol w:w="4476"/>
      </w:tblGrid>
      <w:tr w:rsidR="00D52A26" w:rsidRPr="00D52A26" w14:paraId="45BDAEE4" w14:textId="77777777" w:rsidTr="00312DEB">
        <w:trPr>
          <w:trHeight w:val="2052"/>
        </w:trPr>
        <w:tc>
          <w:tcPr>
            <w:tcW w:w="5054" w:type="dxa"/>
          </w:tcPr>
          <w:p w14:paraId="0E607083" w14:textId="77777777" w:rsidR="00312DEB" w:rsidRDefault="00312DEB" w:rsidP="00312DEB">
            <w:pPr>
              <w:spacing w:after="0" w:line="240" w:lineRule="auto"/>
              <w:rPr>
                <w:color w:val="000000" w:themeColor="text1"/>
                <w:szCs w:val="24"/>
              </w:rPr>
            </w:pPr>
            <w:r w:rsidRPr="00D03BB3">
              <w:rPr>
                <w:color w:val="000000" w:themeColor="text1"/>
                <w:szCs w:val="24"/>
              </w:rPr>
              <w:t>РЕКОМЕНДОВАНА</w:t>
            </w:r>
          </w:p>
          <w:p w14:paraId="24C90FC9" w14:textId="77777777" w:rsidR="00312DEB" w:rsidRPr="00D03BB3" w:rsidRDefault="00312DEB" w:rsidP="00312DEB">
            <w:pPr>
              <w:spacing w:after="0" w:line="240" w:lineRule="auto"/>
              <w:rPr>
                <w:color w:val="000000" w:themeColor="text1"/>
                <w:szCs w:val="24"/>
              </w:rPr>
            </w:pPr>
            <w:r w:rsidRPr="00D03BB3">
              <w:rPr>
                <w:color w:val="000000" w:themeColor="text1"/>
                <w:szCs w:val="24"/>
              </w:rPr>
              <w:t xml:space="preserve">        </w:t>
            </w:r>
          </w:p>
          <w:p w14:paraId="506F535B" w14:textId="77777777" w:rsidR="00312DEB" w:rsidRDefault="00312DEB" w:rsidP="00312DEB">
            <w:pPr>
              <w:spacing w:after="0" w:line="240" w:lineRule="auto"/>
              <w:rPr>
                <w:color w:val="000000" w:themeColor="text1"/>
                <w:szCs w:val="24"/>
              </w:rPr>
            </w:pPr>
            <w:r w:rsidRPr="00D03BB3">
              <w:rPr>
                <w:color w:val="000000" w:themeColor="text1"/>
                <w:szCs w:val="24"/>
              </w:rPr>
              <w:t xml:space="preserve">на заседании МК </w:t>
            </w:r>
            <w:r>
              <w:rPr>
                <w:color w:val="000000" w:themeColor="text1"/>
                <w:szCs w:val="24"/>
              </w:rPr>
              <w:t>УГПС 43.00.00 Сервис и туризм</w:t>
            </w:r>
          </w:p>
          <w:p w14:paraId="2924665D" w14:textId="2A1BB364" w:rsidR="00312DEB" w:rsidRDefault="00312DEB" w:rsidP="00312DEB">
            <w:pPr>
              <w:spacing w:after="0" w:line="240" w:lineRule="auto"/>
              <w:rPr>
                <w:color w:val="000000" w:themeColor="text1"/>
                <w:szCs w:val="24"/>
              </w:rPr>
            </w:pPr>
            <w:r w:rsidRPr="00D03BB3">
              <w:rPr>
                <w:color w:val="000000" w:themeColor="text1"/>
                <w:szCs w:val="24"/>
              </w:rPr>
              <w:t xml:space="preserve">Председатель </w:t>
            </w:r>
            <w:r>
              <w:rPr>
                <w:color w:val="000000" w:themeColor="text1"/>
                <w:szCs w:val="24"/>
              </w:rPr>
              <w:t>МК</w:t>
            </w:r>
            <w:r w:rsidR="00693A3A">
              <w:rPr>
                <w:color w:val="000000" w:themeColor="text1"/>
                <w:szCs w:val="24"/>
              </w:rPr>
              <w:t>________</w:t>
            </w:r>
            <w:r w:rsidRPr="00D03BB3">
              <w:rPr>
                <w:color w:val="000000" w:themeColor="text1"/>
                <w:szCs w:val="24"/>
              </w:rPr>
              <w:t xml:space="preserve"> </w:t>
            </w:r>
            <w:r>
              <w:rPr>
                <w:color w:val="000000" w:themeColor="text1"/>
                <w:szCs w:val="24"/>
              </w:rPr>
              <w:t xml:space="preserve">         </w:t>
            </w:r>
          </w:p>
          <w:p w14:paraId="7477C497" w14:textId="73093EA5" w:rsidR="00312DEB" w:rsidRPr="00D03BB3" w:rsidRDefault="00FD76D2" w:rsidP="00693A3A">
            <w:pPr>
              <w:spacing w:after="0" w:line="240" w:lineRule="auto"/>
              <w:rPr>
                <w:color w:val="000000" w:themeColor="text1"/>
                <w:szCs w:val="24"/>
              </w:rPr>
            </w:pPr>
            <w:r>
              <w:rPr>
                <w:color w:val="000000" w:themeColor="text1"/>
                <w:szCs w:val="24"/>
              </w:rPr>
              <w:t>Абрамова А.А.</w:t>
            </w:r>
          </w:p>
          <w:p w14:paraId="31BDC7A6" w14:textId="77777777" w:rsidR="00312DEB" w:rsidRPr="00D52A26" w:rsidRDefault="00312DEB" w:rsidP="00312DEB">
            <w:pPr>
              <w:spacing w:after="0" w:line="240" w:lineRule="auto"/>
              <w:rPr>
                <w:szCs w:val="24"/>
              </w:rPr>
            </w:pPr>
            <w:r w:rsidRPr="00D52A26">
              <w:rPr>
                <w:szCs w:val="24"/>
              </w:rPr>
              <w:t xml:space="preserve">Протокол заседания МК </w:t>
            </w:r>
          </w:p>
          <w:p w14:paraId="58A0E945" w14:textId="22C14029" w:rsidR="00312DEB" w:rsidRPr="00D52A26" w:rsidRDefault="00312DEB" w:rsidP="00312DEB">
            <w:pPr>
              <w:spacing w:after="0" w:line="240" w:lineRule="auto"/>
              <w:rPr>
                <w:szCs w:val="24"/>
              </w:rPr>
            </w:pPr>
            <w:r w:rsidRPr="00D52A26">
              <w:rPr>
                <w:szCs w:val="24"/>
              </w:rPr>
              <w:t>№ 1   от «</w:t>
            </w:r>
            <w:r w:rsidR="00693A3A" w:rsidRPr="00D52A26">
              <w:rPr>
                <w:szCs w:val="24"/>
              </w:rPr>
              <w:t>26</w:t>
            </w:r>
            <w:r w:rsidRPr="00D52A26">
              <w:rPr>
                <w:szCs w:val="24"/>
              </w:rPr>
              <w:t>» августа 2024 г</w:t>
            </w:r>
          </w:p>
          <w:p w14:paraId="3021DE39" w14:textId="77777777" w:rsidR="00312DEB" w:rsidRPr="00D03BB3" w:rsidRDefault="00312DEB" w:rsidP="00312DEB">
            <w:pPr>
              <w:spacing w:after="0" w:line="240" w:lineRule="auto"/>
              <w:rPr>
                <w:color w:val="000000" w:themeColor="text1"/>
                <w:szCs w:val="24"/>
              </w:rPr>
            </w:pPr>
          </w:p>
        </w:tc>
        <w:tc>
          <w:tcPr>
            <w:tcW w:w="4476" w:type="dxa"/>
          </w:tcPr>
          <w:p w14:paraId="1E57089A" w14:textId="77777777" w:rsidR="00312DEB" w:rsidRPr="00D52A26" w:rsidRDefault="00312DEB" w:rsidP="00312DEB">
            <w:pPr>
              <w:spacing w:after="0" w:line="240" w:lineRule="auto"/>
              <w:jc w:val="right"/>
              <w:rPr>
                <w:szCs w:val="24"/>
              </w:rPr>
            </w:pPr>
            <w:r w:rsidRPr="00D52A26">
              <w:rPr>
                <w:szCs w:val="24"/>
              </w:rPr>
              <w:t>УТВЕРЖДАЮ</w:t>
            </w:r>
          </w:p>
          <w:p w14:paraId="0BF1B1E6" w14:textId="77777777" w:rsidR="00312DEB" w:rsidRPr="00D52A26" w:rsidRDefault="00312DEB" w:rsidP="00312DEB">
            <w:pPr>
              <w:spacing w:after="0" w:line="240" w:lineRule="auto"/>
              <w:jc w:val="right"/>
              <w:rPr>
                <w:szCs w:val="24"/>
              </w:rPr>
            </w:pPr>
          </w:p>
          <w:p w14:paraId="52426FA3" w14:textId="77777777" w:rsidR="00312DEB" w:rsidRPr="00D52A26" w:rsidRDefault="00312DEB" w:rsidP="00312DEB">
            <w:pPr>
              <w:spacing w:after="0" w:line="240" w:lineRule="auto"/>
              <w:jc w:val="right"/>
              <w:rPr>
                <w:szCs w:val="24"/>
              </w:rPr>
            </w:pPr>
            <w:r w:rsidRPr="00D52A26">
              <w:rPr>
                <w:szCs w:val="24"/>
              </w:rPr>
              <w:t xml:space="preserve">Заместитель директора по </w:t>
            </w:r>
          </w:p>
          <w:p w14:paraId="59C1AB10" w14:textId="77777777" w:rsidR="00312DEB" w:rsidRPr="00D52A26" w:rsidRDefault="00312DEB" w:rsidP="00312DEB">
            <w:pPr>
              <w:spacing w:after="0" w:line="240" w:lineRule="auto"/>
              <w:jc w:val="right"/>
              <w:rPr>
                <w:szCs w:val="24"/>
              </w:rPr>
            </w:pPr>
            <w:r w:rsidRPr="00D52A26">
              <w:rPr>
                <w:szCs w:val="24"/>
              </w:rPr>
              <w:t xml:space="preserve">учебной работе </w:t>
            </w:r>
          </w:p>
          <w:p w14:paraId="75CC5F66" w14:textId="77777777" w:rsidR="00312DEB" w:rsidRPr="00D52A26" w:rsidRDefault="00312DEB" w:rsidP="00312DEB">
            <w:pPr>
              <w:spacing w:after="0" w:line="240" w:lineRule="auto"/>
              <w:jc w:val="right"/>
              <w:rPr>
                <w:szCs w:val="24"/>
              </w:rPr>
            </w:pPr>
            <w:r w:rsidRPr="00D52A26">
              <w:rPr>
                <w:szCs w:val="24"/>
              </w:rPr>
              <w:t>___________Ю.Ю. Бесова</w:t>
            </w:r>
          </w:p>
          <w:p w14:paraId="3C74BD0C" w14:textId="17E4C0B8" w:rsidR="00312DEB" w:rsidRPr="00D52A26" w:rsidRDefault="00693A3A" w:rsidP="00312DEB">
            <w:pPr>
              <w:spacing w:after="0" w:line="240" w:lineRule="auto"/>
              <w:jc w:val="right"/>
              <w:rPr>
                <w:szCs w:val="24"/>
              </w:rPr>
            </w:pPr>
            <w:r w:rsidRPr="00D52A26">
              <w:rPr>
                <w:szCs w:val="24"/>
              </w:rPr>
              <w:t xml:space="preserve">«26» августа </w:t>
            </w:r>
            <w:r w:rsidR="00312DEB" w:rsidRPr="00D52A26">
              <w:rPr>
                <w:szCs w:val="24"/>
              </w:rPr>
              <w:t>20</w:t>
            </w:r>
            <w:r w:rsidRPr="00D52A26">
              <w:rPr>
                <w:szCs w:val="24"/>
              </w:rPr>
              <w:t>24</w:t>
            </w:r>
            <w:r w:rsidR="00312DEB" w:rsidRPr="00D52A26">
              <w:rPr>
                <w:szCs w:val="24"/>
              </w:rPr>
              <w:t>г</w:t>
            </w:r>
          </w:p>
          <w:p w14:paraId="65854BE6" w14:textId="77777777" w:rsidR="00312DEB" w:rsidRPr="00D52A26" w:rsidRDefault="00312DEB" w:rsidP="00312DEB">
            <w:pPr>
              <w:spacing w:after="0" w:line="240" w:lineRule="auto"/>
              <w:rPr>
                <w:szCs w:val="24"/>
              </w:rPr>
            </w:pPr>
          </w:p>
        </w:tc>
      </w:tr>
    </w:tbl>
    <w:p w14:paraId="18EB2FBB" w14:textId="77777777" w:rsidR="00312DEB" w:rsidRPr="00D03BB3" w:rsidRDefault="00312DEB" w:rsidP="00312DEB">
      <w:pPr>
        <w:spacing w:after="0"/>
        <w:rPr>
          <w:color w:val="000000" w:themeColor="text1"/>
        </w:rPr>
      </w:pPr>
    </w:p>
    <w:p w14:paraId="1192D6AD" w14:textId="77777777" w:rsidR="00312DEB" w:rsidRPr="00D03BB3" w:rsidRDefault="00312DEB" w:rsidP="00312DEB">
      <w:pPr>
        <w:spacing w:after="0"/>
        <w:rPr>
          <w:color w:val="000000" w:themeColor="text1"/>
        </w:rPr>
      </w:pPr>
      <w:r w:rsidRPr="00D03BB3">
        <w:rPr>
          <w:b/>
          <w:color w:val="000000" w:themeColor="text1"/>
        </w:rPr>
        <w:t>Автор (разработчик):</w:t>
      </w:r>
      <w:r w:rsidRPr="00D03BB3">
        <w:rPr>
          <w:color w:val="000000" w:themeColor="text1"/>
        </w:rPr>
        <w:t xml:space="preserve"> </w:t>
      </w:r>
      <w:r>
        <w:rPr>
          <w:color w:val="000000" w:themeColor="text1"/>
        </w:rPr>
        <w:t>Кабанова Е.И., преподаватель</w:t>
      </w:r>
    </w:p>
    <w:p w14:paraId="49427819" w14:textId="77777777" w:rsidR="00312DEB" w:rsidRPr="00D03BB3" w:rsidRDefault="00312DEB" w:rsidP="00312DEB">
      <w:pPr>
        <w:spacing w:after="0"/>
        <w:rPr>
          <w:color w:val="000000" w:themeColor="text1"/>
        </w:rPr>
      </w:pPr>
    </w:p>
    <w:p w14:paraId="16063B57" w14:textId="77777777" w:rsidR="00312DEB" w:rsidRPr="00693A3A" w:rsidRDefault="00312DEB" w:rsidP="00312DEB">
      <w:pPr>
        <w:spacing w:after="0"/>
        <w:ind w:left="720" w:hanging="720"/>
        <w:rPr>
          <w:color w:val="000000" w:themeColor="text1"/>
          <w:szCs w:val="24"/>
        </w:rPr>
      </w:pPr>
      <w:r w:rsidRPr="00693A3A">
        <w:rPr>
          <w:b/>
          <w:color w:val="000000" w:themeColor="text1"/>
          <w:szCs w:val="24"/>
        </w:rPr>
        <w:t>Рецензент:</w:t>
      </w:r>
      <w:r w:rsidRPr="00693A3A">
        <w:rPr>
          <w:color w:val="000000" w:themeColor="text1"/>
          <w:szCs w:val="24"/>
        </w:rPr>
        <w:t xml:space="preserve"> Директор туристического агентства «</w:t>
      </w:r>
      <w:r w:rsidRPr="00693A3A">
        <w:rPr>
          <w:color w:val="000000" w:themeColor="text1"/>
          <w:szCs w:val="24"/>
          <w:lang w:val="en-US"/>
        </w:rPr>
        <w:t>UMATRAVEL</w:t>
      </w:r>
      <w:r w:rsidRPr="00693A3A">
        <w:rPr>
          <w:color w:val="000000" w:themeColor="text1"/>
          <w:szCs w:val="24"/>
        </w:rPr>
        <w:t>» М. М. Подгорнова.</w:t>
      </w:r>
    </w:p>
    <w:p w14:paraId="081F2D6F" w14:textId="77777777" w:rsidR="00E47E9F" w:rsidRPr="00693A3A" w:rsidRDefault="00312DEB" w:rsidP="00312DEB">
      <w:pPr>
        <w:rPr>
          <w:b/>
          <w:szCs w:val="24"/>
          <w:vertAlign w:val="superscript"/>
        </w:rPr>
      </w:pPr>
      <w:r w:rsidRPr="00693A3A">
        <w:rPr>
          <w:iCs/>
          <w:color w:val="000000" w:themeColor="text1"/>
          <w:szCs w:val="24"/>
        </w:rPr>
        <w:t>Договор о практической подготовке №248 от 01.03.2023г.</w:t>
      </w:r>
      <w:bookmarkEnd w:id="0"/>
      <w:bookmarkEnd w:id="1"/>
    </w:p>
    <w:p w14:paraId="2F1EB0F9" w14:textId="77777777" w:rsidR="00FE6338" w:rsidRDefault="00FE6338" w:rsidP="00E47E9F">
      <w:pPr>
        <w:jc w:val="center"/>
        <w:rPr>
          <w:b/>
          <w:i/>
        </w:rPr>
      </w:pPr>
    </w:p>
    <w:p w14:paraId="47781C65" w14:textId="77777777" w:rsidR="00FE6338" w:rsidRDefault="00FE6338" w:rsidP="00E47E9F">
      <w:pPr>
        <w:jc w:val="center"/>
        <w:rPr>
          <w:b/>
          <w:i/>
        </w:rPr>
      </w:pPr>
    </w:p>
    <w:p w14:paraId="65E623A8" w14:textId="77777777" w:rsidR="00FE6338" w:rsidRDefault="00FE6338" w:rsidP="00E47E9F">
      <w:pPr>
        <w:jc w:val="center"/>
        <w:rPr>
          <w:b/>
          <w:i/>
        </w:rPr>
      </w:pPr>
    </w:p>
    <w:p w14:paraId="48F2E37C" w14:textId="77777777" w:rsidR="00FE6338" w:rsidRDefault="00FE6338" w:rsidP="00E47E9F">
      <w:pPr>
        <w:jc w:val="center"/>
        <w:rPr>
          <w:b/>
          <w:i/>
        </w:rPr>
      </w:pPr>
    </w:p>
    <w:p w14:paraId="290DE4C4" w14:textId="77777777" w:rsidR="00FE6338" w:rsidRDefault="00FE6338" w:rsidP="00E47E9F">
      <w:pPr>
        <w:jc w:val="center"/>
        <w:rPr>
          <w:b/>
          <w:i/>
        </w:rPr>
      </w:pPr>
    </w:p>
    <w:p w14:paraId="150DE914" w14:textId="77777777" w:rsidR="00FE6338" w:rsidRDefault="00FE6338" w:rsidP="00E47E9F">
      <w:pPr>
        <w:jc w:val="center"/>
        <w:rPr>
          <w:b/>
          <w:i/>
        </w:rPr>
      </w:pPr>
    </w:p>
    <w:p w14:paraId="51B36EBE" w14:textId="77777777" w:rsidR="00FE6338" w:rsidRDefault="00FE6338" w:rsidP="00E47E9F">
      <w:pPr>
        <w:jc w:val="center"/>
        <w:rPr>
          <w:b/>
          <w:i/>
        </w:rPr>
      </w:pPr>
    </w:p>
    <w:p w14:paraId="6BAC5DFD" w14:textId="77777777" w:rsidR="00FE6338" w:rsidRDefault="00FE6338" w:rsidP="00E47E9F">
      <w:pPr>
        <w:jc w:val="center"/>
        <w:rPr>
          <w:b/>
          <w:i/>
        </w:rPr>
      </w:pPr>
    </w:p>
    <w:p w14:paraId="4E9EB37D" w14:textId="77777777" w:rsidR="00FE6338" w:rsidRDefault="00FE6338" w:rsidP="00E47E9F">
      <w:pPr>
        <w:jc w:val="center"/>
        <w:rPr>
          <w:b/>
          <w:i/>
        </w:rPr>
      </w:pPr>
    </w:p>
    <w:p w14:paraId="39589090" w14:textId="0B31C1F5" w:rsidR="00FE6338" w:rsidRDefault="00FE6338" w:rsidP="00E47E9F">
      <w:pPr>
        <w:jc w:val="center"/>
        <w:rPr>
          <w:b/>
          <w:i/>
        </w:rPr>
      </w:pPr>
    </w:p>
    <w:p w14:paraId="0EEA88AF" w14:textId="568A4949" w:rsidR="001B4642" w:rsidRDefault="001B4642" w:rsidP="00E47E9F">
      <w:pPr>
        <w:jc w:val="center"/>
        <w:rPr>
          <w:b/>
          <w:i/>
        </w:rPr>
      </w:pPr>
    </w:p>
    <w:p w14:paraId="122A59B4" w14:textId="7DBFFC3E" w:rsidR="001B4642" w:rsidRDefault="001B4642" w:rsidP="00E47E9F">
      <w:pPr>
        <w:jc w:val="center"/>
        <w:rPr>
          <w:b/>
          <w:i/>
        </w:rPr>
      </w:pPr>
    </w:p>
    <w:p w14:paraId="493CDD05" w14:textId="3EF7E474" w:rsidR="001B4642" w:rsidRDefault="001B4642" w:rsidP="00E47E9F">
      <w:pPr>
        <w:jc w:val="center"/>
        <w:rPr>
          <w:b/>
          <w:i/>
        </w:rPr>
      </w:pPr>
    </w:p>
    <w:p w14:paraId="47041599" w14:textId="02BD7829" w:rsidR="001B4642" w:rsidRDefault="001B4642" w:rsidP="00E47E9F">
      <w:pPr>
        <w:jc w:val="center"/>
        <w:rPr>
          <w:b/>
          <w:i/>
        </w:rPr>
      </w:pPr>
    </w:p>
    <w:p w14:paraId="39B76DC0" w14:textId="77777777" w:rsidR="001B4642" w:rsidRDefault="001B4642" w:rsidP="00E47E9F">
      <w:pPr>
        <w:jc w:val="center"/>
        <w:rPr>
          <w:b/>
          <w:i/>
        </w:rPr>
      </w:pPr>
    </w:p>
    <w:p w14:paraId="15AEA919" w14:textId="77777777" w:rsidR="00E47E9F" w:rsidRPr="00F43C76" w:rsidRDefault="00E47E9F" w:rsidP="00E47E9F">
      <w:pPr>
        <w:jc w:val="center"/>
        <w:rPr>
          <w:b/>
          <w:i/>
        </w:rPr>
      </w:pPr>
      <w:r w:rsidRPr="00F43C76">
        <w:rPr>
          <w:b/>
          <w:i/>
        </w:rPr>
        <w:t>СОДЕРЖАНИЕ</w:t>
      </w:r>
    </w:p>
    <w:p w14:paraId="6899F42E" w14:textId="77777777" w:rsidR="00E47E9F" w:rsidRPr="00F43C76" w:rsidRDefault="00E47E9F" w:rsidP="00E47E9F">
      <w:pPr>
        <w:rPr>
          <w:b/>
          <w:i/>
        </w:rPr>
      </w:pPr>
    </w:p>
    <w:tbl>
      <w:tblPr>
        <w:tblW w:w="0" w:type="auto"/>
        <w:tblLook w:val="01E0" w:firstRow="1" w:lastRow="1" w:firstColumn="1" w:lastColumn="1" w:noHBand="0" w:noVBand="0"/>
      </w:tblPr>
      <w:tblGrid>
        <w:gridCol w:w="7501"/>
        <w:gridCol w:w="1854"/>
      </w:tblGrid>
      <w:tr w:rsidR="00E47E9F" w:rsidRPr="00F43C76" w14:paraId="5C52D6EC" w14:textId="77777777" w:rsidTr="00312DEB">
        <w:tc>
          <w:tcPr>
            <w:tcW w:w="7501" w:type="dxa"/>
            <w:hideMark/>
          </w:tcPr>
          <w:p w14:paraId="75396937" w14:textId="59848225" w:rsidR="00E47E9F" w:rsidRPr="00F43C76" w:rsidRDefault="00E47E9F" w:rsidP="00D52A26">
            <w:pPr>
              <w:numPr>
                <w:ilvl w:val="0"/>
                <w:numId w:val="1"/>
              </w:numPr>
              <w:suppressAutoHyphens/>
              <w:rPr>
                <w:b/>
              </w:rPr>
            </w:pPr>
            <w:r w:rsidRPr="00F43C76">
              <w:rPr>
                <w:b/>
              </w:rPr>
              <w:t>ОБЩАЯ ХАРАКТЕРИСТИКА РАБОЧЕЙ ПРОГРАММЫ УЧЕБНОЙ ДИСЦИПЛИНЫ</w:t>
            </w:r>
          </w:p>
        </w:tc>
        <w:tc>
          <w:tcPr>
            <w:tcW w:w="1854" w:type="dxa"/>
          </w:tcPr>
          <w:p w14:paraId="36866163" w14:textId="77777777" w:rsidR="00E47E9F" w:rsidRPr="00F43C76" w:rsidRDefault="00E47E9F" w:rsidP="00312DEB">
            <w:pPr>
              <w:jc w:val="center"/>
              <w:rPr>
                <w:b/>
              </w:rPr>
            </w:pPr>
          </w:p>
        </w:tc>
      </w:tr>
      <w:tr w:rsidR="00E47E9F" w:rsidRPr="00F43C76" w14:paraId="1E9BBD14" w14:textId="77777777" w:rsidTr="00312DEB">
        <w:tc>
          <w:tcPr>
            <w:tcW w:w="7501" w:type="dxa"/>
            <w:hideMark/>
          </w:tcPr>
          <w:p w14:paraId="710C1245" w14:textId="77777777" w:rsidR="00E47E9F" w:rsidRPr="00F43C76" w:rsidRDefault="00E47E9F" w:rsidP="00E47E9F">
            <w:pPr>
              <w:numPr>
                <w:ilvl w:val="0"/>
                <w:numId w:val="1"/>
              </w:numPr>
              <w:suppressAutoHyphens/>
              <w:rPr>
                <w:b/>
              </w:rPr>
            </w:pPr>
            <w:r w:rsidRPr="00F43C76">
              <w:rPr>
                <w:b/>
              </w:rPr>
              <w:t>СТРУКТУРА И СОДЕРЖАНИЕ УЧЕБНОЙ ДИСЦИПЛИНЫ</w:t>
            </w:r>
          </w:p>
          <w:p w14:paraId="7725C88A" w14:textId="77777777" w:rsidR="00E47E9F" w:rsidRPr="00F43C76" w:rsidRDefault="00E47E9F" w:rsidP="00E47E9F">
            <w:pPr>
              <w:numPr>
                <w:ilvl w:val="0"/>
                <w:numId w:val="1"/>
              </w:numPr>
              <w:suppressAutoHyphens/>
              <w:rPr>
                <w:b/>
              </w:rPr>
            </w:pPr>
            <w:r w:rsidRPr="00F43C76">
              <w:rPr>
                <w:b/>
              </w:rPr>
              <w:t>УСЛОВИЯ РЕАЛИЗАЦИИ УЧЕБНОЙ ДИСЦИПЛИНЫ</w:t>
            </w:r>
          </w:p>
        </w:tc>
        <w:tc>
          <w:tcPr>
            <w:tcW w:w="1854" w:type="dxa"/>
          </w:tcPr>
          <w:p w14:paraId="7F8B507D" w14:textId="77777777" w:rsidR="00E47E9F" w:rsidRPr="00F43C76" w:rsidRDefault="00E47E9F" w:rsidP="00312DEB">
            <w:pPr>
              <w:jc w:val="center"/>
              <w:rPr>
                <w:b/>
              </w:rPr>
            </w:pPr>
          </w:p>
        </w:tc>
      </w:tr>
      <w:tr w:rsidR="00E47E9F" w:rsidRPr="00F43C76" w14:paraId="43FACF7E" w14:textId="77777777" w:rsidTr="00312DEB">
        <w:tc>
          <w:tcPr>
            <w:tcW w:w="7501" w:type="dxa"/>
          </w:tcPr>
          <w:p w14:paraId="57B170DF" w14:textId="77777777" w:rsidR="00E47E9F" w:rsidRPr="00F43C76" w:rsidRDefault="00E47E9F" w:rsidP="00E47E9F">
            <w:pPr>
              <w:numPr>
                <w:ilvl w:val="0"/>
                <w:numId w:val="1"/>
              </w:numPr>
              <w:suppressAutoHyphens/>
              <w:rPr>
                <w:b/>
              </w:rPr>
            </w:pPr>
            <w:r w:rsidRPr="00F43C76">
              <w:rPr>
                <w:b/>
              </w:rPr>
              <w:t>КОНТРОЛЬ И ОЦЕНКА РЕЗУЛЬТАТОВ ОСВОЕНИЯ УЧЕБНОЙ ДИСЦИПЛИНЫ</w:t>
            </w:r>
          </w:p>
          <w:p w14:paraId="4D43F53A" w14:textId="77777777" w:rsidR="00E47E9F" w:rsidRPr="00F43C76" w:rsidRDefault="00E47E9F" w:rsidP="00312DEB">
            <w:pPr>
              <w:suppressAutoHyphens/>
              <w:rPr>
                <w:b/>
              </w:rPr>
            </w:pPr>
          </w:p>
        </w:tc>
        <w:tc>
          <w:tcPr>
            <w:tcW w:w="1854" w:type="dxa"/>
          </w:tcPr>
          <w:p w14:paraId="43238038" w14:textId="77777777" w:rsidR="00E47E9F" w:rsidRPr="00F43C76" w:rsidRDefault="00E47E9F" w:rsidP="00312DEB">
            <w:pPr>
              <w:jc w:val="center"/>
              <w:rPr>
                <w:b/>
              </w:rPr>
            </w:pPr>
          </w:p>
        </w:tc>
      </w:tr>
    </w:tbl>
    <w:p w14:paraId="07F6E4E0" w14:textId="77777777" w:rsidR="00E47E9F" w:rsidRPr="002048AF" w:rsidRDefault="00E47E9F" w:rsidP="00E47E9F">
      <w:pPr>
        <w:numPr>
          <w:ilvl w:val="0"/>
          <w:numId w:val="2"/>
        </w:numPr>
        <w:suppressAutoHyphens/>
        <w:spacing w:after="0"/>
        <w:ind w:left="0" w:firstLine="0"/>
        <w:jc w:val="center"/>
        <w:rPr>
          <w:b/>
          <w:szCs w:val="24"/>
        </w:rPr>
      </w:pPr>
      <w:r w:rsidRPr="00F43C76">
        <w:rPr>
          <w:b/>
          <w:i/>
          <w:u w:val="single"/>
        </w:rPr>
        <w:br w:type="page"/>
      </w:r>
      <w:r w:rsidRPr="002048AF">
        <w:rPr>
          <w:b/>
          <w:szCs w:val="24"/>
        </w:rPr>
        <w:lastRenderedPageBreak/>
        <w:t>ОБЩАЯ ХАРАКТЕРИСТИКА РАБОЧЕЙ ПРОГРАММЫ УЧЕБНОЙ ДИСЦИПЛИНЫ</w:t>
      </w:r>
    </w:p>
    <w:p w14:paraId="25B71F85" w14:textId="77777777" w:rsidR="00E47E9F" w:rsidRPr="002048AF" w:rsidRDefault="00E47E9F" w:rsidP="00E47E9F">
      <w:pPr>
        <w:suppressAutoHyphens/>
        <w:spacing w:after="0" w:line="240" w:lineRule="auto"/>
        <w:jc w:val="center"/>
        <w:rPr>
          <w:b/>
          <w:szCs w:val="24"/>
        </w:rPr>
      </w:pPr>
      <w:r w:rsidRPr="002048AF">
        <w:rPr>
          <w:b/>
          <w:szCs w:val="24"/>
        </w:rPr>
        <w:t>ОП.07 ИНОСТРАННЫЙ ЯЗЫК (ВТОРОЙ</w:t>
      </w:r>
      <w:r w:rsidR="00FE6338">
        <w:rPr>
          <w:b/>
          <w:szCs w:val="24"/>
        </w:rPr>
        <w:t>, НЕМЕЦКИЙ</w:t>
      </w:r>
      <w:r w:rsidRPr="002048AF">
        <w:rPr>
          <w:b/>
          <w:szCs w:val="24"/>
        </w:rPr>
        <w:t>)</w:t>
      </w:r>
    </w:p>
    <w:p w14:paraId="7D41095B" w14:textId="77777777" w:rsidR="00E47E9F" w:rsidRPr="002048AF" w:rsidRDefault="00E47E9F" w:rsidP="00E47E9F">
      <w:pPr>
        <w:suppressAutoHyphens/>
        <w:spacing w:after="0" w:line="240" w:lineRule="auto"/>
        <w:ind w:left="720"/>
        <w:jc w:val="center"/>
        <w:rPr>
          <w:szCs w:val="24"/>
          <w:vertAlign w:val="superscript"/>
        </w:rPr>
      </w:pPr>
    </w:p>
    <w:p w14:paraId="4310D24F" w14:textId="6A6D0A2A" w:rsidR="00E47E9F" w:rsidRPr="002048AF" w:rsidRDefault="00E47E9F" w:rsidP="00E4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2048AF">
        <w:rPr>
          <w:b/>
          <w:szCs w:val="24"/>
        </w:rPr>
        <w:t xml:space="preserve">1.1. Место дисциплины в структуре образовательной программы: </w:t>
      </w:r>
    </w:p>
    <w:p w14:paraId="7760EA0D" w14:textId="7FEDB875" w:rsidR="00E47E9F" w:rsidRPr="002048AF" w:rsidRDefault="00E47E9F" w:rsidP="00E47E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Учебная дисциплина «Иностранный язык (второй</w:t>
      </w:r>
      <w:r w:rsidR="003801E9">
        <w:rPr>
          <w:szCs w:val="24"/>
        </w:rPr>
        <w:t>,</w:t>
      </w:r>
      <w:r w:rsidR="007E271A">
        <w:rPr>
          <w:szCs w:val="24"/>
        </w:rPr>
        <w:t xml:space="preserve"> немецкий</w:t>
      </w:r>
      <w:r w:rsidRPr="002048AF">
        <w:rPr>
          <w:szCs w:val="24"/>
        </w:rPr>
        <w:t xml:space="preserve">)» является обязательной частью общепрофессионального цикла примерной образовательной программы в соответствии с ФГОС СПО по специальности. </w:t>
      </w:r>
    </w:p>
    <w:p w14:paraId="5BFFEE41" w14:textId="02E7EA50" w:rsidR="00E47E9F" w:rsidRPr="002048AF" w:rsidRDefault="00E47E9F" w:rsidP="004925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sidRPr="002048AF">
        <w:rPr>
          <w:szCs w:val="24"/>
        </w:rPr>
        <w:t>Особое значение дисциплина имеет при формировании и развитии ОК 02-03, ОК 04-06, ОК 09.</w:t>
      </w:r>
      <w:r w:rsidR="00CD49ED" w:rsidRPr="00CD49ED">
        <w:rPr>
          <w:sz w:val="22"/>
        </w:rPr>
        <w:t xml:space="preserve"> ЦОГВ.1.</w:t>
      </w:r>
      <w:r w:rsidR="004925C0" w:rsidRPr="004925C0">
        <w:t xml:space="preserve"> </w:t>
      </w:r>
      <w:r w:rsidR="00CD49ED" w:rsidRPr="00CD49ED">
        <w:rPr>
          <w:sz w:val="22"/>
        </w:rPr>
        <w:t xml:space="preserve">ЦОПТВ.1. </w:t>
      </w:r>
      <w:r w:rsidR="004925C0" w:rsidRPr="00CD49ED">
        <w:rPr>
          <w:sz w:val="22"/>
        </w:rPr>
        <w:t>ЦОЦНП.5. ЦОЦНП.1 ЦОЦНП.2.</w:t>
      </w:r>
    </w:p>
    <w:p w14:paraId="0464256F" w14:textId="77777777" w:rsidR="00E47E9F" w:rsidRPr="002048AF" w:rsidRDefault="00E47E9F" w:rsidP="00E4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14:paraId="10FCC36E" w14:textId="77777777" w:rsidR="00E47E9F" w:rsidRPr="002048AF" w:rsidRDefault="00E47E9F" w:rsidP="00E47E9F">
      <w:pPr>
        <w:spacing w:after="0"/>
        <w:ind w:firstLine="709"/>
        <w:rPr>
          <w:b/>
          <w:szCs w:val="24"/>
        </w:rPr>
      </w:pPr>
      <w:r w:rsidRPr="002048AF">
        <w:rPr>
          <w:b/>
          <w:szCs w:val="24"/>
        </w:rPr>
        <w:t>1.2. Цель и планируемые результаты освоения дисциплины:</w:t>
      </w:r>
    </w:p>
    <w:p w14:paraId="4BE21DF7" w14:textId="13D80023" w:rsidR="00E47E9F" w:rsidRDefault="00E47E9F" w:rsidP="00E47E9F">
      <w:pPr>
        <w:suppressAutoHyphens/>
        <w:spacing w:after="0" w:line="240" w:lineRule="auto"/>
        <w:ind w:firstLine="709"/>
        <w:jc w:val="both"/>
        <w:rPr>
          <w:szCs w:val="24"/>
        </w:rPr>
      </w:pPr>
      <w:r w:rsidRPr="002048AF">
        <w:rPr>
          <w:szCs w:val="24"/>
        </w:rPr>
        <w:t>В рамках программы учебной дисциплины обучающимися осваиваются умения и знания</w:t>
      </w:r>
    </w:p>
    <w:p w14:paraId="46E6555E" w14:textId="77777777" w:rsidR="00D52A26" w:rsidRDefault="00D52A26" w:rsidP="00D52A26">
      <w:pPr>
        <w:pStyle w:val="Standard"/>
        <w:spacing w:after="240"/>
        <w:rPr>
          <w:b/>
        </w:rPr>
      </w:pPr>
    </w:p>
    <w:tbl>
      <w:tblPr>
        <w:tblStyle w:val="1"/>
        <w:tblW w:w="8784" w:type="dxa"/>
        <w:tblLook w:val="04A0" w:firstRow="1" w:lastRow="0" w:firstColumn="1" w:lastColumn="0" w:noHBand="0" w:noVBand="1"/>
      </w:tblPr>
      <w:tblGrid>
        <w:gridCol w:w="801"/>
        <w:gridCol w:w="2549"/>
        <w:gridCol w:w="1085"/>
        <w:gridCol w:w="4349"/>
      </w:tblGrid>
      <w:tr w:rsidR="00D52A26" w:rsidRPr="003726F5" w14:paraId="79F04354" w14:textId="77777777" w:rsidTr="00D52A26">
        <w:trPr>
          <w:trHeight w:val="418"/>
        </w:trPr>
        <w:tc>
          <w:tcPr>
            <w:tcW w:w="846" w:type="dxa"/>
          </w:tcPr>
          <w:p w14:paraId="0D65E2A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ОК</w:t>
            </w:r>
          </w:p>
        </w:tc>
        <w:tc>
          <w:tcPr>
            <w:tcW w:w="2126" w:type="dxa"/>
          </w:tcPr>
          <w:p w14:paraId="18B5AD1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Формулировка компетенции, целевых ориентиров</w:t>
            </w:r>
          </w:p>
        </w:tc>
        <w:tc>
          <w:tcPr>
            <w:tcW w:w="1134" w:type="dxa"/>
          </w:tcPr>
          <w:p w14:paraId="0CBD0AB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Код</w:t>
            </w:r>
          </w:p>
        </w:tc>
        <w:tc>
          <w:tcPr>
            <w:tcW w:w="4678" w:type="dxa"/>
          </w:tcPr>
          <w:p w14:paraId="4B50E86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Знания, умения</w:t>
            </w:r>
          </w:p>
        </w:tc>
      </w:tr>
      <w:tr w:rsidR="00D52A26" w:rsidRPr="003726F5" w14:paraId="4FC3B8D0" w14:textId="77777777" w:rsidTr="00D52A26">
        <w:trPr>
          <w:trHeight w:val="209"/>
        </w:trPr>
        <w:tc>
          <w:tcPr>
            <w:tcW w:w="846" w:type="dxa"/>
            <w:vMerge w:val="restart"/>
          </w:tcPr>
          <w:p w14:paraId="1153E92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ОК 02</w:t>
            </w:r>
          </w:p>
        </w:tc>
        <w:tc>
          <w:tcPr>
            <w:tcW w:w="2126" w:type="dxa"/>
            <w:vMerge w:val="restart"/>
          </w:tcPr>
          <w:p w14:paraId="5B24258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rPr>
                <w:rFonts w:eastAsia="Calibri"/>
                <w:szCs w:val="24"/>
              </w:rPr>
              <w:t xml:space="preserve">Использовать современные средства поиска, анализа </w:t>
            </w:r>
            <w:r w:rsidRPr="003726F5">
              <w:rPr>
                <w:rFonts w:eastAsia="Calibri"/>
                <w:szCs w:val="24"/>
              </w:rPr>
              <w:br/>
              <w:t xml:space="preserve">и интерпретации информации, </w:t>
            </w:r>
            <w:r w:rsidRPr="003726F5">
              <w:rPr>
                <w:rFonts w:eastAsia="Calibri"/>
                <w:szCs w:val="24"/>
              </w:rPr>
              <w:br/>
              <w:t>и информационные технологии для выполнения задач профессиональной деятельности</w:t>
            </w:r>
          </w:p>
        </w:tc>
        <w:tc>
          <w:tcPr>
            <w:tcW w:w="1134" w:type="dxa"/>
          </w:tcPr>
          <w:p w14:paraId="14C18EC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608E579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Умения:</w:t>
            </w:r>
          </w:p>
        </w:tc>
      </w:tr>
      <w:tr w:rsidR="00D52A26" w:rsidRPr="003726F5" w14:paraId="178399FD" w14:textId="77777777" w:rsidTr="00D52A26">
        <w:trPr>
          <w:trHeight w:val="209"/>
        </w:trPr>
        <w:tc>
          <w:tcPr>
            <w:tcW w:w="846" w:type="dxa"/>
            <w:vMerge/>
          </w:tcPr>
          <w:p w14:paraId="2295E5C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6B9D7B9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139BC18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02.01</w:t>
            </w:r>
          </w:p>
        </w:tc>
        <w:tc>
          <w:tcPr>
            <w:tcW w:w="4678" w:type="dxa"/>
          </w:tcPr>
          <w:p w14:paraId="595B1D6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определять задачи для поиска информации</w:t>
            </w:r>
          </w:p>
        </w:tc>
      </w:tr>
      <w:tr w:rsidR="00D52A26" w:rsidRPr="003726F5" w14:paraId="37ABCD5F" w14:textId="77777777" w:rsidTr="00D52A26">
        <w:trPr>
          <w:trHeight w:val="209"/>
        </w:trPr>
        <w:tc>
          <w:tcPr>
            <w:tcW w:w="846" w:type="dxa"/>
            <w:vMerge/>
          </w:tcPr>
          <w:p w14:paraId="2EB740C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473CB8C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7F8A9E9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02.02</w:t>
            </w:r>
          </w:p>
        </w:tc>
        <w:tc>
          <w:tcPr>
            <w:tcW w:w="4678" w:type="dxa"/>
          </w:tcPr>
          <w:p w14:paraId="03F3B67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определять необходимые источники информации</w:t>
            </w:r>
          </w:p>
        </w:tc>
      </w:tr>
      <w:tr w:rsidR="00D52A26" w:rsidRPr="003726F5" w14:paraId="27D7124C" w14:textId="77777777" w:rsidTr="00D52A26">
        <w:trPr>
          <w:trHeight w:val="209"/>
        </w:trPr>
        <w:tc>
          <w:tcPr>
            <w:tcW w:w="846" w:type="dxa"/>
            <w:vMerge/>
          </w:tcPr>
          <w:p w14:paraId="54F27CB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75A6819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0FC58DC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02.03</w:t>
            </w:r>
          </w:p>
        </w:tc>
        <w:tc>
          <w:tcPr>
            <w:tcW w:w="4678" w:type="dxa"/>
          </w:tcPr>
          <w:p w14:paraId="28DC55D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планировать процесс поиска</w:t>
            </w:r>
          </w:p>
        </w:tc>
      </w:tr>
      <w:tr w:rsidR="00D52A26" w:rsidRPr="003726F5" w14:paraId="04F8EF6E" w14:textId="77777777" w:rsidTr="00D52A26">
        <w:trPr>
          <w:trHeight w:val="209"/>
        </w:trPr>
        <w:tc>
          <w:tcPr>
            <w:tcW w:w="846" w:type="dxa"/>
            <w:vMerge/>
          </w:tcPr>
          <w:p w14:paraId="00E5AFA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068F419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40D383F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02.04</w:t>
            </w:r>
          </w:p>
        </w:tc>
        <w:tc>
          <w:tcPr>
            <w:tcW w:w="4678" w:type="dxa"/>
          </w:tcPr>
          <w:p w14:paraId="0D7963D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структурировать получаемую информацию</w:t>
            </w:r>
          </w:p>
        </w:tc>
      </w:tr>
      <w:tr w:rsidR="00D52A26" w:rsidRPr="003726F5" w14:paraId="10C5E142" w14:textId="77777777" w:rsidTr="00D52A26">
        <w:trPr>
          <w:trHeight w:val="209"/>
        </w:trPr>
        <w:tc>
          <w:tcPr>
            <w:tcW w:w="846" w:type="dxa"/>
            <w:vMerge/>
          </w:tcPr>
          <w:p w14:paraId="5D05EFC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47CC949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0E6C280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02.05</w:t>
            </w:r>
          </w:p>
        </w:tc>
        <w:tc>
          <w:tcPr>
            <w:tcW w:w="4678" w:type="dxa"/>
          </w:tcPr>
          <w:p w14:paraId="6648C54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выделять наиболее значимое в перечне информации</w:t>
            </w:r>
          </w:p>
        </w:tc>
      </w:tr>
      <w:tr w:rsidR="00D52A26" w:rsidRPr="003726F5" w14:paraId="298902EF" w14:textId="77777777" w:rsidTr="00D52A26">
        <w:trPr>
          <w:trHeight w:val="209"/>
        </w:trPr>
        <w:tc>
          <w:tcPr>
            <w:tcW w:w="846" w:type="dxa"/>
            <w:vMerge/>
          </w:tcPr>
          <w:p w14:paraId="125F62F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70655EB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7BEFBEB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02.06</w:t>
            </w:r>
          </w:p>
        </w:tc>
        <w:tc>
          <w:tcPr>
            <w:tcW w:w="4678" w:type="dxa"/>
          </w:tcPr>
          <w:p w14:paraId="3775494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оценивать практическую значимость результатов поиска</w:t>
            </w:r>
          </w:p>
        </w:tc>
      </w:tr>
      <w:tr w:rsidR="00D52A26" w:rsidRPr="003726F5" w14:paraId="7CD7689B" w14:textId="77777777" w:rsidTr="00D52A26">
        <w:trPr>
          <w:trHeight w:val="209"/>
        </w:trPr>
        <w:tc>
          <w:tcPr>
            <w:tcW w:w="846" w:type="dxa"/>
            <w:vMerge/>
          </w:tcPr>
          <w:p w14:paraId="0842520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7350DFA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00A0199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02.07</w:t>
            </w:r>
          </w:p>
        </w:tc>
        <w:tc>
          <w:tcPr>
            <w:tcW w:w="4678" w:type="dxa"/>
          </w:tcPr>
          <w:p w14:paraId="1902006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оформлять результаты поиска</w:t>
            </w:r>
          </w:p>
        </w:tc>
      </w:tr>
      <w:tr w:rsidR="00D52A26" w:rsidRPr="003726F5" w14:paraId="1AFF6E84" w14:textId="77777777" w:rsidTr="00D52A26">
        <w:trPr>
          <w:trHeight w:val="209"/>
        </w:trPr>
        <w:tc>
          <w:tcPr>
            <w:tcW w:w="846" w:type="dxa"/>
            <w:vMerge/>
          </w:tcPr>
          <w:p w14:paraId="6ED4F62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7AF552A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3070819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6728959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Знания:</w:t>
            </w:r>
          </w:p>
        </w:tc>
      </w:tr>
      <w:tr w:rsidR="00D52A26" w:rsidRPr="003726F5" w14:paraId="7F07905F" w14:textId="77777777" w:rsidTr="00D52A26">
        <w:trPr>
          <w:trHeight w:val="209"/>
        </w:trPr>
        <w:tc>
          <w:tcPr>
            <w:tcW w:w="846" w:type="dxa"/>
            <w:vMerge/>
          </w:tcPr>
          <w:p w14:paraId="543F7B5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226AC99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75C36BC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02.01</w:t>
            </w:r>
          </w:p>
        </w:tc>
        <w:tc>
          <w:tcPr>
            <w:tcW w:w="4678" w:type="dxa"/>
          </w:tcPr>
          <w:p w14:paraId="650BBD8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номенклатура информационных</w:t>
            </w:r>
          </w:p>
          <w:p w14:paraId="0E72383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источников, применяемых в профессиональной</w:t>
            </w:r>
          </w:p>
          <w:p w14:paraId="4EE33F7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деятельности</w:t>
            </w:r>
          </w:p>
        </w:tc>
      </w:tr>
      <w:tr w:rsidR="00D52A26" w:rsidRPr="003726F5" w14:paraId="7FB57020" w14:textId="77777777" w:rsidTr="00D52A26">
        <w:trPr>
          <w:trHeight w:val="209"/>
        </w:trPr>
        <w:tc>
          <w:tcPr>
            <w:tcW w:w="846" w:type="dxa"/>
            <w:vMerge/>
          </w:tcPr>
          <w:p w14:paraId="603A974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42CA67E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A01762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02.02</w:t>
            </w:r>
          </w:p>
        </w:tc>
        <w:tc>
          <w:tcPr>
            <w:tcW w:w="4678" w:type="dxa"/>
          </w:tcPr>
          <w:p w14:paraId="551E1FC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приемы структурирования информации</w:t>
            </w:r>
          </w:p>
        </w:tc>
      </w:tr>
      <w:tr w:rsidR="00D52A26" w:rsidRPr="003726F5" w14:paraId="74010B28" w14:textId="77777777" w:rsidTr="00D52A26">
        <w:trPr>
          <w:trHeight w:val="209"/>
        </w:trPr>
        <w:tc>
          <w:tcPr>
            <w:tcW w:w="846" w:type="dxa"/>
            <w:vMerge/>
          </w:tcPr>
          <w:p w14:paraId="6E9B783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5D604BF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24F4F8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02.03</w:t>
            </w:r>
          </w:p>
        </w:tc>
        <w:tc>
          <w:tcPr>
            <w:tcW w:w="4678" w:type="dxa"/>
          </w:tcPr>
          <w:p w14:paraId="47AA86C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формат оформления результатов поиска информации</w:t>
            </w:r>
          </w:p>
        </w:tc>
      </w:tr>
      <w:tr w:rsidR="00D52A26" w:rsidRPr="003726F5" w14:paraId="10E1E72C" w14:textId="77777777" w:rsidTr="00D52A26">
        <w:trPr>
          <w:trHeight w:val="209"/>
        </w:trPr>
        <w:tc>
          <w:tcPr>
            <w:tcW w:w="846" w:type="dxa"/>
            <w:vMerge w:val="restart"/>
          </w:tcPr>
          <w:p w14:paraId="6715E45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ОК 03</w:t>
            </w:r>
          </w:p>
        </w:tc>
        <w:tc>
          <w:tcPr>
            <w:tcW w:w="2126" w:type="dxa"/>
            <w:vMerge w:val="restart"/>
          </w:tcPr>
          <w:p w14:paraId="4DE572C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rPr>
                <w:rFonts w:eastAsia="Calibri"/>
                <w:szCs w:val="24"/>
              </w:rPr>
              <w:t xml:space="preserve">Планировать </w:t>
            </w:r>
            <w:r w:rsidRPr="003726F5">
              <w:rPr>
                <w:rFonts w:eastAsia="Calibri"/>
                <w:szCs w:val="24"/>
              </w:rPr>
              <w:br/>
              <w:t xml:space="preserve">и реализовывать собственное профессиональное </w:t>
            </w:r>
            <w:r w:rsidRPr="003726F5">
              <w:rPr>
                <w:rFonts w:eastAsia="Calibri"/>
                <w:szCs w:val="24"/>
              </w:rPr>
              <w:br/>
              <w:t xml:space="preserve">и личностное развитие, предпринимательскую деятельность </w:t>
            </w:r>
            <w:r w:rsidRPr="003726F5">
              <w:rPr>
                <w:rFonts w:eastAsia="Calibri"/>
                <w:szCs w:val="24"/>
              </w:rPr>
              <w:br/>
              <w:t xml:space="preserve">в профессиональной сфере, использовать </w:t>
            </w:r>
            <w:r w:rsidRPr="003726F5">
              <w:rPr>
                <w:rFonts w:eastAsia="Calibri"/>
                <w:szCs w:val="24"/>
              </w:rPr>
              <w:lastRenderedPageBreak/>
              <w:t xml:space="preserve">знания по финансовой грамотности </w:t>
            </w:r>
            <w:r w:rsidRPr="003726F5">
              <w:rPr>
                <w:rFonts w:eastAsia="Calibri"/>
                <w:szCs w:val="24"/>
              </w:rPr>
              <w:br/>
              <w:t>в различных жизненных ситуациях</w:t>
            </w:r>
          </w:p>
        </w:tc>
        <w:tc>
          <w:tcPr>
            <w:tcW w:w="1134" w:type="dxa"/>
          </w:tcPr>
          <w:p w14:paraId="7672588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lastRenderedPageBreak/>
              <w:t>Уо</w:t>
            </w:r>
            <w:proofErr w:type="spellEnd"/>
            <w:r w:rsidRPr="003726F5">
              <w:t xml:space="preserve"> 03.01</w:t>
            </w:r>
          </w:p>
        </w:tc>
        <w:tc>
          <w:tcPr>
            <w:tcW w:w="4678" w:type="dxa"/>
          </w:tcPr>
          <w:p w14:paraId="1BBBDB8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Умения:</w:t>
            </w:r>
          </w:p>
        </w:tc>
      </w:tr>
      <w:tr w:rsidR="00D52A26" w:rsidRPr="003726F5" w14:paraId="2237B405" w14:textId="77777777" w:rsidTr="00D52A26">
        <w:trPr>
          <w:trHeight w:val="641"/>
        </w:trPr>
        <w:tc>
          <w:tcPr>
            <w:tcW w:w="846" w:type="dxa"/>
            <w:vMerge/>
          </w:tcPr>
          <w:p w14:paraId="456E32A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2F99852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2F95551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03.02</w:t>
            </w:r>
          </w:p>
        </w:tc>
        <w:tc>
          <w:tcPr>
            <w:tcW w:w="4678" w:type="dxa"/>
          </w:tcPr>
          <w:p w14:paraId="0EEE8191" w14:textId="04B0617F"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 xml:space="preserve">определять актуальность </w:t>
            </w:r>
            <w:r w:rsidR="00147ED1" w:rsidRPr="003726F5">
              <w:t>нормативно правовой</w:t>
            </w:r>
            <w:r w:rsidRPr="003726F5">
              <w:t xml:space="preserve"> документации в профессиональной</w:t>
            </w:r>
          </w:p>
          <w:p w14:paraId="6EED573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деятельности</w:t>
            </w:r>
          </w:p>
        </w:tc>
      </w:tr>
      <w:tr w:rsidR="00D52A26" w:rsidRPr="003726F5" w14:paraId="7D5A6421" w14:textId="77777777" w:rsidTr="00D52A26">
        <w:trPr>
          <w:trHeight w:val="446"/>
        </w:trPr>
        <w:tc>
          <w:tcPr>
            <w:tcW w:w="846" w:type="dxa"/>
            <w:vMerge/>
          </w:tcPr>
          <w:p w14:paraId="4E01F1F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3BAC7BE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31936D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03.03</w:t>
            </w:r>
          </w:p>
        </w:tc>
        <w:tc>
          <w:tcPr>
            <w:tcW w:w="4678" w:type="dxa"/>
          </w:tcPr>
          <w:p w14:paraId="5959904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применять современную научную</w:t>
            </w:r>
          </w:p>
          <w:p w14:paraId="5BFFBF4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профессиональную терминологию</w:t>
            </w:r>
          </w:p>
        </w:tc>
      </w:tr>
      <w:tr w:rsidR="00D52A26" w:rsidRPr="003726F5" w14:paraId="7E7E53A5" w14:textId="77777777" w:rsidTr="00D52A26">
        <w:trPr>
          <w:trHeight w:val="641"/>
        </w:trPr>
        <w:tc>
          <w:tcPr>
            <w:tcW w:w="846" w:type="dxa"/>
            <w:vMerge/>
          </w:tcPr>
          <w:p w14:paraId="0FC0358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5BD3744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A1FE27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03.04</w:t>
            </w:r>
          </w:p>
        </w:tc>
        <w:tc>
          <w:tcPr>
            <w:tcW w:w="4678" w:type="dxa"/>
          </w:tcPr>
          <w:p w14:paraId="1440BF7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определять и</w:t>
            </w:r>
          </w:p>
          <w:p w14:paraId="12FCDFF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lastRenderedPageBreak/>
              <w:t>выстраивать траектории профессионального</w:t>
            </w:r>
          </w:p>
          <w:p w14:paraId="0A29BE8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развития и самообразования</w:t>
            </w:r>
          </w:p>
        </w:tc>
      </w:tr>
      <w:tr w:rsidR="00D52A26" w:rsidRPr="003726F5" w14:paraId="7D853034" w14:textId="77777777" w:rsidTr="00D52A26">
        <w:trPr>
          <w:trHeight w:val="222"/>
        </w:trPr>
        <w:tc>
          <w:tcPr>
            <w:tcW w:w="846" w:type="dxa"/>
            <w:vMerge/>
          </w:tcPr>
          <w:p w14:paraId="4F5BD9A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11B9A72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1A4D26B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1CD39EF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Знания:</w:t>
            </w:r>
          </w:p>
        </w:tc>
      </w:tr>
      <w:tr w:rsidR="00D52A26" w:rsidRPr="003726F5" w14:paraId="4913FC18" w14:textId="77777777" w:rsidTr="00D52A26">
        <w:trPr>
          <w:trHeight w:val="446"/>
        </w:trPr>
        <w:tc>
          <w:tcPr>
            <w:tcW w:w="846" w:type="dxa"/>
            <w:vMerge/>
          </w:tcPr>
          <w:p w14:paraId="799744F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3B3E486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F6C243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03.01</w:t>
            </w:r>
          </w:p>
        </w:tc>
        <w:tc>
          <w:tcPr>
            <w:tcW w:w="4678" w:type="dxa"/>
          </w:tcPr>
          <w:p w14:paraId="52B6C798" w14:textId="211C8A96"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 xml:space="preserve">содержание актуальной </w:t>
            </w:r>
            <w:r w:rsidR="00147ED1" w:rsidRPr="003726F5">
              <w:t>нормативно правовой</w:t>
            </w:r>
            <w:r w:rsidRPr="003726F5">
              <w:t xml:space="preserve"> документации</w:t>
            </w:r>
          </w:p>
        </w:tc>
      </w:tr>
      <w:tr w:rsidR="00D52A26" w:rsidRPr="003726F5" w14:paraId="6CD670DE" w14:textId="77777777" w:rsidTr="00D52A26">
        <w:trPr>
          <w:trHeight w:val="431"/>
        </w:trPr>
        <w:tc>
          <w:tcPr>
            <w:tcW w:w="846" w:type="dxa"/>
            <w:vMerge/>
          </w:tcPr>
          <w:p w14:paraId="1EBAF17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04CD7C4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A249B4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03.02</w:t>
            </w:r>
          </w:p>
        </w:tc>
        <w:tc>
          <w:tcPr>
            <w:tcW w:w="4678" w:type="dxa"/>
          </w:tcPr>
          <w:p w14:paraId="496618E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современная научная и профессиональная терминология</w:t>
            </w:r>
          </w:p>
        </w:tc>
      </w:tr>
      <w:tr w:rsidR="00D52A26" w:rsidRPr="003726F5" w14:paraId="12B87FBB" w14:textId="77777777" w:rsidTr="00D52A26">
        <w:trPr>
          <w:trHeight w:val="655"/>
        </w:trPr>
        <w:tc>
          <w:tcPr>
            <w:tcW w:w="846" w:type="dxa"/>
            <w:vMerge/>
          </w:tcPr>
          <w:p w14:paraId="79B4E6C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2C05B94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72A0DA8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03.03</w:t>
            </w:r>
          </w:p>
        </w:tc>
        <w:tc>
          <w:tcPr>
            <w:tcW w:w="4678" w:type="dxa"/>
          </w:tcPr>
          <w:p w14:paraId="1FECB78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возможные траектории профессионального развития и</w:t>
            </w:r>
          </w:p>
          <w:p w14:paraId="57487B8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самообразования</w:t>
            </w:r>
          </w:p>
        </w:tc>
      </w:tr>
      <w:tr w:rsidR="00D52A26" w:rsidRPr="003726F5" w14:paraId="2C637BAE" w14:textId="77777777" w:rsidTr="00D52A26">
        <w:trPr>
          <w:trHeight w:val="209"/>
        </w:trPr>
        <w:tc>
          <w:tcPr>
            <w:tcW w:w="846" w:type="dxa"/>
            <w:vMerge w:val="restart"/>
          </w:tcPr>
          <w:p w14:paraId="4B08E28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ОК 04</w:t>
            </w:r>
          </w:p>
        </w:tc>
        <w:tc>
          <w:tcPr>
            <w:tcW w:w="2126" w:type="dxa"/>
            <w:vMerge w:val="restart"/>
          </w:tcPr>
          <w:p w14:paraId="2EE82F3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rPr>
                <w:rFonts w:eastAsia="Calibri"/>
                <w:szCs w:val="24"/>
              </w:rPr>
              <w:t xml:space="preserve">Эффективно взаимодействовать </w:t>
            </w:r>
            <w:r w:rsidRPr="003726F5">
              <w:rPr>
                <w:rFonts w:eastAsia="Calibri"/>
                <w:szCs w:val="24"/>
              </w:rPr>
              <w:br/>
              <w:t>и работать в коллективе и команде</w:t>
            </w:r>
          </w:p>
        </w:tc>
        <w:tc>
          <w:tcPr>
            <w:tcW w:w="1134" w:type="dxa"/>
          </w:tcPr>
          <w:p w14:paraId="1C680B5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5E88424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Умения:</w:t>
            </w:r>
          </w:p>
        </w:tc>
      </w:tr>
      <w:tr w:rsidR="00D52A26" w:rsidRPr="003726F5" w14:paraId="274134D2" w14:textId="77777777" w:rsidTr="00D52A26">
        <w:trPr>
          <w:trHeight w:val="222"/>
        </w:trPr>
        <w:tc>
          <w:tcPr>
            <w:tcW w:w="846" w:type="dxa"/>
            <w:vMerge/>
          </w:tcPr>
          <w:p w14:paraId="7F8C8C8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4DF86B2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4E340CC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04.01</w:t>
            </w:r>
          </w:p>
        </w:tc>
        <w:tc>
          <w:tcPr>
            <w:tcW w:w="4678" w:type="dxa"/>
          </w:tcPr>
          <w:p w14:paraId="3DDB75C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организовывать работу коллектива и команды</w:t>
            </w:r>
          </w:p>
        </w:tc>
      </w:tr>
      <w:tr w:rsidR="00D52A26" w:rsidRPr="003726F5" w14:paraId="7DFF90B1" w14:textId="77777777" w:rsidTr="00D52A26">
        <w:trPr>
          <w:trHeight w:val="641"/>
        </w:trPr>
        <w:tc>
          <w:tcPr>
            <w:tcW w:w="846" w:type="dxa"/>
            <w:vMerge/>
          </w:tcPr>
          <w:p w14:paraId="0B942F9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4EF34CE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6DA6D4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04.02</w:t>
            </w:r>
          </w:p>
        </w:tc>
        <w:tc>
          <w:tcPr>
            <w:tcW w:w="4678" w:type="dxa"/>
          </w:tcPr>
          <w:p w14:paraId="649FD09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взаимодействовать с коллегами,</w:t>
            </w:r>
          </w:p>
          <w:p w14:paraId="6212958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руководством, клиентами в ходе профессиональной деятельности</w:t>
            </w:r>
          </w:p>
        </w:tc>
      </w:tr>
      <w:tr w:rsidR="00D52A26" w:rsidRPr="003726F5" w14:paraId="3A8C323E" w14:textId="77777777" w:rsidTr="00D52A26">
        <w:trPr>
          <w:trHeight w:val="222"/>
        </w:trPr>
        <w:tc>
          <w:tcPr>
            <w:tcW w:w="846" w:type="dxa"/>
            <w:vMerge/>
          </w:tcPr>
          <w:p w14:paraId="505ED40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60F908F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4CD94E8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47A5B13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Знания:</w:t>
            </w:r>
          </w:p>
        </w:tc>
      </w:tr>
      <w:tr w:rsidR="00D52A26" w:rsidRPr="003726F5" w14:paraId="1E791993" w14:textId="77777777" w:rsidTr="00D52A26">
        <w:trPr>
          <w:trHeight w:val="222"/>
        </w:trPr>
        <w:tc>
          <w:tcPr>
            <w:tcW w:w="846" w:type="dxa"/>
            <w:vMerge/>
          </w:tcPr>
          <w:p w14:paraId="2F70554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03838B9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88DCAD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04.01</w:t>
            </w:r>
          </w:p>
        </w:tc>
        <w:tc>
          <w:tcPr>
            <w:tcW w:w="4678" w:type="dxa"/>
          </w:tcPr>
          <w:p w14:paraId="22AB3E1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психологические основы деятельности коллектива</w:t>
            </w:r>
          </w:p>
        </w:tc>
      </w:tr>
      <w:tr w:rsidR="00D52A26" w:rsidRPr="003726F5" w14:paraId="04C4926C" w14:textId="77777777" w:rsidTr="00D52A26">
        <w:trPr>
          <w:trHeight w:val="446"/>
        </w:trPr>
        <w:tc>
          <w:tcPr>
            <w:tcW w:w="846" w:type="dxa"/>
            <w:vMerge/>
          </w:tcPr>
          <w:p w14:paraId="26D6D87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1B3C4D8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737772F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04.02</w:t>
            </w:r>
          </w:p>
        </w:tc>
        <w:tc>
          <w:tcPr>
            <w:tcW w:w="4678" w:type="dxa"/>
          </w:tcPr>
          <w:p w14:paraId="48821A5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психологические особенности</w:t>
            </w:r>
          </w:p>
          <w:p w14:paraId="42384BE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личности</w:t>
            </w:r>
          </w:p>
        </w:tc>
      </w:tr>
      <w:tr w:rsidR="00D52A26" w:rsidRPr="003726F5" w14:paraId="0DCEDCFC" w14:textId="77777777" w:rsidTr="00D52A26">
        <w:trPr>
          <w:trHeight w:val="222"/>
        </w:trPr>
        <w:tc>
          <w:tcPr>
            <w:tcW w:w="846" w:type="dxa"/>
            <w:vMerge/>
          </w:tcPr>
          <w:p w14:paraId="0431E0E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088CA83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171E6B0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04.02</w:t>
            </w:r>
          </w:p>
        </w:tc>
        <w:tc>
          <w:tcPr>
            <w:tcW w:w="4678" w:type="dxa"/>
          </w:tcPr>
          <w:p w14:paraId="04FD8B1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основы проектной деятельности</w:t>
            </w:r>
          </w:p>
        </w:tc>
      </w:tr>
      <w:tr w:rsidR="00D52A26" w:rsidRPr="003726F5" w14:paraId="77B4C66D" w14:textId="77777777" w:rsidTr="00D52A26">
        <w:trPr>
          <w:trHeight w:val="209"/>
        </w:trPr>
        <w:tc>
          <w:tcPr>
            <w:tcW w:w="846" w:type="dxa"/>
            <w:vMerge w:val="restart"/>
          </w:tcPr>
          <w:p w14:paraId="5400764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ОК 05</w:t>
            </w:r>
          </w:p>
        </w:tc>
        <w:tc>
          <w:tcPr>
            <w:tcW w:w="2126" w:type="dxa"/>
            <w:vMerge w:val="restart"/>
          </w:tcPr>
          <w:p w14:paraId="30C66D9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rPr>
                <w:rFonts w:eastAsia="Calibri"/>
                <w:szCs w:val="24"/>
              </w:rPr>
              <w:t xml:space="preserve">Осуществлять устную </w:t>
            </w:r>
            <w:r w:rsidRPr="003726F5">
              <w:rPr>
                <w:rFonts w:eastAsia="Calibri"/>
                <w:szCs w:val="24"/>
              </w:rPr>
              <w:br/>
              <w:t xml:space="preserve">и письменную коммуникацию </w:t>
            </w:r>
            <w:r w:rsidRPr="003726F5">
              <w:rPr>
                <w:rFonts w:eastAsia="Calibri"/>
                <w:szCs w:val="24"/>
              </w:rPr>
              <w:br/>
              <w:t xml:space="preserve">на государственном языке Российской Федерации с учетом особенностей социального </w:t>
            </w:r>
            <w:r w:rsidRPr="003726F5">
              <w:rPr>
                <w:rFonts w:eastAsia="Calibri"/>
                <w:szCs w:val="24"/>
              </w:rPr>
              <w:br/>
              <w:t>и культурного контекста</w:t>
            </w:r>
          </w:p>
        </w:tc>
        <w:tc>
          <w:tcPr>
            <w:tcW w:w="1134" w:type="dxa"/>
          </w:tcPr>
          <w:p w14:paraId="4768087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7D1A5ED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Умения:</w:t>
            </w:r>
          </w:p>
        </w:tc>
      </w:tr>
      <w:tr w:rsidR="00D52A26" w:rsidRPr="003726F5" w14:paraId="6FA0823B" w14:textId="77777777" w:rsidTr="00D52A26">
        <w:trPr>
          <w:trHeight w:val="209"/>
        </w:trPr>
        <w:tc>
          <w:tcPr>
            <w:tcW w:w="846" w:type="dxa"/>
            <w:vMerge/>
          </w:tcPr>
          <w:p w14:paraId="6D2D348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7A447B9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3046A01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05.01</w:t>
            </w:r>
          </w:p>
        </w:tc>
        <w:tc>
          <w:tcPr>
            <w:tcW w:w="4678" w:type="dxa"/>
          </w:tcPr>
          <w:p w14:paraId="2078171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грамотно излагать свои мысли и</w:t>
            </w:r>
          </w:p>
          <w:p w14:paraId="3A1A1EC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оформлять документы по профессиональной тематике на государственном языке, проявлять</w:t>
            </w:r>
          </w:p>
          <w:p w14:paraId="171A865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толерантность в рабочем коллективе</w:t>
            </w:r>
          </w:p>
        </w:tc>
      </w:tr>
      <w:tr w:rsidR="00D52A26" w:rsidRPr="003726F5" w14:paraId="75C9FFA0" w14:textId="77777777" w:rsidTr="00D52A26">
        <w:trPr>
          <w:trHeight w:val="209"/>
        </w:trPr>
        <w:tc>
          <w:tcPr>
            <w:tcW w:w="846" w:type="dxa"/>
            <w:vMerge/>
          </w:tcPr>
          <w:p w14:paraId="7BB10E5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527FF1A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1166699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20EE6CA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Знания:</w:t>
            </w:r>
          </w:p>
        </w:tc>
      </w:tr>
      <w:tr w:rsidR="00D52A26" w:rsidRPr="003726F5" w14:paraId="29318591" w14:textId="77777777" w:rsidTr="00D52A26">
        <w:trPr>
          <w:trHeight w:val="209"/>
        </w:trPr>
        <w:tc>
          <w:tcPr>
            <w:tcW w:w="846" w:type="dxa"/>
            <w:vMerge/>
          </w:tcPr>
          <w:p w14:paraId="6160A49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539744A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D31373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05.01</w:t>
            </w:r>
          </w:p>
        </w:tc>
        <w:tc>
          <w:tcPr>
            <w:tcW w:w="4678" w:type="dxa"/>
          </w:tcPr>
          <w:p w14:paraId="142051E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особенности социального и культурного</w:t>
            </w:r>
          </w:p>
          <w:p w14:paraId="36F3272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контекста</w:t>
            </w:r>
          </w:p>
        </w:tc>
      </w:tr>
      <w:tr w:rsidR="00D52A26" w:rsidRPr="003726F5" w14:paraId="124DE9AC" w14:textId="77777777" w:rsidTr="00D52A26">
        <w:trPr>
          <w:trHeight w:val="209"/>
        </w:trPr>
        <w:tc>
          <w:tcPr>
            <w:tcW w:w="846" w:type="dxa"/>
            <w:vMerge/>
          </w:tcPr>
          <w:p w14:paraId="6BDDDE5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39A6D70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094802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05.02</w:t>
            </w:r>
          </w:p>
        </w:tc>
        <w:tc>
          <w:tcPr>
            <w:tcW w:w="4678" w:type="dxa"/>
          </w:tcPr>
          <w:p w14:paraId="6C05837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правила оформления документов и</w:t>
            </w:r>
          </w:p>
          <w:p w14:paraId="2A90DBD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построения устных сообщений</w:t>
            </w:r>
          </w:p>
        </w:tc>
      </w:tr>
      <w:tr w:rsidR="00D52A26" w:rsidRPr="003726F5" w14:paraId="42A96DCD" w14:textId="77777777" w:rsidTr="00D52A26">
        <w:trPr>
          <w:trHeight w:val="375"/>
        </w:trPr>
        <w:tc>
          <w:tcPr>
            <w:tcW w:w="846" w:type="dxa"/>
            <w:vMerge w:val="restart"/>
          </w:tcPr>
          <w:p w14:paraId="520A31E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ОК 06</w:t>
            </w:r>
          </w:p>
        </w:tc>
        <w:tc>
          <w:tcPr>
            <w:tcW w:w="2126" w:type="dxa"/>
            <w:vMerge w:val="restart"/>
          </w:tcPr>
          <w:p w14:paraId="6C29D451" w14:textId="77777777" w:rsidR="00D52A26" w:rsidRPr="003726F5" w:rsidRDefault="00D52A26" w:rsidP="00D52A26">
            <w:pPr>
              <w:suppressAutoHyphens/>
              <w:rPr>
                <w:rFonts w:eastAsia="Calibri"/>
                <w:szCs w:val="24"/>
              </w:rPr>
            </w:pPr>
            <w:r w:rsidRPr="003726F5">
              <w:rPr>
                <w:rFonts w:eastAsia="Calibri"/>
                <w:szCs w:val="24"/>
              </w:rPr>
              <w:t xml:space="preserve">Проявлять гражданско-патриотическую позицию, демонстрировать осознанное поведение </w:t>
            </w:r>
          </w:p>
          <w:p w14:paraId="1BC3205D" w14:textId="77777777" w:rsidR="00D52A26" w:rsidRPr="003726F5" w:rsidRDefault="00D52A26" w:rsidP="00D52A26">
            <w:pPr>
              <w:suppressAutoHyphens/>
              <w:rPr>
                <w:rFonts w:eastAsia="Calibri"/>
                <w:szCs w:val="24"/>
              </w:rPr>
            </w:pPr>
            <w:r w:rsidRPr="003726F5">
              <w:rPr>
                <w:rFonts w:eastAsia="Calibri"/>
                <w:szCs w:val="24"/>
              </w:rPr>
              <w:t xml:space="preserve">на основе традиционных российских духовно-нравственных ценностей, в том числе </w:t>
            </w:r>
          </w:p>
          <w:p w14:paraId="27BD49DB" w14:textId="77777777" w:rsidR="00D52A26" w:rsidRPr="003726F5" w:rsidRDefault="00D52A26" w:rsidP="00D52A26">
            <w:pPr>
              <w:suppressAutoHyphens/>
              <w:rPr>
                <w:rFonts w:eastAsia="Calibri"/>
                <w:szCs w:val="24"/>
              </w:rPr>
            </w:pPr>
            <w:r w:rsidRPr="003726F5">
              <w:rPr>
                <w:rFonts w:eastAsia="Calibri"/>
                <w:szCs w:val="24"/>
              </w:rPr>
              <w:t xml:space="preserve">с учетом гармонизации межнациональных </w:t>
            </w:r>
          </w:p>
          <w:p w14:paraId="23C727A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rPr>
                <w:rFonts w:eastAsia="Calibri"/>
                <w:szCs w:val="24"/>
              </w:rPr>
              <w:t xml:space="preserve">и межрелигиозных отношений, применять стандарты </w:t>
            </w:r>
            <w:r w:rsidRPr="003726F5">
              <w:rPr>
                <w:rFonts w:eastAsia="Calibri"/>
                <w:szCs w:val="24"/>
              </w:rPr>
              <w:lastRenderedPageBreak/>
              <w:t>антикоррупционного поведения</w:t>
            </w:r>
          </w:p>
        </w:tc>
        <w:tc>
          <w:tcPr>
            <w:tcW w:w="1134" w:type="dxa"/>
          </w:tcPr>
          <w:p w14:paraId="2A4839D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lastRenderedPageBreak/>
              <w:t>Уо</w:t>
            </w:r>
            <w:proofErr w:type="spellEnd"/>
            <w:r w:rsidRPr="003726F5">
              <w:t xml:space="preserve"> 06.01</w:t>
            </w:r>
          </w:p>
        </w:tc>
        <w:tc>
          <w:tcPr>
            <w:tcW w:w="4678" w:type="dxa"/>
          </w:tcPr>
          <w:p w14:paraId="2FE075C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Умения:</w:t>
            </w:r>
          </w:p>
          <w:p w14:paraId="511235DE"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D52A26" w:rsidRPr="003726F5" w14:paraId="370B6DC1" w14:textId="77777777" w:rsidTr="00D52A26">
        <w:trPr>
          <w:trHeight w:val="1635"/>
        </w:trPr>
        <w:tc>
          <w:tcPr>
            <w:tcW w:w="846" w:type="dxa"/>
            <w:vMerge/>
          </w:tcPr>
          <w:p w14:paraId="78E6176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2E1BD02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7C0C97C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0A273E3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описывать значимость своей профессии;</w:t>
            </w:r>
          </w:p>
          <w:p w14:paraId="1E8B130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применять стандарты антикоррупционного</w:t>
            </w:r>
          </w:p>
          <w:p w14:paraId="586508B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t>поведения</w:t>
            </w:r>
          </w:p>
        </w:tc>
      </w:tr>
      <w:tr w:rsidR="00D52A26" w:rsidRPr="003726F5" w14:paraId="40C7615E" w14:textId="77777777" w:rsidTr="00D52A26">
        <w:trPr>
          <w:trHeight w:val="180"/>
        </w:trPr>
        <w:tc>
          <w:tcPr>
            <w:tcW w:w="846" w:type="dxa"/>
            <w:vMerge/>
          </w:tcPr>
          <w:p w14:paraId="4C7E5DD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26E26A4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7130A1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4678" w:type="dxa"/>
          </w:tcPr>
          <w:p w14:paraId="1077035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Знания:</w:t>
            </w:r>
          </w:p>
        </w:tc>
      </w:tr>
      <w:tr w:rsidR="00D52A26" w:rsidRPr="003726F5" w14:paraId="15CE96B0" w14:textId="77777777" w:rsidTr="00D52A26">
        <w:trPr>
          <w:trHeight w:val="1185"/>
        </w:trPr>
        <w:tc>
          <w:tcPr>
            <w:tcW w:w="846" w:type="dxa"/>
            <w:vMerge/>
          </w:tcPr>
          <w:p w14:paraId="3BEF214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5FDD4BC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47B0219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06.01.</w:t>
            </w:r>
          </w:p>
        </w:tc>
        <w:tc>
          <w:tcPr>
            <w:tcW w:w="4678" w:type="dxa"/>
          </w:tcPr>
          <w:p w14:paraId="4B04E4E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r>
      <w:tr w:rsidR="00D52A26" w:rsidRPr="003726F5" w14:paraId="1C4BEA0D" w14:textId="77777777" w:rsidTr="00D52A26">
        <w:trPr>
          <w:trHeight w:val="209"/>
        </w:trPr>
        <w:tc>
          <w:tcPr>
            <w:tcW w:w="846" w:type="dxa"/>
            <w:vMerge w:val="restart"/>
          </w:tcPr>
          <w:p w14:paraId="3177A1D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lastRenderedPageBreak/>
              <w:t>ОК 09</w:t>
            </w:r>
          </w:p>
        </w:tc>
        <w:tc>
          <w:tcPr>
            <w:tcW w:w="2126" w:type="dxa"/>
            <w:vMerge w:val="restart"/>
          </w:tcPr>
          <w:p w14:paraId="5587E4D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26F5">
              <w:rPr>
                <w:rFonts w:eastAsia="Calibri"/>
                <w:szCs w:val="24"/>
              </w:rPr>
              <w:t xml:space="preserve">Пользоваться профессиональной документацией </w:t>
            </w:r>
            <w:r w:rsidRPr="003726F5">
              <w:rPr>
                <w:rFonts w:eastAsia="Calibri"/>
                <w:szCs w:val="24"/>
              </w:rPr>
              <w:br/>
              <w:t xml:space="preserve">на государственном </w:t>
            </w:r>
            <w:r w:rsidRPr="003726F5">
              <w:rPr>
                <w:rFonts w:eastAsia="Calibri"/>
                <w:szCs w:val="24"/>
              </w:rPr>
              <w:br/>
              <w:t>и иностранном языках</w:t>
            </w:r>
          </w:p>
        </w:tc>
        <w:tc>
          <w:tcPr>
            <w:tcW w:w="1134" w:type="dxa"/>
          </w:tcPr>
          <w:p w14:paraId="5963912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5BC47F1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Умения:</w:t>
            </w:r>
          </w:p>
        </w:tc>
      </w:tr>
      <w:tr w:rsidR="00D52A26" w:rsidRPr="003726F5" w14:paraId="69F0116B" w14:textId="77777777" w:rsidTr="00D52A26">
        <w:trPr>
          <w:trHeight w:val="431"/>
        </w:trPr>
        <w:tc>
          <w:tcPr>
            <w:tcW w:w="846" w:type="dxa"/>
            <w:vMerge/>
          </w:tcPr>
          <w:p w14:paraId="275EA8A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7578BD6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3407BF4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09.01</w:t>
            </w:r>
          </w:p>
        </w:tc>
        <w:tc>
          <w:tcPr>
            <w:tcW w:w="4678" w:type="dxa"/>
          </w:tcPr>
          <w:p w14:paraId="28413DE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D52A26" w:rsidRPr="003726F5" w14:paraId="28E14896" w14:textId="77777777" w:rsidTr="00D52A26">
        <w:trPr>
          <w:trHeight w:val="431"/>
        </w:trPr>
        <w:tc>
          <w:tcPr>
            <w:tcW w:w="846" w:type="dxa"/>
            <w:vMerge/>
          </w:tcPr>
          <w:p w14:paraId="39D91B8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5902B65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81A9B7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09.02</w:t>
            </w:r>
          </w:p>
        </w:tc>
        <w:tc>
          <w:tcPr>
            <w:tcW w:w="4678" w:type="dxa"/>
          </w:tcPr>
          <w:p w14:paraId="0FCC3A3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 xml:space="preserve">участвовать в диалогах на знакомые общие </w:t>
            </w:r>
            <w:r w:rsidRPr="00985111">
              <w:rPr>
                <w:rFonts w:eastAsia="Calibri"/>
                <w:iCs/>
                <w:szCs w:val="24"/>
              </w:rPr>
              <w:br/>
              <w:t>и профессиональные темы</w:t>
            </w:r>
          </w:p>
        </w:tc>
      </w:tr>
      <w:tr w:rsidR="00D52A26" w:rsidRPr="003726F5" w14:paraId="6B6943A8" w14:textId="77777777" w:rsidTr="00D52A26">
        <w:trPr>
          <w:trHeight w:val="431"/>
        </w:trPr>
        <w:tc>
          <w:tcPr>
            <w:tcW w:w="846" w:type="dxa"/>
            <w:vMerge/>
          </w:tcPr>
          <w:p w14:paraId="65AA73B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5726096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9445B2F"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09.0</w:t>
            </w:r>
            <w:r>
              <w:t>3</w:t>
            </w:r>
          </w:p>
        </w:tc>
        <w:tc>
          <w:tcPr>
            <w:tcW w:w="4678" w:type="dxa"/>
          </w:tcPr>
          <w:p w14:paraId="7E6B09F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строить простые высказывания о себе и о своей профессиональной деятельности</w:t>
            </w:r>
          </w:p>
        </w:tc>
      </w:tr>
      <w:tr w:rsidR="00D52A26" w:rsidRPr="003726F5" w14:paraId="7825F7B5" w14:textId="77777777" w:rsidTr="00D52A26">
        <w:trPr>
          <w:trHeight w:val="431"/>
        </w:trPr>
        <w:tc>
          <w:tcPr>
            <w:tcW w:w="846" w:type="dxa"/>
            <w:vMerge/>
          </w:tcPr>
          <w:p w14:paraId="40556D7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2854EAD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CC2CD1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09.0</w:t>
            </w:r>
            <w:r>
              <w:t>4</w:t>
            </w:r>
          </w:p>
        </w:tc>
        <w:tc>
          <w:tcPr>
            <w:tcW w:w="4678" w:type="dxa"/>
          </w:tcPr>
          <w:p w14:paraId="3842DD0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кратко обосновывать и объяснять свои действия (текущие и планируемые)</w:t>
            </w:r>
          </w:p>
        </w:tc>
      </w:tr>
      <w:tr w:rsidR="00D52A26" w:rsidRPr="003726F5" w14:paraId="1C9DEB73" w14:textId="77777777" w:rsidTr="00D52A26">
        <w:trPr>
          <w:trHeight w:val="431"/>
        </w:trPr>
        <w:tc>
          <w:tcPr>
            <w:tcW w:w="846" w:type="dxa"/>
            <w:vMerge/>
          </w:tcPr>
          <w:p w14:paraId="639CD45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128BC62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173CD1B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Уо</w:t>
            </w:r>
            <w:proofErr w:type="spellEnd"/>
            <w:r w:rsidRPr="003726F5">
              <w:t xml:space="preserve"> 09.0</w:t>
            </w:r>
          </w:p>
        </w:tc>
        <w:tc>
          <w:tcPr>
            <w:tcW w:w="4678" w:type="dxa"/>
          </w:tcPr>
          <w:p w14:paraId="1346C270"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писать простые связные сообщения на знакомые или интересующие профессиональные темы</w:t>
            </w:r>
          </w:p>
        </w:tc>
      </w:tr>
      <w:tr w:rsidR="00D52A26" w:rsidRPr="003726F5" w14:paraId="4259260C" w14:textId="77777777" w:rsidTr="00D52A26">
        <w:trPr>
          <w:trHeight w:val="222"/>
        </w:trPr>
        <w:tc>
          <w:tcPr>
            <w:tcW w:w="846" w:type="dxa"/>
            <w:vMerge/>
          </w:tcPr>
          <w:p w14:paraId="715E6D6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4E98AF7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2910D9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678" w:type="dxa"/>
          </w:tcPr>
          <w:p w14:paraId="21C29EF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3726F5">
              <w:rPr>
                <w:b/>
              </w:rPr>
              <w:t>Знания:</w:t>
            </w:r>
          </w:p>
        </w:tc>
      </w:tr>
      <w:tr w:rsidR="00D52A26" w:rsidRPr="003726F5" w14:paraId="57BE2BEC" w14:textId="77777777" w:rsidTr="00D52A26">
        <w:trPr>
          <w:trHeight w:val="446"/>
        </w:trPr>
        <w:tc>
          <w:tcPr>
            <w:tcW w:w="846" w:type="dxa"/>
            <w:vMerge/>
          </w:tcPr>
          <w:p w14:paraId="71157CAA"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605C6B95"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4982DA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09.01</w:t>
            </w:r>
          </w:p>
        </w:tc>
        <w:tc>
          <w:tcPr>
            <w:tcW w:w="4678" w:type="dxa"/>
          </w:tcPr>
          <w:p w14:paraId="6D1B9F61"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правила построения простых и сложных предложений на профессиональные темы</w:t>
            </w:r>
          </w:p>
        </w:tc>
      </w:tr>
      <w:tr w:rsidR="00D52A26" w:rsidRPr="003726F5" w14:paraId="47BD3698" w14:textId="77777777" w:rsidTr="00D52A26">
        <w:trPr>
          <w:trHeight w:val="641"/>
        </w:trPr>
        <w:tc>
          <w:tcPr>
            <w:tcW w:w="846" w:type="dxa"/>
            <w:vMerge/>
          </w:tcPr>
          <w:p w14:paraId="35A7D4E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02A059EC"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5CA673B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09.02</w:t>
            </w:r>
          </w:p>
        </w:tc>
        <w:tc>
          <w:tcPr>
            <w:tcW w:w="4678" w:type="dxa"/>
          </w:tcPr>
          <w:p w14:paraId="78B1600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основные общеупотребительные глаголы (бытовая и профессиональная лексика)</w:t>
            </w:r>
          </w:p>
        </w:tc>
      </w:tr>
      <w:tr w:rsidR="00D52A26" w:rsidRPr="003726F5" w14:paraId="27C90C46" w14:textId="77777777" w:rsidTr="00D52A26">
        <w:trPr>
          <w:trHeight w:val="641"/>
        </w:trPr>
        <w:tc>
          <w:tcPr>
            <w:tcW w:w="846" w:type="dxa"/>
            <w:vMerge/>
          </w:tcPr>
          <w:p w14:paraId="40E4477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1095E5A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197766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09.0</w:t>
            </w:r>
            <w:r>
              <w:t>3</w:t>
            </w:r>
          </w:p>
        </w:tc>
        <w:tc>
          <w:tcPr>
            <w:tcW w:w="4678" w:type="dxa"/>
          </w:tcPr>
          <w:p w14:paraId="0AA6459B"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лексический минимум, относящийся к описанию предметов, средств и процессов профессиональной деятельности</w:t>
            </w:r>
          </w:p>
        </w:tc>
      </w:tr>
      <w:tr w:rsidR="00D52A26" w:rsidRPr="003726F5" w14:paraId="6B107C3E" w14:textId="77777777" w:rsidTr="00D52A26">
        <w:trPr>
          <w:trHeight w:val="641"/>
        </w:trPr>
        <w:tc>
          <w:tcPr>
            <w:tcW w:w="846" w:type="dxa"/>
            <w:vMerge/>
          </w:tcPr>
          <w:p w14:paraId="66E89F69"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05387203"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617AA206"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09.0</w:t>
            </w:r>
            <w:r>
              <w:t>4</w:t>
            </w:r>
          </w:p>
        </w:tc>
        <w:tc>
          <w:tcPr>
            <w:tcW w:w="4678" w:type="dxa"/>
          </w:tcPr>
          <w:p w14:paraId="38A69E37"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особенности произношения</w:t>
            </w:r>
          </w:p>
        </w:tc>
      </w:tr>
      <w:tr w:rsidR="00D52A26" w:rsidRPr="003726F5" w14:paraId="6FF1F0FA" w14:textId="77777777" w:rsidTr="00D52A26">
        <w:trPr>
          <w:trHeight w:val="641"/>
        </w:trPr>
        <w:tc>
          <w:tcPr>
            <w:tcW w:w="846" w:type="dxa"/>
            <w:vMerge/>
          </w:tcPr>
          <w:p w14:paraId="727B55AD"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14:paraId="0092B122"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1134" w:type="dxa"/>
          </w:tcPr>
          <w:p w14:paraId="16A20C64"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3726F5">
              <w:t>Зо</w:t>
            </w:r>
            <w:proofErr w:type="spellEnd"/>
            <w:r w:rsidRPr="003726F5">
              <w:t xml:space="preserve"> 09.0</w:t>
            </w:r>
            <w:r>
              <w:t>5</w:t>
            </w:r>
          </w:p>
        </w:tc>
        <w:tc>
          <w:tcPr>
            <w:tcW w:w="4678" w:type="dxa"/>
          </w:tcPr>
          <w:p w14:paraId="61C22428" w14:textId="77777777" w:rsidR="00D52A26" w:rsidRPr="003726F5"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85111">
              <w:rPr>
                <w:rFonts w:eastAsia="Calibri"/>
                <w:iCs/>
                <w:szCs w:val="24"/>
              </w:rPr>
              <w:t>правила чтения текстов профессиональной направленности</w:t>
            </w:r>
          </w:p>
        </w:tc>
      </w:tr>
    </w:tbl>
    <w:p w14:paraId="2FB69245" w14:textId="77777777" w:rsidR="00D52A26" w:rsidRDefault="00D52A26" w:rsidP="00D52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608A0A2A" w14:textId="77777777" w:rsidR="00D52A26" w:rsidRPr="002048AF" w:rsidRDefault="00D52A26" w:rsidP="00E47E9F">
      <w:pPr>
        <w:suppressAutoHyphens/>
        <w:spacing w:after="0" w:line="240" w:lineRule="auto"/>
        <w:ind w:firstLine="709"/>
        <w:jc w:val="both"/>
        <w:rPr>
          <w:szCs w:val="24"/>
          <w:lang w:eastAsia="en-US"/>
        </w:rPr>
      </w:pPr>
    </w:p>
    <w:p w14:paraId="60920308" w14:textId="02629CF0" w:rsidR="009B6647" w:rsidRDefault="009B6647" w:rsidP="00E47E9F">
      <w:pPr>
        <w:suppressAutoHyphens/>
        <w:spacing w:after="240" w:line="240" w:lineRule="auto"/>
        <w:ind w:firstLine="709"/>
        <w:rPr>
          <w:b/>
          <w:szCs w:val="24"/>
        </w:rPr>
      </w:pPr>
    </w:p>
    <w:p w14:paraId="1C2B6640" w14:textId="63ED17F6" w:rsidR="005A1F82" w:rsidRDefault="005A1F82" w:rsidP="00E47E9F">
      <w:pPr>
        <w:suppressAutoHyphens/>
        <w:spacing w:after="240" w:line="240" w:lineRule="auto"/>
        <w:ind w:firstLine="709"/>
        <w:rPr>
          <w:b/>
          <w:szCs w:val="24"/>
        </w:rPr>
      </w:pPr>
    </w:p>
    <w:p w14:paraId="19BD19C7" w14:textId="418B305A" w:rsidR="005A1F82" w:rsidRDefault="005A1F82" w:rsidP="00E47E9F">
      <w:pPr>
        <w:suppressAutoHyphens/>
        <w:spacing w:after="240" w:line="240" w:lineRule="auto"/>
        <w:ind w:firstLine="709"/>
        <w:rPr>
          <w:b/>
          <w:szCs w:val="24"/>
        </w:rPr>
      </w:pPr>
    </w:p>
    <w:p w14:paraId="13CACF9B" w14:textId="0276CBFB" w:rsidR="005A1F82" w:rsidRDefault="005A1F82" w:rsidP="00E47E9F">
      <w:pPr>
        <w:suppressAutoHyphens/>
        <w:spacing w:after="240" w:line="240" w:lineRule="auto"/>
        <w:ind w:firstLine="709"/>
        <w:rPr>
          <w:b/>
          <w:szCs w:val="24"/>
        </w:rPr>
      </w:pPr>
    </w:p>
    <w:p w14:paraId="227C034C" w14:textId="3E2F9F26" w:rsidR="005A1F82" w:rsidRDefault="005A1F82" w:rsidP="00E47E9F">
      <w:pPr>
        <w:suppressAutoHyphens/>
        <w:spacing w:after="240" w:line="240" w:lineRule="auto"/>
        <w:ind w:firstLine="709"/>
        <w:rPr>
          <w:b/>
          <w:szCs w:val="24"/>
        </w:rPr>
      </w:pPr>
    </w:p>
    <w:p w14:paraId="43F94C8C" w14:textId="77777777" w:rsidR="005A1F82" w:rsidRDefault="005A1F82" w:rsidP="00E47E9F">
      <w:pPr>
        <w:suppressAutoHyphens/>
        <w:spacing w:after="240" w:line="240" w:lineRule="auto"/>
        <w:ind w:firstLine="709"/>
        <w:rPr>
          <w:b/>
          <w:szCs w:val="24"/>
        </w:rPr>
      </w:pPr>
    </w:p>
    <w:p w14:paraId="75A4475F" w14:textId="77777777" w:rsidR="001F6313" w:rsidRDefault="001F6313" w:rsidP="00693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13AE166D" w14:textId="33664650" w:rsidR="00CD49ED" w:rsidRDefault="00CD49ED" w:rsidP="00693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D35737">
        <w:rPr>
          <w:b/>
        </w:rPr>
        <w:lastRenderedPageBreak/>
        <w:t>Инвариантные целевые ориентиры воспитания выпускников образовательной организации, реализующей программы СПО</w:t>
      </w:r>
    </w:p>
    <w:p w14:paraId="189F037B" w14:textId="77777777" w:rsidR="00CD49ED" w:rsidRPr="00CD49ED" w:rsidRDefault="00CD49ED" w:rsidP="001F63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after="0" w:line="240" w:lineRule="auto"/>
        <w:rPr>
          <w:szCs w:val="24"/>
        </w:rPr>
      </w:pPr>
      <w:r w:rsidRPr="00CD49ED">
        <w:rPr>
          <w:szCs w:val="24"/>
        </w:rPr>
        <w:t>ЦОГВ.1.</w:t>
      </w:r>
      <w:r w:rsidRPr="00CD49ED">
        <w:rPr>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27553BC9" w14:textId="77777777" w:rsidR="00CD49ED" w:rsidRPr="00CD49ED" w:rsidRDefault="00CD49ED" w:rsidP="001F63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after="0" w:line="240" w:lineRule="auto"/>
        <w:rPr>
          <w:szCs w:val="24"/>
        </w:rPr>
      </w:pPr>
      <w:r w:rsidRPr="00CD49ED">
        <w:rPr>
          <w:szCs w:val="24"/>
        </w:rPr>
        <w:t>ЦОПТВ.1.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14:paraId="0BE3470B" w14:textId="77777777" w:rsidR="00CD49ED" w:rsidRPr="00CD49ED" w:rsidRDefault="00CD49ED" w:rsidP="001F63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after="0" w:line="240" w:lineRule="auto"/>
        <w:rPr>
          <w:szCs w:val="24"/>
        </w:rPr>
      </w:pPr>
      <w:r w:rsidRPr="00CD49ED">
        <w:rPr>
          <w:szCs w:val="24"/>
        </w:rPr>
        <w:t>ЦОПТВ.3. Выражающий осознанную готовность к непрерывному образованию и самообразованию в выбранной сфере профессиональной деятельности.</w:t>
      </w:r>
    </w:p>
    <w:p w14:paraId="29292D3D" w14:textId="77777777" w:rsidR="00CD49ED" w:rsidRPr="00CD49ED" w:rsidRDefault="00CD49ED" w:rsidP="001F63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after="0" w:line="240" w:lineRule="auto"/>
        <w:rPr>
          <w:szCs w:val="24"/>
        </w:rPr>
      </w:pPr>
      <w:r w:rsidRPr="00CD49ED">
        <w:rPr>
          <w:szCs w:val="24"/>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2BB95880" w14:textId="77777777" w:rsidR="00CD49ED" w:rsidRPr="00CD49ED" w:rsidRDefault="00CD49ED" w:rsidP="001F63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after="0" w:line="240" w:lineRule="auto"/>
        <w:rPr>
          <w:szCs w:val="24"/>
        </w:rPr>
      </w:pPr>
      <w:r w:rsidRPr="00CD49ED">
        <w:rPr>
          <w:szCs w:val="24"/>
        </w:rPr>
        <w:t>ЦОЦНП.1. 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14:paraId="0084EA17" w14:textId="77777777" w:rsidR="00CD49ED" w:rsidRPr="00CD49ED" w:rsidRDefault="00CD49ED" w:rsidP="001F63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after="0" w:line="240" w:lineRule="auto"/>
        <w:rPr>
          <w:szCs w:val="24"/>
        </w:rPr>
      </w:pPr>
      <w:r w:rsidRPr="00CD49ED">
        <w:rPr>
          <w:szCs w:val="24"/>
        </w:rPr>
        <w:t>ЦОЦНП.2.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14:paraId="061521B1" w14:textId="77777777" w:rsidR="00CD49ED" w:rsidRPr="00CD49ED" w:rsidRDefault="00CD49ED" w:rsidP="001F631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after="0" w:line="240" w:lineRule="auto"/>
        <w:rPr>
          <w:sz w:val="22"/>
        </w:rPr>
        <w:sectPr w:rsidR="00CD49ED" w:rsidRPr="00CD49ED" w:rsidSect="004F3123">
          <w:footerReference w:type="default" r:id="rId8"/>
          <w:footerReference w:type="first" r:id="rId9"/>
          <w:pgSz w:w="11906" w:h="16838"/>
          <w:pgMar w:top="1134" w:right="568" w:bottom="1134" w:left="1131" w:header="0" w:footer="0" w:gutter="0"/>
          <w:cols w:space="720"/>
          <w:formProt w:val="0"/>
          <w:titlePg/>
          <w:docGrid w:linePitch="326"/>
        </w:sectPr>
      </w:pPr>
      <w:r w:rsidRPr="00CD49ED">
        <w:rPr>
          <w:szCs w:val="24"/>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p w14:paraId="277836B5" w14:textId="77777777" w:rsidR="00E47E9F" w:rsidRPr="002048AF" w:rsidRDefault="00E47E9F" w:rsidP="00E47E9F">
      <w:pPr>
        <w:suppressAutoHyphens/>
        <w:spacing w:after="240" w:line="240" w:lineRule="auto"/>
        <w:jc w:val="center"/>
        <w:rPr>
          <w:b/>
          <w:szCs w:val="24"/>
        </w:rPr>
      </w:pPr>
      <w:r w:rsidRPr="002048AF">
        <w:rPr>
          <w:b/>
          <w:szCs w:val="24"/>
        </w:rPr>
        <w:lastRenderedPageBreak/>
        <w:t>2. СТРУКТУРА И СОДЕРЖАНИЕ УЧЕБНОЙ ДИСЦИПЛИНЫ</w:t>
      </w:r>
    </w:p>
    <w:p w14:paraId="49D791E6" w14:textId="77777777" w:rsidR="00E47E9F" w:rsidRPr="002048AF" w:rsidRDefault="00E47E9F" w:rsidP="00E47E9F">
      <w:pPr>
        <w:suppressAutoHyphens/>
        <w:spacing w:after="240" w:line="240" w:lineRule="auto"/>
        <w:ind w:firstLine="709"/>
        <w:rPr>
          <w:b/>
          <w:szCs w:val="24"/>
        </w:rPr>
      </w:pPr>
      <w:r w:rsidRPr="002048AF">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E47E9F" w:rsidRPr="002048AF" w14:paraId="4D72223C" w14:textId="77777777" w:rsidTr="00312DE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E04FDB8" w14:textId="77777777" w:rsidR="00E47E9F" w:rsidRPr="002048AF" w:rsidRDefault="00E47E9F" w:rsidP="00312DEB">
            <w:pPr>
              <w:suppressAutoHyphens/>
              <w:spacing w:after="0"/>
              <w:jc w:val="center"/>
              <w:rPr>
                <w:b/>
                <w:szCs w:val="24"/>
              </w:rPr>
            </w:pPr>
            <w:r w:rsidRPr="002048AF">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0865B87" w14:textId="77777777" w:rsidR="00E47E9F" w:rsidRPr="002048AF" w:rsidRDefault="00E47E9F" w:rsidP="00312DEB">
            <w:pPr>
              <w:suppressAutoHyphens/>
              <w:spacing w:after="0"/>
              <w:jc w:val="center"/>
              <w:rPr>
                <w:b/>
                <w:iCs/>
                <w:szCs w:val="24"/>
              </w:rPr>
            </w:pPr>
            <w:r w:rsidRPr="002048AF">
              <w:rPr>
                <w:b/>
                <w:iCs/>
                <w:szCs w:val="24"/>
              </w:rPr>
              <w:t>Объем в часах</w:t>
            </w:r>
          </w:p>
        </w:tc>
      </w:tr>
      <w:tr w:rsidR="00E47E9F" w:rsidRPr="002048AF" w14:paraId="68279A8D" w14:textId="77777777" w:rsidTr="00312DE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E98299F" w14:textId="77777777" w:rsidR="00E47E9F" w:rsidRPr="002048AF" w:rsidRDefault="00E47E9F" w:rsidP="00312DEB">
            <w:pPr>
              <w:suppressAutoHyphens/>
              <w:spacing w:after="0"/>
              <w:rPr>
                <w:b/>
                <w:szCs w:val="24"/>
              </w:rPr>
            </w:pPr>
            <w:r w:rsidRPr="002048AF">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E8179BA" w14:textId="77777777" w:rsidR="00E47E9F" w:rsidRPr="002048AF" w:rsidRDefault="00E47E9F" w:rsidP="00312DEB">
            <w:pPr>
              <w:suppressAutoHyphens/>
              <w:spacing w:after="0"/>
              <w:jc w:val="center"/>
              <w:rPr>
                <w:iCs/>
                <w:szCs w:val="24"/>
              </w:rPr>
            </w:pPr>
            <w:r>
              <w:rPr>
                <w:iCs/>
                <w:szCs w:val="24"/>
              </w:rPr>
              <w:t>130</w:t>
            </w:r>
          </w:p>
        </w:tc>
      </w:tr>
      <w:tr w:rsidR="00E47E9F" w:rsidRPr="002048AF" w14:paraId="21C1A5EC" w14:textId="77777777" w:rsidTr="00312DEB">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52610616" w14:textId="21CDC540" w:rsidR="00E47E9F" w:rsidRPr="002048AF" w:rsidRDefault="00E47E9F" w:rsidP="00312DEB">
            <w:pPr>
              <w:suppressAutoHyphens/>
              <w:spacing w:after="0"/>
              <w:rPr>
                <w:b/>
                <w:szCs w:val="24"/>
              </w:rPr>
            </w:pPr>
            <w:r>
              <w:rPr>
                <w:b/>
                <w:szCs w:val="24"/>
              </w:rPr>
              <w:t>в т.</w:t>
            </w:r>
            <w:r w:rsidR="00693A3A">
              <w:rPr>
                <w:b/>
                <w:szCs w:val="24"/>
              </w:rPr>
              <w:t xml:space="preserve"> </w:t>
            </w:r>
            <w:r>
              <w:rPr>
                <w:b/>
                <w:szCs w:val="24"/>
              </w:rPr>
              <w:t>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6F336549" w14:textId="77777777" w:rsidR="00E47E9F" w:rsidRDefault="00E47E9F" w:rsidP="00312DEB">
            <w:pPr>
              <w:suppressAutoHyphens/>
              <w:spacing w:after="0"/>
              <w:jc w:val="center"/>
              <w:rPr>
                <w:iCs/>
                <w:szCs w:val="24"/>
              </w:rPr>
            </w:pPr>
            <w:r>
              <w:rPr>
                <w:iCs/>
                <w:szCs w:val="24"/>
              </w:rPr>
              <w:t>88</w:t>
            </w:r>
          </w:p>
        </w:tc>
      </w:tr>
      <w:tr w:rsidR="00E47E9F" w:rsidRPr="002048AF" w14:paraId="30B325E0" w14:textId="77777777" w:rsidTr="00312DEB">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D0700B7" w14:textId="77777777" w:rsidR="00E47E9F" w:rsidRPr="002048AF" w:rsidRDefault="00E47E9F" w:rsidP="00312DEB">
            <w:pPr>
              <w:suppressAutoHyphens/>
              <w:spacing w:after="0"/>
              <w:rPr>
                <w:iCs/>
                <w:szCs w:val="24"/>
              </w:rPr>
            </w:pPr>
            <w:r w:rsidRPr="002048AF">
              <w:rPr>
                <w:szCs w:val="24"/>
              </w:rPr>
              <w:t>в т. ч.:</w:t>
            </w:r>
          </w:p>
        </w:tc>
      </w:tr>
      <w:tr w:rsidR="00E47E9F" w:rsidRPr="002048AF" w14:paraId="12200368" w14:textId="77777777" w:rsidTr="00312DE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3C0E175" w14:textId="77777777" w:rsidR="00E47E9F" w:rsidRPr="002048AF" w:rsidRDefault="00E47E9F" w:rsidP="00312DEB">
            <w:pPr>
              <w:suppressAutoHyphens/>
              <w:spacing w:after="0"/>
              <w:rPr>
                <w:szCs w:val="24"/>
              </w:rPr>
            </w:pPr>
            <w:r w:rsidRPr="002048AF">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14:paraId="79963299" w14:textId="77777777" w:rsidR="00E47E9F" w:rsidRPr="002048AF" w:rsidRDefault="00E47E9F" w:rsidP="00312DEB">
            <w:pPr>
              <w:suppressAutoHyphens/>
              <w:spacing w:after="0"/>
              <w:jc w:val="center"/>
              <w:rPr>
                <w:iCs/>
                <w:szCs w:val="24"/>
              </w:rPr>
            </w:pPr>
            <w:r>
              <w:rPr>
                <w:iCs/>
                <w:szCs w:val="24"/>
              </w:rPr>
              <w:t>42</w:t>
            </w:r>
          </w:p>
        </w:tc>
      </w:tr>
      <w:tr w:rsidR="00E47E9F" w:rsidRPr="002048AF" w14:paraId="373EED6A" w14:textId="77777777" w:rsidTr="00312DE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12F6EF1" w14:textId="77777777" w:rsidR="00E47E9F" w:rsidRPr="002048AF" w:rsidRDefault="00E47E9F" w:rsidP="00312DEB">
            <w:pPr>
              <w:suppressAutoHyphens/>
              <w:spacing w:after="0"/>
              <w:rPr>
                <w:szCs w:val="24"/>
              </w:rPr>
            </w:pPr>
            <w:r w:rsidRPr="002048AF">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43BFFC4D" w14:textId="77777777" w:rsidR="00E47E9F" w:rsidRPr="002048AF" w:rsidRDefault="00E47E9F" w:rsidP="00312DEB">
            <w:pPr>
              <w:suppressAutoHyphens/>
              <w:spacing w:after="0"/>
              <w:jc w:val="center"/>
              <w:rPr>
                <w:iCs/>
                <w:szCs w:val="24"/>
              </w:rPr>
            </w:pPr>
            <w:r>
              <w:rPr>
                <w:iCs/>
                <w:szCs w:val="24"/>
              </w:rPr>
              <w:t>88</w:t>
            </w:r>
          </w:p>
        </w:tc>
      </w:tr>
      <w:tr w:rsidR="00E47E9F" w:rsidRPr="002048AF" w14:paraId="14A8642D" w14:textId="77777777" w:rsidTr="00312DEB">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426D460" w14:textId="77777777" w:rsidR="00E47E9F" w:rsidRPr="002048AF" w:rsidRDefault="00E47E9F" w:rsidP="00836B36">
            <w:pPr>
              <w:spacing w:after="0" w:line="240" w:lineRule="auto"/>
              <w:rPr>
                <w:szCs w:val="24"/>
              </w:rPr>
            </w:pPr>
            <w:r>
              <w:rPr>
                <w:i/>
                <w:szCs w:val="24"/>
              </w:rPr>
              <w:t>Самостоятельная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tcPr>
          <w:p w14:paraId="60AE2AAF" w14:textId="77777777" w:rsidR="00E47E9F" w:rsidRPr="002048AF" w:rsidRDefault="00E47E9F" w:rsidP="00312DEB">
            <w:pPr>
              <w:suppressAutoHyphens/>
              <w:spacing w:after="0"/>
              <w:jc w:val="center"/>
              <w:rPr>
                <w:iCs/>
                <w:szCs w:val="24"/>
              </w:rPr>
            </w:pPr>
          </w:p>
        </w:tc>
      </w:tr>
      <w:tr w:rsidR="00E47E9F" w:rsidRPr="002048AF" w14:paraId="28496E9E" w14:textId="77777777" w:rsidTr="00312DE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B17DBB4" w14:textId="77777777" w:rsidR="00E47E9F" w:rsidRPr="002048AF" w:rsidRDefault="00E47E9F" w:rsidP="00312DEB">
            <w:pPr>
              <w:suppressAutoHyphens/>
              <w:spacing w:after="0"/>
              <w:rPr>
                <w:i/>
                <w:szCs w:val="24"/>
              </w:rPr>
            </w:pPr>
            <w:r w:rsidRPr="002048AF">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7D545B8F" w14:textId="77777777" w:rsidR="00E47E9F" w:rsidRPr="002048AF" w:rsidRDefault="00E47E9F" w:rsidP="00312DEB">
            <w:pPr>
              <w:suppressAutoHyphens/>
              <w:spacing w:after="0"/>
              <w:jc w:val="center"/>
              <w:rPr>
                <w:iCs/>
                <w:szCs w:val="24"/>
              </w:rPr>
            </w:pPr>
          </w:p>
        </w:tc>
      </w:tr>
    </w:tbl>
    <w:p w14:paraId="24256C02" w14:textId="77777777" w:rsidR="00E47E9F" w:rsidRPr="00F43C76" w:rsidRDefault="00E47E9F" w:rsidP="00E47E9F">
      <w:pPr>
        <w:spacing w:after="0"/>
        <w:rPr>
          <w:b/>
          <w:i/>
        </w:rPr>
        <w:sectPr w:rsidR="00E47E9F" w:rsidRPr="00F43C76" w:rsidSect="00312DEB">
          <w:pgSz w:w="11906" w:h="16838"/>
          <w:pgMar w:top="1134" w:right="851" w:bottom="992" w:left="1418" w:header="708" w:footer="708" w:gutter="0"/>
          <w:cols w:space="720"/>
        </w:sectPr>
      </w:pPr>
    </w:p>
    <w:p w14:paraId="4AAD3C94" w14:textId="12D16697" w:rsidR="00E47E9F" w:rsidRPr="00F43C76" w:rsidRDefault="00E47E9F" w:rsidP="00E47E9F">
      <w:pPr>
        <w:ind w:firstLine="709"/>
        <w:rPr>
          <w:b/>
          <w:bCs/>
        </w:rPr>
      </w:pPr>
      <w:r w:rsidRPr="00F43C76">
        <w:rPr>
          <w:b/>
        </w:rPr>
        <w:lastRenderedPageBreak/>
        <w:t xml:space="preserve">2.2. Тематический план и содержание учебной дисциплины </w:t>
      </w: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9174"/>
        <w:gridCol w:w="1216"/>
        <w:gridCol w:w="1621"/>
      </w:tblGrid>
      <w:tr w:rsidR="001F6313" w:rsidRPr="00F43C76" w14:paraId="1DD9E355" w14:textId="77777777" w:rsidTr="001F6313">
        <w:trPr>
          <w:trHeight w:val="20"/>
        </w:trPr>
        <w:tc>
          <w:tcPr>
            <w:tcW w:w="762" w:type="pct"/>
            <w:tcBorders>
              <w:top w:val="single" w:sz="4" w:space="0" w:color="auto"/>
              <w:left w:val="single" w:sz="4" w:space="0" w:color="auto"/>
              <w:bottom w:val="single" w:sz="4" w:space="0" w:color="auto"/>
              <w:right w:val="single" w:sz="4" w:space="0" w:color="auto"/>
            </w:tcBorders>
            <w:vAlign w:val="center"/>
            <w:hideMark/>
          </w:tcPr>
          <w:p w14:paraId="72F9C7EA" w14:textId="77777777" w:rsidR="00E47E9F" w:rsidRPr="001F6313" w:rsidRDefault="00E47E9F" w:rsidP="00693A3A">
            <w:pPr>
              <w:suppressAutoHyphens/>
              <w:spacing w:after="0" w:line="240" w:lineRule="auto"/>
              <w:ind w:right="70"/>
              <w:jc w:val="center"/>
              <w:rPr>
                <w:b/>
                <w:bCs/>
                <w:sz w:val="20"/>
                <w:szCs w:val="20"/>
              </w:rPr>
            </w:pPr>
            <w:r w:rsidRPr="001F6313">
              <w:rPr>
                <w:b/>
                <w:bCs/>
                <w:sz w:val="20"/>
                <w:szCs w:val="20"/>
              </w:rPr>
              <w:t>Наименование разделов и тем</w:t>
            </w:r>
          </w:p>
        </w:tc>
        <w:tc>
          <w:tcPr>
            <w:tcW w:w="3237" w:type="pct"/>
            <w:tcBorders>
              <w:top w:val="single" w:sz="4" w:space="0" w:color="auto"/>
              <w:left w:val="single" w:sz="4" w:space="0" w:color="auto"/>
              <w:bottom w:val="single" w:sz="4" w:space="0" w:color="auto"/>
              <w:right w:val="single" w:sz="4" w:space="0" w:color="auto"/>
            </w:tcBorders>
            <w:vAlign w:val="center"/>
            <w:hideMark/>
          </w:tcPr>
          <w:p w14:paraId="73774727" w14:textId="77777777" w:rsidR="00E47E9F" w:rsidRPr="001F6313" w:rsidRDefault="00E47E9F" w:rsidP="00693A3A">
            <w:pPr>
              <w:suppressAutoHyphens/>
              <w:spacing w:after="0" w:line="240" w:lineRule="auto"/>
              <w:jc w:val="center"/>
              <w:rPr>
                <w:b/>
                <w:bCs/>
                <w:sz w:val="20"/>
                <w:szCs w:val="20"/>
              </w:rPr>
            </w:pPr>
            <w:r w:rsidRPr="001F6313">
              <w:rPr>
                <w:b/>
                <w:bCs/>
                <w:sz w:val="20"/>
                <w:szCs w:val="20"/>
              </w:rPr>
              <w:t>Содержание учебного материала и формы организации деятельности обучающихся</w:t>
            </w:r>
          </w:p>
        </w:tc>
        <w:tc>
          <w:tcPr>
            <w:tcW w:w="429" w:type="pct"/>
            <w:tcBorders>
              <w:top w:val="single" w:sz="4" w:space="0" w:color="auto"/>
              <w:left w:val="single" w:sz="4" w:space="0" w:color="auto"/>
              <w:bottom w:val="single" w:sz="4" w:space="0" w:color="auto"/>
              <w:right w:val="single" w:sz="4" w:space="0" w:color="auto"/>
            </w:tcBorders>
            <w:vAlign w:val="center"/>
            <w:hideMark/>
          </w:tcPr>
          <w:p w14:paraId="41F199C8" w14:textId="77777777" w:rsidR="00E47E9F" w:rsidRPr="001F6313" w:rsidRDefault="00E47E9F" w:rsidP="00693A3A">
            <w:pPr>
              <w:suppressAutoHyphens/>
              <w:spacing w:after="0" w:line="240" w:lineRule="auto"/>
              <w:jc w:val="center"/>
              <w:rPr>
                <w:b/>
                <w:bCs/>
                <w:sz w:val="20"/>
                <w:szCs w:val="20"/>
              </w:rPr>
            </w:pPr>
            <w:r w:rsidRPr="001F6313">
              <w:rPr>
                <w:b/>
                <w:bCs/>
                <w:sz w:val="20"/>
                <w:szCs w:val="20"/>
              </w:rPr>
              <w:t>Объем, акад. ч. / в том числе в форме практической подготовки, акад. ч.</w:t>
            </w:r>
          </w:p>
        </w:tc>
        <w:tc>
          <w:tcPr>
            <w:tcW w:w="572" w:type="pct"/>
            <w:tcBorders>
              <w:top w:val="single" w:sz="4" w:space="0" w:color="auto"/>
              <w:left w:val="single" w:sz="4" w:space="0" w:color="auto"/>
              <w:bottom w:val="single" w:sz="4" w:space="0" w:color="auto"/>
              <w:right w:val="single" w:sz="4" w:space="0" w:color="auto"/>
            </w:tcBorders>
            <w:vAlign w:val="center"/>
            <w:hideMark/>
          </w:tcPr>
          <w:p w14:paraId="6CA555CF" w14:textId="77777777" w:rsidR="00E47E9F" w:rsidRPr="001F6313" w:rsidRDefault="00E47E9F" w:rsidP="00693A3A">
            <w:pPr>
              <w:spacing w:after="0" w:line="240" w:lineRule="auto"/>
              <w:jc w:val="center"/>
              <w:rPr>
                <w:sz w:val="20"/>
                <w:szCs w:val="20"/>
              </w:rPr>
            </w:pPr>
            <w:r w:rsidRPr="001F6313">
              <w:rPr>
                <w:b/>
                <w:bCs/>
                <w:sz w:val="20"/>
                <w:szCs w:val="20"/>
              </w:rPr>
              <w:t xml:space="preserve">Коды компетенций </w:t>
            </w:r>
            <w:r w:rsidRPr="001F6313">
              <w:rPr>
                <w:b/>
                <w:bCs/>
                <w:sz w:val="20"/>
                <w:szCs w:val="20"/>
              </w:rPr>
              <w:br/>
              <w:t>и личностных результатов, формированию которых способствует элемент программы</w:t>
            </w:r>
          </w:p>
        </w:tc>
      </w:tr>
      <w:tr w:rsidR="001F6313" w:rsidRPr="00F43C76" w14:paraId="3B2CDDEF" w14:textId="77777777" w:rsidTr="001F6313">
        <w:trPr>
          <w:trHeight w:val="371"/>
        </w:trPr>
        <w:tc>
          <w:tcPr>
            <w:tcW w:w="762" w:type="pct"/>
            <w:tcBorders>
              <w:top w:val="single" w:sz="4" w:space="0" w:color="auto"/>
              <w:left w:val="single" w:sz="4" w:space="0" w:color="auto"/>
              <w:bottom w:val="single" w:sz="4" w:space="0" w:color="auto"/>
              <w:right w:val="single" w:sz="4" w:space="0" w:color="auto"/>
            </w:tcBorders>
            <w:vAlign w:val="center"/>
            <w:hideMark/>
          </w:tcPr>
          <w:p w14:paraId="4AF2F48B" w14:textId="77777777" w:rsidR="00E47E9F" w:rsidRPr="00F43C76" w:rsidRDefault="00E47E9F" w:rsidP="00693A3A">
            <w:pPr>
              <w:spacing w:after="0" w:line="240" w:lineRule="auto"/>
              <w:jc w:val="center"/>
              <w:rPr>
                <w:b/>
                <w:bCs/>
                <w:i/>
                <w:iCs/>
              </w:rPr>
            </w:pPr>
            <w:r w:rsidRPr="00F43C76">
              <w:rPr>
                <w:b/>
                <w:bCs/>
                <w:i/>
                <w:iCs/>
              </w:rPr>
              <w:t>1</w:t>
            </w:r>
          </w:p>
        </w:tc>
        <w:tc>
          <w:tcPr>
            <w:tcW w:w="3237" w:type="pct"/>
            <w:tcBorders>
              <w:top w:val="single" w:sz="4" w:space="0" w:color="auto"/>
              <w:left w:val="single" w:sz="4" w:space="0" w:color="auto"/>
              <w:bottom w:val="single" w:sz="4" w:space="0" w:color="auto"/>
              <w:right w:val="single" w:sz="4" w:space="0" w:color="auto"/>
            </w:tcBorders>
            <w:vAlign w:val="center"/>
            <w:hideMark/>
          </w:tcPr>
          <w:p w14:paraId="659C48F8" w14:textId="77777777" w:rsidR="00E47E9F" w:rsidRPr="00F43C76" w:rsidRDefault="00E47E9F" w:rsidP="00693A3A">
            <w:pPr>
              <w:spacing w:after="0" w:line="240" w:lineRule="auto"/>
              <w:jc w:val="center"/>
              <w:rPr>
                <w:b/>
                <w:bCs/>
                <w:i/>
                <w:iCs/>
              </w:rPr>
            </w:pPr>
            <w:r w:rsidRPr="00F43C76">
              <w:rPr>
                <w:b/>
                <w:bCs/>
                <w:i/>
                <w:iCs/>
              </w:rPr>
              <w:t>2</w:t>
            </w:r>
          </w:p>
        </w:tc>
        <w:tc>
          <w:tcPr>
            <w:tcW w:w="429" w:type="pct"/>
            <w:tcBorders>
              <w:top w:val="single" w:sz="4" w:space="0" w:color="auto"/>
              <w:left w:val="single" w:sz="4" w:space="0" w:color="auto"/>
              <w:bottom w:val="single" w:sz="4" w:space="0" w:color="auto"/>
              <w:right w:val="single" w:sz="4" w:space="0" w:color="auto"/>
            </w:tcBorders>
            <w:vAlign w:val="center"/>
            <w:hideMark/>
          </w:tcPr>
          <w:p w14:paraId="37A82F15" w14:textId="77777777" w:rsidR="00E47E9F" w:rsidRPr="00F43C76" w:rsidRDefault="00E47E9F" w:rsidP="00693A3A">
            <w:pPr>
              <w:spacing w:after="0" w:line="240" w:lineRule="auto"/>
              <w:jc w:val="center"/>
              <w:rPr>
                <w:bCs/>
                <w:i/>
                <w:iCs/>
              </w:rPr>
            </w:pPr>
            <w:r w:rsidRPr="00F43C76">
              <w:rPr>
                <w:bCs/>
                <w:i/>
                <w:iCs/>
              </w:rPr>
              <w:t>3</w:t>
            </w:r>
          </w:p>
        </w:tc>
        <w:tc>
          <w:tcPr>
            <w:tcW w:w="572" w:type="pct"/>
            <w:tcBorders>
              <w:top w:val="single" w:sz="4" w:space="0" w:color="auto"/>
              <w:left w:val="single" w:sz="4" w:space="0" w:color="auto"/>
              <w:bottom w:val="single" w:sz="4" w:space="0" w:color="auto"/>
              <w:right w:val="single" w:sz="4" w:space="0" w:color="auto"/>
            </w:tcBorders>
            <w:vAlign w:val="center"/>
            <w:hideMark/>
          </w:tcPr>
          <w:p w14:paraId="4A22FC10" w14:textId="77777777" w:rsidR="00E47E9F" w:rsidRPr="00F43C76" w:rsidRDefault="00E47E9F" w:rsidP="00693A3A">
            <w:pPr>
              <w:spacing w:after="0" w:line="240" w:lineRule="auto"/>
              <w:jc w:val="center"/>
              <w:rPr>
                <w:b/>
                <w:bCs/>
                <w:i/>
                <w:iCs/>
              </w:rPr>
            </w:pPr>
            <w:r w:rsidRPr="00F43C76">
              <w:rPr>
                <w:b/>
                <w:bCs/>
                <w:i/>
                <w:iCs/>
              </w:rPr>
              <w:t>4</w:t>
            </w:r>
          </w:p>
        </w:tc>
      </w:tr>
      <w:tr w:rsidR="001F6313" w:rsidRPr="00F43C76" w14:paraId="5F5CE7C8" w14:textId="77777777" w:rsidTr="001F6313">
        <w:trPr>
          <w:trHeight w:val="371"/>
        </w:trPr>
        <w:tc>
          <w:tcPr>
            <w:tcW w:w="762" w:type="pct"/>
            <w:tcBorders>
              <w:top w:val="single" w:sz="4" w:space="0" w:color="auto"/>
              <w:left w:val="single" w:sz="4" w:space="0" w:color="auto"/>
              <w:bottom w:val="single" w:sz="4" w:space="0" w:color="auto"/>
              <w:right w:val="single" w:sz="4" w:space="0" w:color="auto"/>
            </w:tcBorders>
            <w:vAlign w:val="center"/>
          </w:tcPr>
          <w:p w14:paraId="434AF7C9" w14:textId="77777777" w:rsidR="003801E9" w:rsidRPr="00F43C76" w:rsidRDefault="003801E9"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2E10AB51" w14:textId="77777777" w:rsidR="003801E9" w:rsidRPr="00F43C76" w:rsidRDefault="003801E9" w:rsidP="00693A3A">
            <w:pPr>
              <w:spacing w:after="0" w:line="240" w:lineRule="auto"/>
              <w:jc w:val="center"/>
              <w:rPr>
                <w:b/>
                <w:bCs/>
                <w:i/>
                <w:iCs/>
              </w:rPr>
            </w:pPr>
            <w:r w:rsidRPr="00F43C76">
              <w:rPr>
                <w:b/>
                <w:bCs/>
              </w:rPr>
              <w:t>Содержание учебного материала</w:t>
            </w:r>
          </w:p>
        </w:tc>
        <w:tc>
          <w:tcPr>
            <w:tcW w:w="429" w:type="pct"/>
            <w:tcBorders>
              <w:top w:val="single" w:sz="4" w:space="0" w:color="auto"/>
              <w:left w:val="single" w:sz="4" w:space="0" w:color="auto"/>
              <w:bottom w:val="single" w:sz="4" w:space="0" w:color="auto"/>
              <w:right w:val="single" w:sz="4" w:space="0" w:color="auto"/>
            </w:tcBorders>
            <w:vAlign w:val="center"/>
          </w:tcPr>
          <w:p w14:paraId="50891F56" w14:textId="77777777" w:rsidR="003801E9" w:rsidRPr="00F43C76" w:rsidRDefault="003801E9" w:rsidP="00693A3A">
            <w:pPr>
              <w:spacing w:after="0" w:line="240" w:lineRule="auto"/>
              <w:jc w:val="center"/>
              <w:rPr>
                <w:bCs/>
                <w:i/>
                <w:iCs/>
              </w:rPr>
            </w:pPr>
          </w:p>
        </w:tc>
        <w:tc>
          <w:tcPr>
            <w:tcW w:w="572" w:type="pct"/>
            <w:tcBorders>
              <w:top w:val="single" w:sz="4" w:space="0" w:color="auto"/>
              <w:left w:val="single" w:sz="4" w:space="0" w:color="auto"/>
              <w:bottom w:val="single" w:sz="4" w:space="0" w:color="auto"/>
              <w:right w:val="single" w:sz="4" w:space="0" w:color="auto"/>
            </w:tcBorders>
            <w:vAlign w:val="center"/>
          </w:tcPr>
          <w:p w14:paraId="37840913" w14:textId="77777777" w:rsidR="003801E9" w:rsidRPr="00F43C76" w:rsidRDefault="003801E9" w:rsidP="00693A3A">
            <w:pPr>
              <w:spacing w:after="0" w:line="240" w:lineRule="auto"/>
              <w:jc w:val="center"/>
              <w:rPr>
                <w:b/>
                <w:bCs/>
                <w:i/>
                <w:iCs/>
              </w:rPr>
            </w:pPr>
          </w:p>
        </w:tc>
      </w:tr>
      <w:tr w:rsidR="001F6313" w:rsidRPr="00F43C76" w14:paraId="478EEA33" w14:textId="77777777" w:rsidTr="001F6313">
        <w:trPr>
          <w:trHeight w:val="371"/>
        </w:trPr>
        <w:tc>
          <w:tcPr>
            <w:tcW w:w="3999" w:type="pct"/>
            <w:gridSpan w:val="2"/>
            <w:tcBorders>
              <w:top w:val="single" w:sz="4" w:space="0" w:color="auto"/>
              <w:left w:val="single" w:sz="4" w:space="0" w:color="auto"/>
              <w:bottom w:val="single" w:sz="4" w:space="0" w:color="auto"/>
              <w:right w:val="single" w:sz="4" w:space="0" w:color="auto"/>
            </w:tcBorders>
          </w:tcPr>
          <w:p w14:paraId="42E32CB9" w14:textId="41EF04C3" w:rsidR="00F92828" w:rsidRPr="00F43C76" w:rsidRDefault="00F92828" w:rsidP="00693A3A">
            <w:pPr>
              <w:spacing w:after="0" w:line="240" w:lineRule="auto"/>
              <w:rPr>
                <w:b/>
                <w:bCs/>
              </w:rPr>
            </w:pPr>
            <w:r w:rsidRPr="00F43C76">
              <w:rPr>
                <w:b/>
                <w:bCs/>
              </w:rPr>
              <w:t>Раздел 1. Введение в учебную дисциплину</w:t>
            </w:r>
          </w:p>
        </w:tc>
        <w:tc>
          <w:tcPr>
            <w:tcW w:w="429" w:type="pct"/>
            <w:tcBorders>
              <w:top w:val="single" w:sz="4" w:space="0" w:color="auto"/>
              <w:left w:val="single" w:sz="4" w:space="0" w:color="auto"/>
              <w:bottom w:val="single" w:sz="4" w:space="0" w:color="auto"/>
              <w:right w:val="single" w:sz="4" w:space="0" w:color="auto"/>
            </w:tcBorders>
            <w:vAlign w:val="center"/>
          </w:tcPr>
          <w:p w14:paraId="20378635" w14:textId="39E6EC31" w:rsidR="00F92828" w:rsidRPr="00F43C76" w:rsidRDefault="00F92828" w:rsidP="00693A3A">
            <w:pPr>
              <w:spacing w:after="0" w:line="240" w:lineRule="auto"/>
              <w:jc w:val="center"/>
              <w:rPr>
                <w:bCs/>
                <w:i/>
                <w:iCs/>
              </w:rPr>
            </w:pPr>
            <w:r w:rsidRPr="00B5477B">
              <w:rPr>
                <w:b/>
                <w:bCs/>
                <w:iCs/>
              </w:rPr>
              <w:t>12</w:t>
            </w:r>
          </w:p>
        </w:tc>
        <w:tc>
          <w:tcPr>
            <w:tcW w:w="572" w:type="pct"/>
            <w:tcBorders>
              <w:top w:val="single" w:sz="4" w:space="0" w:color="auto"/>
              <w:left w:val="single" w:sz="4" w:space="0" w:color="auto"/>
              <w:bottom w:val="single" w:sz="4" w:space="0" w:color="auto"/>
              <w:right w:val="single" w:sz="4" w:space="0" w:color="auto"/>
            </w:tcBorders>
            <w:vAlign w:val="center"/>
          </w:tcPr>
          <w:p w14:paraId="0D24604C" w14:textId="77777777" w:rsidR="00F92828" w:rsidRPr="00F43C76" w:rsidRDefault="00F92828" w:rsidP="00693A3A">
            <w:pPr>
              <w:spacing w:after="0" w:line="240" w:lineRule="auto"/>
              <w:jc w:val="center"/>
              <w:rPr>
                <w:b/>
                <w:bCs/>
                <w:i/>
                <w:iCs/>
              </w:rPr>
            </w:pPr>
          </w:p>
        </w:tc>
      </w:tr>
      <w:tr w:rsidR="001F6313" w:rsidRPr="00F43C76" w14:paraId="3A335489" w14:textId="77777777" w:rsidTr="001F6313">
        <w:trPr>
          <w:trHeight w:val="293"/>
        </w:trPr>
        <w:tc>
          <w:tcPr>
            <w:tcW w:w="762" w:type="pct"/>
            <w:vMerge w:val="restart"/>
            <w:tcBorders>
              <w:left w:val="single" w:sz="4" w:space="0" w:color="auto"/>
              <w:right w:val="single" w:sz="4" w:space="0" w:color="auto"/>
            </w:tcBorders>
            <w:vAlign w:val="center"/>
          </w:tcPr>
          <w:p w14:paraId="7A252B76" w14:textId="154BAD25" w:rsidR="00D52A26" w:rsidRPr="00F43C76" w:rsidRDefault="00D52A26" w:rsidP="00D52A26">
            <w:pPr>
              <w:spacing w:after="0"/>
              <w:jc w:val="both"/>
              <w:rPr>
                <w:b/>
                <w:bCs/>
              </w:rPr>
            </w:pPr>
            <w:r w:rsidRPr="00F43C76">
              <w:rPr>
                <w:b/>
                <w:bCs/>
              </w:rPr>
              <w:t xml:space="preserve"> Тема 1.1. Вводный курс</w:t>
            </w:r>
          </w:p>
          <w:p w14:paraId="5D64FB2F" w14:textId="74C513E0"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06053376" w14:textId="3AA26A79" w:rsidR="00F92828" w:rsidRPr="006D5958" w:rsidRDefault="00F92828" w:rsidP="00693A3A">
            <w:pPr>
              <w:suppressAutoHyphens/>
              <w:spacing w:after="0" w:line="240" w:lineRule="auto"/>
              <w:jc w:val="both"/>
              <w:rPr>
                <w:bCs/>
                <w:iCs/>
              </w:rPr>
            </w:pPr>
            <w:r w:rsidRPr="006D5958">
              <w:rPr>
                <w:bCs/>
                <w:szCs w:val="24"/>
              </w:rPr>
              <w:t>О</w:t>
            </w:r>
            <w:r>
              <w:rPr>
                <w:bCs/>
                <w:szCs w:val="24"/>
              </w:rPr>
              <w:t>знакомление</w:t>
            </w:r>
            <w:r w:rsidRPr="006D5958">
              <w:rPr>
                <w:szCs w:val="24"/>
              </w:rPr>
              <w:t xml:space="preserve"> </w:t>
            </w:r>
            <w:r>
              <w:rPr>
                <w:szCs w:val="24"/>
              </w:rPr>
              <w:t>с немецким а</w:t>
            </w:r>
            <w:r w:rsidRPr="006D5958">
              <w:rPr>
                <w:szCs w:val="24"/>
              </w:rPr>
              <w:t>лфавит</w:t>
            </w:r>
            <w:r>
              <w:rPr>
                <w:szCs w:val="24"/>
              </w:rPr>
              <w:t>ом</w:t>
            </w:r>
            <w:r w:rsidRPr="006D5958">
              <w:rPr>
                <w:szCs w:val="24"/>
              </w:rPr>
              <w:t>, буквосочетания</w:t>
            </w:r>
            <w:r>
              <w:rPr>
                <w:szCs w:val="24"/>
              </w:rPr>
              <w:t>ми.</w:t>
            </w:r>
            <w:r w:rsidRPr="006D5958">
              <w:rPr>
                <w:szCs w:val="24"/>
              </w:rPr>
              <w:t xml:space="preserve"> </w:t>
            </w:r>
          </w:p>
        </w:tc>
        <w:tc>
          <w:tcPr>
            <w:tcW w:w="429" w:type="pct"/>
            <w:tcBorders>
              <w:top w:val="single" w:sz="4" w:space="0" w:color="auto"/>
              <w:left w:val="single" w:sz="4" w:space="0" w:color="auto"/>
              <w:bottom w:val="single" w:sz="4" w:space="0" w:color="auto"/>
              <w:right w:val="single" w:sz="4" w:space="0" w:color="auto"/>
            </w:tcBorders>
          </w:tcPr>
          <w:p w14:paraId="1093F33D" w14:textId="77777777" w:rsidR="00F92828" w:rsidRPr="001F6C41" w:rsidRDefault="00F92828" w:rsidP="00693A3A">
            <w:pPr>
              <w:spacing w:after="0" w:line="240" w:lineRule="auto"/>
              <w:jc w:val="center"/>
            </w:pPr>
            <w:r w:rsidRPr="001F6C41">
              <w:rPr>
                <w:bCs/>
                <w:iCs/>
              </w:rPr>
              <w:t>1</w:t>
            </w:r>
          </w:p>
        </w:tc>
        <w:tc>
          <w:tcPr>
            <w:tcW w:w="572" w:type="pct"/>
            <w:vMerge w:val="restart"/>
            <w:tcBorders>
              <w:left w:val="single" w:sz="4" w:space="0" w:color="auto"/>
              <w:right w:val="single" w:sz="4" w:space="0" w:color="auto"/>
            </w:tcBorders>
            <w:vAlign w:val="center"/>
          </w:tcPr>
          <w:p w14:paraId="54BAF534" w14:textId="77777777" w:rsidR="00FD7320" w:rsidRDefault="00FD7320" w:rsidP="00693A3A">
            <w:pPr>
              <w:spacing w:after="0" w:line="240" w:lineRule="auto"/>
              <w:jc w:val="center"/>
              <w:rPr>
                <w:color w:val="00B050"/>
              </w:rPr>
            </w:pPr>
          </w:p>
          <w:p w14:paraId="6E04573B" w14:textId="77777777" w:rsidR="00E331DB" w:rsidRPr="00F43C76" w:rsidRDefault="00E331DB" w:rsidP="00E331DB">
            <w:pPr>
              <w:suppressAutoHyphens/>
              <w:spacing w:after="0" w:line="240" w:lineRule="auto"/>
              <w:jc w:val="center"/>
            </w:pPr>
            <w:r w:rsidRPr="00F43C76">
              <w:t>ОК 02-03</w:t>
            </w:r>
          </w:p>
          <w:p w14:paraId="37935890" w14:textId="77777777" w:rsidR="00E331DB" w:rsidRPr="00F43C76" w:rsidRDefault="00E331DB" w:rsidP="00E331DB">
            <w:pPr>
              <w:suppressAutoHyphens/>
              <w:spacing w:after="0" w:line="240" w:lineRule="auto"/>
              <w:jc w:val="center"/>
            </w:pPr>
            <w:r w:rsidRPr="00F43C76">
              <w:t>ОК 04-06</w:t>
            </w:r>
          </w:p>
          <w:p w14:paraId="2AB955F8" w14:textId="77777777" w:rsidR="00E331DB" w:rsidRDefault="00E331DB" w:rsidP="00E331DB">
            <w:pPr>
              <w:spacing w:after="0" w:line="240" w:lineRule="auto"/>
              <w:jc w:val="center"/>
            </w:pPr>
            <w:r w:rsidRPr="00F43C76">
              <w:t>ОК 09</w:t>
            </w:r>
          </w:p>
          <w:p w14:paraId="73243DD8" w14:textId="77777777" w:rsidR="00FD7320" w:rsidRDefault="00FD7320" w:rsidP="00693A3A">
            <w:pPr>
              <w:spacing w:after="0" w:line="240" w:lineRule="auto"/>
              <w:jc w:val="center"/>
              <w:rPr>
                <w:color w:val="00B050"/>
              </w:rPr>
            </w:pPr>
          </w:p>
          <w:p w14:paraId="5FBBB345" w14:textId="77777777" w:rsidR="00FD7320" w:rsidRDefault="00FD7320" w:rsidP="00693A3A">
            <w:pPr>
              <w:spacing w:after="0" w:line="240" w:lineRule="auto"/>
              <w:jc w:val="center"/>
              <w:rPr>
                <w:color w:val="00B050"/>
              </w:rPr>
            </w:pPr>
          </w:p>
          <w:p w14:paraId="05B9FF93" w14:textId="77777777" w:rsidR="00FD7320" w:rsidRDefault="00FD7320" w:rsidP="00693A3A">
            <w:pPr>
              <w:spacing w:after="0" w:line="240" w:lineRule="auto"/>
              <w:jc w:val="center"/>
              <w:rPr>
                <w:color w:val="00B050"/>
              </w:rPr>
            </w:pPr>
          </w:p>
          <w:p w14:paraId="71F795CD" w14:textId="77777777" w:rsidR="00FD7320" w:rsidRDefault="00FD7320" w:rsidP="00693A3A">
            <w:pPr>
              <w:spacing w:after="0" w:line="240" w:lineRule="auto"/>
              <w:jc w:val="center"/>
              <w:rPr>
                <w:color w:val="00B050"/>
              </w:rPr>
            </w:pPr>
          </w:p>
          <w:p w14:paraId="69D37434" w14:textId="77777777" w:rsidR="00FD7320" w:rsidRDefault="00FD7320" w:rsidP="00693A3A">
            <w:pPr>
              <w:spacing w:after="0" w:line="240" w:lineRule="auto"/>
              <w:jc w:val="center"/>
              <w:rPr>
                <w:color w:val="00B050"/>
              </w:rPr>
            </w:pPr>
          </w:p>
          <w:p w14:paraId="64181642" w14:textId="77777777" w:rsidR="00FD7320" w:rsidRDefault="00FD7320" w:rsidP="00693A3A">
            <w:pPr>
              <w:spacing w:after="0" w:line="240" w:lineRule="auto"/>
              <w:jc w:val="center"/>
              <w:rPr>
                <w:color w:val="00B050"/>
              </w:rPr>
            </w:pPr>
          </w:p>
          <w:p w14:paraId="75AB5203" w14:textId="77777777" w:rsidR="00FD7320" w:rsidRDefault="00FD7320" w:rsidP="00693A3A">
            <w:pPr>
              <w:spacing w:after="0" w:line="240" w:lineRule="auto"/>
              <w:jc w:val="center"/>
              <w:rPr>
                <w:color w:val="00B050"/>
              </w:rPr>
            </w:pPr>
          </w:p>
          <w:p w14:paraId="1F4BEFBE" w14:textId="77777777" w:rsidR="00FD7320" w:rsidRDefault="00FD7320" w:rsidP="00693A3A">
            <w:pPr>
              <w:spacing w:after="0" w:line="240" w:lineRule="auto"/>
              <w:jc w:val="center"/>
              <w:rPr>
                <w:color w:val="00B050"/>
              </w:rPr>
            </w:pPr>
          </w:p>
          <w:p w14:paraId="2A8180B9" w14:textId="77777777" w:rsidR="00FD7320" w:rsidRDefault="00FD7320" w:rsidP="00693A3A">
            <w:pPr>
              <w:spacing w:after="0" w:line="240" w:lineRule="auto"/>
              <w:jc w:val="center"/>
              <w:rPr>
                <w:color w:val="00B050"/>
              </w:rPr>
            </w:pPr>
          </w:p>
          <w:p w14:paraId="3F3619BD" w14:textId="77777777" w:rsidR="00FD7320" w:rsidRDefault="00FD7320" w:rsidP="00693A3A">
            <w:pPr>
              <w:spacing w:after="0" w:line="240" w:lineRule="auto"/>
              <w:jc w:val="center"/>
              <w:rPr>
                <w:color w:val="00B050"/>
              </w:rPr>
            </w:pPr>
          </w:p>
          <w:p w14:paraId="503B1990" w14:textId="77777777" w:rsidR="00FD7320" w:rsidRDefault="00FD7320" w:rsidP="00693A3A">
            <w:pPr>
              <w:spacing w:after="0" w:line="240" w:lineRule="auto"/>
              <w:jc w:val="center"/>
              <w:rPr>
                <w:color w:val="00B050"/>
              </w:rPr>
            </w:pPr>
          </w:p>
          <w:p w14:paraId="17453D37" w14:textId="77777777" w:rsidR="00FD7320" w:rsidRDefault="00FD7320" w:rsidP="00693A3A">
            <w:pPr>
              <w:spacing w:after="0" w:line="240" w:lineRule="auto"/>
              <w:jc w:val="center"/>
              <w:rPr>
                <w:color w:val="00B050"/>
              </w:rPr>
            </w:pPr>
          </w:p>
          <w:p w14:paraId="113CB919" w14:textId="77777777" w:rsidR="00FD7320" w:rsidRDefault="00FD7320" w:rsidP="00693A3A">
            <w:pPr>
              <w:spacing w:after="0" w:line="240" w:lineRule="auto"/>
              <w:jc w:val="center"/>
              <w:rPr>
                <w:color w:val="00B050"/>
              </w:rPr>
            </w:pPr>
          </w:p>
          <w:p w14:paraId="60B792E4" w14:textId="77777777" w:rsidR="00FD7320" w:rsidRDefault="00FD7320" w:rsidP="00693A3A">
            <w:pPr>
              <w:spacing w:after="0" w:line="240" w:lineRule="auto"/>
              <w:jc w:val="center"/>
              <w:rPr>
                <w:color w:val="00B050"/>
              </w:rPr>
            </w:pPr>
          </w:p>
          <w:p w14:paraId="6FC2D62D" w14:textId="77777777" w:rsidR="00FD7320" w:rsidRDefault="00FD7320" w:rsidP="00693A3A">
            <w:pPr>
              <w:spacing w:after="0" w:line="240" w:lineRule="auto"/>
              <w:jc w:val="center"/>
              <w:rPr>
                <w:color w:val="00B050"/>
              </w:rPr>
            </w:pPr>
          </w:p>
          <w:p w14:paraId="4C331B0D" w14:textId="77777777" w:rsidR="00FD7320" w:rsidRDefault="00FD7320" w:rsidP="00693A3A">
            <w:pPr>
              <w:spacing w:after="0" w:line="240" w:lineRule="auto"/>
              <w:jc w:val="center"/>
              <w:rPr>
                <w:color w:val="00B050"/>
              </w:rPr>
            </w:pPr>
          </w:p>
          <w:p w14:paraId="318C909D" w14:textId="77777777" w:rsidR="00FD7320" w:rsidRDefault="00FD7320" w:rsidP="00693A3A">
            <w:pPr>
              <w:spacing w:after="0" w:line="240" w:lineRule="auto"/>
              <w:jc w:val="center"/>
              <w:rPr>
                <w:color w:val="00B050"/>
              </w:rPr>
            </w:pPr>
          </w:p>
          <w:p w14:paraId="78AACE34" w14:textId="77777777" w:rsidR="00FD7320" w:rsidRDefault="00FD7320" w:rsidP="00693A3A">
            <w:pPr>
              <w:spacing w:after="0" w:line="240" w:lineRule="auto"/>
              <w:jc w:val="center"/>
              <w:rPr>
                <w:color w:val="00B050"/>
              </w:rPr>
            </w:pPr>
          </w:p>
          <w:p w14:paraId="0E0DFDDB" w14:textId="77777777" w:rsidR="00FD7320" w:rsidRDefault="00FD7320" w:rsidP="00693A3A">
            <w:pPr>
              <w:spacing w:after="0" w:line="240" w:lineRule="auto"/>
              <w:jc w:val="center"/>
              <w:rPr>
                <w:color w:val="00B050"/>
              </w:rPr>
            </w:pPr>
          </w:p>
          <w:p w14:paraId="16E71593" w14:textId="5CAED2B5" w:rsidR="00F92828" w:rsidRPr="00F43C76" w:rsidRDefault="00F92828" w:rsidP="00FD7320">
            <w:pPr>
              <w:spacing w:after="0" w:line="240" w:lineRule="auto"/>
              <w:rPr>
                <w:b/>
                <w:bCs/>
                <w:i/>
                <w:iCs/>
              </w:rPr>
            </w:pPr>
          </w:p>
        </w:tc>
      </w:tr>
      <w:tr w:rsidR="001F6313" w:rsidRPr="00F43C76" w14:paraId="5329A379" w14:textId="77777777" w:rsidTr="001F6313">
        <w:trPr>
          <w:trHeight w:val="371"/>
        </w:trPr>
        <w:tc>
          <w:tcPr>
            <w:tcW w:w="762" w:type="pct"/>
            <w:vMerge/>
            <w:tcBorders>
              <w:left w:val="single" w:sz="4" w:space="0" w:color="auto"/>
              <w:right w:val="single" w:sz="4" w:space="0" w:color="auto"/>
            </w:tcBorders>
            <w:vAlign w:val="center"/>
          </w:tcPr>
          <w:p w14:paraId="5E3EE515"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2DE74440" w14:textId="4B7149CE" w:rsidR="00F92828" w:rsidRPr="006D5958" w:rsidRDefault="00F92828" w:rsidP="00693A3A">
            <w:pPr>
              <w:spacing w:after="0" w:line="240" w:lineRule="auto"/>
              <w:rPr>
                <w:b/>
                <w:bCs/>
                <w:i/>
                <w:iCs/>
                <w:szCs w:val="24"/>
              </w:rPr>
            </w:pPr>
            <w:r w:rsidRPr="006D5958">
              <w:rPr>
                <w:bCs/>
                <w:szCs w:val="24"/>
              </w:rPr>
              <w:t>О</w:t>
            </w:r>
            <w:r>
              <w:rPr>
                <w:bCs/>
                <w:szCs w:val="24"/>
              </w:rPr>
              <w:t>знакомление</w:t>
            </w:r>
            <w:r w:rsidRPr="006D5958">
              <w:rPr>
                <w:szCs w:val="24"/>
              </w:rPr>
              <w:t xml:space="preserve"> </w:t>
            </w:r>
            <w:r>
              <w:rPr>
                <w:szCs w:val="24"/>
              </w:rPr>
              <w:t>с</w:t>
            </w:r>
            <w:r w:rsidRPr="006D5958">
              <w:rPr>
                <w:szCs w:val="24"/>
              </w:rPr>
              <w:t xml:space="preserve"> правила</w:t>
            </w:r>
            <w:r>
              <w:rPr>
                <w:szCs w:val="24"/>
              </w:rPr>
              <w:t>ми</w:t>
            </w:r>
            <w:r w:rsidRPr="006D5958">
              <w:rPr>
                <w:szCs w:val="24"/>
              </w:rPr>
              <w:t xml:space="preserve"> чтения и произношения</w:t>
            </w:r>
            <w:r>
              <w:rPr>
                <w:szCs w:val="24"/>
              </w:rPr>
              <w:t xml:space="preserve"> немецкого языка</w:t>
            </w:r>
            <w:r w:rsidRPr="006D5958">
              <w:rPr>
                <w:szCs w:val="24"/>
              </w:rPr>
              <w:t xml:space="preserve">. </w:t>
            </w:r>
          </w:p>
        </w:tc>
        <w:tc>
          <w:tcPr>
            <w:tcW w:w="429" w:type="pct"/>
            <w:tcBorders>
              <w:top w:val="single" w:sz="4" w:space="0" w:color="auto"/>
              <w:left w:val="single" w:sz="4" w:space="0" w:color="auto"/>
              <w:bottom w:val="single" w:sz="4" w:space="0" w:color="auto"/>
              <w:right w:val="single" w:sz="4" w:space="0" w:color="auto"/>
            </w:tcBorders>
          </w:tcPr>
          <w:p w14:paraId="1C321B20" w14:textId="77777777" w:rsidR="00F92828" w:rsidRPr="001F6C41" w:rsidRDefault="00F92828" w:rsidP="00693A3A">
            <w:pPr>
              <w:spacing w:after="0" w:line="240" w:lineRule="auto"/>
              <w:jc w:val="center"/>
            </w:pPr>
            <w:r w:rsidRPr="001F6C41">
              <w:rPr>
                <w:bCs/>
                <w:iCs/>
              </w:rPr>
              <w:t>1</w:t>
            </w:r>
          </w:p>
        </w:tc>
        <w:tc>
          <w:tcPr>
            <w:tcW w:w="572" w:type="pct"/>
            <w:vMerge/>
            <w:tcBorders>
              <w:left w:val="single" w:sz="4" w:space="0" w:color="auto"/>
              <w:right w:val="single" w:sz="4" w:space="0" w:color="auto"/>
            </w:tcBorders>
            <w:vAlign w:val="center"/>
          </w:tcPr>
          <w:p w14:paraId="4947663A" w14:textId="77777777" w:rsidR="00F92828" w:rsidRPr="00F43C76" w:rsidRDefault="00F92828" w:rsidP="00693A3A">
            <w:pPr>
              <w:spacing w:after="0" w:line="240" w:lineRule="auto"/>
              <w:jc w:val="center"/>
              <w:rPr>
                <w:b/>
                <w:bCs/>
                <w:i/>
                <w:iCs/>
              </w:rPr>
            </w:pPr>
          </w:p>
        </w:tc>
      </w:tr>
      <w:tr w:rsidR="001F6313" w:rsidRPr="00F43C76" w14:paraId="3B674E4D" w14:textId="77777777" w:rsidTr="001F6313">
        <w:trPr>
          <w:trHeight w:val="371"/>
        </w:trPr>
        <w:tc>
          <w:tcPr>
            <w:tcW w:w="762" w:type="pct"/>
            <w:vMerge/>
            <w:tcBorders>
              <w:left w:val="single" w:sz="4" w:space="0" w:color="auto"/>
              <w:right w:val="single" w:sz="4" w:space="0" w:color="auto"/>
            </w:tcBorders>
            <w:vAlign w:val="center"/>
          </w:tcPr>
          <w:p w14:paraId="7F714214"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3700F366" w14:textId="21A71921" w:rsidR="00F92828" w:rsidRPr="006D5958" w:rsidRDefault="00F92828" w:rsidP="00693A3A">
            <w:pPr>
              <w:spacing w:after="0" w:line="240" w:lineRule="auto"/>
              <w:rPr>
                <w:b/>
                <w:bCs/>
                <w:i/>
                <w:iCs/>
                <w:szCs w:val="24"/>
              </w:rPr>
            </w:pPr>
            <w:r w:rsidRPr="006D5958">
              <w:rPr>
                <w:bCs/>
                <w:szCs w:val="24"/>
              </w:rPr>
              <w:t>О</w:t>
            </w:r>
            <w:r>
              <w:rPr>
                <w:bCs/>
                <w:szCs w:val="24"/>
              </w:rPr>
              <w:t>знакомление с</w:t>
            </w:r>
            <w:r w:rsidRPr="006D5958">
              <w:rPr>
                <w:bCs/>
                <w:szCs w:val="24"/>
              </w:rPr>
              <w:t xml:space="preserve"> лексико-грамматическ</w:t>
            </w:r>
            <w:r>
              <w:rPr>
                <w:bCs/>
                <w:szCs w:val="24"/>
              </w:rPr>
              <w:t>им</w:t>
            </w:r>
            <w:r w:rsidRPr="006D5958">
              <w:rPr>
                <w:bCs/>
                <w:szCs w:val="24"/>
              </w:rPr>
              <w:t xml:space="preserve"> материал</w:t>
            </w:r>
            <w:r>
              <w:rPr>
                <w:bCs/>
                <w:szCs w:val="24"/>
              </w:rPr>
              <w:t>ом</w:t>
            </w:r>
            <w:r w:rsidRPr="006D5958">
              <w:rPr>
                <w:bCs/>
                <w:szCs w:val="24"/>
              </w:rPr>
              <w:t xml:space="preserve"> по теме: Существительное: его</w:t>
            </w:r>
            <w:r>
              <w:rPr>
                <w:bCs/>
                <w:szCs w:val="24"/>
              </w:rPr>
              <w:t xml:space="preserve"> </w:t>
            </w:r>
            <w:r w:rsidRPr="006D5958">
              <w:rPr>
                <w:bCs/>
                <w:szCs w:val="24"/>
              </w:rPr>
              <w:t>ф</w:t>
            </w:r>
            <w:r>
              <w:rPr>
                <w:bCs/>
                <w:szCs w:val="24"/>
              </w:rPr>
              <w:t>у</w:t>
            </w:r>
            <w:r w:rsidRPr="006D5958">
              <w:rPr>
                <w:bCs/>
                <w:szCs w:val="24"/>
              </w:rPr>
              <w:t>нкции и место в предложении.</w:t>
            </w:r>
          </w:p>
        </w:tc>
        <w:tc>
          <w:tcPr>
            <w:tcW w:w="429" w:type="pct"/>
            <w:tcBorders>
              <w:top w:val="single" w:sz="4" w:space="0" w:color="auto"/>
              <w:left w:val="single" w:sz="4" w:space="0" w:color="auto"/>
              <w:bottom w:val="single" w:sz="4" w:space="0" w:color="auto"/>
              <w:right w:val="single" w:sz="4" w:space="0" w:color="auto"/>
            </w:tcBorders>
          </w:tcPr>
          <w:p w14:paraId="3A866CE4" w14:textId="77777777" w:rsidR="00F92828" w:rsidRPr="001F6C41" w:rsidRDefault="00F92828" w:rsidP="00693A3A">
            <w:pPr>
              <w:spacing w:after="0" w:line="240" w:lineRule="auto"/>
              <w:jc w:val="center"/>
            </w:pPr>
            <w:r w:rsidRPr="001F6C41">
              <w:rPr>
                <w:bCs/>
                <w:iCs/>
              </w:rPr>
              <w:t>1</w:t>
            </w:r>
          </w:p>
        </w:tc>
        <w:tc>
          <w:tcPr>
            <w:tcW w:w="572" w:type="pct"/>
            <w:vMerge/>
            <w:tcBorders>
              <w:left w:val="single" w:sz="4" w:space="0" w:color="auto"/>
              <w:right w:val="single" w:sz="4" w:space="0" w:color="auto"/>
            </w:tcBorders>
            <w:vAlign w:val="center"/>
          </w:tcPr>
          <w:p w14:paraId="520C42B0" w14:textId="77777777" w:rsidR="00F92828" w:rsidRPr="00F43C76" w:rsidRDefault="00F92828" w:rsidP="00693A3A">
            <w:pPr>
              <w:spacing w:after="0" w:line="240" w:lineRule="auto"/>
              <w:jc w:val="center"/>
              <w:rPr>
                <w:b/>
                <w:bCs/>
                <w:i/>
                <w:iCs/>
              </w:rPr>
            </w:pPr>
          </w:p>
        </w:tc>
      </w:tr>
      <w:tr w:rsidR="001F6313" w:rsidRPr="00F43C76" w14:paraId="7B978D1D" w14:textId="77777777" w:rsidTr="001F6313">
        <w:trPr>
          <w:trHeight w:val="371"/>
        </w:trPr>
        <w:tc>
          <w:tcPr>
            <w:tcW w:w="762" w:type="pct"/>
            <w:vMerge/>
            <w:tcBorders>
              <w:left w:val="single" w:sz="4" w:space="0" w:color="auto"/>
              <w:right w:val="single" w:sz="4" w:space="0" w:color="auto"/>
            </w:tcBorders>
            <w:vAlign w:val="center"/>
          </w:tcPr>
          <w:p w14:paraId="0533BD30"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2CED8C6B" w14:textId="3A82A460" w:rsidR="00F92828" w:rsidRPr="006D5958" w:rsidRDefault="00F92828" w:rsidP="00693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Cs w:val="24"/>
              </w:rPr>
            </w:pPr>
            <w:r>
              <w:rPr>
                <w:bCs/>
                <w:szCs w:val="24"/>
              </w:rPr>
              <w:t>Освоение навыков чтения</w:t>
            </w:r>
            <w:r w:rsidRPr="006D5958">
              <w:rPr>
                <w:bCs/>
                <w:szCs w:val="24"/>
              </w:rPr>
              <w:t xml:space="preserve"> по теме: Существительное</w:t>
            </w:r>
            <w:r>
              <w:rPr>
                <w:bCs/>
                <w:szCs w:val="24"/>
              </w:rPr>
              <w:t>.</w:t>
            </w:r>
            <w:r w:rsidRPr="00B5477B">
              <w:t xml:space="preserve"> </w:t>
            </w:r>
            <w:r>
              <w:t>Распознавание его</w:t>
            </w:r>
            <w:r w:rsidRPr="00B5477B">
              <w:t xml:space="preserve"> в текстах.</w:t>
            </w:r>
          </w:p>
        </w:tc>
        <w:tc>
          <w:tcPr>
            <w:tcW w:w="429" w:type="pct"/>
            <w:tcBorders>
              <w:top w:val="single" w:sz="4" w:space="0" w:color="auto"/>
              <w:left w:val="single" w:sz="4" w:space="0" w:color="auto"/>
              <w:bottom w:val="single" w:sz="4" w:space="0" w:color="auto"/>
              <w:right w:val="single" w:sz="4" w:space="0" w:color="auto"/>
            </w:tcBorders>
          </w:tcPr>
          <w:p w14:paraId="30309E44" w14:textId="77777777" w:rsidR="00F92828" w:rsidRPr="001F6C41" w:rsidRDefault="00F92828" w:rsidP="00693A3A">
            <w:pPr>
              <w:spacing w:after="0" w:line="240" w:lineRule="auto"/>
              <w:jc w:val="center"/>
            </w:pPr>
            <w:r w:rsidRPr="001F6C41">
              <w:rPr>
                <w:bCs/>
                <w:iCs/>
              </w:rPr>
              <w:t>1</w:t>
            </w:r>
          </w:p>
        </w:tc>
        <w:tc>
          <w:tcPr>
            <w:tcW w:w="572" w:type="pct"/>
            <w:vMerge/>
            <w:tcBorders>
              <w:left w:val="single" w:sz="4" w:space="0" w:color="auto"/>
              <w:right w:val="single" w:sz="4" w:space="0" w:color="auto"/>
            </w:tcBorders>
            <w:vAlign w:val="center"/>
          </w:tcPr>
          <w:p w14:paraId="543475C9" w14:textId="77777777" w:rsidR="00F92828" w:rsidRPr="00F43C76" w:rsidRDefault="00F92828" w:rsidP="00693A3A">
            <w:pPr>
              <w:spacing w:after="0" w:line="240" w:lineRule="auto"/>
              <w:jc w:val="center"/>
              <w:rPr>
                <w:b/>
                <w:bCs/>
                <w:i/>
                <w:iCs/>
              </w:rPr>
            </w:pPr>
          </w:p>
        </w:tc>
      </w:tr>
      <w:tr w:rsidR="001F6313" w:rsidRPr="00F43C76" w14:paraId="699DF94C" w14:textId="77777777" w:rsidTr="001F6313">
        <w:trPr>
          <w:trHeight w:val="371"/>
        </w:trPr>
        <w:tc>
          <w:tcPr>
            <w:tcW w:w="762" w:type="pct"/>
            <w:vMerge/>
            <w:tcBorders>
              <w:left w:val="single" w:sz="4" w:space="0" w:color="auto"/>
              <w:right w:val="single" w:sz="4" w:space="0" w:color="auto"/>
            </w:tcBorders>
            <w:vAlign w:val="center"/>
          </w:tcPr>
          <w:p w14:paraId="000D7D5C"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tcPr>
          <w:p w14:paraId="208EF496" w14:textId="46CE4A20" w:rsidR="00F92828" w:rsidRPr="006D5958" w:rsidRDefault="00F92828" w:rsidP="00693A3A">
            <w:pPr>
              <w:suppressAutoHyphens/>
              <w:spacing w:after="0" w:line="240" w:lineRule="auto"/>
              <w:jc w:val="both"/>
              <w:rPr>
                <w:b/>
                <w:bCs/>
                <w:i/>
                <w:iCs/>
                <w:szCs w:val="24"/>
              </w:rPr>
            </w:pPr>
            <w:r w:rsidRPr="006D5958">
              <w:rPr>
                <w:bCs/>
                <w:szCs w:val="24"/>
              </w:rPr>
              <w:t>О</w:t>
            </w:r>
            <w:r>
              <w:rPr>
                <w:bCs/>
                <w:szCs w:val="24"/>
              </w:rPr>
              <w:t>знакомление с</w:t>
            </w:r>
            <w:r w:rsidRPr="006D5958">
              <w:rPr>
                <w:bCs/>
                <w:szCs w:val="24"/>
              </w:rPr>
              <w:t xml:space="preserve"> лексико-грамматическ</w:t>
            </w:r>
            <w:r>
              <w:rPr>
                <w:bCs/>
                <w:szCs w:val="24"/>
              </w:rPr>
              <w:t>им</w:t>
            </w:r>
            <w:r w:rsidRPr="006D5958">
              <w:rPr>
                <w:bCs/>
                <w:szCs w:val="24"/>
              </w:rPr>
              <w:t xml:space="preserve"> материал</w:t>
            </w:r>
            <w:r>
              <w:rPr>
                <w:bCs/>
                <w:szCs w:val="24"/>
              </w:rPr>
              <w:t>ом</w:t>
            </w:r>
            <w:r w:rsidRPr="006D5958">
              <w:rPr>
                <w:bCs/>
                <w:szCs w:val="24"/>
              </w:rPr>
              <w:t xml:space="preserve"> по теме: Местоимения (личные, притяжательные, указательные, возвратные).</w:t>
            </w:r>
          </w:p>
        </w:tc>
        <w:tc>
          <w:tcPr>
            <w:tcW w:w="429" w:type="pct"/>
            <w:tcBorders>
              <w:top w:val="single" w:sz="4" w:space="0" w:color="auto"/>
              <w:left w:val="single" w:sz="4" w:space="0" w:color="auto"/>
              <w:bottom w:val="single" w:sz="4" w:space="0" w:color="auto"/>
              <w:right w:val="single" w:sz="4" w:space="0" w:color="auto"/>
            </w:tcBorders>
          </w:tcPr>
          <w:p w14:paraId="2749E0E2" w14:textId="77777777" w:rsidR="00F92828" w:rsidRPr="001F6C41" w:rsidRDefault="00F92828" w:rsidP="00693A3A">
            <w:pPr>
              <w:spacing w:after="0" w:line="240" w:lineRule="auto"/>
              <w:jc w:val="center"/>
            </w:pPr>
            <w:r w:rsidRPr="001F6C41">
              <w:rPr>
                <w:bCs/>
                <w:iCs/>
              </w:rPr>
              <w:t>1</w:t>
            </w:r>
          </w:p>
        </w:tc>
        <w:tc>
          <w:tcPr>
            <w:tcW w:w="572" w:type="pct"/>
            <w:vMerge/>
            <w:tcBorders>
              <w:left w:val="single" w:sz="4" w:space="0" w:color="auto"/>
              <w:right w:val="single" w:sz="4" w:space="0" w:color="auto"/>
            </w:tcBorders>
            <w:vAlign w:val="center"/>
          </w:tcPr>
          <w:p w14:paraId="5844FCAA" w14:textId="77777777" w:rsidR="00F92828" w:rsidRPr="00F43C76" w:rsidRDefault="00F92828" w:rsidP="00693A3A">
            <w:pPr>
              <w:spacing w:after="0" w:line="240" w:lineRule="auto"/>
              <w:jc w:val="center"/>
              <w:rPr>
                <w:b/>
                <w:bCs/>
                <w:i/>
                <w:iCs/>
              </w:rPr>
            </w:pPr>
          </w:p>
        </w:tc>
      </w:tr>
      <w:tr w:rsidR="001F6313" w:rsidRPr="00F43C76" w14:paraId="68B9F68E" w14:textId="77777777" w:rsidTr="001F6313">
        <w:trPr>
          <w:trHeight w:val="261"/>
        </w:trPr>
        <w:tc>
          <w:tcPr>
            <w:tcW w:w="762" w:type="pct"/>
            <w:vMerge/>
            <w:tcBorders>
              <w:left w:val="single" w:sz="4" w:space="0" w:color="auto"/>
              <w:right w:val="single" w:sz="4" w:space="0" w:color="auto"/>
            </w:tcBorders>
            <w:vAlign w:val="center"/>
          </w:tcPr>
          <w:p w14:paraId="6C71B5E5"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tcPr>
          <w:p w14:paraId="615BF180" w14:textId="7612D682" w:rsidR="00F92828" w:rsidRPr="006D5958" w:rsidRDefault="00F92828" w:rsidP="00693A3A">
            <w:pPr>
              <w:spacing w:after="0" w:line="240" w:lineRule="auto"/>
              <w:rPr>
                <w:b/>
                <w:bCs/>
                <w:i/>
                <w:iCs/>
                <w:szCs w:val="24"/>
              </w:rPr>
            </w:pPr>
            <w:r w:rsidRPr="006D5958">
              <w:rPr>
                <w:bCs/>
                <w:szCs w:val="24"/>
              </w:rPr>
              <w:t>Освоение</w:t>
            </w:r>
            <w:r>
              <w:rPr>
                <w:bCs/>
                <w:szCs w:val="24"/>
              </w:rPr>
              <w:t xml:space="preserve"> навыков чтения по теме: Местоимения.</w:t>
            </w:r>
            <w:r w:rsidRPr="00B5477B">
              <w:t xml:space="preserve"> Распозна</w:t>
            </w:r>
            <w:r>
              <w:t>ва</w:t>
            </w:r>
            <w:r w:rsidRPr="00B5477B">
              <w:t>ние их в текстах.</w:t>
            </w:r>
          </w:p>
        </w:tc>
        <w:tc>
          <w:tcPr>
            <w:tcW w:w="429" w:type="pct"/>
            <w:tcBorders>
              <w:top w:val="single" w:sz="4" w:space="0" w:color="auto"/>
              <w:left w:val="single" w:sz="4" w:space="0" w:color="auto"/>
              <w:bottom w:val="single" w:sz="4" w:space="0" w:color="auto"/>
              <w:right w:val="single" w:sz="4" w:space="0" w:color="auto"/>
            </w:tcBorders>
          </w:tcPr>
          <w:p w14:paraId="1F4C9724" w14:textId="77777777" w:rsidR="00F92828" w:rsidRPr="001F6C41" w:rsidRDefault="00F92828" w:rsidP="00693A3A">
            <w:pPr>
              <w:spacing w:after="0" w:line="240" w:lineRule="auto"/>
              <w:jc w:val="center"/>
            </w:pPr>
            <w:r w:rsidRPr="001F6C41">
              <w:rPr>
                <w:bCs/>
                <w:iCs/>
              </w:rPr>
              <w:t>1</w:t>
            </w:r>
          </w:p>
        </w:tc>
        <w:tc>
          <w:tcPr>
            <w:tcW w:w="572" w:type="pct"/>
            <w:vMerge/>
            <w:tcBorders>
              <w:left w:val="single" w:sz="4" w:space="0" w:color="auto"/>
              <w:right w:val="single" w:sz="4" w:space="0" w:color="auto"/>
            </w:tcBorders>
            <w:vAlign w:val="center"/>
          </w:tcPr>
          <w:p w14:paraId="584EF92C" w14:textId="77777777" w:rsidR="00F92828" w:rsidRPr="00F43C76" w:rsidRDefault="00F92828" w:rsidP="00693A3A">
            <w:pPr>
              <w:spacing w:after="0" w:line="240" w:lineRule="auto"/>
              <w:jc w:val="center"/>
              <w:rPr>
                <w:b/>
                <w:bCs/>
                <w:i/>
                <w:iCs/>
              </w:rPr>
            </w:pPr>
          </w:p>
        </w:tc>
      </w:tr>
      <w:tr w:rsidR="001F6313" w:rsidRPr="00F43C76" w14:paraId="31467CC6" w14:textId="77777777" w:rsidTr="001F6313">
        <w:trPr>
          <w:trHeight w:val="371"/>
        </w:trPr>
        <w:tc>
          <w:tcPr>
            <w:tcW w:w="762" w:type="pct"/>
            <w:vMerge/>
            <w:tcBorders>
              <w:left w:val="single" w:sz="4" w:space="0" w:color="auto"/>
              <w:right w:val="single" w:sz="4" w:space="0" w:color="auto"/>
            </w:tcBorders>
            <w:vAlign w:val="center"/>
          </w:tcPr>
          <w:p w14:paraId="4134A32A"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1B646C95" w14:textId="32944218" w:rsidR="00F92828" w:rsidRPr="006D5958" w:rsidRDefault="00F92828" w:rsidP="00693A3A">
            <w:pPr>
              <w:spacing w:after="0" w:line="240" w:lineRule="auto"/>
              <w:rPr>
                <w:b/>
                <w:bCs/>
                <w:i/>
                <w:iCs/>
                <w:szCs w:val="24"/>
              </w:rPr>
            </w:pPr>
            <w:r>
              <w:rPr>
                <w:bCs/>
                <w:szCs w:val="24"/>
              </w:rPr>
              <w:t>Ознакомление с</w:t>
            </w:r>
            <w:r w:rsidRPr="006D5958">
              <w:rPr>
                <w:bCs/>
                <w:szCs w:val="24"/>
              </w:rPr>
              <w:t xml:space="preserve"> грамматически</w:t>
            </w:r>
            <w:r>
              <w:rPr>
                <w:bCs/>
                <w:szCs w:val="24"/>
              </w:rPr>
              <w:t>м материалом по теме</w:t>
            </w:r>
            <w:r w:rsidRPr="006D5958">
              <w:rPr>
                <w:bCs/>
                <w:szCs w:val="24"/>
              </w:rPr>
              <w:t>: Глаголы (их значения как смысловых глаголов и функции как вспомогательных).</w:t>
            </w:r>
          </w:p>
        </w:tc>
        <w:tc>
          <w:tcPr>
            <w:tcW w:w="429" w:type="pct"/>
            <w:tcBorders>
              <w:top w:val="single" w:sz="4" w:space="0" w:color="auto"/>
              <w:left w:val="single" w:sz="4" w:space="0" w:color="auto"/>
              <w:bottom w:val="single" w:sz="4" w:space="0" w:color="auto"/>
              <w:right w:val="single" w:sz="4" w:space="0" w:color="auto"/>
            </w:tcBorders>
          </w:tcPr>
          <w:p w14:paraId="76A6604D" w14:textId="77777777" w:rsidR="00F92828" w:rsidRPr="001F6C41" w:rsidRDefault="00F92828" w:rsidP="00693A3A">
            <w:pPr>
              <w:spacing w:after="0" w:line="240" w:lineRule="auto"/>
              <w:jc w:val="center"/>
            </w:pPr>
            <w:r w:rsidRPr="001F6C41">
              <w:rPr>
                <w:bCs/>
                <w:iCs/>
              </w:rPr>
              <w:t>1</w:t>
            </w:r>
          </w:p>
        </w:tc>
        <w:tc>
          <w:tcPr>
            <w:tcW w:w="572" w:type="pct"/>
            <w:vMerge/>
            <w:tcBorders>
              <w:left w:val="single" w:sz="4" w:space="0" w:color="auto"/>
              <w:right w:val="single" w:sz="4" w:space="0" w:color="auto"/>
            </w:tcBorders>
            <w:vAlign w:val="center"/>
          </w:tcPr>
          <w:p w14:paraId="67C95172" w14:textId="77777777" w:rsidR="00F92828" w:rsidRPr="00F43C76" w:rsidRDefault="00F92828" w:rsidP="00693A3A">
            <w:pPr>
              <w:spacing w:after="0" w:line="240" w:lineRule="auto"/>
              <w:jc w:val="center"/>
              <w:rPr>
                <w:b/>
                <w:bCs/>
                <w:i/>
                <w:iCs/>
              </w:rPr>
            </w:pPr>
          </w:p>
        </w:tc>
      </w:tr>
      <w:tr w:rsidR="001F6313" w:rsidRPr="00F43C76" w14:paraId="0810F09F" w14:textId="77777777" w:rsidTr="001F6313">
        <w:trPr>
          <w:trHeight w:val="371"/>
        </w:trPr>
        <w:tc>
          <w:tcPr>
            <w:tcW w:w="762" w:type="pct"/>
            <w:vMerge/>
            <w:tcBorders>
              <w:left w:val="single" w:sz="4" w:space="0" w:color="auto"/>
              <w:right w:val="single" w:sz="4" w:space="0" w:color="auto"/>
            </w:tcBorders>
            <w:vAlign w:val="center"/>
          </w:tcPr>
          <w:p w14:paraId="782D8328"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050D7D76" w14:textId="25C4DDDB" w:rsidR="00F92828" w:rsidRDefault="00F92828" w:rsidP="00693A3A">
            <w:pPr>
              <w:spacing w:after="0" w:line="240" w:lineRule="auto"/>
              <w:rPr>
                <w:b/>
                <w:bCs/>
                <w:i/>
                <w:iCs/>
              </w:rPr>
            </w:pPr>
            <w:r w:rsidRPr="006D5958">
              <w:rPr>
                <w:bCs/>
                <w:szCs w:val="24"/>
              </w:rPr>
              <w:t>Развитие грамматических навыков по теме: Глаголы</w:t>
            </w:r>
            <w:r>
              <w:rPr>
                <w:bCs/>
                <w:szCs w:val="24"/>
              </w:rPr>
              <w:t>.</w:t>
            </w:r>
            <w:r w:rsidRPr="00B5477B">
              <w:t xml:space="preserve"> Распозна</w:t>
            </w:r>
            <w:r>
              <w:t>ва</w:t>
            </w:r>
            <w:r w:rsidRPr="00B5477B">
              <w:t>ние их в текстах.</w:t>
            </w:r>
          </w:p>
        </w:tc>
        <w:tc>
          <w:tcPr>
            <w:tcW w:w="429" w:type="pct"/>
            <w:tcBorders>
              <w:top w:val="single" w:sz="4" w:space="0" w:color="auto"/>
              <w:left w:val="single" w:sz="4" w:space="0" w:color="auto"/>
              <w:bottom w:val="single" w:sz="4" w:space="0" w:color="auto"/>
              <w:right w:val="single" w:sz="4" w:space="0" w:color="auto"/>
            </w:tcBorders>
          </w:tcPr>
          <w:p w14:paraId="7192C8F1" w14:textId="77777777" w:rsidR="00F92828" w:rsidRPr="001F6C41" w:rsidRDefault="00F92828" w:rsidP="00693A3A">
            <w:pPr>
              <w:spacing w:after="0" w:line="240" w:lineRule="auto"/>
              <w:jc w:val="center"/>
            </w:pPr>
            <w:r w:rsidRPr="001F6C41">
              <w:rPr>
                <w:bCs/>
                <w:iCs/>
              </w:rPr>
              <w:t>1</w:t>
            </w:r>
          </w:p>
        </w:tc>
        <w:tc>
          <w:tcPr>
            <w:tcW w:w="572" w:type="pct"/>
            <w:vMerge/>
            <w:tcBorders>
              <w:left w:val="single" w:sz="4" w:space="0" w:color="auto"/>
              <w:right w:val="single" w:sz="4" w:space="0" w:color="auto"/>
            </w:tcBorders>
            <w:vAlign w:val="center"/>
          </w:tcPr>
          <w:p w14:paraId="2733C4C8" w14:textId="77777777" w:rsidR="00F92828" w:rsidRPr="00F43C76" w:rsidRDefault="00F92828" w:rsidP="00693A3A">
            <w:pPr>
              <w:spacing w:after="0" w:line="240" w:lineRule="auto"/>
              <w:jc w:val="center"/>
              <w:rPr>
                <w:b/>
                <w:bCs/>
                <w:i/>
                <w:iCs/>
              </w:rPr>
            </w:pPr>
          </w:p>
        </w:tc>
      </w:tr>
      <w:tr w:rsidR="001F6313" w:rsidRPr="00F43C76" w14:paraId="1928F464" w14:textId="77777777" w:rsidTr="001F6313">
        <w:trPr>
          <w:trHeight w:val="371"/>
        </w:trPr>
        <w:tc>
          <w:tcPr>
            <w:tcW w:w="762" w:type="pct"/>
            <w:vMerge/>
            <w:tcBorders>
              <w:left w:val="single" w:sz="4" w:space="0" w:color="auto"/>
              <w:right w:val="single" w:sz="4" w:space="0" w:color="auto"/>
            </w:tcBorders>
            <w:vAlign w:val="center"/>
          </w:tcPr>
          <w:p w14:paraId="0C4FF124"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tcPr>
          <w:p w14:paraId="71E2B62F" w14:textId="1630B302" w:rsidR="00F92828" w:rsidRPr="00F43C76" w:rsidRDefault="00F92828" w:rsidP="00D52A26">
            <w:pPr>
              <w:spacing w:after="0" w:line="240" w:lineRule="auto"/>
              <w:jc w:val="both"/>
              <w:rPr>
                <w:b/>
                <w:bCs/>
              </w:rPr>
            </w:pPr>
            <w:r w:rsidRPr="00F43C76">
              <w:rPr>
                <w:b/>
                <w:bCs/>
              </w:rPr>
              <w:t xml:space="preserve">В том числе практических </w:t>
            </w:r>
            <w:r w:rsidRPr="003B3C4D">
              <w:rPr>
                <w:b/>
                <w:bCs/>
                <w:color w:val="FF0000"/>
              </w:rPr>
              <w:t xml:space="preserve"> </w:t>
            </w:r>
            <w:r w:rsidRPr="00F43C76">
              <w:rPr>
                <w:b/>
                <w:bCs/>
              </w:rPr>
              <w:t>занятий</w:t>
            </w:r>
          </w:p>
        </w:tc>
        <w:tc>
          <w:tcPr>
            <w:tcW w:w="429" w:type="pct"/>
            <w:tcBorders>
              <w:top w:val="single" w:sz="4" w:space="0" w:color="auto"/>
              <w:left w:val="single" w:sz="4" w:space="0" w:color="auto"/>
              <w:bottom w:val="single" w:sz="4" w:space="0" w:color="auto"/>
              <w:right w:val="single" w:sz="4" w:space="0" w:color="auto"/>
            </w:tcBorders>
            <w:vAlign w:val="center"/>
          </w:tcPr>
          <w:p w14:paraId="21742D8D" w14:textId="77777777" w:rsidR="00F92828" w:rsidRPr="001B4642" w:rsidRDefault="00F92828" w:rsidP="00693A3A">
            <w:pPr>
              <w:spacing w:after="0" w:line="240" w:lineRule="auto"/>
              <w:jc w:val="center"/>
              <w:rPr>
                <w:b/>
                <w:bCs/>
                <w:iCs/>
              </w:rPr>
            </w:pPr>
            <w:r w:rsidRPr="001B4642">
              <w:rPr>
                <w:b/>
                <w:bCs/>
                <w:iCs/>
              </w:rPr>
              <w:t>4</w:t>
            </w:r>
          </w:p>
        </w:tc>
        <w:tc>
          <w:tcPr>
            <w:tcW w:w="572" w:type="pct"/>
            <w:vMerge/>
            <w:tcBorders>
              <w:left w:val="single" w:sz="4" w:space="0" w:color="auto"/>
              <w:right w:val="single" w:sz="4" w:space="0" w:color="auto"/>
            </w:tcBorders>
            <w:vAlign w:val="center"/>
          </w:tcPr>
          <w:p w14:paraId="01043319" w14:textId="77777777" w:rsidR="00F92828" w:rsidRPr="00F43C76" w:rsidRDefault="00F92828" w:rsidP="00693A3A">
            <w:pPr>
              <w:spacing w:after="0" w:line="240" w:lineRule="auto"/>
              <w:jc w:val="center"/>
              <w:rPr>
                <w:b/>
                <w:bCs/>
                <w:i/>
                <w:iCs/>
              </w:rPr>
            </w:pPr>
          </w:p>
        </w:tc>
      </w:tr>
      <w:tr w:rsidR="001F6313" w:rsidRPr="00F43C76" w14:paraId="2D50DC07" w14:textId="77777777" w:rsidTr="001F6313">
        <w:trPr>
          <w:trHeight w:val="371"/>
        </w:trPr>
        <w:tc>
          <w:tcPr>
            <w:tcW w:w="762" w:type="pct"/>
            <w:vMerge/>
            <w:tcBorders>
              <w:left w:val="single" w:sz="4" w:space="0" w:color="auto"/>
              <w:right w:val="single" w:sz="4" w:space="0" w:color="auto"/>
            </w:tcBorders>
            <w:vAlign w:val="center"/>
          </w:tcPr>
          <w:p w14:paraId="53345D8B"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tcPr>
          <w:p w14:paraId="1AF59233" w14:textId="6F1FAA73" w:rsidR="00F92828" w:rsidRDefault="00F92828" w:rsidP="00693A3A">
            <w:pPr>
              <w:spacing w:after="0" w:line="240" w:lineRule="auto"/>
              <w:rPr>
                <w:b/>
                <w:bCs/>
                <w:i/>
                <w:iCs/>
              </w:rPr>
            </w:pPr>
            <w:r>
              <w:rPr>
                <w:sz w:val="22"/>
              </w:rPr>
              <w:t xml:space="preserve">Освоение навыков чтения по теме: </w:t>
            </w:r>
            <w:r w:rsidRPr="00F43C76">
              <w:rPr>
                <w:sz w:val="22"/>
              </w:rPr>
              <w:t xml:space="preserve">Международные слова в немецком языке. </w:t>
            </w:r>
          </w:p>
        </w:tc>
        <w:tc>
          <w:tcPr>
            <w:tcW w:w="429" w:type="pct"/>
            <w:tcBorders>
              <w:top w:val="single" w:sz="4" w:space="0" w:color="auto"/>
              <w:left w:val="single" w:sz="4" w:space="0" w:color="auto"/>
              <w:bottom w:val="single" w:sz="4" w:space="0" w:color="auto"/>
              <w:right w:val="single" w:sz="4" w:space="0" w:color="auto"/>
            </w:tcBorders>
            <w:vAlign w:val="center"/>
          </w:tcPr>
          <w:p w14:paraId="59F67183" w14:textId="77777777" w:rsidR="00F92828" w:rsidRPr="001F6C41" w:rsidRDefault="00F92828" w:rsidP="00693A3A">
            <w:pPr>
              <w:spacing w:after="0" w:line="240" w:lineRule="auto"/>
              <w:jc w:val="center"/>
              <w:rPr>
                <w:bCs/>
                <w:iCs/>
              </w:rPr>
            </w:pPr>
            <w:r w:rsidRPr="001F6C41">
              <w:rPr>
                <w:bCs/>
                <w:iCs/>
              </w:rPr>
              <w:t>1</w:t>
            </w:r>
          </w:p>
        </w:tc>
        <w:tc>
          <w:tcPr>
            <w:tcW w:w="572" w:type="pct"/>
            <w:vMerge/>
            <w:tcBorders>
              <w:left w:val="single" w:sz="4" w:space="0" w:color="auto"/>
              <w:right w:val="single" w:sz="4" w:space="0" w:color="auto"/>
            </w:tcBorders>
            <w:vAlign w:val="center"/>
          </w:tcPr>
          <w:p w14:paraId="5E6D9743" w14:textId="77777777" w:rsidR="00F92828" w:rsidRPr="00F43C76" w:rsidRDefault="00F92828" w:rsidP="00693A3A">
            <w:pPr>
              <w:spacing w:after="0" w:line="240" w:lineRule="auto"/>
              <w:jc w:val="center"/>
              <w:rPr>
                <w:b/>
                <w:bCs/>
                <w:i/>
                <w:iCs/>
              </w:rPr>
            </w:pPr>
          </w:p>
        </w:tc>
      </w:tr>
      <w:tr w:rsidR="001F6313" w:rsidRPr="00F43C76" w14:paraId="1E915993" w14:textId="77777777" w:rsidTr="001F6313">
        <w:trPr>
          <w:trHeight w:val="371"/>
        </w:trPr>
        <w:tc>
          <w:tcPr>
            <w:tcW w:w="762" w:type="pct"/>
            <w:vMerge/>
            <w:tcBorders>
              <w:left w:val="single" w:sz="4" w:space="0" w:color="auto"/>
              <w:right w:val="single" w:sz="4" w:space="0" w:color="auto"/>
            </w:tcBorders>
            <w:vAlign w:val="center"/>
          </w:tcPr>
          <w:p w14:paraId="1215C798"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tcPr>
          <w:p w14:paraId="6896DDE5" w14:textId="0FBFD36E" w:rsidR="00F92828" w:rsidRDefault="00F92828" w:rsidP="00693A3A">
            <w:pPr>
              <w:spacing w:after="0" w:line="240" w:lineRule="auto"/>
              <w:rPr>
                <w:b/>
                <w:bCs/>
                <w:i/>
                <w:iCs/>
              </w:rPr>
            </w:pPr>
            <w:r>
              <w:rPr>
                <w:sz w:val="22"/>
              </w:rPr>
              <w:t xml:space="preserve">Освоение произносительных навыков по теме: </w:t>
            </w:r>
            <w:r w:rsidRPr="00F43C76">
              <w:rPr>
                <w:sz w:val="22"/>
              </w:rPr>
              <w:t>Как звучит немецкий язык: алфавит, буквосочетания, ударение в простых словах</w:t>
            </w:r>
          </w:p>
        </w:tc>
        <w:tc>
          <w:tcPr>
            <w:tcW w:w="429" w:type="pct"/>
            <w:tcBorders>
              <w:top w:val="single" w:sz="4" w:space="0" w:color="auto"/>
              <w:left w:val="single" w:sz="4" w:space="0" w:color="auto"/>
              <w:bottom w:val="single" w:sz="4" w:space="0" w:color="auto"/>
              <w:right w:val="single" w:sz="4" w:space="0" w:color="auto"/>
            </w:tcBorders>
            <w:vAlign w:val="center"/>
          </w:tcPr>
          <w:p w14:paraId="7ECB858F" w14:textId="77777777" w:rsidR="00F92828" w:rsidRPr="001F6C41" w:rsidRDefault="00F92828" w:rsidP="00693A3A">
            <w:pPr>
              <w:spacing w:after="0" w:line="240" w:lineRule="auto"/>
              <w:jc w:val="center"/>
              <w:rPr>
                <w:bCs/>
                <w:iCs/>
              </w:rPr>
            </w:pPr>
            <w:r w:rsidRPr="001F6C41">
              <w:rPr>
                <w:bCs/>
                <w:iCs/>
              </w:rPr>
              <w:t>1</w:t>
            </w:r>
          </w:p>
        </w:tc>
        <w:tc>
          <w:tcPr>
            <w:tcW w:w="572" w:type="pct"/>
            <w:vMerge/>
            <w:tcBorders>
              <w:left w:val="single" w:sz="4" w:space="0" w:color="auto"/>
              <w:right w:val="single" w:sz="4" w:space="0" w:color="auto"/>
            </w:tcBorders>
            <w:vAlign w:val="center"/>
          </w:tcPr>
          <w:p w14:paraId="60CFCA50" w14:textId="77777777" w:rsidR="00F92828" w:rsidRPr="00F43C76" w:rsidRDefault="00F92828" w:rsidP="00693A3A">
            <w:pPr>
              <w:spacing w:after="0" w:line="240" w:lineRule="auto"/>
              <w:jc w:val="center"/>
              <w:rPr>
                <w:b/>
                <w:bCs/>
                <w:i/>
                <w:iCs/>
              </w:rPr>
            </w:pPr>
          </w:p>
        </w:tc>
      </w:tr>
      <w:tr w:rsidR="001F6313" w:rsidRPr="00F43C76" w14:paraId="71C33A11" w14:textId="77777777" w:rsidTr="001F6313">
        <w:trPr>
          <w:trHeight w:val="371"/>
        </w:trPr>
        <w:tc>
          <w:tcPr>
            <w:tcW w:w="762" w:type="pct"/>
            <w:vMerge/>
            <w:tcBorders>
              <w:left w:val="single" w:sz="4" w:space="0" w:color="auto"/>
              <w:right w:val="single" w:sz="4" w:space="0" w:color="auto"/>
            </w:tcBorders>
            <w:vAlign w:val="center"/>
          </w:tcPr>
          <w:p w14:paraId="49260F34"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tcPr>
          <w:p w14:paraId="54221D93" w14:textId="5521EAF4" w:rsidR="00F92828" w:rsidRDefault="00F92828" w:rsidP="00693A3A">
            <w:pPr>
              <w:spacing w:after="0" w:line="240" w:lineRule="auto"/>
              <w:rPr>
                <w:b/>
                <w:bCs/>
                <w:i/>
                <w:iCs/>
              </w:rPr>
            </w:pPr>
            <w:r w:rsidRPr="00E84C6E">
              <w:rPr>
                <w:sz w:val="22"/>
              </w:rPr>
              <w:t>Развитие навыков работы с текстом по теме:</w:t>
            </w:r>
            <w:r>
              <w:rPr>
                <w:sz w:val="22"/>
              </w:rPr>
              <w:t xml:space="preserve"> </w:t>
            </w:r>
            <w:r w:rsidRPr="00F43C76">
              <w:rPr>
                <w:sz w:val="22"/>
              </w:rPr>
              <w:t xml:space="preserve">Распознавание существительных, личных местоимений, глаголов в простых текстах. </w:t>
            </w:r>
          </w:p>
        </w:tc>
        <w:tc>
          <w:tcPr>
            <w:tcW w:w="429" w:type="pct"/>
            <w:tcBorders>
              <w:top w:val="single" w:sz="4" w:space="0" w:color="auto"/>
              <w:left w:val="single" w:sz="4" w:space="0" w:color="auto"/>
              <w:bottom w:val="single" w:sz="4" w:space="0" w:color="auto"/>
              <w:right w:val="single" w:sz="4" w:space="0" w:color="auto"/>
            </w:tcBorders>
            <w:vAlign w:val="center"/>
          </w:tcPr>
          <w:p w14:paraId="3BD56885" w14:textId="77777777" w:rsidR="00F92828" w:rsidRPr="001F6C41" w:rsidRDefault="00F92828" w:rsidP="00693A3A">
            <w:pPr>
              <w:spacing w:after="0" w:line="240" w:lineRule="auto"/>
              <w:jc w:val="center"/>
              <w:rPr>
                <w:bCs/>
                <w:iCs/>
              </w:rPr>
            </w:pPr>
            <w:r w:rsidRPr="001F6C41">
              <w:rPr>
                <w:bCs/>
                <w:iCs/>
              </w:rPr>
              <w:t>1</w:t>
            </w:r>
          </w:p>
        </w:tc>
        <w:tc>
          <w:tcPr>
            <w:tcW w:w="572" w:type="pct"/>
            <w:vMerge/>
            <w:tcBorders>
              <w:left w:val="single" w:sz="4" w:space="0" w:color="auto"/>
              <w:right w:val="single" w:sz="4" w:space="0" w:color="auto"/>
            </w:tcBorders>
            <w:vAlign w:val="center"/>
          </w:tcPr>
          <w:p w14:paraId="0517812C" w14:textId="77777777" w:rsidR="00F92828" w:rsidRPr="00F43C76" w:rsidRDefault="00F92828" w:rsidP="00693A3A">
            <w:pPr>
              <w:spacing w:after="0" w:line="240" w:lineRule="auto"/>
              <w:jc w:val="center"/>
              <w:rPr>
                <w:b/>
                <w:bCs/>
                <w:i/>
                <w:iCs/>
              </w:rPr>
            </w:pPr>
          </w:p>
        </w:tc>
      </w:tr>
      <w:tr w:rsidR="001F6313" w:rsidRPr="00F43C76" w14:paraId="701ECD89" w14:textId="77777777" w:rsidTr="001F6313">
        <w:trPr>
          <w:trHeight w:val="371"/>
        </w:trPr>
        <w:tc>
          <w:tcPr>
            <w:tcW w:w="762" w:type="pct"/>
            <w:vMerge/>
            <w:tcBorders>
              <w:left w:val="single" w:sz="4" w:space="0" w:color="auto"/>
              <w:right w:val="single" w:sz="4" w:space="0" w:color="auto"/>
            </w:tcBorders>
            <w:vAlign w:val="center"/>
          </w:tcPr>
          <w:p w14:paraId="69978A25"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tcPr>
          <w:p w14:paraId="759BA3E6" w14:textId="1C188793" w:rsidR="00F92828" w:rsidRDefault="00F92828" w:rsidP="00693A3A">
            <w:pPr>
              <w:spacing w:after="0" w:line="240" w:lineRule="auto"/>
              <w:rPr>
                <w:b/>
                <w:bCs/>
                <w:i/>
                <w:iCs/>
              </w:rPr>
            </w:pPr>
            <w:r>
              <w:rPr>
                <w:sz w:val="22"/>
              </w:rPr>
              <w:t>Развитие речевых навыков  по теме:</w:t>
            </w:r>
            <w:r w:rsidR="008B472B">
              <w:rPr>
                <w:sz w:val="22"/>
              </w:rPr>
              <w:t xml:space="preserve"> </w:t>
            </w:r>
            <w:r w:rsidRPr="00F43C76">
              <w:rPr>
                <w:sz w:val="22"/>
              </w:rPr>
              <w:t>Интонация в повествовательном и вопросительном предложении</w:t>
            </w:r>
          </w:p>
        </w:tc>
        <w:tc>
          <w:tcPr>
            <w:tcW w:w="429" w:type="pct"/>
            <w:tcBorders>
              <w:top w:val="single" w:sz="4" w:space="0" w:color="auto"/>
              <w:left w:val="single" w:sz="4" w:space="0" w:color="auto"/>
              <w:bottom w:val="single" w:sz="4" w:space="0" w:color="auto"/>
              <w:right w:val="single" w:sz="4" w:space="0" w:color="auto"/>
            </w:tcBorders>
            <w:vAlign w:val="center"/>
          </w:tcPr>
          <w:p w14:paraId="6EEBB56C" w14:textId="77777777" w:rsidR="00F92828" w:rsidRPr="001F6C41" w:rsidRDefault="00F92828" w:rsidP="00693A3A">
            <w:pPr>
              <w:spacing w:after="0" w:line="240" w:lineRule="auto"/>
              <w:jc w:val="center"/>
              <w:rPr>
                <w:bCs/>
                <w:iCs/>
              </w:rPr>
            </w:pPr>
            <w:r w:rsidRPr="001F6C41">
              <w:rPr>
                <w:bCs/>
                <w:iCs/>
              </w:rPr>
              <w:t>1</w:t>
            </w:r>
          </w:p>
        </w:tc>
        <w:tc>
          <w:tcPr>
            <w:tcW w:w="572" w:type="pct"/>
            <w:vMerge/>
            <w:tcBorders>
              <w:left w:val="single" w:sz="4" w:space="0" w:color="auto"/>
              <w:right w:val="single" w:sz="4" w:space="0" w:color="auto"/>
            </w:tcBorders>
            <w:vAlign w:val="center"/>
          </w:tcPr>
          <w:p w14:paraId="639BEEA3" w14:textId="77777777" w:rsidR="00F92828" w:rsidRPr="00F43C76" w:rsidRDefault="00F92828" w:rsidP="00693A3A">
            <w:pPr>
              <w:spacing w:after="0" w:line="240" w:lineRule="auto"/>
              <w:jc w:val="center"/>
              <w:rPr>
                <w:b/>
                <w:bCs/>
                <w:i/>
                <w:iCs/>
              </w:rPr>
            </w:pPr>
          </w:p>
        </w:tc>
      </w:tr>
      <w:tr w:rsidR="001F6313" w:rsidRPr="00F43C76" w14:paraId="08A562CB" w14:textId="77777777" w:rsidTr="001F6313">
        <w:trPr>
          <w:trHeight w:val="371"/>
        </w:trPr>
        <w:tc>
          <w:tcPr>
            <w:tcW w:w="762" w:type="pct"/>
            <w:vMerge/>
            <w:tcBorders>
              <w:left w:val="single" w:sz="4" w:space="0" w:color="auto"/>
              <w:bottom w:val="single" w:sz="4" w:space="0" w:color="auto"/>
              <w:right w:val="single" w:sz="4" w:space="0" w:color="auto"/>
            </w:tcBorders>
            <w:vAlign w:val="center"/>
          </w:tcPr>
          <w:p w14:paraId="68BFF74E" w14:textId="77777777" w:rsidR="00F92828" w:rsidRPr="00F43C76" w:rsidRDefault="00F92828" w:rsidP="00693A3A">
            <w:pPr>
              <w:spacing w:after="0" w:line="240" w:lineRule="auto"/>
              <w:jc w:val="center"/>
              <w:rPr>
                <w:b/>
                <w:bCs/>
                <w:i/>
                <w:iCs/>
              </w:rPr>
            </w:pPr>
          </w:p>
        </w:tc>
        <w:tc>
          <w:tcPr>
            <w:tcW w:w="3237" w:type="pct"/>
            <w:tcBorders>
              <w:top w:val="single" w:sz="4" w:space="0" w:color="auto"/>
              <w:left w:val="single" w:sz="4" w:space="0" w:color="auto"/>
              <w:bottom w:val="single" w:sz="4" w:space="0" w:color="auto"/>
              <w:right w:val="single" w:sz="4" w:space="0" w:color="auto"/>
            </w:tcBorders>
            <w:vAlign w:val="center"/>
          </w:tcPr>
          <w:p w14:paraId="277F52F7" w14:textId="77777777" w:rsidR="00F92828" w:rsidRDefault="00F92828" w:rsidP="00693A3A">
            <w:pPr>
              <w:spacing w:after="0" w:line="240" w:lineRule="auto"/>
              <w:rPr>
                <w:b/>
                <w:bCs/>
                <w:i/>
                <w:iCs/>
              </w:rPr>
            </w:pPr>
            <w:r w:rsidRPr="00F43C76">
              <w:rPr>
                <w:b/>
                <w:bCs/>
              </w:rPr>
              <w:t>Самостоятельная работа обучающихся</w:t>
            </w:r>
          </w:p>
        </w:tc>
        <w:tc>
          <w:tcPr>
            <w:tcW w:w="429" w:type="pct"/>
            <w:tcBorders>
              <w:top w:val="single" w:sz="4" w:space="0" w:color="auto"/>
              <w:left w:val="single" w:sz="4" w:space="0" w:color="auto"/>
              <w:bottom w:val="single" w:sz="4" w:space="0" w:color="auto"/>
              <w:right w:val="single" w:sz="4" w:space="0" w:color="auto"/>
            </w:tcBorders>
            <w:vAlign w:val="center"/>
          </w:tcPr>
          <w:p w14:paraId="5A9E8939" w14:textId="77777777" w:rsidR="00F92828" w:rsidRPr="00F43C76" w:rsidRDefault="00F92828" w:rsidP="00693A3A">
            <w:pPr>
              <w:spacing w:after="0" w:line="240" w:lineRule="auto"/>
              <w:jc w:val="center"/>
              <w:rPr>
                <w:bCs/>
                <w:i/>
                <w:iCs/>
              </w:rPr>
            </w:pPr>
          </w:p>
        </w:tc>
        <w:tc>
          <w:tcPr>
            <w:tcW w:w="572" w:type="pct"/>
            <w:vMerge/>
            <w:tcBorders>
              <w:left w:val="single" w:sz="4" w:space="0" w:color="auto"/>
              <w:right w:val="single" w:sz="4" w:space="0" w:color="auto"/>
            </w:tcBorders>
            <w:vAlign w:val="center"/>
          </w:tcPr>
          <w:p w14:paraId="0F033217" w14:textId="77777777" w:rsidR="00F92828" w:rsidRPr="00F43C76" w:rsidRDefault="00F92828" w:rsidP="00693A3A">
            <w:pPr>
              <w:spacing w:after="0" w:line="240" w:lineRule="auto"/>
              <w:jc w:val="center"/>
              <w:rPr>
                <w:b/>
                <w:bCs/>
                <w:i/>
                <w:iCs/>
              </w:rPr>
            </w:pPr>
          </w:p>
        </w:tc>
      </w:tr>
      <w:tr w:rsidR="001F6313" w:rsidRPr="00F43C76" w14:paraId="5D2DA3F1" w14:textId="77777777" w:rsidTr="001F6313">
        <w:trPr>
          <w:trHeight w:val="20"/>
        </w:trPr>
        <w:tc>
          <w:tcPr>
            <w:tcW w:w="3999" w:type="pct"/>
            <w:gridSpan w:val="2"/>
            <w:tcBorders>
              <w:top w:val="single" w:sz="4" w:space="0" w:color="auto"/>
              <w:left w:val="single" w:sz="4" w:space="0" w:color="auto"/>
              <w:bottom w:val="single" w:sz="4" w:space="0" w:color="auto"/>
              <w:right w:val="single" w:sz="4" w:space="0" w:color="auto"/>
            </w:tcBorders>
            <w:hideMark/>
          </w:tcPr>
          <w:p w14:paraId="190823C9" w14:textId="77777777" w:rsidR="00F92828" w:rsidRPr="00F43C76" w:rsidRDefault="00F92828" w:rsidP="00693A3A">
            <w:pPr>
              <w:spacing w:after="0" w:line="240" w:lineRule="auto"/>
              <w:jc w:val="both"/>
              <w:rPr>
                <w:b/>
                <w:bCs/>
              </w:rPr>
            </w:pPr>
            <w:r w:rsidRPr="00F43C76">
              <w:rPr>
                <w:b/>
                <w:bCs/>
              </w:rPr>
              <w:t>Раздел 2. Формы общения с гостями/клиентами</w:t>
            </w:r>
          </w:p>
        </w:tc>
        <w:tc>
          <w:tcPr>
            <w:tcW w:w="429" w:type="pct"/>
            <w:tcBorders>
              <w:top w:val="single" w:sz="4" w:space="0" w:color="auto"/>
              <w:left w:val="single" w:sz="4" w:space="0" w:color="auto"/>
              <w:bottom w:val="single" w:sz="4" w:space="0" w:color="auto"/>
              <w:right w:val="single" w:sz="4" w:space="0" w:color="auto"/>
            </w:tcBorders>
            <w:vAlign w:val="center"/>
            <w:hideMark/>
          </w:tcPr>
          <w:p w14:paraId="68519D20" w14:textId="77777777" w:rsidR="00F92828" w:rsidRPr="00B5477B" w:rsidRDefault="00F92828" w:rsidP="00693A3A">
            <w:pPr>
              <w:suppressAutoHyphens/>
              <w:spacing w:after="0" w:line="240" w:lineRule="auto"/>
              <w:jc w:val="center"/>
              <w:rPr>
                <w:b/>
                <w:bCs/>
                <w:iCs/>
              </w:rPr>
            </w:pPr>
            <w:r>
              <w:rPr>
                <w:b/>
                <w:bCs/>
                <w:iCs/>
              </w:rPr>
              <w:t>118/84</w:t>
            </w:r>
          </w:p>
        </w:tc>
        <w:tc>
          <w:tcPr>
            <w:tcW w:w="572" w:type="pct"/>
            <w:tcBorders>
              <w:top w:val="single" w:sz="4" w:space="0" w:color="auto"/>
              <w:left w:val="single" w:sz="4" w:space="0" w:color="auto"/>
              <w:bottom w:val="single" w:sz="4" w:space="0" w:color="auto"/>
              <w:right w:val="single" w:sz="4" w:space="0" w:color="auto"/>
            </w:tcBorders>
          </w:tcPr>
          <w:p w14:paraId="1E05BCED" w14:textId="77777777" w:rsidR="00F92828" w:rsidRPr="00F43C76" w:rsidRDefault="00F92828" w:rsidP="00693A3A">
            <w:pPr>
              <w:spacing w:after="0" w:line="240" w:lineRule="auto"/>
              <w:rPr>
                <w:b/>
              </w:rPr>
            </w:pPr>
          </w:p>
        </w:tc>
      </w:tr>
      <w:tr w:rsidR="001F6313" w:rsidRPr="00F43C76" w14:paraId="093A2453" w14:textId="77777777" w:rsidTr="001F6313">
        <w:trPr>
          <w:trHeight w:val="20"/>
        </w:trPr>
        <w:tc>
          <w:tcPr>
            <w:tcW w:w="762" w:type="pct"/>
            <w:vMerge w:val="restart"/>
            <w:tcBorders>
              <w:top w:val="single" w:sz="4" w:space="0" w:color="auto"/>
              <w:left w:val="single" w:sz="4" w:space="0" w:color="auto"/>
              <w:bottom w:val="single" w:sz="4" w:space="0" w:color="auto"/>
              <w:right w:val="single" w:sz="4" w:space="0" w:color="auto"/>
            </w:tcBorders>
            <w:hideMark/>
          </w:tcPr>
          <w:p w14:paraId="3AF73835" w14:textId="77777777" w:rsidR="00F92828" w:rsidRPr="00F43C76" w:rsidRDefault="00F92828" w:rsidP="00693A3A">
            <w:pPr>
              <w:spacing w:after="0" w:line="240" w:lineRule="auto"/>
              <w:jc w:val="both"/>
              <w:rPr>
                <w:b/>
                <w:bCs/>
              </w:rPr>
            </w:pPr>
            <w:r w:rsidRPr="00F43C76">
              <w:rPr>
                <w:b/>
                <w:bCs/>
              </w:rPr>
              <w:t>Тема 2.1. Прибытие гостей</w:t>
            </w:r>
          </w:p>
        </w:tc>
        <w:tc>
          <w:tcPr>
            <w:tcW w:w="3237" w:type="pct"/>
            <w:tcBorders>
              <w:top w:val="single" w:sz="4" w:space="0" w:color="auto"/>
              <w:left w:val="single" w:sz="4" w:space="0" w:color="auto"/>
              <w:bottom w:val="single" w:sz="4" w:space="0" w:color="auto"/>
              <w:right w:val="single" w:sz="4" w:space="0" w:color="auto"/>
            </w:tcBorders>
            <w:hideMark/>
          </w:tcPr>
          <w:p w14:paraId="3934130F" w14:textId="77777777" w:rsidR="00F92828" w:rsidRPr="00F43C76" w:rsidRDefault="00F92828" w:rsidP="00693A3A">
            <w:pPr>
              <w:spacing w:after="0" w:line="240" w:lineRule="auto"/>
              <w:jc w:val="both"/>
            </w:pPr>
            <w:r w:rsidRPr="00F43C76">
              <w:rPr>
                <w:b/>
                <w:bCs/>
              </w:rPr>
              <w:t xml:space="preserve">Содержание учебного материала </w:t>
            </w:r>
          </w:p>
        </w:tc>
        <w:tc>
          <w:tcPr>
            <w:tcW w:w="429" w:type="pct"/>
            <w:tcBorders>
              <w:top w:val="single" w:sz="4" w:space="0" w:color="auto"/>
              <w:left w:val="single" w:sz="4" w:space="0" w:color="auto"/>
              <w:bottom w:val="single" w:sz="4" w:space="0" w:color="auto"/>
              <w:right w:val="single" w:sz="4" w:space="0" w:color="auto"/>
            </w:tcBorders>
            <w:vAlign w:val="center"/>
            <w:hideMark/>
          </w:tcPr>
          <w:p w14:paraId="1DCBFD12" w14:textId="77777777" w:rsidR="00F92828" w:rsidRPr="00B5477B" w:rsidRDefault="00F92828" w:rsidP="00693A3A">
            <w:pPr>
              <w:spacing w:after="0" w:line="240" w:lineRule="auto"/>
              <w:jc w:val="center"/>
              <w:rPr>
                <w:b/>
                <w:bCs/>
              </w:rPr>
            </w:pPr>
            <w:r>
              <w:rPr>
                <w:b/>
                <w:bCs/>
                <w:iCs/>
              </w:rPr>
              <w:t>16</w:t>
            </w:r>
          </w:p>
        </w:tc>
        <w:tc>
          <w:tcPr>
            <w:tcW w:w="572" w:type="pct"/>
            <w:vMerge w:val="restart"/>
            <w:tcBorders>
              <w:top w:val="single" w:sz="4" w:space="0" w:color="auto"/>
              <w:left w:val="single" w:sz="4" w:space="0" w:color="auto"/>
              <w:bottom w:val="single" w:sz="4" w:space="0" w:color="auto"/>
              <w:right w:val="single" w:sz="4" w:space="0" w:color="auto"/>
            </w:tcBorders>
            <w:hideMark/>
          </w:tcPr>
          <w:p w14:paraId="35B84E1E" w14:textId="77777777" w:rsidR="00F92828" w:rsidRPr="00F43C76" w:rsidRDefault="00F92828" w:rsidP="00693A3A">
            <w:pPr>
              <w:suppressAutoHyphens/>
              <w:spacing w:after="0" w:line="240" w:lineRule="auto"/>
              <w:jc w:val="center"/>
            </w:pPr>
            <w:r w:rsidRPr="00F43C76">
              <w:t>ОК 02-03</w:t>
            </w:r>
          </w:p>
          <w:p w14:paraId="7A999FAC" w14:textId="77777777" w:rsidR="00F92828" w:rsidRPr="00F43C76" w:rsidRDefault="00F92828" w:rsidP="00693A3A">
            <w:pPr>
              <w:suppressAutoHyphens/>
              <w:spacing w:after="0" w:line="240" w:lineRule="auto"/>
              <w:jc w:val="center"/>
            </w:pPr>
            <w:r w:rsidRPr="00F43C76">
              <w:t>ОК 04-06</w:t>
            </w:r>
          </w:p>
          <w:p w14:paraId="1F6D440C" w14:textId="77777777" w:rsidR="00F92828" w:rsidRDefault="00F92828" w:rsidP="00693A3A">
            <w:pPr>
              <w:spacing w:after="0" w:line="240" w:lineRule="auto"/>
              <w:jc w:val="center"/>
            </w:pPr>
            <w:r w:rsidRPr="00F43C76">
              <w:t>ОК 09</w:t>
            </w:r>
          </w:p>
          <w:p w14:paraId="728F9453" w14:textId="07DAFB1E" w:rsidR="00653F5B" w:rsidRPr="00F43C76" w:rsidRDefault="00653F5B" w:rsidP="00653F5B">
            <w:pPr>
              <w:spacing w:after="0" w:line="240" w:lineRule="auto"/>
              <w:jc w:val="center"/>
              <w:rPr>
                <w:b/>
              </w:rPr>
            </w:pPr>
            <w:r w:rsidRPr="009E5F1A">
              <w:t>ЦОЦНП.</w:t>
            </w:r>
            <w:r>
              <w:t>4</w:t>
            </w:r>
            <w:r w:rsidRPr="009E5F1A">
              <w:t>.</w:t>
            </w:r>
          </w:p>
        </w:tc>
      </w:tr>
      <w:tr w:rsidR="001F6313" w:rsidRPr="00F43C76" w14:paraId="58B02AA4"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tcPr>
          <w:p w14:paraId="1690347C" w14:textId="77777777" w:rsidR="00F92828" w:rsidRPr="00F43C76" w:rsidRDefault="00F92828" w:rsidP="00693A3A">
            <w:pPr>
              <w:spacing w:after="0" w:line="240" w:lineRule="auto"/>
              <w:jc w:val="both"/>
              <w:rPr>
                <w:b/>
                <w:bCs/>
              </w:rPr>
            </w:pPr>
          </w:p>
        </w:tc>
        <w:tc>
          <w:tcPr>
            <w:tcW w:w="3237" w:type="pct"/>
            <w:tcBorders>
              <w:top w:val="single" w:sz="4" w:space="0" w:color="auto"/>
              <w:left w:val="single" w:sz="4" w:space="0" w:color="auto"/>
              <w:bottom w:val="single" w:sz="4" w:space="0" w:color="auto"/>
              <w:right w:val="single" w:sz="4" w:space="0" w:color="auto"/>
            </w:tcBorders>
          </w:tcPr>
          <w:p w14:paraId="353A3298" w14:textId="2B2D88DA" w:rsidR="00F92828" w:rsidRPr="00F43C76" w:rsidRDefault="00F92828" w:rsidP="00653F5B">
            <w:pPr>
              <w:pStyle w:val="Default"/>
              <w:jc w:val="both"/>
              <w:rPr>
                <w:b/>
                <w:bCs/>
              </w:rPr>
            </w:pPr>
            <w:r>
              <w:rPr>
                <w:color w:val="auto"/>
                <w:sz w:val="22"/>
                <w:szCs w:val="22"/>
              </w:rPr>
              <w:t>Освоение лексики, составление диалогов по теме: в</w:t>
            </w:r>
            <w:r w:rsidRPr="00F43C76">
              <w:rPr>
                <w:color w:val="auto"/>
                <w:sz w:val="22"/>
                <w:szCs w:val="22"/>
              </w:rPr>
              <w:t xml:space="preserve">стреча гостей, заранее </w:t>
            </w:r>
            <w:r>
              <w:rPr>
                <w:color w:val="auto"/>
                <w:sz w:val="22"/>
                <w:szCs w:val="22"/>
              </w:rPr>
              <w:t>бронировавших номер в гостинице,</w:t>
            </w:r>
            <w:r w:rsidRPr="00F43C76">
              <w:rPr>
                <w:color w:val="auto"/>
                <w:sz w:val="22"/>
                <w:szCs w:val="22"/>
              </w:rPr>
              <w:t xml:space="preserve"> возникновении недопонимания на рецепции гостиницы</w:t>
            </w:r>
            <w:r>
              <w:rPr>
                <w:color w:val="auto"/>
                <w:sz w:val="22"/>
                <w:szCs w:val="22"/>
              </w:rPr>
              <w:t>.</w:t>
            </w:r>
            <w:r w:rsidR="00653F5B">
              <w:rPr>
                <w:color w:val="auto"/>
                <w:sz w:val="22"/>
                <w:szCs w:val="22"/>
              </w:rPr>
              <w:t xml:space="preserve"> </w:t>
            </w:r>
            <w:r w:rsidR="00653F5B" w:rsidRPr="00653F5B">
              <w:rPr>
                <w:i/>
                <w:color w:val="auto"/>
                <w:sz w:val="22"/>
                <w:szCs w:val="22"/>
                <w:u w:val="single"/>
              </w:rPr>
              <w:t>Обмен мнениями</w:t>
            </w:r>
            <w:r w:rsidR="00653F5B" w:rsidRPr="00653F5B">
              <w:rPr>
                <w:i/>
                <w:color w:val="auto"/>
                <w:sz w:val="22"/>
                <w:szCs w:val="22"/>
              </w:rPr>
              <w:t xml:space="preserve"> на предмет </w:t>
            </w:r>
            <w:r w:rsidR="00653F5B" w:rsidRPr="00653F5B">
              <w:rPr>
                <w:rFonts w:eastAsia="Calibri"/>
                <w:i/>
                <w:sz w:val="22"/>
                <w:szCs w:val="22"/>
              </w:rPr>
              <w:t xml:space="preserve"> понимания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429" w:type="pct"/>
            <w:tcBorders>
              <w:top w:val="single" w:sz="4" w:space="0" w:color="auto"/>
              <w:left w:val="single" w:sz="4" w:space="0" w:color="auto"/>
              <w:right w:val="single" w:sz="4" w:space="0" w:color="auto"/>
            </w:tcBorders>
            <w:vAlign w:val="center"/>
          </w:tcPr>
          <w:p w14:paraId="14B3B7E1" w14:textId="0C9A6830" w:rsidR="00F92828" w:rsidRPr="00F43C76" w:rsidRDefault="00F92828" w:rsidP="00693A3A">
            <w:pPr>
              <w:spacing w:after="0" w:line="240" w:lineRule="auto"/>
              <w:jc w:val="center"/>
              <w:rPr>
                <w:iCs/>
              </w:rPr>
            </w:pPr>
            <w:r>
              <w:rPr>
                <w:iCs/>
              </w:rPr>
              <w:t>1</w:t>
            </w:r>
          </w:p>
        </w:tc>
        <w:tc>
          <w:tcPr>
            <w:tcW w:w="572" w:type="pct"/>
            <w:vMerge/>
            <w:tcBorders>
              <w:top w:val="single" w:sz="4" w:space="0" w:color="auto"/>
              <w:left w:val="single" w:sz="4" w:space="0" w:color="auto"/>
              <w:bottom w:val="single" w:sz="4" w:space="0" w:color="auto"/>
              <w:right w:val="single" w:sz="4" w:space="0" w:color="auto"/>
            </w:tcBorders>
          </w:tcPr>
          <w:p w14:paraId="4DA1F13A" w14:textId="77777777" w:rsidR="00F92828" w:rsidRPr="00F43C76" w:rsidRDefault="00F92828" w:rsidP="00693A3A">
            <w:pPr>
              <w:suppressAutoHyphens/>
              <w:spacing w:after="0" w:line="240" w:lineRule="auto"/>
              <w:jc w:val="center"/>
            </w:pPr>
          </w:p>
        </w:tc>
      </w:tr>
      <w:tr w:rsidR="001F6313" w:rsidRPr="00F43C76" w14:paraId="48E862AD" w14:textId="77777777" w:rsidTr="001F6313">
        <w:trPr>
          <w:trHeight w:val="219"/>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3615648F"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DBF9471" w14:textId="14CC8D40" w:rsidR="00F92828" w:rsidRPr="00F43C76" w:rsidRDefault="00F92828" w:rsidP="00693A3A">
            <w:pPr>
              <w:pStyle w:val="Default"/>
              <w:jc w:val="both"/>
              <w:rPr>
                <w:color w:val="auto"/>
                <w:sz w:val="22"/>
                <w:szCs w:val="22"/>
              </w:rPr>
            </w:pPr>
            <w:r>
              <w:rPr>
                <w:color w:val="auto"/>
                <w:sz w:val="22"/>
                <w:szCs w:val="22"/>
              </w:rPr>
              <w:t>Освоение лексики, составление диалогов по теме: з</w:t>
            </w:r>
            <w:r w:rsidRPr="00F43C76">
              <w:rPr>
                <w:color w:val="auto"/>
                <w:sz w:val="22"/>
                <w:szCs w:val="22"/>
              </w:rPr>
              <w:t>аполнение формуляра на прибывшего гостя</w:t>
            </w:r>
            <w:r>
              <w:rPr>
                <w:color w:val="auto"/>
                <w:sz w:val="22"/>
                <w:szCs w:val="22"/>
              </w:rPr>
              <w:t>,</w:t>
            </w:r>
            <w:r w:rsidRPr="00F43C76">
              <w:rPr>
                <w:color w:val="auto"/>
                <w:sz w:val="22"/>
                <w:szCs w:val="22"/>
              </w:rPr>
              <w:t xml:space="preserve"> </w:t>
            </w:r>
            <w:r>
              <w:rPr>
                <w:color w:val="auto"/>
                <w:sz w:val="22"/>
                <w:szCs w:val="22"/>
              </w:rPr>
              <w:t>в</w:t>
            </w:r>
            <w:r w:rsidRPr="00F43C76">
              <w:rPr>
                <w:color w:val="auto"/>
                <w:sz w:val="22"/>
                <w:szCs w:val="22"/>
              </w:rPr>
              <w:t>изитные карточки гостей из германоязычных стран.</w:t>
            </w:r>
          </w:p>
        </w:tc>
        <w:tc>
          <w:tcPr>
            <w:tcW w:w="429" w:type="pct"/>
            <w:tcBorders>
              <w:left w:val="single" w:sz="4" w:space="0" w:color="auto"/>
              <w:right w:val="single" w:sz="4" w:space="0" w:color="auto"/>
            </w:tcBorders>
            <w:vAlign w:val="center"/>
            <w:hideMark/>
          </w:tcPr>
          <w:p w14:paraId="69AEB2BA" w14:textId="216D2F02"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E0B7730" w14:textId="77777777" w:rsidR="00F92828" w:rsidRPr="00F43C76" w:rsidRDefault="00F92828" w:rsidP="00693A3A">
            <w:pPr>
              <w:spacing w:after="0" w:line="240" w:lineRule="auto"/>
              <w:rPr>
                <w:b/>
              </w:rPr>
            </w:pPr>
          </w:p>
        </w:tc>
      </w:tr>
      <w:tr w:rsidR="001F6313" w:rsidRPr="00F43C76" w14:paraId="111A81B8" w14:textId="77777777" w:rsidTr="001F6313">
        <w:trPr>
          <w:trHeight w:val="219"/>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63039588"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B8C5C8C" w14:textId="3625C8E2" w:rsidR="00F92828" w:rsidRPr="00F43C76" w:rsidRDefault="00F92828" w:rsidP="00693A3A">
            <w:pPr>
              <w:pStyle w:val="Default"/>
              <w:jc w:val="both"/>
              <w:rPr>
                <w:color w:val="auto"/>
                <w:sz w:val="22"/>
                <w:szCs w:val="22"/>
              </w:rPr>
            </w:pPr>
            <w:r>
              <w:rPr>
                <w:color w:val="auto"/>
                <w:sz w:val="22"/>
                <w:szCs w:val="22"/>
              </w:rPr>
              <w:t xml:space="preserve">Освоение лексического материала по теме: </w:t>
            </w:r>
            <w:r w:rsidRPr="00F43C76">
              <w:rPr>
                <w:color w:val="auto"/>
                <w:sz w:val="22"/>
                <w:szCs w:val="22"/>
              </w:rPr>
              <w:t>Названия германоязычных стран и некоторых к</w:t>
            </w:r>
            <w:r>
              <w:rPr>
                <w:color w:val="auto"/>
                <w:sz w:val="22"/>
                <w:szCs w:val="22"/>
              </w:rPr>
              <w:t xml:space="preserve">рупных городов. </w:t>
            </w:r>
            <w:r w:rsidRPr="00F43C76">
              <w:rPr>
                <w:color w:val="auto"/>
                <w:sz w:val="22"/>
                <w:szCs w:val="22"/>
              </w:rPr>
              <w:t xml:space="preserve"> </w:t>
            </w:r>
          </w:p>
        </w:tc>
        <w:tc>
          <w:tcPr>
            <w:tcW w:w="429" w:type="pct"/>
            <w:tcBorders>
              <w:left w:val="single" w:sz="4" w:space="0" w:color="auto"/>
              <w:right w:val="single" w:sz="4" w:space="0" w:color="auto"/>
            </w:tcBorders>
            <w:vAlign w:val="center"/>
            <w:hideMark/>
          </w:tcPr>
          <w:p w14:paraId="72C72E0A" w14:textId="74B130DF"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E3E24E6" w14:textId="77777777" w:rsidR="00F92828" w:rsidRPr="00F43C76" w:rsidRDefault="00F92828" w:rsidP="00693A3A">
            <w:pPr>
              <w:spacing w:after="0" w:line="240" w:lineRule="auto"/>
              <w:rPr>
                <w:b/>
              </w:rPr>
            </w:pPr>
          </w:p>
        </w:tc>
      </w:tr>
      <w:tr w:rsidR="001F6313" w:rsidRPr="00F43C76" w14:paraId="0BE6CA39" w14:textId="77777777" w:rsidTr="001F6313">
        <w:trPr>
          <w:trHeight w:val="219"/>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40EF347A"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3BD14D9" w14:textId="67A01400" w:rsidR="00F92828" w:rsidRPr="00F43C76" w:rsidRDefault="00F92828" w:rsidP="00693A3A">
            <w:pPr>
              <w:pStyle w:val="Default"/>
              <w:jc w:val="both"/>
              <w:rPr>
                <w:color w:val="auto"/>
                <w:sz w:val="22"/>
                <w:szCs w:val="22"/>
              </w:rPr>
            </w:pPr>
            <w:r>
              <w:rPr>
                <w:color w:val="auto"/>
                <w:sz w:val="22"/>
                <w:szCs w:val="22"/>
              </w:rPr>
              <w:t xml:space="preserve">Составление диалогов по теме: проводим </w:t>
            </w:r>
            <w:r w:rsidRPr="00F43C76">
              <w:rPr>
                <w:color w:val="auto"/>
                <w:sz w:val="22"/>
                <w:szCs w:val="22"/>
              </w:rPr>
              <w:t xml:space="preserve">гостей в гостиничный номер. </w:t>
            </w:r>
          </w:p>
        </w:tc>
        <w:tc>
          <w:tcPr>
            <w:tcW w:w="429" w:type="pct"/>
            <w:tcBorders>
              <w:left w:val="single" w:sz="4" w:space="0" w:color="auto"/>
              <w:right w:val="single" w:sz="4" w:space="0" w:color="auto"/>
            </w:tcBorders>
            <w:vAlign w:val="center"/>
            <w:hideMark/>
          </w:tcPr>
          <w:p w14:paraId="77D58B37" w14:textId="0653848E"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64ABAA2" w14:textId="77777777" w:rsidR="00F92828" w:rsidRPr="00F43C76" w:rsidRDefault="00F92828" w:rsidP="00693A3A">
            <w:pPr>
              <w:spacing w:after="0" w:line="240" w:lineRule="auto"/>
              <w:rPr>
                <w:b/>
              </w:rPr>
            </w:pPr>
          </w:p>
        </w:tc>
      </w:tr>
      <w:tr w:rsidR="001F6313" w:rsidRPr="00F43C76" w14:paraId="7FE56F90" w14:textId="77777777" w:rsidTr="001F6313">
        <w:trPr>
          <w:trHeight w:val="219"/>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2FE8995E"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09506885" w14:textId="026A50EF" w:rsidR="00F92828" w:rsidRPr="00F43C76" w:rsidRDefault="00F92828" w:rsidP="00693A3A">
            <w:pPr>
              <w:pStyle w:val="Default"/>
              <w:jc w:val="both"/>
              <w:rPr>
                <w:color w:val="auto"/>
                <w:sz w:val="22"/>
                <w:szCs w:val="22"/>
              </w:rPr>
            </w:pPr>
            <w:r>
              <w:rPr>
                <w:color w:val="auto"/>
                <w:sz w:val="22"/>
                <w:szCs w:val="22"/>
              </w:rPr>
              <w:t xml:space="preserve">Ознакомление с грамматическим материалом по теме: </w:t>
            </w:r>
            <w:r w:rsidRPr="00F43C76">
              <w:rPr>
                <w:color w:val="auto"/>
                <w:sz w:val="22"/>
                <w:szCs w:val="22"/>
              </w:rPr>
              <w:t>Спряжение слабых глаголов в настоящем времени. Спряжение глагола «быть». Правила построение простых повествовательных предложений.</w:t>
            </w:r>
          </w:p>
        </w:tc>
        <w:tc>
          <w:tcPr>
            <w:tcW w:w="429" w:type="pct"/>
            <w:tcBorders>
              <w:left w:val="single" w:sz="4" w:space="0" w:color="auto"/>
              <w:right w:val="single" w:sz="4" w:space="0" w:color="auto"/>
            </w:tcBorders>
            <w:vAlign w:val="center"/>
            <w:hideMark/>
          </w:tcPr>
          <w:p w14:paraId="6CC660B9" w14:textId="50F2C9F4"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1799212" w14:textId="77777777" w:rsidR="00F92828" w:rsidRPr="00F43C76" w:rsidRDefault="00F92828" w:rsidP="00693A3A">
            <w:pPr>
              <w:spacing w:after="0" w:line="240" w:lineRule="auto"/>
              <w:rPr>
                <w:b/>
              </w:rPr>
            </w:pPr>
          </w:p>
        </w:tc>
      </w:tr>
      <w:tr w:rsidR="001F6313" w:rsidRPr="00F43C76" w14:paraId="375A0745" w14:textId="77777777" w:rsidTr="001F6313">
        <w:trPr>
          <w:trHeight w:val="219"/>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1FF5DBE7"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601F8AC" w14:textId="434BE090" w:rsidR="00F92828" w:rsidRPr="00F43C76" w:rsidRDefault="00F92828" w:rsidP="00693A3A">
            <w:pPr>
              <w:pStyle w:val="Default"/>
              <w:jc w:val="both"/>
              <w:rPr>
                <w:color w:val="auto"/>
                <w:sz w:val="22"/>
                <w:szCs w:val="22"/>
              </w:rPr>
            </w:pPr>
            <w:r>
              <w:rPr>
                <w:color w:val="auto"/>
                <w:sz w:val="22"/>
                <w:szCs w:val="22"/>
              </w:rPr>
              <w:t xml:space="preserve">Ознакомление с грамматическим материалом по теме: </w:t>
            </w:r>
            <w:r w:rsidRPr="00F43C76">
              <w:rPr>
                <w:color w:val="auto"/>
                <w:sz w:val="22"/>
                <w:szCs w:val="22"/>
              </w:rPr>
              <w:t>Построение вопросительных предложений с вопросительным словом. Вежливая форма императива</w:t>
            </w:r>
          </w:p>
        </w:tc>
        <w:tc>
          <w:tcPr>
            <w:tcW w:w="429" w:type="pct"/>
            <w:tcBorders>
              <w:left w:val="single" w:sz="4" w:space="0" w:color="auto"/>
              <w:right w:val="single" w:sz="4" w:space="0" w:color="auto"/>
            </w:tcBorders>
            <w:vAlign w:val="center"/>
            <w:hideMark/>
          </w:tcPr>
          <w:p w14:paraId="04ADAA77" w14:textId="0D3A8716"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57151C1" w14:textId="77777777" w:rsidR="00F92828" w:rsidRPr="00F43C76" w:rsidRDefault="00F92828" w:rsidP="00693A3A">
            <w:pPr>
              <w:spacing w:after="0" w:line="240" w:lineRule="auto"/>
              <w:rPr>
                <w:b/>
              </w:rPr>
            </w:pPr>
          </w:p>
        </w:tc>
      </w:tr>
      <w:tr w:rsidR="001F6313" w:rsidRPr="00F43C76" w14:paraId="7B6BE9FD"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3A7B6CDA"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C0BC17C" w14:textId="3229148F" w:rsidR="00F92828" w:rsidRPr="00F43C76" w:rsidRDefault="00F92828" w:rsidP="00D52A26">
            <w:pPr>
              <w:spacing w:after="0" w:line="240" w:lineRule="auto"/>
              <w:jc w:val="both"/>
              <w:rPr>
                <w:b/>
                <w:bCs/>
              </w:rPr>
            </w:pPr>
            <w:r w:rsidRPr="00F43C76">
              <w:rPr>
                <w:b/>
                <w:bCs/>
              </w:rPr>
              <w:t xml:space="preserve">В том числе практических </w:t>
            </w:r>
            <w:r w:rsidRPr="003B3C4D">
              <w:rPr>
                <w:b/>
                <w:bCs/>
                <w:color w:val="FF0000"/>
              </w:rPr>
              <w:t xml:space="preserve"> </w:t>
            </w:r>
            <w:r w:rsidRPr="00F43C76">
              <w:rPr>
                <w:b/>
                <w:bCs/>
              </w:rPr>
              <w:t>занятий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5A0A872A" w14:textId="77777777" w:rsidR="00F92828" w:rsidRPr="00B5477B" w:rsidRDefault="00F92828" w:rsidP="00693A3A">
            <w:pPr>
              <w:spacing w:after="0" w:line="240" w:lineRule="auto"/>
              <w:jc w:val="center"/>
              <w:rPr>
                <w:b/>
              </w:rPr>
            </w:pPr>
            <w:r>
              <w:rPr>
                <w:b/>
              </w:rPr>
              <w:t>10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F03D48" w14:textId="77777777" w:rsidR="00F92828" w:rsidRPr="00F43C76" w:rsidRDefault="00F92828" w:rsidP="00693A3A">
            <w:pPr>
              <w:spacing w:after="0" w:line="240" w:lineRule="auto"/>
              <w:rPr>
                <w:b/>
              </w:rPr>
            </w:pPr>
          </w:p>
        </w:tc>
      </w:tr>
      <w:tr w:rsidR="001F6313" w:rsidRPr="00F43C76" w14:paraId="4332BFD6"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75FC9242"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583D7D9" w14:textId="3F631927" w:rsidR="00F92828" w:rsidRPr="008D3B78" w:rsidRDefault="00F92828" w:rsidP="00693A3A">
            <w:pPr>
              <w:pStyle w:val="Default"/>
              <w:jc w:val="both"/>
              <w:rPr>
                <w:color w:val="auto"/>
                <w:sz w:val="22"/>
                <w:szCs w:val="22"/>
              </w:rPr>
            </w:pPr>
            <w:r w:rsidRPr="008D3B78">
              <w:rPr>
                <w:b/>
                <w:sz w:val="22"/>
                <w:szCs w:val="22"/>
              </w:rPr>
              <w:t xml:space="preserve"> </w:t>
            </w:r>
            <w:r w:rsidRPr="008D3B78">
              <w:rPr>
                <w:sz w:val="22"/>
                <w:szCs w:val="22"/>
              </w:rPr>
              <w:t xml:space="preserve">Контроль усвоения лексики и стандартных речевые клише, перевода диалогической речи: приветствия, запрос имени и фамилии, формальное и неформальное обращение к гостям, вопросы о самочувствии гостей, умения назвать фамилию и имя по буквам, вежливо извиниться и переспросить. </w:t>
            </w:r>
          </w:p>
        </w:tc>
        <w:tc>
          <w:tcPr>
            <w:tcW w:w="429" w:type="pct"/>
            <w:tcBorders>
              <w:top w:val="single" w:sz="4" w:space="0" w:color="auto"/>
              <w:left w:val="single" w:sz="4" w:space="0" w:color="auto"/>
              <w:right w:val="single" w:sz="4" w:space="0" w:color="auto"/>
            </w:tcBorders>
            <w:vAlign w:val="center"/>
            <w:hideMark/>
          </w:tcPr>
          <w:p w14:paraId="5DFC92FF" w14:textId="5B608F1D"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DA02185" w14:textId="77777777" w:rsidR="00F92828" w:rsidRPr="00F43C76" w:rsidRDefault="00F92828" w:rsidP="00693A3A">
            <w:pPr>
              <w:spacing w:after="0" w:line="240" w:lineRule="auto"/>
              <w:rPr>
                <w:b/>
              </w:rPr>
            </w:pPr>
          </w:p>
        </w:tc>
      </w:tr>
      <w:tr w:rsidR="001F6313" w:rsidRPr="00F43C76" w14:paraId="70F94CAD"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0CF64A63"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5F90830B" w14:textId="2E019E47" w:rsidR="00F92828" w:rsidRPr="008D3B78" w:rsidRDefault="008B472B" w:rsidP="00693A3A">
            <w:pPr>
              <w:pStyle w:val="Default"/>
              <w:jc w:val="both"/>
              <w:rPr>
                <w:color w:val="auto"/>
                <w:sz w:val="22"/>
                <w:szCs w:val="22"/>
              </w:rPr>
            </w:pPr>
            <w:r w:rsidRPr="008D3B78">
              <w:rPr>
                <w:sz w:val="22"/>
                <w:szCs w:val="22"/>
              </w:rPr>
              <w:t>Развитие грамматических навыков по теме:</w:t>
            </w:r>
            <w:r w:rsidR="00F92828" w:rsidRPr="008D3B78">
              <w:rPr>
                <w:sz w:val="22"/>
                <w:szCs w:val="22"/>
              </w:rPr>
              <w:t xml:space="preserve"> Простые предложения: спря</w:t>
            </w:r>
            <w:r w:rsidRPr="008D3B78">
              <w:rPr>
                <w:sz w:val="22"/>
                <w:szCs w:val="22"/>
              </w:rPr>
              <w:t>жение</w:t>
            </w:r>
            <w:r w:rsidR="00F92828" w:rsidRPr="008D3B78">
              <w:rPr>
                <w:sz w:val="22"/>
                <w:szCs w:val="22"/>
              </w:rPr>
              <w:t xml:space="preserve"> слабы</w:t>
            </w:r>
            <w:r w:rsidRPr="008D3B78">
              <w:rPr>
                <w:sz w:val="22"/>
                <w:szCs w:val="22"/>
              </w:rPr>
              <w:t>х</w:t>
            </w:r>
            <w:r w:rsidR="00F92828" w:rsidRPr="008D3B78">
              <w:rPr>
                <w:sz w:val="22"/>
                <w:szCs w:val="22"/>
              </w:rPr>
              <w:t xml:space="preserve"> глагол</w:t>
            </w:r>
            <w:r w:rsidRPr="008D3B78">
              <w:rPr>
                <w:sz w:val="22"/>
                <w:szCs w:val="22"/>
              </w:rPr>
              <w:t>ов</w:t>
            </w:r>
            <w:r w:rsidR="00F92828" w:rsidRPr="008D3B78">
              <w:rPr>
                <w:sz w:val="22"/>
                <w:szCs w:val="22"/>
              </w:rPr>
              <w:t xml:space="preserve"> в настоящем времени. </w:t>
            </w:r>
            <w:r w:rsidRPr="008D3B78">
              <w:rPr>
                <w:sz w:val="22"/>
                <w:szCs w:val="22"/>
              </w:rPr>
              <w:t>С</w:t>
            </w:r>
            <w:r w:rsidR="00F92828" w:rsidRPr="008D3B78">
              <w:rPr>
                <w:sz w:val="22"/>
                <w:szCs w:val="22"/>
              </w:rPr>
              <w:t>пря</w:t>
            </w:r>
            <w:r w:rsidRPr="008D3B78">
              <w:rPr>
                <w:sz w:val="22"/>
                <w:szCs w:val="22"/>
              </w:rPr>
              <w:t xml:space="preserve">жение </w:t>
            </w:r>
            <w:r w:rsidR="00F92828" w:rsidRPr="008D3B78">
              <w:rPr>
                <w:sz w:val="22"/>
                <w:szCs w:val="22"/>
              </w:rPr>
              <w:t>неправильн</w:t>
            </w:r>
            <w:r w:rsidRPr="008D3B78">
              <w:rPr>
                <w:sz w:val="22"/>
                <w:szCs w:val="22"/>
              </w:rPr>
              <w:t>ого</w:t>
            </w:r>
            <w:r w:rsidR="00F92828" w:rsidRPr="008D3B78">
              <w:rPr>
                <w:sz w:val="22"/>
                <w:szCs w:val="22"/>
              </w:rPr>
              <w:t xml:space="preserve"> глагол</w:t>
            </w:r>
            <w:r w:rsidRPr="008D3B78">
              <w:rPr>
                <w:sz w:val="22"/>
                <w:szCs w:val="22"/>
              </w:rPr>
              <w:t>а</w:t>
            </w:r>
            <w:r w:rsidR="00F92828" w:rsidRPr="008D3B78">
              <w:rPr>
                <w:sz w:val="22"/>
                <w:szCs w:val="22"/>
              </w:rPr>
              <w:t xml:space="preserve"> «</w:t>
            </w:r>
            <w:r w:rsidRPr="008D3B78">
              <w:rPr>
                <w:sz w:val="22"/>
                <w:szCs w:val="22"/>
                <w:lang w:val="en-US"/>
              </w:rPr>
              <w:t>sein</w:t>
            </w:r>
            <w:r w:rsidRPr="008D3B78">
              <w:rPr>
                <w:sz w:val="22"/>
                <w:szCs w:val="22"/>
              </w:rPr>
              <w:t>»</w:t>
            </w:r>
          </w:p>
        </w:tc>
        <w:tc>
          <w:tcPr>
            <w:tcW w:w="429" w:type="pct"/>
            <w:tcBorders>
              <w:left w:val="single" w:sz="4" w:space="0" w:color="auto"/>
              <w:right w:val="single" w:sz="4" w:space="0" w:color="auto"/>
            </w:tcBorders>
            <w:vAlign w:val="center"/>
            <w:hideMark/>
          </w:tcPr>
          <w:p w14:paraId="460016FC" w14:textId="2D5AF594"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C7EA129" w14:textId="77777777" w:rsidR="00F92828" w:rsidRPr="00F43C76" w:rsidRDefault="00F92828" w:rsidP="00693A3A">
            <w:pPr>
              <w:spacing w:after="0" w:line="240" w:lineRule="auto"/>
              <w:rPr>
                <w:b/>
              </w:rPr>
            </w:pPr>
          </w:p>
        </w:tc>
      </w:tr>
      <w:tr w:rsidR="001F6313" w:rsidRPr="00F43C76" w14:paraId="6CB61136"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26FF7E30"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298BC4C" w14:textId="6BCDB19F" w:rsidR="00F92828" w:rsidRPr="008D3B78" w:rsidRDefault="00F92828" w:rsidP="00693A3A">
            <w:pPr>
              <w:pStyle w:val="Default"/>
              <w:jc w:val="both"/>
              <w:rPr>
                <w:color w:val="auto"/>
                <w:sz w:val="22"/>
                <w:szCs w:val="22"/>
              </w:rPr>
            </w:pPr>
            <w:r w:rsidRPr="008D3B78">
              <w:rPr>
                <w:b/>
                <w:sz w:val="22"/>
                <w:szCs w:val="22"/>
              </w:rPr>
              <w:t xml:space="preserve"> </w:t>
            </w:r>
            <w:r w:rsidRPr="008D3B78">
              <w:rPr>
                <w:sz w:val="22"/>
                <w:szCs w:val="22"/>
              </w:rPr>
              <w:t>Развитие навыков письменной и устной речи</w:t>
            </w:r>
            <w:r w:rsidR="008B472B" w:rsidRPr="008D3B78">
              <w:rPr>
                <w:sz w:val="22"/>
                <w:szCs w:val="22"/>
              </w:rPr>
              <w:t xml:space="preserve"> по теме</w:t>
            </w:r>
            <w:r w:rsidRPr="008D3B78">
              <w:rPr>
                <w:sz w:val="22"/>
                <w:szCs w:val="22"/>
              </w:rPr>
              <w:t>:</w:t>
            </w:r>
            <w:r w:rsidR="008B472B" w:rsidRPr="008D3B78">
              <w:rPr>
                <w:color w:val="auto"/>
                <w:sz w:val="22"/>
                <w:szCs w:val="22"/>
              </w:rPr>
              <w:t xml:space="preserve"> заполнение</w:t>
            </w:r>
            <w:r w:rsidRPr="008D3B78">
              <w:rPr>
                <w:color w:val="auto"/>
                <w:sz w:val="22"/>
                <w:szCs w:val="22"/>
              </w:rPr>
              <w:t xml:space="preserve"> бланк</w:t>
            </w:r>
            <w:r w:rsidR="008B472B" w:rsidRPr="008D3B78">
              <w:rPr>
                <w:color w:val="auto"/>
                <w:sz w:val="22"/>
                <w:szCs w:val="22"/>
              </w:rPr>
              <w:t>а</w:t>
            </w:r>
            <w:r w:rsidRPr="008D3B78">
              <w:rPr>
                <w:color w:val="auto"/>
                <w:sz w:val="22"/>
                <w:szCs w:val="22"/>
              </w:rPr>
              <w:t xml:space="preserve"> формуляра на прибывшего гостя, задавая вопросы гостю. Освоить необходимую для заполнения формуляра лексику. Уметь переспросить при возникновении сложностей в понимании. Диалоги по теме</w:t>
            </w:r>
          </w:p>
        </w:tc>
        <w:tc>
          <w:tcPr>
            <w:tcW w:w="429" w:type="pct"/>
            <w:tcBorders>
              <w:left w:val="single" w:sz="4" w:space="0" w:color="auto"/>
              <w:right w:val="single" w:sz="4" w:space="0" w:color="auto"/>
            </w:tcBorders>
            <w:vAlign w:val="center"/>
            <w:hideMark/>
          </w:tcPr>
          <w:p w14:paraId="287C86AE" w14:textId="0F7157A4" w:rsidR="00F92828" w:rsidRPr="00F43C76" w:rsidRDefault="00F9282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C47773C" w14:textId="77777777" w:rsidR="00F92828" w:rsidRPr="00F43C76" w:rsidRDefault="00F92828" w:rsidP="00693A3A">
            <w:pPr>
              <w:spacing w:after="0" w:line="240" w:lineRule="auto"/>
              <w:rPr>
                <w:b/>
              </w:rPr>
            </w:pPr>
          </w:p>
        </w:tc>
      </w:tr>
      <w:tr w:rsidR="001F6313" w:rsidRPr="00F43C76" w14:paraId="691A42F6"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1FBF2B59"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03EEAA03" w14:textId="23C2291A" w:rsidR="00F92828" w:rsidRPr="008D3B78" w:rsidRDefault="00237E24" w:rsidP="00693A3A">
            <w:pPr>
              <w:pStyle w:val="Default"/>
              <w:jc w:val="both"/>
              <w:rPr>
                <w:color w:val="auto"/>
                <w:sz w:val="22"/>
                <w:szCs w:val="22"/>
              </w:rPr>
            </w:pPr>
            <w:r w:rsidRPr="008D3B78">
              <w:rPr>
                <w:color w:val="auto"/>
                <w:sz w:val="22"/>
                <w:szCs w:val="22"/>
              </w:rPr>
              <w:t xml:space="preserve">Освоение навыков чтения и диалогической речи по теме: </w:t>
            </w:r>
            <w:r w:rsidR="00F92828" w:rsidRPr="008D3B78">
              <w:rPr>
                <w:color w:val="auto"/>
                <w:sz w:val="22"/>
                <w:szCs w:val="22"/>
              </w:rPr>
              <w:t>информаци</w:t>
            </w:r>
            <w:r w:rsidRPr="008D3B78">
              <w:rPr>
                <w:color w:val="auto"/>
                <w:sz w:val="22"/>
                <w:szCs w:val="22"/>
              </w:rPr>
              <w:t>я</w:t>
            </w:r>
            <w:r w:rsidR="00F92828" w:rsidRPr="008D3B78">
              <w:rPr>
                <w:color w:val="auto"/>
                <w:sz w:val="22"/>
                <w:szCs w:val="22"/>
              </w:rPr>
              <w:t xml:space="preserve"> на визитных карточках гостей из германоязычных стран. </w:t>
            </w:r>
          </w:p>
        </w:tc>
        <w:tc>
          <w:tcPr>
            <w:tcW w:w="429" w:type="pct"/>
            <w:tcBorders>
              <w:left w:val="single" w:sz="4" w:space="0" w:color="auto"/>
              <w:right w:val="single" w:sz="4" w:space="0" w:color="auto"/>
            </w:tcBorders>
            <w:vAlign w:val="center"/>
            <w:hideMark/>
          </w:tcPr>
          <w:p w14:paraId="75FCDCCD" w14:textId="2009849B" w:rsidR="00F92828" w:rsidRPr="00F43C76" w:rsidRDefault="00237E24"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0AF88A8" w14:textId="77777777" w:rsidR="00F92828" w:rsidRPr="00F43C76" w:rsidRDefault="00F92828" w:rsidP="00693A3A">
            <w:pPr>
              <w:spacing w:after="0" w:line="240" w:lineRule="auto"/>
              <w:rPr>
                <w:b/>
              </w:rPr>
            </w:pPr>
          </w:p>
        </w:tc>
      </w:tr>
      <w:tr w:rsidR="001F6313" w:rsidRPr="00F43C76" w14:paraId="4D59254D"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2F87BE79"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05A2E481" w14:textId="3090EA60" w:rsidR="00F92828" w:rsidRPr="008D3B78" w:rsidRDefault="00237E24" w:rsidP="00693A3A">
            <w:pPr>
              <w:pStyle w:val="Default"/>
              <w:jc w:val="both"/>
              <w:rPr>
                <w:color w:val="auto"/>
                <w:sz w:val="22"/>
                <w:szCs w:val="22"/>
              </w:rPr>
            </w:pPr>
            <w:r w:rsidRPr="008D3B78">
              <w:rPr>
                <w:color w:val="auto"/>
                <w:sz w:val="22"/>
                <w:szCs w:val="22"/>
              </w:rPr>
              <w:t>Ознакомление со страноведческой информацией по теме:</w:t>
            </w:r>
            <w:r w:rsidR="00F92828" w:rsidRPr="008D3B78">
              <w:rPr>
                <w:color w:val="auto"/>
                <w:sz w:val="22"/>
                <w:szCs w:val="22"/>
              </w:rPr>
              <w:t xml:space="preserve"> названи</w:t>
            </w:r>
            <w:r w:rsidRPr="008D3B78">
              <w:rPr>
                <w:color w:val="auto"/>
                <w:sz w:val="22"/>
                <w:szCs w:val="22"/>
              </w:rPr>
              <w:t>я</w:t>
            </w:r>
            <w:r w:rsidR="00F92828" w:rsidRPr="008D3B78">
              <w:rPr>
                <w:color w:val="auto"/>
                <w:sz w:val="22"/>
                <w:szCs w:val="22"/>
              </w:rPr>
              <w:t xml:space="preserve"> стран и некоторых городов германоязычных стран. </w:t>
            </w:r>
            <w:r w:rsidRPr="008D3B78">
              <w:rPr>
                <w:color w:val="auto"/>
                <w:sz w:val="22"/>
                <w:szCs w:val="22"/>
              </w:rPr>
              <w:t xml:space="preserve"> </w:t>
            </w:r>
          </w:p>
        </w:tc>
        <w:tc>
          <w:tcPr>
            <w:tcW w:w="429" w:type="pct"/>
            <w:tcBorders>
              <w:left w:val="single" w:sz="4" w:space="0" w:color="auto"/>
              <w:right w:val="single" w:sz="4" w:space="0" w:color="auto"/>
            </w:tcBorders>
            <w:vAlign w:val="center"/>
            <w:hideMark/>
          </w:tcPr>
          <w:p w14:paraId="5524D359" w14:textId="2830EC93" w:rsidR="00F92828" w:rsidRPr="00F43C76" w:rsidRDefault="00237E24"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0CCD6CD" w14:textId="77777777" w:rsidR="00F92828" w:rsidRPr="00F43C76" w:rsidRDefault="00F92828" w:rsidP="00693A3A">
            <w:pPr>
              <w:spacing w:after="0" w:line="240" w:lineRule="auto"/>
              <w:rPr>
                <w:b/>
              </w:rPr>
            </w:pPr>
          </w:p>
        </w:tc>
      </w:tr>
      <w:tr w:rsidR="001F6313" w:rsidRPr="00F43C76" w14:paraId="19B7F9CC"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6FF8E8F7"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B0E49E9" w14:textId="67DE1FC7" w:rsidR="00F92828" w:rsidRPr="008D3B78" w:rsidRDefault="00237E24" w:rsidP="00693A3A">
            <w:pPr>
              <w:spacing w:after="0" w:line="240" w:lineRule="auto"/>
              <w:jc w:val="both"/>
              <w:rPr>
                <w:b/>
                <w:bCs/>
                <w:sz w:val="22"/>
              </w:rPr>
            </w:pPr>
            <w:r w:rsidRPr="008D3B78">
              <w:rPr>
                <w:bCs/>
                <w:sz w:val="22"/>
              </w:rPr>
              <w:t xml:space="preserve">Освоение диалогической речи по теме: </w:t>
            </w:r>
            <w:r w:rsidRPr="008D3B78">
              <w:rPr>
                <w:sz w:val="22"/>
              </w:rPr>
              <w:t>Откуда прибыли гости.</w:t>
            </w:r>
            <w:r w:rsidRPr="008D3B78">
              <w:rPr>
                <w:bCs/>
                <w:sz w:val="22"/>
              </w:rPr>
              <w:t xml:space="preserve"> </w:t>
            </w:r>
            <w:r w:rsidR="00F92828" w:rsidRPr="008D3B78">
              <w:rPr>
                <w:bCs/>
                <w:sz w:val="22"/>
              </w:rPr>
              <w:t>П</w:t>
            </w:r>
            <w:r w:rsidR="00F92828" w:rsidRPr="008D3B78">
              <w:rPr>
                <w:sz w:val="22"/>
              </w:rPr>
              <w:t>оказ</w:t>
            </w:r>
            <w:r w:rsidRPr="008D3B78">
              <w:rPr>
                <w:sz w:val="22"/>
              </w:rPr>
              <w:t>ываем</w:t>
            </w:r>
            <w:r w:rsidR="00F92828" w:rsidRPr="008D3B78">
              <w:rPr>
                <w:sz w:val="22"/>
              </w:rPr>
              <w:t xml:space="preserve"> гостю дорогу к гостиничному номеру</w:t>
            </w:r>
            <w:r w:rsidRPr="008D3B78">
              <w:rPr>
                <w:sz w:val="22"/>
              </w:rPr>
              <w:t>.</w:t>
            </w:r>
          </w:p>
        </w:tc>
        <w:tc>
          <w:tcPr>
            <w:tcW w:w="429" w:type="pct"/>
            <w:tcBorders>
              <w:left w:val="single" w:sz="4" w:space="0" w:color="auto"/>
              <w:right w:val="single" w:sz="4" w:space="0" w:color="auto"/>
            </w:tcBorders>
            <w:vAlign w:val="center"/>
            <w:hideMark/>
          </w:tcPr>
          <w:p w14:paraId="2E3644FD" w14:textId="77F09B11" w:rsidR="00F92828" w:rsidRPr="00F43C76" w:rsidRDefault="00237E24"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301737A" w14:textId="77777777" w:rsidR="00F92828" w:rsidRPr="00F43C76" w:rsidRDefault="00F92828" w:rsidP="00693A3A">
            <w:pPr>
              <w:spacing w:after="0" w:line="240" w:lineRule="auto"/>
              <w:rPr>
                <w:b/>
              </w:rPr>
            </w:pPr>
          </w:p>
        </w:tc>
      </w:tr>
      <w:tr w:rsidR="001F6313" w:rsidRPr="00F43C76" w14:paraId="6E05C88F"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41F6BEEE"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20796AA" w14:textId="740FDFCC" w:rsidR="00F92828" w:rsidRPr="008D3B78" w:rsidRDefault="00237E24" w:rsidP="00693A3A">
            <w:pPr>
              <w:pStyle w:val="Default"/>
              <w:jc w:val="both"/>
              <w:rPr>
                <w:color w:val="auto"/>
                <w:sz w:val="22"/>
                <w:szCs w:val="22"/>
              </w:rPr>
            </w:pPr>
            <w:r w:rsidRPr="008D3B78">
              <w:rPr>
                <w:color w:val="auto"/>
                <w:sz w:val="22"/>
                <w:szCs w:val="22"/>
              </w:rPr>
              <w:t xml:space="preserve">Контроль грамматических навыков по теме: </w:t>
            </w:r>
            <w:r w:rsidR="00F92828" w:rsidRPr="008D3B78">
              <w:rPr>
                <w:color w:val="auto"/>
                <w:sz w:val="22"/>
                <w:szCs w:val="22"/>
              </w:rPr>
              <w:t>Простые предложения: спря</w:t>
            </w:r>
            <w:r w:rsidRPr="008D3B78">
              <w:rPr>
                <w:color w:val="auto"/>
                <w:sz w:val="22"/>
                <w:szCs w:val="22"/>
              </w:rPr>
              <w:t>жение</w:t>
            </w:r>
            <w:r w:rsidR="00F92828" w:rsidRPr="008D3B78">
              <w:rPr>
                <w:color w:val="auto"/>
                <w:sz w:val="22"/>
                <w:szCs w:val="22"/>
              </w:rPr>
              <w:t xml:space="preserve"> слабы</w:t>
            </w:r>
            <w:r w:rsidRPr="008D3B78">
              <w:rPr>
                <w:color w:val="auto"/>
                <w:sz w:val="22"/>
                <w:szCs w:val="22"/>
              </w:rPr>
              <w:t>х</w:t>
            </w:r>
            <w:r w:rsidR="00F92828" w:rsidRPr="008D3B78">
              <w:rPr>
                <w:color w:val="auto"/>
                <w:sz w:val="22"/>
                <w:szCs w:val="22"/>
              </w:rPr>
              <w:t xml:space="preserve"> глагол</w:t>
            </w:r>
            <w:r w:rsidRPr="008D3B78">
              <w:rPr>
                <w:color w:val="auto"/>
                <w:sz w:val="22"/>
                <w:szCs w:val="22"/>
              </w:rPr>
              <w:t>ов</w:t>
            </w:r>
            <w:r w:rsidR="00F92828" w:rsidRPr="008D3B78">
              <w:rPr>
                <w:color w:val="auto"/>
                <w:sz w:val="22"/>
                <w:szCs w:val="22"/>
              </w:rPr>
              <w:t xml:space="preserve"> в настоящем времени. </w:t>
            </w:r>
            <w:r w:rsidRPr="008D3B78">
              <w:rPr>
                <w:color w:val="auto"/>
                <w:sz w:val="22"/>
                <w:szCs w:val="22"/>
              </w:rPr>
              <w:t>С</w:t>
            </w:r>
            <w:r w:rsidR="00F92828" w:rsidRPr="008D3B78">
              <w:rPr>
                <w:color w:val="auto"/>
                <w:sz w:val="22"/>
                <w:szCs w:val="22"/>
              </w:rPr>
              <w:t>пря</w:t>
            </w:r>
            <w:r w:rsidRPr="008D3B78">
              <w:rPr>
                <w:color w:val="auto"/>
                <w:sz w:val="22"/>
                <w:szCs w:val="22"/>
              </w:rPr>
              <w:t>жение неправильного</w:t>
            </w:r>
            <w:r w:rsidR="00F92828" w:rsidRPr="008D3B78">
              <w:rPr>
                <w:color w:val="auto"/>
                <w:sz w:val="22"/>
                <w:szCs w:val="22"/>
              </w:rPr>
              <w:t xml:space="preserve"> глагол</w:t>
            </w:r>
            <w:r w:rsidRPr="008D3B78">
              <w:rPr>
                <w:color w:val="auto"/>
                <w:sz w:val="22"/>
                <w:szCs w:val="22"/>
              </w:rPr>
              <w:t>а</w:t>
            </w:r>
            <w:r w:rsidR="00F92828" w:rsidRPr="008D3B78">
              <w:rPr>
                <w:color w:val="auto"/>
                <w:sz w:val="22"/>
                <w:szCs w:val="22"/>
              </w:rPr>
              <w:t xml:space="preserve"> «быть»</w:t>
            </w:r>
          </w:p>
        </w:tc>
        <w:tc>
          <w:tcPr>
            <w:tcW w:w="429" w:type="pct"/>
            <w:tcBorders>
              <w:left w:val="single" w:sz="4" w:space="0" w:color="auto"/>
              <w:right w:val="single" w:sz="4" w:space="0" w:color="auto"/>
            </w:tcBorders>
            <w:vAlign w:val="center"/>
            <w:hideMark/>
          </w:tcPr>
          <w:p w14:paraId="682BC84E" w14:textId="6479C8F2" w:rsidR="00F92828" w:rsidRPr="00F43C76" w:rsidRDefault="00237E24"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B03C4A" w14:textId="77777777" w:rsidR="00F92828" w:rsidRPr="00F43C76" w:rsidRDefault="00F92828" w:rsidP="00693A3A">
            <w:pPr>
              <w:spacing w:after="0" w:line="240" w:lineRule="auto"/>
              <w:rPr>
                <w:b/>
              </w:rPr>
            </w:pPr>
          </w:p>
        </w:tc>
      </w:tr>
      <w:tr w:rsidR="001F6313" w:rsidRPr="00F43C76" w14:paraId="555544D3"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6EEC0285"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F2989CC" w14:textId="1DE448ED" w:rsidR="00F92828" w:rsidRPr="008D3B78" w:rsidRDefault="00237E24" w:rsidP="00693A3A">
            <w:pPr>
              <w:pStyle w:val="Default"/>
              <w:jc w:val="both"/>
              <w:rPr>
                <w:color w:val="auto"/>
                <w:sz w:val="22"/>
                <w:szCs w:val="22"/>
              </w:rPr>
            </w:pPr>
            <w:r w:rsidRPr="008D3B78">
              <w:rPr>
                <w:color w:val="auto"/>
                <w:sz w:val="22"/>
                <w:szCs w:val="22"/>
              </w:rPr>
              <w:t xml:space="preserve">Освоение лексико-грамматических навыков по теме: </w:t>
            </w:r>
            <w:r w:rsidR="00F92828" w:rsidRPr="008D3B78">
              <w:rPr>
                <w:color w:val="auto"/>
                <w:sz w:val="22"/>
                <w:szCs w:val="22"/>
              </w:rPr>
              <w:t>Построение простых повествовательных предложений</w:t>
            </w:r>
          </w:p>
        </w:tc>
        <w:tc>
          <w:tcPr>
            <w:tcW w:w="429" w:type="pct"/>
            <w:tcBorders>
              <w:left w:val="single" w:sz="4" w:space="0" w:color="auto"/>
              <w:right w:val="single" w:sz="4" w:space="0" w:color="auto"/>
            </w:tcBorders>
            <w:vAlign w:val="center"/>
            <w:hideMark/>
          </w:tcPr>
          <w:p w14:paraId="27983D17" w14:textId="2F1EC9CD" w:rsidR="00F92828" w:rsidRPr="00F43C76" w:rsidRDefault="00237E24"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66C5714" w14:textId="77777777" w:rsidR="00F92828" w:rsidRPr="00F43C76" w:rsidRDefault="00F92828" w:rsidP="00693A3A">
            <w:pPr>
              <w:spacing w:after="0" w:line="240" w:lineRule="auto"/>
              <w:rPr>
                <w:b/>
              </w:rPr>
            </w:pPr>
          </w:p>
        </w:tc>
      </w:tr>
      <w:tr w:rsidR="001F6313" w:rsidRPr="00F43C76" w14:paraId="70075C09"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433E3316"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443AA411" w14:textId="478BC312" w:rsidR="00F92828" w:rsidRPr="008D3B78" w:rsidRDefault="008D3B78" w:rsidP="00693A3A">
            <w:pPr>
              <w:pStyle w:val="Default"/>
              <w:jc w:val="both"/>
              <w:rPr>
                <w:color w:val="auto"/>
                <w:sz w:val="22"/>
                <w:szCs w:val="22"/>
              </w:rPr>
            </w:pPr>
            <w:r w:rsidRPr="008D3B78">
              <w:rPr>
                <w:color w:val="auto"/>
                <w:sz w:val="22"/>
                <w:szCs w:val="22"/>
              </w:rPr>
              <w:t xml:space="preserve">Освоение лексико-грамматических навыков по теме: </w:t>
            </w:r>
            <w:r w:rsidR="00F92828" w:rsidRPr="008D3B78">
              <w:rPr>
                <w:color w:val="auto"/>
                <w:sz w:val="22"/>
                <w:szCs w:val="22"/>
              </w:rPr>
              <w:t>Построение вопросительных предложений с вопросительными словами «как», «откуда», «кто», «где»</w:t>
            </w:r>
          </w:p>
        </w:tc>
        <w:tc>
          <w:tcPr>
            <w:tcW w:w="429" w:type="pct"/>
            <w:tcBorders>
              <w:left w:val="single" w:sz="4" w:space="0" w:color="auto"/>
              <w:right w:val="single" w:sz="4" w:space="0" w:color="auto"/>
            </w:tcBorders>
            <w:vAlign w:val="center"/>
            <w:hideMark/>
          </w:tcPr>
          <w:p w14:paraId="18B4E82F" w14:textId="4B3087CD" w:rsidR="00F92828" w:rsidRPr="00F43C76" w:rsidRDefault="00237E24"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F3C1BE7" w14:textId="77777777" w:rsidR="00F92828" w:rsidRPr="00F43C76" w:rsidRDefault="00F92828" w:rsidP="00693A3A">
            <w:pPr>
              <w:spacing w:after="0" w:line="240" w:lineRule="auto"/>
              <w:rPr>
                <w:b/>
              </w:rPr>
            </w:pPr>
          </w:p>
        </w:tc>
      </w:tr>
      <w:tr w:rsidR="001F6313" w:rsidRPr="00F43C76" w14:paraId="214A4F9C"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6562AD7E"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5A6AE17" w14:textId="0E6804C5" w:rsidR="00F92828" w:rsidRPr="008D3B78" w:rsidRDefault="008D3B78" w:rsidP="00693A3A">
            <w:pPr>
              <w:pStyle w:val="Default"/>
              <w:jc w:val="both"/>
              <w:rPr>
                <w:color w:val="auto"/>
                <w:sz w:val="22"/>
                <w:szCs w:val="22"/>
              </w:rPr>
            </w:pPr>
            <w:r w:rsidRPr="008D3B78">
              <w:rPr>
                <w:color w:val="auto"/>
                <w:sz w:val="22"/>
                <w:szCs w:val="22"/>
              </w:rPr>
              <w:t xml:space="preserve">Освоение лексико-грамматических навыков по теме: </w:t>
            </w:r>
            <w:r>
              <w:rPr>
                <w:color w:val="auto"/>
                <w:sz w:val="22"/>
                <w:szCs w:val="22"/>
              </w:rPr>
              <w:t>И</w:t>
            </w:r>
            <w:r w:rsidR="00F92828" w:rsidRPr="008D3B78">
              <w:rPr>
                <w:color w:val="auto"/>
                <w:sz w:val="22"/>
                <w:szCs w:val="22"/>
              </w:rPr>
              <w:t>мператив (вежливая форма)</w:t>
            </w:r>
            <w:r>
              <w:rPr>
                <w:color w:val="auto"/>
                <w:sz w:val="22"/>
                <w:szCs w:val="22"/>
              </w:rPr>
              <w:t>.</w:t>
            </w:r>
          </w:p>
        </w:tc>
        <w:tc>
          <w:tcPr>
            <w:tcW w:w="429" w:type="pct"/>
            <w:tcBorders>
              <w:left w:val="single" w:sz="4" w:space="0" w:color="auto"/>
              <w:bottom w:val="single" w:sz="4" w:space="0" w:color="auto"/>
              <w:right w:val="single" w:sz="4" w:space="0" w:color="auto"/>
            </w:tcBorders>
            <w:vAlign w:val="center"/>
            <w:hideMark/>
          </w:tcPr>
          <w:p w14:paraId="367170BD" w14:textId="1FD6A482" w:rsidR="00F92828" w:rsidRPr="00F43C76" w:rsidRDefault="00237E24"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8FEC7F8" w14:textId="77777777" w:rsidR="00F92828" w:rsidRPr="00F43C76" w:rsidRDefault="00F92828" w:rsidP="00693A3A">
            <w:pPr>
              <w:spacing w:after="0" w:line="240" w:lineRule="auto"/>
              <w:rPr>
                <w:b/>
              </w:rPr>
            </w:pPr>
          </w:p>
        </w:tc>
      </w:tr>
      <w:tr w:rsidR="001F6313" w:rsidRPr="00F43C76" w14:paraId="2228E66D"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3ADCD755" w14:textId="77777777" w:rsidR="00F92828" w:rsidRPr="00F43C76" w:rsidRDefault="00F9282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453DB28B" w14:textId="77777777" w:rsidR="00F92828" w:rsidRPr="00F43C76" w:rsidRDefault="00F92828" w:rsidP="00693A3A">
            <w:pPr>
              <w:spacing w:after="0" w:line="240" w:lineRule="auto"/>
              <w:jc w:val="both"/>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hideMark/>
          </w:tcPr>
          <w:p w14:paraId="6AF75017" w14:textId="77777777" w:rsidR="00F92828" w:rsidRPr="00F43C76" w:rsidRDefault="00F92828" w:rsidP="00693A3A">
            <w:pPr>
              <w:spacing w:after="0" w:line="240" w:lineRule="auto"/>
              <w:jc w:val="center"/>
              <w:rPr>
                <w:bCs/>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CC87B24" w14:textId="77777777" w:rsidR="00F92828" w:rsidRPr="00F43C76" w:rsidRDefault="00F92828" w:rsidP="00693A3A">
            <w:pPr>
              <w:spacing w:after="0" w:line="240" w:lineRule="auto"/>
              <w:rPr>
                <w:b/>
              </w:rPr>
            </w:pPr>
          </w:p>
        </w:tc>
      </w:tr>
      <w:tr w:rsidR="001F6313" w:rsidRPr="00F43C76" w14:paraId="0F17AA60" w14:textId="77777777" w:rsidTr="001F6313">
        <w:trPr>
          <w:trHeight w:val="20"/>
        </w:trPr>
        <w:tc>
          <w:tcPr>
            <w:tcW w:w="762" w:type="pct"/>
            <w:vMerge w:val="restart"/>
            <w:tcBorders>
              <w:top w:val="single" w:sz="4" w:space="0" w:color="auto"/>
              <w:left w:val="single" w:sz="4" w:space="0" w:color="auto"/>
              <w:right w:val="single" w:sz="4" w:space="0" w:color="auto"/>
            </w:tcBorders>
            <w:hideMark/>
          </w:tcPr>
          <w:p w14:paraId="161CAEFA" w14:textId="77777777" w:rsidR="001F6C41" w:rsidRPr="00F43C76" w:rsidRDefault="001F6C41" w:rsidP="00693A3A">
            <w:pPr>
              <w:spacing w:after="0" w:line="240" w:lineRule="auto"/>
              <w:jc w:val="both"/>
              <w:rPr>
                <w:b/>
                <w:bCs/>
              </w:rPr>
            </w:pPr>
            <w:r w:rsidRPr="00F43C76">
              <w:rPr>
                <w:b/>
                <w:bCs/>
              </w:rPr>
              <w:t>Тема 2.2. Гостиничный номер и завтрак</w:t>
            </w:r>
          </w:p>
        </w:tc>
        <w:tc>
          <w:tcPr>
            <w:tcW w:w="3237" w:type="pct"/>
            <w:tcBorders>
              <w:top w:val="single" w:sz="4" w:space="0" w:color="auto"/>
              <w:left w:val="single" w:sz="4" w:space="0" w:color="auto"/>
              <w:bottom w:val="single" w:sz="4" w:space="0" w:color="auto"/>
              <w:right w:val="single" w:sz="4" w:space="0" w:color="auto"/>
            </w:tcBorders>
            <w:hideMark/>
          </w:tcPr>
          <w:p w14:paraId="65717C51" w14:textId="77777777" w:rsidR="001F6C41" w:rsidRPr="00F43C76" w:rsidRDefault="001F6C41" w:rsidP="00693A3A">
            <w:pPr>
              <w:spacing w:after="0" w:line="240" w:lineRule="auto"/>
              <w:jc w:val="both"/>
            </w:pPr>
            <w:r w:rsidRPr="00F43C76">
              <w:rPr>
                <w:b/>
                <w:bCs/>
              </w:rPr>
              <w:t xml:space="preserve">Содержание учебного материала </w:t>
            </w:r>
          </w:p>
        </w:tc>
        <w:tc>
          <w:tcPr>
            <w:tcW w:w="429" w:type="pct"/>
            <w:tcBorders>
              <w:top w:val="single" w:sz="4" w:space="0" w:color="auto"/>
              <w:left w:val="single" w:sz="4" w:space="0" w:color="auto"/>
              <w:bottom w:val="single" w:sz="4" w:space="0" w:color="auto"/>
              <w:right w:val="single" w:sz="4" w:space="0" w:color="auto"/>
            </w:tcBorders>
            <w:vAlign w:val="center"/>
            <w:hideMark/>
          </w:tcPr>
          <w:p w14:paraId="4DBB24EA" w14:textId="77777777" w:rsidR="001F6C41" w:rsidRPr="00B5477B" w:rsidRDefault="001F6C41" w:rsidP="00693A3A">
            <w:pPr>
              <w:spacing w:after="0" w:line="240" w:lineRule="auto"/>
              <w:jc w:val="center"/>
              <w:rPr>
                <w:b/>
                <w:bCs/>
              </w:rPr>
            </w:pPr>
            <w:r>
              <w:rPr>
                <w:b/>
                <w:bCs/>
              </w:rPr>
              <w:t>14</w:t>
            </w:r>
          </w:p>
        </w:tc>
        <w:tc>
          <w:tcPr>
            <w:tcW w:w="572" w:type="pct"/>
            <w:vMerge w:val="restart"/>
            <w:tcBorders>
              <w:top w:val="single" w:sz="4" w:space="0" w:color="auto"/>
              <w:left w:val="single" w:sz="4" w:space="0" w:color="auto"/>
              <w:right w:val="single" w:sz="4" w:space="0" w:color="auto"/>
            </w:tcBorders>
            <w:hideMark/>
          </w:tcPr>
          <w:p w14:paraId="1F83F7A8" w14:textId="77777777" w:rsidR="001F6C41" w:rsidRPr="00F43C76" w:rsidRDefault="001F6C41" w:rsidP="00693A3A">
            <w:pPr>
              <w:suppressAutoHyphens/>
              <w:spacing w:after="0" w:line="240" w:lineRule="auto"/>
              <w:jc w:val="center"/>
            </w:pPr>
            <w:r w:rsidRPr="00F43C76">
              <w:t>ОК 02-03</w:t>
            </w:r>
          </w:p>
          <w:p w14:paraId="24C0A8EC" w14:textId="77777777" w:rsidR="001F6C41" w:rsidRPr="00F43C76" w:rsidRDefault="001F6C41" w:rsidP="00693A3A">
            <w:pPr>
              <w:suppressAutoHyphens/>
              <w:spacing w:after="0" w:line="240" w:lineRule="auto"/>
              <w:jc w:val="center"/>
            </w:pPr>
            <w:r w:rsidRPr="00F43C76">
              <w:t>ОК 04-06</w:t>
            </w:r>
          </w:p>
          <w:p w14:paraId="1FE2E318" w14:textId="77777777" w:rsidR="001F6C41" w:rsidRDefault="001F6C41" w:rsidP="00693A3A">
            <w:pPr>
              <w:spacing w:after="0" w:line="240" w:lineRule="auto"/>
              <w:jc w:val="center"/>
            </w:pPr>
            <w:r w:rsidRPr="00F43C76">
              <w:t>ОК 09</w:t>
            </w:r>
          </w:p>
          <w:p w14:paraId="0E1D24C1" w14:textId="3FBE9584" w:rsidR="00CD49ED" w:rsidRPr="00F43C76" w:rsidRDefault="0044607E" w:rsidP="00693A3A">
            <w:pPr>
              <w:spacing w:after="0" w:line="240" w:lineRule="auto"/>
              <w:jc w:val="center"/>
              <w:rPr>
                <w:b/>
              </w:rPr>
            </w:pPr>
            <w:r w:rsidRPr="009E5F1A">
              <w:t>ЦОЦНП.1.</w:t>
            </w:r>
          </w:p>
        </w:tc>
      </w:tr>
      <w:tr w:rsidR="001F6313" w:rsidRPr="00F43C76" w14:paraId="5CAFF64E" w14:textId="77777777" w:rsidTr="001F6313">
        <w:trPr>
          <w:trHeight w:val="20"/>
        </w:trPr>
        <w:tc>
          <w:tcPr>
            <w:tcW w:w="762" w:type="pct"/>
            <w:vMerge/>
            <w:tcBorders>
              <w:left w:val="single" w:sz="4" w:space="0" w:color="auto"/>
              <w:right w:val="single" w:sz="4" w:space="0" w:color="auto"/>
            </w:tcBorders>
            <w:vAlign w:val="center"/>
          </w:tcPr>
          <w:p w14:paraId="19EFE970"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3CBA7A0" w14:textId="77777777" w:rsidR="0044607E" w:rsidRDefault="001F6C41" w:rsidP="00693A3A">
            <w:pPr>
              <w:pStyle w:val="Default"/>
              <w:jc w:val="both"/>
              <w:rPr>
                <w:sz w:val="28"/>
                <w:szCs w:val="28"/>
              </w:rPr>
            </w:pPr>
            <w:r>
              <w:rPr>
                <w:color w:val="auto"/>
                <w:sz w:val="22"/>
                <w:szCs w:val="22"/>
              </w:rPr>
              <w:t xml:space="preserve">Освоение лексики по теме: </w:t>
            </w:r>
            <w:r w:rsidRPr="00F43C76">
              <w:rPr>
                <w:color w:val="auto"/>
                <w:sz w:val="22"/>
                <w:szCs w:val="22"/>
              </w:rPr>
              <w:t>Встреча гостей, заранее не бронировавших номер в гостинице Описание гостиничного номера</w:t>
            </w:r>
            <w:r>
              <w:rPr>
                <w:color w:val="auto"/>
                <w:sz w:val="22"/>
                <w:szCs w:val="22"/>
              </w:rPr>
              <w:t>.</w:t>
            </w:r>
            <w:r w:rsidR="0044607E" w:rsidRPr="00D67614">
              <w:rPr>
                <w:sz w:val="28"/>
                <w:szCs w:val="28"/>
              </w:rPr>
              <w:t xml:space="preserve"> </w:t>
            </w:r>
          </w:p>
          <w:p w14:paraId="23DB28E2" w14:textId="4B2BD11A" w:rsidR="001F6C41" w:rsidRPr="009E5F1A" w:rsidRDefault="0044607E" w:rsidP="00693A3A">
            <w:pPr>
              <w:pStyle w:val="Default"/>
              <w:jc w:val="both"/>
              <w:rPr>
                <w:i/>
                <w:color w:val="auto"/>
                <w:sz w:val="22"/>
                <w:szCs w:val="22"/>
              </w:rPr>
            </w:pPr>
            <w:r w:rsidRPr="009E5F1A">
              <w:rPr>
                <w:i/>
                <w:color w:val="auto"/>
                <w:sz w:val="22"/>
                <w:szCs w:val="22"/>
                <w:u w:val="single"/>
              </w:rPr>
              <w:t>Дискуссия</w:t>
            </w:r>
            <w:r w:rsidRPr="009E5F1A">
              <w:rPr>
                <w:i/>
                <w:color w:val="auto"/>
                <w:sz w:val="22"/>
                <w:szCs w:val="22"/>
              </w:rPr>
              <w:t xml:space="preserve"> на предмет  выражения познавательных интересов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c>
          <w:tcPr>
            <w:tcW w:w="429" w:type="pct"/>
            <w:tcBorders>
              <w:top w:val="single" w:sz="4" w:space="0" w:color="auto"/>
              <w:left w:val="single" w:sz="4" w:space="0" w:color="auto"/>
              <w:right w:val="single" w:sz="4" w:space="0" w:color="auto"/>
            </w:tcBorders>
            <w:vAlign w:val="center"/>
          </w:tcPr>
          <w:p w14:paraId="29BC2C9C" w14:textId="1B5BEE55" w:rsidR="001F6C41" w:rsidRPr="00F43C76" w:rsidRDefault="001F6C4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33083397" w14:textId="77777777" w:rsidR="001F6C41" w:rsidRPr="00F43C76" w:rsidRDefault="001F6C41" w:rsidP="00693A3A">
            <w:pPr>
              <w:spacing w:after="0" w:line="240" w:lineRule="auto"/>
              <w:rPr>
                <w:b/>
              </w:rPr>
            </w:pPr>
          </w:p>
        </w:tc>
      </w:tr>
      <w:tr w:rsidR="001F6313" w:rsidRPr="00F43C76" w14:paraId="3AAD140F" w14:textId="77777777" w:rsidTr="001F6313">
        <w:trPr>
          <w:trHeight w:val="20"/>
        </w:trPr>
        <w:tc>
          <w:tcPr>
            <w:tcW w:w="762" w:type="pct"/>
            <w:vMerge/>
            <w:tcBorders>
              <w:left w:val="single" w:sz="4" w:space="0" w:color="auto"/>
              <w:right w:val="single" w:sz="4" w:space="0" w:color="auto"/>
            </w:tcBorders>
            <w:vAlign w:val="center"/>
            <w:hideMark/>
          </w:tcPr>
          <w:p w14:paraId="5F8E9B18"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1FB52B2" w14:textId="77777777" w:rsidR="001F6C41" w:rsidRDefault="001F6C41" w:rsidP="00693A3A">
            <w:pPr>
              <w:pStyle w:val="Default"/>
              <w:jc w:val="both"/>
              <w:rPr>
                <w:color w:val="auto"/>
                <w:sz w:val="22"/>
                <w:szCs w:val="22"/>
              </w:rPr>
            </w:pPr>
            <w:r>
              <w:rPr>
                <w:color w:val="auto"/>
                <w:sz w:val="22"/>
                <w:szCs w:val="22"/>
              </w:rPr>
              <w:t xml:space="preserve">Освоение лексики по теме: </w:t>
            </w:r>
            <w:r w:rsidRPr="00F43C76">
              <w:rPr>
                <w:color w:val="auto"/>
                <w:sz w:val="22"/>
                <w:szCs w:val="22"/>
              </w:rPr>
              <w:t xml:space="preserve">Завтрак в гостинице: названия напитков и продуктов, готовых блюд. Типичный завтрак в гостиницах Германии и России: меню завтраков. </w:t>
            </w:r>
          </w:p>
          <w:p w14:paraId="7CE0DC74" w14:textId="569AF6CF" w:rsidR="00CA5B67" w:rsidRPr="00F43C76" w:rsidRDefault="00CA5B67" w:rsidP="00693A3A">
            <w:pPr>
              <w:pStyle w:val="Default"/>
              <w:jc w:val="both"/>
              <w:rPr>
                <w:color w:val="auto"/>
                <w:sz w:val="22"/>
                <w:szCs w:val="22"/>
              </w:rPr>
            </w:pPr>
          </w:p>
        </w:tc>
        <w:tc>
          <w:tcPr>
            <w:tcW w:w="429" w:type="pct"/>
            <w:tcBorders>
              <w:left w:val="single" w:sz="4" w:space="0" w:color="auto"/>
              <w:right w:val="single" w:sz="4" w:space="0" w:color="auto"/>
            </w:tcBorders>
            <w:vAlign w:val="center"/>
            <w:hideMark/>
          </w:tcPr>
          <w:p w14:paraId="59764E31" w14:textId="1853255E" w:rsidR="001F6C41" w:rsidRPr="00F43C76" w:rsidRDefault="001F6C4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2AA297FA" w14:textId="77777777" w:rsidR="001F6C41" w:rsidRPr="00F43C76" w:rsidRDefault="001F6C41" w:rsidP="00693A3A">
            <w:pPr>
              <w:spacing w:after="0" w:line="240" w:lineRule="auto"/>
              <w:rPr>
                <w:b/>
              </w:rPr>
            </w:pPr>
          </w:p>
        </w:tc>
      </w:tr>
      <w:tr w:rsidR="001F6313" w:rsidRPr="00F43C76" w14:paraId="5BCA08CD" w14:textId="77777777" w:rsidTr="001F6313">
        <w:trPr>
          <w:trHeight w:val="20"/>
        </w:trPr>
        <w:tc>
          <w:tcPr>
            <w:tcW w:w="762" w:type="pct"/>
            <w:vMerge/>
            <w:tcBorders>
              <w:left w:val="single" w:sz="4" w:space="0" w:color="auto"/>
              <w:right w:val="single" w:sz="4" w:space="0" w:color="auto"/>
            </w:tcBorders>
            <w:vAlign w:val="center"/>
            <w:hideMark/>
          </w:tcPr>
          <w:p w14:paraId="1CE74CCE"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07A4E01" w14:textId="529A0692" w:rsidR="001F6C41" w:rsidRPr="00F43C76" w:rsidRDefault="001F6C41" w:rsidP="00693A3A">
            <w:pPr>
              <w:pStyle w:val="Default"/>
              <w:jc w:val="both"/>
              <w:rPr>
                <w:color w:val="auto"/>
                <w:sz w:val="22"/>
                <w:szCs w:val="22"/>
              </w:rPr>
            </w:pPr>
            <w:r>
              <w:rPr>
                <w:color w:val="auto"/>
                <w:sz w:val="22"/>
                <w:szCs w:val="22"/>
              </w:rPr>
              <w:t xml:space="preserve">Освоение грамматических навыков по теме: </w:t>
            </w:r>
            <w:r w:rsidRPr="00F43C76">
              <w:rPr>
                <w:color w:val="auto"/>
                <w:sz w:val="22"/>
                <w:szCs w:val="22"/>
              </w:rPr>
              <w:t xml:space="preserve">Спряжение сильных глаголов, глагола «иметь», модального глагола «möchten». Винительный падеж существительных. </w:t>
            </w:r>
          </w:p>
        </w:tc>
        <w:tc>
          <w:tcPr>
            <w:tcW w:w="429" w:type="pct"/>
            <w:tcBorders>
              <w:left w:val="single" w:sz="4" w:space="0" w:color="auto"/>
              <w:right w:val="single" w:sz="4" w:space="0" w:color="auto"/>
            </w:tcBorders>
            <w:vAlign w:val="center"/>
            <w:hideMark/>
          </w:tcPr>
          <w:p w14:paraId="1F0F6E08" w14:textId="48CD506E" w:rsidR="001F6C41" w:rsidRPr="00F43C76" w:rsidRDefault="001F6C4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2DFCF183" w14:textId="77777777" w:rsidR="001F6C41" w:rsidRPr="00F43C76" w:rsidRDefault="001F6C41" w:rsidP="00693A3A">
            <w:pPr>
              <w:spacing w:after="0" w:line="240" w:lineRule="auto"/>
              <w:rPr>
                <w:b/>
              </w:rPr>
            </w:pPr>
          </w:p>
        </w:tc>
      </w:tr>
      <w:tr w:rsidR="001F6313" w:rsidRPr="00F43C76" w14:paraId="24E6AD28" w14:textId="77777777" w:rsidTr="001F6313">
        <w:trPr>
          <w:trHeight w:val="20"/>
        </w:trPr>
        <w:tc>
          <w:tcPr>
            <w:tcW w:w="762" w:type="pct"/>
            <w:vMerge/>
            <w:tcBorders>
              <w:left w:val="single" w:sz="4" w:space="0" w:color="auto"/>
              <w:right w:val="single" w:sz="4" w:space="0" w:color="auto"/>
            </w:tcBorders>
            <w:vAlign w:val="center"/>
            <w:hideMark/>
          </w:tcPr>
          <w:p w14:paraId="70C094FC"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72072B2" w14:textId="66BEE362" w:rsidR="001F6C41" w:rsidRPr="00F43C76" w:rsidRDefault="001F6C41" w:rsidP="00693A3A">
            <w:pPr>
              <w:pStyle w:val="Default"/>
              <w:jc w:val="both"/>
              <w:rPr>
                <w:color w:val="auto"/>
                <w:sz w:val="22"/>
                <w:szCs w:val="22"/>
              </w:rPr>
            </w:pPr>
            <w:r>
              <w:rPr>
                <w:color w:val="auto"/>
                <w:sz w:val="22"/>
                <w:szCs w:val="22"/>
              </w:rPr>
              <w:t xml:space="preserve">Освоение лексики по теме: </w:t>
            </w:r>
            <w:r w:rsidRPr="00F43C76">
              <w:rPr>
                <w:color w:val="auto"/>
                <w:sz w:val="22"/>
                <w:szCs w:val="22"/>
              </w:rPr>
              <w:t>Категории номеров в гостинице, стоимость номеров</w:t>
            </w:r>
            <w:r>
              <w:rPr>
                <w:color w:val="auto"/>
                <w:sz w:val="22"/>
                <w:szCs w:val="22"/>
              </w:rPr>
              <w:t>,</w:t>
            </w:r>
            <w:r w:rsidRPr="00F43C76">
              <w:rPr>
                <w:color w:val="auto"/>
                <w:sz w:val="22"/>
                <w:szCs w:val="22"/>
              </w:rPr>
              <w:t xml:space="preserve"> количественные числительные до 1000. </w:t>
            </w:r>
          </w:p>
        </w:tc>
        <w:tc>
          <w:tcPr>
            <w:tcW w:w="429" w:type="pct"/>
            <w:tcBorders>
              <w:left w:val="single" w:sz="4" w:space="0" w:color="auto"/>
              <w:bottom w:val="single" w:sz="4" w:space="0" w:color="auto"/>
              <w:right w:val="single" w:sz="4" w:space="0" w:color="auto"/>
            </w:tcBorders>
            <w:vAlign w:val="center"/>
            <w:hideMark/>
          </w:tcPr>
          <w:p w14:paraId="22DCE6EA" w14:textId="0793582B" w:rsidR="001F6C41" w:rsidRPr="00F43C76" w:rsidRDefault="001F6C4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0F936718" w14:textId="77777777" w:rsidR="001F6C41" w:rsidRPr="00F43C76" w:rsidRDefault="001F6C41" w:rsidP="00693A3A">
            <w:pPr>
              <w:spacing w:after="0" w:line="240" w:lineRule="auto"/>
              <w:rPr>
                <w:b/>
              </w:rPr>
            </w:pPr>
          </w:p>
        </w:tc>
      </w:tr>
      <w:tr w:rsidR="001F6313" w:rsidRPr="00F43C76" w14:paraId="45F140D5" w14:textId="77777777" w:rsidTr="001F6313">
        <w:trPr>
          <w:trHeight w:val="20"/>
        </w:trPr>
        <w:tc>
          <w:tcPr>
            <w:tcW w:w="762" w:type="pct"/>
            <w:vMerge/>
            <w:tcBorders>
              <w:left w:val="single" w:sz="4" w:space="0" w:color="auto"/>
              <w:right w:val="single" w:sz="4" w:space="0" w:color="auto"/>
            </w:tcBorders>
            <w:vAlign w:val="center"/>
            <w:hideMark/>
          </w:tcPr>
          <w:p w14:paraId="408D9C2A"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3ACDFC9" w14:textId="4F7460B8" w:rsidR="001F6C41" w:rsidRPr="00F43C76" w:rsidRDefault="001F6C41" w:rsidP="000807B3">
            <w:pPr>
              <w:spacing w:after="0" w:line="240" w:lineRule="auto"/>
              <w:jc w:val="both"/>
              <w:rPr>
                <w:bCs/>
              </w:rPr>
            </w:pPr>
            <w:r w:rsidRPr="00F43C76">
              <w:rPr>
                <w:b/>
                <w:bCs/>
              </w:rPr>
              <w:t>В том числе практических  занятий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6A11E467" w14:textId="77777777" w:rsidR="001F6C41" w:rsidRPr="00B5477B" w:rsidRDefault="001F6C41" w:rsidP="00693A3A">
            <w:pPr>
              <w:spacing w:after="0" w:line="240" w:lineRule="auto"/>
              <w:jc w:val="center"/>
              <w:rPr>
                <w:b/>
              </w:rPr>
            </w:pPr>
            <w:r>
              <w:rPr>
                <w:b/>
              </w:rPr>
              <w:t>10</w:t>
            </w:r>
          </w:p>
        </w:tc>
        <w:tc>
          <w:tcPr>
            <w:tcW w:w="572" w:type="pct"/>
            <w:vMerge/>
            <w:tcBorders>
              <w:left w:val="single" w:sz="4" w:space="0" w:color="auto"/>
              <w:right w:val="single" w:sz="4" w:space="0" w:color="auto"/>
            </w:tcBorders>
            <w:vAlign w:val="center"/>
            <w:hideMark/>
          </w:tcPr>
          <w:p w14:paraId="4B744113" w14:textId="77777777" w:rsidR="001F6C41" w:rsidRPr="00F43C76" w:rsidRDefault="001F6C41" w:rsidP="00693A3A">
            <w:pPr>
              <w:spacing w:after="0" w:line="240" w:lineRule="auto"/>
              <w:rPr>
                <w:b/>
              </w:rPr>
            </w:pPr>
          </w:p>
        </w:tc>
      </w:tr>
      <w:tr w:rsidR="001F6313" w:rsidRPr="00F43C76" w14:paraId="7DF84D85" w14:textId="77777777" w:rsidTr="001F6313">
        <w:trPr>
          <w:trHeight w:val="20"/>
        </w:trPr>
        <w:tc>
          <w:tcPr>
            <w:tcW w:w="762" w:type="pct"/>
            <w:vMerge/>
            <w:tcBorders>
              <w:left w:val="single" w:sz="4" w:space="0" w:color="auto"/>
              <w:right w:val="single" w:sz="4" w:space="0" w:color="auto"/>
            </w:tcBorders>
            <w:vAlign w:val="center"/>
            <w:hideMark/>
          </w:tcPr>
          <w:p w14:paraId="5350F76E"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4311ECF" w14:textId="61397391" w:rsidR="001F6C41" w:rsidRPr="00F43C76" w:rsidRDefault="001F6C41" w:rsidP="00693A3A">
            <w:pPr>
              <w:pStyle w:val="Default"/>
              <w:jc w:val="both"/>
              <w:rPr>
                <w:color w:val="auto"/>
                <w:sz w:val="22"/>
                <w:szCs w:val="22"/>
              </w:rPr>
            </w:pPr>
            <w:r>
              <w:rPr>
                <w:color w:val="auto"/>
                <w:sz w:val="22"/>
                <w:szCs w:val="22"/>
              </w:rPr>
              <w:t xml:space="preserve">Контроль освоения лексики по теме: </w:t>
            </w:r>
            <w:r w:rsidRPr="00F43C76">
              <w:rPr>
                <w:color w:val="auto"/>
                <w:sz w:val="22"/>
                <w:szCs w:val="22"/>
              </w:rPr>
              <w:t>Встреча гостей, заранее не бронировавших номер в гостинице</w:t>
            </w:r>
            <w:r w:rsidR="00882FAE">
              <w:rPr>
                <w:color w:val="auto"/>
                <w:sz w:val="22"/>
                <w:szCs w:val="22"/>
              </w:rPr>
              <w:t>.</w:t>
            </w:r>
          </w:p>
        </w:tc>
        <w:tc>
          <w:tcPr>
            <w:tcW w:w="429" w:type="pct"/>
            <w:tcBorders>
              <w:top w:val="single" w:sz="4" w:space="0" w:color="auto"/>
              <w:left w:val="single" w:sz="4" w:space="0" w:color="auto"/>
              <w:bottom w:val="single" w:sz="4" w:space="0" w:color="auto"/>
              <w:right w:val="single" w:sz="4" w:space="0" w:color="auto"/>
            </w:tcBorders>
            <w:vAlign w:val="center"/>
            <w:hideMark/>
          </w:tcPr>
          <w:p w14:paraId="4B77E1F6" w14:textId="4194FD96" w:rsidR="001F6C41" w:rsidRPr="00F43C76" w:rsidRDefault="001F6C4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51247062" w14:textId="77777777" w:rsidR="001F6C41" w:rsidRPr="00F43C76" w:rsidRDefault="001F6C41" w:rsidP="00693A3A">
            <w:pPr>
              <w:spacing w:after="0" w:line="240" w:lineRule="auto"/>
              <w:rPr>
                <w:b/>
              </w:rPr>
            </w:pPr>
          </w:p>
        </w:tc>
      </w:tr>
      <w:tr w:rsidR="001F6313" w:rsidRPr="00F43C76" w14:paraId="53CCE0F4" w14:textId="77777777" w:rsidTr="001F6313">
        <w:trPr>
          <w:trHeight w:val="146"/>
        </w:trPr>
        <w:tc>
          <w:tcPr>
            <w:tcW w:w="762" w:type="pct"/>
            <w:vMerge/>
            <w:tcBorders>
              <w:left w:val="single" w:sz="4" w:space="0" w:color="auto"/>
              <w:right w:val="single" w:sz="4" w:space="0" w:color="auto"/>
            </w:tcBorders>
            <w:vAlign w:val="center"/>
            <w:hideMark/>
          </w:tcPr>
          <w:p w14:paraId="39C2D310"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0227EE73" w14:textId="48B26A0B" w:rsidR="001F6C41" w:rsidRPr="00F43C76" w:rsidRDefault="00882FAE" w:rsidP="00693A3A">
            <w:pPr>
              <w:pStyle w:val="Default"/>
              <w:jc w:val="both"/>
              <w:rPr>
                <w:color w:val="auto"/>
                <w:sz w:val="22"/>
                <w:szCs w:val="22"/>
              </w:rPr>
            </w:pPr>
            <w:r>
              <w:rPr>
                <w:color w:val="auto"/>
                <w:sz w:val="22"/>
                <w:szCs w:val="22"/>
              </w:rPr>
              <w:t xml:space="preserve">Развитие навыков работы с текстом по теме: </w:t>
            </w:r>
            <w:r w:rsidRPr="00F43C76">
              <w:rPr>
                <w:color w:val="auto"/>
                <w:sz w:val="22"/>
                <w:szCs w:val="22"/>
              </w:rPr>
              <w:t>Описание гостиничного номера</w:t>
            </w:r>
            <w:r>
              <w:rPr>
                <w:color w:val="auto"/>
                <w:sz w:val="22"/>
                <w:szCs w:val="22"/>
              </w:rPr>
              <w:t>.</w:t>
            </w:r>
          </w:p>
        </w:tc>
        <w:tc>
          <w:tcPr>
            <w:tcW w:w="429" w:type="pct"/>
            <w:tcBorders>
              <w:top w:val="single" w:sz="4" w:space="0" w:color="auto"/>
              <w:left w:val="single" w:sz="4" w:space="0" w:color="auto"/>
              <w:right w:val="single" w:sz="4" w:space="0" w:color="auto"/>
            </w:tcBorders>
            <w:vAlign w:val="center"/>
            <w:hideMark/>
          </w:tcPr>
          <w:p w14:paraId="50F358E4" w14:textId="0BD137F1" w:rsidR="001F6C41" w:rsidRPr="00F43C76" w:rsidRDefault="001F6C4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22A5F5A1" w14:textId="77777777" w:rsidR="001F6C41" w:rsidRPr="00F43C76" w:rsidRDefault="001F6C41" w:rsidP="00693A3A">
            <w:pPr>
              <w:spacing w:after="0" w:line="240" w:lineRule="auto"/>
              <w:rPr>
                <w:b/>
              </w:rPr>
            </w:pPr>
          </w:p>
        </w:tc>
      </w:tr>
      <w:tr w:rsidR="001F6313" w:rsidRPr="00F43C76" w14:paraId="2BF8F5D5" w14:textId="77777777" w:rsidTr="001F6313">
        <w:trPr>
          <w:trHeight w:val="146"/>
        </w:trPr>
        <w:tc>
          <w:tcPr>
            <w:tcW w:w="762" w:type="pct"/>
            <w:vMerge/>
            <w:tcBorders>
              <w:left w:val="single" w:sz="4" w:space="0" w:color="auto"/>
              <w:right w:val="single" w:sz="4" w:space="0" w:color="auto"/>
            </w:tcBorders>
            <w:vAlign w:val="center"/>
          </w:tcPr>
          <w:p w14:paraId="268F8FCC" w14:textId="77777777" w:rsidR="001F6C41" w:rsidRPr="00F43C76" w:rsidRDefault="001F6C4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6C8C4432" w14:textId="7716727A" w:rsidR="001F6C41" w:rsidRDefault="00882FAE" w:rsidP="00693A3A">
            <w:pPr>
              <w:pStyle w:val="Default"/>
              <w:jc w:val="both"/>
              <w:rPr>
                <w:color w:val="auto"/>
                <w:sz w:val="22"/>
                <w:szCs w:val="22"/>
              </w:rPr>
            </w:pPr>
            <w:r>
              <w:rPr>
                <w:color w:val="auto"/>
                <w:sz w:val="22"/>
                <w:szCs w:val="22"/>
              </w:rPr>
              <w:t>О</w:t>
            </w:r>
            <w:r w:rsidRPr="00F43C76">
              <w:rPr>
                <w:color w:val="auto"/>
                <w:sz w:val="22"/>
                <w:szCs w:val="22"/>
              </w:rPr>
              <w:t>своение лексики по теме: мебель, оборудование и техника.</w:t>
            </w:r>
          </w:p>
        </w:tc>
        <w:tc>
          <w:tcPr>
            <w:tcW w:w="429" w:type="pct"/>
            <w:tcBorders>
              <w:left w:val="single" w:sz="4" w:space="0" w:color="auto"/>
              <w:right w:val="single" w:sz="4" w:space="0" w:color="auto"/>
            </w:tcBorders>
            <w:vAlign w:val="center"/>
          </w:tcPr>
          <w:p w14:paraId="5C21301E" w14:textId="745BC0DC" w:rsidR="001F6C41" w:rsidRPr="00F43C76" w:rsidRDefault="001F6C4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003FD5C7" w14:textId="77777777" w:rsidR="001F6C41" w:rsidRPr="00F43C76" w:rsidRDefault="001F6C41" w:rsidP="00693A3A">
            <w:pPr>
              <w:spacing w:after="0" w:line="240" w:lineRule="auto"/>
              <w:rPr>
                <w:b/>
              </w:rPr>
            </w:pPr>
          </w:p>
        </w:tc>
      </w:tr>
      <w:tr w:rsidR="001F6313" w:rsidRPr="00F43C76" w14:paraId="0CAEF483" w14:textId="77777777" w:rsidTr="001F6313">
        <w:trPr>
          <w:trHeight w:val="146"/>
        </w:trPr>
        <w:tc>
          <w:tcPr>
            <w:tcW w:w="762" w:type="pct"/>
            <w:vMerge/>
            <w:tcBorders>
              <w:left w:val="single" w:sz="4" w:space="0" w:color="auto"/>
              <w:right w:val="single" w:sz="4" w:space="0" w:color="auto"/>
            </w:tcBorders>
            <w:vAlign w:val="center"/>
          </w:tcPr>
          <w:p w14:paraId="08FBAB40"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9E560F6" w14:textId="41795BFC" w:rsidR="00882FAE" w:rsidRDefault="00882FAE" w:rsidP="00693A3A">
            <w:pPr>
              <w:pStyle w:val="Default"/>
              <w:jc w:val="both"/>
              <w:rPr>
                <w:color w:val="auto"/>
                <w:sz w:val="22"/>
                <w:szCs w:val="22"/>
              </w:rPr>
            </w:pPr>
            <w:r>
              <w:rPr>
                <w:color w:val="auto"/>
                <w:sz w:val="22"/>
                <w:szCs w:val="22"/>
              </w:rPr>
              <w:t>О</w:t>
            </w:r>
            <w:r w:rsidRPr="00F43C76">
              <w:rPr>
                <w:color w:val="auto"/>
                <w:sz w:val="22"/>
                <w:szCs w:val="22"/>
              </w:rPr>
              <w:t xml:space="preserve">своение </w:t>
            </w:r>
            <w:r>
              <w:rPr>
                <w:color w:val="auto"/>
                <w:sz w:val="22"/>
                <w:szCs w:val="22"/>
              </w:rPr>
              <w:t>диалогической речи</w:t>
            </w:r>
            <w:r w:rsidRPr="00F43C76">
              <w:rPr>
                <w:color w:val="auto"/>
                <w:sz w:val="22"/>
                <w:szCs w:val="22"/>
              </w:rPr>
              <w:t xml:space="preserve"> по теме: мебель, оборудование и техника.</w:t>
            </w:r>
          </w:p>
        </w:tc>
        <w:tc>
          <w:tcPr>
            <w:tcW w:w="429" w:type="pct"/>
            <w:tcBorders>
              <w:left w:val="single" w:sz="4" w:space="0" w:color="auto"/>
              <w:right w:val="single" w:sz="4" w:space="0" w:color="auto"/>
            </w:tcBorders>
            <w:vAlign w:val="center"/>
          </w:tcPr>
          <w:p w14:paraId="2FC58560" w14:textId="41FCC485" w:rsidR="00882FAE" w:rsidRPr="00F43C76" w:rsidRDefault="00882FA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479A7CB5" w14:textId="77777777" w:rsidR="00882FAE" w:rsidRPr="00F43C76" w:rsidRDefault="00882FAE" w:rsidP="00693A3A">
            <w:pPr>
              <w:spacing w:after="0" w:line="240" w:lineRule="auto"/>
              <w:rPr>
                <w:b/>
              </w:rPr>
            </w:pPr>
          </w:p>
        </w:tc>
      </w:tr>
      <w:tr w:rsidR="001F6313" w:rsidRPr="00F43C76" w14:paraId="0DBC2C0F" w14:textId="77777777" w:rsidTr="001F6313">
        <w:trPr>
          <w:trHeight w:val="146"/>
        </w:trPr>
        <w:tc>
          <w:tcPr>
            <w:tcW w:w="762" w:type="pct"/>
            <w:vMerge/>
            <w:tcBorders>
              <w:left w:val="single" w:sz="4" w:space="0" w:color="auto"/>
              <w:right w:val="single" w:sz="4" w:space="0" w:color="auto"/>
            </w:tcBorders>
            <w:vAlign w:val="center"/>
          </w:tcPr>
          <w:p w14:paraId="2EE70761"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7012DA25" w14:textId="65EFB6ED" w:rsidR="00882FAE" w:rsidRDefault="00882FAE" w:rsidP="00693A3A">
            <w:pPr>
              <w:pStyle w:val="Default"/>
              <w:jc w:val="both"/>
              <w:rPr>
                <w:color w:val="auto"/>
                <w:sz w:val="22"/>
                <w:szCs w:val="22"/>
              </w:rPr>
            </w:pPr>
            <w:r>
              <w:rPr>
                <w:color w:val="auto"/>
                <w:sz w:val="22"/>
                <w:szCs w:val="22"/>
              </w:rPr>
              <w:t>Развитие</w:t>
            </w:r>
            <w:r w:rsidR="008065C2">
              <w:rPr>
                <w:color w:val="auto"/>
                <w:sz w:val="22"/>
                <w:szCs w:val="22"/>
              </w:rPr>
              <w:t xml:space="preserve"> грамматических навыков по теме: </w:t>
            </w:r>
            <w:r w:rsidRPr="00F43C76">
              <w:rPr>
                <w:color w:val="auto"/>
                <w:sz w:val="22"/>
                <w:szCs w:val="22"/>
              </w:rPr>
              <w:t>Определённые и неопределённые артикли перед существительными и их роль в немецком языке.</w:t>
            </w:r>
          </w:p>
        </w:tc>
        <w:tc>
          <w:tcPr>
            <w:tcW w:w="429" w:type="pct"/>
            <w:tcBorders>
              <w:left w:val="single" w:sz="4" w:space="0" w:color="auto"/>
              <w:right w:val="single" w:sz="4" w:space="0" w:color="auto"/>
            </w:tcBorders>
            <w:vAlign w:val="center"/>
          </w:tcPr>
          <w:p w14:paraId="1E47A957" w14:textId="4D68A131" w:rsidR="00882FAE" w:rsidRPr="00F43C76" w:rsidRDefault="00882FA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3E3837A9" w14:textId="77777777" w:rsidR="00882FAE" w:rsidRPr="00F43C76" w:rsidRDefault="00882FAE" w:rsidP="00693A3A">
            <w:pPr>
              <w:spacing w:after="0" w:line="240" w:lineRule="auto"/>
              <w:rPr>
                <w:b/>
              </w:rPr>
            </w:pPr>
          </w:p>
        </w:tc>
      </w:tr>
      <w:tr w:rsidR="001F6313" w:rsidRPr="00F43C76" w14:paraId="434098C8" w14:textId="77777777" w:rsidTr="001F6313">
        <w:trPr>
          <w:trHeight w:val="146"/>
        </w:trPr>
        <w:tc>
          <w:tcPr>
            <w:tcW w:w="762" w:type="pct"/>
            <w:vMerge/>
            <w:tcBorders>
              <w:left w:val="single" w:sz="4" w:space="0" w:color="auto"/>
              <w:right w:val="single" w:sz="4" w:space="0" w:color="auto"/>
            </w:tcBorders>
            <w:vAlign w:val="center"/>
          </w:tcPr>
          <w:p w14:paraId="06F2F0E0"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10F8869" w14:textId="345251D2" w:rsidR="00882FAE" w:rsidRDefault="008065C2" w:rsidP="00693A3A">
            <w:pPr>
              <w:pStyle w:val="Default"/>
              <w:jc w:val="both"/>
              <w:rPr>
                <w:color w:val="auto"/>
                <w:sz w:val="22"/>
                <w:szCs w:val="22"/>
              </w:rPr>
            </w:pPr>
            <w:r>
              <w:rPr>
                <w:color w:val="auto"/>
                <w:sz w:val="22"/>
                <w:szCs w:val="22"/>
              </w:rPr>
              <w:t>Развитие лексико-грамматических навыков по теме:</w:t>
            </w:r>
            <w:r w:rsidRPr="00F43C76">
              <w:rPr>
                <w:color w:val="auto"/>
                <w:sz w:val="22"/>
                <w:szCs w:val="22"/>
              </w:rPr>
              <w:t xml:space="preserve"> Счёт до 1000.</w:t>
            </w:r>
          </w:p>
        </w:tc>
        <w:tc>
          <w:tcPr>
            <w:tcW w:w="429" w:type="pct"/>
            <w:tcBorders>
              <w:left w:val="single" w:sz="4" w:space="0" w:color="auto"/>
              <w:right w:val="single" w:sz="4" w:space="0" w:color="auto"/>
            </w:tcBorders>
            <w:vAlign w:val="center"/>
          </w:tcPr>
          <w:p w14:paraId="3BF0DF1D" w14:textId="65BAE178" w:rsidR="00882FAE" w:rsidRPr="00F43C76" w:rsidRDefault="00882FA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22AC3381" w14:textId="77777777" w:rsidR="00882FAE" w:rsidRPr="00F43C76" w:rsidRDefault="00882FAE" w:rsidP="00693A3A">
            <w:pPr>
              <w:spacing w:after="0" w:line="240" w:lineRule="auto"/>
              <w:rPr>
                <w:b/>
              </w:rPr>
            </w:pPr>
          </w:p>
        </w:tc>
      </w:tr>
      <w:tr w:rsidR="001F6313" w:rsidRPr="00F43C76" w14:paraId="2FDB7AD6" w14:textId="77777777" w:rsidTr="001F6313">
        <w:trPr>
          <w:trHeight w:val="146"/>
        </w:trPr>
        <w:tc>
          <w:tcPr>
            <w:tcW w:w="762" w:type="pct"/>
            <w:vMerge/>
            <w:tcBorders>
              <w:left w:val="single" w:sz="4" w:space="0" w:color="auto"/>
              <w:right w:val="single" w:sz="4" w:space="0" w:color="auto"/>
            </w:tcBorders>
            <w:vAlign w:val="center"/>
          </w:tcPr>
          <w:p w14:paraId="2031FDFC"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8E97168" w14:textId="03A3FD53" w:rsidR="00882FAE" w:rsidRDefault="008065C2" w:rsidP="00693A3A">
            <w:pPr>
              <w:pStyle w:val="Default"/>
              <w:jc w:val="both"/>
              <w:rPr>
                <w:color w:val="auto"/>
                <w:sz w:val="22"/>
                <w:szCs w:val="22"/>
              </w:rPr>
            </w:pPr>
            <w:r>
              <w:rPr>
                <w:color w:val="auto"/>
                <w:sz w:val="22"/>
                <w:szCs w:val="22"/>
              </w:rPr>
              <w:t>Развитие грамматических навыков по теме: Количественные и порядковые числительные.</w:t>
            </w:r>
          </w:p>
        </w:tc>
        <w:tc>
          <w:tcPr>
            <w:tcW w:w="429" w:type="pct"/>
            <w:tcBorders>
              <w:left w:val="single" w:sz="4" w:space="0" w:color="auto"/>
              <w:bottom w:val="single" w:sz="4" w:space="0" w:color="auto"/>
              <w:right w:val="single" w:sz="4" w:space="0" w:color="auto"/>
            </w:tcBorders>
            <w:vAlign w:val="center"/>
          </w:tcPr>
          <w:p w14:paraId="6EB079D8" w14:textId="24C647BD" w:rsidR="00882FAE" w:rsidRPr="00F43C76" w:rsidRDefault="00882FA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033F5639" w14:textId="77777777" w:rsidR="00882FAE" w:rsidRPr="00F43C76" w:rsidRDefault="00882FAE" w:rsidP="00693A3A">
            <w:pPr>
              <w:spacing w:after="0" w:line="240" w:lineRule="auto"/>
              <w:rPr>
                <w:b/>
              </w:rPr>
            </w:pPr>
          </w:p>
        </w:tc>
      </w:tr>
      <w:tr w:rsidR="001F6313" w:rsidRPr="00F43C76" w14:paraId="03779C78" w14:textId="77777777" w:rsidTr="001F6313">
        <w:trPr>
          <w:trHeight w:val="20"/>
        </w:trPr>
        <w:tc>
          <w:tcPr>
            <w:tcW w:w="762" w:type="pct"/>
            <w:vMerge/>
            <w:tcBorders>
              <w:left w:val="single" w:sz="4" w:space="0" w:color="auto"/>
              <w:right w:val="single" w:sz="4" w:space="0" w:color="auto"/>
            </w:tcBorders>
            <w:vAlign w:val="center"/>
            <w:hideMark/>
          </w:tcPr>
          <w:p w14:paraId="75DEC4B5"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E2D4C4F" w14:textId="4BA16A85" w:rsidR="00882FAE" w:rsidRPr="00F43C76" w:rsidRDefault="008065C2" w:rsidP="00693A3A">
            <w:pPr>
              <w:pStyle w:val="Default"/>
              <w:jc w:val="both"/>
              <w:rPr>
                <w:color w:val="auto"/>
                <w:sz w:val="22"/>
                <w:szCs w:val="22"/>
              </w:rPr>
            </w:pPr>
            <w:r>
              <w:rPr>
                <w:color w:val="auto"/>
                <w:sz w:val="22"/>
                <w:szCs w:val="22"/>
              </w:rPr>
              <w:t>О</w:t>
            </w:r>
            <w:r w:rsidRPr="00F43C76">
              <w:rPr>
                <w:color w:val="auto"/>
                <w:sz w:val="22"/>
                <w:szCs w:val="22"/>
              </w:rPr>
              <w:t xml:space="preserve">своение лексики </w:t>
            </w:r>
            <w:r>
              <w:rPr>
                <w:color w:val="auto"/>
                <w:sz w:val="22"/>
                <w:szCs w:val="22"/>
              </w:rPr>
              <w:t xml:space="preserve">и диалогической речи </w:t>
            </w:r>
            <w:r w:rsidRPr="00F43C76">
              <w:rPr>
                <w:color w:val="auto"/>
                <w:sz w:val="22"/>
                <w:szCs w:val="22"/>
              </w:rPr>
              <w:t>по теме</w:t>
            </w:r>
            <w:r>
              <w:rPr>
                <w:color w:val="auto"/>
                <w:sz w:val="22"/>
                <w:szCs w:val="22"/>
              </w:rPr>
              <w:t>:</w:t>
            </w:r>
            <w:r w:rsidRPr="00F43C76">
              <w:rPr>
                <w:color w:val="auto"/>
                <w:sz w:val="22"/>
                <w:szCs w:val="22"/>
              </w:rPr>
              <w:t xml:space="preserve"> Заказ завтрака в номер по телефону, Завтрак в ресторане гостиницы</w:t>
            </w:r>
            <w:r>
              <w:rPr>
                <w:color w:val="auto"/>
                <w:sz w:val="22"/>
                <w:szCs w:val="22"/>
              </w:rPr>
              <w:t>.</w:t>
            </w:r>
          </w:p>
        </w:tc>
        <w:tc>
          <w:tcPr>
            <w:tcW w:w="429" w:type="pct"/>
            <w:tcBorders>
              <w:top w:val="single" w:sz="4" w:space="0" w:color="auto"/>
              <w:left w:val="single" w:sz="4" w:space="0" w:color="auto"/>
              <w:bottom w:val="single" w:sz="4" w:space="0" w:color="auto"/>
              <w:right w:val="single" w:sz="4" w:space="0" w:color="auto"/>
            </w:tcBorders>
            <w:vAlign w:val="center"/>
            <w:hideMark/>
          </w:tcPr>
          <w:p w14:paraId="2AD57CF2" w14:textId="7F02AD7B" w:rsidR="00882FAE" w:rsidRPr="00F43C76" w:rsidRDefault="00882FA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5B270855" w14:textId="77777777" w:rsidR="00882FAE" w:rsidRPr="00F43C76" w:rsidRDefault="00882FAE" w:rsidP="00693A3A">
            <w:pPr>
              <w:spacing w:after="0" w:line="240" w:lineRule="auto"/>
              <w:rPr>
                <w:b/>
              </w:rPr>
            </w:pPr>
          </w:p>
        </w:tc>
      </w:tr>
      <w:tr w:rsidR="001F6313" w:rsidRPr="00F43C76" w14:paraId="73B40726" w14:textId="77777777" w:rsidTr="001F6313">
        <w:trPr>
          <w:trHeight w:val="20"/>
        </w:trPr>
        <w:tc>
          <w:tcPr>
            <w:tcW w:w="762" w:type="pct"/>
            <w:vMerge/>
            <w:tcBorders>
              <w:left w:val="single" w:sz="4" w:space="0" w:color="auto"/>
              <w:right w:val="single" w:sz="4" w:space="0" w:color="auto"/>
            </w:tcBorders>
            <w:vAlign w:val="center"/>
            <w:hideMark/>
          </w:tcPr>
          <w:p w14:paraId="1EBA572D"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6DAF19EF" w14:textId="47AB90BC" w:rsidR="00882FAE" w:rsidRPr="00F43C76" w:rsidRDefault="008065C2" w:rsidP="00693A3A">
            <w:pPr>
              <w:pStyle w:val="Default"/>
              <w:jc w:val="both"/>
              <w:rPr>
                <w:color w:val="auto"/>
                <w:sz w:val="22"/>
                <w:szCs w:val="22"/>
              </w:rPr>
            </w:pPr>
            <w:r>
              <w:rPr>
                <w:color w:val="auto"/>
                <w:sz w:val="22"/>
                <w:szCs w:val="22"/>
              </w:rPr>
              <w:t>Развитие грамматических навыков по теме:</w:t>
            </w:r>
            <w:r w:rsidR="00577526">
              <w:rPr>
                <w:color w:val="auto"/>
                <w:sz w:val="22"/>
                <w:szCs w:val="22"/>
              </w:rPr>
              <w:t xml:space="preserve"> спряжение</w:t>
            </w:r>
            <w:r w:rsidR="00577526" w:rsidRPr="00F43C76">
              <w:rPr>
                <w:color w:val="auto"/>
                <w:sz w:val="22"/>
                <w:szCs w:val="22"/>
              </w:rPr>
              <w:t xml:space="preserve"> глагол</w:t>
            </w:r>
            <w:r w:rsidR="00577526">
              <w:rPr>
                <w:color w:val="auto"/>
                <w:sz w:val="22"/>
                <w:szCs w:val="22"/>
              </w:rPr>
              <w:t>а</w:t>
            </w:r>
            <w:r w:rsidR="00577526" w:rsidRPr="00F43C76">
              <w:rPr>
                <w:color w:val="auto"/>
                <w:sz w:val="22"/>
                <w:szCs w:val="22"/>
              </w:rPr>
              <w:t xml:space="preserve"> «иметь» и модальн</w:t>
            </w:r>
            <w:r w:rsidR="00577526">
              <w:rPr>
                <w:color w:val="auto"/>
                <w:sz w:val="22"/>
                <w:szCs w:val="22"/>
              </w:rPr>
              <w:t>ого</w:t>
            </w:r>
            <w:r w:rsidR="00577526" w:rsidRPr="00F43C76">
              <w:rPr>
                <w:color w:val="auto"/>
                <w:sz w:val="22"/>
                <w:szCs w:val="22"/>
              </w:rPr>
              <w:t xml:space="preserve"> глагол</w:t>
            </w:r>
            <w:r w:rsidR="00577526">
              <w:rPr>
                <w:color w:val="auto"/>
                <w:sz w:val="22"/>
                <w:szCs w:val="22"/>
              </w:rPr>
              <w:t>а</w:t>
            </w:r>
            <w:r w:rsidR="00577526" w:rsidRPr="00F43C76">
              <w:rPr>
                <w:color w:val="auto"/>
                <w:sz w:val="22"/>
                <w:szCs w:val="22"/>
              </w:rPr>
              <w:t xml:space="preserve"> «möchten</w:t>
            </w:r>
            <w:r w:rsidR="00577526">
              <w:rPr>
                <w:color w:val="auto"/>
                <w:sz w:val="22"/>
                <w:szCs w:val="22"/>
              </w:rPr>
              <w:t>, составление предложений</w:t>
            </w:r>
            <w:r w:rsidR="00577526" w:rsidRPr="00F43C76">
              <w:rPr>
                <w:color w:val="auto"/>
                <w:sz w:val="22"/>
                <w:szCs w:val="22"/>
              </w:rPr>
              <w:t xml:space="preserve"> с глаголом «иметь» и модальным глаголом «möchten»</w:t>
            </w:r>
            <w:r w:rsidR="00577526">
              <w:rPr>
                <w:color w:val="auto"/>
                <w:sz w:val="22"/>
                <w:szCs w:val="22"/>
              </w:rPr>
              <w:t>.</w:t>
            </w:r>
          </w:p>
        </w:tc>
        <w:tc>
          <w:tcPr>
            <w:tcW w:w="429" w:type="pct"/>
            <w:tcBorders>
              <w:top w:val="single" w:sz="4" w:space="0" w:color="auto"/>
              <w:left w:val="single" w:sz="4" w:space="0" w:color="auto"/>
              <w:bottom w:val="single" w:sz="4" w:space="0" w:color="auto"/>
              <w:right w:val="single" w:sz="4" w:space="0" w:color="auto"/>
            </w:tcBorders>
            <w:vAlign w:val="center"/>
            <w:hideMark/>
          </w:tcPr>
          <w:p w14:paraId="7182D5B1" w14:textId="190BF57D" w:rsidR="00882FAE" w:rsidRPr="00F43C76" w:rsidRDefault="00882FA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34CC87C" w14:textId="77777777" w:rsidR="00882FAE" w:rsidRPr="00F43C76" w:rsidRDefault="00882FAE" w:rsidP="00693A3A">
            <w:pPr>
              <w:spacing w:after="0" w:line="240" w:lineRule="auto"/>
              <w:rPr>
                <w:b/>
              </w:rPr>
            </w:pPr>
          </w:p>
        </w:tc>
      </w:tr>
      <w:tr w:rsidR="001F6313" w:rsidRPr="00F43C76" w14:paraId="094AF6CF" w14:textId="77777777" w:rsidTr="001F6313">
        <w:trPr>
          <w:trHeight w:val="20"/>
        </w:trPr>
        <w:tc>
          <w:tcPr>
            <w:tcW w:w="762" w:type="pct"/>
            <w:vMerge/>
            <w:tcBorders>
              <w:left w:val="single" w:sz="4" w:space="0" w:color="auto"/>
              <w:right w:val="single" w:sz="4" w:space="0" w:color="auto"/>
            </w:tcBorders>
            <w:vAlign w:val="center"/>
            <w:hideMark/>
          </w:tcPr>
          <w:p w14:paraId="5C832F4B"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FBA3F11" w14:textId="588200A5" w:rsidR="00882FAE" w:rsidRPr="00F43C76" w:rsidRDefault="00882FAE" w:rsidP="00693A3A">
            <w:pPr>
              <w:pStyle w:val="Default"/>
              <w:jc w:val="both"/>
              <w:rPr>
                <w:color w:val="auto"/>
                <w:sz w:val="22"/>
                <w:szCs w:val="22"/>
              </w:rPr>
            </w:pPr>
            <w:r w:rsidRPr="00F43C76">
              <w:rPr>
                <w:color w:val="auto"/>
                <w:sz w:val="22"/>
                <w:szCs w:val="22"/>
              </w:rPr>
              <w:t xml:space="preserve"> Ознаком</w:t>
            </w:r>
            <w:r w:rsidR="00577526">
              <w:rPr>
                <w:color w:val="auto"/>
                <w:sz w:val="22"/>
                <w:szCs w:val="22"/>
              </w:rPr>
              <w:t>ление с грамматическим материалом по теме:</w:t>
            </w:r>
            <w:r w:rsidRPr="00F43C76">
              <w:rPr>
                <w:color w:val="auto"/>
                <w:sz w:val="22"/>
                <w:szCs w:val="22"/>
              </w:rPr>
              <w:t xml:space="preserve"> Винительны</w:t>
            </w:r>
            <w:r w:rsidR="00577526">
              <w:rPr>
                <w:color w:val="auto"/>
                <w:sz w:val="22"/>
                <w:szCs w:val="22"/>
              </w:rPr>
              <w:t>й</w:t>
            </w:r>
            <w:r w:rsidRPr="00F43C76">
              <w:rPr>
                <w:color w:val="auto"/>
                <w:sz w:val="22"/>
                <w:szCs w:val="22"/>
              </w:rPr>
              <w:t xml:space="preserve"> падеж («</w:t>
            </w:r>
            <w:proofErr w:type="spellStart"/>
            <w:r w:rsidRPr="00F43C76">
              <w:rPr>
                <w:color w:val="auto"/>
                <w:sz w:val="22"/>
                <w:szCs w:val="22"/>
              </w:rPr>
              <w:t>Akkusativ</w:t>
            </w:r>
            <w:proofErr w:type="spellEnd"/>
            <w:r w:rsidRPr="00F43C76">
              <w:rPr>
                <w:color w:val="auto"/>
                <w:sz w:val="22"/>
                <w:szCs w:val="22"/>
              </w:rPr>
              <w:t>») в немецком языке, изменени</w:t>
            </w:r>
            <w:r w:rsidR="00577526">
              <w:rPr>
                <w:color w:val="auto"/>
                <w:sz w:val="22"/>
                <w:szCs w:val="22"/>
              </w:rPr>
              <w:t>я</w:t>
            </w:r>
            <w:r w:rsidRPr="00F43C76">
              <w:rPr>
                <w:color w:val="auto"/>
                <w:sz w:val="22"/>
                <w:szCs w:val="22"/>
              </w:rPr>
              <w:t xml:space="preserve"> в Винительном падеже определённых/неопределённых артиклей.  </w:t>
            </w:r>
          </w:p>
        </w:tc>
        <w:tc>
          <w:tcPr>
            <w:tcW w:w="429" w:type="pct"/>
            <w:tcBorders>
              <w:top w:val="single" w:sz="4" w:space="0" w:color="auto"/>
              <w:left w:val="single" w:sz="4" w:space="0" w:color="auto"/>
              <w:bottom w:val="single" w:sz="4" w:space="0" w:color="auto"/>
              <w:right w:val="single" w:sz="4" w:space="0" w:color="auto"/>
            </w:tcBorders>
            <w:vAlign w:val="center"/>
            <w:hideMark/>
          </w:tcPr>
          <w:p w14:paraId="17123B75" w14:textId="7AD587B6" w:rsidR="00882FAE" w:rsidRPr="00F43C76" w:rsidRDefault="00882FA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317FA789" w14:textId="77777777" w:rsidR="00882FAE" w:rsidRPr="00F43C76" w:rsidRDefault="00882FAE" w:rsidP="00693A3A">
            <w:pPr>
              <w:spacing w:after="0" w:line="240" w:lineRule="auto"/>
              <w:rPr>
                <w:b/>
              </w:rPr>
            </w:pPr>
          </w:p>
        </w:tc>
      </w:tr>
      <w:tr w:rsidR="001F6313" w:rsidRPr="00F43C76" w14:paraId="76E323A6" w14:textId="77777777" w:rsidTr="001F6313">
        <w:trPr>
          <w:trHeight w:val="20"/>
        </w:trPr>
        <w:tc>
          <w:tcPr>
            <w:tcW w:w="762" w:type="pct"/>
            <w:vMerge/>
            <w:tcBorders>
              <w:left w:val="single" w:sz="4" w:space="0" w:color="auto"/>
              <w:bottom w:val="single" w:sz="4" w:space="0" w:color="auto"/>
              <w:right w:val="single" w:sz="4" w:space="0" w:color="auto"/>
            </w:tcBorders>
            <w:vAlign w:val="center"/>
            <w:hideMark/>
          </w:tcPr>
          <w:p w14:paraId="1BEB13FB" w14:textId="77777777" w:rsidR="00882FAE" w:rsidRPr="00F43C76" w:rsidRDefault="00882FA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46A412D" w14:textId="77777777" w:rsidR="00882FAE" w:rsidRPr="00F43C76" w:rsidRDefault="00882FAE" w:rsidP="00693A3A">
            <w:pPr>
              <w:spacing w:after="0" w:line="240" w:lineRule="auto"/>
              <w:jc w:val="both"/>
              <w:rPr>
                <w:b/>
                <w:bCs/>
              </w:rPr>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hideMark/>
          </w:tcPr>
          <w:p w14:paraId="1B532FA5" w14:textId="77777777" w:rsidR="00882FAE" w:rsidRPr="00F43C76" w:rsidRDefault="00882FAE" w:rsidP="00693A3A">
            <w:pPr>
              <w:spacing w:after="0" w:line="240" w:lineRule="auto"/>
              <w:jc w:val="center"/>
              <w:rPr>
                <w:bCs/>
              </w:rPr>
            </w:pPr>
          </w:p>
        </w:tc>
        <w:tc>
          <w:tcPr>
            <w:tcW w:w="572" w:type="pct"/>
            <w:vMerge/>
            <w:tcBorders>
              <w:left w:val="single" w:sz="4" w:space="0" w:color="auto"/>
              <w:bottom w:val="single" w:sz="4" w:space="0" w:color="auto"/>
              <w:right w:val="single" w:sz="4" w:space="0" w:color="auto"/>
            </w:tcBorders>
            <w:vAlign w:val="center"/>
            <w:hideMark/>
          </w:tcPr>
          <w:p w14:paraId="61578DAE" w14:textId="77777777" w:rsidR="00882FAE" w:rsidRPr="00F43C76" w:rsidRDefault="00882FAE" w:rsidP="00693A3A">
            <w:pPr>
              <w:spacing w:after="0" w:line="240" w:lineRule="auto"/>
              <w:rPr>
                <w:b/>
              </w:rPr>
            </w:pPr>
          </w:p>
        </w:tc>
      </w:tr>
      <w:tr w:rsidR="001F6313" w:rsidRPr="00F43C76" w14:paraId="722B65FE" w14:textId="77777777" w:rsidTr="001F6313">
        <w:trPr>
          <w:trHeight w:val="20"/>
        </w:trPr>
        <w:tc>
          <w:tcPr>
            <w:tcW w:w="762" w:type="pct"/>
            <w:vMerge w:val="restart"/>
            <w:tcBorders>
              <w:top w:val="single" w:sz="4" w:space="0" w:color="auto"/>
              <w:left w:val="single" w:sz="4" w:space="0" w:color="auto"/>
              <w:right w:val="single" w:sz="4" w:space="0" w:color="auto"/>
            </w:tcBorders>
            <w:hideMark/>
          </w:tcPr>
          <w:p w14:paraId="02DB9689" w14:textId="77777777" w:rsidR="0053174C" w:rsidRPr="00F43C76" w:rsidRDefault="0053174C" w:rsidP="00693A3A">
            <w:pPr>
              <w:spacing w:after="0" w:line="240" w:lineRule="auto"/>
              <w:jc w:val="both"/>
              <w:rPr>
                <w:b/>
                <w:bCs/>
              </w:rPr>
            </w:pPr>
            <w:r w:rsidRPr="00F43C76">
              <w:rPr>
                <w:b/>
                <w:bCs/>
              </w:rPr>
              <w:t>Тема 2.3. Корреспонденция и телефонные разговоры</w:t>
            </w:r>
          </w:p>
        </w:tc>
        <w:tc>
          <w:tcPr>
            <w:tcW w:w="3237" w:type="pct"/>
            <w:tcBorders>
              <w:top w:val="single" w:sz="4" w:space="0" w:color="auto"/>
              <w:left w:val="single" w:sz="4" w:space="0" w:color="auto"/>
              <w:bottom w:val="single" w:sz="4" w:space="0" w:color="auto"/>
              <w:right w:val="single" w:sz="4" w:space="0" w:color="auto"/>
            </w:tcBorders>
            <w:hideMark/>
          </w:tcPr>
          <w:p w14:paraId="3D2AC9BB" w14:textId="77777777" w:rsidR="0053174C" w:rsidRPr="00F43C76" w:rsidRDefault="0053174C" w:rsidP="00693A3A">
            <w:pPr>
              <w:spacing w:after="0" w:line="240" w:lineRule="auto"/>
              <w:jc w:val="both"/>
            </w:pPr>
            <w:r w:rsidRPr="00F43C76">
              <w:rPr>
                <w:b/>
                <w:bCs/>
              </w:rPr>
              <w:t xml:space="preserve">Содержание учебного материала </w:t>
            </w:r>
          </w:p>
        </w:tc>
        <w:tc>
          <w:tcPr>
            <w:tcW w:w="429" w:type="pct"/>
            <w:tcBorders>
              <w:top w:val="single" w:sz="4" w:space="0" w:color="auto"/>
              <w:left w:val="single" w:sz="4" w:space="0" w:color="auto"/>
              <w:bottom w:val="single" w:sz="4" w:space="0" w:color="auto"/>
              <w:right w:val="single" w:sz="4" w:space="0" w:color="auto"/>
            </w:tcBorders>
            <w:vAlign w:val="center"/>
            <w:hideMark/>
          </w:tcPr>
          <w:p w14:paraId="2D89DB1C" w14:textId="77777777" w:rsidR="0053174C" w:rsidRPr="00B5477B" w:rsidRDefault="0053174C" w:rsidP="00693A3A">
            <w:pPr>
              <w:spacing w:after="0" w:line="240" w:lineRule="auto"/>
              <w:jc w:val="center"/>
              <w:rPr>
                <w:b/>
                <w:bCs/>
              </w:rPr>
            </w:pPr>
            <w:r>
              <w:rPr>
                <w:b/>
                <w:bCs/>
              </w:rPr>
              <w:t>14</w:t>
            </w:r>
          </w:p>
        </w:tc>
        <w:tc>
          <w:tcPr>
            <w:tcW w:w="572" w:type="pct"/>
            <w:vMerge w:val="restart"/>
            <w:tcBorders>
              <w:top w:val="single" w:sz="4" w:space="0" w:color="auto"/>
              <w:left w:val="single" w:sz="4" w:space="0" w:color="auto"/>
              <w:right w:val="single" w:sz="4" w:space="0" w:color="auto"/>
            </w:tcBorders>
            <w:hideMark/>
          </w:tcPr>
          <w:p w14:paraId="1CA7994A" w14:textId="77777777" w:rsidR="0053174C" w:rsidRPr="00F43C76" w:rsidRDefault="0053174C" w:rsidP="00693A3A">
            <w:pPr>
              <w:suppressAutoHyphens/>
              <w:spacing w:after="0" w:line="240" w:lineRule="auto"/>
              <w:jc w:val="center"/>
            </w:pPr>
            <w:r w:rsidRPr="00F43C76">
              <w:t>ОК 02-03</w:t>
            </w:r>
          </w:p>
          <w:p w14:paraId="64B076BC" w14:textId="77777777" w:rsidR="0053174C" w:rsidRPr="00F43C76" w:rsidRDefault="0053174C" w:rsidP="00693A3A">
            <w:pPr>
              <w:suppressAutoHyphens/>
              <w:spacing w:after="0" w:line="240" w:lineRule="auto"/>
              <w:jc w:val="center"/>
            </w:pPr>
            <w:r w:rsidRPr="00F43C76">
              <w:t>ОК 04-06</w:t>
            </w:r>
          </w:p>
          <w:p w14:paraId="0089CAC5" w14:textId="77777777" w:rsidR="0053174C" w:rsidRDefault="0053174C" w:rsidP="00693A3A">
            <w:pPr>
              <w:spacing w:after="0" w:line="240" w:lineRule="auto"/>
              <w:jc w:val="center"/>
            </w:pPr>
            <w:r w:rsidRPr="00F43C76">
              <w:t>ОК 09</w:t>
            </w:r>
          </w:p>
          <w:p w14:paraId="60C7F5BE" w14:textId="4A778238" w:rsidR="004925C0" w:rsidRPr="00F43C76" w:rsidRDefault="00653F5B" w:rsidP="00693A3A">
            <w:pPr>
              <w:spacing w:after="0" w:line="240" w:lineRule="auto"/>
              <w:jc w:val="center"/>
              <w:rPr>
                <w:b/>
              </w:rPr>
            </w:pPr>
            <w:r w:rsidRPr="00653F5B">
              <w:t>ЦОПТВ.1</w:t>
            </w:r>
          </w:p>
        </w:tc>
      </w:tr>
      <w:tr w:rsidR="001F6313" w:rsidRPr="00F43C76" w14:paraId="6EF023F5" w14:textId="77777777" w:rsidTr="001F6313">
        <w:trPr>
          <w:trHeight w:val="20"/>
        </w:trPr>
        <w:tc>
          <w:tcPr>
            <w:tcW w:w="762" w:type="pct"/>
            <w:vMerge/>
            <w:tcBorders>
              <w:left w:val="single" w:sz="4" w:space="0" w:color="auto"/>
              <w:right w:val="single" w:sz="4" w:space="0" w:color="auto"/>
            </w:tcBorders>
          </w:tcPr>
          <w:p w14:paraId="05F4B7AA" w14:textId="77777777" w:rsidR="0053174C" w:rsidRPr="00F43C76" w:rsidRDefault="0053174C" w:rsidP="00693A3A">
            <w:pPr>
              <w:spacing w:after="0" w:line="240" w:lineRule="auto"/>
              <w:jc w:val="both"/>
              <w:rPr>
                <w:b/>
                <w:bCs/>
              </w:rPr>
            </w:pPr>
          </w:p>
        </w:tc>
        <w:tc>
          <w:tcPr>
            <w:tcW w:w="3237" w:type="pct"/>
            <w:tcBorders>
              <w:top w:val="single" w:sz="4" w:space="0" w:color="auto"/>
              <w:left w:val="single" w:sz="4" w:space="0" w:color="auto"/>
              <w:bottom w:val="single" w:sz="4" w:space="0" w:color="auto"/>
              <w:right w:val="single" w:sz="4" w:space="0" w:color="auto"/>
            </w:tcBorders>
          </w:tcPr>
          <w:p w14:paraId="1836A7F0" w14:textId="489E1556" w:rsidR="0053174C" w:rsidRPr="00F43C76" w:rsidRDefault="0053174C" w:rsidP="00653F5B">
            <w:pPr>
              <w:spacing w:after="0" w:line="240" w:lineRule="auto"/>
              <w:rPr>
                <w:b/>
                <w:bCs/>
              </w:rPr>
            </w:pPr>
            <w:r>
              <w:rPr>
                <w:sz w:val="22"/>
              </w:rPr>
              <w:t xml:space="preserve">Освоение лексического материала и речевых клише по теме: </w:t>
            </w:r>
            <w:r w:rsidRPr="00F43C76">
              <w:rPr>
                <w:sz w:val="22"/>
              </w:rPr>
              <w:t>Бронирование номера по те</w:t>
            </w:r>
            <w:r>
              <w:rPr>
                <w:sz w:val="22"/>
              </w:rPr>
              <w:t>лефону.</w:t>
            </w:r>
            <w:r w:rsidRPr="00F43C76">
              <w:rPr>
                <w:sz w:val="22"/>
              </w:rPr>
              <w:t xml:space="preserve"> Правила ведения телефонного разговора с гостями</w:t>
            </w:r>
            <w:r w:rsidRPr="00653F5B">
              <w:rPr>
                <w:i/>
                <w:sz w:val="22"/>
                <w:u w:val="single"/>
              </w:rPr>
              <w:t>.</w:t>
            </w:r>
            <w:r w:rsidR="00DA02A6" w:rsidRPr="00653F5B">
              <w:rPr>
                <w:i/>
                <w:sz w:val="22"/>
                <w:u w:val="single"/>
              </w:rPr>
              <w:t xml:space="preserve"> </w:t>
            </w:r>
            <w:proofErr w:type="spellStart"/>
            <w:r w:rsidR="00653F5B" w:rsidRPr="00653F5B">
              <w:rPr>
                <w:i/>
                <w:sz w:val="22"/>
                <w:u w:val="single"/>
              </w:rPr>
              <w:t>Информ</w:t>
            </w:r>
            <w:proofErr w:type="spellEnd"/>
            <w:r w:rsidR="00653F5B" w:rsidRPr="00653F5B">
              <w:rPr>
                <w:i/>
                <w:sz w:val="22"/>
                <w:u w:val="single"/>
              </w:rPr>
              <w:t xml:space="preserve">- дайджест </w:t>
            </w:r>
            <w:r w:rsidR="00653F5B" w:rsidRPr="00653F5B">
              <w:rPr>
                <w:i/>
                <w:sz w:val="22"/>
              </w:rPr>
              <w:t>«Специалист по туризму и гостеприимству» на предмет понимания профессиональных идеалов и ценностей, уважения труда, результатов труда, трудовые и профессиональные достижения своих земляков в сфере туризма, их вклада в развитие своего поселения, края, страны.</w:t>
            </w:r>
          </w:p>
        </w:tc>
        <w:tc>
          <w:tcPr>
            <w:tcW w:w="429" w:type="pct"/>
            <w:tcBorders>
              <w:top w:val="single" w:sz="4" w:space="0" w:color="auto"/>
              <w:left w:val="single" w:sz="4" w:space="0" w:color="auto"/>
              <w:right w:val="single" w:sz="4" w:space="0" w:color="auto"/>
            </w:tcBorders>
            <w:vAlign w:val="center"/>
          </w:tcPr>
          <w:p w14:paraId="03D557FD" w14:textId="03FFEDF8" w:rsidR="0053174C" w:rsidRPr="00F43C76" w:rsidRDefault="0053174C" w:rsidP="00693A3A">
            <w:pPr>
              <w:spacing w:after="0" w:line="240" w:lineRule="auto"/>
              <w:jc w:val="center"/>
              <w:rPr>
                <w:iCs/>
              </w:rPr>
            </w:pPr>
            <w:r>
              <w:rPr>
                <w:iCs/>
              </w:rPr>
              <w:t>1</w:t>
            </w:r>
          </w:p>
        </w:tc>
        <w:tc>
          <w:tcPr>
            <w:tcW w:w="572" w:type="pct"/>
            <w:vMerge/>
            <w:tcBorders>
              <w:left w:val="single" w:sz="4" w:space="0" w:color="auto"/>
              <w:right w:val="single" w:sz="4" w:space="0" w:color="auto"/>
            </w:tcBorders>
          </w:tcPr>
          <w:p w14:paraId="2A9D486C" w14:textId="77777777" w:rsidR="0053174C" w:rsidRPr="00F43C76" w:rsidRDefault="0053174C" w:rsidP="00693A3A">
            <w:pPr>
              <w:suppressAutoHyphens/>
              <w:spacing w:after="0" w:line="240" w:lineRule="auto"/>
              <w:jc w:val="center"/>
            </w:pPr>
          </w:p>
        </w:tc>
      </w:tr>
      <w:tr w:rsidR="001F6313" w:rsidRPr="00F43C76" w14:paraId="2911EB2C" w14:textId="77777777" w:rsidTr="001F6313">
        <w:trPr>
          <w:trHeight w:val="20"/>
        </w:trPr>
        <w:tc>
          <w:tcPr>
            <w:tcW w:w="762" w:type="pct"/>
            <w:vMerge/>
            <w:tcBorders>
              <w:left w:val="single" w:sz="4" w:space="0" w:color="auto"/>
              <w:right w:val="single" w:sz="4" w:space="0" w:color="auto"/>
            </w:tcBorders>
            <w:vAlign w:val="center"/>
            <w:hideMark/>
          </w:tcPr>
          <w:p w14:paraId="0DA06E36"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5EB0B900" w14:textId="18D4D95A" w:rsidR="0053174C" w:rsidRPr="00F43C76" w:rsidRDefault="0053174C" w:rsidP="00693A3A">
            <w:pPr>
              <w:pStyle w:val="Default"/>
              <w:jc w:val="both"/>
              <w:rPr>
                <w:color w:val="auto"/>
                <w:sz w:val="22"/>
                <w:szCs w:val="22"/>
              </w:rPr>
            </w:pPr>
            <w:r>
              <w:rPr>
                <w:color w:val="auto"/>
                <w:sz w:val="22"/>
                <w:szCs w:val="22"/>
              </w:rPr>
              <w:t xml:space="preserve">Освоение лексического материала и речевых клише по теме: </w:t>
            </w:r>
            <w:r w:rsidRPr="00F43C76">
              <w:rPr>
                <w:color w:val="auto"/>
                <w:sz w:val="22"/>
                <w:szCs w:val="22"/>
              </w:rPr>
              <w:t xml:space="preserve">Справка гостю по телефону. Порядковые числительные до 100: календарные даты. </w:t>
            </w:r>
          </w:p>
        </w:tc>
        <w:tc>
          <w:tcPr>
            <w:tcW w:w="429" w:type="pct"/>
            <w:tcBorders>
              <w:left w:val="single" w:sz="4" w:space="0" w:color="auto"/>
              <w:right w:val="single" w:sz="4" w:space="0" w:color="auto"/>
            </w:tcBorders>
            <w:vAlign w:val="center"/>
            <w:hideMark/>
          </w:tcPr>
          <w:p w14:paraId="3CB6155C" w14:textId="0C58FE11" w:rsidR="0053174C" w:rsidRPr="00F43C76"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305E3487" w14:textId="77777777" w:rsidR="0053174C" w:rsidRPr="00F43C76" w:rsidRDefault="0053174C" w:rsidP="00693A3A">
            <w:pPr>
              <w:spacing w:after="0" w:line="240" w:lineRule="auto"/>
              <w:rPr>
                <w:b/>
              </w:rPr>
            </w:pPr>
          </w:p>
        </w:tc>
      </w:tr>
      <w:tr w:rsidR="001F6313" w:rsidRPr="00F43C76" w14:paraId="6047825A" w14:textId="77777777" w:rsidTr="001F6313">
        <w:trPr>
          <w:trHeight w:val="20"/>
        </w:trPr>
        <w:tc>
          <w:tcPr>
            <w:tcW w:w="762" w:type="pct"/>
            <w:vMerge/>
            <w:tcBorders>
              <w:left w:val="single" w:sz="4" w:space="0" w:color="auto"/>
              <w:right w:val="single" w:sz="4" w:space="0" w:color="auto"/>
            </w:tcBorders>
            <w:vAlign w:val="center"/>
            <w:hideMark/>
          </w:tcPr>
          <w:p w14:paraId="2F77BF71"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FF81E54" w14:textId="400BFCC8" w:rsidR="0053174C" w:rsidRPr="00F43C76" w:rsidRDefault="0053174C" w:rsidP="00693A3A">
            <w:pPr>
              <w:pStyle w:val="Default"/>
              <w:jc w:val="both"/>
              <w:rPr>
                <w:color w:val="auto"/>
                <w:sz w:val="22"/>
                <w:szCs w:val="22"/>
              </w:rPr>
            </w:pPr>
            <w:r>
              <w:rPr>
                <w:color w:val="auto"/>
                <w:sz w:val="22"/>
                <w:szCs w:val="22"/>
              </w:rPr>
              <w:t xml:space="preserve">Освоение лексического материала и речевых клише по теме: </w:t>
            </w:r>
            <w:r w:rsidRPr="00F43C76">
              <w:rPr>
                <w:color w:val="auto"/>
                <w:sz w:val="22"/>
                <w:szCs w:val="22"/>
              </w:rPr>
              <w:t>Деловая корреспонденция в отеле</w:t>
            </w:r>
            <w:r>
              <w:rPr>
                <w:color w:val="auto"/>
                <w:sz w:val="22"/>
                <w:szCs w:val="22"/>
              </w:rPr>
              <w:t xml:space="preserve">: </w:t>
            </w:r>
            <w:r w:rsidRPr="00F43C76">
              <w:rPr>
                <w:color w:val="auto"/>
                <w:sz w:val="22"/>
                <w:szCs w:val="22"/>
              </w:rPr>
              <w:t>Письменное подтверждение бронирования по электронной почте, форма и построение электронного письма. Написание подтверждения бронирования. Ответ на письменное бронирование номера: лексика, форма и построение письма. Написание ответов на запросы о бронировании.</w:t>
            </w:r>
          </w:p>
        </w:tc>
        <w:tc>
          <w:tcPr>
            <w:tcW w:w="429" w:type="pct"/>
            <w:tcBorders>
              <w:left w:val="single" w:sz="4" w:space="0" w:color="auto"/>
              <w:right w:val="single" w:sz="4" w:space="0" w:color="auto"/>
            </w:tcBorders>
            <w:vAlign w:val="center"/>
            <w:hideMark/>
          </w:tcPr>
          <w:p w14:paraId="0CB052E9" w14:textId="4D1783C7" w:rsidR="0053174C" w:rsidRPr="00F43C76"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636978AD" w14:textId="77777777" w:rsidR="0053174C" w:rsidRPr="00F43C76" w:rsidRDefault="0053174C" w:rsidP="00693A3A">
            <w:pPr>
              <w:spacing w:after="0" w:line="240" w:lineRule="auto"/>
              <w:rPr>
                <w:b/>
              </w:rPr>
            </w:pPr>
          </w:p>
        </w:tc>
      </w:tr>
      <w:tr w:rsidR="001F6313" w:rsidRPr="00F43C76" w14:paraId="12055EB0" w14:textId="77777777" w:rsidTr="001F6313">
        <w:trPr>
          <w:trHeight w:val="20"/>
        </w:trPr>
        <w:tc>
          <w:tcPr>
            <w:tcW w:w="762" w:type="pct"/>
            <w:vMerge/>
            <w:tcBorders>
              <w:left w:val="single" w:sz="4" w:space="0" w:color="auto"/>
              <w:right w:val="single" w:sz="4" w:space="0" w:color="auto"/>
            </w:tcBorders>
            <w:vAlign w:val="center"/>
            <w:hideMark/>
          </w:tcPr>
          <w:p w14:paraId="5BBF911A"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5F2E88FB" w14:textId="4E993F1C" w:rsidR="0053174C" w:rsidRPr="00F43C76" w:rsidRDefault="0053174C" w:rsidP="00693A3A">
            <w:pPr>
              <w:pStyle w:val="Default"/>
              <w:jc w:val="both"/>
              <w:rPr>
                <w:color w:val="auto"/>
                <w:sz w:val="22"/>
                <w:szCs w:val="22"/>
              </w:rPr>
            </w:pPr>
            <w:r>
              <w:rPr>
                <w:color w:val="auto"/>
                <w:sz w:val="22"/>
                <w:szCs w:val="22"/>
              </w:rPr>
              <w:t xml:space="preserve">Освоение лексико-грамматического материала по теме: </w:t>
            </w:r>
            <w:r w:rsidRPr="00F43C76">
              <w:rPr>
                <w:color w:val="auto"/>
                <w:sz w:val="22"/>
                <w:szCs w:val="22"/>
              </w:rPr>
              <w:t>Названия времён года, месяцев, дней недели. Глаголы с отделяемыми приставками и их спряжение. Модальные глаголы «können» и «müssen»</w:t>
            </w:r>
          </w:p>
        </w:tc>
        <w:tc>
          <w:tcPr>
            <w:tcW w:w="429" w:type="pct"/>
            <w:tcBorders>
              <w:left w:val="single" w:sz="4" w:space="0" w:color="auto"/>
              <w:bottom w:val="single" w:sz="4" w:space="0" w:color="auto"/>
              <w:right w:val="single" w:sz="4" w:space="0" w:color="auto"/>
            </w:tcBorders>
            <w:vAlign w:val="center"/>
            <w:hideMark/>
          </w:tcPr>
          <w:p w14:paraId="1749ECAA" w14:textId="6816EB43" w:rsidR="0053174C" w:rsidRPr="00F43C76"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0A08E351" w14:textId="77777777" w:rsidR="0053174C" w:rsidRPr="00F43C76" w:rsidRDefault="0053174C" w:rsidP="00693A3A">
            <w:pPr>
              <w:spacing w:after="0" w:line="240" w:lineRule="auto"/>
              <w:rPr>
                <w:b/>
              </w:rPr>
            </w:pPr>
          </w:p>
        </w:tc>
      </w:tr>
      <w:tr w:rsidR="001F6313" w:rsidRPr="00F43C76" w14:paraId="533DACCB" w14:textId="77777777" w:rsidTr="001F6313">
        <w:trPr>
          <w:trHeight w:val="20"/>
        </w:trPr>
        <w:tc>
          <w:tcPr>
            <w:tcW w:w="762" w:type="pct"/>
            <w:vMerge/>
            <w:tcBorders>
              <w:left w:val="single" w:sz="4" w:space="0" w:color="auto"/>
              <w:right w:val="single" w:sz="4" w:space="0" w:color="auto"/>
            </w:tcBorders>
            <w:vAlign w:val="center"/>
            <w:hideMark/>
          </w:tcPr>
          <w:p w14:paraId="730E4B9E"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0677E9C2" w14:textId="7706C07D" w:rsidR="0053174C" w:rsidRPr="00F43C76" w:rsidRDefault="0053174C" w:rsidP="009E5F1A">
            <w:pPr>
              <w:pStyle w:val="Default"/>
              <w:jc w:val="both"/>
              <w:rPr>
                <w:color w:val="auto"/>
                <w:sz w:val="22"/>
                <w:szCs w:val="22"/>
              </w:rPr>
            </w:pPr>
            <w:r w:rsidRPr="00F43C76">
              <w:rPr>
                <w:b/>
                <w:bCs/>
                <w:color w:val="auto"/>
                <w:sz w:val="22"/>
                <w:szCs w:val="22"/>
              </w:rPr>
              <w:t xml:space="preserve">В том числе практических </w:t>
            </w:r>
            <w:r w:rsidRPr="00A62BEA">
              <w:rPr>
                <w:b/>
                <w:bCs/>
                <w:color w:val="FF0000"/>
                <w:sz w:val="22"/>
                <w:szCs w:val="22"/>
              </w:rPr>
              <w:t xml:space="preserve"> </w:t>
            </w:r>
            <w:r w:rsidRPr="00F43C76">
              <w:rPr>
                <w:b/>
                <w:bCs/>
                <w:color w:val="auto"/>
                <w:sz w:val="22"/>
                <w:szCs w:val="22"/>
              </w:rPr>
              <w:t>занятий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414F669B" w14:textId="77777777" w:rsidR="0053174C" w:rsidRPr="00B5477B" w:rsidRDefault="0053174C" w:rsidP="00693A3A">
            <w:pPr>
              <w:spacing w:after="0" w:line="240" w:lineRule="auto"/>
              <w:jc w:val="center"/>
              <w:rPr>
                <w:b/>
              </w:rPr>
            </w:pPr>
            <w:r>
              <w:rPr>
                <w:b/>
              </w:rPr>
              <w:t>10</w:t>
            </w:r>
          </w:p>
        </w:tc>
        <w:tc>
          <w:tcPr>
            <w:tcW w:w="572" w:type="pct"/>
            <w:vMerge/>
            <w:tcBorders>
              <w:left w:val="single" w:sz="4" w:space="0" w:color="auto"/>
              <w:right w:val="single" w:sz="4" w:space="0" w:color="auto"/>
            </w:tcBorders>
            <w:vAlign w:val="center"/>
            <w:hideMark/>
          </w:tcPr>
          <w:p w14:paraId="1E202BD1" w14:textId="77777777" w:rsidR="0053174C" w:rsidRPr="00F43C76" w:rsidRDefault="0053174C" w:rsidP="00693A3A">
            <w:pPr>
              <w:spacing w:after="0" w:line="240" w:lineRule="auto"/>
              <w:rPr>
                <w:b/>
              </w:rPr>
            </w:pPr>
          </w:p>
        </w:tc>
      </w:tr>
      <w:tr w:rsidR="001F6313" w:rsidRPr="00F43C76" w14:paraId="460FF90D" w14:textId="77777777" w:rsidTr="001F6313">
        <w:trPr>
          <w:trHeight w:val="288"/>
        </w:trPr>
        <w:tc>
          <w:tcPr>
            <w:tcW w:w="762" w:type="pct"/>
            <w:vMerge/>
            <w:tcBorders>
              <w:left w:val="single" w:sz="4" w:space="0" w:color="auto"/>
              <w:right w:val="single" w:sz="4" w:space="0" w:color="auto"/>
            </w:tcBorders>
            <w:vAlign w:val="center"/>
            <w:hideMark/>
          </w:tcPr>
          <w:p w14:paraId="001AC69C"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E420080" w14:textId="5B2301AF" w:rsidR="0053174C" w:rsidRPr="00F43C76" w:rsidRDefault="00075DC5" w:rsidP="00693A3A">
            <w:pPr>
              <w:pStyle w:val="Default"/>
              <w:jc w:val="both"/>
              <w:rPr>
                <w:color w:val="auto"/>
                <w:sz w:val="22"/>
                <w:szCs w:val="22"/>
              </w:rPr>
            </w:pPr>
            <w:r>
              <w:rPr>
                <w:color w:val="auto"/>
                <w:sz w:val="22"/>
                <w:szCs w:val="22"/>
              </w:rPr>
              <w:t>О</w:t>
            </w:r>
            <w:r w:rsidR="0053174C" w:rsidRPr="00F43C76">
              <w:rPr>
                <w:color w:val="auto"/>
                <w:sz w:val="22"/>
                <w:szCs w:val="22"/>
              </w:rPr>
              <w:t>своение лексики и стандартных речевых клише по тем</w:t>
            </w:r>
            <w:r>
              <w:rPr>
                <w:color w:val="auto"/>
                <w:sz w:val="22"/>
                <w:szCs w:val="22"/>
              </w:rPr>
              <w:t>е</w:t>
            </w:r>
            <w:r w:rsidR="0053174C" w:rsidRPr="00F43C76">
              <w:rPr>
                <w:color w:val="auto"/>
                <w:sz w:val="22"/>
                <w:szCs w:val="22"/>
              </w:rPr>
              <w:t xml:space="preserve">. Ознакомление с правилами ведения телефонных разговоров с гостями отеля. </w:t>
            </w:r>
          </w:p>
        </w:tc>
        <w:tc>
          <w:tcPr>
            <w:tcW w:w="429" w:type="pct"/>
            <w:tcBorders>
              <w:top w:val="single" w:sz="4" w:space="0" w:color="auto"/>
              <w:left w:val="single" w:sz="4" w:space="0" w:color="auto"/>
              <w:right w:val="single" w:sz="4" w:space="0" w:color="auto"/>
            </w:tcBorders>
            <w:vAlign w:val="center"/>
            <w:hideMark/>
          </w:tcPr>
          <w:p w14:paraId="651A0052" w14:textId="720D9710" w:rsidR="0053174C" w:rsidRPr="00F43C76"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318B3F81" w14:textId="77777777" w:rsidR="0053174C" w:rsidRPr="00F43C76" w:rsidRDefault="0053174C" w:rsidP="00693A3A">
            <w:pPr>
              <w:spacing w:after="0" w:line="240" w:lineRule="auto"/>
              <w:rPr>
                <w:b/>
              </w:rPr>
            </w:pPr>
          </w:p>
        </w:tc>
      </w:tr>
      <w:tr w:rsidR="001F6313" w:rsidRPr="00F43C76" w14:paraId="42D3900D" w14:textId="77777777" w:rsidTr="001F6313">
        <w:trPr>
          <w:trHeight w:val="288"/>
        </w:trPr>
        <w:tc>
          <w:tcPr>
            <w:tcW w:w="762" w:type="pct"/>
            <w:vMerge/>
            <w:tcBorders>
              <w:left w:val="single" w:sz="4" w:space="0" w:color="auto"/>
              <w:right w:val="single" w:sz="4" w:space="0" w:color="auto"/>
            </w:tcBorders>
            <w:vAlign w:val="center"/>
          </w:tcPr>
          <w:p w14:paraId="1972442A"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FADB74A" w14:textId="74C8E0EB" w:rsidR="0053174C" w:rsidRPr="00F43C76" w:rsidRDefault="00075DC5" w:rsidP="00693A3A">
            <w:pPr>
              <w:pStyle w:val="Default"/>
              <w:jc w:val="both"/>
              <w:rPr>
                <w:color w:val="auto"/>
                <w:sz w:val="22"/>
                <w:szCs w:val="22"/>
              </w:rPr>
            </w:pPr>
            <w:r>
              <w:rPr>
                <w:color w:val="auto"/>
                <w:sz w:val="22"/>
                <w:szCs w:val="22"/>
              </w:rPr>
              <w:t>Освоение диалогической речи по теме:</w:t>
            </w:r>
            <w:r w:rsidRPr="00F43C76">
              <w:rPr>
                <w:color w:val="auto"/>
                <w:sz w:val="22"/>
                <w:szCs w:val="22"/>
              </w:rPr>
              <w:t xml:space="preserve"> </w:t>
            </w:r>
            <w:r>
              <w:rPr>
                <w:color w:val="auto"/>
                <w:sz w:val="22"/>
                <w:szCs w:val="22"/>
              </w:rPr>
              <w:t>Т</w:t>
            </w:r>
            <w:r w:rsidRPr="00F43C76">
              <w:rPr>
                <w:color w:val="auto"/>
                <w:sz w:val="22"/>
                <w:szCs w:val="22"/>
              </w:rPr>
              <w:t>елефонны</w:t>
            </w:r>
            <w:r>
              <w:rPr>
                <w:color w:val="auto"/>
                <w:sz w:val="22"/>
                <w:szCs w:val="22"/>
              </w:rPr>
              <w:t>е</w:t>
            </w:r>
            <w:r w:rsidRPr="00F43C76">
              <w:rPr>
                <w:color w:val="auto"/>
                <w:sz w:val="22"/>
                <w:szCs w:val="22"/>
              </w:rPr>
              <w:t xml:space="preserve"> разговор</w:t>
            </w:r>
            <w:r>
              <w:rPr>
                <w:color w:val="auto"/>
                <w:sz w:val="22"/>
                <w:szCs w:val="22"/>
              </w:rPr>
              <w:t>ы</w:t>
            </w:r>
            <w:r w:rsidRPr="00F43C76">
              <w:rPr>
                <w:color w:val="auto"/>
                <w:sz w:val="22"/>
                <w:szCs w:val="22"/>
              </w:rPr>
              <w:t xml:space="preserve"> с гостями отеля.</w:t>
            </w:r>
          </w:p>
        </w:tc>
        <w:tc>
          <w:tcPr>
            <w:tcW w:w="429" w:type="pct"/>
            <w:tcBorders>
              <w:left w:val="single" w:sz="4" w:space="0" w:color="auto"/>
              <w:right w:val="single" w:sz="4" w:space="0" w:color="auto"/>
            </w:tcBorders>
            <w:vAlign w:val="center"/>
          </w:tcPr>
          <w:p w14:paraId="565D7619" w14:textId="774D5212" w:rsidR="0053174C"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5A8887EE" w14:textId="77777777" w:rsidR="0053174C" w:rsidRPr="00F43C76" w:rsidRDefault="0053174C" w:rsidP="00693A3A">
            <w:pPr>
              <w:spacing w:after="0" w:line="240" w:lineRule="auto"/>
              <w:rPr>
                <w:b/>
              </w:rPr>
            </w:pPr>
          </w:p>
        </w:tc>
      </w:tr>
      <w:tr w:rsidR="001F6313" w:rsidRPr="00F43C76" w14:paraId="38288C6D" w14:textId="77777777" w:rsidTr="001F6313">
        <w:trPr>
          <w:trHeight w:val="176"/>
        </w:trPr>
        <w:tc>
          <w:tcPr>
            <w:tcW w:w="762" w:type="pct"/>
            <w:vMerge/>
            <w:tcBorders>
              <w:left w:val="single" w:sz="4" w:space="0" w:color="auto"/>
              <w:right w:val="single" w:sz="4" w:space="0" w:color="auto"/>
            </w:tcBorders>
            <w:vAlign w:val="center"/>
            <w:hideMark/>
          </w:tcPr>
          <w:p w14:paraId="6DD2429C"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652412D" w14:textId="6BDFF841" w:rsidR="0053174C" w:rsidRPr="00F43C76" w:rsidRDefault="00075DC5" w:rsidP="00693A3A">
            <w:pPr>
              <w:pStyle w:val="Default"/>
              <w:jc w:val="both"/>
              <w:rPr>
                <w:color w:val="auto"/>
                <w:sz w:val="22"/>
                <w:szCs w:val="22"/>
              </w:rPr>
            </w:pPr>
            <w:r>
              <w:rPr>
                <w:color w:val="auto"/>
                <w:sz w:val="22"/>
                <w:szCs w:val="22"/>
              </w:rPr>
              <w:t>О</w:t>
            </w:r>
            <w:r w:rsidR="0053174C" w:rsidRPr="00F43C76">
              <w:rPr>
                <w:color w:val="auto"/>
                <w:sz w:val="22"/>
                <w:szCs w:val="22"/>
              </w:rPr>
              <w:t>своение лексики и стандартных речевых клише по теме: порядковые числительные до 100, справки о датах проведения мероприятий, о местоположении в отеле (этаж, на</w:t>
            </w:r>
            <w:r w:rsidR="00765891">
              <w:rPr>
                <w:color w:val="auto"/>
                <w:sz w:val="22"/>
                <w:szCs w:val="22"/>
              </w:rPr>
              <w:t>правление).</w:t>
            </w:r>
          </w:p>
        </w:tc>
        <w:tc>
          <w:tcPr>
            <w:tcW w:w="429" w:type="pct"/>
            <w:tcBorders>
              <w:left w:val="single" w:sz="4" w:space="0" w:color="auto"/>
              <w:right w:val="single" w:sz="4" w:space="0" w:color="auto"/>
            </w:tcBorders>
            <w:vAlign w:val="center"/>
            <w:hideMark/>
          </w:tcPr>
          <w:p w14:paraId="0C9B2169" w14:textId="0E693ACD" w:rsidR="0053174C" w:rsidRPr="00F43C76"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365D6641" w14:textId="77777777" w:rsidR="0053174C" w:rsidRPr="00F43C76" w:rsidRDefault="0053174C" w:rsidP="00693A3A">
            <w:pPr>
              <w:spacing w:after="0" w:line="240" w:lineRule="auto"/>
              <w:rPr>
                <w:b/>
              </w:rPr>
            </w:pPr>
          </w:p>
        </w:tc>
      </w:tr>
      <w:tr w:rsidR="001F6313" w:rsidRPr="00F43C76" w14:paraId="74385559" w14:textId="77777777" w:rsidTr="001F6313">
        <w:trPr>
          <w:trHeight w:val="175"/>
        </w:trPr>
        <w:tc>
          <w:tcPr>
            <w:tcW w:w="762" w:type="pct"/>
            <w:vMerge/>
            <w:tcBorders>
              <w:left w:val="single" w:sz="4" w:space="0" w:color="auto"/>
              <w:right w:val="single" w:sz="4" w:space="0" w:color="auto"/>
            </w:tcBorders>
            <w:vAlign w:val="center"/>
          </w:tcPr>
          <w:p w14:paraId="0841C66F"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5E663783" w14:textId="7C64DDD4" w:rsidR="0053174C" w:rsidRPr="00F43C76" w:rsidRDefault="00075DC5" w:rsidP="00693A3A">
            <w:pPr>
              <w:pStyle w:val="Default"/>
              <w:jc w:val="both"/>
              <w:rPr>
                <w:color w:val="auto"/>
                <w:sz w:val="22"/>
                <w:szCs w:val="22"/>
              </w:rPr>
            </w:pPr>
            <w:r>
              <w:rPr>
                <w:color w:val="auto"/>
                <w:sz w:val="22"/>
                <w:szCs w:val="22"/>
              </w:rPr>
              <w:t>Освоение д</w:t>
            </w:r>
            <w:r w:rsidRPr="00F43C76">
              <w:rPr>
                <w:color w:val="auto"/>
                <w:sz w:val="22"/>
                <w:szCs w:val="22"/>
              </w:rPr>
              <w:t>иалоги</w:t>
            </w:r>
            <w:r>
              <w:rPr>
                <w:color w:val="auto"/>
                <w:sz w:val="22"/>
                <w:szCs w:val="22"/>
              </w:rPr>
              <w:t>ческой речи</w:t>
            </w:r>
            <w:r w:rsidRPr="00F43C76">
              <w:rPr>
                <w:color w:val="auto"/>
                <w:sz w:val="22"/>
                <w:szCs w:val="22"/>
              </w:rPr>
              <w:t xml:space="preserve"> по теме</w:t>
            </w:r>
            <w:r>
              <w:rPr>
                <w:color w:val="auto"/>
                <w:sz w:val="22"/>
                <w:szCs w:val="22"/>
              </w:rPr>
              <w:t>:</w:t>
            </w:r>
            <w:r w:rsidR="00765891" w:rsidRPr="00F43C76">
              <w:rPr>
                <w:color w:val="auto"/>
                <w:sz w:val="22"/>
                <w:szCs w:val="22"/>
              </w:rPr>
              <w:t xml:space="preserve"> справки о датах проведения мероприятий, о местоположении в отеле (этаж, направление).</w:t>
            </w:r>
          </w:p>
        </w:tc>
        <w:tc>
          <w:tcPr>
            <w:tcW w:w="429" w:type="pct"/>
            <w:tcBorders>
              <w:left w:val="single" w:sz="4" w:space="0" w:color="auto"/>
              <w:right w:val="single" w:sz="4" w:space="0" w:color="auto"/>
            </w:tcBorders>
            <w:vAlign w:val="center"/>
          </w:tcPr>
          <w:p w14:paraId="126C765B" w14:textId="760172DB" w:rsidR="0053174C" w:rsidRPr="00F43C76"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66054BC3" w14:textId="77777777" w:rsidR="0053174C" w:rsidRPr="00F43C76" w:rsidRDefault="0053174C" w:rsidP="00693A3A">
            <w:pPr>
              <w:spacing w:after="0" w:line="240" w:lineRule="auto"/>
              <w:rPr>
                <w:b/>
              </w:rPr>
            </w:pPr>
          </w:p>
        </w:tc>
      </w:tr>
      <w:tr w:rsidR="001F6313" w:rsidRPr="00F43C76" w14:paraId="629E79B5" w14:textId="77777777" w:rsidTr="001F6313">
        <w:trPr>
          <w:trHeight w:val="175"/>
        </w:trPr>
        <w:tc>
          <w:tcPr>
            <w:tcW w:w="762" w:type="pct"/>
            <w:vMerge/>
            <w:tcBorders>
              <w:left w:val="single" w:sz="4" w:space="0" w:color="auto"/>
              <w:right w:val="single" w:sz="4" w:space="0" w:color="auto"/>
            </w:tcBorders>
            <w:vAlign w:val="center"/>
          </w:tcPr>
          <w:p w14:paraId="302F2B8C" w14:textId="77777777" w:rsidR="0053174C" w:rsidRPr="00F43C76" w:rsidRDefault="0053174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CA66936" w14:textId="51AACA71" w:rsidR="0053174C" w:rsidRPr="00F43C76" w:rsidRDefault="00765891" w:rsidP="00693A3A">
            <w:pPr>
              <w:pStyle w:val="Default"/>
              <w:jc w:val="both"/>
              <w:rPr>
                <w:color w:val="auto"/>
                <w:sz w:val="22"/>
                <w:szCs w:val="22"/>
              </w:rPr>
            </w:pPr>
            <w:r>
              <w:rPr>
                <w:color w:val="auto"/>
                <w:sz w:val="22"/>
                <w:szCs w:val="22"/>
              </w:rPr>
              <w:t>О</w:t>
            </w:r>
            <w:r w:rsidRPr="00F43C76">
              <w:rPr>
                <w:color w:val="auto"/>
                <w:sz w:val="22"/>
                <w:szCs w:val="22"/>
              </w:rPr>
              <w:t>своение лексики и стандартных речевых клише по теме. Правила написания делового письма.</w:t>
            </w:r>
          </w:p>
        </w:tc>
        <w:tc>
          <w:tcPr>
            <w:tcW w:w="429" w:type="pct"/>
            <w:tcBorders>
              <w:left w:val="single" w:sz="4" w:space="0" w:color="auto"/>
              <w:right w:val="single" w:sz="4" w:space="0" w:color="auto"/>
            </w:tcBorders>
            <w:vAlign w:val="center"/>
          </w:tcPr>
          <w:p w14:paraId="371EFDCE" w14:textId="30A03817" w:rsidR="0053174C" w:rsidRPr="00F43C76" w:rsidRDefault="0053174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3AFBA2B9" w14:textId="77777777" w:rsidR="0053174C" w:rsidRPr="00F43C76" w:rsidRDefault="0053174C" w:rsidP="00693A3A">
            <w:pPr>
              <w:spacing w:after="0" w:line="240" w:lineRule="auto"/>
              <w:rPr>
                <w:b/>
              </w:rPr>
            </w:pPr>
          </w:p>
        </w:tc>
      </w:tr>
      <w:tr w:rsidR="001F6313" w:rsidRPr="00F43C76" w14:paraId="5452B815" w14:textId="77777777" w:rsidTr="001F6313">
        <w:trPr>
          <w:trHeight w:val="175"/>
        </w:trPr>
        <w:tc>
          <w:tcPr>
            <w:tcW w:w="762" w:type="pct"/>
            <w:vMerge/>
            <w:tcBorders>
              <w:left w:val="single" w:sz="4" w:space="0" w:color="auto"/>
              <w:right w:val="single" w:sz="4" w:space="0" w:color="auto"/>
            </w:tcBorders>
            <w:vAlign w:val="center"/>
          </w:tcPr>
          <w:p w14:paraId="74B0012C" w14:textId="77777777" w:rsidR="00765891" w:rsidRPr="00F43C76" w:rsidRDefault="0076589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F29EED2" w14:textId="5F43ED44" w:rsidR="00765891" w:rsidRPr="00F43C76" w:rsidRDefault="00765891" w:rsidP="00693A3A">
            <w:pPr>
              <w:pStyle w:val="Default"/>
              <w:jc w:val="both"/>
              <w:rPr>
                <w:color w:val="auto"/>
                <w:sz w:val="22"/>
                <w:szCs w:val="22"/>
              </w:rPr>
            </w:pPr>
            <w:r>
              <w:rPr>
                <w:color w:val="auto"/>
                <w:sz w:val="22"/>
                <w:szCs w:val="22"/>
              </w:rPr>
              <w:t xml:space="preserve">Освоение письменной речи по теме: </w:t>
            </w:r>
            <w:r w:rsidRPr="00F43C76">
              <w:rPr>
                <w:color w:val="auto"/>
                <w:sz w:val="22"/>
                <w:szCs w:val="22"/>
              </w:rPr>
              <w:t>Написание письма – бронирования и письма-подтверждения бронирования</w:t>
            </w:r>
            <w:r>
              <w:rPr>
                <w:color w:val="auto"/>
                <w:sz w:val="22"/>
                <w:szCs w:val="22"/>
              </w:rPr>
              <w:t>.</w:t>
            </w:r>
          </w:p>
        </w:tc>
        <w:tc>
          <w:tcPr>
            <w:tcW w:w="429" w:type="pct"/>
            <w:tcBorders>
              <w:left w:val="single" w:sz="4" w:space="0" w:color="auto"/>
              <w:right w:val="single" w:sz="4" w:space="0" w:color="auto"/>
            </w:tcBorders>
            <w:vAlign w:val="center"/>
          </w:tcPr>
          <w:p w14:paraId="26BBAF41" w14:textId="0D94A000" w:rsidR="00765891" w:rsidRPr="00F43C76" w:rsidRDefault="0076589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093F169A" w14:textId="77777777" w:rsidR="00765891" w:rsidRPr="00F43C76" w:rsidRDefault="00765891" w:rsidP="00693A3A">
            <w:pPr>
              <w:spacing w:after="0" w:line="240" w:lineRule="auto"/>
              <w:rPr>
                <w:b/>
              </w:rPr>
            </w:pPr>
          </w:p>
        </w:tc>
      </w:tr>
      <w:tr w:rsidR="001F6313" w:rsidRPr="00F43C76" w14:paraId="7B4584A4" w14:textId="77777777" w:rsidTr="001F6313">
        <w:trPr>
          <w:trHeight w:val="175"/>
        </w:trPr>
        <w:tc>
          <w:tcPr>
            <w:tcW w:w="762" w:type="pct"/>
            <w:vMerge/>
            <w:tcBorders>
              <w:left w:val="single" w:sz="4" w:space="0" w:color="auto"/>
              <w:right w:val="single" w:sz="4" w:space="0" w:color="auto"/>
            </w:tcBorders>
            <w:vAlign w:val="center"/>
          </w:tcPr>
          <w:p w14:paraId="046CE8EE" w14:textId="77777777" w:rsidR="00765891" w:rsidRPr="00F43C76" w:rsidRDefault="0076589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6130AA22" w14:textId="6E472025" w:rsidR="00765891" w:rsidRPr="00F43C76" w:rsidRDefault="00765891" w:rsidP="00693A3A">
            <w:pPr>
              <w:pStyle w:val="Default"/>
              <w:jc w:val="both"/>
              <w:rPr>
                <w:color w:val="auto"/>
                <w:sz w:val="22"/>
                <w:szCs w:val="22"/>
              </w:rPr>
            </w:pPr>
            <w:r>
              <w:rPr>
                <w:color w:val="auto"/>
                <w:sz w:val="22"/>
                <w:szCs w:val="22"/>
              </w:rPr>
              <w:t>Освоение лексики по теме:</w:t>
            </w:r>
            <w:r w:rsidRPr="00F43C76">
              <w:rPr>
                <w:color w:val="auto"/>
                <w:sz w:val="22"/>
                <w:szCs w:val="22"/>
              </w:rPr>
              <w:t xml:space="preserve"> Знакомство с деловыми электронными письмами</w:t>
            </w:r>
          </w:p>
        </w:tc>
        <w:tc>
          <w:tcPr>
            <w:tcW w:w="429" w:type="pct"/>
            <w:tcBorders>
              <w:left w:val="single" w:sz="4" w:space="0" w:color="auto"/>
              <w:right w:val="single" w:sz="4" w:space="0" w:color="auto"/>
            </w:tcBorders>
            <w:vAlign w:val="center"/>
          </w:tcPr>
          <w:p w14:paraId="22FBB29F" w14:textId="19CAEB15" w:rsidR="00765891" w:rsidRPr="00F43C76" w:rsidRDefault="0076589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2D003031" w14:textId="77777777" w:rsidR="00765891" w:rsidRPr="00F43C76" w:rsidRDefault="00765891" w:rsidP="00693A3A">
            <w:pPr>
              <w:spacing w:after="0" w:line="240" w:lineRule="auto"/>
              <w:rPr>
                <w:b/>
              </w:rPr>
            </w:pPr>
          </w:p>
        </w:tc>
      </w:tr>
      <w:tr w:rsidR="001F6313" w:rsidRPr="00F43C76" w14:paraId="27EB06A5" w14:textId="77777777" w:rsidTr="001F6313">
        <w:trPr>
          <w:trHeight w:val="20"/>
        </w:trPr>
        <w:tc>
          <w:tcPr>
            <w:tcW w:w="762" w:type="pct"/>
            <w:vMerge/>
            <w:tcBorders>
              <w:left w:val="single" w:sz="4" w:space="0" w:color="auto"/>
              <w:right w:val="single" w:sz="4" w:space="0" w:color="auto"/>
            </w:tcBorders>
            <w:vAlign w:val="center"/>
            <w:hideMark/>
          </w:tcPr>
          <w:p w14:paraId="06A01003" w14:textId="77777777" w:rsidR="00765891" w:rsidRPr="00F43C76" w:rsidRDefault="0076589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592F178" w14:textId="5701692E" w:rsidR="00765891" w:rsidRPr="00F43C76" w:rsidRDefault="00765891" w:rsidP="00693A3A">
            <w:pPr>
              <w:pStyle w:val="Default"/>
              <w:jc w:val="both"/>
              <w:rPr>
                <w:color w:val="auto"/>
                <w:sz w:val="22"/>
                <w:szCs w:val="22"/>
              </w:rPr>
            </w:pPr>
            <w:r>
              <w:rPr>
                <w:color w:val="auto"/>
                <w:sz w:val="22"/>
                <w:szCs w:val="22"/>
              </w:rPr>
              <w:t>О</w:t>
            </w:r>
            <w:r w:rsidRPr="00F43C76">
              <w:rPr>
                <w:color w:val="auto"/>
                <w:sz w:val="22"/>
                <w:szCs w:val="22"/>
              </w:rPr>
              <w:t>своение лексики и стандартных речевых клише по теме. Написание электронного письма - подтверждения бронирования по электронной почте</w:t>
            </w:r>
          </w:p>
        </w:tc>
        <w:tc>
          <w:tcPr>
            <w:tcW w:w="429" w:type="pct"/>
            <w:tcBorders>
              <w:left w:val="single" w:sz="4" w:space="0" w:color="auto"/>
              <w:right w:val="single" w:sz="4" w:space="0" w:color="auto"/>
            </w:tcBorders>
            <w:vAlign w:val="center"/>
            <w:hideMark/>
          </w:tcPr>
          <w:p w14:paraId="31467325" w14:textId="18A93842" w:rsidR="00765891" w:rsidRPr="00F43C76" w:rsidRDefault="0076589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76BC1127" w14:textId="77777777" w:rsidR="00765891" w:rsidRPr="00F43C76" w:rsidRDefault="00765891" w:rsidP="00693A3A">
            <w:pPr>
              <w:spacing w:after="0" w:line="240" w:lineRule="auto"/>
              <w:rPr>
                <w:b/>
              </w:rPr>
            </w:pPr>
          </w:p>
        </w:tc>
      </w:tr>
      <w:tr w:rsidR="001F6313" w:rsidRPr="00F43C76" w14:paraId="5ACAF725" w14:textId="77777777" w:rsidTr="001F6313">
        <w:trPr>
          <w:trHeight w:val="20"/>
        </w:trPr>
        <w:tc>
          <w:tcPr>
            <w:tcW w:w="762" w:type="pct"/>
            <w:vMerge/>
            <w:tcBorders>
              <w:left w:val="single" w:sz="4" w:space="0" w:color="auto"/>
              <w:right w:val="single" w:sz="4" w:space="0" w:color="auto"/>
            </w:tcBorders>
            <w:vAlign w:val="center"/>
            <w:hideMark/>
          </w:tcPr>
          <w:p w14:paraId="7E6ABCFB" w14:textId="77777777" w:rsidR="00765891" w:rsidRPr="00F43C76" w:rsidRDefault="0076589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5FE0EF9A" w14:textId="4587B6F2" w:rsidR="00765891" w:rsidRPr="00F43C76" w:rsidRDefault="00765891" w:rsidP="00693A3A">
            <w:pPr>
              <w:pStyle w:val="Default"/>
              <w:jc w:val="both"/>
              <w:rPr>
                <w:color w:val="auto"/>
                <w:sz w:val="22"/>
                <w:szCs w:val="22"/>
              </w:rPr>
            </w:pPr>
            <w:r>
              <w:rPr>
                <w:color w:val="auto"/>
                <w:sz w:val="22"/>
                <w:szCs w:val="22"/>
                <w:lang w:val="en-US"/>
              </w:rPr>
              <w:t>O</w:t>
            </w:r>
            <w:r w:rsidRPr="00F43C76">
              <w:rPr>
                <w:color w:val="auto"/>
                <w:sz w:val="22"/>
                <w:szCs w:val="22"/>
              </w:rPr>
              <w:t>своение лексики: названия времён года, месяцев, дней недели</w:t>
            </w:r>
          </w:p>
        </w:tc>
        <w:tc>
          <w:tcPr>
            <w:tcW w:w="429" w:type="pct"/>
            <w:tcBorders>
              <w:left w:val="single" w:sz="4" w:space="0" w:color="auto"/>
              <w:right w:val="single" w:sz="4" w:space="0" w:color="auto"/>
            </w:tcBorders>
            <w:vAlign w:val="center"/>
            <w:hideMark/>
          </w:tcPr>
          <w:p w14:paraId="5354E20D" w14:textId="2EDFF539" w:rsidR="00765891" w:rsidRPr="00F43C76" w:rsidRDefault="0076589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7A70F744" w14:textId="77777777" w:rsidR="00765891" w:rsidRPr="00F43C76" w:rsidRDefault="00765891" w:rsidP="00693A3A">
            <w:pPr>
              <w:spacing w:after="0" w:line="240" w:lineRule="auto"/>
              <w:rPr>
                <w:b/>
              </w:rPr>
            </w:pPr>
          </w:p>
        </w:tc>
      </w:tr>
      <w:tr w:rsidR="001F6313" w:rsidRPr="00F43C76" w14:paraId="22B2C620" w14:textId="77777777" w:rsidTr="001F6313">
        <w:trPr>
          <w:trHeight w:val="20"/>
        </w:trPr>
        <w:tc>
          <w:tcPr>
            <w:tcW w:w="762" w:type="pct"/>
            <w:vMerge/>
            <w:tcBorders>
              <w:left w:val="single" w:sz="4" w:space="0" w:color="auto"/>
              <w:right w:val="single" w:sz="4" w:space="0" w:color="auto"/>
            </w:tcBorders>
            <w:vAlign w:val="center"/>
            <w:hideMark/>
          </w:tcPr>
          <w:p w14:paraId="377821A1" w14:textId="77777777" w:rsidR="00765891" w:rsidRPr="00F43C76" w:rsidRDefault="0076589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6AEF981" w14:textId="68DD26A7" w:rsidR="00765891" w:rsidRPr="00F43C76" w:rsidRDefault="001B4642" w:rsidP="00693A3A">
            <w:pPr>
              <w:pStyle w:val="Default"/>
              <w:jc w:val="both"/>
              <w:rPr>
                <w:color w:val="auto"/>
                <w:sz w:val="22"/>
                <w:szCs w:val="22"/>
              </w:rPr>
            </w:pPr>
            <w:r>
              <w:rPr>
                <w:color w:val="auto"/>
                <w:sz w:val="22"/>
                <w:szCs w:val="22"/>
              </w:rPr>
              <w:t>Освоение грамматического мате</w:t>
            </w:r>
            <w:r w:rsidR="00765891">
              <w:rPr>
                <w:color w:val="auto"/>
                <w:sz w:val="22"/>
                <w:szCs w:val="22"/>
              </w:rPr>
              <w:t xml:space="preserve">риала по теме: </w:t>
            </w:r>
            <w:r w:rsidR="00765891" w:rsidRPr="00F43C76">
              <w:rPr>
                <w:color w:val="auto"/>
                <w:sz w:val="22"/>
                <w:szCs w:val="22"/>
              </w:rPr>
              <w:t>Спряжение в повествовательном и вопросительном предложении глаголов с отделяемыми приставками. Спряжение модальных глаголов «können» и «müssen» в предложениях, их роль в немецком языке</w:t>
            </w:r>
          </w:p>
        </w:tc>
        <w:tc>
          <w:tcPr>
            <w:tcW w:w="429" w:type="pct"/>
            <w:tcBorders>
              <w:left w:val="single" w:sz="4" w:space="0" w:color="auto"/>
              <w:bottom w:val="single" w:sz="4" w:space="0" w:color="auto"/>
              <w:right w:val="single" w:sz="4" w:space="0" w:color="auto"/>
            </w:tcBorders>
            <w:vAlign w:val="center"/>
            <w:hideMark/>
          </w:tcPr>
          <w:p w14:paraId="51A67F70" w14:textId="60CF5CDA" w:rsidR="00765891" w:rsidRPr="00F43C76" w:rsidRDefault="0076589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7B73C0A7" w14:textId="77777777" w:rsidR="00765891" w:rsidRPr="00F43C76" w:rsidRDefault="00765891" w:rsidP="00693A3A">
            <w:pPr>
              <w:spacing w:after="0" w:line="240" w:lineRule="auto"/>
              <w:rPr>
                <w:b/>
              </w:rPr>
            </w:pPr>
          </w:p>
        </w:tc>
      </w:tr>
      <w:tr w:rsidR="001F6313" w:rsidRPr="00F43C76" w14:paraId="4420EFA1" w14:textId="77777777" w:rsidTr="001F6313">
        <w:trPr>
          <w:trHeight w:val="20"/>
        </w:trPr>
        <w:tc>
          <w:tcPr>
            <w:tcW w:w="762" w:type="pct"/>
            <w:vMerge/>
            <w:tcBorders>
              <w:left w:val="single" w:sz="4" w:space="0" w:color="auto"/>
              <w:bottom w:val="single" w:sz="4" w:space="0" w:color="auto"/>
              <w:right w:val="single" w:sz="4" w:space="0" w:color="auto"/>
            </w:tcBorders>
            <w:vAlign w:val="center"/>
            <w:hideMark/>
          </w:tcPr>
          <w:p w14:paraId="3F676C0D" w14:textId="77777777" w:rsidR="00765891" w:rsidRPr="00F43C76" w:rsidRDefault="0076589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DA911ED" w14:textId="77777777" w:rsidR="00765891" w:rsidRPr="00F43C76" w:rsidRDefault="00765891" w:rsidP="00693A3A">
            <w:pPr>
              <w:spacing w:after="0" w:line="240" w:lineRule="auto"/>
              <w:jc w:val="both"/>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hideMark/>
          </w:tcPr>
          <w:p w14:paraId="5A219DD1" w14:textId="77777777" w:rsidR="00765891" w:rsidRPr="00F43C76" w:rsidRDefault="00765891" w:rsidP="00693A3A">
            <w:pPr>
              <w:spacing w:after="0" w:line="240" w:lineRule="auto"/>
              <w:jc w:val="center"/>
              <w:rPr>
                <w:bCs/>
              </w:rPr>
            </w:pPr>
          </w:p>
        </w:tc>
        <w:tc>
          <w:tcPr>
            <w:tcW w:w="572" w:type="pct"/>
            <w:vMerge/>
            <w:tcBorders>
              <w:left w:val="single" w:sz="4" w:space="0" w:color="auto"/>
              <w:bottom w:val="single" w:sz="4" w:space="0" w:color="auto"/>
              <w:right w:val="single" w:sz="4" w:space="0" w:color="auto"/>
            </w:tcBorders>
            <w:vAlign w:val="center"/>
            <w:hideMark/>
          </w:tcPr>
          <w:p w14:paraId="56B04A58" w14:textId="77777777" w:rsidR="00765891" w:rsidRPr="00F43C76" w:rsidRDefault="00765891" w:rsidP="00693A3A">
            <w:pPr>
              <w:spacing w:after="0" w:line="240" w:lineRule="auto"/>
              <w:rPr>
                <w:b/>
              </w:rPr>
            </w:pPr>
          </w:p>
        </w:tc>
      </w:tr>
      <w:tr w:rsidR="001F6313" w:rsidRPr="00F43C76" w14:paraId="1C07D978" w14:textId="77777777" w:rsidTr="001F6313">
        <w:trPr>
          <w:trHeight w:val="20"/>
        </w:trPr>
        <w:tc>
          <w:tcPr>
            <w:tcW w:w="762" w:type="pct"/>
            <w:vMerge w:val="restart"/>
            <w:tcBorders>
              <w:top w:val="single" w:sz="4" w:space="0" w:color="auto"/>
              <w:left w:val="single" w:sz="4" w:space="0" w:color="auto"/>
              <w:right w:val="single" w:sz="4" w:space="0" w:color="auto"/>
            </w:tcBorders>
            <w:hideMark/>
          </w:tcPr>
          <w:p w14:paraId="3E95CF47" w14:textId="77777777" w:rsidR="000D727E" w:rsidRPr="00F43C76" w:rsidRDefault="000D727E" w:rsidP="00693A3A">
            <w:pPr>
              <w:spacing w:after="0" w:line="240" w:lineRule="auto"/>
              <w:jc w:val="both"/>
              <w:rPr>
                <w:b/>
                <w:bCs/>
              </w:rPr>
            </w:pPr>
            <w:r w:rsidRPr="00F43C76">
              <w:rPr>
                <w:b/>
                <w:bCs/>
              </w:rPr>
              <w:t>Тема 2.4. Сервис в гостинице</w:t>
            </w:r>
          </w:p>
        </w:tc>
        <w:tc>
          <w:tcPr>
            <w:tcW w:w="3237" w:type="pct"/>
            <w:tcBorders>
              <w:top w:val="single" w:sz="4" w:space="0" w:color="auto"/>
              <w:left w:val="single" w:sz="4" w:space="0" w:color="auto"/>
              <w:bottom w:val="single" w:sz="4" w:space="0" w:color="auto"/>
              <w:right w:val="single" w:sz="4" w:space="0" w:color="auto"/>
            </w:tcBorders>
            <w:hideMark/>
          </w:tcPr>
          <w:p w14:paraId="143D9DD4" w14:textId="77777777" w:rsidR="000D727E" w:rsidRPr="00F43C76" w:rsidRDefault="000D727E" w:rsidP="00693A3A">
            <w:pPr>
              <w:spacing w:after="0" w:line="240" w:lineRule="auto"/>
              <w:jc w:val="both"/>
            </w:pPr>
            <w:r w:rsidRPr="00F43C76">
              <w:rPr>
                <w:b/>
                <w:bCs/>
              </w:rPr>
              <w:t xml:space="preserve">Содержание учебного материала </w:t>
            </w:r>
          </w:p>
        </w:tc>
        <w:tc>
          <w:tcPr>
            <w:tcW w:w="429" w:type="pct"/>
            <w:tcBorders>
              <w:top w:val="single" w:sz="4" w:space="0" w:color="auto"/>
              <w:left w:val="single" w:sz="4" w:space="0" w:color="auto"/>
              <w:bottom w:val="single" w:sz="4" w:space="0" w:color="auto"/>
              <w:right w:val="single" w:sz="4" w:space="0" w:color="auto"/>
            </w:tcBorders>
            <w:vAlign w:val="center"/>
            <w:hideMark/>
          </w:tcPr>
          <w:p w14:paraId="1ADC88FD" w14:textId="77777777" w:rsidR="000D727E" w:rsidRPr="00B5477B" w:rsidRDefault="000D727E" w:rsidP="00693A3A">
            <w:pPr>
              <w:spacing w:after="0" w:line="240" w:lineRule="auto"/>
              <w:jc w:val="center"/>
              <w:rPr>
                <w:b/>
                <w:bCs/>
              </w:rPr>
            </w:pPr>
            <w:r>
              <w:rPr>
                <w:b/>
                <w:bCs/>
                <w:iCs/>
              </w:rPr>
              <w:t>18</w:t>
            </w:r>
          </w:p>
        </w:tc>
        <w:tc>
          <w:tcPr>
            <w:tcW w:w="572" w:type="pct"/>
            <w:vMerge w:val="restart"/>
            <w:tcBorders>
              <w:top w:val="single" w:sz="4" w:space="0" w:color="auto"/>
              <w:left w:val="single" w:sz="4" w:space="0" w:color="auto"/>
              <w:right w:val="single" w:sz="4" w:space="0" w:color="auto"/>
            </w:tcBorders>
            <w:hideMark/>
          </w:tcPr>
          <w:p w14:paraId="19800384" w14:textId="77777777" w:rsidR="000D727E" w:rsidRPr="00F43C76" w:rsidRDefault="000D727E" w:rsidP="00693A3A">
            <w:pPr>
              <w:suppressAutoHyphens/>
              <w:spacing w:after="0" w:line="240" w:lineRule="auto"/>
              <w:jc w:val="center"/>
            </w:pPr>
            <w:r w:rsidRPr="00F43C76">
              <w:t>ОК 02-03</w:t>
            </w:r>
          </w:p>
          <w:p w14:paraId="5F139BDE" w14:textId="77777777" w:rsidR="000D727E" w:rsidRPr="00F43C76" w:rsidRDefault="000D727E" w:rsidP="00693A3A">
            <w:pPr>
              <w:suppressAutoHyphens/>
              <w:spacing w:after="0" w:line="240" w:lineRule="auto"/>
              <w:jc w:val="center"/>
            </w:pPr>
            <w:r w:rsidRPr="00F43C76">
              <w:t>ОК 04-06</w:t>
            </w:r>
          </w:p>
          <w:p w14:paraId="3A9757AA" w14:textId="77777777" w:rsidR="000D727E" w:rsidRDefault="000D727E" w:rsidP="00693A3A">
            <w:pPr>
              <w:spacing w:after="0" w:line="240" w:lineRule="auto"/>
              <w:jc w:val="center"/>
            </w:pPr>
            <w:r w:rsidRPr="00F43C76">
              <w:t>ОК 09</w:t>
            </w:r>
          </w:p>
          <w:p w14:paraId="278FC107" w14:textId="2AD732CE" w:rsidR="004925C0" w:rsidRPr="00E76616" w:rsidRDefault="004925C0" w:rsidP="00693A3A">
            <w:pPr>
              <w:spacing w:after="0" w:line="240" w:lineRule="auto"/>
              <w:jc w:val="center"/>
            </w:pPr>
            <w:r w:rsidRPr="00E76616">
              <w:t>ЦОЦНП.</w:t>
            </w:r>
            <w:r w:rsidR="00E76616" w:rsidRPr="00E76616">
              <w:t>2</w:t>
            </w:r>
          </w:p>
          <w:p w14:paraId="0E4F8757" w14:textId="38B9B767" w:rsidR="00CD49ED" w:rsidRPr="00F43C76" w:rsidRDefault="00CD49ED" w:rsidP="00693A3A">
            <w:pPr>
              <w:spacing w:after="0" w:line="240" w:lineRule="auto"/>
              <w:jc w:val="center"/>
              <w:rPr>
                <w:b/>
              </w:rPr>
            </w:pPr>
            <w:r w:rsidRPr="00D35737">
              <w:tab/>
            </w:r>
          </w:p>
        </w:tc>
      </w:tr>
      <w:tr w:rsidR="001F6313" w:rsidRPr="00F43C76" w14:paraId="65B8A8A1" w14:textId="77777777" w:rsidTr="001F6313">
        <w:trPr>
          <w:trHeight w:val="20"/>
        </w:trPr>
        <w:tc>
          <w:tcPr>
            <w:tcW w:w="762" w:type="pct"/>
            <w:vMerge/>
            <w:tcBorders>
              <w:left w:val="single" w:sz="4" w:space="0" w:color="auto"/>
              <w:right w:val="single" w:sz="4" w:space="0" w:color="auto"/>
            </w:tcBorders>
          </w:tcPr>
          <w:p w14:paraId="742E814B" w14:textId="77777777" w:rsidR="000D727E" w:rsidRPr="00F43C76" w:rsidRDefault="000D727E" w:rsidP="00693A3A">
            <w:pPr>
              <w:spacing w:after="0" w:line="240" w:lineRule="auto"/>
              <w:jc w:val="both"/>
              <w:rPr>
                <w:b/>
                <w:bCs/>
              </w:rPr>
            </w:pPr>
          </w:p>
        </w:tc>
        <w:tc>
          <w:tcPr>
            <w:tcW w:w="3237" w:type="pct"/>
            <w:tcBorders>
              <w:top w:val="single" w:sz="4" w:space="0" w:color="auto"/>
              <w:left w:val="single" w:sz="4" w:space="0" w:color="auto"/>
              <w:bottom w:val="single" w:sz="4" w:space="0" w:color="auto"/>
              <w:right w:val="single" w:sz="4" w:space="0" w:color="auto"/>
            </w:tcBorders>
          </w:tcPr>
          <w:p w14:paraId="37231CFF" w14:textId="7A4A485E" w:rsidR="000D727E" w:rsidRPr="00B5477B" w:rsidRDefault="000D727E" w:rsidP="00693A3A">
            <w:pPr>
              <w:pStyle w:val="Default"/>
              <w:jc w:val="both"/>
              <w:rPr>
                <w:color w:val="auto"/>
                <w:sz w:val="22"/>
                <w:szCs w:val="22"/>
              </w:rPr>
            </w:pPr>
            <w:r>
              <w:rPr>
                <w:color w:val="auto"/>
                <w:sz w:val="22"/>
                <w:szCs w:val="22"/>
              </w:rPr>
              <w:t xml:space="preserve">Развитие лексико-грамматических навыков по теме: </w:t>
            </w:r>
            <w:r w:rsidRPr="00F43C76">
              <w:rPr>
                <w:color w:val="auto"/>
                <w:sz w:val="22"/>
                <w:szCs w:val="22"/>
              </w:rPr>
              <w:t>Время на часах: официальное и неофициальное. Время работы служб в гостинице. Время работы различных учреждений в Германии</w:t>
            </w:r>
            <w:r>
              <w:rPr>
                <w:color w:val="auto"/>
                <w:sz w:val="22"/>
                <w:szCs w:val="22"/>
              </w:rPr>
              <w:t>.</w:t>
            </w:r>
            <w:r w:rsidRPr="00F43C76">
              <w:rPr>
                <w:color w:val="auto"/>
                <w:sz w:val="22"/>
                <w:szCs w:val="22"/>
              </w:rPr>
              <w:t xml:space="preserve"> </w:t>
            </w:r>
            <w:r>
              <w:rPr>
                <w:color w:val="auto"/>
                <w:sz w:val="22"/>
                <w:szCs w:val="22"/>
              </w:rPr>
              <w:t xml:space="preserve"> </w:t>
            </w:r>
            <w:r w:rsidRPr="00F43C76">
              <w:rPr>
                <w:color w:val="auto"/>
                <w:sz w:val="22"/>
                <w:szCs w:val="22"/>
              </w:rPr>
              <w:t>Предлоги времени.</w:t>
            </w:r>
          </w:p>
        </w:tc>
        <w:tc>
          <w:tcPr>
            <w:tcW w:w="429" w:type="pct"/>
            <w:tcBorders>
              <w:top w:val="single" w:sz="4" w:space="0" w:color="auto"/>
              <w:left w:val="single" w:sz="4" w:space="0" w:color="auto"/>
              <w:right w:val="single" w:sz="4" w:space="0" w:color="auto"/>
            </w:tcBorders>
            <w:vAlign w:val="center"/>
          </w:tcPr>
          <w:p w14:paraId="591C3B20" w14:textId="1D1A8FC0" w:rsidR="000D727E" w:rsidRPr="00F43C76" w:rsidRDefault="000D727E" w:rsidP="00693A3A">
            <w:pPr>
              <w:spacing w:after="0" w:line="240" w:lineRule="auto"/>
              <w:jc w:val="center"/>
              <w:rPr>
                <w:iCs/>
              </w:rPr>
            </w:pPr>
            <w:r>
              <w:rPr>
                <w:iCs/>
              </w:rPr>
              <w:t>1</w:t>
            </w:r>
          </w:p>
        </w:tc>
        <w:tc>
          <w:tcPr>
            <w:tcW w:w="572" w:type="pct"/>
            <w:vMerge/>
            <w:tcBorders>
              <w:left w:val="single" w:sz="4" w:space="0" w:color="auto"/>
              <w:right w:val="single" w:sz="4" w:space="0" w:color="auto"/>
            </w:tcBorders>
          </w:tcPr>
          <w:p w14:paraId="2B152852" w14:textId="77777777" w:rsidR="000D727E" w:rsidRPr="00F43C76" w:rsidRDefault="000D727E" w:rsidP="00693A3A">
            <w:pPr>
              <w:suppressAutoHyphens/>
              <w:spacing w:after="0" w:line="240" w:lineRule="auto"/>
              <w:jc w:val="center"/>
            </w:pPr>
          </w:p>
        </w:tc>
      </w:tr>
      <w:tr w:rsidR="001F6313" w:rsidRPr="00F43C76" w14:paraId="41712034" w14:textId="77777777" w:rsidTr="001F6313">
        <w:trPr>
          <w:trHeight w:val="20"/>
        </w:trPr>
        <w:tc>
          <w:tcPr>
            <w:tcW w:w="762" w:type="pct"/>
            <w:vMerge/>
            <w:tcBorders>
              <w:left w:val="single" w:sz="4" w:space="0" w:color="auto"/>
              <w:right w:val="single" w:sz="4" w:space="0" w:color="auto"/>
            </w:tcBorders>
            <w:vAlign w:val="center"/>
            <w:hideMark/>
          </w:tcPr>
          <w:p w14:paraId="60030EE3" w14:textId="77777777" w:rsidR="000D727E" w:rsidRPr="00F43C76" w:rsidRDefault="000D727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05F1186" w14:textId="05225B50" w:rsidR="000D727E" w:rsidRPr="00F43C76" w:rsidRDefault="000D727E" w:rsidP="00693A3A">
            <w:pPr>
              <w:pStyle w:val="Default"/>
              <w:jc w:val="both"/>
              <w:rPr>
                <w:color w:val="auto"/>
                <w:sz w:val="22"/>
                <w:szCs w:val="22"/>
              </w:rPr>
            </w:pPr>
            <w:r>
              <w:rPr>
                <w:color w:val="auto"/>
                <w:sz w:val="22"/>
                <w:szCs w:val="22"/>
              </w:rPr>
              <w:t>Развитие диалогической речи по теме: Показ номера гостю. Р</w:t>
            </w:r>
            <w:r w:rsidRPr="00F43C76">
              <w:rPr>
                <w:color w:val="auto"/>
                <w:sz w:val="22"/>
                <w:szCs w:val="22"/>
              </w:rPr>
              <w:t>асположени</w:t>
            </w:r>
            <w:r>
              <w:rPr>
                <w:color w:val="auto"/>
                <w:sz w:val="22"/>
                <w:szCs w:val="22"/>
              </w:rPr>
              <w:t>е</w:t>
            </w:r>
            <w:r w:rsidRPr="00F43C76">
              <w:rPr>
                <w:color w:val="auto"/>
                <w:sz w:val="22"/>
                <w:szCs w:val="22"/>
              </w:rPr>
              <w:t xml:space="preserve"> различных служб в гостинице и предметов в гостиничном номере. Предлоги места (предлоги двойного управления). Дательный падеж существительных. </w:t>
            </w:r>
          </w:p>
        </w:tc>
        <w:tc>
          <w:tcPr>
            <w:tcW w:w="429" w:type="pct"/>
            <w:tcBorders>
              <w:left w:val="single" w:sz="4" w:space="0" w:color="auto"/>
              <w:right w:val="single" w:sz="4" w:space="0" w:color="auto"/>
            </w:tcBorders>
            <w:vAlign w:val="center"/>
            <w:hideMark/>
          </w:tcPr>
          <w:p w14:paraId="0A303393" w14:textId="1F097884" w:rsidR="000D727E" w:rsidRPr="00F43C76" w:rsidRDefault="000D727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76374579" w14:textId="77777777" w:rsidR="000D727E" w:rsidRPr="00F43C76" w:rsidRDefault="000D727E" w:rsidP="00693A3A">
            <w:pPr>
              <w:spacing w:after="0" w:line="240" w:lineRule="auto"/>
              <w:rPr>
                <w:b/>
              </w:rPr>
            </w:pPr>
          </w:p>
        </w:tc>
      </w:tr>
      <w:tr w:rsidR="001F6313" w:rsidRPr="00F43C76" w14:paraId="43C9FD5F" w14:textId="77777777" w:rsidTr="001F6313">
        <w:trPr>
          <w:trHeight w:val="20"/>
        </w:trPr>
        <w:tc>
          <w:tcPr>
            <w:tcW w:w="762" w:type="pct"/>
            <w:vMerge/>
            <w:tcBorders>
              <w:left w:val="single" w:sz="4" w:space="0" w:color="auto"/>
              <w:right w:val="single" w:sz="4" w:space="0" w:color="auto"/>
            </w:tcBorders>
            <w:vAlign w:val="center"/>
            <w:hideMark/>
          </w:tcPr>
          <w:p w14:paraId="2BED3E70" w14:textId="77777777" w:rsidR="000D727E" w:rsidRPr="00F43C76" w:rsidRDefault="000D727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47811678" w14:textId="686474BD" w:rsidR="000D727E" w:rsidRPr="00F43C76" w:rsidRDefault="000D727E" w:rsidP="00693A3A">
            <w:pPr>
              <w:pStyle w:val="Default"/>
              <w:jc w:val="both"/>
              <w:rPr>
                <w:color w:val="auto"/>
                <w:sz w:val="22"/>
                <w:szCs w:val="22"/>
              </w:rPr>
            </w:pPr>
            <w:r>
              <w:rPr>
                <w:color w:val="auto"/>
                <w:sz w:val="22"/>
                <w:szCs w:val="22"/>
              </w:rPr>
              <w:t>Развитие диалогической речи по теме</w:t>
            </w:r>
            <w:r w:rsidRPr="00F43C76">
              <w:rPr>
                <w:color w:val="auto"/>
                <w:sz w:val="22"/>
                <w:szCs w:val="22"/>
              </w:rPr>
              <w:t xml:space="preserve">: </w:t>
            </w:r>
            <w:r>
              <w:rPr>
                <w:color w:val="auto"/>
                <w:sz w:val="22"/>
                <w:szCs w:val="22"/>
              </w:rPr>
              <w:t>Б</w:t>
            </w:r>
            <w:r w:rsidRPr="00F43C76">
              <w:rPr>
                <w:color w:val="auto"/>
                <w:sz w:val="22"/>
                <w:szCs w:val="22"/>
              </w:rPr>
              <w:t>ронирование столика в ресторане гостиницы по телефону. Обслуживание в ресторане гостиницы, меню в ресторане. Заказ напитков.</w:t>
            </w:r>
          </w:p>
        </w:tc>
        <w:tc>
          <w:tcPr>
            <w:tcW w:w="429" w:type="pct"/>
            <w:tcBorders>
              <w:left w:val="single" w:sz="4" w:space="0" w:color="auto"/>
              <w:right w:val="single" w:sz="4" w:space="0" w:color="auto"/>
            </w:tcBorders>
            <w:vAlign w:val="center"/>
            <w:hideMark/>
          </w:tcPr>
          <w:p w14:paraId="3E47D3E2" w14:textId="49612988" w:rsidR="000D727E" w:rsidRPr="00F43C76" w:rsidRDefault="000D727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64985A38" w14:textId="77777777" w:rsidR="000D727E" w:rsidRPr="00F43C76" w:rsidRDefault="000D727E" w:rsidP="00693A3A">
            <w:pPr>
              <w:spacing w:after="0" w:line="240" w:lineRule="auto"/>
              <w:rPr>
                <w:b/>
              </w:rPr>
            </w:pPr>
          </w:p>
        </w:tc>
      </w:tr>
      <w:tr w:rsidR="001F6313" w:rsidRPr="00F43C76" w14:paraId="01AB7C12" w14:textId="77777777" w:rsidTr="001F6313">
        <w:trPr>
          <w:trHeight w:val="20"/>
        </w:trPr>
        <w:tc>
          <w:tcPr>
            <w:tcW w:w="762" w:type="pct"/>
            <w:vMerge/>
            <w:tcBorders>
              <w:left w:val="single" w:sz="4" w:space="0" w:color="auto"/>
              <w:right w:val="single" w:sz="4" w:space="0" w:color="auto"/>
            </w:tcBorders>
            <w:vAlign w:val="center"/>
            <w:hideMark/>
          </w:tcPr>
          <w:p w14:paraId="3860C805" w14:textId="77777777" w:rsidR="000D727E" w:rsidRPr="00F43C76" w:rsidRDefault="000D727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3E644BA" w14:textId="54E6A835" w:rsidR="000D727E" w:rsidRPr="00F43C76" w:rsidRDefault="000D727E" w:rsidP="00693A3A">
            <w:pPr>
              <w:pStyle w:val="Default"/>
              <w:jc w:val="both"/>
              <w:rPr>
                <w:color w:val="auto"/>
                <w:sz w:val="22"/>
                <w:szCs w:val="22"/>
              </w:rPr>
            </w:pPr>
            <w:r>
              <w:rPr>
                <w:color w:val="auto"/>
                <w:sz w:val="22"/>
                <w:szCs w:val="22"/>
              </w:rPr>
              <w:t xml:space="preserve">Развитие грамматических навыков по теме: </w:t>
            </w:r>
            <w:r w:rsidRPr="00F43C76">
              <w:rPr>
                <w:color w:val="auto"/>
                <w:sz w:val="22"/>
                <w:szCs w:val="22"/>
              </w:rPr>
              <w:t xml:space="preserve">Вопросительные предложения без вопросительного слова. Изменение артиклей по трём падежам. Прошедшее литературное время от глагола «иметь». </w:t>
            </w:r>
          </w:p>
        </w:tc>
        <w:tc>
          <w:tcPr>
            <w:tcW w:w="429" w:type="pct"/>
            <w:tcBorders>
              <w:left w:val="single" w:sz="4" w:space="0" w:color="auto"/>
              <w:bottom w:val="single" w:sz="4" w:space="0" w:color="auto"/>
              <w:right w:val="single" w:sz="4" w:space="0" w:color="auto"/>
            </w:tcBorders>
            <w:vAlign w:val="center"/>
            <w:hideMark/>
          </w:tcPr>
          <w:p w14:paraId="63E77666" w14:textId="2F832E7C" w:rsidR="000D727E" w:rsidRPr="00F43C76" w:rsidRDefault="000D727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1B6175F" w14:textId="77777777" w:rsidR="000D727E" w:rsidRPr="00F43C76" w:rsidRDefault="000D727E" w:rsidP="00693A3A">
            <w:pPr>
              <w:spacing w:after="0" w:line="240" w:lineRule="auto"/>
              <w:rPr>
                <w:b/>
              </w:rPr>
            </w:pPr>
          </w:p>
        </w:tc>
      </w:tr>
      <w:tr w:rsidR="001F6313" w:rsidRPr="00F43C76" w14:paraId="650E5961" w14:textId="77777777" w:rsidTr="001F6313">
        <w:trPr>
          <w:trHeight w:val="20"/>
        </w:trPr>
        <w:tc>
          <w:tcPr>
            <w:tcW w:w="762" w:type="pct"/>
            <w:vMerge/>
            <w:tcBorders>
              <w:left w:val="single" w:sz="4" w:space="0" w:color="auto"/>
              <w:right w:val="single" w:sz="4" w:space="0" w:color="auto"/>
            </w:tcBorders>
            <w:vAlign w:val="center"/>
            <w:hideMark/>
          </w:tcPr>
          <w:p w14:paraId="2AC368E0" w14:textId="77777777" w:rsidR="000D727E" w:rsidRPr="00F43C76" w:rsidRDefault="000D727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59B24E8" w14:textId="49BFA0EC" w:rsidR="000D727E" w:rsidRPr="00F43C76" w:rsidRDefault="000D727E" w:rsidP="009E5F1A">
            <w:pPr>
              <w:spacing w:after="0" w:line="240" w:lineRule="auto"/>
              <w:jc w:val="both"/>
              <w:rPr>
                <w:bCs/>
              </w:rPr>
            </w:pPr>
            <w:r w:rsidRPr="00F43C76">
              <w:rPr>
                <w:b/>
                <w:bCs/>
              </w:rPr>
              <w:t xml:space="preserve">В том числе практических </w:t>
            </w:r>
            <w:r w:rsidRPr="00A62BEA">
              <w:rPr>
                <w:b/>
                <w:bCs/>
                <w:color w:val="FF0000"/>
              </w:rPr>
              <w:t xml:space="preserve"> </w:t>
            </w:r>
            <w:r w:rsidRPr="00F43C76">
              <w:rPr>
                <w:b/>
                <w:bCs/>
              </w:rPr>
              <w:t>занятий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4BE3A65B" w14:textId="77777777" w:rsidR="000D727E" w:rsidRPr="00B5477B" w:rsidRDefault="000D727E" w:rsidP="00693A3A">
            <w:pPr>
              <w:spacing w:after="0" w:line="240" w:lineRule="auto"/>
              <w:jc w:val="center"/>
              <w:rPr>
                <w:b/>
              </w:rPr>
            </w:pPr>
            <w:r>
              <w:rPr>
                <w:b/>
              </w:rPr>
              <w:t>14</w:t>
            </w:r>
          </w:p>
        </w:tc>
        <w:tc>
          <w:tcPr>
            <w:tcW w:w="572" w:type="pct"/>
            <w:vMerge/>
            <w:tcBorders>
              <w:left w:val="single" w:sz="4" w:space="0" w:color="auto"/>
              <w:right w:val="single" w:sz="4" w:space="0" w:color="auto"/>
            </w:tcBorders>
            <w:vAlign w:val="center"/>
            <w:hideMark/>
          </w:tcPr>
          <w:p w14:paraId="7771D53C" w14:textId="77777777" w:rsidR="000D727E" w:rsidRPr="00F43C76" w:rsidRDefault="000D727E" w:rsidP="00693A3A">
            <w:pPr>
              <w:spacing w:after="0" w:line="240" w:lineRule="auto"/>
              <w:rPr>
                <w:b/>
              </w:rPr>
            </w:pPr>
          </w:p>
        </w:tc>
      </w:tr>
      <w:tr w:rsidR="001F6313" w:rsidRPr="00F43C76" w14:paraId="320521CE" w14:textId="77777777" w:rsidTr="001F6313">
        <w:trPr>
          <w:trHeight w:val="438"/>
        </w:trPr>
        <w:tc>
          <w:tcPr>
            <w:tcW w:w="762" w:type="pct"/>
            <w:vMerge/>
            <w:tcBorders>
              <w:left w:val="single" w:sz="4" w:space="0" w:color="auto"/>
              <w:right w:val="single" w:sz="4" w:space="0" w:color="auto"/>
            </w:tcBorders>
            <w:vAlign w:val="center"/>
            <w:hideMark/>
          </w:tcPr>
          <w:p w14:paraId="7287BE5E" w14:textId="77777777" w:rsidR="000D727E" w:rsidRPr="00F43C76" w:rsidRDefault="000D727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5C9F1E13" w14:textId="38A66C93" w:rsidR="000D727E" w:rsidRPr="00F43C76" w:rsidRDefault="001B4642" w:rsidP="00693A3A">
            <w:pPr>
              <w:pStyle w:val="Default"/>
              <w:jc w:val="both"/>
              <w:rPr>
                <w:color w:val="auto"/>
                <w:sz w:val="22"/>
                <w:szCs w:val="22"/>
              </w:rPr>
            </w:pPr>
            <w:r>
              <w:rPr>
                <w:color w:val="auto"/>
                <w:sz w:val="22"/>
                <w:szCs w:val="22"/>
              </w:rPr>
              <w:t>О</w:t>
            </w:r>
            <w:r w:rsidR="00C83FCB">
              <w:rPr>
                <w:color w:val="auto"/>
                <w:sz w:val="22"/>
                <w:szCs w:val="22"/>
              </w:rPr>
              <w:t>своени</w:t>
            </w:r>
            <w:r>
              <w:rPr>
                <w:color w:val="auto"/>
                <w:sz w:val="22"/>
                <w:szCs w:val="22"/>
              </w:rPr>
              <w:t>е</w:t>
            </w:r>
            <w:r w:rsidR="00C83FCB">
              <w:rPr>
                <w:color w:val="auto"/>
                <w:sz w:val="22"/>
                <w:szCs w:val="22"/>
              </w:rPr>
              <w:t xml:space="preserve"> лексики</w:t>
            </w:r>
            <w:r w:rsidR="000D727E" w:rsidRPr="00F43C76">
              <w:rPr>
                <w:color w:val="auto"/>
                <w:sz w:val="22"/>
                <w:szCs w:val="22"/>
              </w:rPr>
              <w:t xml:space="preserve"> по теме: время на часах (официальное и неофициальное). </w:t>
            </w:r>
          </w:p>
        </w:tc>
        <w:tc>
          <w:tcPr>
            <w:tcW w:w="429" w:type="pct"/>
            <w:tcBorders>
              <w:top w:val="single" w:sz="4" w:space="0" w:color="auto"/>
              <w:left w:val="single" w:sz="4" w:space="0" w:color="auto"/>
              <w:right w:val="single" w:sz="4" w:space="0" w:color="auto"/>
            </w:tcBorders>
            <w:vAlign w:val="center"/>
            <w:hideMark/>
          </w:tcPr>
          <w:p w14:paraId="5F51978A" w14:textId="69521FC8" w:rsidR="000D727E" w:rsidRPr="00F43C76" w:rsidRDefault="000D727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582F84C3" w14:textId="77777777" w:rsidR="000D727E" w:rsidRPr="00F43C76" w:rsidRDefault="000D727E" w:rsidP="00693A3A">
            <w:pPr>
              <w:spacing w:after="0" w:line="240" w:lineRule="auto"/>
              <w:rPr>
                <w:b/>
              </w:rPr>
            </w:pPr>
          </w:p>
        </w:tc>
      </w:tr>
      <w:tr w:rsidR="001F6313" w:rsidRPr="00F43C76" w14:paraId="55EACBC9" w14:textId="77777777" w:rsidTr="001F6313">
        <w:trPr>
          <w:trHeight w:val="438"/>
        </w:trPr>
        <w:tc>
          <w:tcPr>
            <w:tcW w:w="762" w:type="pct"/>
            <w:vMerge/>
            <w:tcBorders>
              <w:left w:val="single" w:sz="4" w:space="0" w:color="auto"/>
              <w:right w:val="single" w:sz="4" w:space="0" w:color="auto"/>
            </w:tcBorders>
            <w:vAlign w:val="center"/>
          </w:tcPr>
          <w:p w14:paraId="79FA012A" w14:textId="77777777" w:rsidR="000D727E" w:rsidRPr="00F43C76" w:rsidRDefault="000D727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070BAAA3" w14:textId="51645E8F" w:rsidR="000D727E" w:rsidRPr="00F43C76" w:rsidRDefault="00241E81" w:rsidP="00693A3A">
            <w:pPr>
              <w:pStyle w:val="Default"/>
              <w:jc w:val="both"/>
              <w:rPr>
                <w:color w:val="auto"/>
                <w:sz w:val="22"/>
                <w:szCs w:val="22"/>
              </w:rPr>
            </w:pPr>
            <w:r>
              <w:rPr>
                <w:color w:val="auto"/>
                <w:sz w:val="22"/>
                <w:szCs w:val="22"/>
              </w:rPr>
              <w:t>Расширение лексико-грамматических навыков по теме:</w:t>
            </w:r>
            <w:r w:rsidRPr="00F43C76">
              <w:rPr>
                <w:color w:val="auto"/>
                <w:sz w:val="22"/>
                <w:szCs w:val="22"/>
              </w:rPr>
              <w:t xml:space="preserve"> Построение предложений с пре</w:t>
            </w:r>
            <w:r>
              <w:rPr>
                <w:color w:val="auto"/>
                <w:sz w:val="22"/>
                <w:szCs w:val="22"/>
              </w:rPr>
              <w:t>длогами времени.</w:t>
            </w:r>
          </w:p>
        </w:tc>
        <w:tc>
          <w:tcPr>
            <w:tcW w:w="429" w:type="pct"/>
            <w:tcBorders>
              <w:left w:val="single" w:sz="4" w:space="0" w:color="auto"/>
              <w:right w:val="single" w:sz="4" w:space="0" w:color="auto"/>
            </w:tcBorders>
            <w:vAlign w:val="center"/>
          </w:tcPr>
          <w:p w14:paraId="659DE4C9" w14:textId="560CE393" w:rsidR="000D727E" w:rsidRDefault="000D727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755EEE59" w14:textId="77777777" w:rsidR="000D727E" w:rsidRPr="00F43C76" w:rsidRDefault="000D727E" w:rsidP="00693A3A">
            <w:pPr>
              <w:spacing w:after="0" w:line="240" w:lineRule="auto"/>
              <w:rPr>
                <w:b/>
              </w:rPr>
            </w:pPr>
          </w:p>
        </w:tc>
      </w:tr>
      <w:tr w:rsidR="001F6313" w:rsidRPr="00F43C76" w14:paraId="56327891" w14:textId="77777777" w:rsidTr="001F6313">
        <w:trPr>
          <w:trHeight w:val="125"/>
        </w:trPr>
        <w:tc>
          <w:tcPr>
            <w:tcW w:w="762" w:type="pct"/>
            <w:vMerge/>
            <w:tcBorders>
              <w:left w:val="single" w:sz="4" w:space="0" w:color="auto"/>
              <w:right w:val="single" w:sz="4" w:space="0" w:color="auto"/>
            </w:tcBorders>
            <w:vAlign w:val="center"/>
          </w:tcPr>
          <w:p w14:paraId="5B187CE9" w14:textId="77777777" w:rsidR="000D727E" w:rsidRPr="00F43C76" w:rsidRDefault="000D727E"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557CD461" w14:textId="433582D2" w:rsidR="000D727E" w:rsidRPr="00F43C76" w:rsidRDefault="00241E81" w:rsidP="00693A3A">
            <w:pPr>
              <w:pStyle w:val="Default"/>
              <w:jc w:val="both"/>
              <w:rPr>
                <w:color w:val="auto"/>
                <w:sz w:val="22"/>
                <w:szCs w:val="22"/>
              </w:rPr>
            </w:pPr>
            <w:r>
              <w:rPr>
                <w:color w:val="auto"/>
                <w:sz w:val="22"/>
                <w:szCs w:val="22"/>
              </w:rPr>
              <w:t>Расширение навыков диалогической речи по теме: С</w:t>
            </w:r>
            <w:r w:rsidRPr="00F43C76">
              <w:rPr>
                <w:color w:val="auto"/>
                <w:sz w:val="22"/>
                <w:szCs w:val="22"/>
              </w:rPr>
              <w:t>проси</w:t>
            </w:r>
            <w:r>
              <w:rPr>
                <w:color w:val="auto"/>
                <w:sz w:val="22"/>
                <w:szCs w:val="22"/>
              </w:rPr>
              <w:t xml:space="preserve"> и отве</w:t>
            </w:r>
            <w:r w:rsidRPr="00F43C76">
              <w:rPr>
                <w:color w:val="auto"/>
                <w:sz w:val="22"/>
                <w:szCs w:val="22"/>
              </w:rPr>
              <w:t>ть на вопрос о времени.</w:t>
            </w:r>
            <w:r>
              <w:rPr>
                <w:color w:val="auto"/>
                <w:sz w:val="22"/>
                <w:szCs w:val="22"/>
              </w:rPr>
              <w:t xml:space="preserve"> </w:t>
            </w:r>
          </w:p>
        </w:tc>
        <w:tc>
          <w:tcPr>
            <w:tcW w:w="429" w:type="pct"/>
            <w:tcBorders>
              <w:left w:val="single" w:sz="4" w:space="0" w:color="auto"/>
              <w:right w:val="single" w:sz="4" w:space="0" w:color="auto"/>
            </w:tcBorders>
            <w:vAlign w:val="center"/>
          </w:tcPr>
          <w:p w14:paraId="30EC6FFF" w14:textId="0E9A34F8" w:rsidR="000D727E" w:rsidRDefault="000D727E"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79914C8B" w14:textId="77777777" w:rsidR="000D727E" w:rsidRPr="00F43C76" w:rsidRDefault="000D727E" w:rsidP="00693A3A">
            <w:pPr>
              <w:spacing w:after="0" w:line="240" w:lineRule="auto"/>
              <w:rPr>
                <w:b/>
              </w:rPr>
            </w:pPr>
          </w:p>
        </w:tc>
      </w:tr>
      <w:tr w:rsidR="001F6313" w:rsidRPr="00F43C76" w14:paraId="736D2FE5" w14:textId="77777777" w:rsidTr="001F6313">
        <w:trPr>
          <w:trHeight w:val="125"/>
        </w:trPr>
        <w:tc>
          <w:tcPr>
            <w:tcW w:w="762" w:type="pct"/>
            <w:vMerge/>
            <w:tcBorders>
              <w:left w:val="single" w:sz="4" w:space="0" w:color="auto"/>
              <w:right w:val="single" w:sz="4" w:space="0" w:color="auto"/>
            </w:tcBorders>
            <w:vAlign w:val="center"/>
          </w:tcPr>
          <w:p w14:paraId="6948271E" w14:textId="77777777" w:rsidR="00241E81" w:rsidRPr="00F43C76" w:rsidRDefault="00241E8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0119EF1" w14:textId="110893DA" w:rsidR="00241E81" w:rsidRPr="00F43C76" w:rsidRDefault="00241E81" w:rsidP="00693A3A">
            <w:pPr>
              <w:pStyle w:val="Default"/>
              <w:jc w:val="both"/>
              <w:rPr>
                <w:color w:val="auto"/>
                <w:sz w:val="22"/>
                <w:szCs w:val="22"/>
              </w:rPr>
            </w:pPr>
            <w:r>
              <w:rPr>
                <w:color w:val="auto"/>
                <w:sz w:val="22"/>
                <w:szCs w:val="22"/>
              </w:rPr>
              <w:t>Расширение лексических навыков</w:t>
            </w:r>
            <w:r w:rsidRPr="00F43C76">
              <w:rPr>
                <w:color w:val="auto"/>
                <w:sz w:val="22"/>
                <w:szCs w:val="22"/>
              </w:rPr>
              <w:t xml:space="preserve"> по теме: время работы различных служб в гостинице. </w:t>
            </w:r>
          </w:p>
        </w:tc>
        <w:tc>
          <w:tcPr>
            <w:tcW w:w="429" w:type="pct"/>
            <w:tcBorders>
              <w:left w:val="single" w:sz="4" w:space="0" w:color="auto"/>
              <w:right w:val="single" w:sz="4" w:space="0" w:color="auto"/>
            </w:tcBorders>
            <w:vAlign w:val="center"/>
          </w:tcPr>
          <w:p w14:paraId="0F0B2C64" w14:textId="4CEEC47E" w:rsidR="00241E81" w:rsidRDefault="00241E8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3AB2AB94" w14:textId="77777777" w:rsidR="00241E81" w:rsidRPr="00F43C76" w:rsidRDefault="00241E81" w:rsidP="00693A3A">
            <w:pPr>
              <w:spacing w:after="0" w:line="240" w:lineRule="auto"/>
              <w:rPr>
                <w:b/>
              </w:rPr>
            </w:pPr>
          </w:p>
        </w:tc>
      </w:tr>
      <w:tr w:rsidR="001F6313" w:rsidRPr="00F43C76" w14:paraId="123D8F4F" w14:textId="77777777" w:rsidTr="001F6313">
        <w:trPr>
          <w:trHeight w:val="125"/>
        </w:trPr>
        <w:tc>
          <w:tcPr>
            <w:tcW w:w="762" w:type="pct"/>
            <w:vMerge/>
            <w:tcBorders>
              <w:left w:val="single" w:sz="4" w:space="0" w:color="auto"/>
              <w:right w:val="single" w:sz="4" w:space="0" w:color="auto"/>
            </w:tcBorders>
            <w:vAlign w:val="center"/>
          </w:tcPr>
          <w:p w14:paraId="3ED349F2" w14:textId="77777777" w:rsidR="00241E81" w:rsidRPr="00F43C76" w:rsidRDefault="00241E8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AC8962A" w14:textId="794C21F9" w:rsidR="00241E81" w:rsidRPr="00F43C76" w:rsidRDefault="00241E81" w:rsidP="00693A3A">
            <w:pPr>
              <w:pStyle w:val="Default"/>
              <w:jc w:val="both"/>
              <w:rPr>
                <w:color w:val="auto"/>
                <w:sz w:val="22"/>
                <w:szCs w:val="22"/>
              </w:rPr>
            </w:pPr>
            <w:r w:rsidRPr="00F43C76">
              <w:rPr>
                <w:color w:val="auto"/>
                <w:sz w:val="22"/>
                <w:szCs w:val="22"/>
              </w:rPr>
              <w:t>Диалоги о времени работы различных учреждений в Германии (поиск информации в интернете)</w:t>
            </w:r>
          </w:p>
        </w:tc>
        <w:tc>
          <w:tcPr>
            <w:tcW w:w="429" w:type="pct"/>
            <w:tcBorders>
              <w:left w:val="single" w:sz="4" w:space="0" w:color="auto"/>
              <w:right w:val="single" w:sz="4" w:space="0" w:color="auto"/>
            </w:tcBorders>
            <w:vAlign w:val="center"/>
          </w:tcPr>
          <w:p w14:paraId="0C35AD84" w14:textId="7EF4EAAA" w:rsidR="00241E81" w:rsidRDefault="00241E8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024E55C8" w14:textId="77777777" w:rsidR="00241E81" w:rsidRPr="00F43C76" w:rsidRDefault="00241E81" w:rsidP="00693A3A">
            <w:pPr>
              <w:spacing w:after="0" w:line="240" w:lineRule="auto"/>
              <w:rPr>
                <w:b/>
              </w:rPr>
            </w:pPr>
          </w:p>
        </w:tc>
      </w:tr>
      <w:tr w:rsidR="001F6313" w:rsidRPr="00F43C76" w14:paraId="2B325805" w14:textId="77777777" w:rsidTr="001F6313">
        <w:trPr>
          <w:trHeight w:val="125"/>
        </w:trPr>
        <w:tc>
          <w:tcPr>
            <w:tcW w:w="762" w:type="pct"/>
            <w:vMerge/>
            <w:tcBorders>
              <w:left w:val="single" w:sz="4" w:space="0" w:color="auto"/>
              <w:right w:val="single" w:sz="4" w:space="0" w:color="auto"/>
            </w:tcBorders>
            <w:vAlign w:val="center"/>
          </w:tcPr>
          <w:p w14:paraId="5EAF7F46" w14:textId="77777777" w:rsidR="00241E81" w:rsidRPr="00F43C76" w:rsidRDefault="00241E8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0DB28C68" w14:textId="182AB8B0" w:rsidR="00241E81" w:rsidRPr="00F43C76" w:rsidRDefault="00241E81" w:rsidP="00E76616">
            <w:pPr>
              <w:pStyle w:val="Default"/>
              <w:jc w:val="both"/>
              <w:rPr>
                <w:color w:val="auto"/>
                <w:sz w:val="22"/>
                <w:szCs w:val="22"/>
              </w:rPr>
            </w:pPr>
            <w:r>
              <w:rPr>
                <w:color w:val="auto"/>
                <w:sz w:val="22"/>
                <w:szCs w:val="22"/>
              </w:rPr>
              <w:t>Расширение лексических навыков</w:t>
            </w:r>
            <w:r w:rsidRPr="00F43C76">
              <w:rPr>
                <w:color w:val="auto"/>
                <w:sz w:val="22"/>
                <w:szCs w:val="22"/>
              </w:rPr>
              <w:t xml:space="preserve"> по теме: помещения в гостинице, прилегающая к гостинице территория. Диалог по теме «Показ номера гостю»</w:t>
            </w:r>
            <w:r w:rsidR="00E76616" w:rsidRPr="00BD2A7D">
              <w:rPr>
                <w:rFonts w:eastAsia="Calibri"/>
                <w:sz w:val="28"/>
                <w:szCs w:val="28"/>
              </w:rPr>
              <w:t xml:space="preserve"> </w:t>
            </w:r>
            <w:r w:rsidR="00E76616" w:rsidRPr="00E76616">
              <w:rPr>
                <w:rFonts w:eastAsia="Calibri"/>
                <w:i/>
                <w:sz w:val="22"/>
                <w:szCs w:val="22"/>
              </w:rPr>
              <w:t>Диалог на предмет</w:t>
            </w:r>
            <w:r w:rsidR="00E76616">
              <w:rPr>
                <w:rFonts w:eastAsia="Calibri"/>
                <w:i/>
                <w:sz w:val="22"/>
                <w:szCs w:val="22"/>
              </w:rPr>
              <w:t xml:space="preserve"> у</w:t>
            </w:r>
            <w:r w:rsidR="00E76616" w:rsidRPr="00E76616">
              <w:rPr>
                <w:rFonts w:eastAsia="Calibri"/>
                <w:i/>
                <w:sz w:val="22"/>
                <w:szCs w:val="22"/>
              </w:rPr>
              <w:t>час</w:t>
            </w:r>
            <w:r w:rsidR="00E76616">
              <w:rPr>
                <w:rFonts w:eastAsia="Calibri"/>
                <w:i/>
                <w:sz w:val="22"/>
                <w:szCs w:val="22"/>
              </w:rPr>
              <w:t>тия</w:t>
            </w:r>
            <w:r w:rsidR="00E76616" w:rsidRPr="00E76616">
              <w:rPr>
                <w:rFonts w:eastAsia="Calibri"/>
                <w:i/>
                <w:sz w:val="22"/>
                <w:szCs w:val="22"/>
              </w:rPr>
              <w:t xml:space="preserve">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c>
          <w:tcPr>
            <w:tcW w:w="429" w:type="pct"/>
            <w:tcBorders>
              <w:left w:val="single" w:sz="4" w:space="0" w:color="auto"/>
              <w:right w:val="single" w:sz="4" w:space="0" w:color="auto"/>
            </w:tcBorders>
            <w:vAlign w:val="center"/>
          </w:tcPr>
          <w:p w14:paraId="15C11B72" w14:textId="14DB743F" w:rsidR="00241E81" w:rsidRDefault="00241E8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2C469797" w14:textId="77777777" w:rsidR="00241E81" w:rsidRPr="00F43C76" w:rsidRDefault="00241E81" w:rsidP="00693A3A">
            <w:pPr>
              <w:spacing w:after="0" w:line="240" w:lineRule="auto"/>
              <w:rPr>
                <w:b/>
              </w:rPr>
            </w:pPr>
          </w:p>
        </w:tc>
      </w:tr>
      <w:tr w:rsidR="001F6313" w:rsidRPr="00F43C76" w14:paraId="07421CE6" w14:textId="77777777" w:rsidTr="001F6313">
        <w:trPr>
          <w:trHeight w:val="125"/>
        </w:trPr>
        <w:tc>
          <w:tcPr>
            <w:tcW w:w="762" w:type="pct"/>
            <w:vMerge/>
            <w:tcBorders>
              <w:left w:val="single" w:sz="4" w:space="0" w:color="auto"/>
              <w:right w:val="single" w:sz="4" w:space="0" w:color="auto"/>
            </w:tcBorders>
            <w:vAlign w:val="center"/>
          </w:tcPr>
          <w:p w14:paraId="45677B54" w14:textId="77777777" w:rsidR="00241E81" w:rsidRPr="00F43C76" w:rsidRDefault="00241E8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2DF3123E" w14:textId="1A5B84B5" w:rsidR="00241E81" w:rsidRPr="00F43C76" w:rsidRDefault="001B4642" w:rsidP="00693A3A">
            <w:pPr>
              <w:pStyle w:val="Default"/>
              <w:jc w:val="both"/>
              <w:rPr>
                <w:color w:val="auto"/>
                <w:sz w:val="22"/>
                <w:szCs w:val="22"/>
              </w:rPr>
            </w:pPr>
            <w:r>
              <w:rPr>
                <w:color w:val="auto"/>
                <w:sz w:val="22"/>
                <w:szCs w:val="22"/>
              </w:rPr>
              <w:t>О</w:t>
            </w:r>
            <w:r w:rsidR="00241E81" w:rsidRPr="00F43C76">
              <w:rPr>
                <w:color w:val="auto"/>
                <w:sz w:val="22"/>
                <w:szCs w:val="22"/>
              </w:rPr>
              <w:t>своение лексики по теме: помещения в гостинице, прилегающая к гостинице территори</w:t>
            </w:r>
            <w:r>
              <w:rPr>
                <w:color w:val="auto"/>
                <w:sz w:val="22"/>
                <w:szCs w:val="22"/>
              </w:rPr>
              <w:t>я.</w:t>
            </w:r>
          </w:p>
        </w:tc>
        <w:tc>
          <w:tcPr>
            <w:tcW w:w="429" w:type="pct"/>
            <w:tcBorders>
              <w:left w:val="single" w:sz="4" w:space="0" w:color="auto"/>
              <w:right w:val="single" w:sz="4" w:space="0" w:color="auto"/>
            </w:tcBorders>
            <w:vAlign w:val="center"/>
          </w:tcPr>
          <w:p w14:paraId="610FAE5C" w14:textId="42074B5C" w:rsidR="00241E81" w:rsidRDefault="00241E8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31A0F775" w14:textId="77777777" w:rsidR="00241E81" w:rsidRPr="00F43C76" w:rsidRDefault="00241E81" w:rsidP="00693A3A">
            <w:pPr>
              <w:spacing w:after="0" w:line="240" w:lineRule="auto"/>
              <w:rPr>
                <w:b/>
              </w:rPr>
            </w:pPr>
          </w:p>
        </w:tc>
      </w:tr>
      <w:tr w:rsidR="001F6313" w:rsidRPr="00F43C76" w14:paraId="3A882E09" w14:textId="77777777" w:rsidTr="001F6313">
        <w:trPr>
          <w:trHeight w:val="125"/>
        </w:trPr>
        <w:tc>
          <w:tcPr>
            <w:tcW w:w="762" w:type="pct"/>
            <w:vMerge/>
            <w:tcBorders>
              <w:left w:val="single" w:sz="4" w:space="0" w:color="auto"/>
              <w:right w:val="single" w:sz="4" w:space="0" w:color="auto"/>
            </w:tcBorders>
            <w:vAlign w:val="center"/>
          </w:tcPr>
          <w:p w14:paraId="0E5B4B6B" w14:textId="77777777" w:rsidR="00241E81" w:rsidRPr="00F43C76" w:rsidRDefault="00241E8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5F69139F" w14:textId="2C8E8249" w:rsidR="00241E81" w:rsidRPr="00F43C76" w:rsidRDefault="001B4642" w:rsidP="00693A3A">
            <w:pPr>
              <w:pStyle w:val="Default"/>
              <w:jc w:val="both"/>
              <w:rPr>
                <w:color w:val="auto"/>
                <w:sz w:val="22"/>
                <w:szCs w:val="22"/>
              </w:rPr>
            </w:pPr>
            <w:r>
              <w:rPr>
                <w:color w:val="auto"/>
                <w:sz w:val="22"/>
                <w:szCs w:val="22"/>
              </w:rPr>
              <w:t>Расширение навыков диалогической речи по теме: С</w:t>
            </w:r>
            <w:r w:rsidRPr="00F43C76">
              <w:rPr>
                <w:color w:val="auto"/>
                <w:sz w:val="22"/>
                <w:szCs w:val="22"/>
              </w:rPr>
              <w:t>лужбы в гостинице</w:t>
            </w:r>
            <w:r>
              <w:rPr>
                <w:color w:val="auto"/>
                <w:sz w:val="22"/>
                <w:szCs w:val="22"/>
              </w:rPr>
              <w:t>: Расположение</w:t>
            </w:r>
            <w:r w:rsidRPr="00F43C76">
              <w:rPr>
                <w:color w:val="auto"/>
                <w:sz w:val="22"/>
                <w:szCs w:val="22"/>
              </w:rPr>
              <w:t xml:space="preserve"> различных служб в гостинице и предметов в гостиничном номере</w:t>
            </w:r>
            <w:r>
              <w:rPr>
                <w:color w:val="auto"/>
                <w:sz w:val="22"/>
                <w:szCs w:val="22"/>
              </w:rPr>
              <w:t>. Показ номера гостю.</w:t>
            </w:r>
          </w:p>
        </w:tc>
        <w:tc>
          <w:tcPr>
            <w:tcW w:w="429" w:type="pct"/>
            <w:tcBorders>
              <w:left w:val="single" w:sz="4" w:space="0" w:color="auto"/>
              <w:right w:val="single" w:sz="4" w:space="0" w:color="auto"/>
            </w:tcBorders>
            <w:vAlign w:val="center"/>
          </w:tcPr>
          <w:p w14:paraId="5D22AD1A" w14:textId="2CE2E449" w:rsidR="00241E81" w:rsidRDefault="00241E8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16579F55" w14:textId="77777777" w:rsidR="00241E81" w:rsidRPr="00F43C76" w:rsidRDefault="00241E81" w:rsidP="00693A3A">
            <w:pPr>
              <w:spacing w:after="0" w:line="240" w:lineRule="auto"/>
              <w:rPr>
                <w:b/>
              </w:rPr>
            </w:pPr>
          </w:p>
        </w:tc>
      </w:tr>
      <w:tr w:rsidR="001F6313" w:rsidRPr="00F43C76" w14:paraId="75C98838" w14:textId="77777777" w:rsidTr="001F6313">
        <w:trPr>
          <w:trHeight w:val="20"/>
        </w:trPr>
        <w:tc>
          <w:tcPr>
            <w:tcW w:w="762" w:type="pct"/>
            <w:vMerge/>
            <w:tcBorders>
              <w:left w:val="single" w:sz="4" w:space="0" w:color="auto"/>
              <w:right w:val="single" w:sz="4" w:space="0" w:color="auto"/>
            </w:tcBorders>
            <w:vAlign w:val="center"/>
            <w:hideMark/>
          </w:tcPr>
          <w:p w14:paraId="09EEA412" w14:textId="77777777" w:rsidR="00241E81" w:rsidRPr="00F43C76" w:rsidRDefault="00241E8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2318FDEA" w14:textId="07CBD6E6" w:rsidR="00241E81" w:rsidRPr="00F43C76" w:rsidRDefault="001B4642" w:rsidP="00693A3A">
            <w:pPr>
              <w:pStyle w:val="Default"/>
              <w:jc w:val="both"/>
              <w:rPr>
                <w:color w:val="auto"/>
                <w:sz w:val="22"/>
                <w:szCs w:val="22"/>
              </w:rPr>
            </w:pPr>
            <w:r>
              <w:rPr>
                <w:color w:val="auto"/>
                <w:sz w:val="22"/>
                <w:szCs w:val="22"/>
              </w:rPr>
              <w:t>Расширение грамматических навыков по теме:</w:t>
            </w:r>
            <w:r w:rsidRPr="00F43C76">
              <w:rPr>
                <w:color w:val="auto"/>
                <w:sz w:val="22"/>
                <w:szCs w:val="22"/>
              </w:rPr>
              <w:t xml:space="preserve"> Употребление предлогов места (предлогов двойного управления) в предложениях.</w:t>
            </w:r>
          </w:p>
        </w:tc>
        <w:tc>
          <w:tcPr>
            <w:tcW w:w="429" w:type="pct"/>
            <w:tcBorders>
              <w:left w:val="single" w:sz="4" w:space="0" w:color="auto"/>
              <w:right w:val="single" w:sz="4" w:space="0" w:color="auto"/>
            </w:tcBorders>
            <w:vAlign w:val="center"/>
            <w:hideMark/>
          </w:tcPr>
          <w:p w14:paraId="10D1B667" w14:textId="175C9286" w:rsidR="00241E81" w:rsidRPr="00F43C76" w:rsidRDefault="00241E8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584F5054" w14:textId="77777777" w:rsidR="00241E81" w:rsidRPr="00F43C76" w:rsidRDefault="00241E81" w:rsidP="00693A3A">
            <w:pPr>
              <w:spacing w:after="0" w:line="240" w:lineRule="auto"/>
              <w:rPr>
                <w:b/>
              </w:rPr>
            </w:pPr>
          </w:p>
        </w:tc>
      </w:tr>
      <w:tr w:rsidR="001F6313" w:rsidRPr="00F43C76" w14:paraId="71425EB4" w14:textId="77777777" w:rsidTr="001F6313">
        <w:trPr>
          <w:trHeight w:val="20"/>
        </w:trPr>
        <w:tc>
          <w:tcPr>
            <w:tcW w:w="762" w:type="pct"/>
            <w:vMerge/>
            <w:tcBorders>
              <w:left w:val="single" w:sz="4" w:space="0" w:color="auto"/>
              <w:right w:val="single" w:sz="4" w:space="0" w:color="auto"/>
            </w:tcBorders>
            <w:vAlign w:val="center"/>
            <w:hideMark/>
          </w:tcPr>
          <w:p w14:paraId="4F7BC727" w14:textId="77777777" w:rsidR="00241E81" w:rsidRPr="00F43C76" w:rsidRDefault="00241E81"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5A93F1EB" w14:textId="41BDD67E" w:rsidR="00241E81" w:rsidRPr="00F43C76" w:rsidRDefault="001B4642" w:rsidP="00693A3A">
            <w:pPr>
              <w:pStyle w:val="Default"/>
              <w:jc w:val="both"/>
              <w:rPr>
                <w:color w:val="auto"/>
                <w:sz w:val="22"/>
                <w:szCs w:val="22"/>
              </w:rPr>
            </w:pPr>
            <w:r>
              <w:rPr>
                <w:color w:val="auto"/>
                <w:sz w:val="22"/>
                <w:szCs w:val="22"/>
              </w:rPr>
              <w:t>Освоение грамматических навыков по теме:</w:t>
            </w:r>
            <w:r w:rsidRPr="00F43C76">
              <w:rPr>
                <w:color w:val="auto"/>
                <w:sz w:val="22"/>
                <w:szCs w:val="22"/>
              </w:rPr>
              <w:t xml:space="preserve"> Употребление Дательного падежа существительных: изменение определённых / неопределённых артиклей.</w:t>
            </w:r>
          </w:p>
        </w:tc>
        <w:tc>
          <w:tcPr>
            <w:tcW w:w="429" w:type="pct"/>
            <w:tcBorders>
              <w:left w:val="single" w:sz="4" w:space="0" w:color="auto"/>
              <w:right w:val="single" w:sz="4" w:space="0" w:color="auto"/>
            </w:tcBorders>
            <w:vAlign w:val="center"/>
            <w:hideMark/>
          </w:tcPr>
          <w:p w14:paraId="78B49A89" w14:textId="556DD587" w:rsidR="00241E81" w:rsidRPr="00F43C76" w:rsidRDefault="00241E81"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39975A0" w14:textId="77777777" w:rsidR="00241E81" w:rsidRPr="00F43C76" w:rsidRDefault="00241E81" w:rsidP="00693A3A">
            <w:pPr>
              <w:spacing w:after="0" w:line="240" w:lineRule="auto"/>
              <w:rPr>
                <w:b/>
              </w:rPr>
            </w:pPr>
          </w:p>
        </w:tc>
      </w:tr>
      <w:tr w:rsidR="001F6313" w:rsidRPr="00F43C76" w14:paraId="28FFBB41" w14:textId="77777777" w:rsidTr="001F6313">
        <w:trPr>
          <w:trHeight w:val="20"/>
        </w:trPr>
        <w:tc>
          <w:tcPr>
            <w:tcW w:w="762" w:type="pct"/>
            <w:vMerge/>
            <w:tcBorders>
              <w:left w:val="single" w:sz="4" w:space="0" w:color="auto"/>
              <w:right w:val="single" w:sz="4" w:space="0" w:color="auto"/>
            </w:tcBorders>
            <w:vAlign w:val="center"/>
            <w:hideMark/>
          </w:tcPr>
          <w:p w14:paraId="1A380898" w14:textId="77777777" w:rsidR="00720377" w:rsidRPr="00F43C76" w:rsidRDefault="00720377"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2AE6397" w14:textId="0725B817" w:rsidR="00720377" w:rsidRPr="00F43C76" w:rsidRDefault="00720377" w:rsidP="00693A3A">
            <w:pPr>
              <w:pStyle w:val="Default"/>
              <w:jc w:val="both"/>
              <w:rPr>
                <w:color w:val="auto"/>
                <w:sz w:val="22"/>
                <w:szCs w:val="22"/>
              </w:rPr>
            </w:pPr>
            <w:r>
              <w:rPr>
                <w:color w:val="auto"/>
                <w:sz w:val="22"/>
                <w:szCs w:val="22"/>
              </w:rPr>
              <w:t>О</w:t>
            </w:r>
            <w:r w:rsidRPr="00F43C76">
              <w:rPr>
                <w:color w:val="auto"/>
                <w:sz w:val="22"/>
                <w:szCs w:val="22"/>
              </w:rPr>
              <w:t xml:space="preserve">своение </w:t>
            </w:r>
            <w:r>
              <w:rPr>
                <w:color w:val="auto"/>
                <w:sz w:val="22"/>
                <w:szCs w:val="22"/>
              </w:rPr>
              <w:t xml:space="preserve">диалогических навыков </w:t>
            </w:r>
            <w:r w:rsidRPr="00F43C76">
              <w:rPr>
                <w:color w:val="auto"/>
                <w:sz w:val="22"/>
                <w:szCs w:val="22"/>
              </w:rPr>
              <w:t xml:space="preserve">по теме: </w:t>
            </w:r>
            <w:r w:rsidR="0056209E">
              <w:rPr>
                <w:color w:val="auto"/>
                <w:sz w:val="22"/>
                <w:szCs w:val="22"/>
              </w:rPr>
              <w:t>Те</w:t>
            </w:r>
            <w:r w:rsidRPr="00F43C76">
              <w:rPr>
                <w:color w:val="auto"/>
                <w:sz w:val="22"/>
                <w:szCs w:val="22"/>
              </w:rPr>
              <w:t>лефонн</w:t>
            </w:r>
            <w:r w:rsidR="0056209E">
              <w:rPr>
                <w:color w:val="auto"/>
                <w:sz w:val="22"/>
                <w:szCs w:val="22"/>
              </w:rPr>
              <w:t>ый</w:t>
            </w:r>
            <w:r w:rsidRPr="00F43C76">
              <w:rPr>
                <w:color w:val="auto"/>
                <w:sz w:val="22"/>
                <w:szCs w:val="22"/>
              </w:rPr>
              <w:t xml:space="preserve"> разговор с клиентом ресторана о бронировании столика. Бронирование столика в ресторане гостиницы по телефону</w:t>
            </w:r>
          </w:p>
        </w:tc>
        <w:tc>
          <w:tcPr>
            <w:tcW w:w="429" w:type="pct"/>
            <w:tcBorders>
              <w:left w:val="single" w:sz="4" w:space="0" w:color="auto"/>
              <w:right w:val="single" w:sz="4" w:space="0" w:color="auto"/>
            </w:tcBorders>
            <w:vAlign w:val="center"/>
            <w:hideMark/>
          </w:tcPr>
          <w:p w14:paraId="272F96C9" w14:textId="71A57461" w:rsidR="00720377" w:rsidRPr="00F43C76" w:rsidRDefault="00720377"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67B86B78" w14:textId="77777777" w:rsidR="00720377" w:rsidRPr="00F43C76" w:rsidRDefault="00720377" w:rsidP="00693A3A">
            <w:pPr>
              <w:spacing w:after="0" w:line="240" w:lineRule="auto"/>
              <w:rPr>
                <w:b/>
              </w:rPr>
            </w:pPr>
          </w:p>
        </w:tc>
      </w:tr>
      <w:tr w:rsidR="001F6313" w:rsidRPr="00F43C76" w14:paraId="29634C67" w14:textId="77777777" w:rsidTr="001F6313">
        <w:trPr>
          <w:trHeight w:val="20"/>
        </w:trPr>
        <w:tc>
          <w:tcPr>
            <w:tcW w:w="762" w:type="pct"/>
            <w:vMerge/>
            <w:tcBorders>
              <w:left w:val="single" w:sz="4" w:space="0" w:color="auto"/>
              <w:right w:val="single" w:sz="4" w:space="0" w:color="auto"/>
            </w:tcBorders>
            <w:vAlign w:val="center"/>
            <w:hideMark/>
          </w:tcPr>
          <w:p w14:paraId="75BF6C39" w14:textId="77777777" w:rsidR="00E90EA3" w:rsidRPr="00F43C76" w:rsidRDefault="00E90EA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BA7CF13" w14:textId="6AD596C3" w:rsidR="00E90EA3" w:rsidRPr="00E90EA3" w:rsidRDefault="00E90EA3" w:rsidP="00693A3A">
            <w:pPr>
              <w:pStyle w:val="Default"/>
              <w:jc w:val="both"/>
              <w:rPr>
                <w:color w:val="auto"/>
                <w:sz w:val="22"/>
                <w:szCs w:val="22"/>
              </w:rPr>
            </w:pPr>
            <w:r w:rsidRPr="00E90EA3">
              <w:rPr>
                <w:color w:val="auto"/>
                <w:sz w:val="22"/>
                <w:szCs w:val="22"/>
              </w:rPr>
              <w:t>Освоение лексики и речевых клише по теме: Обслуживание гостей в ресторане гостиницы, меню в ресторане. Заказ напитков и блюд по меню ресторана.</w:t>
            </w:r>
          </w:p>
        </w:tc>
        <w:tc>
          <w:tcPr>
            <w:tcW w:w="429" w:type="pct"/>
            <w:tcBorders>
              <w:left w:val="single" w:sz="4" w:space="0" w:color="auto"/>
              <w:right w:val="single" w:sz="4" w:space="0" w:color="auto"/>
            </w:tcBorders>
            <w:vAlign w:val="center"/>
            <w:hideMark/>
          </w:tcPr>
          <w:p w14:paraId="7FBFFC37" w14:textId="736EB35B" w:rsidR="00E90EA3" w:rsidRPr="00F43C76" w:rsidRDefault="00E90EA3"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033BD4E7" w14:textId="77777777" w:rsidR="00E90EA3" w:rsidRPr="00F43C76" w:rsidRDefault="00E90EA3" w:rsidP="00693A3A">
            <w:pPr>
              <w:spacing w:after="0" w:line="240" w:lineRule="auto"/>
              <w:rPr>
                <w:b/>
              </w:rPr>
            </w:pPr>
          </w:p>
        </w:tc>
      </w:tr>
      <w:tr w:rsidR="001F6313" w:rsidRPr="00F43C76" w14:paraId="554300FC" w14:textId="77777777" w:rsidTr="001F6313">
        <w:trPr>
          <w:trHeight w:val="20"/>
        </w:trPr>
        <w:tc>
          <w:tcPr>
            <w:tcW w:w="762" w:type="pct"/>
            <w:vMerge/>
            <w:tcBorders>
              <w:left w:val="single" w:sz="4" w:space="0" w:color="auto"/>
              <w:right w:val="single" w:sz="4" w:space="0" w:color="auto"/>
            </w:tcBorders>
            <w:vAlign w:val="center"/>
            <w:hideMark/>
          </w:tcPr>
          <w:p w14:paraId="6176E4E2" w14:textId="77777777" w:rsidR="00E90EA3" w:rsidRPr="00F43C76" w:rsidRDefault="00E90EA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29379E4D" w14:textId="6B36D34A" w:rsidR="00E90EA3" w:rsidRPr="00E90EA3" w:rsidRDefault="00E90EA3" w:rsidP="00693A3A">
            <w:pPr>
              <w:pStyle w:val="Default"/>
              <w:jc w:val="both"/>
              <w:rPr>
                <w:color w:val="auto"/>
                <w:sz w:val="22"/>
                <w:szCs w:val="22"/>
              </w:rPr>
            </w:pPr>
            <w:r w:rsidRPr="00E90EA3">
              <w:rPr>
                <w:color w:val="auto"/>
                <w:sz w:val="22"/>
                <w:szCs w:val="22"/>
              </w:rPr>
              <w:t xml:space="preserve">Развитие диалогической речи по теме: </w:t>
            </w:r>
            <w:r>
              <w:rPr>
                <w:color w:val="auto"/>
                <w:sz w:val="22"/>
                <w:szCs w:val="22"/>
              </w:rPr>
              <w:t>Заказ напитков и блюд по меню ресторана.</w:t>
            </w:r>
          </w:p>
        </w:tc>
        <w:tc>
          <w:tcPr>
            <w:tcW w:w="429" w:type="pct"/>
            <w:tcBorders>
              <w:left w:val="single" w:sz="4" w:space="0" w:color="auto"/>
              <w:right w:val="single" w:sz="4" w:space="0" w:color="auto"/>
            </w:tcBorders>
            <w:vAlign w:val="center"/>
            <w:hideMark/>
          </w:tcPr>
          <w:p w14:paraId="55C0AE89" w14:textId="78E3AFA7" w:rsidR="00E90EA3" w:rsidRPr="00F43C76" w:rsidRDefault="00E90EA3"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5BF4B14F" w14:textId="77777777" w:rsidR="00E90EA3" w:rsidRPr="00F43C76" w:rsidRDefault="00E90EA3" w:rsidP="00693A3A">
            <w:pPr>
              <w:spacing w:after="0" w:line="240" w:lineRule="auto"/>
              <w:rPr>
                <w:b/>
              </w:rPr>
            </w:pPr>
          </w:p>
        </w:tc>
      </w:tr>
      <w:tr w:rsidR="001F6313" w:rsidRPr="00F43C76" w14:paraId="5EBE0B75" w14:textId="77777777" w:rsidTr="001F6313">
        <w:trPr>
          <w:trHeight w:val="20"/>
        </w:trPr>
        <w:tc>
          <w:tcPr>
            <w:tcW w:w="762" w:type="pct"/>
            <w:vMerge/>
            <w:tcBorders>
              <w:left w:val="single" w:sz="4" w:space="0" w:color="auto"/>
              <w:right w:val="single" w:sz="4" w:space="0" w:color="auto"/>
            </w:tcBorders>
            <w:vAlign w:val="center"/>
            <w:hideMark/>
          </w:tcPr>
          <w:p w14:paraId="0689A2DC" w14:textId="77777777" w:rsidR="00E90EA3" w:rsidRPr="00F43C76" w:rsidRDefault="00E90EA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9398732" w14:textId="2AFEE7C0" w:rsidR="00E90EA3" w:rsidRPr="00F43C76" w:rsidRDefault="00E90EA3" w:rsidP="00693A3A">
            <w:pPr>
              <w:pStyle w:val="Default"/>
              <w:jc w:val="both"/>
              <w:rPr>
                <w:color w:val="auto"/>
                <w:sz w:val="22"/>
                <w:szCs w:val="22"/>
              </w:rPr>
            </w:pPr>
            <w:r w:rsidRPr="00F43C76">
              <w:rPr>
                <w:color w:val="auto"/>
                <w:sz w:val="22"/>
                <w:szCs w:val="22"/>
              </w:rPr>
              <w:t>Построение вопросительных предложений без вопросительного слова. Употребление артиклей существительных в трёх падежах. Употребление прошедшего литературного времени от глагола «иметь» в разговорной речи</w:t>
            </w:r>
            <w:r>
              <w:rPr>
                <w:color w:val="auto"/>
                <w:sz w:val="22"/>
                <w:szCs w:val="22"/>
              </w:rPr>
              <w:t>.</w:t>
            </w:r>
            <w:r w:rsidRPr="00F43C76">
              <w:rPr>
                <w:color w:val="auto"/>
                <w:sz w:val="22"/>
                <w:szCs w:val="22"/>
              </w:rPr>
              <w:t xml:space="preserve"> </w:t>
            </w:r>
          </w:p>
        </w:tc>
        <w:tc>
          <w:tcPr>
            <w:tcW w:w="429" w:type="pct"/>
            <w:tcBorders>
              <w:left w:val="single" w:sz="4" w:space="0" w:color="auto"/>
              <w:bottom w:val="single" w:sz="4" w:space="0" w:color="auto"/>
              <w:right w:val="single" w:sz="4" w:space="0" w:color="auto"/>
            </w:tcBorders>
            <w:vAlign w:val="center"/>
            <w:hideMark/>
          </w:tcPr>
          <w:p w14:paraId="5F04689F" w14:textId="51D694C6" w:rsidR="00E90EA3" w:rsidRPr="00F43C76" w:rsidRDefault="00E90EA3"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72E8556" w14:textId="77777777" w:rsidR="00E90EA3" w:rsidRPr="00F43C76" w:rsidRDefault="00E90EA3" w:rsidP="00693A3A">
            <w:pPr>
              <w:spacing w:after="0" w:line="240" w:lineRule="auto"/>
              <w:rPr>
                <w:b/>
              </w:rPr>
            </w:pPr>
          </w:p>
        </w:tc>
      </w:tr>
      <w:tr w:rsidR="001F6313" w:rsidRPr="00F43C76" w14:paraId="26F144B9" w14:textId="77777777" w:rsidTr="001F6313">
        <w:trPr>
          <w:trHeight w:val="20"/>
        </w:trPr>
        <w:tc>
          <w:tcPr>
            <w:tcW w:w="762" w:type="pct"/>
            <w:vMerge/>
            <w:tcBorders>
              <w:left w:val="single" w:sz="4" w:space="0" w:color="auto"/>
              <w:bottom w:val="single" w:sz="4" w:space="0" w:color="auto"/>
              <w:right w:val="single" w:sz="4" w:space="0" w:color="auto"/>
            </w:tcBorders>
            <w:vAlign w:val="center"/>
            <w:hideMark/>
          </w:tcPr>
          <w:p w14:paraId="3BCA71D4" w14:textId="77777777" w:rsidR="00E90EA3" w:rsidRPr="00F43C76" w:rsidRDefault="00E90EA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07DA230" w14:textId="77777777" w:rsidR="00E90EA3" w:rsidRPr="00F43C76" w:rsidRDefault="00E90EA3" w:rsidP="00693A3A">
            <w:pPr>
              <w:spacing w:after="0" w:line="240" w:lineRule="auto"/>
              <w:jc w:val="both"/>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hideMark/>
          </w:tcPr>
          <w:p w14:paraId="4EC3F2EA" w14:textId="77777777" w:rsidR="00E90EA3" w:rsidRPr="00F43C76" w:rsidRDefault="00E90EA3" w:rsidP="00693A3A">
            <w:pPr>
              <w:spacing w:after="0" w:line="240" w:lineRule="auto"/>
              <w:jc w:val="center"/>
              <w:rPr>
                <w:bCs/>
              </w:rPr>
            </w:pPr>
          </w:p>
        </w:tc>
        <w:tc>
          <w:tcPr>
            <w:tcW w:w="572" w:type="pct"/>
            <w:vMerge/>
            <w:tcBorders>
              <w:left w:val="single" w:sz="4" w:space="0" w:color="auto"/>
              <w:bottom w:val="single" w:sz="4" w:space="0" w:color="auto"/>
              <w:right w:val="single" w:sz="4" w:space="0" w:color="auto"/>
            </w:tcBorders>
            <w:vAlign w:val="center"/>
            <w:hideMark/>
          </w:tcPr>
          <w:p w14:paraId="4E4ACEED" w14:textId="77777777" w:rsidR="00E90EA3" w:rsidRPr="00F43C76" w:rsidRDefault="00E90EA3" w:rsidP="00693A3A">
            <w:pPr>
              <w:spacing w:after="0" w:line="240" w:lineRule="auto"/>
              <w:rPr>
                <w:b/>
              </w:rPr>
            </w:pPr>
          </w:p>
        </w:tc>
      </w:tr>
      <w:tr w:rsidR="001F6313" w:rsidRPr="00F43C76" w14:paraId="7EBE38C1" w14:textId="77777777" w:rsidTr="001F6313">
        <w:trPr>
          <w:trHeight w:val="20"/>
        </w:trPr>
        <w:tc>
          <w:tcPr>
            <w:tcW w:w="762" w:type="pct"/>
            <w:vMerge w:val="restart"/>
            <w:tcBorders>
              <w:top w:val="single" w:sz="4" w:space="0" w:color="auto"/>
              <w:left w:val="single" w:sz="4" w:space="0" w:color="auto"/>
              <w:right w:val="single" w:sz="4" w:space="0" w:color="auto"/>
            </w:tcBorders>
            <w:hideMark/>
          </w:tcPr>
          <w:p w14:paraId="10E632E5" w14:textId="77777777" w:rsidR="00A80EA9" w:rsidRPr="00F43C76" w:rsidRDefault="00A80EA9" w:rsidP="00693A3A">
            <w:pPr>
              <w:spacing w:after="0" w:line="240" w:lineRule="auto"/>
              <w:jc w:val="both"/>
              <w:rPr>
                <w:b/>
                <w:bCs/>
              </w:rPr>
            </w:pPr>
            <w:r w:rsidRPr="00F43C76">
              <w:rPr>
                <w:b/>
                <w:bCs/>
              </w:rPr>
              <w:t>Тема 2.5. Справки и информация о гостинице</w:t>
            </w:r>
          </w:p>
        </w:tc>
        <w:tc>
          <w:tcPr>
            <w:tcW w:w="3237" w:type="pct"/>
            <w:tcBorders>
              <w:top w:val="single" w:sz="4" w:space="0" w:color="auto"/>
              <w:left w:val="single" w:sz="4" w:space="0" w:color="auto"/>
              <w:bottom w:val="single" w:sz="4" w:space="0" w:color="auto"/>
              <w:right w:val="single" w:sz="4" w:space="0" w:color="auto"/>
            </w:tcBorders>
            <w:hideMark/>
          </w:tcPr>
          <w:p w14:paraId="6A3B2BD1" w14:textId="77777777" w:rsidR="00A80EA9" w:rsidRPr="00F43C76" w:rsidRDefault="00A80EA9" w:rsidP="00693A3A">
            <w:pPr>
              <w:spacing w:after="0" w:line="240" w:lineRule="auto"/>
              <w:jc w:val="both"/>
            </w:pPr>
            <w:r w:rsidRPr="00F43C76">
              <w:rPr>
                <w:b/>
                <w:bCs/>
              </w:rPr>
              <w:t xml:space="preserve">Содержание учебного материала </w:t>
            </w:r>
          </w:p>
        </w:tc>
        <w:tc>
          <w:tcPr>
            <w:tcW w:w="429" w:type="pct"/>
            <w:tcBorders>
              <w:top w:val="single" w:sz="4" w:space="0" w:color="auto"/>
              <w:left w:val="single" w:sz="4" w:space="0" w:color="auto"/>
              <w:bottom w:val="single" w:sz="4" w:space="0" w:color="auto"/>
              <w:right w:val="single" w:sz="4" w:space="0" w:color="auto"/>
            </w:tcBorders>
            <w:vAlign w:val="center"/>
            <w:hideMark/>
          </w:tcPr>
          <w:p w14:paraId="7B0CECB4" w14:textId="77777777" w:rsidR="00A80EA9" w:rsidRPr="00B5477B" w:rsidRDefault="00A80EA9" w:rsidP="00693A3A">
            <w:pPr>
              <w:spacing w:after="0" w:line="240" w:lineRule="auto"/>
              <w:jc w:val="center"/>
              <w:rPr>
                <w:b/>
                <w:bCs/>
              </w:rPr>
            </w:pPr>
            <w:r>
              <w:rPr>
                <w:b/>
                <w:bCs/>
                <w:iCs/>
              </w:rPr>
              <w:t>18</w:t>
            </w:r>
          </w:p>
        </w:tc>
        <w:tc>
          <w:tcPr>
            <w:tcW w:w="572" w:type="pct"/>
            <w:vMerge w:val="restart"/>
            <w:tcBorders>
              <w:top w:val="single" w:sz="4" w:space="0" w:color="auto"/>
              <w:left w:val="single" w:sz="4" w:space="0" w:color="auto"/>
              <w:right w:val="single" w:sz="4" w:space="0" w:color="auto"/>
            </w:tcBorders>
            <w:hideMark/>
          </w:tcPr>
          <w:p w14:paraId="39E1B84B" w14:textId="77777777" w:rsidR="00A80EA9" w:rsidRPr="00F43C76" w:rsidRDefault="00A80EA9" w:rsidP="00693A3A">
            <w:pPr>
              <w:suppressAutoHyphens/>
              <w:spacing w:after="0" w:line="240" w:lineRule="auto"/>
              <w:jc w:val="center"/>
            </w:pPr>
            <w:r w:rsidRPr="00F43C76">
              <w:t>ОК 02-03</w:t>
            </w:r>
          </w:p>
          <w:p w14:paraId="2367D550" w14:textId="77777777" w:rsidR="00A80EA9" w:rsidRPr="00F43C76" w:rsidRDefault="00A80EA9" w:rsidP="00693A3A">
            <w:pPr>
              <w:suppressAutoHyphens/>
              <w:spacing w:after="0" w:line="240" w:lineRule="auto"/>
              <w:jc w:val="center"/>
            </w:pPr>
            <w:r w:rsidRPr="00F43C76">
              <w:t>ОК 04-06</w:t>
            </w:r>
          </w:p>
          <w:p w14:paraId="6A4EB1E3" w14:textId="77777777" w:rsidR="00A80EA9" w:rsidRDefault="00A80EA9" w:rsidP="00693A3A">
            <w:pPr>
              <w:spacing w:after="0" w:line="240" w:lineRule="auto"/>
              <w:jc w:val="center"/>
            </w:pPr>
            <w:r w:rsidRPr="00F43C76">
              <w:t>ОК 09</w:t>
            </w:r>
          </w:p>
          <w:p w14:paraId="616F1D27" w14:textId="680B3D82" w:rsidR="00CD49ED" w:rsidRPr="00F43C76" w:rsidRDefault="00CD49ED" w:rsidP="00693A3A">
            <w:pPr>
              <w:spacing w:after="0" w:line="240" w:lineRule="auto"/>
              <w:jc w:val="center"/>
              <w:rPr>
                <w:b/>
              </w:rPr>
            </w:pPr>
            <w:r w:rsidRPr="00E76616">
              <w:t>ЦОПТВ.6.</w:t>
            </w:r>
          </w:p>
        </w:tc>
      </w:tr>
      <w:tr w:rsidR="001F6313" w:rsidRPr="00F43C76" w14:paraId="0833F668" w14:textId="77777777" w:rsidTr="001F6313">
        <w:trPr>
          <w:trHeight w:val="776"/>
        </w:trPr>
        <w:tc>
          <w:tcPr>
            <w:tcW w:w="762" w:type="pct"/>
            <w:vMerge/>
            <w:tcBorders>
              <w:left w:val="single" w:sz="4" w:space="0" w:color="auto"/>
              <w:right w:val="single" w:sz="4" w:space="0" w:color="auto"/>
            </w:tcBorders>
          </w:tcPr>
          <w:p w14:paraId="62945147" w14:textId="77777777" w:rsidR="00A80EA9" w:rsidRPr="00F43C76" w:rsidRDefault="00A80EA9" w:rsidP="00693A3A">
            <w:pPr>
              <w:spacing w:after="0" w:line="240" w:lineRule="auto"/>
              <w:jc w:val="both"/>
              <w:rPr>
                <w:b/>
                <w:bCs/>
              </w:rPr>
            </w:pPr>
          </w:p>
        </w:tc>
        <w:tc>
          <w:tcPr>
            <w:tcW w:w="3237" w:type="pct"/>
            <w:tcBorders>
              <w:top w:val="single" w:sz="4" w:space="0" w:color="auto"/>
              <w:left w:val="single" w:sz="4" w:space="0" w:color="auto"/>
              <w:right w:val="single" w:sz="4" w:space="0" w:color="auto"/>
            </w:tcBorders>
          </w:tcPr>
          <w:p w14:paraId="6EFEF2B9" w14:textId="712F584B" w:rsidR="00A80EA9" w:rsidRPr="00B5477B" w:rsidRDefault="00A80EA9" w:rsidP="00CA5B67">
            <w:pPr>
              <w:pStyle w:val="Default"/>
              <w:jc w:val="both"/>
              <w:rPr>
                <w:color w:val="auto"/>
                <w:sz w:val="22"/>
                <w:szCs w:val="22"/>
              </w:rPr>
            </w:pPr>
            <w:r>
              <w:rPr>
                <w:color w:val="auto"/>
                <w:sz w:val="22"/>
                <w:szCs w:val="22"/>
              </w:rPr>
              <w:t xml:space="preserve">Освоение лексики и речевых клише по теме: </w:t>
            </w:r>
            <w:r w:rsidRPr="00F43C76">
              <w:rPr>
                <w:color w:val="auto"/>
                <w:sz w:val="22"/>
                <w:szCs w:val="22"/>
              </w:rPr>
              <w:t xml:space="preserve">Техника и предметы мебели в гостиничном номере и гостиничных помещениях: как они используются, инструкции для гостя.  Типичные жалобы гостей в гостинице. </w:t>
            </w:r>
            <w:r w:rsidR="00E76616" w:rsidRPr="00E76616">
              <w:rPr>
                <w:i/>
                <w:color w:val="auto"/>
                <w:sz w:val="22"/>
                <w:szCs w:val="22"/>
                <w:u w:val="single"/>
              </w:rPr>
              <w:t>Обмен</w:t>
            </w:r>
            <w:r w:rsidR="00CA5B67">
              <w:rPr>
                <w:i/>
                <w:color w:val="auto"/>
                <w:sz w:val="22"/>
                <w:szCs w:val="22"/>
                <w:u w:val="single"/>
              </w:rPr>
              <w:t xml:space="preserve"> </w:t>
            </w:r>
            <w:r w:rsidR="00E76616" w:rsidRPr="00E76616">
              <w:rPr>
                <w:i/>
                <w:color w:val="auto"/>
                <w:sz w:val="22"/>
                <w:szCs w:val="22"/>
                <w:u w:val="single"/>
              </w:rPr>
              <w:t>мнениями</w:t>
            </w:r>
            <w:r w:rsidR="00E76616" w:rsidRPr="00E76616">
              <w:rPr>
                <w:i/>
                <w:color w:val="auto"/>
                <w:sz w:val="22"/>
                <w:szCs w:val="22"/>
              </w:rPr>
              <w:t xml:space="preserve"> на предмет о</w:t>
            </w:r>
            <w:r w:rsidR="00E76616" w:rsidRPr="00E76616">
              <w:rPr>
                <w:rFonts w:eastAsia="Calibri"/>
                <w:i/>
                <w:sz w:val="22"/>
                <w:szCs w:val="22"/>
              </w:rPr>
              <w:t>бладания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429" w:type="pct"/>
            <w:tcBorders>
              <w:top w:val="single" w:sz="4" w:space="0" w:color="auto"/>
              <w:left w:val="single" w:sz="4" w:space="0" w:color="auto"/>
              <w:right w:val="single" w:sz="4" w:space="0" w:color="auto"/>
            </w:tcBorders>
            <w:vAlign w:val="center"/>
          </w:tcPr>
          <w:p w14:paraId="45B28C8E" w14:textId="1DDB7D66" w:rsidR="00A80EA9" w:rsidRPr="00F43C76" w:rsidRDefault="00A80EA9" w:rsidP="00693A3A">
            <w:pPr>
              <w:spacing w:after="0" w:line="240" w:lineRule="auto"/>
              <w:jc w:val="center"/>
              <w:rPr>
                <w:iCs/>
              </w:rPr>
            </w:pPr>
            <w:r>
              <w:rPr>
                <w:iCs/>
              </w:rPr>
              <w:t>1</w:t>
            </w:r>
          </w:p>
        </w:tc>
        <w:tc>
          <w:tcPr>
            <w:tcW w:w="572" w:type="pct"/>
            <w:vMerge/>
            <w:tcBorders>
              <w:left w:val="single" w:sz="4" w:space="0" w:color="auto"/>
              <w:right w:val="single" w:sz="4" w:space="0" w:color="auto"/>
            </w:tcBorders>
          </w:tcPr>
          <w:p w14:paraId="6DC70C68" w14:textId="77777777" w:rsidR="00A80EA9" w:rsidRPr="00F43C76" w:rsidRDefault="00A80EA9" w:rsidP="00693A3A">
            <w:pPr>
              <w:suppressAutoHyphens/>
              <w:spacing w:after="0" w:line="240" w:lineRule="auto"/>
              <w:jc w:val="center"/>
            </w:pPr>
          </w:p>
        </w:tc>
      </w:tr>
      <w:tr w:rsidR="001F6313" w:rsidRPr="00F43C76" w14:paraId="38552691" w14:textId="77777777" w:rsidTr="001F6313">
        <w:trPr>
          <w:trHeight w:val="416"/>
        </w:trPr>
        <w:tc>
          <w:tcPr>
            <w:tcW w:w="762" w:type="pct"/>
            <w:vMerge/>
            <w:tcBorders>
              <w:left w:val="single" w:sz="4" w:space="0" w:color="auto"/>
              <w:right w:val="single" w:sz="4" w:space="0" w:color="auto"/>
            </w:tcBorders>
            <w:vAlign w:val="center"/>
            <w:hideMark/>
          </w:tcPr>
          <w:p w14:paraId="25BDE4DE"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right w:val="single" w:sz="4" w:space="0" w:color="auto"/>
            </w:tcBorders>
            <w:hideMark/>
          </w:tcPr>
          <w:p w14:paraId="0101D904" w14:textId="24AFDE6F" w:rsidR="00A80EA9" w:rsidRPr="00F43C76" w:rsidRDefault="00A80EA9" w:rsidP="00693A3A">
            <w:pPr>
              <w:pStyle w:val="Default"/>
              <w:jc w:val="both"/>
              <w:rPr>
                <w:color w:val="auto"/>
                <w:sz w:val="22"/>
                <w:szCs w:val="22"/>
              </w:rPr>
            </w:pPr>
            <w:r>
              <w:rPr>
                <w:color w:val="auto"/>
                <w:sz w:val="22"/>
                <w:szCs w:val="22"/>
              </w:rPr>
              <w:t xml:space="preserve">Развитие диалогической речи по теме: </w:t>
            </w:r>
            <w:r w:rsidRPr="00F43C76">
              <w:rPr>
                <w:color w:val="auto"/>
                <w:sz w:val="22"/>
                <w:szCs w:val="22"/>
              </w:rPr>
              <w:t>Таблички и указатели в гостинице</w:t>
            </w:r>
            <w:r>
              <w:rPr>
                <w:color w:val="auto"/>
                <w:sz w:val="22"/>
                <w:szCs w:val="22"/>
              </w:rPr>
              <w:t xml:space="preserve">. </w:t>
            </w:r>
            <w:r w:rsidRPr="00F43C76">
              <w:rPr>
                <w:color w:val="auto"/>
                <w:sz w:val="22"/>
                <w:szCs w:val="22"/>
              </w:rPr>
              <w:t>Сообщения гостей: прин</w:t>
            </w:r>
            <w:r>
              <w:rPr>
                <w:color w:val="auto"/>
                <w:sz w:val="22"/>
                <w:szCs w:val="22"/>
              </w:rPr>
              <w:t>ять, записать и передать сообщение</w:t>
            </w:r>
            <w:r w:rsidRPr="00F43C76">
              <w:rPr>
                <w:color w:val="auto"/>
                <w:sz w:val="22"/>
                <w:szCs w:val="22"/>
              </w:rPr>
              <w:t xml:space="preserve">. </w:t>
            </w:r>
          </w:p>
        </w:tc>
        <w:tc>
          <w:tcPr>
            <w:tcW w:w="429" w:type="pct"/>
            <w:tcBorders>
              <w:left w:val="single" w:sz="4" w:space="0" w:color="auto"/>
              <w:right w:val="single" w:sz="4" w:space="0" w:color="auto"/>
            </w:tcBorders>
            <w:vAlign w:val="center"/>
          </w:tcPr>
          <w:p w14:paraId="3EEF230E" w14:textId="08667651" w:rsidR="00A80EA9" w:rsidRPr="00F43C76" w:rsidRDefault="00A80EA9"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77209731" w14:textId="77777777" w:rsidR="00A80EA9" w:rsidRPr="00F43C76" w:rsidRDefault="00A80EA9" w:rsidP="00693A3A">
            <w:pPr>
              <w:spacing w:after="0" w:line="240" w:lineRule="auto"/>
              <w:rPr>
                <w:b/>
              </w:rPr>
            </w:pPr>
          </w:p>
        </w:tc>
      </w:tr>
      <w:tr w:rsidR="001F6313" w:rsidRPr="00F43C76" w14:paraId="0F273EB5" w14:textId="77777777" w:rsidTr="001F6313">
        <w:trPr>
          <w:trHeight w:val="739"/>
        </w:trPr>
        <w:tc>
          <w:tcPr>
            <w:tcW w:w="762" w:type="pct"/>
            <w:vMerge/>
            <w:tcBorders>
              <w:left w:val="single" w:sz="4" w:space="0" w:color="auto"/>
              <w:right w:val="single" w:sz="4" w:space="0" w:color="auto"/>
            </w:tcBorders>
            <w:vAlign w:val="center"/>
            <w:hideMark/>
          </w:tcPr>
          <w:p w14:paraId="2A0C7C9D"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right w:val="single" w:sz="4" w:space="0" w:color="auto"/>
            </w:tcBorders>
            <w:hideMark/>
          </w:tcPr>
          <w:p w14:paraId="3C154A68" w14:textId="0308DFF4" w:rsidR="00A80EA9" w:rsidRPr="00F43C76" w:rsidRDefault="00A80EA9" w:rsidP="00693A3A">
            <w:pPr>
              <w:pStyle w:val="Default"/>
              <w:jc w:val="both"/>
              <w:rPr>
                <w:color w:val="auto"/>
                <w:sz w:val="22"/>
                <w:szCs w:val="22"/>
              </w:rPr>
            </w:pPr>
            <w:r>
              <w:rPr>
                <w:color w:val="auto"/>
                <w:sz w:val="22"/>
                <w:szCs w:val="22"/>
              </w:rPr>
              <w:t xml:space="preserve">Развитие диалогической речи по теме: </w:t>
            </w:r>
            <w:r w:rsidRPr="00F43C76">
              <w:rPr>
                <w:color w:val="auto"/>
                <w:sz w:val="22"/>
                <w:szCs w:val="22"/>
              </w:rPr>
              <w:t>Телефонные сообщения в гостинице: принять, соединить с требуемым абонентом, передать сообщение. Взять машину в аренду</w:t>
            </w:r>
            <w:r>
              <w:rPr>
                <w:color w:val="auto"/>
                <w:sz w:val="22"/>
                <w:szCs w:val="22"/>
              </w:rPr>
              <w:t>,</w:t>
            </w:r>
            <w:r w:rsidRPr="00F43C76">
              <w:rPr>
                <w:color w:val="auto"/>
                <w:sz w:val="22"/>
                <w:szCs w:val="22"/>
              </w:rPr>
              <w:t> Заказ автомобиля по телефону.</w:t>
            </w:r>
          </w:p>
        </w:tc>
        <w:tc>
          <w:tcPr>
            <w:tcW w:w="429" w:type="pct"/>
            <w:tcBorders>
              <w:left w:val="single" w:sz="4" w:space="0" w:color="auto"/>
              <w:right w:val="single" w:sz="4" w:space="0" w:color="auto"/>
            </w:tcBorders>
            <w:vAlign w:val="center"/>
          </w:tcPr>
          <w:p w14:paraId="17D45A8A" w14:textId="5DD5C71C" w:rsidR="00A80EA9" w:rsidRPr="00F43C76" w:rsidRDefault="00A80EA9"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8A2230B" w14:textId="77777777" w:rsidR="00A80EA9" w:rsidRPr="00F43C76" w:rsidRDefault="00A80EA9" w:rsidP="00693A3A">
            <w:pPr>
              <w:spacing w:after="0" w:line="240" w:lineRule="auto"/>
              <w:rPr>
                <w:b/>
              </w:rPr>
            </w:pPr>
          </w:p>
        </w:tc>
      </w:tr>
      <w:tr w:rsidR="001F6313" w:rsidRPr="00F43C76" w14:paraId="4522C2C9" w14:textId="77777777" w:rsidTr="001F6313">
        <w:trPr>
          <w:trHeight w:val="20"/>
        </w:trPr>
        <w:tc>
          <w:tcPr>
            <w:tcW w:w="762" w:type="pct"/>
            <w:vMerge/>
            <w:tcBorders>
              <w:left w:val="single" w:sz="4" w:space="0" w:color="auto"/>
              <w:right w:val="single" w:sz="4" w:space="0" w:color="auto"/>
            </w:tcBorders>
            <w:vAlign w:val="center"/>
            <w:hideMark/>
          </w:tcPr>
          <w:p w14:paraId="0C367FFC"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1D89BE6" w14:textId="0D0CF179" w:rsidR="00A80EA9" w:rsidRPr="00F43C76" w:rsidRDefault="00A80EA9" w:rsidP="00693A3A">
            <w:pPr>
              <w:pStyle w:val="Default"/>
              <w:jc w:val="both"/>
              <w:rPr>
                <w:color w:val="auto"/>
                <w:sz w:val="22"/>
                <w:szCs w:val="22"/>
              </w:rPr>
            </w:pPr>
            <w:r>
              <w:rPr>
                <w:color w:val="auto"/>
                <w:sz w:val="22"/>
                <w:szCs w:val="22"/>
              </w:rPr>
              <w:t xml:space="preserve">Развитие грамматических навыков по теме: </w:t>
            </w:r>
            <w:r w:rsidRPr="00F43C76">
              <w:rPr>
                <w:color w:val="auto"/>
                <w:sz w:val="22"/>
                <w:szCs w:val="22"/>
              </w:rPr>
              <w:t>Модальные глаголы «wollen», «</w:t>
            </w:r>
            <w:proofErr w:type="spellStart"/>
            <w:r w:rsidRPr="00F43C76">
              <w:rPr>
                <w:color w:val="auto"/>
                <w:sz w:val="22"/>
                <w:szCs w:val="22"/>
              </w:rPr>
              <w:t>dürfen</w:t>
            </w:r>
            <w:proofErr w:type="spellEnd"/>
            <w:r w:rsidRPr="00F43C76">
              <w:rPr>
                <w:color w:val="auto"/>
                <w:sz w:val="22"/>
                <w:szCs w:val="22"/>
              </w:rPr>
              <w:t>», «</w:t>
            </w:r>
            <w:proofErr w:type="spellStart"/>
            <w:r w:rsidRPr="00F43C76">
              <w:rPr>
                <w:color w:val="auto"/>
                <w:sz w:val="22"/>
                <w:szCs w:val="22"/>
              </w:rPr>
              <w:t>sollen</w:t>
            </w:r>
            <w:proofErr w:type="spellEnd"/>
            <w:r w:rsidRPr="00F43C76">
              <w:rPr>
                <w:color w:val="auto"/>
                <w:sz w:val="22"/>
                <w:szCs w:val="22"/>
              </w:rPr>
              <w:t xml:space="preserve">». Личные местоимения в Винительном и Дательном падеже </w:t>
            </w:r>
            <w:r>
              <w:rPr>
                <w:color w:val="auto"/>
                <w:sz w:val="22"/>
                <w:szCs w:val="22"/>
              </w:rPr>
              <w:t>.</w:t>
            </w:r>
          </w:p>
        </w:tc>
        <w:tc>
          <w:tcPr>
            <w:tcW w:w="429" w:type="pct"/>
            <w:tcBorders>
              <w:left w:val="single" w:sz="4" w:space="0" w:color="auto"/>
              <w:bottom w:val="single" w:sz="4" w:space="0" w:color="auto"/>
              <w:right w:val="single" w:sz="4" w:space="0" w:color="auto"/>
            </w:tcBorders>
            <w:vAlign w:val="center"/>
          </w:tcPr>
          <w:p w14:paraId="0DE1869F" w14:textId="6D445429" w:rsidR="00A80EA9" w:rsidRPr="00F43C76" w:rsidRDefault="00A80EA9"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1FF640DB" w14:textId="77777777" w:rsidR="00A80EA9" w:rsidRPr="00F43C76" w:rsidRDefault="00A80EA9" w:rsidP="00693A3A">
            <w:pPr>
              <w:spacing w:after="0" w:line="240" w:lineRule="auto"/>
              <w:rPr>
                <w:b/>
              </w:rPr>
            </w:pPr>
          </w:p>
        </w:tc>
      </w:tr>
      <w:tr w:rsidR="001F6313" w:rsidRPr="00F43C76" w14:paraId="20612325" w14:textId="77777777" w:rsidTr="001F6313">
        <w:trPr>
          <w:trHeight w:val="20"/>
        </w:trPr>
        <w:tc>
          <w:tcPr>
            <w:tcW w:w="762" w:type="pct"/>
            <w:vMerge/>
            <w:tcBorders>
              <w:left w:val="single" w:sz="4" w:space="0" w:color="auto"/>
              <w:right w:val="single" w:sz="4" w:space="0" w:color="auto"/>
            </w:tcBorders>
            <w:vAlign w:val="center"/>
            <w:hideMark/>
          </w:tcPr>
          <w:p w14:paraId="61977FD2"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0C0F7D39" w14:textId="10B314A6" w:rsidR="00A80EA9" w:rsidRPr="00F43C76" w:rsidRDefault="00A80EA9" w:rsidP="009E5F1A">
            <w:pPr>
              <w:spacing w:after="0" w:line="240" w:lineRule="auto"/>
              <w:jc w:val="both"/>
              <w:rPr>
                <w:bCs/>
              </w:rPr>
            </w:pPr>
            <w:r w:rsidRPr="00F43C76">
              <w:rPr>
                <w:b/>
                <w:bCs/>
              </w:rPr>
              <w:t xml:space="preserve">В том числе практических </w:t>
            </w:r>
            <w:r w:rsidRPr="00A62BEA">
              <w:rPr>
                <w:b/>
                <w:bCs/>
                <w:color w:val="FF0000"/>
              </w:rPr>
              <w:t xml:space="preserve"> </w:t>
            </w:r>
            <w:r w:rsidRPr="00F43C76">
              <w:rPr>
                <w:b/>
                <w:bCs/>
              </w:rPr>
              <w:t>занятий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4943B6B1" w14:textId="77777777" w:rsidR="00A80EA9" w:rsidRPr="00B5477B" w:rsidRDefault="00A80EA9" w:rsidP="00693A3A">
            <w:pPr>
              <w:spacing w:after="0" w:line="240" w:lineRule="auto"/>
              <w:jc w:val="center"/>
              <w:rPr>
                <w:b/>
              </w:rPr>
            </w:pPr>
            <w:r>
              <w:rPr>
                <w:b/>
              </w:rPr>
              <w:t>14</w:t>
            </w:r>
          </w:p>
        </w:tc>
        <w:tc>
          <w:tcPr>
            <w:tcW w:w="572" w:type="pct"/>
            <w:vMerge/>
            <w:tcBorders>
              <w:left w:val="single" w:sz="4" w:space="0" w:color="auto"/>
              <w:right w:val="single" w:sz="4" w:space="0" w:color="auto"/>
            </w:tcBorders>
            <w:vAlign w:val="center"/>
            <w:hideMark/>
          </w:tcPr>
          <w:p w14:paraId="45C48CFA" w14:textId="77777777" w:rsidR="00A80EA9" w:rsidRPr="00F43C76" w:rsidRDefault="00A80EA9" w:rsidP="00693A3A">
            <w:pPr>
              <w:spacing w:after="0" w:line="240" w:lineRule="auto"/>
              <w:rPr>
                <w:b/>
              </w:rPr>
            </w:pPr>
          </w:p>
        </w:tc>
      </w:tr>
      <w:tr w:rsidR="001F6313" w:rsidRPr="00F43C76" w14:paraId="0D413859" w14:textId="77777777" w:rsidTr="001F6313">
        <w:trPr>
          <w:trHeight w:val="288"/>
        </w:trPr>
        <w:tc>
          <w:tcPr>
            <w:tcW w:w="762" w:type="pct"/>
            <w:vMerge/>
            <w:tcBorders>
              <w:left w:val="single" w:sz="4" w:space="0" w:color="auto"/>
              <w:right w:val="single" w:sz="4" w:space="0" w:color="auto"/>
            </w:tcBorders>
            <w:vAlign w:val="center"/>
            <w:hideMark/>
          </w:tcPr>
          <w:p w14:paraId="498E117E"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A41DA73" w14:textId="3872DB29" w:rsidR="00A80EA9" w:rsidRPr="00F43C76" w:rsidRDefault="00A80EA9" w:rsidP="00693A3A">
            <w:pPr>
              <w:pStyle w:val="Default"/>
              <w:jc w:val="both"/>
              <w:rPr>
                <w:color w:val="auto"/>
                <w:sz w:val="22"/>
                <w:szCs w:val="22"/>
              </w:rPr>
            </w:pPr>
            <w:r>
              <w:rPr>
                <w:color w:val="auto"/>
                <w:sz w:val="22"/>
                <w:szCs w:val="22"/>
              </w:rPr>
              <w:t xml:space="preserve">Совершенствование диалогической речи по теме: </w:t>
            </w:r>
            <w:r w:rsidRPr="00F43C76">
              <w:rPr>
                <w:color w:val="auto"/>
                <w:sz w:val="22"/>
                <w:szCs w:val="22"/>
              </w:rPr>
              <w:t>Дать справку гостю о том, как и что функционирует в гостиничном номере.</w:t>
            </w:r>
          </w:p>
        </w:tc>
        <w:tc>
          <w:tcPr>
            <w:tcW w:w="429" w:type="pct"/>
            <w:tcBorders>
              <w:top w:val="single" w:sz="4" w:space="0" w:color="auto"/>
              <w:left w:val="single" w:sz="4" w:space="0" w:color="auto"/>
              <w:right w:val="single" w:sz="4" w:space="0" w:color="auto"/>
            </w:tcBorders>
            <w:vAlign w:val="center"/>
            <w:hideMark/>
          </w:tcPr>
          <w:p w14:paraId="7B665925" w14:textId="78A0DA83" w:rsidR="00A80EA9" w:rsidRPr="00F43C76" w:rsidRDefault="00A80EA9"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2076EBCF" w14:textId="77777777" w:rsidR="00A80EA9" w:rsidRPr="00F43C76" w:rsidRDefault="00A80EA9" w:rsidP="00693A3A">
            <w:pPr>
              <w:spacing w:after="0" w:line="240" w:lineRule="auto"/>
              <w:rPr>
                <w:b/>
              </w:rPr>
            </w:pPr>
          </w:p>
        </w:tc>
      </w:tr>
      <w:tr w:rsidR="001F6313" w:rsidRPr="00F43C76" w14:paraId="3BB9D4BE" w14:textId="77777777" w:rsidTr="001F6313">
        <w:trPr>
          <w:trHeight w:val="288"/>
        </w:trPr>
        <w:tc>
          <w:tcPr>
            <w:tcW w:w="762" w:type="pct"/>
            <w:vMerge/>
            <w:tcBorders>
              <w:left w:val="single" w:sz="4" w:space="0" w:color="auto"/>
              <w:right w:val="single" w:sz="4" w:space="0" w:color="auto"/>
            </w:tcBorders>
            <w:vAlign w:val="center"/>
          </w:tcPr>
          <w:p w14:paraId="7B926B23"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B252A5B" w14:textId="3D6BE938" w:rsidR="00A80EA9" w:rsidRPr="00F43C76" w:rsidRDefault="00A80EA9" w:rsidP="00693A3A">
            <w:pPr>
              <w:pStyle w:val="Default"/>
              <w:jc w:val="both"/>
              <w:rPr>
                <w:color w:val="auto"/>
                <w:sz w:val="22"/>
                <w:szCs w:val="22"/>
              </w:rPr>
            </w:pPr>
            <w:r>
              <w:rPr>
                <w:color w:val="auto"/>
                <w:sz w:val="22"/>
                <w:szCs w:val="22"/>
              </w:rPr>
              <w:t>Освоение лексического материала по теме:</w:t>
            </w:r>
            <w:r w:rsidRPr="00F43C76">
              <w:rPr>
                <w:color w:val="auto"/>
                <w:sz w:val="22"/>
                <w:szCs w:val="22"/>
              </w:rPr>
              <w:t xml:space="preserve"> Типичные жалобы гостей в гостинице</w:t>
            </w:r>
          </w:p>
        </w:tc>
        <w:tc>
          <w:tcPr>
            <w:tcW w:w="429" w:type="pct"/>
            <w:tcBorders>
              <w:left w:val="single" w:sz="4" w:space="0" w:color="auto"/>
              <w:right w:val="single" w:sz="4" w:space="0" w:color="auto"/>
            </w:tcBorders>
          </w:tcPr>
          <w:p w14:paraId="1BD6BCA7" w14:textId="4865DA5E" w:rsidR="00A80EA9" w:rsidRDefault="00A80EA9"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tcPr>
          <w:p w14:paraId="1810131C" w14:textId="77777777" w:rsidR="00A80EA9" w:rsidRPr="00F43C76" w:rsidRDefault="00A80EA9" w:rsidP="00693A3A">
            <w:pPr>
              <w:spacing w:after="0" w:line="240" w:lineRule="auto"/>
              <w:rPr>
                <w:b/>
              </w:rPr>
            </w:pPr>
          </w:p>
        </w:tc>
      </w:tr>
      <w:tr w:rsidR="001F6313" w:rsidRPr="00F43C76" w14:paraId="4F9BB47D" w14:textId="77777777" w:rsidTr="001F6313">
        <w:trPr>
          <w:trHeight w:val="82"/>
        </w:trPr>
        <w:tc>
          <w:tcPr>
            <w:tcW w:w="762" w:type="pct"/>
            <w:vMerge/>
            <w:tcBorders>
              <w:left w:val="single" w:sz="4" w:space="0" w:color="auto"/>
              <w:right w:val="single" w:sz="4" w:space="0" w:color="auto"/>
            </w:tcBorders>
            <w:vAlign w:val="center"/>
          </w:tcPr>
          <w:p w14:paraId="387F3D47"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045EAF67" w14:textId="61F18DA9" w:rsidR="00A80EA9" w:rsidRPr="00F43C76" w:rsidRDefault="00A80EA9" w:rsidP="00693A3A">
            <w:pPr>
              <w:pStyle w:val="Default"/>
              <w:jc w:val="both"/>
              <w:rPr>
                <w:color w:val="auto"/>
                <w:sz w:val="22"/>
                <w:szCs w:val="22"/>
              </w:rPr>
            </w:pPr>
            <w:r>
              <w:rPr>
                <w:color w:val="auto"/>
                <w:sz w:val="22"/>
                <w:szCs w:val="22"/>
              </w:rPr>
              <w:t>Актуализация диалогической речи по теме:</w:t>
            </w:r>
            <w:r w:rsidRPr="00F43C76">
              <w:rPr>
                <w:color w:val="auto"/>
                <w:sz w:val="22"/>
                <w:szCs w:val="22"/>
              </w:rPr>
              <w:t xml:space="preserve"> </w:t>
            </w:r>
            <w:r>
              <w:rPr>
                <w:color w:val="auto"/>
                <w:sz w:val="22"/>
                <w:szCs w:val="22"/>
              </w:rPr>
              <w:t>З</w:t>
            </w:r>
            <w:r w:rsidRPr="00F43C76">
              <w:rPr>
                <w:color w:val="auto"/>
                <w:sz w:val="22"/>
                <w:szCs w:val="22"/>
              </w:rPr>
              <w:t>апросы и жалобы гостей</w:t>
            </w:r>
            <w:r>
              <w:rPr>
                <w:color w:val="auto"/>
                <w:sz w:val="22"/>
                <w:szCs w:val="22"/>
              </w:rPr>
              <w:t>.</w:t>
            </w:r>
          </w:p>
        </w:tc>
        <w:tc>
          <w:tcPr>
            <w:tcW w:w="429" w:type="pct"/>
            <w:tcBorders>
              <w:left w:val="single" w:sz="4" w:space="0" w:color="auto"/>
              <w:right w:val="single" w:sz="4" w:space="0" w:color="auto"/>
            </w:tcBorders>
          </w:tcPr>
          <w:p w14:paraId="3F7BB765" w14:textId="06771195" w:rsidR="00A80EA9" w:rsidRDefault="00A80EA9"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tcPr>
          <w:p w14:paraId="08376148" w14:textId="77777777" w:rsidR="00A80EA9" w:rsidRPr="00F43C76" w:rsidRDefault="00A80EA9" w:rsidP="00693A3A">
            <w:pPr>
              <w:spacing w:after="0" w:line="240" w:lineRule="auto"/>
              <w:rPr>
                <w:b/>
              </w:rPr>
            </w:pPr>
          </w:p>
        </w:tc>
      </w:tr>
      <w:tr w:rsidR="001F6313" w:rsidRPr="00F43C76" w14:paraId="38F146BB" w14:textId="77777777" w:rsidTr="001F6313">
        <w:trPr>
          <w:trHeight w:val="82"/>
        </w:trPr>
        <w:tc>
          <w:tcPr>
            <w:tcW w:w="762" w:type="pct"/>
            <w:vMerge/>
            <w:tcBorders>
              <w:left w:val="single" w:sz="4" w:space="0" w:color="auto"/>
              <w:right w:val="single" w:sz="4" w:space="0" w:color="auto"/>
            </w:tcBorders>
            <w:vAlign w:val="center"/>
          </w:tcPr>
          <w:p w14:paraId="2367F521" w14:textId="77777777" w:rsidR="00A80EA9" w:rsidRPr="00F43C76" w:rsidRDefault="00A80EA9"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6633C508" w14:textId="59226437" w:rsidR="00A80EA9" w:rsidRPr="00F43C76" w:rsidRDefault="00A80EA9" w:rsidP="00693A3A">
            <w:pPr>
              <w:pStyle w:val="Default"/>
              <w:jc w:val="both"/>
              <w:rPr>
                <w:color w:val="auto"/>
                <w:sz w:val="22"/>
                <w:szCs w:val="22"/>
              </w:rPr>
            </w:pPr>
            <w:r>
              <w:rPr>
                <w:color w:val="auto"/>
                <w:sz w:val="22"/>
                <w:szCs w:val="22"/>
              </w:rPr>
              <w:t>Освоение навыков чтения по теме:</w:t>
            </w:r>
            <w:r w:rsidRPr="00F43C76">
              <w:rPr>
                <w:color w:val="auto"/>
                <w:sz w:val="22"/>
                <w:szCs w:val="22"/>
              </w:rPr>
              <w:t xml:space="preserve"> </w:t>
            </w:r>
            <w:r>
              <w:rPr>
                <w:color w:val="auto"/>
                <w:sz w:val="22"/>
                <w:szCs w:val="22"/>
              </w:rPr>
              <w:t>Т</w:t>
            </w:r>
            <w:r w:rsidRPr="00F43C76">
              <w:rPr>
                <w:color w:val="auto"/>
                <w:sz w:val="22"/>
                <w:szCs w:val="22"/>
              </w:rPr>
              <w:t>абличк</w:t>
            </w:r>
            <w:r>
              <w:rPr>
                <w:color w:val="auto"/>
                <w:sz w:val="22"/>
                <w:szCs w:val="22"/>
              </w:rPr>
              <w:t>и</w:t>
            </w:r>
            <w:r w:rsidRPr="00F43C76">
              <w:rPr>
                <w:color w:val="auto"/>
                <w:sz w:val="22"/>
                <w:szCs w:val="22"/>
              </w:rPr>
              <w:t xml:space="preserve"> и указателей в гостинице</w:t>
            </w:r>
            <w:r>
              <w:rPr>
                <w:color w:val="auto"/>
                <w:sz w:val="22"/>
                <w:szCs w:val="22"/>
              </w:rPr>
              <w:t>.</w:t>
            </w:r>
          </w:p>
        </w:tc>
        <w:tc>
          <w:tcPr>
            <w:tcW w:w="429" w:type="pct"/>
            <w:tcBorders>
              <w:left w:val="single" w:sz="4" w:space="0" w:color="auto"/>
              <w:right w:val="single" w:sz="4" w:space="0" w:color="auto"/>
            </w:tcBorders>
          </w:tcPr>
          <w:p w14:paraId="6B1AC023" w14:textId="20EA34E8" w:rsidR="00A80EA9" w:rsidRDefault="00A80EA9"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tcPr>
          <w:p w14:paraId="7C49DEB2" w14:textId="77777777" w:rsidR="00A80EA9" w:rsidRPr="00F43C76" w:rsidRDefault="00A80EA9" w:rsidP="00693A3A">
            <w:pPr>
              <w:spacing w:after="0" w:line="240" w:lineRule="auto"/>
              <w:rPr>
                <w:b/>
              </w:rPr>
            </w:pPr>
          </w:p>
        </w:tc>
      </w:tr>
      <w:tr w:rsidR="001F6313" w:rsidRPr="00F43C76" w14:paraId="346F350E" w14:textId="77777777" w:rsidTr="001F6313">
        <w:trPr>
          <w:trHeight w:val="82"/>
        </w:trPr>
        <w:tc>
          <w:tcPr>
            <w:tcW w:w="762" w:type="pct"/>
            <w:vMerge/>
            <w:tcBorders>
              <w:left w:val="single" w:sz="4" w:space="0" w:color="auto"/>
              <w:right w:val="single" w:sz="4" w:space="0" w:color="auto"/>
            </w:tcBorders>
            <w:vAlign w:val="center"/>
          </w:tcPr>
          <w:p w14:paraId="1B333559" w14:textId="77777777" w:rsidR="00785B6D" w:rsidRPr="00F43C76" w:rsidRDefault="00785B6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69260C4" w14:textId="7A728731" w:rsidR="00785B6D" w:rsidRPr="00F43C76" w:rsidRDefault="00785B6D" w:rsidP="00693A3A">
            <w:pPr>
              <w:pStyle w:val="Default"/>
              <w:jc w:val="both"/>
              <w:rPr>
                <w:color w:val="auto"/>
                <w:sz w:val="22"/>
                <w:szCs w:val="22"/>
              </w:rPr>
            </w:pPr>
            <w:r>
              <w:rPr>
                <w:color w:val="auto"/>
                <w:sz w:val="22"/>
                <w:szCs w:val="22"/>
              </w:rPr>
              <w:t>Развитие диалогической речи по теме: Т</w:t>
            </w:r>
            <w:r w:rsidRPr="00F43C76">
              <w:rPr>
                <w:color w:val="auto"/>
                <w:sz w:val="22"/>
                <w:szCs w:val="22"/>
              </w:rPr>
              <w:t>абличк</w:t>
            </w:r>
            <w:r>
              <w:rPr>
                <w:color w:val="auto"/>
                <w:sz w:val="22"/>
                <w:szCs w:val="22"/>
              </w:rPr>
              <w:t>и</w:t>
            </w:r>
            <w:r w:rsidRPr="00F43C76">
              <w:rPr>
                <w:color w:val="auto"/>
                <w:sz w:val="22"/>
                <w:szCs w:val="22"/>
              </w:rPr>
              <w:t xml:space="preserve"> и указателей в гостинице</w:t>
            </w:r>
            <w:r>
              <w:rPr>
                <w:color w:val="auto"/>
                <w:sz w:val="22"/>
                <w:szCs w:val="22"/>
              </w:rPr>
              <w:t>.</w:t>
            </w:r>
          </w:p>
        </w:tc>
        <w:tc>
          <w:tcPr>
            <w:tcW w:w="429" w:type="pct"/>
            <w:tcBorders>
              <w:left w:val="single" w:sz="4" w:space="0" w:color="auto"/>
              <w:right w:val="single" w:sz="4" w:space="0" w:color="auto"/>
            </w:tcBorders>
          </w:tcPr>
          <w:p w14:paraId="0896F2FB" w14:textId="53FC6F76" w:rsidR="00785B6D" w:rsidRDefault="00785B6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tcPr>
          <w:p w14:paraId="21F44E5E" w14:textId="77777777" w:rsidR="00785B6D" w:rsidRPr="00F43C76" w:rsidRDefault="00785B6D" w:rsidP="00693A3A">
            <w:pPr>
              <w:spacing w:after="0" w:line="240" w:lineRule="auto"/>
              <w:rPr>
                <w:b/>
              </w:rPr>
            </w:pPr>
          </w:p>
        </w:tc>
      </w:tr>
      <w:tr w:rsidR="001F6313" w:rsidRPr="00F43C76" w14:paraId="047A3B31" w14:textId="77777777" w:rsidTr="001F6313">
        <w:trPr>
          <w:trHeight w:val="82"/>
        </w:trPr>
        <w:tc>
          <w:tcPr>
            <w:tcW w:w="762" w:type="pct"/>
            <w:vMerge/>
            <w:tcBorders>
              <w:left w:val="single" w:sz="4" w:space="0" w:color="auto"/>
              <w:right w:val="single" w:sz="4" w:space="0" w:color="auto"/>
            </w:tcBorders>
            <w:vAlign w:val="center"/>
          </w:tcPr>
          <w:p w14:paraId="295329D0" w14:textId="77777777" w:rsidR="00785B6D" w:rsidRPr="00F43C76" w:rsidRDefault="00785B6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7677CE3A" w14:textId="491A0714" w:rsidR="00785B6D" w:rsidRPr="00F43C76" w:rsidRDefault="00785B6D" w:rsidP="00693A3A">
            <w:pPr>
              <w:pStyle w:val="Default"/>
              <w:jc w:val="both"/>
              <w:rPr>
                <w:color w:val="auto"/>
                <w:sz w:val="22"/>
                <w:szCs w:val="22"/>
              </w:rPr>
            </w:pPr>
            <w:r>
              <w:rPr>
                <w:color w:val="auto"/>
                <w:sz w:val="22"/>
                <w:szCs w:val="22"/>
              </w:rPr>
              <w:t>О</w:t>
            </w:r>
            <w:r w:rsidRPr="00F43C76">
              <w:rPr>
                <w:color w:val="auto"/>
                <w:sz w:val="22"/>
                <w:szCs w:val="22"/>
              </w:rPr>
              <w:t>своение лексики и речевых клише по теме</w:t>
            </w:r>
            <w:r>
              <w:rPr>
                <w:color w:val="auto"/>
                <w:sz w:val="22"/>
                <w:szCs w:val="22"/>
              </w:rPr>
              <w:t xml:space="preserve">: </w:t>
            </w:r>
            <w:r w:rsidRPr="00F43C76">
              <w:rPr>
                <w:color w:val="auto"/>
                <w:sz w:val="22"/>
                <w:szCs w:val="22"/>
              </w:rPr>
              <w:t xml:space="preserve">Сообщения гостей: принять, записать и передать </w:t>
            </w:r>
            <w:r>
              <w:rPr>
                <w:color w:val="auto"/>
                <w:sz w:val="22"/>
                <w:szCs w:val="22"/>
              </w:rPr>
              <w:t>сообщение</w:t>
            </w:r>
            <w:r w:rsidRPr="00F43C76">
              <w:rPr>
                <w:color w:val="auto"/>
                <w:sz w:val="22"/>
                <w:szCs w:val="22"/>
              </w:rPr>
              <w:t xml:space="preserve">. </w:t>
            </w:r>
          </w:p>
        </w:tc>
        <w:tc>
          <w:tcPr>
            <w:tcW w:w="429" w:type="pct"/>
            <w:tcBorders>
              <w:left w:val="single" w:sz="4" w:space="0" w:color="auto"/>
              <w:right w:val="single" w:sz="4" w:space="0" w:color="auto"/>
            </w:tcBorders>
          </w:tcPr>
          <w:p w14:paraId="6D2F73B7" w14:textId="164CF123" w:rsidR="00785B6D" w:rsidRDefault="00785B6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tcPr>
          <w:p w14:paraId="50771C01" w14:textId="77777777" w:rsidR="00785B6D" w:rsidRPr="00F43C76" w:rsidRDefault="00785B6D" w:rsidP="00693A3A">
            <w:pPr>
              <w:spacing w:after="0" w:line="240" w:lineRule="auto"/>
              <w:rPr>
                <w:b/>
              </w:rPr>
            </w:pPr>
          </w:p>
        </w:tc>
      </w:tr>
      <w:tr w:rsidR="001F6313" w:rsidRPr="00F43C76" w14:paraId="0A295670" w14:textId="77777777" w:rsidTr="001F6313">
        <w:trPr>
          <w:trHeight w:val="82"/>
        </w:trPr>
        <w:tc>
          <w:tcPr>
            <w:tcW w:w="762" w:type="pct"/>
            <w:vMerge/>
            <w:tcBorders>
              <w:left w:val="single" w:sz="4" w:space="0" w:color="auto"/>
              <w:right w:val="single" w:sz="4" w:space="0" w:color="auto"/>
            </w:tcBorders>
            <w:vAlign w:val="center"/>
          </w:tcPr>
          <w:p w14:paraId="603D7EB2" w14:textId="77777777" w:rsidR="00785B6D" w:rsidRPr="00F43C76" w:rsidRDefault="00785B6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2325FD6" w14:textId="5A7C7491" w:rsidR="00785B6D" w:rsidRPr="00F43C76" w:rsidRDefault="00785B6D" w:rsidP="00693A3A">
            <w:pPr>
              <w:pStyle w:val="Default"/>
              <w:jc w:val="both"/>
              <w:rPr>
                <w:color w:val="auto"/>
                <w:sz w:val="22"/>
                <w:szCs w:val="22"/>
              </w:rPr>
            </w:pPr>
            <w:r>
              <w:rPr>
                <w:color w:val="auto"/>
                <w:sz w:val="22"/>
                <w:szCs w:val="22"/>
              </w:rPr>
              <w:t>О</w:t>
            </w:r>
            <w:r w:rsidRPr="00F43C76">
              <w:rPr>
                <w:color w:val="auto"/>
                <w:sz w:val="22"/>
                <w:szCs w:val="22"/>
              </w:rPr>
              <w:t xml:space="preserve">своение лексики и речевых клише по теме: Телефонные сообщения в гостинице: принять, соединить с требуемым абонентом, передать сообщение. </w:t>
            </w:r>
          </w:p>
        </w:tc>
        <w:tc>
          <w:tcPr>
            <w:tcW w:w="429" w:type="pct"/>
            <w:tcBorders>
              <w:left w:val="single" w:sz="4" w:space="0" w:color="auto"/>
              <w:right w:val="single" w:sz="4" w:space="0" w:color="auto"/>
            </w:tcBorders>
          </w:tcPr>
          <w:p w14:paraId="5193612B" w14:textId="20CB9B71" w:rsidR="00785B6D" w:rsidRDefault="00785B6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tcPr>
          <w:p w14:paraId="1E0392F4" w14:textId="77777777" w:rsidR="00785B6D" w:rsidRPr="00F43C76" w:rsidRDefault="00785B6D" w:rsidP="00693A3A">
            <w:pPr>
              <w:spacing w:after="0" w:line="240" w:lineRule="auto"/>
              <w:rPr>
                <w:b/>
              </w:rPr>
            </w:pPr>
          </w:p>
        </w:tc>
      </w:tr>
      <w:tr w:rsidR="001F6313" w:rsidRPr="00F43C76" w14:paraId="35B53144" w14:textId="77777777" w:rsidTr="001F6313">
        <w:trPr>
          <w:trHeight w:val="82"/>
        </w:trPr>
        <w:tc>
          <w:tcPr>
            <w:tcW w:w="762" w:type="pct"/>
            <w:vMerge/>
            <w:tcBorders>
              <w:left w:val="single" w:sz="4" w:space="0" w:color="auto"/>
              <w:right w:val="single" w:sz="4" w:space="0" w:color="auto"/>
            </w:tcBorders>
            <w:vAlign w:val="center"/>
          </w:tcPr>
          <w:p w14:paraId="6EE5B836" w14:textId="77777777" w:rsidR="00785B6D" w:rsidRPr="00F43C76" w:rsidRDefault="00785B6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7DD8F24A" w14:textId="7F7E0EF4" w:rsidR="00785B6D" w:rsidRPr="00F43C76" w:rsidRDefault="00785B6D" w:rsidP="00693A3A">
            <w:pPr>
              <w:pStyle w:val="Default"/>
              <w:jc w:val="both"/>
              <w:rPr>
                <w:color w:val="auto"/>
                <w:sz w:val="22"/>
                <w:szCs w:val="22"/>
              </w:rPr>
            </w:pPr>
            <w:r>
              <w:rPr>
                <w:color w:val="auto"/>
                <w:sz w:val="22"/>
                <w:szCs w:val="22"/>
              </w:rPr>
              <w:t>Развитие навыков диалогической речи по теме:</w:t>
            </w:r>
            <w:r w:rsidR="006C541D" w:rsidRPr="00F43C76">
              <w:rPr>
                <w:color w:val="auto"/>
                <w:sz w:val="22"/>
                <w:szCs w:val="22"/>
              </w:rPr>
              <w:t xml:space="preserve"> Телефонные сообщения в гостинице: принять, соединить с требуемым абонентом, передать сообщение.</w:t>
            </w:r>
          </w:p>
        </w:tc>
        <w:tc>
          <w:tcPr>
            <w:tcW w:w="429" w:type="pct"/>
            <w:tcBorders>
              <w:left w:val="single" w:sz="4" w:space="0" w:color="auto"/>
              <w:right w:val="single" w:sz="4" w:space="0" w:color="auto"/>
            </w:tcBorders>
          </w:tcPr>
          <w:p w14:paraId="06D3F8B2" w14:textId="3E16FBB8" w:rsidR="00785B6D" w:rsidRDefault="00785B6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tcPr>
          <w:p w14:paraId="0CF8893A" w14:textId="77777777" w:rsidR="00785B6D" w:rsidRPr="00F43C76" w:rsidRDefault="00785B6D" w:rsidP="00693A3A">
            <w:pPr>
              <w:spacing w:after="0" w:line="240" w:lineRule="auto"/>
              <w:rPr>
                <w:b/>
              </w:rPr>
            </w:pPr>
          </w:p>
        </w:tc>
      </w:tr>
      <w:tr w:rsidR="001F6313" w:rsidRPr="00F43C76" w14:paraId="42C1DF60" w14:textId="77777777" w:rsidTr="001F6313">
        <w:trPr>
          <w:trHeight w:val="20"/>
        </w:trPr>
        <w:tc>
          <w:tcPr>
            <w:tcW w:w="762" w:type="pct"/>
            <w:vMerge/>
            <w:tcBorders>
              <w:left w:val="single" w:sz="4" w:space="0" w:color="auto"/>
              <w:right w:val="single" w:sz="4" w:space="0" w:color="auto"/>
            </w:tcBorders>
            <w:vAlign w:val="center"/>
            <w:hideMark/>
          </w:tcPr>
          <w:p w14:paraId="1A1B6123" w14:textId="77777777" w:rsidR="00785B6D" w:rsidRPr="00F43C76" w:rsidRDefault="00785B6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76A3509" w14:textId="239431F6" w:rsidR="00785B6D" w:rsidRPr="00F43C76" w:rsidRDefault="006C541D" w:rsidP="00693A3A">
            <w:pPr>
              <w:pStyle w:val="Default"/>
              <w:jc w:val="both"/>
              <w:rPr>
                <w:color w:val="auto"/>
                <w:sz w:val="22"/>
                <w:szCs w:val="22"/>
              </w:rPr>
            </w:pPr>
            <w:r>
              <w:rPr>
                <w:color w:val="auto"/>
                <w:sz w:val="22"/>
                <w:szCs w:val="22"/>
              </w:rPr>
              <w:t>О</w:t>
            </w:r>
            <w:r w:rsidR="00785B6D" w:rsidRPr="00F43C76">
              <w:rPr>
                <w:color w:val="auto"/>
                <w:sz w:val="22"/>
                <w:szCs w:val="22"/>
              </w:rPr>
              <w:t>своение лексики и речевых клише по тем</w:t>
            </w:r>
            <w:r>
              <w:rPr>
                <w:color w:val="auto"/>
                <w:sz w:val="22"/>
                <w:szCs w:val="22"/>
              </w:rPr>
              <w:t>е:</w:t>
            </w:r>
            <w:r w:rsidR="00785B6D" w:rsidRPr="00F43C76">
              <w:rPr>
                <w:color w:val="auto"/>
                <w:sz w:val="22"/>
                <w:szCs w:val="22"/>
              </w:rPr>
              <w:t xml:space="preserve"> «Взять машину в аренду» и «Заказ автомобиля по телефону».  </w:t>
            </w:r>
          </w:p>
        </w:tc>
        <w:tc>
          <w:tcPr>
            <w:tcW w:w="429" w:type="pct"/>
            <w:tcBorders>
              <w:left w:val="single" w:sz="4" w:space="0" w:color="auto"/>
              <w:right w:val="single" w:sz="4" w:space="0" w:color="auto"/>
            </w:tcBorders>
            <w:hideMark/>
          </w:tcPr>
          <w:p w14:paraId="30817263" w14:textId="12C38821" w:rsidR="00785B6D" w:rsidRPr="00F43C76" w:rsidRDefault="00785B6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hideMark/>
          </w:tcPr>
          <w:p w14:paraId="710E0AD1" w14:textId="77777777" w:rsidR="00785B6D" w:rsidRPr="00F43C76" w:rsidRDefault="00785B6D" w:rsidP="00693A3A">
            <w:pPr>
              <w:spacing w:after="0" w:line="240" w:lineRule="auto"/>
              <w:rPr>
                <w:b/>
              </w:rPr>
            </w:pPr>
          </w:p>
        </w:tc>
      </w:tr>
      <w:tr w:rsidR="001F6313" w:rsidRPr="00F43C76" w14:paraId="203C7D36" w14:textId="77777777" w:rsidTr="001F6313">
        <w:trPr>
          <w:trHeight w:val="20"/>
        </w:trPr>
        <w:tc>
          <w:tcPr>
            <w:tcW w:w="762" w:type="pct"/>
            <w:vMerge/>
            <w:tcBorders>
              <w:left w:val="single" w:sz="4" w:space="0" w:color="auto"/>
              <w:right w:val="single" w:sz="4" w:space="0" w:color="auto"/>
            </w:tcBorders>
            <w:vAlign w:val="center"/>
            <w:hideMark/>
          </w:tcPr>
          <w:p w14:paraId="22A32BA3" w14:textId="77777777" w:rsidR="006C541D" w:rsidRPr="00F43C76" w:rsidRDefault="006C541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68CDC3CF" w14:textId="08D1129F" w:rsidR="006C541D" w:rsidRPr="00F43C76" w:rsidRDefault="006C541D" w:rsidP="00693A3A">
            <w:pPr>
              <w:pStyle w:val="Default"/>
              <w:jc w:val="both"/>
              <w:rPr>
                <w:color w:val="auto"/>
                <w:sz w:val="22"/>
                <w:szCs w:val="22"/>
              </w:rPr>
            </w:pPr>
            <w:r>
              <w:rPr>
                <w:color w:val="auto"/>
                <w:sz w:val="22"/>
                <w:szCs w:val="22"/>
              </w:rPr>
              <w:t xml:space="preserve">Развитие речевых навыков по </w:t>
            </w:r>
            <w:r w:rsidR="00693A3A">
              <w:rPr>
                <w:color w:val="auto"/>
                <w:sz w:val="22"/>
                <w:szCs w:val="22"/>
              </w:rPr>
              <w:t xml:space="preserve">теме: </w:t>
            </w:r>
            <w:r w:rsidR="00693A3A" w:rsidRPr="00F43C76">
              <w:rPr>
                <w:color w:val="auto"/>
                <w:sz w:val="22"/>
                <w:szCs w:val="22"/>
              </w:rPr>
              <w:t>«</w:t>
            </w:r>
            <w:r w:rsidRPr="00F43C76">
              <w:rPr>
                <w:color w:val="auto"/>
                <w:sz w:val="22"/>
                <w:szCs w:val="22"/>
              </w:rPr>
              <w:t xml:space="preserve">Взять машину в аренду» и «Заказ автомобиля по телефону».  </w:t>
            </w:r>
          </w:p>
        </w:tc>
        <w:tc>
          <w:tcPr>
            <w:tcW w:w="429" w:type="pct"/>
            <w:tcBorders>
              <w:left w:val="single" w:sz="4" w:space="0" w:color="auto"/>
              <w:right w:val="single" w:sz="4" w:space="0" w:color="auto"/>
            </w:tcBorders>
            <w:hideMark/>
          </w:tcPr>
          <w:p w14:paraId="38DDD3DC" w14:textId="724A1BFF" w:rsidR="006C541D" w:rsidRPr="00F43C76" w:rsidRDefault="006C541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hideMark/>
          </w:tcPr>
          <w:p w14:paraId="31157BD6" w14:textId="77777777" w:rsidR="006C541D" w:rsidRPr="00F43C76" w:rsidRDefault="006C541D" w:rsidP="00693A3A">
            <w:pPr>
              <w:spacing w:after="0" w:line="240" w:lineRule="auto"/>
              <w:rPr>
                <w:b/>
              </w:rPr>
            </w:pPr>
          </w:p>
        </w:tc>
      </w:tr>
      <w:tr w:rsidR="001F6313" w:rsidRPr="00F43C76" w14:paraId="40AC099F" w14:textId="77777777" w:rsidTr="001F6313">
        <w:trPr>
          <w:trHeight w:val="20"/>
        </w:trPr>
        <w:tc>
          <w:tcPr>
            <w:tcW w:w="762" w:type="pct"/>
            <w:vMerge/>
            <w:tcBorders>
              <w:left w:val="single" w:sz="4" w:space="0" w:color="auto"/>
              <w:right w:val="single" w:sz="4" w:space="0" w:color="auto"/>
            </w:tcBorders>
            <w:vAlign w:val="center"/>
            <w:hideMark/>
          </w:tcPr>
          <w:p w14:paraId="4B9C4A7F" w14:textId="77777777" w:rsidR="006C541D" w:rsidRPr="00F43C76" w:rsidRDefault="006C541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5E2C7B9" w14:textId="57C03A7A" w:rsidR="006C541D" w:rsidRPr="00F43C76" w:rsidRDefault="006C541D" w:rsidP="00693A3A">
            <w:pPr>
              <w:pStyle w:val="Default"/>
              <w:jc w:val="both"/>
              <w:rPr>
                <w:color w:val="auto"/>
                <w:sz w:val="22"/>
                <w:szCs w:val="22"/>
              </w:rPr>
            </w:pPr>
            <w:r>
              <w:rPr>
                <w:color w:val="auto"/>
                <w:sz w:val="22"/>
                <w:szCs w:val="22"/>
              </w:rPr>
              <w:t xml:space="preserve">Ознакомление с грамматическим материалом по теме: </w:t>
            </w:r>
            <w:r w:rsidRPr="00F43C76">
              <w:rPr>
                <w:color w:val="auto"/>
                <w:sz w:val="22"/>
                <w:szCs w:val="22"/>
              </w:rPr>
              <w:t>Спряжение модальных глагол</w:t>
            </w:r>
            <w:r>
              <w:rPr>
                <w:color w:val="auto"/>
                <w:sz w:val="22"/>
                <w:szCs w:val="22"/>
              </w:rPr>
              <w:t>ов «wollen», «</w:t>
            </w:r>
            <w:proofErr w:type="spellStart"/>
            <w:r>
              <w:rPr>
                <w:color w:val="auto"/>
                <w:sz w:val="22"/>
                <w:szCs w:val="22"/>
              </w:rPr>
              <w:t>dürfen</w:t>
            </w:r>
            <w:proofErr w:type="spellEnd"/>
            <w:r>
              <w:rPr>
                <w:color w:val="auto"/>
                <w:sz w:val="22"/>
                <w:szCs w:val="22"/>
              </w:rPr>
              <w:t>», «</w:t>
            </w:r>
            <w:proofErr w:type="spellStart"/>
            <w:r>
              <w:rPr>
                <w:color w:val="auto"/>
                <w:sz w:val="22"/>
                <w:szCs w:val="22"/>
              </w:rPr>
              <w:t>sollen</w:t>
            </w:r>
            <w:proofErr w:type="spellEnd"/>
            <w:r>
              <w:rPr>
                <w:color w:val="auto"/>
                <w:sz w:val="22"/>
                <w:szCs w:val="22"/>
              </w:rPr>
              <w:t>»</w:t>
            </w:r>
            <w:r w:rsidRPr="00F43C76">
              <w:rPr>
                <w:color w:val="auto"/>
                <w:sz w:val="22"/>
                <w:szCs w:val="22"/>
              </w:rPr>
              <w:t>.</w:t>
            </w:r>
          </w:p>
        </w:tc>
        <w:tc>
          <w:tcPr>
            <w:tcW w:w="429" w:type="pct"/>
            <w:tcBorders>
              <w:left w:val="single" w:sz="4" w:space="0" w:color="auto"/>
              <w:right w:val="single" w:sz="4" w:space="0" w:color="auto"/>
            </w:tcBorders>
            <w:hideMark/>
          </w:tcPr>
          <w:p w14:paraId="2814D907" w14:textId="202106D1" w:rsidR="006C541D" w:rsidRPr="00F43C76" w:rsidRDefault="006C541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hideMark/>
          </w:tcPr>
          <w:p w14:paraId="42D6ACB2" w14:textId="77777777" w:rsidR="006C541D" w:rsidRPr="00F43C76" w:rsidRDefault="006C541D" w:rsidP="00693A3A">
            <w:pPr>
              <w:spacing w:after="0" w:line="240" w:lineRule="auto"/>
              <w:rPr>
                <w:b/>
              </w:rPr>
            </w:pPr>
          </w:p>
        </w:tc>
      </w:tr>
      <w:tr w:rsidR="001F6313" w:rsidRPr="00F43C76" w14:paraId="6111D68A" w14:textId="77777777" w:rsidTr="001F6313">
        <w:trPr>
          <w:trHeight w:val="20"/>
        </w:trPr>
        <w:tc>
          <w:tcPr>
            <w:tcW w:w="762" w:type="pct"/>
            <w:vMerge/>
            <w:tcBorders>
              <w:left w:val="single" w:sz="4" w:space="0" w:color="auto"/>
              <w:right w:val="single" w:sz="4" w:space="0" w:color="auto"/>
            </w:tcBorders>
            <w:vAlign w:val="center"/>
            <w:hideMark/>
          </w:tcPr>
          <w:p w14:paraId="22F9F440" w14:textId="77777777" w:rsidR="006C541D" w:rsidRPr="00F43C76" w:rsidRDefault="006C541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6A1C0CC5" w14:textId="2CCEA7D1" w:rsidR="006C541D" w:rsidRPr="00F43C76" w:rsidRDefault="006C541D" w:rsidP="00693A3A">
            <w:pPr>
              <w:pStyle w:val="Default"/>
              <w:jc w:val="both"/>
              <w:rPr>
                <w:color w:val="auto"/>
                <w:sz w:val="22"/>
                <w:szCs w:val="22"/>
              </w:rPr>
            </w:pPr>
            <w:r>
              <w:rPr>
                <w:color w:val="auto"/>
                <w:sz w:val="22"/>
                <w:szCs w:val="22"/>
              </w:rPr>
              <w:t xml:space="preserve">Расширение  грамматических навыков  по теме: </w:t>
            </w:r>
            <w:r w:rsidRPr="00F43C76">
              <w:rPr>
                <w:color w:val="auto"/>
                <w:sz w:val="22"/>
                <w:szCs w:val="22"/>
              </w:rPr>
              <w:t>Спряжение модальных глаголов «wollen», «</w:t>
            </w:r>
            <w:proofErr w:type="spellStart"/>
            <w:r w:rsidRPr="00F43C76">
              <w:rPr>
                <w:color w:val="auto"/>
                <w:sz w:val="22"/>
                <w:szCs w:val="22"/>
              </w:rPr>
              <w:t>dürfen</w:t>
            </w:r>
            <w:proofErr w:type="spellEnd"/>
            <w:r w:rsidRPr="00F43C76">
              <w:rPr>
                <w:color w:val="auto"/>
                <w:sz w:val="22"/>
                <w:szCs w:val="22"/>
              </w:rPr>
              <w:t>», «</w:t>
            </w:r>
            <w:proofErr w:type="spellStart"/>
            <w:r w:rsidRPr="00F43C76">
              <w:rPr>
                <w:color w:val="auto"/>
                <w:sz w:val="22"/>
                <w:szCs w:val="22"/>
              </w:rPr>
              <w:t>sollen</w:t>
            </w:r>
            <w:proofErr w:type="spellEnd"/>
            <w:r w:rsidRPr="00F43C76">
              <w:rPr>
                <w:color w:val="auto"/>
                <w:sz w:val="22"/>
                <w:szCs w:val="22"/>
              </w:rPr>
              <w:t>»</w:t>
            </w:r>
            <w:r>
              <w:rPr>
                <w:color w:val="auto"/>
                <w:sz w:val="22"/>
                <w:szCs w:val="22"/>
              </w:rPr>
              <w:t>.</w:t>
            </w:r>
            <w:r w:rsidRPr="00F43C76">
              <w:rPr>
                <w:color w:val="auto"/>
                <w:sz w:val="22"/>
                <w:szCs w:val="22"/>
              </w:rPr>
              <w:t>и употребление их в предложениях</w:t>
            </w:r>
            <w:r>
              <w:rPr>
                <w:color w:val="auto"/>
                <w:sz w:val="22"/>
                <w:szCs w:val="22"/>
              </w:rPr>
              <w:t>.</w:t>
            </w:r>
          </w:p>
        </w:tc>
        <w:tc>
          <w:tcPr>
            <w:tcW w:w="429" w:type="pct"/>
            <w:tcBorders>
              <w:left w:val="single" w:sz="4" w:space="0" w:color="auto"/>
              <w:right w:val="single" w:sz="4" w:space="0" w:color="auto"/>
            </w:tcBorders>
            <w:hideMark/>
          </w:tcPr>
          <w:p w14:paraId="5122D362" w14:textId="2E0F3919" w:rsidR="006C541D" w:rsidRPr="00F43C76" w:rsidRDefault="006C541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hideMark/>
          </w:tcPr>
          <w:p w14:paraId="40142D12" w14:textId="77777777" w:rsidR="006C541D" w:rsidRPr="00F43C76" w:rsidRDefault="006C541D" w:rsidP="00693A3A">
            <w:pPr>
              <w:spacing w:after="0" w:line="240" w:lineRule="auto"/>
              <w:rPr>
                <w:b/>
              </w:rPr>
            </w:pPr>
          </w:p>
        </w:tc>
      </w:tr>
      <w:tr w:rsidR="001F6313" w:rsidRPr="00F43C76" w14:paraId="6936D7CB" w14:textId="77777777" w:rsidTr="001F6313">
        <w:trPr>
          <w:trHeight w:val="20"/>
        </w:trPr>
        <w:tc>
          <w:tcPr>
            <w:tcW w:w="762" w:type="pct"/>
            <w:vMerge/>
            <w:tcBorders>
              <w:left w:val="single" w:sz="4" w:space="0" w:color="auto"/>
              <w:right w:val="single" w:sz="4" w:space="0" w:color="auto"/>
            </w:tcBorders>
            <w:vAlign w:val="center"/>
            <w:hideMark/>
          </w:tcPr>
          <w:p w14:paraId="04606585" w14:textId="77777777" w:rsidR="006C541D" w:rsidRPr="00F43C76" w:rsidRDefault="006C541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01235CB0" w14:textId="18B9048C" w:rsidR="006C541D" w:rsidRPr="00F43C76" w:rsidRDefault="006C541D" w:rsidP="00693A3A">
            <w:pPr>
              <w:pStyle w:val="Default"/>
              <w:jc w:val="both"/>
              <w:rPr>
                <w:color w:val="auto"/>
                <w:sz w:val="22"/>
                <w:szCs w:val="22"/>
              </w:rPr>
            </w:pPr>
            <w:r>
              <w:rPr>
                <w:color w:val="auto"/>
                <w:sz w:val="22"/>
                <w:szCs w:val="22"/>
              </w:rPr>
              <w:t>Ознакомление с грамматическим материалом по теме:</w:t>
            </w:r>
            <w:r w:rsidRPr="00F43C76">
              <w:rPr>
                <w:color w:val="auto"/>
                <w:sz w:val="22"/>
                <w:szCs w:val="22"/>
              </w:rPr>
              <w:t xml:space="preserve"> Личные местоимения в Винительном и Дательном падеже</w:t>
            </w:r>
            <w:r>
              <w:rPr>
                <w:color w:val="auto"/>
                <w:sz w:val="22"/>
                <w:szCs w:val="22"/>
              </w:rPr>
              <w:t>.</w:t>
            </w:r>
          </w:p>
        </w:tc>
        <w:tc>
          <w:tcPr>
            <w:tcW w:w="429" w:type="pct"/>
            <w:tcBorders>
              <w:left w:val="single" w:sz="4" w:space="0" w:color="auto"/>
              <w:right w:val="single" w:sz="4" w:space="0" w:color="auto"/>
            </w:tcBorders>
            <w:hideMark/>
          </w:tcPr>
          <w:p w14:paraId="44A77659" w14:textId="190E3E44" w:rsidR="006C541D" w:rsidRPr="00F43C76" w:rsidRDefault="006C541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hideMark/>
          </w:tcPr>
          <w:p w14:paraId="677406D4" w14:textId="77777777" w:rsidR="006C541D" w:rsidRPr="00F43C76" w:rsidRDefault="006C541D" w:rsidP="00693A3A">
            <w:pPr>
              <w:spacing w:after="0" w:line="240" w:lineRule="auto"/>
              <w:rPr>
                <w:b/>
              </w:rPr>
            </w:pPr>
          </w:p>
        </w:tc>
      </w:tr>
      <w:tr w:rsidR="001F6313" w:rsidRPr="00F43C76" w14:paraId="13FB01FC" w14:textId="77777777" w:rsidTr="001F6313">
        <w:trPr>
          <w:trHeight w:val="20"/>
        </w:trPr>
        <w:tc>
          <w:tcPr>
            <w:tcW w:w="762" w:type="pct"/>
            <w:vMerge/>
            <w:tcBorders>
              <w:left w:val="single" w:sz="4" w:space="0" w:color="auto"/>
              <w:right w:val="single" w:sz="4" w:space="0" w:color="auto"/>
            </w:tcBorders>
            <w:vAlign w:val="center"/>
            <w:hideMark/>
          </w:tcPr>
          <w:p w14:paraId="78016C59" w14:textId="77777777" w:rsidR="006C541D" w:rsidRPr="00F43C76" w:rsidRDefault="006C541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9A677DC" w14:textId="423D6FE1" w:rsidR="006C541D" w:rsidRPr="00F43C76" w:rsidRDefault="006C541D" w:rsidP="00693A3A">
            <w:pPr>
              <w:pStyle w:val="Default"/>
              <w:jc w:val="both"/>
              <w:rPr>
                <w:color w:val="auto"/>
                <w:sz w:val="22"/>
                <w:szCs w:val="22"/>
              </w:rPr>
            </w:pPr>
            <w:r>
              <w:rPr>
                <w:color w:val="auto"/>
                <w:sz w:val="22"/>
                <w:szCs w:val="22"/>
              </w:rPr>
              <w:t xml:space="preserve">Расширение грамматических навыков по теме: </w:t>
            </w:r>
            <w:r w:rsidRPr="00F43C76">
              <w:rPr>
                <w:color w:val="auto"/>
                <w:sz w:val="22"/>
                <w:szCs w:val="22"/>
              </w:rPr>
              <w:t xml:space="preserve">Личные местоимения в Винительном и Дательном падеже и их употребление </w:t>
            </w:r>
          </w:p>
        </w:tc>
        <w:tc>
          <w:tcPr>
            <w:tcW w:w="429" w:type="pct"/>
            <w:tcBorders>
              <w:left w:val="single" w:sz="4" w:space="0" w:color="auto"/>
              <w:bottom w:val="single" w:sz="4" w:space="0" w:color="auto"/>
              <w:right w:val="single" w:sz="4" w:space="0" w:color="auto"/>
            </w:tcBorders>
            <w:hideMark/>
          </w:tcPr>
          <w:p w14:paraId="3251118F" w14:textId="5277636F" w:rsidR="006C541D" w:rsidRPr="00F43C76" w:rsidRDefault="006C541D" w:rsidP="00693A3A">
            <w:pPr>
              <w:spacing w:after="0" w:line="240" w:lineRule="auto"/>
              <w:jc w:val="center"/>
              <w:rPr>
                <w:bCs/>
              </w:rPr>
            </w:pPr>
            <w:r w:rsidRPr="001F3ADA">
              <w:rPr>
                <w:bCs/>
              </w:rPr>
              <w:t>1</w:t>
            </w:r>
          </w:p>
        </w:tc>
        <w:tc>
          <w:tcPr>
            <w:tcW w:w="572" w:type="pct"/>
            <w:vMerge/>
            <w:tcBorders>
              <w:left w:val="single" w:sz="4" w:space="0" w:color="auto"/>
              <w:right w:val="single" w:sz="4" w:space="0" w:color="auto"/>
            </w:tcBorders>
            <w:vAlign w:val="center"/>
            <w:hideMark/>
          </w:tcPr>
          <w:p w14:paraId="6B1B5E3C" w14:textId="77777777" w:rsidR="006C541D" w:rsidRPr="00F43C76" w:rsidRDefault="006C541D" w:rsidP="00693A3A">
            <w:pPr>
              <w:spacing w:after="0" w:line="240" w:lineRule="auto"/>
              <w:rPr>
                <w:b/>
              </w:rPr>
            </w:pPr>
          </w:p>
        </w:tc>
      </w:tr>
      <w:tr w:rsidR="001F6313" w:rsidRPr="00F43C76" w14:paraId="649278D9" w14:textId="77777777" w:rsidTr="001F6313">
        <w:trPr>
          <w:trHeight w:val="20"/>
        </w:trPr>
        <w:tc>
          <w:tcPr>
            <w:tcW w:w="762" w:type="pct"/>
            <w:vMerge/>
            <w:tcBorders>
              <w:left w:val="single" w:sz="4" w:space="0" w:color="auto"/>
              <w:bottom w:val="single" w:sz="4" w:space="0" w:color="auto"/>
              <w:right w:val="single" w:sz="4" w:space="0" w:color="auto"/>
            </w:tcBorders>
            <w:vAlign w:val="center"/>
            <w:hideMark/>
          </w:tcPr>
          <w:p w14:paraId="1F87E077" w14:textId="77777777" w:rsidR="006C541D" w:rsidRPr="00F43C76" w:rsidRDefault="006C541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ABAE662" w14:textId="77777777" w:rsidR="006C541D" w:rsidRPr="00F43C76" w:rsidRDefault="006C541D" w:rsidP="00693A3A">
            <w:pPr>
              <w:spacing w:after="0" w:line="240" w:lineRule="auto"/>
              <w:jc w:val="both"/>
              <w:rPr>
                <w:bCs/>
              </w:rPr>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hideMark/>
          </w:tcPr>
          <w:p w14:paraId="2F251D70" w14:textId="77777777" w:rsidR="006C541D" w:rsidRPr="00F43C76" w:rsidRDefault="006C541D" w:rsidP="00693A3A">
            <w:pPr>
              <w:spacing w:after="0" w:line="240" w:lineRule="auto"/>
              <w:jc w:val="center"/>
              <w:rPr>
                <w:bCs/>
              </w:rPr>
            </w:pPr>
          </w:p>
        </w:tc>
        <w:tc>
          <w:tcPr>
            <w:tcW w:w="572" w:type="pct"/>
            <w:vMerge/>
            <w:tcBorders>
              <w:left w:val="single" w:sz="4" w:space="0" w:color="auto"/>
              <w:bottom w:val="single" w:sz="4" w:space="0" w:color="auto"/>
              <w:right w:val="single" w:sz="4" w:space="0" w:color="auto"/>
            </w:tcBorders>
            <w:vAlign w:val="center"/>
            <w:hideMark/>
          </w:tcPr>
          <w:p w14:paraId="3DE71161" w14:textId="77777777" w:rsidR="006C541D" w:rsidRPr="00F43C76" w:rsidRDefault="006C541D" w:rsidP="00693A3A">
            <w:pPr>
              <w:spacing w:after="0" w:line="240" w:lineRule="auto"/>
              <w:rPr>
                <w:b/>
              </w:rPr>
            </w:pPr>
          </w:p>
        </w:tc>
      </w:tr>
      <w:tr w:rsidR="001F6313" w:rsidRPr="00F43C76" w14:paraId="1BB72EC7" w14:textId="77777777" w:rsidTr="001F6313">
        <w:trPr>
          <w:trHeight w:val="20"/>
        </w:trPr>
        <w:tc>
          <w:tcPr>
            <w:tcW w:w="762" w:type="pct"/>
            <w:vMerge w:val="restart"/>
            <w:tcBorders>
              <w:top w:val="single" w:sz="4" w:space="0" w:color="auto"/>
              <w:left w:val="single" w:sz="4" w:space="0" w:color="auto"/>
              <w:right w:val="single" w:sz="4" w:space="0" w:color="auto"/>
            </w:tcBorders>
            <w:hideMark/>
          </w:tcPr>
          <w:p w14:paraId="62330907" w14:textId="77777777" w:rsidR="0099235D" w:rsidRPr="00F43C76" w:rsidRDefault="0099235D" w:rsidP="00693A3A">
            <w:pPr>
              <w:spacing w:after="0" w:line="240" w:lineRule="auto"/>
              <w:rPr>
                <w:b/>
                <w:bCs/>
              </w:rPr>
            </w:pPr>
            <w:r w:rsidRPr="00F43C76">
              <w:rPr>
                <w:b/>
                <w:bCs/>
              </w:rPr>
              <w:t>Тема 2.6. Предложения в гостинице</w:t>
            </w:r>
          </w:p>
        </w:tc>
        <w:tc>
          <w:tcPr>
            <w:tcW w:w="3237" w:type="pct"/>
            <w:tcBorders>
              <w:top w:val="single" w:sz="4" w:space="0" w:color="auto"/>
              <w:left w:val="single" w:sz="4" w:space="0" w:color="auto"/>
              <w:bottom w:val="single" w:sz="4" w:space="0" w:color="auto"/>
              <w:right w:val="single" w:sz="4" w:space="0" w:color="auto"/>
            </w:tcBorders>
            <w:hideMark/>
          </w:tcPr>
          <w:p w14:paraId="5AEE3678" w14:textId="77777777" w:rsidR="0099235D" w:rsidRPr="00F43C76" w:rsidRDefault="0099235D" w:rsidP="00693A3A">
            <w:pPr>
              <w:spacing w:after="0" w:line="240" w:lineRule="auto"/>
              <w:jc w:val="both"/>
            </w:pPr>
            <w:r w:rsidRPr="00F43C76">
              <w:rPr>
                <w:b/>
                <w:bCs/>
              </w:rPr>
              <w:t>Содержание учебного материала</w:t>
            </w:r>
          </w:p>
        </w:tc>
        <w:tc>
          <w:tcPr>
            <w:tcW w:w="429" w:type="pct"/>
            <w:tcBorders>
              <w:top w:val="single" w:sz="4" w:space="0" w:color="auto"/>
              <w:left w:val="single" w:sz="4" w:space="0" w:color="auto"/>
              <w:bottom w:val="single" w:sz="4" w:space="0" w:color="auto"/>
              <w:right w:val="single" w:sz="4" w:space="0" w:color="auto"/>
            </w:tcBorders>
            <w:vAlign w:val="center"/>
            <w:hideMark/>
          </w:tcPr>
          <w:p w14:paraId="7FAC8D21" w14:textId="77777777" w:rsidR="0099235D" w:rsidRPr="00B5477B" w:rsidRDefault="0099235D" w:rsidP="00693A3A">
            <w:pPr>
              <w:spacing w:after="0" w:line="240" w:lineRule="auto"/>
              <w:jc w:val="center"/>
              <w:rPr>
                <w:b/>
                <w:bCs/>
              </w:rPr>
            </w:pPr>
            <w:r>
              <w:rPr>
                <w:b/>
                <w:bCs/>
                <w:iCs/>
              </w:rPr>
              <w:t>18</w:t>
            </w:r>
          </w:p>
        </w:tc>
        <w:tc>
          <w:tcPr>
            <w:tcW w:w="572" w:type="pct"/>
            <w:vMerge w:val="restart"/>
            <w:tcBorders>
              <w:top w:val="single" w:sz="4" w:space="0" w:color="auto"/>
              <w:left w:val="single" w:sz="4" w:space="0" w:color="auto"/>
              <w:right w:val="single" w:sz="4" w:space="0" w:color="auto"/>
            </w:tcBorders>
            <w:hideMark/>
          </w:tcPr>
          <w:p w14:paraId="19AF2EA4" w14:textId="77777777" w:rsidR="0099235D" w:rsidRPr="00F43C76" w:rsidRDefault="0099235D" w:rsidP="00693A3A">
            <w:pPr>
              <w:suppressAutoHyphens/>
              <w:spacing w:after="0" w:line="240" w:lineRule="auto"/>
              <w:jc w:val="center"/>
            </w:pPr>
            <w:r w:rsidRPr="00F43C76">
              <w:t>ОК 02-03</w:t>
            </w:r>
          </w:p>
          <w:p w14:paraId="709D0299" w14:textId="77777777" w:rsidR="0099235D" w:rsidRPr="00F43C76" w:rsidRDefault="0099235D" w:rsidP="00693A3A">
            <w:pPr>
              <w:suppressAutoHyphens/>
              <w:spacing w:after="0" w:line="240" w:lineRule="auto"/>
              <w:jc w:val="center"/>
            </w:pPr>
            <w:r w:rsidRPr="00F43C76">
              <w:t>ОК 04-06</w:t>
            </w:r>
          </w:p>
          <w:p w14:paraId="71B14FC6" w14:textId="77777777" w:rsidR="0099235D" w:rsidRDefault="0099235D" w:rsidP="00693A3A">
            <w:pPr>
              <w:spacing w:after="0" w:line="240" w:lineRule="auto"/>
              <w:jc w:val="center"/>
            </w:pPr>
            <w:r w:rsidRPr="00F43C76">
              <w:t>ОК 09</w:t>
            </w:r>
          </w:p>
          <w:p w14:paraId="52798A30" w14:textId="3A4E589D" w:rsidR="00CD49ED" w:rsidRPr="00F43C76" w:rsidRDefault="00CD49ED" w:rsidP="00693A3A">
            <w:pPr>
              <w:spacing w:after="0" w:line="240" w:lineRule="auto"/>
              <w:jc w:val="center"/>
              <w:rPr>
                <w:b/>
              </w:rPr>
            </w:pPr>
            <w:r w:rsidRPr="00CA5B67">
              <w:t>ЦОПТВ.3.</w:t>
            </w:r>
          </w:p>
        </w:tc>
      </w:tr>
      <w:tr w:rsidR="001F6313" w:rsidRPr="00F43C76" w14:paraId="00703DDE" w14:textId="77777777" w:rsidTr="001F6313">
        <w:trPr>
          <w:trHeight w:val="592"/>
        </w:trPr>
        <w:tc>
          <w:tcPr>
            <w:tcW w:w="762" w:type="pct"/>
            <w:vMerge/>
            <w:tcBorders>
              <w:left w:val="single" w:sz="4" w:space="0" w:color="auto"/>
              <w:right w:val="single" w:sz="4" w:space="0" w:color="auto"/>
            </w:tcBorders>
            <w:vAlign w:val="center"/>
          </w:tcPr>
          <w:p w14:paraId="5D8A4BE0" w14:textId="77777777" w:rsidR="00491ACC" w:rsidRPr="00F43C76" w:rsidRDefault="00491ACC" w:rsidP="00693A3A">
            <w:pPr>
              <w:spacing w:after="0" w:line="240" w:lineRule="auto"/>
              <w:rPr>
                <w:b/>
                <w:bCs/>
              </w:rPr>
            </w:pPr>
          </w:p>
        </w:tc>
        <w:tc>
          <w:tcPr>
            <w:tcW w:w="3237" w:type="pct"/>
            <w:tcBorders>
              <w:top w:val="single" w:sz="4" w:space="0" w:color="auto"/>
              <w:left w:val="single" w:sz="4" w:space="0" w:color="auto"/>
              <w:right w:val="single" w:sz="4" w:space="0" w:color="auto"/>
            </w:tcBorders>
          </w:tcPr>
          <w:p w14:paraId="1D8DCA70" w14:textId="360B7E2F" w:rsidR="00491ACC" w:rsidRPr="00F43C76" w:rsidRDefault="00491ACC" w:rsidP="00CA5B67">
            <w:pPr>
              <w:pStyle w:val="Default"/>
              <w:jc w:val="both"/>
              <w:rPr>
                <w:color w:val="auto"/>
                <w:sz w:val="22"/>
                <w:szCs w:val="22"/>
              </w:rPr>
            </w:pPr>
            <w:r>
              <w:rPr>
                <w:color w:val="auto"/>
                <w:sz w:val="22"/>
                <w:szCs w:val="22"/>
              </w:rPr>
              <w:t>Освоение</w:t>
            </w:r>
            <w:r w:rsidR="00CA5B67">
              <w:rPr>
                <w:color w:val="auto"/>
                <w:sz w:val="22"/>
                <w:szCs w:val="22"/>
              </w:rPr>
              <w:t xml:space="preserve"> лексического материала по теме:</w:t>
            </w:r>
            <w:r>
              <w:rPr>
                <w:color w:val="auto"/>
                <w:sz w:val="22"/>
                <w:szCs w:val="22"/>
              </w:rPr>
              <w:t xml:space="preserve"> </w:t>
            </w:r>
            <w:r w:rsidRPr="00F43C76">
              <w:rPr>
                <w:color w:val="auto"/>
                <w:sz w:val="22"/>
                <w:szCs w:val="22"/>
              </w:rPr>
              <w:t xml:space="preserve">Заказ еды в номер, обслуживание номеров: лексика и речевые клише. Покупки в киоске гостиницы. </w:t>
            </w:r>
            <w:r w:rsidR="00CA5B67" w:rsidRPr="00CA5B67">
              <w:rPr>
                <w:i/>
                <w:color w:val="auto"/>
                <w:sz w:val="22"/>
                <w:szCs w:val="22"/>
                <w:u w:val="single"/>
              </w:rPr>
              <w:t>Диалог</w:t>
            </w:r>
            <w:r w:rsidR="00CA5B67" w:rsidRPr="00CA5B67">
              <w:rPr>
                <w:i/>
                <w:color w:val="auto"/>
                <w:sz w:val="22"/>
                <w:szCs w:val="22"/>
              </w:rPr>
              <w:t xml:space="preserve"> на предмет в</w:t>
            </w:r>
            <w:r w:rsidR="00CA5B67" w:rsidRPr="00CA5B67">
              <w:rPr>
                <w:rFonts w:eastAsia="Calibri"/>
                <w:i/>
                <w:sz w:val="22"/>
                <w:szCs w:val="22"/>
              </w:rPr>
              <w:t>ыражения осознанной готовности к непрерывному образованию и самообразованию в выбранной сфере профессиональной деятельности.</w:t>
            </w:r>
          </w:p>
        </w:tc>
        <w:tc>
          <w:tcPr>
            <w:tcW w:w="429" w:type="pct"/>
            <w:tcBorders>
              <w:top w:val="single" w:sz="4" w:space="0" w:color="auto"/>
              <w:left w:val="single" w:sz="4" w:space="0" w:color="auto"/>
              <w:right w:val="single" w:sz="4" w:space="0" w:color="auto"/>
            </w:tcBorders>
            <w:vAlign w:val="center"/>
          </w:tcPr>
          <w:p w14:paraId="639BDA0A" w14:textId="26A5E97C" w:rsidR="00491ACC" w:rsidRPr="00F43C76" w:rsidRDefault="00491AC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6D08AA0A" w14:textId="77777777" w:rsidR="00491ACC" w:rsidRPr="00F43C76" w:rsidRDefault="00491ACC" w:rsidP="00693A3A">
            <w:pPr>
              <w:spacing w:after="0" w:line="240" w:lineRule="auto"/>
              <w:rPr>
                <w:b/>
              </w:rPr>
            </w:pPr>
          </w:p>
        </w:tc>
      </w:tr>
      <w:tr w:rsidR="001F6313" w:rsidRPr="00F43C76" w14:paraId="7BC09F64" w14:textId="77777777" w:rsidTr="001F6313">
        <w:trPr>
          <w:trHeight w:val="857"/>
        </w:trPr>
        <w:tc>
          <w:tcPr>
            <w:tcW w:w="762" w:type="pct"/>
            <w:vMerge/>
            <w:tcBorders>
              <w:left w:val="single" w:sz="4" w:space="0" w:color="auto"/>
              <w:right w:val="single" w:sz="4" w:space="0" w:color="auto"/>
            </w:tcBorders>
            <w:vAlign w:val="center"/>
            <w:hideMark/>
          </w:tcPr>
          <w:p w14:paraId="39DE52FF" w14:textId="77777777" w:rsidR="00491ACC" w:rsidRPr="00F43C76" w:rsidRDefault="00491ACC" w:rsidP="00693A3A">
            <w:pPr>
              <w:spacing w:after="0" w:line="240" w:lineRule="auto"/>
              <w:rPr>
                <w:b/>
                <w:bCs/>
              </w:rPr>
            </w:pPr>
          </w:p>
        </w:tc>
        <w:tc>
          <w:tcPr>
            <w:tcW w:w="3237" w:type="pct"/>
            <w:tcBorders>
              <w:top w:val="single" w:sz="4" w:space="0" w:color="auto"/>
              <w:left w:val="single" w:sz="4" w:space="0" w:color="auto"/>
              <w:right w:val="single" w:sz="4" w:space="0" w:color="auto"/>
            </w:tcBorders>
            <w:hideMark/>
          </w:tcPr>
          <w:p w14:paraId="2122E02C" w14:textId="645314E5" w:rsidR="00491ACC" w:rsidRPr="00F43C76" w:rsidRDefault="00491ACC" w:rsidP="00693A3A">
            <w:pPr>
              <w:pStyle w:val="Default"/>
              <w:jc w:val="both"/>
              <w:rPr>
                <w:color w:val="auto"/>
                <w:sz w:val="22"/>
                <w:szCs w:val="22"/>
              </w:rPr>
            </w:pPr>
            <w:r>
              <w:rPr>
                <w:color w:val="auto"/>
                <w:sz w:val="22"/>
                <w:szCs w:val="22"/>
              </w:rPr>
              <w:t xml:space="preserve">Освоение лексического материала по теме: </w:t>
            </w:r>
            <w:r w:rsidRPr="00F43C76">
              <w:rPr>
                <w:color w:val="auto"/>
                <w:sz w:val="22"/>
                <w:szCs w:val="22"/>
              </w:rPr>
              <w:t xml:space="preserve">Услуги в гостинице: прачечная и химчистка, парикмахерская, салон красоты. Вызвать врача гостю. Части тела, возможные травмы и заболевания. </w:t>
            </w:r>
          </w:p>
        </w:tc>
        <w:tc>
          <w:tcPr>
            <w:tcW w:w="429" w:type="pct"/>
            <w:tcBorders>
              <w:left w:val="single" w:sz="4" w:space="0" w:color="auto"/>
              <w:right w:val="single" w:sz="4" w:space="0" w:color="auto"/>
            </w:tcBorders>
            <w:vAlign w:val="center"/>
            <w:hideMark/>
          </w:tcPr>
          <w:p w14:paraId="51FEC22A" w14:textId="45FB0BA5" w:rsidR="00491ACC" w:rsidRPr="00F43C76" w:rsidRDefault="00491AC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356B985B" w14:textId="77777777" w:rsidR="00491ACC" w:rsidRPr="00F43C76" w:rsidRDefault="00491ACC" w:rsidP="00693A3A">
            <w:pPr>
              <w:spacing w:after="0" w:line="240" w:lineRule="auto"/>
              <w:rPr>
                <w:b/>
              </w:rPr>
            </w:pPr>
          </w:p>
        </w:tc>
      </w:tr>
      <w:tr w:rsidR="001F6313" w:rsidRPr="00F43C76" w14:paraId="4B262F1D" w14:textId="77777777" w:rsidTr="001F6313">
        <w:trPr>
          <w:trHeight w:val="699"/>
        </w:trPr>
        <w:tc>
          <w:tcPr>
            <w:tcW w:w="762" w:type="pct"/>
            <w:vMerge/>
            <w:tcBorders>
              <w:left w:val="single" w:sz="4" w:space="0" w:color="auto"/>
              <w:right w:val="single" w:sz="4" w:space="0" w:color="auto"/>
            </w:tcBorders>
            <w:vAlign w:val="center"/>
            <w:hideMark/>
          </w:tcPr>
          <w:p w14:paraId="227DDD9E" w14:textId="77777777" w:rsidR="00491ACC" w:rsidRPr="00F43C76" w:rsidRDefault="00491ACC" w:rsidP="00693A3A">
            <w:pPr>
              <w:spacing w:after="0" w:line="240" w:lineRule="auto"/>
              <w:rPr>
                <w:b/>
                <w:bCs/>
              </w:rPr>
            </w:pPr>
          </w:p>
        </w:tc>
        <w:tc>
          <w:tcPr>
            <w:tcW w:w="3237" w:type="pct"/>
            <w:tcBorders>
              <w:top w:val="single" w:sz="4" w:space="0" w:color="auto"/>
              <w:left w:val="single" w:sz="4" w:space="0" w:color="auto"/>
              <w:right w:val="single" w:sz="4" w:space="0" w:color="auto"/>
            </w:tcBorders>
            <w:hideMark/>
          </w:tcPr>
          <w:p w14:paraId="51ABCE24" w14:textId="170C701E" w:rsidR="00491ACC" w:rsidRPr="00F43C76" w:rsidRDefault="00491ACC" w:rsidP="00693A3A">
            <w:pPr>
              <w:pStyle w:val="Default"/>
              <w:jc w:val="both"/>
              <w:rPr>
                <w:color w:val="auto"/>
                <w:sz w:val="22"/>
                <w:szCs w:val="22"/>
              </w:rPr>
            </w:pPr>
            <w:r>
              <w:rPr>
                <w:color w:val="auto"/>
                <w:sz w:val="22"/>
                <w:szCs w:val="22"/>
              </w:rPr>
              <w:t xml:space="preserve">Освоение лексического материала по теме: </w:t>
            </w:r>
            <w:r w:rsidRPr="00F43C76">
              <w:rPr>
                <w:color w:val="auto"/>
                <w:sz w:val="22"/>
                <w:szCs w:val="22"/>
              </w:rPr>
              <w:t xml:space="preserve">Предложение спортивного и развлекательного досуга в гостинице. Присмотр за детьми: детская программа в гостинице, игровая комната, присмотр за детьми в номере. </w:t>
            </w:r>
          </w:p>
        </w:tc>
        <w:tc>
          <w:tcPr>
            <w:tcW w:w="429" w:type="pct"/>
            <w:tcBorders>
              <w:left w:val="single" w:sz="4" w:space="0" w:color="auto"/>
              <w:right w:val="single" w:sz="4" w:space="0" w:color="auto"/>
            </w:tcBorders>
            <w:vAlign w:val="center"/>
            <w:hideMark/>
          </w:tcPr>
          <w:p w14:paraId="47100974" w14:textId="4AFA8B5D" w:rsidR="00491ACC" w:rsidRPr="00F43C76" w:rsidRDefault="00491AC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D4780D4" w14:textId="77777777" w:rsidR="00491ACC" w:rsidRPr="00F43C76" w:rsidRDefault="00491ACC" w:rsidP="00693A3A">
            <w:pPr>
              <w:spacing w:after="0" w:line="240" w:lineRule="auto"/>
              <w:rPr>
                <w:b/>
              </w:rPr>
            </w:pPr>
          </w:p>
        </w:tc>
      </w:tr>
      <w:tr w:rsidR="001F6313" w:rsidRPr="00F43C76" w14:paraId="781E45FE" w14:textId="77777777" w:rsidTr="001F6313">
        <w:trPr>
          <w:trHeight w:val="20"/>
        </w:trPr>
        <w:tc>
          <w:tcPr>
            <w:tcW w:w="762" w:type="pct"/>
            <w:vMerge/>
            <w:tcBorders>
              <w:left w:val="single" w:sz="4" w:space="0" w:color="auto"/>
              <w:right w:val="single" w:sz="4" w:space="0" w:color="auto"/>
            </w:tcBorders>
            <w:vAlign w:val="center"/>
            <w:hideMark/>
          </w:tcPr>
          <w:p w14:paraId="5BFBDD26" w14:textId="77777777" w:rsidR="00491ACC" w:rsidRPr="00F43C76" w:rsidRDefault="00491ACC"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85FDEAF" w14:textId="177A3B50" w:rsidR="00491ACC" w:rsidRPr="00F43C76" w:rsidRDefault="00491ACC" w:rsidP="00693A3A">
            <w:pPr>
              <w:pStyle w:val="Default"/>
              <w:rPr>
                <w:color w:val="auto"/>
                <w:sz w:val="22"/>
                <w:szCs w:val="22"/>
              </w:rPr>
            </w:pPr>
            <w:r>
              <w:rPr>
                <w:color w:val="auto"/>
                <w:sz w:val="22"/>
                <w:szCs w:val="22"/>
              </w:rPr>
              <w:t xml:space="preserve">Освоение грамматического материала по теме: </w:t>
            </w:r>
            <w:r w:rsidRPr="00F43C76">
              <w:rPr>
                <w:color w:val="auto"/>
                <w:sz w:val="22"/>
                <w:szCs w:val="22"/>
              </w:rPr>
              <w:t>Глагол «</w:t>
            </w:r>
            <w:proofErr w:type="spellStart"/>
            <w:r w:rsidRPr="00F43C76">
              <w:rPr>
                <w:color w:val="auto"/>
                <w:sz w:val="22"/>
                <w:szCs w:val="22"/>
              </w:rPr>
              <w:t>lassen</w:t>
            </w:r>
            <w:proofErr w:type="spellEnd"/>
            <w:r w:rsidRPr="00F43C76">
              <w:rPr>
                <w:color w:val="auto"/>
                <w:sz w:val="22"/>
                <w:szCs w:val="22"/>
              </w:rPr>
              <w:t>». Притяжательные местоимения.</w:t>
            </w:r>
          </w:p>
        </w:tc>
        <w:tc>
          <w:tcPr>
            <w:tcW w:w="429" w:type="pct"/>
            <w:tcBorders>
              <w:left w:val="single" w:sz="4" w:space="0" w:color="auto"/>
              <w:bottom w:val="single" w:sz="4" w:space="0" w:color="auto"/>
              <w:right w:val="single" w:sz="4" w:space="0" w:color="auto"/>
            </w:tcBorders>
            <w:vAlign w:val="center"/>
            <w:hideMark/>
          </w:tcPr>
          <w:p w14:paraId="40EEBE49" w14:textId="08C14123" w:rsidR="00491ACC" w:rsidRPr="00F43C76" w:rsidRDefault="00491ACC"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2206C0C7" w14:textId="77777777" w:rsidR="00491ACC" w:rsidRPr="00F43C76" w:rsidRDefault="00491ACC" w:rsidP="00693A3A">
            <w:pPr>
              <w:spacing w:after="0" w:line="240" w:lineRule="auto"/>
              <w:rPr>
                <w:b/>
              </w:rPr>
            </w:pPr>
          </w:p>
        </w:tc>
      </w:tr>
      <w:tr w:rsidR="001F6313" w:rsidRPr="00F43C76" w14:paraId="1A04514F" w14:textId="77777777" w:rsidTr="001F6313">
        <w:trPr>
          <w:trHeight w:val="20"/>
        </w:trPr>
        <w:tc>
          <w:tcPr>
            <w:tcW w:w="762" w:type="pct"/>
            <w:vMerge/>
            <w:tcBorders>
              <w:left w:val="single" w:sz="4" w:space="0" w:color="auto"/>
              <w:right w:val="single" w:sz="4" w:space="0" w:color="auto"/>
            </w:tcBorders>
            <w:vAlign w:val="center"/>
            <w:hideMark/>
          </w:tcPr>
          <w:p w14:paraId="3C7007DA" w14:textId="77777777" w:rsidR="0099235D" w:rsidRPr="00F43C76" w:rsidRDefault="0099235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0EA034C" w14:textId="7C0A44F0" w:rsidR="0099235D" w:rsidRPr="00F43C76" w:rsidRDefault="0099235D" w:rsidP="009E5F1A">
            <w:pPr>
              <w:spacing w:after="0" w:line="240" w:lineRule="auto"/>
              <w:jc w:val="both"/>
              <w:rPr>
                <w:b/>
              </w:rPr>
            </w:pPr>
            <w:r w:rsidRPr="00F43C76">
              <w:rPr>
                <w:b/>
                <w:bCs/>
              </w:rPr>
              <w:t xml:space="preserve">В том числе практических </w:t>
            </w:r>
            <w:r w:rsidRPr="00A62BEA">
              <w:rPr>
                <w:b/>
                <w:bCs/>
                <w:color w:val="FF0000"/>
              </w:rPr>
              <w:t xml:space="preserve"> </w:t>
            </w:r>
            <w:r w:rsidRPr="00F43C76">
              <w:rPr>
                <w:b/>
                <w:bCs/>
              </w:rPr>
              <w:t>занятий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1C8D50EE" w14:textId="77777777" w:rsidR="0099235D" w:rsidRPr="00B5477B" w:rsidRDefault="0099235D" w:rsidP="00693A3A">
            <w:pPr>
              <w:spacing w:after="0" w:line="240" w:lineRule="auto"/>
              <w:jc w:val="center"/>
              <w:rPr>
                <w:b/>
              </w:rPr>
            </w:pPr>
            <w:r>
              <w:rPr>
                <w:b/>
              </w:rPr>
              <w:t>14</w:t>
            </w:r>
          </w:p>
        </w:tc>
        <w:tc>
          <w:tcPr>
            <w:tcW w:w="572" w:type="pct"/>
            <w:vMerge/>
            <w:tcBorders>
              <w:left w:val="single" w:sz="4" w:space="0" w:color="auto"/>
              <w:right w:val="single" w:sz="4" w:space="0" w:color="auto"/>
            </w:tcBorders>
            <w:vAlign w:val="center"/>
            <w:hideMark/>
          </w:tcPr>
          <w:p w14:paraId="74667786" w14:textId="77777777" w:rsidR="0099235D" w:rsidRPr="00F43C76" w:rsidRDefault="0099235D" w:rsidP="00693A3A">
            <w:pPr>
              <w:spacing w:after="0" w:line="240" w:lineRule="auto"/>
              <w:rPr>
                <w:b/>
              </w:rPr>
            </w:pPr>
          </w:p>
        </w:tc>
      </w:tr>
      <w:tr w:rsidR="001F6313" w:rsidRPr="00F43C76" w14:paraId="38788731" w14:textId="77777777" w:rsidTr="001F6313">
        <w:trPr>
          <w:trHeight w:val="20"/>
        </w:trPr>
        <w:tc>
          <w:tcPr>
            <w:tcW w:w="762" w:type="pct"/>
            <w:vMerge/>
            <w:tcBorders>
              <w:left w:val="single" w:sz="4" w:space="0" w:color="auto"/>
              <w:right w:val="single" w:sz="4" w:space="0" w:color="auto"/>
            </w:tcBorders>
            <w:vAlign w:val="center"/>
            <w:hideMark/>
          </w:tcPr>
          <w:p w14:paraId="32B00078" w14:textId="77777777" w:rsidR="0099235D" w:rsidRPr="00F43C76" w:rsidRDefault="0099235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50EBAFC" w14:textId="25C56C54" w:rsidR="0099235D" w:rsidRPr="00F43C76" w:rsidRDefault="0099235D" w:rsidP="00693A3A">
            <w:pPr>
              <w:pStyle w:val="Default"/>
              <w:jc w:val="both"/>
              <w:rPr>
                <w:color w:val="auto"/>
                <w:sz w:val="22"/>
                <w:szCs w:val="22"/>
              </w:rPr>
            </w:pPr>
            <w:r>
              <w:rPr>
                <w:color w:val="auto"/>
                <w:sz w:val="22"/>
                <w:szCs w:val="22"/>
              </w:rPr>
              <w:t>О</w:t>
            </w:r>
            <w:r w:rsidRPr="00F43C76">
              <w:rPr>
                <w:color w:val="auto"/>
                <w:sz w:val="22"/>
                <w:szCs w:val="22"/>
              </w:rPr>
              <w:t>своение лексики и речевых клише по теме</w:t>
            </w:r>
            <w:r>
              <w:rPr>
                <w:color w:val="auto"/>
                <w:sz w:val="22"/>
                <w:szCs w:val="22"/>
              </w:rPr>
              <w:t>:</w:t>
            </w:r>
            <w:r w:rsidRPr="00F43C76">
              <w:rPr>
                <w:color w:val="auto"/>
                <w:sz w:val="22"/>
                <w:szCs w:val="22"/>
              </w:rPr>
              <w:t xml:space="preserve"> «Заказ еды в номер, обслуживание номеров». </w:t>
            </w:r>
          </w:p>
        </w:tc>
        <w:tc>
          <w:tcPr>
            <w:tcW w:w="429" w:type="pct"/>
            <w:tcBorders>
              <w:top w:val="single" w:sz="4" w:space="0" w:color="auto"/>
              <w:left w:val="single" w:sz="4" w:space="0" w:color="auto"/>
              <w:right w:val="single" w:sz="4" w:space="0" w:color="auto"/>
            </w:tcBorders>
            <w:vAlign w:val="center"/>
            <w:hideMark/>
          </w:tcPr>
          <w:p w14:paraId="412822A6" w14:textId="2EEEFBE5" w:rsidR="0099235D" w:rsidRPr="00F43C76" w:rsidRDefault="0099235D"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3BC6109F" w14:textId="77777777" w:rsidR="0099235D" w:rsidRPr="00F43C76" w:rsidRDefault="0099235D" w:rsidP="00693A3A">
            <w:pPr>
              <w:spacing w:after="0" w:line="240" w:lineRule="auto"/>
              <w:rPr>
                <w:b/>
              </w:rPr>
            </w:pPr>
          </w:p>
        </w:tc>
      </w:tr>
      <w:tr w:rsidR="001F6313" w:rsidRPr="00F43C76" w14:paraId="506820D7" w14:textId="77777777" w:rsidTr="001F6313">
        <w:trPr>
          <w:trHeight w:val="72"/>
        </w:trPr>
        <w:tc>
          <w:tcPr>
            <w:tcW w:w="762" w:type="pct"/>
            <w:vMerge/>
            <w:tcBorders>
              <w:left w:val="single" w:sz="4" w:space="0" w:color="auto"/>
              <w:right w:val="single" w:sz="4" w:space="0" w:color="auto"/>
            </w:tcBorders>
            <w:vAlign w:val="center"/>
            <w:hideMark/>
          </w:tcPr>
          <w:p w14:paraId="02E73E11" w14:textId="77777777" w:rsidR="0099235D" w:rsidRPr="00F43C76" w:rsidRDefault="0099235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7C44CECA" w14:textId="607FEC9F" w:rsidR="0099235D" w:rsidRPr="00F43C76" w:rsidRDefault="0099235D" w:rsidP="00693A3A">
            <w:pPr>
              <w:pStyle w:val="Default"/>
              <w:jc w:val="both"/>
              <w:rPr>
                <w:color w:val="auto"/>
                <w:sz w:val="22"/>
                <w:szCs w:val="22"/>
              </w:rPr>
            </w:pPr>
            <w:r>
              <w:rPr>
                <w:color w:val="auto"/>
                <w:sz w:val="22"/>
                <w:szCs w:val="22"/>
              </w:rPr>
              <w:t>Освоение диалогической речи по теме:</w:t>
            </w:r>
            <w:r w:rsidRPr="00F43C76">
              <w:rPr>
                <w:color w:val="auto"/>
                <w:sz w:val="22"/>
                <w:szCs w:val="22"/>
              </w:rPr>
              <w:t xml:space="preserve"> «Заказ еды в номер, обслуживание номеро</w:t>
            </w:r>
            <w:r>
              <w:rPr>
                <w:color w:val="auto"/>
                <w:sz w:val="22"/>
                <w:szCs w:val="22"/>
              </w:rPr>
              <w:t xml:space="preserve">в». </w:t>
            </w:r>
          </w:p>
        </w:tc>
        <w:tc>
          <w:tcPr>
            <w:tcW w:w="429" w:type="pct"/>
            <w:tcBorders>
              <w:left w:val="single" w:sz="4" w:space="0" w:color="auto"/>
              <w:right w:val="single" w:sz="4" w:space="0" w:color="auto"/>
            </w:tcBorders>
            <w:hideMark/>
          </w:tcPr>
          <w:p w14:paraId="76BE1990" w14:textId="162ADB8D" w:rsidR="0099235D" w:rsidRPr="00F43C76" w:rsidRDefault="0099235D"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hideMark/>
          </w:tcPr>
          <w:p w14:paraId="75E795BB" w14:textId="77777777" w:rsidR="0099235D" w:rsidRPr="00F43C76" w:rsidRDefault="0099235D" w:rsidP="00693A3A">
            <w:pPr>
              <w:spacing w:after="0" w:line="240" w:lineRule="auto"/>
              <w:rPr>
                <w:b/>
              </w:rPr>
            </w:pPr>
          </w:p>
        </w:tc>
      </w:tr>
      <w:tr w:rsidR="001F6313" w:rsidRPr="00F43C76" w14:paraId="6595D4C6" w14:textId="77777777" w:rsidTr="001F6313">
        <w:trPr>
          <w:trHeight w:val="72"/>
        </w:trPr>
        <w:tc>
          <w:tcPr>
            <w:tcW w:w="762" w:type="pct"/>
            <w:vMerge/>
            <w:tcBorders>
              <w:left w:val="single" w:sz="4" w:space="0" w:color="auto"/>
              <w:right w:val="single" w:sz="4" w:space="0" w:color="auto"/>
            </w:tcBorders>
            <w:vAlign w:val="center"/>
          </w:tcPr>
          <w:p w14:paraId="766FA60E" w14:textId="77777777" w:rsidR="0099235D" w:rsidRPr="00F43C76" w:rsidRDefault="0099235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4425981" w14:textId="3AA2A4D0" w:rsidR="0099235D" w:rsidRPr="00F43C76" w:rsidRDefault="00FD5CBB" w:rsidP="00693A3A">
            <w:pPr>
              <w:pStyle w:val="Default"/>
              <w:jc w:val="both"/>
              <w:rPr>
                <w:color w:val="auto"/>
                <w:sz w:val="22"/>
                <w:szCs w:val="22"/>
              </w:rPr>
            </w:pPr>
            <w:r>
              <w:rPr>
                <w:color w:val="auto"/>
                <w:sz w:val="22"/>
                <w:szCs w:val="22"/>
              </w:rPr>
              <w:t>Ос</w:t>
            </w:r>
            <w:r w:rsidR="0099235D" w:rsidRPr="00F43C76">
              <w:rPr>
                <w:color w:val="auto"/>
                <w:sz w:val="22"/>
                <w:szCs w:val="22"/>
              </w:rPr>
              <w:t xml:space="preserve">воение лексики и речевых клише по теме «Покупки в киоске гостиницы». </w:t>
            </w:r>
          </w:p>
        </w:tc>
        <w:tc>
          <w:tcPr>
            <w:tcW w:w="429" w:type="pct"/>
            <w:tcBorders>
              <w:left w:val="single" w:sz="4" w:space="0" w:color="auto"/>
              <w:right w:val="single" w:sz="4" w:space="0" w:color="auto"/>
            </w:tcBorders>
          </w:tcPr>
          <w:p w14:paraId="70706B6C" w14:textId="05356247" w:rsidR="0099235D" w:rsidRPr="00F43C76" w:rsidRDefault="0099235D"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tcPr>
          <w:p w14:paraId="23D60BF7" w14:textId="77777777" w:rsidR="0099235D" w:rsidRPr="00F43C76" w:rsidRDefault="0099235D" w:rsidP="00693A3A">
            <w:pPr>
              <w:spacing w:after="0" w:line="240" w:lineRule="auto"/>
              <w:rPr>
                <w:b/>
              </w:rPr>
            </w:pPr>
          </w:p>
        </w:tc>
      </w:tr>
      <w:tr w:rsidR="001F6313" w:rsidRPr="00F43C76" w14:paraId="0AC531E7" w14:textId="77777777" w:rsidTr="001F6313">
        <w:trPr>
          <w:trHeight w:val="72"/>
        </w:trPr>
        <w:tc>
          <w:tcPr>
            <w:tcW w:w="762" w:type="pct"/>
            <w:vMerge/>
            <w:tcBorders>
              <w:left w:val="single" w:sz="4" w:space="0" w:color="auto"/>
              <w:right w:val="single" w:sz="4" w:space="0" w:color="auto"/>
            </w:tcBorders>
            <w:vAlign w:val="center"/>
          </w:tcPr>
          <w:p w14:paraId="4010AC29" w14:textId="77777777" w:rsidR="0099235D" w:rsidRPr="00F43C76" w:rsidRDefault="0099235D"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5AA980E0" w14:textId="0C998D1E" w:rsidR="0099235D" w:rsidRPr="00F43C76" w:rsidRDefault="00FD5CBB" w:rsidP="00693A3A">
            <w:pPr>
              <w:pStyle w:val="Default"/>
              <w:jc w:val="both"/>
              <w:rPr>
                <w:color w:val="auto"/>
                <w:sz w:val="22"/>
                <w:szCs w:val="22"/>
              </w:rPr>
            </w:pPr>
            <w:r>
              <w:rPr>
                <w:color w:val="auto"/>
                <w:sz w:val="22"/>
                <w:szCs w:val="22"/>
              </w:rPr>
              <w:t xml:space="preserve">Актуализация диалогической речи по теме: </w:t>
            </w:r>
            <w:r w:rsidR="0099235D" w:rsidRPr="00F43C76">
              <w:rPr>
                <w:color w:val="auto"/>
                <w:sz w:val="22"/>
                <w:szCs w:val="22"/>
              </w:rPr>
              <w:t xml:space="preserve">«Покупки в киоске гостиницы». </w:t>
            </w:r>
          </w:p>
        </w:tc>
        <w:tc>
          <w:tcPr>
            <w:tcW w:w="429" w:type="pct"/>
            <w:tcBorders>
              <w:left w:val="single" w:sz="4" w:space="0" w:color="auto"/>
              <w:right w:val="single" w:sz="4" w:space="0" w:color="auto"/>
            </w:tcBorders>
          </w:tcPr>
          <w:p w14:paraId="33C2055D" w14:textId="6C07FE27" w:rsidR="0099235D" w:rsidRPr="00F43C76" w:rsidRDefault="0099235D"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tcPr>
          <w:p w14:paraId="3554A185" w14:textId="77777777" w:rsidR="0099235D" w:rsidRPr="00F43C76" w:rsidRDefault="0099235D" w:rsidP="00693A3A">
            <w:pPr>
              <w:spacing w:after="0" w:line="240" w:lineRule="auto"/>
              <w:rPr>
                <w:b/>
              </w:rPr>
            </w:pPr>
          </w:p>
        </w:tc>
      </w:tr>
      <w:tr w:rsidR="001F6313" w:rsidRPr="00F43C76" w14:paraId="2F4D3015" w14:textId="77777777" w:rsidTr="001F6313">
        <w:trPr>
          <w:trHeight w:val="72"/>
        </w:trPr>
        <w:tc>
          <w:tcPr>
            <w:tcW w:w="762" w:type="pct"/>
            <w:vMerge/>
            <w:tcBorders>
              <w:left w:val="single" w:sz="4" w:space="0" w:color="auto"/>
              <w:right w:val="single" w:sz="4" w:space="0" w:color="auto"/>
            </w:tcBorders>
            <w:vAlign w:val="center"/>
          </w:tcPr>
          <w:p w14:paraId="4A182271" w14:textId="77777777" w:rsidR="00FD5CBB" w:rsidRPr="00F43C76" w:rsidRDefault="00FD5CBB"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AEE1362" w14:textId="4F2045B0" w:rsidR="00FD5CBB" w:rsidRPr="00F43C76" w:rsidRDefault="00DF2FB8" w:rsidP="00693A3A">
            <w:pPr>
              <w:pStyle w:val="Default"/>
              <w:jc w:val="both"/>
              <w:rPr>
                <w:color w:val="auto"/>
                <w:sz w:val="22"/>
                <w:szCs w:val="22"/>
              </w:rPr>
            </w:pPr>
            <w:r>
              <w:rPr>
                <w:color w:val="auto"/>
                <w:sz w:val="22"/>
                <w:szCs w:val="22"/>
              </w:rPr>
              <w:t>О</w:t>
            </w:r>
            <w:r w:rsidR="00FD5CBB" w:rsidRPr="00F43C76">
              <w:rPr>
                <w:color w:val="auto"/>
                <w:sz w:val="22"/>
                <w:szCs w:val="22"/>
              </w:rPr>
              <w:t>своение лексики и речевых клише по теме</w:t>
            </w:r>
            <w:r>
              <w:rPr>
                <w:color w:val="auto"/>
                <w:sz w:val="22"/>
                <w:szCs w:val="22"/>
              </w:rPr>
              <w:t xml:space="preserve">: </w:t>
            </w:r>
            <w:r w:rsidR="00FD5CBB" w:rsidRPr="00F43C76">
              <w:rPr>
                <w:color w:val="auto"/>
                <w:sz w:val="22"/>
                <w:szCs w:val="22"/>
              </w:rPr>
              <w:t>«</w:t>
            </w:r>
            <w:r>
              <w:rPr>
                <w:color w:val="auto"/>
                <w:sz w:val="22"/>
                <w:szCs w:val="22"/>
              </w:rPr>
              <w:t>Услуги</w:t>
            </w:r>
            <w:r w:rsidR="00FD5CBB" w:rsidRPr="00F43C76">
              <w:rPr>
                <w:color w:val="auto"/>
                <w:sz w:val="22"/>
                <w:szCs w:val="22"/>
              </w:rPr>
              <w:t xml:space="preserve"> прачечной и химчистки, парикмахерской, салона красоты». </w:t>
            </w:r>
          </w:p>
        </w:tc>
        <w:tc>
          <w:tcPr>
            <w:tcW w:w="429" w:type="pct"/>
            <w:tcBorders>
              <w:left w:val="single" w:sz="4" w:space="0" w:color="auto"/>
              <w:right w:val="single" w:sz="4" w:space="0" w:color="auto"/>
            </w:tcBorders>
          </w:tcPr>
          <w:p w14:paraId="3A6A5145" w14:textId="09AE1F7F" w:rsidR="00FD5CBB" w:rsidRPr="00F43C76" w:rsidRDefault="00FD5CBB"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tcPr>
          <w:p w14:paraId="1BBCA686" w14:textId="77777777" w:rsidR="00FD5CBB" w:rsidRPr="00F43C76" w:rsidRDefault="00FD5CBB" w:rsidP="00693A3A">
            <w:pPr>
              <w:spacing w:after="0" w:line="240" w:lineRule="auto"/>
              <w:rPr>
                <w:b/>
              </w:rPr>
            </w:pPr>
          </w:p>
        </w:tc>
      </w:tr>
      <w:tr w:rsidR="001F6313" w:rsidRPr="00F43C76" w14:paraId="556545AA" w14:textId="77777777" w:rsidTr="001F6313">
        <w:trPr>
          <w:trHeight w:val="72"/>
        </w:trPr>
        <w:tc>
          <w:tcPr>
            <w:tcW w:w="762" w:type="pct"/>
            <w:vMerge/>
            <w:tcBorders>
              <w:left w:val="single" w:sz="4" w:space="0" w:color="auto"/>
              <w:right w:val="single" w:sz="4" w:space="0" w:color="auto"/>
            </w:tcBorders>
            <w:vAlign w:val="center"/>
          </w:tcPr>
          <w:p w14:paraId="3F3A6175" w14:textId="77777777" w:rsidR="00FD5CBB" w:rsidRPr="00F43C76" w:rsidRDefault="00FD5CBB"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DB99873" w14:textId="21F4A5C5" w:rsidR="00FD5CBB" w:rsidRPr="00F43C76" w:rsidRDefault="00DF2FB8" w:rsidP="00693A3A">
            <w:pPr>
              <w:pStyle w:val="Default"/>
              <w:jc w:val="both"/>
              <w:rPr>
                <w:color w:val="auto"/>
                <w:sz w:val="22"/>
                <w:szCs w:val="22"/>
              </w:rPr>
            </w:pPr>
            <w:r>
              <w:rPr>
                <w:color w:val="auto"/>
                <w:sz w:val="22"/>
                <w:szCs w:val="22"/>
              </w:rPr>
              <w:t xml:space="preserve">Освоение диалогической речи по </w:t>
            </w:r>
            <w:r w:rsidR="00693A3A">
              <w:rPr>
                <w:color w:val="auto"/>
                <w:sz w:val="22"/>
                <w:szCs w:val="22"/>
              </w:rPr>
              <w:t>теме:</w:t>
            </w:r>
            <w:r w:rsidR="00693A3A" w:rsidRPr="00F43C76">
              <w:rPr>
                <w:color w:val="auto"/>
                <w:sz w:val="22"/>
                <w:szCs w:val="22"/>
              </w:rPr>
              <w:t xml:space="preserve"> </w:t>
            </w:r>
            <w:r w:rsidR="00693A3A">
              <w:rPr>
                <w:color w:val="auto"/>
                <w:sz w:val="22"/>
                <w:szCs w:val="22"/>
              </w:rPr>
              <w:t>«Услуги</w:t>
            </w:r>
            <w:r w:rsidRPr="00F43C76">
              <w:rPr>
                <w:color w:val="auto"/>
                <w:sz w:val="22"/>
                <w:szCs w:val="22"/>
              </w:rPr>
              <w:t xml:space="preserve"> прачечной и химчистки, парикмахерской, салона красоты».</w:t>
            </w:r>
          </w:p>
        </w:tc>
        <w:tc>
          <w:tcPr>
            <w:tcW w:w="429" w:type="pct"/>
            <w:tcBorders>
              <w:left w:val="single" w:sz="4" w:space="0" w:color="auto"/>
              <w:right w:val="single" w:sz="4" w:space="0" w:color="auto"/>
            </w:tcBorders>
          </w:tcPr>
          <w:p w14:paraId="141A508B" w14:textId="77FB1264" w:rsidR="00FD5CBB" w:rsidRPr="00F43C76" w:rsidRDefault="00FD5CBB"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tcPr>
          <w:p w14:paraId="50909307" w14:textId="77777777" w:rsidR="00FD5CBB" w:rsidRPr="00F43C76" w:rsidRDefault="00FD5CBB" w:rsidP="00693A3A">
            <w:pPr>
              <w:spacing w:after="0" w:line="240" w:lineRule="auto"/>
              <w:rPr>
                <w:b/>
              </w:rPr>
            </w:pPr>
          </w:p>
        </w:tc>
      </w:tr>
      <w:tr w:rsidR="001F6313" w:rsidRPr="00F43C76" w14:paraId="2A72853D" w14:textId="77777777" w:rsidTr="001F6313">
        <w:trPr>
          <w:trHeight w:val="72"/>
        </w:trPr>
        <w:tc>
          <w:tcPr>
            <w:tcW w:w="762" w:type="pct"/>
            <w:vMerge/>
            <w:tcBorders>
              <w:left w:val="single" w:sz="4" w:space="0" w:color="auto"/>
              <w:right w:val="single" w:sz="4" w:space="0" w:color="auto"/>
            </w:tcBorders>
            <w:vAlign w:val="center"/>
          </w:tcPr>
          <w:p w14:paraId="292E6798"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74490E14" w14:textId="0146FA53" w:rsidR="00DF2FB8" w:rsidRPr="00F43C76" w:rsidRDefault="00DF2FB8" w:rsidP="00693A3A">
            <w:pPr>
              <w:pStyle w:val="Default"/>
              <w:jc w:val="both"/>
              <w:rPr>
                <w:color w:val="auto"/>
                <w:sz w:val="22"/>
                <w:szCs w:val="22"/>
              </w:rPr>
            </w:pPr>
            <w:r>
              <w:rPr>
                <w:color w:val="auto"/>
                <w:sz w:val="22"/>
                <w:szCs w:val="22"/>
              </w:rPr>
              <w:t>Ос</w:t>
            </w:r>
            <w:r w:rsidRPr="00F43C76">
              <w:rPr>
                <w:color w:val="auto"/>
                <w:sz w:val="22"/>
                <w:szCs w:val="22"/>
              </w:rPr>
              <w:t>воение лексики и речевых клише по теме</w:t>
            </w:r>
            <w:r>
              <w:rPr>
                <w:color w:val="auto"/>
                <w:sz w:val="22"/>
                <w:szCs w:val="22"/>
              </w:rPr>
              <w:t>: Ч</w:t>
            </w:r>
            <w:r w:rsidRPr="00F43C76">
              <w:rPr>
                <w:color w:val="auto"/>
                <w:sz w:val="22"/>
                <w:szCs w:val="22"/>
              </w:rPr>
              <w:t xml:space="preserve">асти тела, возможные травмы и заболевания. </w:t>
            </w:r>
          </w:p>
        </w:tc>
        <w:tc>
          <w:tcPr>
            <w:tcW w:w="429" w:type="pct"/>
            <w:tcBorders>
              <w:left w:val="single" w:sz="4" w:space="0" w:color="auto"/>
              <w:right w:val="single" w:sz="4" w:space="0" w:color="auto"/>
            </w:tcBorders>
          </w:tcPr>
          <w:p w14:paraId="31AE09A1" w14:textId="75FD7C90"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tcPr>
          <w:p w14:paraId="7CB442C5" w14:textId="77777777" w:rsidR="00DF2FB8" w:rsidRPr="00F43C76" w:rsidRDefault="00DF2FB8" w:rsidP="00693A3A">
            <w:pPr>
              <w:spacing w:after="0" w:line="240" w:lineRule="auto"/>
              <w:rPr>
                <w:b/>
              </w:rPr>
            </w:pPr>
          </w:p>
        </w:tc>
      </w:tr>
      <w:tr w:rsidR="001F6313" w:rsidRPr="00F43C76" w14:paraId="413FFE8E" w14:textId="77777777" w:rsidTr="001F6313">
        <w:trPr>
          <w:trHeight w:val="72"/>
        </w:trPr>
        <w:tc>
          <w:tcPr>
            <w:tcW w:w="762" w:type="pct"/>
            <w:vMerge/>
            <w:tcBorders>
              <w:left w:val="single" w:sz="4" w:space="0" w:color="auto"/>
              <w:right w:val="single" w:sz="4" w:space="0" w:color="auto"/>
            </w:tcBorders>
            <w:vAlign w:val="center"/>
          </w:tcPr>
          <w:p w14:paraId="066E50CD"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511E8191" w14:textId="77F6BABF" w:rsidR="00DF2FB8" w:rsidRPr="00F43C76" w:rsidRDefault="00DF2FB8" w:rsidP="00693A3A">
            <w:pPr>
              <w:pStyle w:val="Default"/>
              <w:jc w:val="both"/>
              <w:rPr>
                <w:color w:val="auto"/>
                <w:sz w:val="22"/>
                <w:szCs w:val="22"/>
              </w:rPr>
            </w:pPr>
            <w:r>
              <w:rPr>
                <w:color w:val="auto"/>
                <w:sz w:val="22"/>
                <w:szCs w:val="22"/>
              </w:rPr>
              <w:t>Ос</w:t>
            </w:r>
            <w:r w:rsidRPr="00F43C76">
              <w:rPr>
                <w:color w:val="auto"/>
                <w:sz w:val="22"/>
                <w:szCs w:val="22"/>
              </w:rPr>
              <w:t xml:space="preserve">воение </w:t>
            </w:r>
            <w:r>
              <w:rPr>
                <w:color w:val="auto"/>
                <w:sz w:val="22"/>
                <w:szCs w:val="22"/>
              </w:rPr>
              <w:t xml:space="preserve">диалогической речи по теме: </w:t>
            </w:r>
            <w:r w:rsidRPr="00F43C76">
              <w:rPr>
                <w:color w:val="auto"/>
                <w:sz w:val="22"/>
                <w:szCs w:val="22"/>
              </w:rPr>
              <w:t xml:space="preserve"> «Вызвать врача гостю».</w:t>
            </w:r>
          </w:p>
        </w:tc>
        <w:tc>
          <w:tcPr>
            <w:tcW w:w="429" w:type="pct"/>
            <w:tcBorders>
              <w:left w:val="single" w:sz="4" w:space="0" w:color="auto"/>
              <w:right w:val="single" w:sz="4" w:space="0" w:color="auto"/>
            </w:tcBorders>
          </w:tcPr>
          <w:p w14:paraId="1A5D8141" w14:textId="18A0926E"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tcPr>
          <w:p w14:paraId="10344B78" w14:textId="77777777" w:rsidR="00DF2FB8" w:rsidRPr="00F43C76" w:rsidRDefault="00DF2FB8" w:rsidP="00693A3A">
            <w:pPr>
              <w:spacing w:after="0" w:line="240" w:lineRule="auto"/>
              <w:rPr>
                <w:b/>
              </w:rPr>
            </w:pPr>
          </w:p>
        </w:tc>
      </w:tr>
      <w:tr w:rsidR="001F6313" w:rsidRPr="00F43C76" w14:paraId="527E2A16" w14:textId="77777777" w:rsidTr="001F6313">
        <w:trPr>
          <w:trHeight w:val="72"/>
        </w:trPr>
        <w:tc>
          <w:tcPr>
            <w:tcW w:w="762" w:type="pct"/>
            <w:vMerge/>
            <w:tcBorders>
              <w:left w:val="single" w:sz="4" w:space="0" w:color="auto"/>
              <w:right w:val="single" w:sz="4" w:space="0" w:color="auto"/>
            </w:tcBorders>
            <w:vAlign w:val="center"/>
          </w:tcPr>
          <w:p w14:paraId="4F155DC2"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01BAC2F5" w14:textId="49F464C8" w:rsidR="00DF2FB8" w:rsidRPr="00F43C76" w:rsidRDefault="00DF2FB8" w:rsidP="00693A3A">
            <w:pPr>
              <w:pStyle w:val="Default"/>
              <w:jc w:val="both"/>
              <w:rPr>
                <w:color w:val="auto"/>
                <w:sz w:val="22"/>
                <w:szCs w:val="22"/>
              </w:rPr>
            </w:pPr>
            <w:r>
              <w:rPr>
                <w:color w:val="auto"/>
                <w:sz w:val="22"/>
                <w:szCs w:val="22"/>
              </w:rPr>
              <w:t>О</w:t>
            </w:r>
            <w:r w:rsidRPr="00F43C76">
              <w:rPr>
                <w:color w:val="auto"/>
                <w:sz w:val="22"/>
                <w:szCs w:val="22"/>
              </w:rPr>
              <w:t xml:space="preserve">своение лексики и речевых клише по теме «Предложение спортивного и развлекательного досуга в гостинице». </w:t>
            </w:r>
          </w:p>
        </w:tc>
        <w:tc>
          <w:tcPr>
            <w:tcW w:w="429" w:type="pct"/>
            <w:tcBorders>
              <w:left w:val="single" w:sz="4" w:space="0" w:color="auto"/>
              <w:right w:val="single" w:sz="4" w:space="0" w:color="auto"/>
            </w:tcBorders>
          </w:tcPr>
          <w:p w14:paraId="74D5DE8F" w14:textId="631E5203"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tcPr>
          <w:p w14:paraId="4BC7FE93" w14:textId="77777777" w:rsidR="00DF2FB8" w:rsidRPr="00F43C76" w:rsidRDefault="00DF2FB8" w:rsidP="00693A3A">
            <w:pPr>
              <w:spacing w:after="0" w:line="240" w:lineRule="auto"/>
              <w:rPr>
                <w:b/>
              </w:rPr>
            </w:pPr>
          </w:p>
        </w:tc>
      </w:tr>
      <w:tr w:rsidR="001F6313" w:rsidRPr="00F43C76" w14:paraId="0C62C7A3" w14:textId="77777777" w:rsidTr="001F6313">
        <w:trPr>
          <w:trHeight w:val="20"/>
        </w:trPr>
        <w:tc>
          <w:tcPr>
            <w:tcW w:w="762" w:type="pct"/>
            <w:vMerge/>
            <w:tcBorders>
              <w:left w:val="single" w:sz="4" w:space="0" w:color="auto"/>
              <w:right w:val="single" w:sz="4" w:space="0" w:color="auto"/>
            </w:tcBorders>
            <w:vAlign w:val="center"/>
            <w:hideMark/>
          </w:tcPr>
          <w:p w14:paraId="45C0C653"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0F853F6A" w14:textId="031EF389" w:rsidR="00DF2FB8" w:rsidRPr="00F43C76" w:rsidRDefault="00DF2FB8" w:rsidP="00693A3A">
            <w:pPr>
              <w:pStyle w:val="Default"/>
              <w:jc w:val="both"/>
              <w:rPr>
                <w:color w:val="auto"/>
                <w:sz w:val="22"/>
                <w:szCs w:val="22"/>
              </w:rPr>
            </w:pPr>
            <w:r>
              <w:rPr>
                <w:color w:val="auto"/>
                <w:sz w:val="22"/>
                <w:szCs w:val="22"/>
              </w:rPr>
              <w:t>О</w:t>
            </w:r>
            <w:r w:rsidRPr="00F43C76">
              <w:rPr>
                <w:color w:val="auto"/>
                <w:sz w:val="22"/>
                <w:szCs w:val="22"/>
              </w:rPr>
              <w:t>своение лексики и речевых клише по теме</w:t>
            </w:r>
            <w:r>
              <w:rPr>
                <w:color w:val="auto"/>
                <w:sz w:val="22"/>
                <w:szCs w:val="22"/>
              </w:rPr>
              <w:t>:</w:t>
            </w:r>
            <w:r w:rsidRPr="00F43C76">
              <w:rPr>
                <w:color w:val="auto"/>
                <w:sz w:val="22"/>
                <w:szCs w:val="22"/>
              </w:rPr>
              <w:t xml:space="preserve"> «Присмотр за детьми: детская программа в гостинице, игровая комната, присмотр за детьми в номере».</w:t>
            </w:r>
          </w:p>
        </w:tc>
        <w:tc>
          <w:tcPr>
            <w:tcW w:w="429" w:type="pct"/>
            <w:tcBorders>
              <w:left w:val="single" w:sz="4" w:space="0" w:color="auto"/>
              <w:right w:val="single" w:sz="4" w:space="0" w:color="auto"/>
            </w:tcBorders>
            <w:hideMark/>
          </w:tcPr>
          <w:p w14:paraId="05DE7025" w14:textId="1D3D24F1"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hideMark/>
          </w:tcPr>
          <w:p w14:paraId="4180FC7B" w14:textId="77777777" w:rsidR="00DF2FB8" w:rsidRPr="00F43C76" w:rsidRDefault="00DF2FB8" w:rsidP="00693A3A">
            <w:pPr>
              <w:spacing w:after="0" w:line="240" w:lineRule="auto"/>
              <w:rPr>
                <w:b/>
              </w:rPr>
            </w:pPr>
          </w:p>
        </w:tc>
      </w:tr>
      <w:tr w:rsidR="001F6313" w:rsidRPr="00F43C76" w14:paraId="3D4C2927" w14:textId="77777777" w:rsidTr="001F6313">
        <w:trPr>
          <w:trHeight w:val="20"/>
        </w:trPr>
        <w:tc>
          <w:tcPr>
            <w:tcW w:w="762" w:type="pct"/>
            <w:vMerge/>
            <w:tcBorders>
              <w:left w:val="single" w:sz="4" w:space="0" w:color="auto"/>
              <w:right w:val="single" w:sz="4" w:space="0" w:color="auto"/>
            </w:tcBorders>
            <w:vAlign w:val="center"/>
            <w:hideMark/>
          </w:tcPr>
          <w:p w14:paraId="44918098"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CFF32E5" w14:textId="7AA2510D" w:rsidR="00DF2FB8" w:rsidRPr="00F43C76" w:rsidRDefault="00DF2FB8" w:rsidP="00693A3A">
            <w:pPr>
              <w:pStyle w:val="Default"/>
              <w:jc w:val="both"/>
              <w:rPr>
                <w:color w:val="auto"/>
                <w:sz w:val="22"/>
                <w:szCs w:val="22"/>
              </w:rPr>
            </w:pPr>
            <w:r>
              <w:rPr>
                <w:color w:val="auto"/>
                <w:sz w:val="22"/>
                <w:szCs w:val="22"/>
              </w:rPr>
              <w:t xml:space="preserve">Развитие диалогической речи по теме: </w:t>
            </w:r>
            <w:r w:rsidRPr="00F43C76">
              <w:rPr>
                <w:color w:val="auto"/>
                <w:sz w:val="22"/>
                <w:szCs w:val="22"/>
              </w:rPr>
              <w:t>«Присмотр за детьми: детская программа в гостинице, игровая комната, присмотр за детьми в номере».</w:t>
            </w:r>
          </w:p>
        </w:tc>
        <w:tc>
          <w:tcPr>
            <w:tcW w:w="429" w:type="pct"/>
            <w:tcBorders>
              <w:left w:val="single" w:sz="4" w:space="0" w:color="auto"/>
              <w:right w:val="single" w:sz="4" w:space="0" w:color="auto"/>
            </w:tcBorders>
            <w:hideMark/>
          </w:tcPr>
          <w:p w14:paraId="05502F58" w14:textId="4DBF01F3"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hideMark/>
          </w:tcPr>
          <w:p w14:paraId="703506A0" w14:textId="77777777" w:rsidR="00DF2FB8" w:rsidRPr="00F43C76" w:rsidRDefault="00DF2FB8" w:rsidP="00693A3A">
            <w:pPr>
              <w:spacing w:after="0" w:line="240" w:lineRule="auto"/>
              <w:rPr>
                <w:b/>
              </w:rPr>
            </w:pPr>
          </w:p>
        </w:tc>
      </w:tr>
      <w:tr w:rsidR="001F6313" w:rsidRPr="00F43C76" w14:paraId="7139897A" w14:textId="77777777" w:rsidTr="001F6313">
        <w:trPr>
          <w:trHeight w:val="20"/>
        </w:trPr>
        <w:tc>
          <w:tcPr>
            <w:tcW w:w="762" w:type="pct"/>
            <w:vMerge/>
            <w:tcBorders>
              <w:left w:val="single" w:sz="4" w:space="0" w:color="auto"/>
              <w:right w:val="single" w:sz="4" w:space="0" w:color="auto"/>
            </w:tcBorders>
            <w:vAlign w:val="center"/>
            <w:hideMark/>
          </w:tcPr>
          <w:p w14:paraId="2DD38EEB"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281E875E" w14:textId="4942B031" w:rsidR="00DF2FB8" w:rsidRPr="00F43C76" w:rsidRDefault="00DF2FB8" w:rsidP="00693A3A">
            <w:pPr>
              <w:pStyle w:val="Default"/>
              <w:jc w:val="both"/>
              <w:rPr>
                <w:color w:val="auto"/>
                <w:sz w:val="22"/>
                <w:szCs w:val="22"/>
              </w:rPr>
            </w:pPr>
            <w:r>
              <w:rPr>
                <w:color w:val="auto"/>
                <w:sz w:val="22"/>
                <w:szCs w:val="22"/>
              </w:rPr>
              <w:t xml:space="preserve">Развитие грамматических навыков по теме: </w:t>
            </w:r>
            <w:r w:rsidRPr="00F43C76">
              <w:rPr>
                <w:color w:val="auto"/>
                <w:sz w:val="22"/>
                <w:szCs w:val="22"/>
              </w:rPr>
              <w:t>Спряжение глагола «</w:t>
            </w:r>
            <w:proofErr w:type="spellStart"/>
            <w:r w:rsidRPr="00F43C76">
              <w:rPr>
                <w:color w:val="auto"/>
                <w:sz w:val="22"/>
                <w:szCs w:val="22"/>
              </w:rPr>
              <w:t>lassen</w:t>
            </w:r>
            <w:proofErr w:type="spellEnd"/>
            <w:r w:rsidRPr="00F43C76">
              <w:rPr>
                <w:color w:val="auto"/>
                <w:sz w:val="22"/>
                <w:szCs w:val="22"/>
              </w:rPr>
              <w:t xml:space="preserve">» и его роль в немецком языке, употребление в предложении. </w:t>
            </w:r>
          </w:p>
        </w:tc>
        <w:tc>
          <w:tcPr>
            <w:tcW w:w="429" w:type="pct"/>
            <w:tcBorders>
              <w:left w:val="single" w:sz="4" w:space="0" w:color="auto"/>
              <w:right w:val="single" w:sz="4" w:space="0" w:color="auto"/>
            </w:tcBorders>
            <w:hideMark/>
          </w:tcPr>
          <w:p w14:paraId="363BEB41" w14:textId="33BA9D4C"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hideMark/>
          </w:tcPr>
          <w:p w14:paraId="33BCE8BE" w14:textId="77777777" w:rsidR="00DF2FB8" w:rsidRPr="00F43C76" w:rsidRDefault="00DF2FB8" w:rsidP="00693A3A">
            <w:pPr>
              <w:spacing w:after="0" w:line="240" w:lineRule="auto"/>
              <w:rPr>
                <w:b/>
              </w:rPr>
            </w:pPr>
          </w:p>
        </w:tc>
      </w:tr>
      <w:tr w:rsidR="001F6313" w:rsidRPr="00F43C76" w14:paraId="468C9DB7" w14:textId="77777777" w:rsidTr="001F6313">
        <w:trPr>
          <w:trHeight w:val="20"/>
        </w:trPr>
        <w:tc>
          <w:tcPr>
            <w:tcW w:w="762" w:type="pct"/>
            <w:vMerge/>
            <w:tcBorders>
              <w:left w:val="single" w:sz="4" w:space="0" w:color="auto"/>
              <w:right w:val="single" w:sz="4" w:space="0" w:color="auto"/>
            </w:tcBorders>
            <w:vAlign w:val="center"/>
            <w:hideMark/>
          </w:tcPr>
          <w:p w14:paraId="475BFFF6"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2F7756E9" w14:textId="1054C1E4" w:rsidR="00DF2FB8" w:rsidRPr="00F43C76" w:rsidRDefault="00DF2FB8" w:rsidP="00693A3A">
            <w:pPr>
              <w:pStyle w:val="Default"/>
              <w:jc w:val="both"/>
              <w:rPr>
                <w:color w:val="auto"/>
                <w:sz w:val="22"/>
                <w:szCs w:val="22"/>
              </w:rPr>
            </w:pPr>
            <w:r>
              <w:rPr>
                <w:color w:val="auto"/>
                <w:sz w:val="22"/>
                <w:szCs w:val="22"/>
              </w:rPr>
              <w:t xml:space="preserve">Развитие грамматических навыков по теме: </w:t>
            </w:r>
            <w:r w:rsidRPr="00F43C76">
              <w:rPr>
                <w:color w:val="auto"/>
                <w:sz w:val="22"/>
                <w:szCs w:val="22"/>
              </w:rPr>
              <w:t>Притяжательные местоимения в речи</w:t>
            </w:r>
            <w:r>
              <w:rPr>
                <w:color w:val="auto"/>
                <w:sz w:val="22"/>
                <w:szCs w:val="22"/>
              </w:rPr>
              <w:t>.</w:t>
            </w:r>
          </w:p>
        </w:tc>
        <w:tc>
          <w:tcPr>
            <w:tcW w:w="429" w:type="pct"/>
            <w:tcBorders>
              <w:left w:val="single" w:sz="4" w:space="0" w:color="auto"/>
              <w:right w:val="single" w:sz="4" w:space="0" w:color="auto"/>
            </w:tcBorders>
            <w:hideMark/>
          </w:tcPr>
          <w:p w14:paraId="104DFA9F" w14:textId="1931342B"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hideMark/>
          </w:tcPr>
          <w:p w14:paraId="1A944E4D" w14:textId="77777777" w:rsidR="00DF2FB8" w:rsidRPr="00F43C76" w:rsidRDefault="00DF2FB8" w:rsidP="00693A3A">
            <w:pPr>
              <w:spacing w:after="0" w:line="240" w:lineRule="auto"/>
              <w:rPr>
                <w:b/>
              </w:rPr>
            </w:pPr>
          </w:p>
        </w:tc>
      </w:tr>
      <w:tr w:rsidR="001F6313" w:rsidRPr="00F43C76" w14:paraId="13ACB8A8" w14:textId="77777777" w:rsidTr="001F6313">
        <w:trPr>
          <w:trHeight w:val="20"/>
        </w:trPr>
        <w:tc>
          <w:tcPr>
            <w:tcW w:w="762" w:type="pct"/>
            <w:vMerge/>
            <w:tcBorders>
              <w:left w:val="single" w:sz="4" w:space="0" w:color="auto"/>
              <w:right w:val="single" w:sz="4" w:space="0" w:color="auto"/>
            </w:tcBorders>
            <w:vAlign w:val="center"/>
            <w:hideMark/>
          </w:tcPr>
          <w:p w14:paraId="1B8B42BC"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88BE430" w14:textId="49A71D6B" w:rsidR="00DF2FB8" w:rsidRPr="00F43C76" w:rsidRDefault="00DF2FB8" w:rsidP="00693A3A">
            <w:pPr>
              <w:pStyle w:val="Default"/>
              <w:jc w:val="both"/>
              <w:rPr>
                <w:color w:val="auto"/>
                <w:sz w:val="22"/>
                <w:szCs w:val="22"/>
              </w:rPr>
            </w:pPr>
            <w:r>
              <w:rPr>
                <w:color w:val="auto"/>
                <w:sz w:val="22"/>
                <w:szCs w:val="22"/>
              </w:rPr>
              <w:t xml:space="preserve">Развитие диалогических навыков по теме: </w:t>
            </w:r>
            <w:r w:rsidRPr="00F43C76">
              <w:rPr>
                <w:color w:val="auto"/>
                <w:sz w:val="22"/>
                <w:szCs w:val="22"/>
              </w:rPr>
              <w:t xml:space="preserve">Притяжательные местоимения в речи, употребление их в диалогах </w:t>
            </w:r>
            <w:r>
              <w:rPr>
                <w:color w:val="auto"/>
                <w:sz w:val="22"/>
                <w:szCs w:val="22"/>
              </w:rPr>
              <w:t>.</w:t>
            </w:r>
          </w:p>
        </w:tc>
        <w:tc>
          <w:tcPr>
            <w:tcW w:w="429" w:type="pct"/>
            <w:tcBorders>
              <w:left w:val="single" w:sz="4" w:space="0" w:color="auto"/>
              <w:bottom w:val="single" w:sz="4" w:space="0" w:color="auto"/>
              <w:right w:val="single" w:sz="4" w:space="0" w:color="auto"/>
            </w:tcBorders>
            <w:hideMark/>
          </w:tcPr>
          <w:p w14:paraId="39BDE0A0" w14:textId="0FAB1B02" w:rsidR="00DF2FB8" w:rsidRPr="00F43C76" w:rsidRDefault="00DF2FB8" w:rsidP="00693A3A">
            <w:pPr>
              <w:spacing w:after="0" w:line="240" w:lineRule="auto"/>
              <w:jc w:val="center"/>
              <w:rPr>
                <w:bCs/>
              </w:rPr>
            </w:pPr>
            <w:r w:rsidRPr="00090769">
              <w:rPr>
                <w:bCs/>
              </w:rPr>
              <w:t>1</w:t>
            </w:r>
          </w:p>
        </w:tc>
        <w:tc>
          <w:tcPr>
            <w:tcW w:w="572" w:type="pct"/>
            <w:vMerge/>
            <w:tcBorders>
              <w:left w:val="single" w:sz="4" w:space="0" w:color="auto"/>
              <w:right w:val="single" w:sz="4" w:space="0" w:color="auto"/>
            </w:tcBorders>
            <w:vAlign w:val="center"/>
            <w:hideMark/>
          </w:tcPr>
          <w:p w14:paraId="445F3623" w14:textId="77777777" w:rsidR="00DF2FB8" w:rsidRPr="00F43C76" w:rsidRDefault="00DF2FB8" w:rsidP="00693A3A">
            <w:pPr>
              <w:spacing w:after="0" w:line="240" w:lineRule="auto"/>
              <w:rPr>
                <w:b/>
              </w:rPr>
            </w:pPr>
          </w:p>
        </w:tc>
      </w:tr>
      <w:tr w:rsidR="001F6313" w:rsidRPr="00F43C76" w14:paraId="78048FD8" w14:textId="77777777" w:rsidTr="001F6313">
        <w:trPr>
          <w:trHeight w:val="20"/>
        </w:trPr>
        <w:tc>
          <w:tcPr>
            <w:tcW w:w="762" w:type="pct"/>
            <w:vMerge/>
            <w:tcBorders>
              <w:left w:val="single" w:sz="4" w:space="0" w:color="auto"/>
              <w:bottom w:val="single" w:sz="4" w:space="0" w:color="auto"/>
              <w:right w:val="single" w:sz="4" w:space="0" w:color="auto"/>
            </w:tcBorders>
            <w:vAlign w:val="center"/>
            <w:hideMark/>
          </w:tcPr>
          <w:p w14:paraId="6434B3A3" w14:textId="77777777" w:rsidR="00DF2FB8" w:rsidRPr="00F43C76" w:rsidRDefault="00DF2FB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54DC4D4E" w14:textId="77777777" w:rsidR="00DF2FB8" w:rsidRPr="00F43C76" w:rsidRDefault="00DF2FB8" w:rsidP="00693A3A">
            <w:pPr>
              <w:spacing w:after="0" w:line="240" w:lineRule="auto"/>
              <w:jc w:val="both"/>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hideMark/>
          </w:tcPr>
          <w:p w14:paraId="228E820E" w14:textId="77777777" w:rsidR="00DF2FB8" w:rsidRPr="00F43C76" w:rsidRDefault="00DF2FB8" w:rsidP="00693A3A">
            <w:pPr>
              <w:spacing w:after="0" w:line="240" w:lineRule="auto"/>
              <w:jc w:val="center"/>
              <w:rPr>
                <w:bCs/>
              </w:rPr>
            </w:pPr>
          </w:p>
        </w:tc>
        <w:tc>
          <w:tcPr>
            <w:tcW w:w="572" w:type="pct"/>
            <w:vMerge/>
            <w:tcBorders>
              <w:left w:val="single" w:sz="4" w:space="0" w:color="auto"/>
              <w:bottom w:val="single" w:sz="4" w:space="0" w:color="auto"/>
              <w:right w:val="single" w:sz="4" w:space="0" w:color="auto"/>
            </w:tcBorders>
            <w:vAlign w:val="center"/>
            <w:hideMark/>
          </w:tcPr>
          <w:p w14:paraId="502008F5" w14:textId="77777777" w:rsidR="00DF2FB8" w:rsidRPr="00F43C76" w:rsidRDefault="00DF2FB8" w:rsidP="00693A3A">
            <w:pPr>
              <w:spacing w:after="0" w:line="240" w:lineRule="auto"/>
              <w:rPr>
                <w:b/>
              </w:rPr>
            </w:pPr>
          </w:p>
        </w:tc>
      </w:tr>
      <w:tr w:rsidR="001F6313" w:rsidRPr="00F43C76" w14:paraId="63CB616C" w14:textId="77777777" w:rsidTr="001F6313">
        <w:trPr>
          <w:trHeight w:val="20"/>
        </w:trPr>
        <w:tc>
          <w:tcPr>
            <w:tcW w:w="762" w:type="pct"/>
            <w:vMerge w:val="restart"/>
            <w:tcBorders>
              <w:top w:val="single" w:sz="4" w:space="0" w:color="auto"/>
              <w:left w:val="single" w:sz="4" w:space="0" w:color="auto"/>
              <w:right w:val="single" w:sz="4" w:space="0" w:color="auto"/>
            </w:tcBorders>
            <w:hideMark/>
          </w:tcPr>
          <w:p w14:paraId="620F4070" w14:textId="77777777" w:rsidR="002E2AC2" w:rsidRPr="00F43C76" w:rsidRDefault="002E2AC2" w:rsidP="00693A3A">
            <w:pPr>
              <w:spacing w:after="0" w:line="240" w:lineRule="auto"/>
              <w:rPr>
                <w:b/>
                <w:bCs/>
              </w:rPr>
            </w:pPr>
            <w:r w:rsidRPr="00F43C76">
              <w:rPr>
                <w:b/>
                <w:bCs/>
              </w:rPr>
              <w:t>Тема 2.7. Предложения в местах для отпуска и отдыха</w:t>
            </w:r>
          </w:p>
        </w:tc>
        <w:tc>
          <w:tcPr>
            <w:tcW w:w="3237" w:type="pct"/>
            <w:tcBorders>
              <w:top w:val="single" w:sz="4" w:space="0" w:color="auto"/>
              <w:left w:val="single" w:sz="4" w:space="0" w:color="auto"/>
              <w:bottom w:val="single" w:sz="4" w:space="0" w:color="auto"/>
              <w:right w:val="single" w:sz="4" w:space="0" w:color="auto"/>
            </w:tcBorders>
            <w:hideMark/>
          </w:tcPr>
          <w:p w14:paraId="7E27E2F9" w14:textId="77777777" w:rsidR="002E2AC2" w:rsidRPr="00B5477B" w:rsidRDefault="002E2AC2" w:rsidP="00693A3A">
            <w:pPr>
              <w:spacing w:after="0" w:line="240" w:lineRule="auto"/>
              <w:jc w:val="both"/>
              <w:rPr>
                <w:b/>
                <w:bCs/>
              </w:rPr>
            </w:pPr>
            <w:r w:rsidRPr="00F43C76">
              <w:rPr>
                <w:b/>
                <w:bCs/>
              </w:rPr>
              <w:t>Содержание учебного материала</w:t>
            </w:r>
          </w:p>
        </w:tc>
        <w:tc>
          <w:tcPr>
            <w:tcW w:w="429" w:type="pct"/>
            <w:tcBorders>
              <w:top w:val="single" w:sz="4" w:space="0" w:color="auto"/>
              <w:left w:val="single" w:sz="4" w:space="0" w:color="auto"/>
              <w:bottom w:val="single" w:sz="4" w:space="0" w:color="auto"/>
              <w:right w:val="single" w:sz="4" w:space="0" w:color="auto"/>
            </w:tcBorders>
            <w:vAlign w:val="center"/>
            <w:hideMark/>
          </w:tcPr>
          <w:p w14:paraId="5B3B65F0" w14:textId="77777777" w:rsidR="002E2AC2" w:rsidRPr="00B5477B" w:rsidRDefault="002E2AC2" w:rsidP="00693A3A">
            <w:pPr>
              <w:spacing w:after="0" w:line="240" w:lineRule="auto"/>
              <w:jc w:val="center"/>
              <w:rPr>
                <w:b/>
                <w:bCs/>
              </w:rPr>
            </w:pPr>
            <w:r>
              <w:rPr>
                <w:b/>
                <w:bCs/>
              </w:rPr>
              <w:t>12</w:t>
            </w:r>
          </w:p>
        </w:tc>
        <w:tc>
          <w:tcPr>
            <w:tcW w:w="572" w:type="pct"/>
            <w:vMerge w:val="restart"/>
            <w:tcBorders>
              <w:top w:val="single" w:sz="4" w:space="0" w:color="auto"/>
              <w:left w:val="single" w:sz="4" w:space="0" w:color="auto"/>
              <w:right w:val="single" w:sz="4" w:space="0" w:color="auto"/>
            </w:tcBorders>
            <w:hideMark/>
          </w:tcPr>
          <w:p w14:paraId="10C28F38" w14:textId="77777777" w:rsidR="002E2AC2" w:rsidRPr="00F43C76" w:rsidRDefault="002E2AC2" w:rsidP="00693A3A">
            <w:pPr>
              <w:suppressAutoHyphens/>
              <w:spacing w:after="0" w:line="240" w:lineRule="auto"/>
              <w:jc w:val="center"/>
            </w:pPr>
            <w:r w:rsidRPr="00F43C76">
              <w:t>ОК 02-03</w:t>
            </w:r>
          </w:p>
          <w:p w14:paraId="12FD0175" w14:textId="77777777" w:rsidR="002E2AC2" w:rsidRPr="00F43C76" w:rsidRDefault="002E2AC2" w:rsidP="00693A3A">
            <w:pPr>
              <w:suppressAutoHyphens/>
              <w:spacing w:after="0" w:line="240" w:lineRule="auto"/>
              <w:jc w:val="center"/>
            </w:pPr>
            <w:r w:rsidRPr="00F43C76">
              <w:lastRenderedPageBreak/>
              <w:t>ОК 04-06</w:t>
            </w:r>
          </w:p>
          <w:p w14:paraId="0B65FE86" w14:textId="77777777" w:rsidR="002E2AC2" w:rsidRDefault="002E2AC2" w:rsidP="00693A3A">
            <w:pPr>
              <w:spacing w:after="0" w:line="240" w:lineRule="auto"/>
              <w:jc w:val="center"/>
            </w:pPr>
            <w:r w:rsidRPr="00F43C76">
              <w:t>ОК 09</w:t>
            </w:r>
          </w:p>
          <w:p w14:paraId="0F2D9C21" w14:textId="4DEE9188" w:rsidR="004925C0" w:rsidRPr="00F43C76" w:rsidRDefault="00A02DCA" w:rsidP="00693A3A">
            <w:pPr>
              <w:spacing w:after="0" w:line="240" w:lineRule="auto"/>
              <w:jc w:val="center"/>
              <w:rPr>
                <w:b/>
              </w:rPr>
            </w:pPr>
            <w:r w:rsidRPr="00BD2A7D">
              <w:rPr>
                <w:rFonts w:eastAsia="Calibri"/>
                <w:bCs/>
                <w:szCs w:val="24"/>
              </w:rPr>
              <w:t>ЦОЭВ.3.</w:t>
            </w:r>
          </w:p>
        </w:tc>
      </w:tr>
      <w:tr w:rsidR="001F6313" w:rsidRPr="00F43C76" w14:paraId="63616F3E" w14:textId="77777777" w:rsidTr="001F6313">
        <w:trPr>
          <w:trHeight w:val="20"/>
        </w:trPr>
        <w:tc>
          <w:tcPr>
            <w:tcW w:w="762" w:type="pct"/>
            <w:vMerge/>
            <w:tcBorders>
              <w:left w:val="single" w:sz="4" w:space="0" w:color="auto"/>
              <w:right w:val="single" w:sz="4" w:space="0" w:color="auto"/>
            </w:tcBorders>
            <w:vAlign w:val="center"/>
          </w:tcPr>
          <w:p w14:paraId="0C65585C"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26FB7905" w14:textId="144ADBB5" w:rsidR="002E2AC2" w:rsidRPr="00F43C76" w:rsidRDefault="002E2AC2" w:rsidP="00A02DCA">
            <w:pPr>
              <w:pStyle w:val="Default"/>
              <w:jc w:val="both"/>
              <w:rPr>
                <w:color w:val="auto"/>
                <w:sz w:val="22"/>
                <w:szCs w:val="22"/>
              </w:rPr>
            </w:pPr>
            <w:r>
              <w:rPr>
                <w:color w:val="auto"/>
                <w:sz w:val="22"/>
                <w:szCs w:val="22"/>
              </w:rPr>
              <w:t xml:space="preserve">Развитие монологической и диалогической речи по теме: </w:t>
            </w:r>
            <w:r w:rsidRPr="00F43C76">
              <w:rPr>
                <w:color w:val="auto"/>
                <w:sz w:val="22"/>
                <w:szCs w:val="22"/>
              </w:rPr>
              <w:t>Ориентирование в городе</w:t>
            </w:r>
            <w:r>
              <w:rPr>
                <w:color w:val="auto"/>
                <w:sz w:val="22"/>
                <w:szCs w:val="22"/>
              </w:rPr>
              <w:t>.</w:t>
            </w:r>
            <w:r w:rsidRPr="00F43C76">
              <w:rPr>
                <w:color w:val="auto"/>
                <w:sz w:val="22"/>
                <w:szCs w:val="22"/>
              </w:rPr>
              <w:t xml:space="preserve">  «Посоветовать гостю достопримечательности и объяснить дорогу к ним». Информация об экскурсионной программе с сайтов различных городов Германии, Австрии, Швейцарии. </w:t>
            </w:r>
          </w:p>
        </w:tc>
        <w:tc>
          <w:tcPr>
            <w:tcW w:w="429" w:type="pct"/>
            <w:tcBorders>
              <w:top w:val="single" w:sz="4" w:space="0" w:color="auto"/>
              <w:left w:val="single" w:sz="4" w:space="0" w:color="auto"/>
              <w:right w:val="single" w:sz="4" w:space="0" w:color="auto"/>
            </w:tcBorders>
            <w:vAlign w:val="center"/>
          </w:tcPr>
          <w:p w14:paraId="185E861E" w14:textId="39110DC5" w:rsidR="002E2AC2" w:rsidRPr="00F43C76"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7D4BE371" w14:textId="77777777" w:rsidR="002E2AC2" w:rsidRPr="00F43C76" w:rsidRDefault="002E2AC2" w:rsidP="00693A3A">
            <w:pPr>
              <w:spacing w:after="0" w:line="240" w:lineRule="auto"/>
              <w:rPr>
                <w:b/>
              </w:rPr>
            </w:pPr>
          </w:p>
        </w:tc>
      </w:tr>
      <w:tr w:rsidR="001F6313" w:rsidRPr="00F43C76" w14:paraId="5D5D8F52" w14:textId="77777777" w:rsidTr="001F6313">
        <w:trPr>
          <w:trHeight w:val="20"/>
        </w:trPr>
        <w:tc>
          <w:tcPr>
            <w:tcW w:w="762" w:type="pct"/>
            <w:vMerge/>
            <w:tcBorders>
              <w:left w:val="single" w:sz="4" w:space="0" w:color="auto"/>
              <w:right w:val="single" w:sz="4" w:space="0" w:color="auto"/>
            </w:tcBorders>
            <w:vAlign w:val="center"/>
            <w:hideMark/>
          </w:tcPr>
          <w:p w14:paraId="2BF58DD8"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064F55AA" w14:textId="5B59B6D2" w:rsidR="002E2AC2" w:rsidRPr="00F43C76" w:rsidRDefault="002E2AC2" w:rsidP="00693A3A">
            <w:pPr>
              <w:pStyle w:val="Default"/>
              <w:jc w:val="both"/>
              <w:rPr>
                <w:color w:val="auto"/>
                <w:sz w:val="22"/>
                <w:szCs w:val="22"/>
              </w:rPr>
            </w:pPr>
            <w:r>
              <w:rPr>
                <w:color w:val="auto"/>
                <w:sz w:val="22"/>
                <w:szCs w:val="22"/>
              </w:rPr>
              <w:t xml:space="preserve">Развитие монологической и диалогической речи по теме: </w:t>
            </w:r>
            <w:r w:rsidRPr="00F43C76">
              <w:rPr>
                <w:color w:val="auto"/>
                <w:sz w:val="22"/>
                <w:szCs w:val="22"/>
              </w:rPr>
              <w:t xml:space="preserve">Дать справку и указания гостю в местах отпуска и отдых. Поиск необходимой информации в интернете: расписание поездов, аэропортов, сайты курортных гостиниц.  </w:t>
            </w:r>
          </w:p>
        </w:tc>
        <w:tc>
          <w:tcPr>
            <w:tcW w:w="429" w:type="pct"/>
            <w:tcBorders>
              <w:left w:val="single" w:sz="4" w:space="0" w:color="auto"/>
              <w:right w:val="single" w:sz="4" w:space="0" w:color="auto"/>
            </w:tcBorders>
            <w:vAlign w:val="center"/>
            <w:hideMark/>
          </w:tcPr>
          <w:p w14:paraId="2C960518" w14:textId="5E4A0BE4" w:rsidR="002E2AC2" w:rsidRPr="00F43C76"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124E3540" w14:textId="77777777" w:rsidR="002E2AC2" w:rsidRPr="00F43C76" w:rsidRDefault="002E2AC2" w:rsidP="00693A3A">
            <w:pPr>
              <w:spacing w:after="0" w:line="240" w:lineRule="auto"/>
              <w:rPr>
                <w:b/>
              </w:rPr>
            </w:pPr>
          </w:p>
        </w:tc>
      </w:tr>
      <w:tr w:rsidR="001F6313" w:rsidRPr="00F43C76" w14:paraId="452B73B6" w14:textId="77777777" w:rsidTr="001F6313">
        <w:trPr>
          <w:trHeight w:val="20"/>
        </w:trPr>
        <w:tc>
          <w:tcPr>
            <w:tcW w:w="762" w:type="pct"/>
            <w:vMerge/>
            <w:tcBorders>
              <w:left w:val="single" w:sz="4" w:space="0" w:color="auto"/>
              <w:right w:val="single" w:sz="4" w:space="0" w:color="auto"/>
            </w:tcBorders>
            <w:vAlign w:val="center"/>
            <w:hideMark/>
          </w:tcPr>
          <w:p w14:paraId="69502A08"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43696EAA" w14:textId="0C4E1454" w:rsidR="002E2AC2" w:rsidRPr="00F43C76" w:rsidRDefault="002E2AC2" w:rsidP="00693A3A">
            <w:pPr>
              <w:pStyle w:val="Default"/>
              <w:jc w:val="both"/>
              <w:rPr>
                <w:color w:val="auto"/>
                <w:sz w:val="22"/>
                <w:szCs w:val="22"/>
              </w:rPr>
            </w:pPr>
            <w:r>
              <w:rPr>
                <w:color w:val="auto"/>
                <w:sz w:val="22"/>
                <w:szCs w:val="22"/>
              </w:rPr>
              <w:t xml:space="preserve">Развитие речевых навыков по теме: </w:t>
            </w:r>
            <w:r w:rsidRPr="00F43C76">
              <w:rPr>
                <w:color w:val="auto"/>
                <w:sz w:val="22"/>
                <w:szCs w:val="22"/>
              </w:rPr>
              <w:t>Программа экскурсий: лексика. Работа с сайтами в интернете: пешие и автобусные обзорные экскурсии в городе Вене.</w:t>
            </w:r>
          </w:p>
        </w:tc>
        <w:tc>
          <w:tcPr>
            <w:tcW w:w="429" w:type="pct"/>
            <w:tcBorders>
              <w:left w:val="single" w:sz="4" w:space="0" w:color="auto"/>
              <w:right w:val="single" w:sz="4" w:space="0" w:color="auto"/>
            </w:tcBorders>
            <w:vAlign w:val="center"/>
            <w:hideMark/>
          </w:tcPr>
          <w:p w14:paraId="3EC74FF7" w14:textId="59B7150D" w:rsidR="002E2AC2" w:rsidRPr="00F43C76"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7F539942" w14:textId="77777777" w:rsidR="002E2AC2" w:rsidRPr="00F43C76" w:rsidRDefault="002E2AC2" w:rsidP="00693A3A">
            <w:pPr>
              <w:spacing w:after="0" w:line="240" w:lineRule="auto"/>
              <w:rPr>
                <w:b/>
              </w:rPr>
            </w:pPr>
          </w:p>
        </w:tc>
      </w:tr>
      <w:tr w:rsidR="001F6313" w:rsidRPr="00F43C76" w14:paraId="46F58729" w14:textId="77777777" w:rsidTr="001F6313">
        <w:trPr>
          <w:trHeight w:val="20"/>
        </w:trPr>
        <w:tc>
          <w:tcPr>
            <w:tcW w:w="762" w:type="pct"/>
            <w:vMerge/>
            <w:tcBorders>
              <w:left w:val="single" w:sz="4" w:space="0" w:color="auto"/>
              <w:right w:val="single" w:sz="4" w:space="0" w:color="auto"/>
            </w:tcBorders>
            <w:vAlign w:val="center"/>
            <w:hideMark/>
          </w:tcPr>
          <w:p w14:paraId="2F02D4FA"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AB135B7" w14:textId="4E9B85EF" w:rsidR="002E2AC2" w:rsidRPr="00F43C76" w:rsidRDefault="002E2AC2" w:rsidP="00693A3A">
            <w:pPr>
              <w:pStyle w:val="Default"/>
              <w:jc w:val="both"/>
              <w:rPr>
                <w:color w:val="auto"/>
                <w:sz w:val="22"/>
                <w:szCs w:val="22"/>
              </w:rPr>
            </w:pPr>
            <w:r>
              <w:rPr>
                <w:color w:val="auto"/>
                <w:sz w:val="22"/>
                <w:szCs w:val="22"/>
              </w:rPr>
              <w:t xml:space="preserve">Освоение грамматических навыков по теме: </w:t>
            </w:r>
            <w:r w:rsidRPr="00F43C76">
              <w:rPr>
                <w:color w:val="auto"/>
                <w:sz w:val="22"/>
                <w:szCs w:val="22"/>
              </w:rPr>
              <w:t xml:space="preserve">Степени сравнения прилагательных: правило и исключения. Предлоги места. </w:t>
            </w:r>
          </w:p>
        </w:tc>
        <w:tc>
          <w:tcPr>
            <w:tcW w:w="429" w:type="pct"/>
            <w:tcBorders>
              <w:left w:val="single" w:sz="4" w:space="0" w:color="auto"/>
              <w:bottom w:val="single" w:sz="4" w:space="0" w:color="auto"/>
              <w:right w:val="single" w:sz="4" w:space="0" w:color="auto"/>
            </w:tcBorders>
            <w:vAlign w:val="center"/>
            <w:hideMark/>
          </w:tcPr>
          <w:p w14:paraId="1B667E7B" w14:textId="5FAF6ACA" w:rsidR="002E2AC2" w:rsidRPr="00F43C76"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60EF5B9" w14:textId="77777777" w:rsidR="002E2AC2" w:rsidRPr="00F43C76" w:rsidRDefault="002E2AC2" w:rsidP="00693A3A">
            <w:pPr>
              <w:spacing w:after="0" w:line="240" w:lineRule="auto"/>
              <w:rPr>
                <w:b/>
              </w:rPr>
            </w:pPr>
          </w:p>
        </w:tc>
      </w:tr>
      <w:tr w:rsidR="001F6313" w:rsidRPr="00F43C76" w14:paraId="6EE1E047" w14:textId="77777777" w:rsidTr="001F6313">
        <w:trPr>
          <w:trHeight w:val="249"/>
        </w:trPr>
        <w:tc>
          <w:tcPr>
            <w:tcW w:w="762" w:type="pct"/>
            <w:vMerge/>
            <w:tcBorders>
              <w:left w:val="single" w:sz="4" w:space="0" w:color="auto"/>
              <w:right w:val="single" w:sz="4" w:space="0" w:color="auto"/>
            </w:tcBorders>
            <w:vAlign w:val="center"/>
            <w:hideMark/>
          </w:tcPr>
          <w:p w14:paraId="544EF846"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4978119" w14:textId="77777777" w:rsidR="002E2AC2" w:rsidRPr="00F43C76" w:rsidRDefault="002E2AC2" w:rsidP="00693A3A">
            <w:pPr>
              <w:spacing w:after="0" w:line="240" w:lineRule="auto"/>
              <w:jc w:val="both"/>
              <w:rPr>
                <w:b/>
                <w:bCs/>
              </w:rPr>
            </w:pPr>
            <w:r w:rsidRPr="00F43C76">
              <w:rPr>
                <w:b/>
                <w:bCs/>
              </w:rPr>
              <w:t>В том числе практических и лабораторных занятий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73409CF5" w14:textId="77777777" w:rsidR="002E2AC2" w:rsidRPr="00B5477B" w:rsidRDefault="002E2AC2" w:rsidP="00693A3A">
            <w:pPr>
              <w:spacing w:after="0" w:line="240" w:lineRule="auto"/>
              <w:jc w:val="center"/>
              <w:rPr>
                <w:b/>
              </w:rPr>
            </w:pPr>
            <w:r>
              <w:rPr>
                <w:b/>
              </w:rPr>
              <w:t>8</w:t>
            </w:r>
          </w:p>
        </w:tc>
        <w:tc>
          <w:tcPr>
            <w:tcW w:w="572" w:type="pct"/>
            <w:vMerge/>
            <w:tcBorders>
              <w:left w:val="single" w:sz="4" w:space="0" w:color="auto"/>
              <w:right w:val="single" w:sz="4" w:space="0" w:color="auto"/>
            </w:tcBorders>
            <w:vAlign w:val="center"/>
            <w:hideMark/>
          </w:tcPr>
          <w:p w14:paraId="10D24D08" w14:textId="77777777" w:rsidR="002E2AC2" w:rsidRPr="00F43C76" w:rsidRDefault="002E2AC2" w:rsidP="00693A3A">
            <w:pPr>
              <w:spacing w:after="0" w:line="240" w:lineRule="auto"/>
              <w:rPr>
                <w:b/>
              </w:rPr>
            </w:pPr>
          </w:p>
        </w:tc>
      </w:tr>
      <w:tr w:rsidR="001F6313" w:rsidRPr="00F43C76" w14:paraId="06837E05" w14:textId="77777777" w:rsidTr="001F6313">
        <w:trPr>
          <w:trHeight w:val="236"/>
        </w:trPr>
        <w:tc>
          <w:tcPr>
            <w:tcW w:w="762" w:type="pct"/>
            <w:vMerge/>
            <w:tcBorders>
              <w:left w:val="single" w:sz="4" w:space="0" w:color="auto"/>
              <w:right w:val="single" w:sz="4" w:space="0" w:color="auto"/>
            </w:tcBorders>
            <w:vAlign w:val="center"/>
            <w:hideMark/>
          </w:tcPr>
          <w:p w14:paraId="6A6602B8"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668341A8" w14:textId="3913110F" w:rsidR="002E2AC2" w:rsidRPr="00F43C76" w:rsidRDefault="002E2AC2" w:rsidP="00693A3A">
            <w:pPr>
              <w:pStyle w:val="Default"/>
              <w:jc w:val="both"/>
              <w:rPr>
                <w:color w:val="auto"/>
                <w:sz w:val="22"/>
                <w:szCs w:val="22"/>
              </w:rPr>
            </w:pPr>
            <w:r>
              <w:rPr>
                <w:color w:val="auto"/>
                <w:sz w:val="22"/>
                <w:szCs w:val="22"/>
              </w:rPr>
              <w:t>О</w:t>
            </w:r>
            <w:r w:rsidRPr="00F43C76">
              <w:rPr>
                <w:color w:val="auto"/>
                <w:sz w:val="22"/>
                <w:szCs w:val="22"/>
              </w:rPr>
              <w:t>своение лексики и речевых клише по теме</w:t>
            </w:r>
            <w:r>
              <w:rPr>
                <w:color w:val="auto"/>
                <w:sz w:val="22"/>
                <w:szCs w:val="22"/>
              </w:rPr>
              <w:t xml:space="preserve">: </w:t>
            </w:r>
            <w:r w:rsidRPr="00F43C76">
              <w:rPr>
                <w:color w:val="auto"/>
                <w:sz w:val="22"/>
                <w:szCs w:val="22"/>
              </w:rPr>
              <w:t>«Ориентирование в городе». Работа с сайтами городов в Германии, Австрии, Швейцарии: поиск предложений по экскурсиям, музеи и достопримечательности, карта города. Построение диалогов по теме</w:t>
            </w:r>
          </w:p>
        </w:tc>
        <w:tc>
          <w:tcPr>
            <w:tcW w:w="429" w:type="pct"/>
            <w:tcBorders>
              <w:top w:val="single" w:sz="4" w:space="0" w:color="auto"/>
              <w:left w:val="single" w:sz="4" w:space="0" w:color="auto"/>
              <w:right w:val="single" w:sz="4" w:space="0" w:color="auto"/>
            </w:tcBorders>
            <w:vAlign w:val="center"/>
            <w:hideMark/>
          </w:tcPr>
          <w:p w14:paraId="547AAAB0" w14:textId="4B446C9E" w:rsidR="002E2AC2" w:rsidRPr="00F43C76"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00F307EB" w14:textId="77777777" w:rsidR="002E2AC2" w:rsidRPr="00F43C76" w:rsidRDefault="002E2AC2" w:rsidP="00693A3A">
            <w:pPr>
              <w:spacing w:after="0" w:line="240" w:lineRule="auto"/>
              <w:rPr>
                <w:b/>
              </w:rPr>
            </w:pPr>
          </w:p>
        </w:tc>
      </w:tr>
      <w:tr w:rsidR="001F6313" w:rsidRPr="00F43C76" w14:paraId="46288BD1" w14:textId="77777777" w:rsidTr="001F6313">
        <w:trPr>
          <w:trHeight w:val="232"/>
        </w:trPr>
        <w:tc>
          <w:tcPr>
            <w:tcW w:w="762" w:type="pct"/>
            <w:vMerge/>
            <w:tcBorders>
              <w:left w:val="single" w:sz="4" w:space="0" w:color="auto"/>
              <w:right w:val="single" w:sz="4" w:space="0" w:color="auto"/>
            </w:tcBorders>
            <w:vAlign w:val="center"/>
          </w:tcPr>
          <w:p w14:paraId="2073C877"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4DE385A" w14:textId="0237BECE" w:rsidR="002E2AC2" w:rsidRPr="00F43C76" w:rsidRDefault="002E2AC2" w:rsidP="00A02DCA">
            <w:pPr>
              <w:pStyle w:val="Default"/>
              <w:jc w:val="both"/>
              <w:rPr>
                <w:color w:val="auto"/>
                <w:sz w:val="22"/>
                <w:szCs w:val="22"/>
              </w:rPr>
            </w:pPr>
            <w:r>
              <w:rPr>
                <w:color w:val="auto"/>
                <w:sz w:val="22"/>
                <w:szCs w:val="22"/>
              </w:rPr>
              <w:t>Освоение диалогической речи по теме:</w:t>
            </w:r>
            <w:r w:rsidRPr="00F43C76">
              <w:rPr>
                <w:color w:val="auto"/>
                <w:sz w:val="22"/>
                <w:szCs w:val="22"/>
              </w:rPr>
              <w:t xml:space="preserve"> «Посоветовать гостю достопримечательности и объяснить дорогу к ним»</w:t>
            </w:r>
            <w:r>
              <w:rPr>
                <w:color w:val="auto"/>
                <w:sz w:val="22"/>
                <w:szCs w:val="22"/>
              </w:rPr>
              <w:t>.</w:t>
            </w:r>
            <w:r w:rsidR="00A02DCA" w:rsidRPr="00BD2A7D">
              <w:rPr>
                <w:rFonts w:eastAsia="Calibri"/>
                <w:sz w:val="28"/>
                <w:szCs w:val="28"/>
              </w:rPr>
              <w:t xml:space="preserve"> </w:t>
            </w:r>
            <w:r w:rsidR="00A02DCA" w:rsidRPr="00055C84">
              <w:rPr>
                <w:rFonts w:eastAsia="Calibri"/>
                <w:i/>
                <w:sz w:val="22"/>
                <w:szCs w:val="22"/>
              </w:rPr>
              <w:t>Информаторий</w:t>
            </w:r>
            <w:r w:rsidR="00A02DCA" w:rsidRPr="00A02DCA">
              <w:rPr>
                <w:rFonts w:eastAsia="Calibri"/>
                <w:i/>
                <w:sz w:val="22"/>
                <w:szCs w:val="22"/>
              </w:rPr>
              <w:t xml:space="preserve"> на предмет проявления понимания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429" w:type="pct"/>
            <w:tcBorders>
              <w:left w:val="single" w:sz="4" w:space="0" w:color="auto"/>
              <w:right w:val="single" w:sz="4" w:space="0" w:color="auto"/>
            </w:tcBorders>
            <w:vAlign w:val="center"/>
          </w:tcPr>
          <w:p w14:paraId="2C24943C" w14:textId="1B07CD48" w:rsidR="002E2AC2"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12579CD6" w14:textId="77777777" w:rsidR="002E2AC2" w:rsidRPr="00F43C76" w:rsidRDefault="002E2AC2" w:rsidP="00693A3A">
            <w:pPr>
              <w:spacing w:after="0" w:line="240" w:lineRule="auto"/>
              <w:rPr>
                <w:b/>
              </w:rPr>
            </w:pPr>
          </w:p>
        </w:tc>
      </w:tr>
      <w:tr w:rsidR="001F6313" w:rsidRPr="00F43C76" w14:paraId="15D0ADA3" w14:textId="77777777" w:rsidTr="001F6313">
        <w:trPr>
          <w:trHeight w:val="232"/>
        </w:trPr>
        <w:tc>
          <w:tcPr>
            <w:tcW w:w="762" w:type="pct"/>
            <w:vMerge/>
            <w:tcBorders>
              <w:left w:val="single" w:sz="4" w:space="0" w:color="auto"/>
              <w:right w:val="single" w:sz="4" w:space="0" w:color="auto"/>
            </w:tcBorders>
            <w:vAlign w:val="center"/>
          </w:tcPr>
          <w:p w14:paraId="1C88B51B"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398A107" w14:textId="7A664BD5" w:rsidR="002E2AC2" w:rsidRPr="00F43C76" w:rsidRDefault="00755023" w:rsidP="00693A3A">
            <w:pPr>
              <w:pStyle w:val="Default"/>
              <w:jc w:val="both"/>
              <w:rPr>
                <w:color w:val="auto"/>
                <w:sz w:val="22"/>
                <w:szCs w:val="22"/>
              </w:rPr>
            </w:pPr>
            <w:r>
              <w:rPr>
                <w:color w:val="auto"/>
                <w:sz w:val="22"/>
                <w:szCs w:val="22"/>
              </w:rPr>
              <w:t>О</w:t>
            </w:r>
            <w:r w:rsidR="002E2AC2" w:rsidRPr="00F43C76">
              <w:rPr>
                <w:color w:val="auto"/>
                <w:sz w:val="22"/>
                <w:szCs w:val="22"/>
              </w:rPr>
              <w:t xml:space="preserve">своение диалогов по теме «Дать справку и указания гостю в местах отпуска и отдыха». </w:t>
            </w:r>
          </w:p>
        </w:tc>
        <w:tc>
          <w:tcPr>
            <w:tcW w:w="429" w:type="pct"/>
            <w:tcBorders>
              <w:left w:val="single" w:sz="4" w:space="0" w:color="auto"/>
              <w:right w:val="single" w:sz="4" w:space="0" w:color="auto"/>
            </w:tcBorders>
            <w:vAlign w:val="center"/>
          </w:tcPr>
          <w:p w14:paraId="516669AD" w14:textId="155AFB81" w:rsidR="002E2AC2"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60F0ED69" w14:textId="77777777" w:rsidR="002E2AC2" w:rsidRPr="00F43C76" w:rsidRDefault="002E2AC2" w:rsidP="00693A3A">
            <w:pPr>
              <w:spacing w:after="0" w:line="240" w:lineRule="auto"/>
              <w:rPr>
                <w:b/>
              </w:rPr>
            </w:pPr>
          </w:p>
        </w:tc>
      </w:tr>
      <w:tr w:rsidR="001F6313" w:rsidRPr="00F43C76" w14:paraId="25DE1C33" w14:textId="77777777" w:rsidTr="001F6313">
        <w:trPr>
          <w:trHeight w:val="232"/>
        </w:trPr>
        <w:tc>
          <w:tcPr>
            <w:tcW w:w="762" w:type="pct"/>
            <w:vMerge/>
            <w:tcBorders>
              <w:left w:val="single" w:sz="4" w:space="0" w:color="auto"/>
              <w:right w:val="single" w:sz="4" w:space="0" w:color="auto"/>
            </w:tcBorders>
            <w:vAlign w:val="center"/>
          </w:tcPr>
          <w:p w14:paraId="01A20D8D"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40EE8AB4" w14:textId="4E4F5803" w:rsidR="002E2AC2" w:rsidRPr="00F43C76" w:rsidRDefault="00755023" w:rsidP="00693A3A">
            <w:pPr>
              <w:pStyle w:val="Default"/>
              <w:jc w:val="both"/>
              <w:rPr>
                <w:color w:val="auto"/>
                <w:sz w:val="22"/>
                <w:szCs w:val="22"/>
              </w:rPr>
            </w:pPr>
            <w:r>
              <w:rPr>
                <w:color w:val="auto"/>
                <w:sz w:val="22"/>
                <w:szCs w:val="22"/>
              </w:rPr>
              <w:t xml:space="preserve">Развитие навыков работы с текстовой информацией: </w:t>
            </w:r>
            <w:r w:rsidRPr="00F43C76">
              <w:rPr>
                <w:color w:val="auto"/>
                <w:sz w:val="22"/>
                <w:szCs w:val="22"/>
              </w:rPr>
              <w:t>Поиск необходимой информации в интернете: расписание поездов, аэропортов, сайты курортных гостиниц</w:t>
            </w:r>
            <w:r>
              <w:rPr>
                <w:color w:val="auto"/>
                <w:sz w:val="22"/>
                <w:szCs w:val="22"/>
              </w:rPr>
              <w:t>.</w:t>
            </w:r>
          </w:p>
        </w:tc>
        <w:tc>
          <w:tcPr>
            <w:tcW w:w="429" w:type="pct"/>
            <w:tcBorders>
              <w:left w:val="single" w:sz="4" w:space="0" w:color="auto"/>
              <w:right w:val="single" w:sz="4" w:space="0" w:color="auto"/>
            </w:tcBorders>
            <w:vAlign w:val="center"/>
          </w:tcPr>
          <w:p w14:paraId="1A4BE2E0" w14:textId="5E6F4E1E" w:rsidR="002E2AC2"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6C4B7540" w14:textId="77777777" w:rsidR="002E2AC2" w:rsidRPr="00F43C76" w:rsidRDefault="002E2AC2" w:rsidP="00693A3A">
            <w:pPr>
              <w:spacing w:after="0" w:line="240" w:lineRule="auto"/>
              <w:rPr>
                <w:b/>
              </w:rPr>
            </w:pPr>
          </w:p>
        </w:tc>
      </w:tr>
      <w:tr w:rsidR="001F6313" w:rsidRPr="00F43C76" w14:paraId="435FB116" w14:textId="77777777" w:rsidTr="001F6313">
        <w:trPr>
          <w:trHeight w:val="232"/>
        </w:trPr>
        <w:tc>
          <w:tcPr>
            <w:tcW w:w="762" w:type="pct"/>
            <w:vMerge/>
            <w:tcBorders>
              <w:left w:val="single" w:sz="4" w:space="0" w:color="auto"/>
              <w:right w:val="single" w:sz="4" w:space="0" w:color="auto"/>
            </w:tcBorders>
            <w:vAlign w:val="center"/>
          </w:tcPr>
          <w:p w14:paraId="54ECA56C" w14:textId="77777777" w:rsidR="002E2AC2" w:rsidRPr="00F43C76" w:rsidRDefault="002E2AC2"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592F25C" w14:textId="2778C02B" w:rsidR="002E2AC2" w:rsidRPr="00F43C76" w:rsidRDefault="00755023" w:rsidP="00693A3A">
            <w:pPr>
              <w:pStyle w:val="Default"/>
              <w:jc w:val="both"/>
              <w:rPr>
                <w:color w:val="auto"/>
                <w:sz w:val="22"/>
                <w:szCs w:val="22"/>
              </w:rPr>
            </w:pPr>
            <w:r>
              <w:rPr>
                <w:color w:val="auto"/>
                <w:sz w:val="22"/>
                <w:szCs w:val="22"/>
              </w:rPr>
              <w:t>О</w:t>
            </w:r>
            <w:r w:rsidRPr="00F43C76">
              <w:rPr>
                <w:color w:val="auto"/>
                <w:sz w:val="22"/>
                <w:szCs w:val="22"/>
              </w:rPr>
              <w:t>своение лексики по теме</w:t>
            </w:r>
            <w:r>
              <w:rPr>
                <w:color w:val="auto"/>
                <w:sz w:val="22"/>
                <w:szCs w:val="22"/>
              </w:rPr>
              <w:t>:</w:t>
            </w:r>
            <w:r w:rsidRPr="00F43C76">
              <w:rPr>
                <w:color w:val="auto"/>
                <w:sz w:val="22"/>
                <w:szCs w:val="22"/>
              </w:rPr>
              <w:t xml:space="preserve"> «Программа городской экскурсии».</w:t>
            </w:r>
          </w:p>
        </w:tc>
        <w:tc>
          <w:tcPr>
            <w:tcW w:w="429" w:type="pct"/>
            <w:tcBorders>
              <w:left w:val="single" w:sz="4" w:space="0" w:color="auto"/>
              <w:right w:val="single" w:sz="4" w:space="0" w:color="auto"/>
            </w:tcBorders>
            <w:vAlign w:val="center"/>
          </w:tcPr>
          <w:p w14:paraId="416869E5" w14:textId="6F14AEF6" w:rsidR="002E2AC2" w:rsidRDefault="002E2AC2"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tcPr>
          <w:p w14:paraId="5DB3520D" w14:textId="77777777" w:rsidR="002E2AC2" w:rsidRPr="00F43C76" w:rsidRDefault="002E2AC2" w:rsidP="00693A3A">
            <w:pPr>
              <w:spacing w:after="0" w:line="240" w:lineRule="auto"/>
              <w:rPr>
                <w:b/>
              </w:rPr>
            </w:pPr>
          </w:p>
        </w:tc>
      </w:tr>
      <w:tr w:rsidR="001F6313" w:rsidRPr="00F43C76" w14:paraId="6A273AE7" w14:textId="77777777" w:rsidTr="001F6313">
        <w:trPr>
          <w:trHeight w:val="249"/>
        </w:trPr>
        <w:tc>
          <w:tcPr>
            <w:tcW w:w="762" w:type="pct"/>
            <w:vMerge/>
            <w:tcBorders>
              <w:left w:val="single" w:sz="4" w:space="0" w:color="auto"/>
              <w:right w:val="single" w:sz="4" w:space="0" w:color="auto"/>
            </w:tcBorders>
            <w:vAlign w:val="center"/>
            <w:hideMark/>
          </w:tcPr>
          <w:p w14:paraId="7D862968" w14:textId="77777777" w:rsidR="00755023" w:rsidRPr="00F43C76" w:rsidRDefault="0075502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EEF6AD6" w14:textId="60F2AD34" w:rsidR="00755023" w:rsidRPr="00F43C76" w:rsidRDefault="00755023" w:rsidP="00693A3A">
            <w:pPr>
              <w:pStyle w:val="Default"/>
              <w:jc w:val="both"/>
              <w:rPr>
                <w:color w:val="auto"/>
                <w:sz w:val="22"/>
                <w:szCs w:val="22"/>
              </w:rPr>
            </w:pPr>
            <w:r>
              <w:rPr>
                <w:color w:val="auto"/>
                <w:sz w:val="22"/>
                <w:szCs w:val="22"/>
              </w:rPr>
              <w:t xml:space="preserve">Развитие диалогической речи по теме: </w:t>
            </w:r>
            <w:r w:rsidRPr="00F43C76">
              <w:rPr>
                <w:color w:val="auto"/>
                <w:sz w:val="22"/>
                <w:szCs w:val="22"/>
              </w:rPr>
              <w:t xml:space="preserve">Работа с сайтом города Вены в интернете: пешие и автобусные обзорные экскурсии в городе Вене. </w:t>
            </w:r>
          </w:p>
        </w:tc>
        <w:tc>
          <w:tcPr>
            <w:tcW w:w="429" w:type="pct"/>
            <w:tcBorders>
              <w:left w:val="single" w:sz="4" w:space="0" w:color="auto"/>
              <w:right w:val="single" w:sz="4" w:space="0" w:color="auto"/>
            </w:tcBorders>
            <w:vAlign w:val="center"/>
            <w:hideMark/>
          </w:tcPr>
          <w:p w14:paraId="61E2451E" w14:textId="0788F9F3" w:rsidR="00755023" w:rsidRPr="00F43C76" w:rsidRDefault="00755023"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408284A3" w14:textId="77777777" w:rsidR="00755023" w:rsidRPr="00F43C76" w:rsidRDefault="00755023" w:rsidP="00693A3A">
            <w:pPr>
              <w:spacing w:after="0" w:line="240" w:lineRule="auto"/>
              <w:rPr>
                <w:b/>
              </w:rPr>
            </w:pPr>
          </w:p>
        </w:tc>
      </w:tr>
      <w:tr w:rsidR="001F6313" w:rsidRPr="00F43C76" w14:paraId="0209CD0C" w14:textId="77777777" w:rsidTr="001F6313">
        <w:trPr>
          <w:trHeight w:val="249"/>
        </w:trPr>
        <w:tc>
          <w:tcPr>
            <w:tcW w:w="762" w:type="pct"/>
            <w:vMerge/>
            <w:tcBorders>
              <w:left w:val="single" w:sz="4" w:space="0" w:color="auto"/>
              <w:right w:val="single" w:sz="4" w:space="0" w:color="auto"/>
            </w:tcBorders>
            <w:vAlign w:val="center"/>
            <w:hideMark/>
          </w:tcPr>
          <w:p w14:paraId="7E0B9A03" w14:textId="77777777" w:rsidR="00755023" w:rsidRPr="00F43C76" w:rsidRDefault="0075502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1E206D16" w14:textId="158C62F7" w:rsidR="00755023" w:rsidRPr="00F43C76" w:rsidRDefault="00755023" w:rsidP="00693A3A">
            <w:pPr>
              <w:pStyle w:val="Default"/>
              <w:jc w:val="both"/>
              <w:rPr>
                <w:color w:val="auto"/>
                <w:sz w:val="22"/>
                <w:szCs w:val="22"/>
              </w:rPr>
            </w:pPr>
            <w:r>
              <w:rPr>
                <w:color w:val="auto"/>
                <w:sz w:val="22"/>
                <w:szCs w:val="22"/>
              </w:rPr>
              <w:t>Освоение грамматического материала по теме: С</w:t>
            </w:r>
            <w:r w:rsidRPr="00F43C76">
              <w:rPr>
                <w:color w:val="auto"/>
                <w:sz w:val="22"/>
                <w:szCs w:val="22"/>
              </w:rPr>
              <w:t>тепени сравнения прилагательных: правило и исключения. Построение предложений с прилагательными.</w:t>
            </w:r>
          </w:p>
        </w:tc>
        <w:tc>
          <w:tcPr>
            <w:tcW w:w="429" w:type="pct"/>
            <w:tcBorders>
              <w:left w:val="single" w:sz="4" w:space="0" w:color="auto"/>
              <w:right w:val="single" w:sz="4" w:space="0" w:color="auto"/>
            </w:tcBorders>
            <w:vAlign w:val="center"/>
            <w:hideMark/>
          </w:tcPr>
          <w:p w14:paraId="5D05B28B" w14:textId="2CE98604" w:rsidR="00755023" w:rsidRPr="00F43C76" w:rsidRDefault="00755023"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3E9F5843" w14:textId="77777777" w:rsidR="00755023" w:rsidRPr="00F43C76" w:rsidRDefault="00755023" w:rsidP="00693A3A">
            <w:pPr>
              <w:spacing w:after="0" w:line="240" w:lineRule="auto"/>
              <w:rPr>
                <w:b/>
              </w:rPr>
            </w:pPr>
          </w:p>
        </w:tc>
      </w:tr>
      <w:tr w:rsidR="001F6313" w:rsidRPr="00F43C76" w14:paraId="7132C4EC" w14:textId="77777777" w:rsidTr="001F6313">
        <w:trPr>
          <w:trHeight w:val="249"/>
        </w:trPr>
        <w:tc>
          <w:tcPr>
            <w:tcW w:w="762" w:type="pct"/>
            <w:vMerge/>
            <w:tcBorders>
              <w:left w:val="single" w:sz="4" w:space="0" w:color="auto"/>
              <w:right w:val="single" w:sz="4" w:space="0" w:color="auto"/>
            </w:tcBorders>
            <w:vAlign w:val="center"/>
            <w:hideMark/>
          </w:tcPr>
          <w:p w14:paraId="4D0BFC82" w14:textId="77777777" w:rsidR="00755023" w:rsidRPr="00F43C76" w:rsidRDefault="0075502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5FE2D514" w14:textId="7CD740A3" w:rsidR="00755023" w:rsidRPr="00F43C76" w:rsidRDefault="00755023" w:rsidP="00693A3A">
            <w:pPr>
              <w:pStyle w:val="Default"/>
              <w:jc w:val="both"/>
              <w:rPr>
                <w:color w:val="auto"/>
                <w:sz w:val="22"/>
                <w:szCs w:val="22"/>
              </w:rPr>
            </w:pPr>
            <w:r>
              <w:rPr>
                <w:color w:val="auto"/>
                <w:sz w:val="22"/>
                <w:szCs w:val="22"/>
              </w:rPr>
              <w:t xml:space="preserve">Освоение грамматического материала по теме: </w:t>
            </w:r>
            <w:r w:rsidRPr="00F43C76">
              <w:rPr>
                <w:color w:val="auto"/>
                <w:sz w:val="22"/>
                <w:szCs w:val="22"/>
              </w:rPr>
              <w:t>Предлоги места в предложениях: употребление в речи</w:t>
            </w:r>
            <w:r>
              <w:rPr>
                <w:color w:val="auto"/>
                <w:sz w:val="22"/>
                <w:szCs w:val="22"/>
              </w:rPr>
              <w:t>.</w:t>
            </w:r>
          </w:p>
        </w:tc>
        <w:tc>
          <w:tcPr>
            <w:tcW w:w="429" w:type="pct"/>
            <w:tcBorders>
              <w:left w:val="single" w:sz="4" w:space="0" w:color="auto"/>
              <w:bottom w:val="single" w:sz="4" w:space="0" w:color="auto"/>
              <w:right w:val="single" w:sz="4" w:space="0" w:color="auto"/>
            </w:tcBorders>
            <w:vAlign w:val="center"/>
            <w:hideMark/>
          </w:tcPr>
          <w:p w14:paraId="1C15468C" w14:textId="15C71DC6" w:rsidR="00755023" w:rsidRPr="00F43C76" w:rsidRDefault="00755023" w:rsidP="00693A3A">
            <w:pPr>
              <w:spacing w:after="0" w:line="240" w:lineRule="auto"/>
              <w:jc w:val="center"/>
              <w:rPr>
                <w:bCs/>
              </w:rPr>
            </w:pPr>
            <w:r>
              <w:rPr>
                <w:bCs/>
              </w:rPr>
              <w:t>1</w:t>
            </w:r>
          </w:p>
        </w:tc>
        <w:tc>
          <w:tcPr>
            <w:tcW w:w="572" w:type="pct"/>
            <w:vMerge/>
            <w:tcBorders>
              <w:left w:val="single" w:sz="4" w:space="0" w:color="auto"/>
              <w:right w:val="single" w:sz="4" w:space="0" w:color="auto"/>
            </w:tcBorders>
            <w:vAlign w:val="center"/>
            <w:hideMark/>
          </w:tcPr>
          <w:p w14:paraId="77401A02" w14:textId="77777777" w:rsidR="00755023" w:rsidRPr="00F43C76" w:rsidRDefault="00755023" w:rsidP="00693A3A">
            <w:pPr>
              <w:spacing w:after="0" w:line="240" w:lineRule="auto"/>
              <w:rPr>
                <w:b/>
              </w:rPr>
            </w:pPr>
          </w:p>
        </w:tc>
      </w:tr>
      <w:tr w:rsidR="001F6313" w:rsidRPr="00F43C76" w14:paraId="4B338F6D" w14:textId="77777777" w:rsidTr="001F6313">
        <w:trPr>
          <w:trHeight w:val="230"/>
        </w:trPr>
        <w:tc>
          <w:tcPr>
            <w:tcW w:w="762" w:type="pct"/>
            <w:vMerge/>
            <w:tcBorders>
              <w:left w:val="single" w:sz="4" w:space="0" w:color="auto"/>
              <w:bottom w:val="single" w:sz="4" w:space="0" w:color="auto"/>
              <w:right w:val="single" w:sz="4" w:space="0" w:color="auto"/>
            </w:tcBorders>
            <w:vAlign w:val="center"/>
            <w:hideMark/>
          </w:tcPr>
          <w:p w14:paraId="43B977DD" w14:textId="77777777" w:rsidR="00755023" w:rsidRPr="00F43C76" w:rsidRDefault="0075502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3D3822F1" w14:textId="77777777" w:rsidR="00755023" w:rsidRPr="00F43C76" w:rsidRDefault="00755023" w:rsidP="00693A3A">
            <w:pPr>
              <w:spacing w:after="0" w:line="240" w:lineRule="auto"/>
              <w:jc w:val="both"/>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hideMark/>
          </w:tcPr>
          <w:p w14:paraId="2DA1403C" w14:textId="77777777" w:rsidR="00755023" w:rsidRPr="00F43C76" w:rsidRDefault="00755023" w:rsidP="00693A3A">
            <w:pPr>
              <w:spacing w:after="0" w:line="240" w:lineRule="auto"/>
              <w:jc w:val="center"/>
              <w:rPr>
                <w:bCs/>
              </w:rPr>
            </w:pPr>
          </w:p>
        </w:tc>
        <w:tc>
          <w:tcPr>
            <w:tcW w:w="572" w:type="pct"/>
            <w:vMerge/>
            <w:tcBorders>
              <w:left w:val="single" w:sz="4" w:space="0" w:color="auto"/>
              <w:bottom w:val="single" w:sz="4" w:space="0" w:color="auto"/>
              <w:right w:val="single" w:sz="4" w:space="0" w:color="auto"/>
            </w:tcBorders>
            <w:vAlign w:val="center"/>
            <w:hideMark/>
          </w:tcPr>
          <w:p w14:paraId="1E29F89E" w14:textId="77777777" w:rsidR="00755023" w:rsidRPr="00F43C76" w:rsidRDefault="00755023" w:rsidP="00693A3A">
            <w:pPr>
              <w:spacing w:after="0" w:line="240" w:lineRule="auto"/>
              <w:rPr>
                <w:b/>
              </w:rPr>
            </w:pPr>
          </w:p>
        </w:tc>
      </w:tr>
      <w:tr w:rsidR="001F6313" w:rsidRPr="00F43C76" w14:paraId="78E489C8" w14:textId="77777777" w:rsidTr="001F6313">
        <w:trPr>
          <w:trHeight w:val="20"/>
        </w:trPr>
        <w:tc>
          <w:tcPr>
            <w:tcW w:w="762" w:type="pct"/>
            <w:vMerge w:val="restart"/>
            <w:tcBorders>
              <w:top w:val="single" w:sz="4" w:space="0" w:color="auto"/>
              <w:left w:val="single" w:sz="4" w:space="0" w:color="auto"/>
              <w:bottom w:val="single" w:sz="4" w:space="0" w:color="auto"/>
              <w:right w:val="single" w:sz="4" w:space="0" w:color="auto"/>
            </w:tcBorders>
            <w:hideMark/>
          </w:tcPr>
          <w:p w14:paraId="1412341F" w14:textId="77777777" w:rsidR="00755023" w:rsidRPr="00F43C76" w:rsidRDefault="00755023" w:rsidP="00693A3A">
            <w:pPr>
              <w:spacing w:after="0" w:line="240" w:lineRule="auto"/>
              <w:rPr>
                <w:b/>
                <w:bCs/>
              </w:rPr>
            </w:pPr>
            <w:r w:rsidRPr="00F43C76">
              <w:rPr>
                <w:b/>
                <w:bCs/>
              </w:rPr>
              <w:t>Тема 2.8. Отъезд гостей</w:t>
            </w:r>
          </w:p>
        </w:tc>
        <w:tc>
          <w:tcPr>
            <w:tcW w:w="3237" w:type="pct"/>
            <w:tcBorders>
              <w:top w:val="single" w:sz="4" w:space="0" w:color="auto"/>
              <w:left w:val="single" w:sz="4" w:space="0" w:color="auto"/>
              <w:bottom w:val="single" w:sz="4" w:space="0" w:color="auto"/>
              <w:right w:val="single" w:sz="4" w:space="0" w:color="auto"/>
            </w:tcBorders>
            <w:hideMark/>
          </w:tcPr>
          <w:p w14:paraId="196655D7" w14:textId="77777777" w:rsidR="00755023" w:rsidRPr="00F43C76" w:rsidRDefault="00755023" w:rsidP="00693A3A">
            <w:pPr>
              <w:spacing w:after="0" w:line="240" w:lineRule="auto"/>
              <w:jc w:val="both"/>
            </w:pPr>
            <w:r w:rsidRPr="00F43C76">
              <w:rPr>
                <w:b/>
                <w:bCs/>
              </w:rPr>
              <w:t>Содержание учебного материала</w:t>
            </w:r>
          </w:p>
        </w:tc>
        <w:tc>
          <w:tcPr>
            <w:tcW w:w="429" w:type="pct"/>
            <w:tcBorders>
              <w:top w:val="single" w:sz="4" w:space="0" w:color="auto"/>
              <w:left w:val="single" w:sz="4" w:space="0" w:color="auto"/>
              <w:bottom w:val="single" w:sz="4" w:space="0" w:color="auto"/>
              <w:right w:val="single" w:sz="4" w:space="0" w:color="auto"/>
            </w:tcBorders>
            <w:vAlign w:val="center"/>
            <w:hideMark/>
          </w:tcPr>
          <w:p w14:paraId="05F7E503" w14:textId="77777777" w:rsidR="00755023" w:rsidRPr="00B5477B" w:rsidRDefault="00755023" w:rsidP="00693A3A">
            <w:pPr>
              <w:spacing w:after="0" w:line="240" w:lineRule="auto"/>
              <w:jc w:val="center"/>
              <w:rPr>
                <w:b/>
                <w:bCs/>
              </w:rPr>
            </w:pPr>
            <w:r>
              <w:rPr>
                <w:b/>
                <w:bCs/>
                <w:iCs/>
              </w:rPr>
              <w:t>8</w:t>
            </w:r>
          </w:p>
        </w:tc>
        <w:tc>
          <w:tcPr>
            <w:tcW w:w="572" w:type="pct"/>
            <w:vMerge w:val="restart"/>
            <w:tcBorders>
              <w:top w:val="single" w:sz="4" w:space="0" w:color="auto"/>
              <w:left w:val="single" w:sz="4" w:space="0" w:color="auto"/>
              <w:bottom w:val="single" w:sz="4" w:space="0" w:color="auto"/>
              <w:right w:val="single" w:sz="4" w:space="0" w:color="auto"/>
            </w:tcBorders>
            <w:hideMark/>
          </w:tcPr>
          <w:p w14:paraId="121957A5" w14:textId="77777777" w:rsidR="00755023" w:rsidRPr="00F43C76" w:rsidRDefault="00755023" w:rsidP="00693A3A">
            <w:pPr>
              <w:suppressAutoHyphens/>
              <w:spacing w:after="0" w:line="240" w:lineRule="auto"/>
              <w:jc w:val="center"/>
            </w:pPr>
            <w:r w:rsidRPr="00F43C76">
              <w:t>ОК 02-03</w:t>
            </w:r>
          </w:p>
          <w:p w14:paraId="71440737" w14:textId="77777777" w:rsidR="00755023" w:rsidRPr="00F43C76" w:rsidRDefault="00755023" w:rsidP="00693A3A">
            <w:pPr>
              <w:suppressAutoHyphens/>
              <w:spacing w:after="0" w:line="240" w:lineRule="auto"/>
              <w:jc w:val="center"/>
            </w:pPr>
            <w:r w:rsidRPr="00F43C76">
              <w:t>ОК 04-06</w:t>
            </w:r>
          </w:p>
          <w:p w14:paraId="6C3B5585" w14:textId="77777777" w:rsidR="00755023" w:rsidRDefault="00755023" w:rsidP="00693A3A">
            <w:pPr>
              <w:spacing w:after="0" w:line="240" w:lineRule="auto"/>
              <w:jc w:val="center"/>
            </w:pPr>
            <w:r w:rsidRPr="00F43C76">
              <w:t>ОК 09</w:t>
            </w:r>
          </w:p>
          <w:p w14:paraId="59D5C49C" w14:textId="3B4CD2AB" w:rsidR="00CD49ED" w:rsidRPr="00F43C76" w:rsidRDefault="00CD49ED" w:rsidP="00693A3A">
            <w:pPr>
              <w:spacing w:after="0" w:line="240" w:lineRule="auto"/>
              <w:jc w:val="center"/>
              <w:rPr>
                <w:b/>
              </w:rPr>
            </w:pPr>
            <w:r w:rsidRPr="00A02DCA">
              <w:t>ЦОПТВ.3.</w:t>
            </w:r>
          </w:p>
        </w:tc>
      </w:tr>
      <w:tr w:rsidR="001F6313" w:rsidRPr="00F43C76" w14:paraId="504EA486"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tcPr>
          <w:p w14:paraId="7286BA2F"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tcPr>
          <w:p w14:paraId="35A19915" w14:textId="45178724" w:rsidR="00782DC8" w:rsidRPr="00B5477B" w:rsidRDefault="00782DC8" w:rsidP="00693A3A">
            <w:pPr>
              <w:pStyle w:val="Default"/>
              <w:jc w:val="both"/>
              <w:rPr>
                <w:color w:val="auto"/>
                <w:sz w:val="22"/>
                <w:szCs w:val="22"/>
              </w:rPr>
            </w:pPr>
            <w:r>
              <w:rPr>
                <w:color w:val="auto"/>
                <w:sz w:val="22"/>
                <w:szCs w:val="22"/>
              </w:rPr>
              <w:t>Освоение л</w:t>
            </w:r>
            <w:r w:rsidRPr="00F43C76">
              <w:rPr>
                <w:color w:val="auto"/>
                <w:sz w:val="22"/>
                <w:szCs w:val="22"/>
              </w:rPr>
              <w:t>ексик</w:t>
            </w:r>
            <w:r>
              <w:rPr>
                <w:color w:val="auto"/>
                <w:sz w:val="22"/>
                <w:szCs w:val="22"/>
              </w:rPr>
              <w:t>и</w:t>
            </w:r>
            <w:r w:rsidRPr="00F43C76">
              <w:rPr>
                <w:color w:val="auto"/>
                <w:sz w:val="22"/>
                <w:szCs w:val="22"/>
              </w:rPr>
              <w:t xml:space="preserve"> и речевы</w:t>
            </w:r>
            <w:r>
              <w:rPr>
                <w:color w:val="auto"/>
                <w:sz w:val="22"/>
                <w:szCs w:val="22"/>
              </w:rPr>
              <w:t>х</w:t>
            </w:r>
            <w:r w:rsidRPr="00F43C76">
              <w:rPr>
                <w:color w:val="auto"/>
                <w:sz w:val="22"/>
                <w:szCs w:val="22"/>
              </w:rPr>
              <w:t xml:space="preserve"> клише </w:t>
            </w:r>
            <w:r>
              <w:rPr>
                <w:color w:val="auto"/>
                <w:sz w:val="22"/>
                <w:szCs w:val="22"/>
              </w:rPr>
              <w:t>по</w:t>
            </w:r>
            <w:r w:rsidRPr="00F43C76">
              <w:rPr>
                <w:color w:val="auto"/>
                <w:sz w:val="22"/>
                <w:szCs w:val="22"/>
              </w:rPr>
              <w:t xml:space="preserve"> теме</w:t>
            </w:r>
            <w:r>
              <w:rPr>
                <w:color w:val="auto"/>
                <w:sz w:val="22"/>
                <w:szCs w:val="22"/>
              </w:rPr>
              <w:t>:</w:t>
            </w:r>
            <w:r w:rsidRPr="00F43C76">
              <w:rPr>
                <w:color w:val="auto"/>
                <w:sz w:val="22"/>
                <w:szCs w:val="22"/>
              </w:rPr>
              <w:t xml:space="preserve"> «Служба побудки. Бла</w:t>
            </w:r>
            <w:r>
              <w:rPr>
                <w:color w:val="auto"/>
                <w:sz w:val="22"/>
                <w:szCs w:val="22"/>
              </w:rPr>
              <w:t xml:space="preserve">нк для побудки». </w:t>
            </w:r>
          </w:p>
        </w:tc>
        <w:tc>
          <w:tcPr>
            <w:tcW w:w="429" w:type="pct"/>
            <w:tcBorders>
              <w:top w:val="single" w:sz="4" w:space="0" w:color="auto"/>
              <w:left w:val="single" w:sz="4" w:space="0" w:color="auto"/>
              <w:right w:val="single" w:sz="4" w:space="0" w:color="auto"/>
            </w:tcBorders>
            <w:vAlign w:val="center"/>
          </w:tcPr>
          <w:p w14:paraId="137A85C9" w14:textId="0E71EB66" w:rsidR="00782DC8" w:rsidRPr="00F43C76" w:rsidRDefault="00782DC8" w:rsidP="00693A3A">
            <w:pPr>
              <w:spacing w:after="0" w:line="240" w:lineRule="auto"/>
              <w:jc w:val="center"/>
              <w:rPr>
                <w:iCs/>
              </w:rPr>
            </w:pPr>
            <w:r>
              <w:rPr>
                <w:iCs/>
              </w:rPr>
              <w:t>1</w:t>
            </w:r>
          </w:p>
        </w:tc>
        <w:tc>
          <w:tcPr>
            <w:tcW w:w="572" w:type="pct"/>
            <w:vMerge/>
            <w:tcBorders>
              <w:top w:val="single" w:sz="4" w:space="0" w:color="auto"/>
              <w:left w:val="single" w:sz="4" w:space="0" w:color="auto"/>
              <w:bottom w:val="single" w:sz="4" w:space="0" w:color="auto"/>
              <w:right w:val="single" w:sz="4" w:space="0" w:color="auto"/>
            </w:tcBorders>
          </w:tcPr>
          <w:p w14:paraId="5E6B2A9D" w14:textId="77777777" w:rsidR="00782DC8" w:rsidRPr="00F43C76" w:rsidRDefault="00782DC8" w:rsidP="00693A3A">
            <w:pPr>
              <w:suppressAutoHyphens/>
              <w:spacing w:after="0" w:line="240" w:lineRule="auto"/>
              <w:jc w:val="center"/>
            </w:pPr>
          </w:p>
        </w:tc>
      </w:tr>
      <w:tr w:rsidR="001F6313" w:rsidRPr="00F43C76" w14:paraId="31156837" w14:textId="77777777" w:rsidTr="001F6313">
        <w:trPr>
          <w:trHeight w:val="595"/>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740A7A33"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right w:val="single" w:sz="4" w:space="0" w:color="auto"/>
            </w:tcBorders>
            <w:hideMark/>
          </w:tcPr>
          <w:p w14:paraId="4A7D7318" w14:textId="578D65C7" w:rsidR="00782DC8" w:rsidRPr="00F43C76" w:rsidRDefault="00782DC8" w:rsidP="00693A3A">
            <w:pPr>
              <w:pStyle w:val="Default"/>
              <w:jc w:val="both"/>
              <w:rPr>
                <w:color w:val="auto"/>
                <w:sz w:val="22"/>
                <w:szCs w:val="22"/>
              </w:rPr>
            </w:pPr>
            <w:r>
              <w:rPr>
                <w:color w:val="auto"/>
                <w:sz w:val="22"/>
                <w:szCs w:val="22"/>
              </w:rPr>
              <w:t>Освоение диалогической речи по</w:t>
            </w:r>
            <w:r w:rsidRPr="00F43C76">
              <w:rPr>
                <w:color w:val="auto"/>
                <w:sz w:val="22"/>
                <w:szCs w:val="22"/>
              </w:rPr>
              <w:t xml:space="preserve"> теме</w:t>
            </w:r>
            <w:r>
              <w:rPr>
                <w:color w:val="auto"/>
                <w:sz w:val="22"/>
                <w:szCs w:val="22"/>
              </w:rPr>
              <w:t>:</w:t>
            </w:r>
            <w:r w:rsidRPr="00F43C76">
              <w:rPr>
                <w:color w:val="auto"/>
                <w:sz w:val="22"/>
                <w:szCs w:val="22"/>
              </w:rPr>
              <w:t xml:space="preserve"> «Разъяснение счёта. Ошибки </w:t>
            </w:r>
            <w:bookmarkStart w:id="2" w:name="_GoBack"/>
            <w:bookmarkEnd w:id="2"/>
            <w:r w:rsidRPr="00F43C76">
              <w:rPr>
                <w:color w:val="auto"/>
                <w:sz w:val="22"/>
                <w:szCs w:val="22"/>
              </w:rPr>
              <w:t xml:space="preserve">в счёте».  </w:t>
            </w:r>
          </w:p>
          <w:p w14:paraId="50FEE858" w14:textId="2C86B371" w:rsidR="00782DC8" w:rsidRPr="00F43C76" w:rsidRDefault="00782DC8" w:rsidP="00A02DCA">
            <w:pPr>
              <w:pStyle w:val="Default"/>
              <w:jc w:val="both"/>
              <w:rPr>
                <w:color w:val="auto"/>
                <w:sz w:val="22"/>
                <w:szCs w:val="22"/>
              </w:rPr>
            </w:pPr>
            <w:r w:rsidRPr="00F43C76">
              <w:rPr>
                <w:color w:val="auto"/>
                <w:sz w:val="22"/>
                <w:szCs w:val="22"/>
              </w:rPr>
              <w:lastRenderedPageBreak/>
              <w:t xml:space="preserve"> «Приём оплаты за проживание. Валюта и кредитные карты</w:t>
            </w:r>
            <w:r w:rsidRPr="00A02DCA">
              <w:rPr>
                <w:i/>
                <w:color w:val="auto"/>
                <w:sz w:val="22"/>
                <w:szCs w:val="22"/>
              </w:rPr>
              <w:t xml:space="preserve">». </w:t>
            </w:r>
            <w:r w:rsidR="00A02DCA">
              <w:rPr>
                <w:i/>
                <w:color w:val="auto"/>
                <w:sz w:val="22"/>
                <w:szCs w:val="22"/>
              </w:rPr>
              <w:t>Обмен мнениями на предмет</w:t>
            </w:r>
            <w:r w:rsidRPr="00A02DCA">
              <w:rPr>
                <w:i/>
                <w:color w:val="auto"/>
                <w:sz w:val="22"/>
                <w:szCs w:val="22"/>
              </w:rPr>
              <w:t xml:space="preserve"> </w:t>
            </w:r>
            <w:r w:rsidR="00A02DCA">
              <w:rPr>
                <w:i/>
                <w:color w:val="auto"/>
                <w:sz w:val="22"/>
                <w:szCs w:val="22"/>
              </w:rPr>
              <w:t>в</w:t>
            </w:r>
            <w:r w:rsidR="00A02DCA" w:rsidRPr="00A02DCA">
              <w:rPr>
                <w:rFonts w:eastAsia="Calibri"/>
                <w:i/>
                <w:sz w:val="22"/>
                <w:szCs w:val="22"/>
              </w:rPr>
              <w:t>ыраж</w:t>
            </w:r>
            <w:r w:rsidR="00A02DCA">
              <w:rPr>
                <w:rFonts w:eastAsia="Calibri"/>
                <w:i/>
                <w:sz w:val="22"/>
                <w:szCs w:val="22"/>
              </w:rPr>
              <w:t>ения</w:t>
            </w:r>
            <w:r w:rsidR="00A02DCA" w:rsidRPr="00A02DCA">
              <w:rPr>
                <w:rFonts w:eastAsia="Calibri"/>
                <w:i/>
                <w:sz w:val="22"/>
                <w:szCs w:val="22"/>
              </w:rPr>
              <w:t xml:space="preserve"> осознанн</w:t>
            </w:r>
            <w:r w:rsidR="00A02DCA">
              <w:rPr>
                <w:rFonts w:eastAsia="Calibri"/>
                <w:i/>
                <w:sz w:val="22"/>
                <w:szCs w:val="22"/>
              </w:rPr>
              <w:t>ой</w:t>
            </w:r>
            <w:r w:rsidR="00A02DCA" w:rsidRPr="00A02DCA">
              <w:rPr>
                <w:rFonts w:eastAsia="Calibri"/>
                <w:i/>
                <w:sz w:val="22"/>
                <w:szCs w:val="22"/>
              </w:rPr>
              <w:t xml:space="preserve"> готовност</w:t>
            </w:r>
            <w:r w:rsidR="00A02DCA">
              <w:rPr>
                <w:rFonts w:eastAsia="Calibri"/>
                <w:i/>
                <w:sz w:val="22"/>
                <w:szCs w:val="22"/>
              </w:rPr>
              <w:t>и</w:t>
            </w:r>
            <w:r w:rsidR="00A02DCA" w:rsidRPr="00A02DCA">
              <w:rPr>
                <w:rFonts w:eastAsia="Calibri"/>
                <w:i/>
                <w:sz w:val="22"/>
                <w:szCs w:val="22"/>
              </w:rPr>
              <w:t xml:space="preserve"> к непрерывному образованию и самообразованию в выбранной сфере профессиональной деятельности.</w:t>
            </w:r>
          </w:p>
        </w:tc>
        <w:tc>
          <w:tcPr>
            <w:tcW w:w="429" w:type="pct"/>
            <w:tcBorders>
              <w:left w:val="single" w:sz="4" w:space="0" w:color="auto"/>
              <w:right w:val="single" w:sz="4" w:space="0" w:color="auto"/>
            </w:tcBorders>
            <w:vAlign w:val="center"/>
            <w:hideMark/>
          </w:tcPr>
          <w:p w14:paraId="5E244E82" w14:textId="436063ED" w:rsidR="00782DC8" w:rsidRPr="00782DC8" w:rsidRDefault="00782DC8" w:rsidP="00693A3A">
            <w:pPr>
              <w:spacing w:after="0" w:line="240" w:lineRule="auto"/>
              <w:jc w:val="center"/>
              <w:rPr>
                <w:bCs/>
                <w:lang w:val="en-US"/>
              </w:rPr>
            </w:pPr>
            <w:r>
              <w:rPr>
                <w:bCs/>
                <w:lang w:val="en-US"/>
              </w:rPr>
              <w:lastRenderedPageBreak/>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1E4C990" w14:textId="77777777" w:rsidR="00782DC8" w:rsidRPr="00F43C76" w:rsidRDefault="00782DC8" w:rsidP="00693A3A">
            <w:pPr>
              <w:spacing w:after="0" w:line="240" w:lineRule="auto"/>
              <w:rPr>
                <w:b/>
              </w:rPr>
            </w:pPr>
          </w:p>
        </w:tc>
      </w:tr>
      <w:tr w:rsidR="001F6313" w:rsidRPr="00F43C76" w14:paraId="27590257" w14:textId="77777777" w:rsidTr="001F6313">
        <w:trPr>
          <w:trHeight w:val="761"/>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76753448"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right w:val="single" w:sz="4" w:space="0" w:color="auto"/>
            </w:tcBorders>
            <w:hideMark/>
          </w:tcPr>
          <w:p w14:paraId="0963AA51" w14:textId="772AA43F" w:rsidR="00782DC8" w:rsidRPr="00F43C76" w:rsidRDefault="00782DC8" w:rsidP="00693A3A">
            <w:pPr>
              <w:pStyle w:val="Default"/>
              <w:jc w:val="both"/>
              <w:rPr>
                <w:color w:val="auto"/>
                <w:sz w:val="22"/>
                <w:szCs w:val="22"/>
              </w:rPr>
            </w:pPr>
            <w:r>
              <w:rPr>
                <w:color w:val="auto"/>
                <w:sz w:val="22"/>
                <w:szCs w:val="22"/>
              </w:rPr>
              <w:t xml:space="preserve">Ознакомление с лексикой по теме: </w:t>
            </w:r>
            <w:r w:rsidRPr="00F43C76">
              <w:rPr>
                <w:color w:val="auto"/>
                <w:sz w:val="22"/>
                <w:szCs w:val="22"/>
              </w:rPr>
              <w:t xml:space="preserve">Лексика и речевые клише к теме «Вопросы об удовлетворённости </w:t>
            </w:r>
            <w:r>
              <w:rPr>
                <w:color w:val="auto"/>
                <w:sz w:val="22"/>
                <w:szCs w:val="22"/>
              </w:rPr>
              <w:t xml:space="preserve">гостей проживанием в гостинице». </w:t>
            </w:r>
            <w:r w:rsidRPr="00F43C76">
              <w:rPr>
                <w:color w:val="auto"/>
                <w:sz w:val="22"/>
                <w:szCs w:val="22"/>
              </w:rPr>
              <w:t>«Прощание с гостями. Потерянные вещи».</w:t>
            </w:r>
          </w:p>
        </w:tc>
        <w:tc>
          <w:tcPr>
            <w:tcW w:w="429" w:type="pct"/>
            <w:tcBorders>
              <w:left w:val="single" w:sz="4" w:space="0" w:color="auto"/>
              <w:right w:val="single" w:sz="4" w:space="0" w:color="auto"/>
            </w:tcBorders>
            <w:vAlign w:val="center"/>
            <w:hideMark/>
          </w:tcPr>
          <w:p w14:paraId="4F899827" w14:textId="63E64A98" w:rsidR="00782DC8" w:rsidRPr="00782DC8" w:rsidRDefault="00782DC8" w:rsidP="00693A3A">
            <w:pPr>
              <w:spacing w:after="0" w:line="240" w:lineRule="auto"/>
              <w:jc w:val="center"/>
              <w:rPr>
                <w:bCs/>
                <w:lang w:val="en-US"/>
              </w:rPr>
            </w:pPr>
            <w:r>
              <w:rPr>
                <w:bCs/>
                <w:lang w:val="en-U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C9EE8E1" w14:textId="77777777" w:rsidR="00782DC8" w:rsidRPr="00F43C76" w:rsidRDefault="00782DC8" w:rsidP="00693A3A">
            <w:pPr>
              <w:spacing w:after="0" w:line="240" w:lineRule="auto"/>
              <w:rPr>
                <w:b/>
              </w:rPr>
            </w:pPr>
          </w:p>
        </w:tc>
      </w:tr>
      <w:tr w:rsidR="001F6313" w:rsidRPr="00F43C76" w14:paraId="4D884406"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02AB1EB5"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9C5C8BD" w14:textId="57A704F5" w:rsidR="00782DC8" w:rsidRPr="00F43C76" w:rsidRDefault="00782DC8" w:rsidP="00693A3A">
            <w:pPr>
              <w:pStyle w:val="Default"/>
              <w:jc w:val="both"/>
              <w:rPr>
                <w:color w:val="auto"/>
                <w:sz w:val="22"/>
                <w:szCs w:val="22"/>
              </w:rPr>
            </w:pPr>
            <w:r>
              <w:rPr>
                <w:color w:val="auto"/>
                <w:sz w:val="22"/>
                <w:szCs w:val="22"/>
              </w:rPr>
              <w:t>Организация д</w:t>
            </w:r>
            <w:r w:rsidRPr="00F43C76">
              <w:rPr>
                <w:color w:val="auto"/>
                <w:sz w:val="22"/>
                <w:szCs w:val="22"/>
              </w:rPr>
              <w:t>елов</w:t>
            </w:r>
            <w:r>
              <w:rPr>
                <w:color w:val="auto"/>
                <w:sz w:val="22"/>
                <w:szCs w:val="22"/>
              </w:rPr>
              <w:t>ой</w:t>
            </w:r>
            <w:r w:rsidRPr="00F43C76">
              <w:rPr>
                <w:color w:val="auto"/>
                <w:sz w:val="22"/>
                <w:szCs w:val="22"/>
              </w:rPr>
              <w:t xml:space="preserve"> игр</w:t>
            </w:r>
            <w:r>
              <w:rPr>
                <w:color w:val="auto"/>
                <w:sz w:val="22"/>
                <w:szCs w:val="22"/>
              </w:rPr>
              <w:t>ы</w:t>
            </w:r>
            <w:r w:rsidRPr="00F43C76">
              <w:rPr>
                <w:color w:val="auto"/>
                <w:sz w:val="22"/>
                <w:szCs w:val="22"/>
              </w:rPr>
              <w:t xml:space="preserve"> «В гостинице от приезда до отъезда». </w:t>
            </w:r>
          </w:p>
        </w:tc>
        <w:tc>
          <w:tcPr>
            <w:tcW w:w="429" w:type="pct"/>
            <w:tcBorders>
              <w:left w:val="single" w:sz="4" w:space="0" w:color="auto"/>
              <w:bottom w:val="single" w:sz="4" w:space="0" w:color="auto"/>
              <w:right w:val="single" w:sz="4" w:space="0" w:color="auto"/>
            </w:tcBorders>
            <w:vAlign w:val="center"/>
            <w:hideMark/>
          </w:tcPr>
          <w:p w14:paraId="33B2E357" w14:textId="14C89EB6" w:rsidR="00782DC8" w:rsidRPr="00782DC8" w:rsidRDefault="00782DC8" w:rsidP="00693A3A">
            <w:pPr>
              <w:spacing w:after="0" w:line="240" w:lineRule="auto"/>
              <w:jc w:val="center"/>
              <w:rPr>
                <w:bCs/>
                <w:lang w:val="en-US"/>
              </w:rPr>
            </w:pPr>
            <w:r>
              <w:rPr>
                <w:bCs/>
                <w:lang w:val="en-U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0C84191" w14:textId="77777777" w:rsidR="00782DC8" w:rsidRPr="00F43C76" w:rsidRDefault="00782DC8" w:rsidP="00693A3A">
            <w:pPr>
              <w:spacing w:after="0" w:line="240" w:lineRule="auto"/>
              <w:rPr>
                <w:b/>
              </w:rPr>
            </w:pPr>
          </w:p>
        </w:tc>
      </w:tr>
      <w:tr w:rsidR="001F6313" w:rsidRPr="00F43C76" w14:paraId="18FFCC9F"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7FA666D4" w14:textId="77777777" w:rsidR="00755023" w:rsidRPr="00F43C76" w:rsidRDefault="0075502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DC3CC40" w14:textId="293B7632" w:rsidR="00755023" w:rsidRPr="00F43C76" w:rsidRDefault="00755023" w:rsidP="009E5F1A">
            <w:pPr>
              <w:spacing w:after="0" w:line="240" w:lineRule="auto"/>
              <w:jc w:val="both"/>
              <w:rPr>
                <w:b/>
              </w:rPr>
            </w:pPr>
            <w:r w:rsidRPr="00F43C76">
              <w:rPr>
                <w:b/>
                <w:bCs/>
              </w:rPr>
              <w:t>В том числе практических</w:t>
            </w:r>
            <w:r w:rsidR="009E5F1A">
              <w:rPr>
                <w:b/>
                <w:bCs/>
              </w:rPr>
              <w:t xml:space="preserve"> з</w:t>
            </w:r>
            <w:r w:rsidRPr="00F43C76">
              <w:rPr>
                <w:b/>
                <w:bCs/>
              </w:rPr>
              <w:t>анятий</w:t>
            </w:r>
          </w:p>
        </w:tc>
        <w:tc>
          <w:tcPr>
            <w:tcW w:w="429" w:type="pct"/>
            <w:tcBorders>
              <w:top w:val="single" w:sz="4" w:space="0" w:color="auto"/>
              <w:left w:val="single" w:sz="4" w:space="0" w:color="auto"/>
              <w:bottom w:val="single" w:sz="4" w:space="0" w:color="auto"/>
              <w:right w:val="single" w:sz="4" w:space="0" w:color="auto"/>
            </w:tcBorders>
            <w:vAlign w:val="center"/>
            <w:hideMark/>
          </w:tcPr>
          <w:p w14:paraId="4B7F8931" w14:textId="77777777" w:rsidR="00755023" w:rsidRPr="00B5477B" w:rsidRDefault="00755023" w:rsidP="00693A3A">
            <w:pPr>
              <w:spacing w:after="0" w:line="240" w:lineRule="auto"/>
              <w:jc w:val="center"/>
              <w:rPr>
                <w:b/>
              </w:rPr>
            </w:pPr>
            <w:r>
              <w:rPr>
                <w:b/>
              </w:rPr>
              <w:t>4</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6BF03C0" w14:textId="77777777" w:rsidR="00755023" w:rsidRPr="00F43C76" w:rsidRDefault="00755023" w:rsidP="00693A3A">
            <w:pPr>
              <w:spacing w:after="0" w:line="240" w:lineRule="auto"/>
              <w:rPr>
                <w:b/>
              </w:rPr>
            </w:pPr>
          </w:p>
        </w:tc>
      </w:tr>
      <w:tr w:rsidR="001F6313" w:rsidRPr="00F43C76" w14:paraId="69E290A8"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2859AA95"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12F1E029" w14:textId="0354D5A7" w:rsidR="00782DC8" w:rsidRPr="00F43C76" w:rsidRDefault="00782DC8" w:rsidP="00693A3A">
            <w:pPr>
              <w:pStyle w:val="Default"/>
              <w:jc w:val="both"/>
              <w:rPr>
                <w:color w:val="auto"/>
                <w:sz w:val="22"/>
                <w:szCs w:val="22"/>
              </w:rPr>
            </w:pPr>
            <w:r>
              <w:rPr>
                <w:color w:val="auto"/>
                <w:sz w:val="22"/>
                <w:szCs w:val="22"/>
              </w:rPr>
              <w:t>О</w:t>
            </w:r>
            <w:r w:rsidRPr="00F43C76">
              <w:rPr>
                <w:color w:val="auto"/>
                <w:sz w:val="22"/>
                <w:szCs w:val="22"/>
              </w:rPr>
              <w:t>своение лексики и речевых клише по теме</w:t>
            </w:r>
            <w:r>
              <w:rPr>
                <w:color w:val="auto"/>
                <w:sz w:val="22"/>
                <w:szCs w:val="22"/>
              </w:rPr>
              <w:t>:</w:t>
            </w:r>
            <w:r w:rsidRPr="00F43C76">
              <w:rPr>
                <w:color w:val="auto"/>
                <w:sz w:val="22"/>
                <w:szCs w:val="22"/>
              </w:rPr>
              <w:t xml:space="preserve"> «Служба побудки. Бланк для побудки». Построение диалогов по теме</w:t>
            </w:r>
          </w:p>
        </w:tc>
        <w:tc>
          <w:tcPr>
            <w:tcW w:w="429" w:type="pct"/>
            <w:tcBorders>
              <w:top w:val="single" w:sz="4" w:space="0" w:color="auto"/>
              <w:left w:val="single" w:sz="4" w:space="0" w:color="auto"/>
              <w:right w:val="single" w:sz="4" w:space="0" w:color="auto"/>
            </w:tcBorders>
            <w:vAlign w:val="center"/>
          </w:tcPr>
          <w:p w14:paraId="64314A0D" w14:textId="62C45047" w:rsidR="00782DC8" w:rsidRPr="00F43C76" w:rsidRDefault="00782DC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1F2C7A9" w14:textId="77777777" w:rsidR="00782DC8" w:rsidRPr="00F43C76" w:rsidRDefault="00782DC8" w:rsidP="00693A3A">
            <w:pPr>
              <w:spacing w:after="0" w:line="240" w:lineRule="auto"/>
              <w:rPr>
                <w:b/>
              </w:rPr>
            </w:pPr>
          </w:p>
        </w:tc>
      </w:tr>
      <w:tr w:rsidR="001F6313" w:rsidRPr="00F43C76" w14:paraId="5B5847DE"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33D47D4F"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79D81856" w14:textId="77777777" w:rsidR="00782DC8" w:rsidRPr="00F43C76" w:rsidRDefault="00782DC8" w:rsidP="00693A3A">
            <w:pPr>
              <w:pStyle w:val="Default"/>
              <w:jc w:val="both"/>
              <w:rPr>
                <w:color w:val="auto"/>
                <w:sz w:val="22"/>
                <w:szCs w:val="22"/>
              </w:rPr>
            </w:pPr>
            <w:r w:rsidRPr="00F43C76">
              <w:rPr>
                <w:color w:val="auto"/>
                <w:sz w:val="22"/>
                <w:szCs w:val="22"/>
              </w:rPr>
              <w:t>Усвоение лексики и речевых клише по теме «Приём оплаты за проживание. Валюта и кредитные карты». Построение диалогов по теме.</w:t>
            </w:r>
          </w:p>
        </w:tc>
        <w:tc>
          <w:tcPr>
            <w:tcW w:w="429" w:type="pct"/>
            <w:tcBorders>
              <w:left w:val="single" w:sz="4" w:space="0" w:color="auto"/>
              <w:right w:val="single" w:sz="4" w:space="0" w:color="auto"/>
            </w:tcBorders>
            <w:vAlign w:val="center"/>
          </w:tcPr>
          <w:p w14:paraId="722A96DF" w14:textId="2048A84F" w:rsidR="00782DC8" w:rsidRPr="00F43C76" w:rsidRDefault="00782DC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6EADE1F" w14:textId="77777777" w:rsidR="00782DC8" w:rsidRPr="00F43C76" w:rsidRDefault="00782DC8" w:rsidP="00693A3A">
            <w:pPr>
              <w:spacing w:after="0" w:line="240" w:lineRule="auto"/>
              <w:rPr>
                <w:b/>
              </w:rPr>
            </w:pPr>
          </w:p>
        </w:tc>
      </w:tr>
      <w:tr w:rsidR="001F6313" w:rsidRPr="00F43C76" w14:paraId="343AAAAA" w14:textId="77777777" w:rsidTr="001F6313">
        <w:trPr>
          <w:trHeight w:val="701"/>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64C9EC1C"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right w:val="single" w:sz="4" w:space="0" w:color="auto"/>
            </w:tcBorders>
            <w:hideMark/>
          </w:tcPr>
          <w:p w14:paraId="3173CD8F" w14:textId="7ECAFFDA" w:rsidR="00782DC8" w:rsidRPr="00F43C76" w:rsidRDefault="00782DC8" w:rsidP="00693A3A">
            <w:pPr>
              <w:pStyle w:val="Default"/>
              <w:jc w:val="both"/>
              <w:rPr>
                <w:color w:val="auto"/>
                <w:sz w:val="22"/>
                <w:szCs w:val="22"/>
              </w:rPr>
            </w:pPr>
            <w:r>
              <w:rPr>
                <w:color w:val="auto"/>
                <w:sz w:val="22"/>
                <w:szCs w:val="22"/>
              </w:rPr>
              <w:t xml:space="preserve">Расширение речевых навыков по теме: </w:t>
            </w:r>
            <w:r w:rsidRPr="00F43C76">
              <w:rPr>
                <w:color w:val="auto"/>
                <w:sz w:val="22"/>
                <w:szCs w:val="22"/>
              </w:rPr>
              <w:t>«Вопросы об удовлетворённости гостей проживанием в гостинице». «Прощание с гостями. Потерянные вещи».</w:t>
            </w:r>
          </w:p>
        </w:tc>
        <w:tc>
          <w:tcPr>
            <w:tcW w:w="429" w:type="pct"/>
            <w:tcBorders>
              <w:left w:val="single" w:sz="4" w:space="0" w:color="auto"/>
              <w:right w:val="single" w:sz="4" w:space="0" w:color="auto"/>
            </w:tcBorders>
            <w:vAlign w:val="center"/>
          </w:tcPr>
          <w:p w14:paraId="42A1A331" w14:textId="1E6DA37C" w:rsidR="00782DC8" w:rsidRPr="00F43C76" w:rsidRDefault="00782DC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DFE6A23" w14:textId="77777777" w:rsidR="00782DC8" w:rsidRPr="00F43C76" w:rsidRDefault="00782DC8" w:rsidP="00693A3A">
            <w:pPr>
              <w:spacing w:after="0" w:line="240" w:lineRule="auto"/>
              <w:rPr>
                <w:b/>
              </w:rPr>
            </w:pPr>
          </w:p>
        </w:tc>
      </w:tr>
      <w:tr w:rsidR="001F6313" w:rsidRPr="00F43C76" w14:paraId="2C9DBF37"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3558A110" w14:textId="77777777" w:rsidR="00782DC8" w:rsidRPr="00F43C76" w:rsidRDefault="00782DC8"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2427BB4E" w14:textId="77777777" w:rsidR="00782DC8" w:rsidRPr="00F43C76" w:rsidRDefault="00782DC8" w:rsidP="00693A3A">
            <w:pPr>
              <w:pStyle w:val="Default"/>
              <w:jc w:val="both"/>
              <w:rPr>
                <w:color w:val="auto"/>
                <w:sz w:val="22"/>
                <w:szCs w:val="22"/>
              </w:rPr>
            </w:pPr>
            <w:r w:rsidRPr="00F43C76">
              <w:rPr>
                <w:color w:val="auto"/>
                <w:sz w:val="22"/>
                <w:szCs w:val="22"/>
              </w:rPr>
              <w:t>Проведение деловой игры по всем пройденным темам</w:t>
            </w:r>
          </w:p>
        </w:tc>
        <w:tc>
          <w:tcPr>
            <w:tcW w:w="429" w:type="pct"/>
            <w:tcBorders>
              <w:left w:val="single" w:sz="4" w:space="0" w:color="auto"/>
              <w:bottom w:val="single" w:sz="4" w:space="0" w:color="auto"/>
              <w:right w:val="single" w:sz="4" w:space="0" w:color="auto"/>
            </w:tcBorders>
            <w:vAlign w:val="center"/>
          </w:tcPr>
          <w:p w14:paraId="234966AB" w14:textId="6F259C25" w:rsidR="00782DC8" w:rsidRPr="00F43C76" w:rsidRDefault="00782DC8" w:rsidP="00693A3A">
            <w:pPr>
              <w:spacing w:after="0" w:line="240" w:lineRule="auto"/>
              <w:jc w:val="center"/>
              <w:rPr>
                <w:bCs/>
              </w:rPr>
            </w:pPr>
            <w:r>
              <w:rPr>
                <w:bCs/>
              </w:rPr>
              <w:t>1</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1F484F6" w14:textId="77777777" w:rsidR="00782DC8" w:rsidRPr="00F43C76" w:rsidRDefault="00782DC8" w:rsidP="00693A3A">
            <w:pPr>
              <w:spacing w:after="0" w:line="240" w:lineRule="auto"/>
              <w:rPr>
                <w:b/>
              </w:rPr>
            </w:pPr>
          </w:p>
        </w:tc>
      </w:tr>
      <w:tr w:rsidR="001F6313" w:rsidRPr="00F43C76" w14:paraId="4ABC293E" w14:textId="77777777" w:rsidTr="001F6313">
        <w:trPr>
          <w:trHeight w:val="20"/>
        </w:trPr>
        <w:tc>
          <w:tcPr>
            <w:tcW w:w="762" w:type="pct"/>
            <w:vMerge/>
            <w:tcBorders>
              <w:top w:val="single" w:sz="4" w:space="0" w:color="auto"/>
              <w:left w:val="single" w:sz="4" w:space="0" w:color="auto"/>
              <w:bottom w:val="single" w:sz="4" w:space="0" w:color="auto"/>
              <w:right w:val="single" w:sz="4" w:space="0" w:color="auto"/>
            </w:tcBorders>
            <w:vAlign w:val="center"/>
            <w:hideMark/>
          </w:tcPr>
          <w:p w14:paraId="3ABD5F65" w14:textId="77777777" w:rsidR="00755023" w:rsidRPr="00F43C76" w:rsidRDefault="00755023" w:rsidP="00693A3A">
            <w:pPr>
              <w:spacing w:after="0" w:line="240" w:lineRule="auto"/>
              <w:rPr>
                <w:b/>
                <w:bCs/>
              </w:rPr>
            </w:pPr>
          </w:p>
        </w:tc>
        <w:tc>
          <w:tcPr>
            <w:tcW w:w="3237" w:type="pct"/>
            <w:tcBorders>
              <w:top w:val="single" w:sz="4" w:space="0" w:color="auto"/>
              <w:left w:val="single" w:sz="4" w:space="0" w:color="auto"/>
              <w:bottom w:val="single" w:sz="4" w:space="0" w:color="auto"/>
              <w:right w:val="single" w:sz="4" w:space="0" w:color="auto"/>
            </w:tcBorders>
            <w:hideMark/>
          </w:tcPr>
          <w:p w14:paraId="0E018B4C" w14:textId="77777777" w:rsidR="00755023" w:rsidRPr="00F43C76" w:rsidRDefault="00755023" w:rsidP="00693A3A">
            <w:pPr>
              <w:spacing w:after="0" w:line="240" w:lineRule="auto"/>
              <w:jc w:val="both"/>
            </w:pPr>
            <w:r w:rsidRPr="00F43C76">
              <w:rPr>
                <w:b/>
                <w:bCs/>
              </w:rPr>
              <w:t xml:space="preserve">Самостоятельная работа обучающихся </w:t>
            </w:r>
          </w:p>
        </w:tc>
        <w:tc>
          <w:tcPr>
            <w:tcW w:w="429" w:type="pct"/>
            <w:tcBorders>
              <w:top w:val="single" w:sz="4" w:space="0" w:color="auto"/>
              <w:left w:val="single" w:sz="4" w:space="0" w:color="auto"/>
              <w:bottom w:val="single" w:sz="4" w:space="0" w:color="auto"/>
              <w:right w:val="single" w:sz="4" w:space="0" w:color="auto"/>
            </w:tcBorders>
            <w:vAlign w:val="center"/>
          </w:tcPr>
          <w:p w14:paraId="6C49A1C6" w14:textId="77777777" w:rsidR="00755023" w:rsidRPr="00F43C76" w:rsidRDefault="00755023" w:rsidP="00693A3A">
            <w:pPr>
              <w:spacing w:after="0" w:line="240" w:lineRule="auto"/>
              <w:jc w:val="center"/>
              <w:rPr>
                <w:bCs/>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FD0077D" w14:textId="77777777" w:rsidR="00755023" w:rsidRPr="00F43C76" w:rsidRDefault="00755023" w:rsidP="00693A3A">
            <w:pPr>
              <w:spacing w:after="0" w:line="240" w:lineRule="auto"/>
              <w:rPr>
                <w:b/>
              </w:rPr>
            </w:pPr>
          </w:p>
        </w:tc>
      </w:tr>
      <w:tr w:rsidR="001F6313" w:rsidRPr="00F43C76" w14:paraId="1849573B" w14:textId="77777777" w:rsidTr="001F6313">
        <w:tc>
          <w:tcPr>
            <w:tcW w:w="3999" w:type="pct"/>
            <w:gridSpan w:val="2"/>
            <w:tcBorders>
              <w:top w:val="single" w:sz="4" w:space="0" w:color="auto"/>
              <w:left w:val="single" w:sz="4" w:space="0" w:color="auto"/>
              <w:bottom w:val="single" w:sz="4" w:space="0" w:color="auto"/>
              <w:right w:val="single" w:sz="4" w:space="0" w:color="auto"/>
            </w:tcBorders>
            <w:hideMark/>
          </w:tcPr>
          <w:p w14:paraId="2F86F967" w14:textId="77777777" w:rsidR="00755023" w:rsidRPr="00F43C76" w:rsidRDefault="00755023" w:rsidP="00693A3A">
            <w:pPr>
              <w:suppressAutoHyphens/>
              <w:spacing w:after="0" w:line="240" w:lineRule="auto"/>
              <w:rPr>
                <w:b/>
              </w:rPr>
            </w:pPr>
            <w:r w:rsidRPr="00F43C76">
              <w:rPr>
                <w:b/>
              </w:rPr>
              <w:t>Промежуточная аттестация</w:t>
            </w:r>
          </w:p>
        </w:tc>
        <w:tc>
          <w:tcPr>
            <w:tcW w:w="429" w:type="pct"/>
            <w:tcBorders>
              <w:top w:val="single" w:sz="4" w:space="0" w:color="auto"/>
              <w:left w:val="single" w:sz="4" w:space="0" w:color="auto"/>
              <w:bottom w:val="single" w:sz="4" w:space="0" w:color="auto"/>
              <w:right w:val="single" w:sz="4" w:space="0" w:color="auto"/>
            </w:tcBorders>
            <w:vAlign w:val="center"/>
          </w:tcPr>
          <w:p w14:paraId="681AC200" w14:textId="77777777" w:rsidR="00755023" w:rsidRPr="00F43C76" w:rsidRDefault="00755023" w:rsidP="00693A3A">
            <w:pPr>
              <w:spacing w:after="0" w:line="240" w:lineRule="auto"/>
              <w:jc w:val="center"/>
            </w:pPr>
          </w:p>
        </w:tc>
        <w:tc>
          <w:tcPr>
            <w:tcW w:w="572" w:type="pct"/>
            <w:tcBorders>
              <w:top w:val="single" w:sz="4" w:space="0" w:color="auto"/>
              <w:left w:val="single" w:sz="4" w:space="0" w:color="auto"/>
              <w:bottom w:val="single" w:sz="4" w:space="0" w:color="auto"/>
              <w:right w:val="single" w:sz="4" w:space="0" w:color="auto"/>
            </w:tcBorders>
          </w:tcPr>
          <w:p w14:paraId="6591752E" w14:textId="77777777" w:rsidR="00755023" w:rsidRPr="00F43C76" w:rsidRDefault="00755023" w:rsidP="00693A3A">
            <w:pPr>
              <w:spacing w:after="0" w:line="240" w:lineRule="auto"/>
              <w:rPr>
                <w:b/>
                <w:i/>
              </w:rPr>
            </w:pPr>
          </w:p>
        </w:tc>
      </w:tr>
      <w:tr w:rsidR="001F6313" w:rsidRPr="00F43C76" w14:paraId="0B5CC46B" w14:textId="77777777" w:rsidTr="001F6313">
        <w:trPr>
          <w:trHeight w:val="20"/>
        </w:trPr>
        <w:tc>
          <w:tcPr>
            <w:tcW w:w="3999" w:type="pct"/>
            <w:gridSpan w:val="2"/>
            <w:tcBorders>
              <w:top w:val="single" w:sz="4" w:space="0" w:color="auto"/>
              <w:left w:val="single" w:sz="4" w:space="0" w:color="auto"/>
              <w:bottom w:val="single" w:sz="4" w:space="0" w:color="auto"/>
              <w:right w:val="single" w:sz="4" w:space="0" w:color="auto"/>
            </w:tcBorders>
            <w:hideMark/>
          </w:tcPr>
          <w:p w14:paraId="50A42D07" w14:textId="77777777" w:rsidR="00755023" w:rsidRPr="00F43C76" w:rsidRDefault="00755023" w:rsidP="00693A3A">
            <w:pPr>
              <w:spacing w:after="0" w:line="240" w:lineRule="auto"/>
              <w:rPr>
                <w:b/>
                <w:bCs/>
              </w:rPr>
            </w:pPr>
            <w:r w:rsidRPr="00F43C76">
              <w:rPr>
                <w:b/>
                <w:bCs/>
              </w:rPr>
              <w:t>Всего:</w:t>
            </w:r>
          </w:p>
        </w:tc>
        <w:tc>
          <w:tcPr>
            <w:tcW w:w="429" w:type="pct"/>
            <w:tcBorders>
              <w:top w:val="single" w:sz="4" w:space="0" w:color="auto"/>
              <w:left w:val="single" w:sz="4" w:space="0" w:color="auto"/>
              <w:bottom w:val="single" w:sz="4" w:space="0" w:color="auto"/>
              <w:right w:val="single" w:sz="4" w:space="0" w:color="auto"/>
            </w:tcBorders>
            <w:vAlign w:val="center"/>
            <w:hideMark/>
          </w:tcPr>
          <w:p w14:paraId="45604108" w14:textId="77777777" w:rsidR="00755023" w:rsidRPr="00B5477B" w:rsidRDefault="00755023" w:rsidP="00693A3A">
            <w:pPr>
              <w:spacing w:after="0" w:line="240" w:lineRule="auto"/>
              <w:jc w:val="center"/>
              <w:rPr>
                <w:b/>
              </w:rPr>
            </w:pPr>
            <w:r>
              <w:rPr>
                <w:b/>
              </w:rPr>
              <w:t>130</w:t>
            </w:r>
          </w:p>
        </w:tc>
        <w:tc>
          <w:tcPr>
            <w:tcW w:w="572" w:type="pct"/>
            <w:tcBorders>
              <w:top w:val="single" w:sz="4" w:space="0" w:color="auto"/>
              <w:left w:val="single" w:sz="4" w:space="0" w:color="auto"/>
              <w:bottom w:val="single" w:sz="4" w:space="0" w:color="auto"/>
              <w:right w:val="single" w:sz="4" w:space="0" w:color="auto"/>
            </w:tcBorders>
          </w:tcPr>
          <w:p w14:paraId="18ABA16E" w14:textId="77777777" w:rsidR="00755023" w:rsidRPr="00F43C76" w:rsidRDefault="00755023" w:rsidP="00693A3A">
            <w:pPr>
              <w:spacing w:after="0" w:line="240" w:lineRule="auto"/>
              <w:rPr>
                <w:b/>
                <w:bCs/>
                <w:i/>
              </w:rPr>
            </w:pPr>
          </w:p>
        </w:tc>
      </w:tr>
    </w:tbl>
    <w:p w14:paraId="00E7ECFB" w14:textId="77777777" w:rsidR="00E47E9F" w:rsidRPr="00F43C76" w:rsidRDefault="00E47E9F" w:rsidP="00E47E9F">
      <w:pPr>
        <w:suppressAutoHyphens/>
        <w:jc w:val="both"/>
        <w:rPr>
          <w:bCs/>
          <w:i/>
        </w:rPr>
      </w:pPr>
    </w:p>
    <w:p w14:paraId="5C7AFDD2" w14:textId="77777777" w:rsidR="00E47E9F" w:rsidRPr="00F43C76" w:rsidRDefault="00E47E9F" w:rsidP="00E47E9F">
      <w:pPr>
        <w:spacing w:after="0" w:line="240" w:lineRule="auto"/>
        <w:rPr>
          <w:i/>
        </w:rPr>
        <w:sectPr w:rsidR="00E47E9F" w:rsidRPr="00F43C76" w:rsidSect="00312DEB">
          <w:pgSz w:w="16840" w:h="11907" w:orient="landscape"/>
          <w:pgMar w:top="1134" w:right="851" w:bottom="992" w:left="1418" w:header="709" w:footer="709" w:gutter="0"/>
          <w:cols w:space="720"/>
        </w:sectPr>
      </w:pPr>
    </w:p>
    <w:p w14:paraId="75685AAC" w14:textId="77777777" w:rsidR="00E47E9F" w:rsidRPr="00DA69CD" w:rsidRDefault="00E47E9F" w:rsidP="00E47E9F">
      <w:pPr>
        <w:jc w:val="center"/>
        <w:rPr>
          <w:b/>
          <w:bCs/>
          <w:szCs w:val="24"/>
        </w:rPr>
      </w:pPr>
      <w:r w:rsidRPr="00DA69CD">
        <w:rPr>
          <w:b/>
          <w:bCs/>
          <w:szCs w:val="24"/>
        </w:rPr>
        <w:lastRenderedPageBreak/>
        <w:t>3. УСЛОВИЯ РЕАЛИЗАЦИИ УЧЕБНОЙ ДИСЦИПЛИНЫ</w:t>
      </w:r>
    </w:p>
    <w:p w14:paraId="3F6B67AE" w14:textId="72ABAD61" w:rsidR="00E47E9F" w:rsidRPr="007C64BD" w:rsidRDefault="00E47E9F" w:rsidP="00E47E9F">
      <w:pPr>
        <w:suppressAutoHyphens/>
        <w:spacing w:after="0"/>
        <w:ind w:firstLine="709"/>
        <w:jc w:val="both"/>
        <w:rPr>
          <w:b/>
          <w:szCs w:val="24"/>
        </w:rPr>
      </w:pPr>
      <w:r w:rsidRPr="007C64BD">
        <w:rPr>
          <w:b/>
          <w:szCs w:val="24"/>
        </w:rPr>
        <w:t>3.1. Для реализации программы учебной дисциплины предусмотрены следующие специальные помещения:</w:t>
      </w:r>
    </w:p>
    <w:p w14:paraId="167546F8" w14:textId="77777777" w:rsidR="00E47E9F" w:rsidRPr="007C64BD" w:rsidRDefault="00E47E9F" w:rsidP="00E47E9F">
      <w:pPr>
        <w:suppressAutoHyphens/>
        <w:autoSpaceDE w:val="0"/>
        <w:autoSpaceDN w:val="0"/>
        <w:adjustRightInd w:val="0"/>
        <w:spacing w:after="0"/>
        <w:ind w:firstLine="709"/>
        <w:jc w:val="both"/>
        <w:rPr>
          <w:szCs w:val="24"/>
          <w:lang w:eastAsia="en-US"/>
        </w:rPr>
      </w:pPr>
      <w:r w:rsidRPr="007C64BD">
        <w:rPr>
          <w:bCs/>
          <w:szCs w:val="24"/>
        </w:rPr>
        <w:t>Кабинет «Иностранного языка»</w:t>
      </w:r>
      <w:r w:rsidRPr="007C64BD">
        <w:rPr>
          <w:szCs w:val="24"/>
          <w:lang w:eastAsia="en-US"/>
        </w:rPr>
        <w:t xml:space="preserve">, </w:t>
      </w:r>
      <w:r w:rsidRPr="007C64BD">
        <w:rPr>
          <w:bCs/>
          <w:szCs w:val="24"/>
        </w:rPr>
        <w:t xml:space="preserve">оснащенные </w:t>
      </w:r>
      <w:r w:rsidRPr="007C64BD">
        <w:rPr>
          <w:bCs/>
          <w:iCs/>
          <w:szCs w:val="24"/>
        </w:rPr>
        <w:t>в соответствии с п. 6.1.2.1 примерной образовательной программы по специальности.</w:t>
      </w:r>
    </w:p>
    <w:p w14:paraId="2C3059E2" w14:textId="77777777" w:rsidR="00E47E9F" w:rsidRPr="007C64BD" w:rsidRDefault="00E47E9F" w:rsidP="00E47E9F">
      <w:pPr>
        <w:suppressAutoHyphens/>
        <w:autoSpaceDE w:val="0"/>
        <w:autoSpaceDN w:val="0"/>
        <w:adjustRightInd w:val="0"/>
        <w:spacing w:after="0"/>
        <w:ind w:firstLine="709"/>
        <w:jc w:val="both"/>
        <w:rPr>
          <w:bCs/>
          <w:szCs w:val="24"/>
        </w:rPr>
      </w:pPr>
    </w:p>
    <w:p w14:paraId="55F4F902" w14:textId="77777777" w:rsidR="00E47E9F" w:rsidRPr="007C64BD" w:rsidRDefault="00E47E9F" w:rsidP="00E47E9F">
      <w:pPr>
        <w:suppressAutoHyphens/>
        <w:spacing w:after="0"/>
        <w:ind w:firstLine="709"/>
        <w:jc w:val="both"/>
        <w:rPr>
          <w:b/>
          <w:bCs/>
          <w:szCs w:val="24"/>
        </w:rPr>
      </w:pPr>
      <w:r w:rsidRPr="007C64BD">
        <w:rPr>
          <w:b/>
          <w:bCs/>
          <w:szCs w:val="24"/>
        </w:rPr>
        <w:t>3.2. Информационное обеспечение реализации программы</w:t>
      </w:r>
    </w:p>
    <w:p w14:paraId="3201ADA0" w14:textId="7264C262" w:rsidR="00E47E9F" w:rsidRPr="007C64BD" w:rsidRDefault="00E47E9F" w:rsidP="00E47E9F">
      <w:pPr>
        <w:suppressAutoHyphens/>
        <w:spacing w:after="0"/>
        <w:ind w:firstLine="709"/>
        <w:jc w:val="both"/>
        <w:rPr>
          <w:bCs/>
          <w:szCs w:val="24"/>
        </w:rPr>
      </w:pPr>
      <w:r w:rsidRPr="007C64BD">
        <w:rPr>
          <w:bCs/>
          <w:szCs w:val="24"/>
        </w:rPr>
        <w:t xml:space="preserve">Для реализации программы библиотечный фонд образовательной </w:t>
      </w:r>
      <w:proofErr w:type="gramStart"/>
      <w:r w:rsidRPr="007C64BD">
        <w:rPr>
          <w:bCs/>
          <w:szCs w:val="24"/>
        </w:rPr>
        <w:t xml:space="preserve">организации </w:t>
      </w:r>
      <w:r w:rsidRPr="00A62BEA">
        <w:rPr>
          <w:bCs/>
          <w:color w:val="FF0000"/>
          <w:szCs w:val="24"/>
        </w:rPr>
        <w:t xml:space="preserve"> </w:t>
      </w:r>
      <w:r w:rsidRPr="007C64BD">
        <w:rPr>
          <w:bCs/>
          <w:szCs w:val="24"/>
        </w:rPr>
        <w:t>п</w:t>
      </w:r>
      <w:r w:rsidRPr="007C64BD">
        <w:rPr>
          <w:szCs w:val="24"/>
        </w:rPr>
        <w:t>ечатные</w:t>
      </w:r>
      <w:proofErr w:type="gramEnd"/>
      <w:r w:rsidRPr="007C64BD">
        <w:rPr>
          <w:szCs w:val="24"/>
        </w:rPr>
        <w:t xml:space="preserve"> и/или электронные образовательные и информационные ресурсы для использования в образовательном процессе. При формировании </w:t>
      </w:r>
      <w:r w:rsidRPr="007C64BD">
        <w:rPr>
          <w:bCs/>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56E9C2F" w14:textId="77777777" w:rsidR="00E47E9F" w:rsidRPr="007C64BD" w:rsidRDefault="00E47E9F" w:rsidP="00E47E9F">
      <w:pPr>
        <w:suppressAutoHyphens/>
        <w:spacing w:after="0"/>
        <w:ind w:firstLine="709"/>
        <w:jc w:val="both"/>
        <w:rPr>
          <w:szCs w:val="24"/>
        </w:rPr>
      </w:pPr>
    </w:p>
    <w:p w14:paraId="7F6A6E5E" w14:textId="77777777" w:rsidR="00E47E9F" w:rsidRPr="007C64BD" w:rsidRDefault="00E47E9F" w:rsidP="00E47E9F">
      <w:pPr>
        <w:suppressAutoHyphens/>
        <w:spacing w:after="0"/>
        <w:ind w:firstLine="709"/>
        <w:jc w:val="both"/>
        <w:rPr>
          <w:b/>
          <w:szCs w:val="24"/>
        </w:rPr>
      </w:pPr>
      <w:r w:rsidRPr="007C64BD">
        <w:rPr>
          <w:b/>
          <w:szCs w:val="24"/>
        </w:rPr>
        <w:t xml:space="preserve">3.2.1. </w:t>
      </w:r>
      <w:r>
        <w:rPr>
          <w:b/>
          <w:szCs w:val="24"/>
        </w:rPr>
        <w:t>Основные</w:t>
      </w:r>
      <w:r w:rsidRPr="007C64BD">
        <w:rPr>
          <w:b/>
          <w:szCs w:val="24"/>
        </w:rPr>
        <w:t xml:space="preserve"> печатные </w:t>
      </w:r>
      <w:r>
        <w:rPr>
          <w:b/>
          <w:szCs w:val="24"/>
        </w:rPr>
        <w:t xml:space="preserve">и электронные </w:t>
      </w:r>
      <w:r w:rsidRPr="007C64BD">
        <w:rPr>
          <w:b/>
          <w:szCs w:val="24"/>
        </w:rPr>
        <w:t>издания</w:t>
      </w:r>
    </w:p>
    <w:p w14:paraId="31190E4D" w14:textId="77777777" w:rsidR="00E47E9F" w:rsidRPr="007C64BD" w:rsidRDefault="00E47E9F" w:rsidP="00E47E9F">
      <w:pPr>
        <w:numPr>
          <w:ilvl w:val="0"/>
          <w:numId w:val="3"/>
        </w:numPr>
        <w:spacing w:after="0"/>
        <w:ind w:left="0" w:firstLine="709"/>
        <w:contextualSpacing/>
        <w:jc w:val="both"/>
        <w:rPr>
          <w:szCs w:val="24"/>
        </w:rPr>
      </w:pPr>
      <w:proofErr w:type="spellStart"/>
      <w:r w:rsidRPr="007C64BD">
        <w:rPr>
          <w:szCs w:val="24"/>
        </w:rPr>
        <w:t>Гаренских</w:t>
      </w:r>
      <w:proofErr w:type="spellEnd"/>
      <w:r w:rsidRPr="007C64BD">
        <w:rPr>
          <w:szCs w:val="24"/>
        </w:rPr>
        <w:t xml:space="preserve">, Л. В. Немецкий язык: вводный курс = </w:t>
      </w:r>
      <w:proofErr w:type="spellStart"/>
      <w:r w:rsidRPr="007C64BD">
        <w:rPr>
          <w:szCs w:val="24"/>
        </w:rPr>
        <w:t>Deutsch</w:t>
      </w:r>
      <w:proofErr w:type="spellEnd"/>
      <w:r w:rsidRPr="007C64BD">
        <w:rPr>
          <w:szCs w:val="24"/>
        </w:rPr>
        <w:t xml:space="preserve">: </w:t>
      </w:r>
      <w:proofErr w:type="spellStart"/>
      <w:r w:rsidRPr="007C64BD">
        <w:rPr>
          <w:szCs w:val="24"/>
        </w:rPr>
        <w:t>Vorkurs</w:t>
      </w:r>
      <w:proofErr w:type="spellEnd"/>
      <w:r w:rsidRPr="007C64BD">
        <w:rPr>
          <w:szCs w:val="24"/>
        </w:rPr>
        <w:t xml:space="preserve">: практикум для СПО / Л. В. </w:t>
      </w:r>
      <w:proofErr w:type="spellStart"/>
      <w:r w:rsidRPr="007C64BD">
        <w:rPr>
          <w:szCs w:val="24"/>
        </w:rPr>
        <w:t>Гаренских</w:t>
      </w:r>
      <w:proofErr w:type="spellEnd"/>
      <w:r w:rsidRPr="007C64BD">
        <w:rPr>
          <w:szCs w:val="24"/>
        </w:rPr>
        <w:t xml:space="preserve">, И. Т. Демкина. – 2-е изд. – Саратов: Профобразование, 2021. – 104 c. – ISBN 978-5-4488-1119-7.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[сайт]. – URL: https://profspo.ru/books/104910</w:t>
      </w:r>
    </w:p>
    <w:p w14:paraId="29466715" w14:textId="77777777" w:rsidR="00E47E9F" w:rsidRPr="007C64BD" w:rsidRDefault="00E47E9F" w:rsidP="00E47E9F">
      <w:pPr>
        <w:numPr>
          <w:ilvl w:val="0"/>
          <w:numId w:val="3"/>
        </w:numPr>
        <w:spacing w:after="0"/>
        <w:ind w:left="0" w:firstLine="709"/>
        <w:contextualSpacing/>
        <w:jc w:val="both"/>
        <w:rPr>
          <w:szCs w:val="24"/>
        </w:rPr>
      </w:pPr>
      <w:proofErr w:type="spellStart"/>
      <w:r w:rsidRPr="007C64BD">
        <w:rPr>
          <w:szCs w:val="24"/>
        </w:rPr>
        <w:t>Солодилова</w:t>
      </w:r>
      <w:proofErr w:type="spellEnd"/>
      <w:r w:rsidRPr="007C64BD">
        <w:rPr>
          <w:szCs w:val="24"/>
        </w:rPr>
        <w:t xml:space="preserve">, И. А. Лексикология немецкого языка: учебное пособие для СПО / И. А. </w:t>
      </w:r>
      <w:proofErr w:type="spellStart"/>
      <w:r w:rsidRPr="007C64BD">
        <w:rPr>
          <w:szCs w:val="24"/>
        </w:rPr>
        <w:t>Солодилова</w:t>
      </w:r>
      <w:proofErr w:type="spellEnd"/>
      <w:r w:rsidRPr="007C64BD">
        <w:rPr>
          <w:szCs w:val="24"/>
        </w:rPr>
        <w:t xml:space="preserve">. – Саратов: Профобразование, 2020. – 133 c. – ISBN 978-5-4488-0636-0.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URL: https://profspo.ru/books/91883 </w:t>
      </w:r>
    </w:p>
    <w:p w14:paraId="0CED5292" w14:textId="77777777" w:rsidR="00E47E9F" w:rsidRPr="007C64BD" w:rsidRDefault="00E47E9F" w:rsidP="00E47E9F">
      <w:pPr>
        <w:numPr>
          <w:ilvl w:val="0"/>
          <w:numId w:val="3"/>
        </w:numPr>
        <w:spacing w:after="0"/>
        <w:ind w:left="0" w:firstLine="709"/>
        <w:contextualSpacing/>
        <w:jc w:val="both"/>
        <w:rPr>
          <w:szCs w:val="24"/>
        </w:rPr>
      </w:pPr>
      <w:proofErr w:type="spellStart"/>
      <w:r w:rsidRPr="007C64BD">
        <w:rPr>
          <w:szCs w:val="24"/>
        </w:rPr>
        <w:t>Стренадюк</w:t>
      </w:r>
      <w:proofErr w:type="spellEnd"/>
      <w:r w:rsidRPr="007C64BD">
        <w:rPr>
          <w:szCs w:val="24"/>
        </w:rPr>
        <w:t xml:space="preserve">, Г. С. </w:t>
      </w:r>
      <w:proofErr w:type="spellStart"/>
      <w:r w:rsidRPr="007C64BD">
        <w:rPr>
          <w:szCs w:val="24"/>
        </w:rPr>
        <w:t>Reise</w:t>
      </w:r>
      <w:proofErr w:type="spellEnd"/>
      <w:r w:rsidRPr="007C64BD">
        <w:rPr>
          <w:szCs w:val="24"/>
        </w:rPr>
        <w:t xml:space="preserve"> mit </w:t>
      </w:r>
      <w:proofErr w:type="spellStart"/>
      <w:r w:rsidRPr="007C64BD">
        <w:rPr>
          <w:szCs w:val="24"/>
        </w:rPr>
        <w:t>Vergnügen</w:t>
      </w:r>
      <w:proofErr w:type="spellEnd"/>
      <w:r w:rsidRPr="007C64BD">
        <w:rPr>
          <w:szCs w:val="24"/>
        </w:rPr>
        <w:t xml:space="preserve">: учебное пособие для СПО / Г. С. </w:t>
      </w:r>
      <w:proofErr w:type="spellStart"/>
      <w:r w:rsidRPr="007C64BD">
        <w:rPr>
          <w:szCs w:val="24"/>
        </w:rPr>
        <w:t>Стренадюк</w:t>
      </w:r>
      <w:proofErr w:type="spellEnd"/>
      <w:r w:rsidRPr="007C64BD">
        <w:rPr>
          <w:szCs w:val="24"/>
        </w:rPr>
        <w:t xml:space="preserve">, Н. Н. Ломакина, Ю. В. </w:t>
      </w:r>
      <w:proofErr w:type="spellStart"/>
      <w:r w:rsidRPr="007C64BD">
        <w:rPr>
          <w:szCs w:val="24"/>
        </w:rPr>
        <w:t>Погадаева</w:t>
      </w:r>
      <w:proofErr w:type="spellEnd"/>
      <w:r w:rsidRPr="007C64BD">
        <w:rPr>
          <w:szCs w:val="24"/>
        </w:rPr>
        <w:t xml:space="preserve">. – Саратов: Профобразование, 2020. – 116 c. – ISBN 978-5-4488-0685-8. – Текст: электронный // Электронный ресурс цифровой образовательной среды СПО </w:t>
      </w:r>
      <w:proofErr w:type="spellStart"/>
      <w:r w:rsidRPr="007C64BD">
        <w:rPr>
          <w:szCs w:val="24"/>
        </w:rPr>
        <w:t>PROFобразование</w:t>
      </w:r>
      <w:proofErr w:type="spellEnd"/>
      <w:r w:rsidRPr="007C64BD">
        <w:rPr>
          <w:szCs w:val="24"/>
        </w:rPr>
        <w:t xml:space="preserve">: [сайт]. – URL: https://profspo.ru/books/91843 </w:t>
      </w:r>
    </w:p>
    <w:p w14:paraId="07855886" w14:textId="77777777" w:rsidR="00E47E9F" w:rsidRPr="007C64BD" w:rsidRDefault="00E47E9F" w:rsidP="00E47E9F">
      <w:pPr>
        <w:spacing w:after="0"/>
        <w:ind w:firstLine="709"/>
        <w:contextualSpacing/>
        <w:rPr>
          <w:b/>
          <w:szCs w:val="24"/>
        </w:rPr>
      </w:pPr>
    </w:p>
    <w:p w14:paraId="21A1C9F9" w14:textId="77777777" w:rsidR="00E47E9F" w:rsidRPr="007C64BD" w:rsidRDefault="00E47E9F" w:rsidP="00E47E9F">
      <w:pPr>
        <w:spacing w:after="0"/>
        <w:ind w:firstLine="709"/>
        <w:contextualSpacing/>
        <w:jc w:val="both"/>
        <w:rPr>
          <w:bCs/>
          <w:i/>
          <w:szCs w:val="24"/>
        </w:rPr>
      </w:pPr>
      <w:r w:rsidRPr="007C64BD">
        <w:rPr>
          <w:b/>
          <w:bCs/>
          <w:szCs w:val="24"/>
        </w:rPr>
        <w:t>3.2.</w:t>
      </w:r>
      <w:r>
        <w:rPr>
          <w:b/>
          <w:bCs/>
          <w:szCs w:val="24"/>
        </w:rPr>
        <w:t>2</w:t>
      </w:r>
      <w:r w:rsidRPr="007C64BD">
        <w:rPr>
          <w:b/>
          <w:bCs/>
          <w:szCs w:val="24"/>
        </w:rPr>
        <w:t xml:space="preserve">. Дополнительные источники </w:t>
      </w:r>
    </w:p>
    <w:p w14:paraId="56CE1F43" w14:textId="77777777" w:rsidR="00E47E9F" w:rsidRPr="007C64BD" w:rsidRDefault="00E47E9F" w:rsidP="00E47E9F">
      <w:pPr>
        <w:spacing w:after="0"/>
        <w:ind w:firstLine="709"/>
        <w:contextualSpacing/>
        <w:jc w:val="both"/>
        <w:rPr>
          <w:szCs w:val="24"/>
        </w:rPr>
      </w:pPr>
      <w:r w:rsidRPr="007C64BD">
        <w:rPr>
          <w:szCs w:val="24"/>
        </w:rPr>
        <w:t xml:space="preserve">1. </w:t>
      </w:r>
      <w:proofErr w:type="spellStart"/>
      <w:r w:rsidRPr="007C64BD">
        <w:rPr>
          <w:szCs w:val="24"/>
        </w:rPr>
        <w:t>Миляева</w:t>
      </w:r>
      <w:proofErr w:type="spellEnd"/>
      <w:r w:rsidRPr="007C64BD">
        <w:rPr>
          <w:szCs w:val="24"/>
        </w:rPr>
        <w:t>, Н. Н.</w:t>
      </w:r>
      <w:r>
        <w:rPr>
          <w:szCs w:val="24"/>
        </w:rPr>
        <w:t xml:space="preserve">  </w:t>
      </w:r>
      <w:r w:rsidRPr="007C64BD">
        <w:rPr>
          <w:szCs w:val="24"/>
        </w:rPr>
        <w:t xml:space="preserve">Немецкий язык для колледжей (A1–A2): учебник и практикум для среднего профессионального образования / Н. Н. </w:t>
      </w:r>
      <w:proofErr w:type="spellStart"/>
      <w:r w:rsidRPr="007C64BD">
        <w:rPr>
          <w:szCs w:val="24"/>
        </w:rPr>
        <w:t>Миляева</w:t>
      </w:r>
      <w:proofErr w:type="spellEnd"/>
      <w:r w:rsidRPr="007C64BD">
        <w:rPr>
          <w:szCs w:val="24"/>
        </w:rPr>
        <w:t>, Н. В. Кукина. – Москва: Издательство Юрайт, 2021. – 255 с. – (Профессиональное образование). – ISBN 978-5-534-12385-2. – Текст: электронный // ЭБС Юрайт [сайт]. – URL: https://urait.ru/bcode/475086</w:t>
      </w:r>
    </w:p>
    <w:p w14:paraId="3C9223F5" w14:textId="77777777" w:rsidR="00E47E9F" w:rsidRPr="007C64BD" w:rsidRDefault="00E47E9F" w:rsidP="00E47E9F">
      <w:pPr>
        <w:spacing w:after="0"/>
        <w:ind w:firstLine="709"/>
        <w:contextualSpacing/>
        <w:jc w:val="both"/>
        <w:rPr>
          <w:szCs w:val="24"/>
        </w:rPr>
      </w:pPr>
      <w:r w:rsidRPr="007C64BD">
        <w:rPr>
          <w:szCs w:val="24"/>
        </w:rPr>
        <w:t xml:space="preserve">2. </w:t>
      </w:r>
      <w:proofErr w:type="spellStart"/>
      <w:r w:rsidRPr="007C64BD">
        <w:rPr>
          <w:szCs w:val="24"/>
        </w:rPr>
        <w:t>Винтайкина</w:t>
      </w:r>
      <w:proofErr w:type="spellEnd"/>
      <w:r w:rsidRPr="007C64BD">
        <w:rPr>
          <w:szCs w:val="24"/>
        </w:rPr>
        <w:t>, Р. В.</w:t>
      </w:r>
      <w:r>
        <w:rPr>
          <w:szCs w:val="24"/>
        </w:rPr>
        <w:t xml:space="preserve">  </w:t>
      </w:r>
      <w:r w:rsidRPr="007C64BD">
        <w:rPr>
          <w:szCs w:val="24"/>
        </w:rPr>
        <w:t xml:space="preserve">Немецкий язык (B1): учебное пособие для среднего профессионального образования / Р. В. </w:t>
      </w:r>
      <w:proofErr w:type="spellStart"/>
      <w:r w:rsidRPr="007C64BD">
        <w:rPr>
          <w:szCs w:val="24"/>
        </w:rPr>
        <w:t>Винтайкина</w:t>
      </w:r>
      <w:proofErr w:type="spellEnd"/>
      <w:r w:rsidRPr="007C64BD">
        <w:rPr>
          <w:szCs w:val="24"/>
        </w:rPr>
        <w:t xml:space="preserve">, Н. Н. Новикова, Н. Н. </w:t>
      </w:r>
      <w:proofErr w:type="spellStart"/>
      <w:r w:rsidRPr="007C64BD">
        <w:rPr>
          <w:szCs w:val="24"/>
        </w:rPr>
        <w:t>Саклакова</w:t>
      </w:r>
      <w:proofErr w:type="spellEnd"/>
      <w:r w:rsidRPr="007C64BD">
        <w:rPr>
          <w:szCs w:val="24"/>
        </w:rPr>
        <w:t xml:space="preserve">. – 2-е изд., </w:t>
      </w:r>
      <w:proofErr w:type="spellStart"/>
      <w:r w:rsidRPr="007C64BD">
        <w:rPr>
          <w:szCs w:val="24"/>
        </w:rPr>
        <w:t>испр</w:t>
      </w:r>
      <w:proofErr w:type="spellEnd"/>
      <w:proofErr w:type="gramStart"/>
      <w:r w:rsidRPr="007C64BD">
        <w:rPr>
          <w:szCs w:val="24"/>
        </w:rPr>
        <w:t>.</w:t>
      </w:r>
      <w:proofErr w:type="gramEnd"/>
      <w:r w:rsidRPr="007C64BD">
        <w:rPr>
          <w:szCs w:val="24"/>
        </w:rPr>
        <w:t xml:space="preserve"> и доп. – Москва: Издательство Юрайт, 2021. – 377 с. – (Профессиональное образование). – ISBN 978-5-534-12125-4. – Текст: электронный // ЭБС Юрайт [сайт]. – URL: https://urait.ru/bcode/471604</w:t>
      </w:r>
    </w:p>
    <w:p w14:paraId="4D7A46F1" w14:textId="77777777" w:rsidR="00E47E9F" w:rsidRPr="00F43C76" w:rsidRDefault="00E47E9F" w:rsidP="00836B36">
      <w:pPr>
        <w:spacing w:after="0"/>
        <w:contextualSpacing/>
        <w:jc w:val="both"/>
        <w:rPr>
          <w:bCs/>
          <w:i/>
        </w:rPr>
      </w:pPr>
    </w:p>
    <w:p w14:paraId="67007CB1" w14:textId="77777777" w:rsidR="00836B36" w:rsidRDefault="00836B36" w:rsidP="00E47E9F">
      <w:pPr>
        <w:spacing w:after="0"/>
        <w:jc w:val="center"/>
        <w:rPr>
          <w:b/>
        </w:rPr>
      </w:pPr>
    </w:p>
    <w:p w14:paraId="18BC76C8" w14:textId="77777777" w:rsidR="00836B36" w:rsidRDefault="00836B36" w:rsidP="00E47E9F">
      <w:pPr>
        <w:spacing w:after="0"/>
        <w:jc w:val="center"/>
        <w:rPr>
          <w:b/>
        </w:rPr>
      </w:pPr>
    </w:p>
    <w:p w14:paraId="1125A064" w14:textId="77777777" w:rsidR="00836B36" w:rsidRDefault="00836B36" w:rsidP="00E47E9F">
      <w:pPr>
        <w:spacing w:after="0"/>
        <w:jc w:val="center"/>
        <w:rPr>
          <w:b/>
        </w:rPr>
      </w:pPr>
    </w:p>
    <w:p w14:paraId="6B86C59C" w14:textId="77777777" w:rsidR="00836B36" w:rsidRDefault="00836B36" w:rsidP="00E47E9F">
      <w:pPr>
        <w:spacing w:after="0"/>
        <w:jc w:val="center"/>
        <w:rPr>
          <w:b/>
        </w:rPr>
      </w:pPr>
    </w:p>
    <w:p w14:paraId="2C57F519" w14:textId="77777777" w:rsidR="00E47E9F" w:rsidRPr="00F43C76" w:rsidRDefault="00E47E9F" w:rsidP="00E47E9F">
      <w:pPr>
        <w:spacing w:after="0"/>
        <w:jc w:val="center"/>
        <w:rPr>
          <w:b/>
        </w:rPr>
      </w:pPr>
      <w:r w:rsidRPr="00F43C76">
        <w:rPr>
          <w:b/>
        </w:rPr>
        <w:t>4. КОНТРОЛЬ И ОЦЕНКА РЕЗУЛЬТАТОВ ОСВОЕНИЯ</w:t>
      </w:r>
      <w:r>
        <w:rPr>
          <w:b/>
        </w:rPr>
        <w:t xml:space="preserve">  </w:t>
      </w:r>
    </w:p>
    <w:p w14:paraId="45628AA3" w14:textId="77777777" w:rsidR="00E47E9F" w:rsidRPr="00F43C76" w:rsidRDefault="00E47E9F" w:rsidP="00E47E9F">
      <w:pPr>
        <w:spacing w:after="0"/>
        <w:jc w:val="center"/>
        <w:rPr>
          <w:b/>
        </w:rPr>
      </w:pPr>
      <w:r w:rsidRPr="00F43C76">
        <w:rPr>
          <w:b/>
        </w:rPr>
        <w:t>УЧЕБНОЙ ДИСЦИПЛИНЫ</w:t>
      </w:r>
    </w:p>
    <w:p w14:paraId="706D5EC9" w14:textId="77777777" w:rsidR="00E47E9F" w:rsidRPr="00F43C76" w:rsidRDefault="00E47E9F" w:rsidP="00E47E9F">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E47E9F" w:rsidRPr="00CC3FE0" w14:paraId="49DEDD77" w14:textId="77777777" w:rsidTr="00312DEB">
        <w:tc>
          <w:tcPr>
            <w:tcW w:w="1750" w:type="pct"/>
            <w:tcBorders>
              <w:top w:val="single" w:sz="4" w:space="0" w:color="auto"/>
              <w:left w:val="single" w:sz="4" w:space="0" w:color="auto"/>
              <w:bottom w:val="single" w:sz="4" w:space="0" w:color="auto"/>
              <w:right w:val="single" w:sz="4" w:space="0" w:color="auto"/>
            </w:tcBorders>
            <w:hideMark/>
          </w:tcPr>
          <w:p w14:paraId="2EDA417A" w14:textId="77777777" w:rsidR="00E47E9F" w:rsidRPr="00CC3FE0" w:rsidRDefault="00E47E9F" w:rsidP="00836B36">
            <w:pPr>
              <w:spacing w:line="240" w:lineRule="auto"/>
              <w:jc w:val="center"/>
              <w:rPr>
                <w:b/>
                <w:bCs/>
                <w:iCs/>
                <w:szCs w:val="24"/>
              </w:rPr>
            </w:pPr>
            <w:r w:rsidRPr="00CC3FE0">
              <w:rPr>
                <w:b/>
                <w:bCs/>
                <w:iCs/>
                <w:szCs w:val="24"/>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14:paraId="060EB3ED" w14:textId="77777777" w:rsidR="00E47E9F" w:rsidRPr="00CC3FE0" w:rsidRDefault="00E47E9F" w:rsidP="00312DEB">
            <w:pPr>
              <w:spacing w:line="240" w:lineRule="auto"/>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7D192CF6" w14:textId="77777777" w:rsidR="00E47E9F" w:rsidRPr="00CC3FE0" w:rsidRDefault="00E47E9F" w:rsidP="00312DEB">
            <w:pPr>
              <w:spacing w:line="240" w:lineRule="auto"/>
              <w:jc w:val="center"/>
              <w:rPr>
                <w:b/>
                <w:bCs/>
                <w:iCs/>
                <w:szCs w:val="24"/>
              </w:rPr>
            </w:pPr>
            <w:r w:rsidRPr="00CC3FE0">
              <w:rPr>
                <w:b/>
                <w:bCs/>
                <w:iCs/>
                <w:szCs w:val="24"/>
              </w:rPr>
              <w:t>Методы оценки</w:t>
            </w:r>
          </w:p>
        </w:tc>
      </w:tr>
      <w:tr w:rsidR="00E47E9F" w:rsidRPr="00CC3FE0" w14:paraId="7199A5BE" w14:textId="77777777" w:rsidTr="00312DEB">
        <w:trPr>
          <w:trHeight w:val="415"/>
        </w:trPr>
        <w:tc>
          <w:tcPr>
            <w:tcW w:w="1750" w:type="pct"/>
            <w:tcBorders>
              <w:top w:val="single" w:sz="4" w:space="0" w:color="auto"/>
              <w:left w:val="single" w:sz="4" w:space="0" w:color="auto"/>
              <w:bottom w:val="single" w:sz="4" w:space="0" w:color="auto"/>
              <w:right w:val="single" w:sz="4" w:space="0" w:color="auto"/>
            </w:tcBorders>
          </w:tcPr>
          <w:p w14:paraId="05E30111" w14:textId="77777777" w:rsidR="00E47E9F" w:rsidRPr="00CC3FE0" w:rsidRDefault="00E47E9F" w:rsidP="00312DEB">
            <w:pPr>
              <w:spacing w:after="0" w:line="240" w:lineRule="auto"/>
              <w:jc w:val="both"/>
              <w:rPr>
                <w:szCs w:val="24"/>
              </w:rPr>
            </w:pPr>
            <w:r w:rsidRPr="00CC3FE0">
              <w:rPr>
                <w:szCs w:val="24"/>
              </w:rPr>
              <w:t>Перечень знаний, осваиваемых в рамках дисциплины:</w:t>
            </w:r>
          </w:p>
          <w:p w14:paraId="70AC8CB0" w14:textId="77777777" w:rsidR="00E47E9F" w:rsidRPr="00CC3FE0" w:rsidRDefault="00E47E9F" w:rsidP="00312DEB">
            <w:pPr>
              <w:pStyle w:val="a7"/>
              <w:suppressAutoHyphens/>
              <w:spacing w:before="0" w:after="0"/>
              <w:ind w:left="0"/>
              <w:jc w:val="both"/>
            </w:pPr>
            <w:r w:rsidRPr="00CC3FE0">
              <w:t>виды, этапы и методы принятия решений в структурном подразделении;</w:t>
            </w:r>
          </w:p>
          <w:p w14:paraId="269E3FE3" w14:textId="7DB0C3C9" w:rsidR="00E47E9F" w:rsidRPr="00CC3FE0" w:rsidRDefault="00E47E9F" w:rsidP="00312DEB">
            <w:pPr>
              <w:pStyle w:val="a7"/>
              <w:suppressAutoHyphens/>
              <w:spacing w:before="0" w:after="0"/>
              <w:ind w:left="0"/>
              <w:jc w:val="both"/>
            </w:pPr>
            <w:r w:rsidRPr="00CC3FE0">
              <w:t xml:space="preserve">номенклатура </w:t>
            </w:r>
            <w:r w:rsidR="00A62BEA" w:rsidRPr="00CC3FE0">
              <w:t>информационных источников,</w:t>
            </w:r>
            <w:r w:rsidRPr="00CC3FE0">
              <w:t xml:space="preserve"> применяемых в профессиональной деятельности</w:t>
            </w:r>
          </w:p>
          <w:p w14:paraId="2005BC5C" w14:textId="77777777" w:rsidR="00E47E9F" w:rsidRPr="00CC3FE0" w:rsidRDefault="00E47E9F" w:rsidP="00312DEB">
            <w:pPr>
              <w:pStyle w:val="a7"/>
              <w:suppressAutoHyphens/>
              <w:spacing w:before="0" w:after="0"/>
              <w:ind w:left="0"/>
              <w:jc w:val="both"/>
            </w:pPr>
            <w:r w:rsidRPr="00CC3FE0">
              <w:t>приемы структурирования информации</w:t>
            </w:r>
          </w:p>
          <w:p w14:paraId="1717E78C" w14:textId="77777777" w:rsidR="00E47E9F" w:rsidRPr="00CC3FE0" w:rsidRDefault="00E47E9F" w:rsidP="00312DEB">
            <w:pPr>
              <w:pStyle w:val="a7"/>
              <w:suppressAutoHyphens/>
              <w:spacing w:before="0" w:after="0"/>
              <w:ind w:left="0"/>
              <w:jc w:val="both"/>
            </w:pPr>
            <w:r w:rsidRPr="00CC3FE0">
              <w:t>формат оформления результатов поиска информации</w:t>
            </w:r>
          </w:p>
          <w:p w14:paraId="0B1A9C56" w14:textId="77777777" w:rsidR="00E47E9F" w:rsidRPr="00CC3FE0" w:rsidRDefault="00E47E9F" w:rsidP="00312DEB">
            <w:pPr>
              <w:pStyle w:val="a7"/>
              <w:suppressAutoHyphens/>
              <w:spacing w:before="0" w:after="0"/>
              <w:ind w:left="0"/>
              <w:jc w:val="both"/>
            </w:pPr>
            <w:r w:rsidRPr="00CC3FE0">
              <w:t>содержание</w:t>
            </w:r>
            <w:r w:rsidRPr="00CC3FE0">
              <w:tab/>
              <w:t>актуальной нормативно-правовой документации</w:t>
            </w:r>
          </w:p>
          <w:p w14:paraId="16EC44BE" w14:textId="77777777" w:rsidR="00E47E9F" w:rsidRPr="00CC3FE0" w:rsidRDefault="00E47E9F" w:rsidP="00312DEB">
            <w:pPr>
              <w:pStyle w:val="a7"/>
              <w:suppressAutoHyphens/>
              <w:spacing w:before="0" w:after="0"/>
              <w:ind w:left="0"/>
              <w:jc w:val="both"/>
            </w:pPr>
            <w:r w:rsidRPr="00CC3FE0">
              <w:t>современная</w:t>
            </w:r>
            <w:r w:rsidRPr="00CC3FE0">
              <w:tab/>
              <w:t>научная и профессиональная терминология</w:t>
            </w:r>
          </w:p>
          <w:p w14:paraId="0115FB07" w14:textId="77777777" w:rsidR="00E47E9F" w:rsidRPr="00CC3FE0" w:rsidRDefault="00E47E9F" w:rsidP="00312DEB">
            <w:pPr>
              <w:pStyle w:val="a7"/>
              <w:suppressAutoHyphens/>
              <w:spacing w:before="0" w:after="0"/>
              <w:ind w:left="0"/>
              <w:jc w:val="both"/>
            </w:pPr>
            <w:r w:rsidRPr="00CC3FE0">
              <w:t>возможные</w:t>
            </w:r>
            <w:r w:rsidRPr="00CC3FE0">
              <w:tab/>
              <w:t>траектории профессионального развития и самообразования</w:t>
            </w:r>
          </w:p>
          <w:p w14:paraId="434BF264" w14:textId="77777777" w:rsidR="00E47E9F" w:rsidRPr="00CC3FE0" w:rsidRDefault="00E47E9F" w:rsidP="00312DEB">
            <w:pPr>
              <w:pStyle w:val="a7"/>
              <w:suppressAutoHyphens/>
              <w:spacing w:before="0" w:after="0"/>
              <w:ind w:left="0"/>
              <w:jc w:val="both"/>
            </w:pPr>
            <w:r w:rsidRPr="00CC3FE0">
              <w:t>психология коллектива</w:t>
            </w:r>
          </w:p>
          <w:p w14:paraId="539EBEAB" w14:textId="77777777" w:rsidR="00E47E9F" w:rsidRPr="00CC3FE0" w:rsidRDefault="00E47E9F" w:rsidP="00312DEB">
            <w:pPr>
              <w:pStyle w:val="a7"/>
              <w:suppressAutoHyphens/>
              <w:spacing w:before="0" w:after="0"/>
              <w:ind w:left="0"/>
              <w:jc w:val="both"/>
            </w:pPr>
            <w:r w:rsidRPr="00CC3FE0">
              <w:t>психология личности</w:t>
            </w:r>
          </w:p>
          <w:p w14:paraId="0C059159" w14:textId="77777777" w:rsidR="00E47E9F" w:rsidRPr="00CC3FE0" w:rsidRDefault="00E47E9F" w:rsidP="00312DEB">
            <w:pPr>
              <w:pStyle w:val="a7"/>
              <w:suppressAutoHyphens/>
              <w:spacing w:before="0" w:after="0"/>
              <w:ind w:left="0"/>
              <w:jc w:val="both"/>
            </w:pPr>
            <w:r w:rsidRPr="00CC3FE0">
              <w:t>основы проектной деятельности</w:t>
            </w:r>
          </w:p>
          <w:p w14:paraId="4CA5B409" w14:textId="77777777" w:rsidR="00E47E9F" w:rsidRPr="00CC3FE0" w:rsidRDefault="00E47E9F" w:rsidP="00312DEB">
            <w:pPr>
              <w:pStyle w:val="a7"/>
              <w:suppressAutoHyphens/>
              <w:spacing w:before="0" w:after="0"/>
              <w:ind w:left="0"/>
              <w:jc w:val="both"/>
            </w:pPr>
            <w:r w:rsidRPr="00CC3FE0">
              <w:t>особенности социального и культурного контекста</w:t>
            </w:r>
          </w:p>
          <w:p w14:paraId="0BF899A9" w14:textId="77777777" w:rsidR="00E47E9F" w:rsidRPr="00CC3FE0" w:rsidRDefault="00E47E9F" w:rsidP="00312DEB">
            <w:pPr>
              <w:pStyle w:val="a7"/>
              <w:suppressAutoHyphens/>
              <w:spacing w:before="0" w:after="0"/>
              <w:ind w:left="0"/>
              <w:jc w:val="both"/>
            </w:pPr>
            <w:r w:rsidRPr="00CC3FE0">
              <w:t>правила оформления документов</w:t>
            </w:r>
          </w:p>
          <w:p w14:paraId="5B2B9A72" w14:textId="77777777" w:rsidR="00E47E9F" w:rsidRPr="00CC3FE0" w:rsidRDefault="00E47E9F" w:rsidP="00312DEB">
            <w:pPr>
              <w:pStyle w:val="a7"/>
              <w:suppressAutoHyphens/>
              <w:spacing w:before="0" w:after="0"/>
              <w:ind w:left="0"/>
              <w:jc w:val="both"/>
            </w:pPr>
            <w:r w:rsidRPr="00CC3FE0">
              <w:t>современные средства и устройства информатизации</w:t>
            </w:r>
          </w:p>
          <w:p w14:paraId="32D0EE24" w14:textId="77777777" w:rsidR="00E47E9F" w:rsidRPr="00CC3FE0" w:rsidRDefault="00E47E9F" w:rsidP="00312DEB">
            <w:pPr>
              <w:pStyle w:val="a7"/>
              <w:suppressAutoHyphens/>
              <w:spacing w:before="0" w:after="0"/>
              <w:ind w:left="0"/>
              <w:jc w:val="both"/>
            </w:pPr>
            <w:r w:rsidRPr="00CC3FE0">
              <w:t>правила построения простых и сложных предложений на профессиональные темы</w:t>
            </w:r>
          </w:p>
          <w:p w14:paraId="144CB60B" w14:textId="77777777" w:rsidR="00E47E9F" w:rsidRPr="00CC3FE0" w:rsidRDefault="00E47E9F" w:rsidP="00312DEB">
            <w:pPr>
              <w:pStyle w:val="a7"/>
              <w:suppressAutoHyphens/>
              <w:spacing w:before="0" w:after="0"/>
              <w:ind w:left="0"/>
              <w:jc w:val="both"/>
            </w:pPr>
            <w:r w:rsidRPr="00CC3FE0">
              <w:t>основные общеупотребительные</w:t>
            </w:r>
          </w:p>
          <w:p w14:paraId="5DF08B1A" w14:textId="77777777" w:rsidR="00E47E9F" w:rsidRPr="00CC3FE0" w:rsidRDefault="00E47E9F" w:rsidP="00312DEB">
            <w:pPr>
              <w:pStyle w:val="a7"/>
              <w:suppressAutoHyphens/>
              <w:spacing w:before="0" w:after="0"/>
              <w:ind w:left="0"/>
              <w:jc w:val="both"/>
            </w:pPr>
            <w:r w:rsidRPr="00CC3FE0">
              <w:t>глаголы</w:t>
            </w:r>
            <w:r w:rsidRPr="00CC3FE0">
              <w:tab/>
              <w:t>(бытовая и профессиональная лексика)</w:t>
            </w:r>
          </w:p>
          <w:p w14:paraId="70154CBE" w14:textId="77777777" w:rsidR="00E47E9F" w:rsidRPr="00CC3FE0" w:rsidRDefault="00E47E9F" w:rsidP="00312DEB">
            <w:pPr>
              <w:pStyle w:val="a7"/>
              <w:suppressAutoHyphens/>
              <w:spacing w:before="0" w:after="0"/>
              <w:ind w:left="0"/>
              <w:jc w:val="both"/>
            </w:pPr>
            <w:r w:rsidRPr="00CC3FE0">
              <w:lastRenderedPageBreak/>
              <w:t>лексический</w:t>
            </w:r>
            <w:r w:rsidRPr="00CC3FE0">
              <w:tab/>
              <w:t>минимум, относящийся к описанию предметов, средств и</w:t>
            </w:r>
          </w:p>
          <w:p w14:paraId="7C2E0F3A" w14:textId="77777777" w:rsidR="00E47E9F" w:rsidRPr="00CC3FE0" w:rsidRDefault="00E47E9F" w:rsidP="00312DEB">
            <w:pPr>
              <w:spacing w:after="0" w:line="240" w:lineRule="auto"/>
              <w:jc w:val="both"/>
              <w:rPr>
                <w:szCs w:val="24"/>
              </w:rPr>
            </w:pPr>
            <w:r w:rsidRPr="00CC3FE0">
              <w:rPr>
                <w:szCs w:val="24"/>
              </w:rPr>
              <w:t>процессов профессиональной деятельности особенности произношения</w:t>
            </w:r>
          </w:p>
          <w:p w14:paraId="0E0B2E2B" w14:textId="77777777" w:rsidR="00E47E9F" w:rsidRPr="00CC3FE0" w:rsidRDefault="00E47E9F" w:rsidP="00312DEB">
            <w:pPr>
              <w:spacing w:after="0" w:line="240" w:lineRule="auto"/>
              <w:jc w:val="both"/>
              <w:rPr>
                <w:szCs w:val="24"/>
              </w:rPr>
            </w:pPr>
            <w:r w:rsidRPr="00CC3FE0">
              <w:rPr>
                <w:szCs w:val="24"/>
              </w:rPr>
              <w:t>правила чтения текстов профессиональной направленности</w:t>
            </w:r>
          </w:p>
          <w:p w14:paraId="5DF6D21B" w14:textId="77777777" w:rsidR="00E47E9F" w:rsidRPr="00CC3FE0" w:rsidRDefault="00E47E9F" w:rsidP="00312DEB">
            <w:pPr>
              <w:spacing w:after="0" w:line="240" w:lineRule="auto"/>
              <w:jc w:val="both"/>
              <w:rPr>
                <w:bCs/>
                <w:szCs w:val="24"/>
              </w:rPr>
            </w:pPr>
          </w:p>
        </w:tc>
        <w:tc>
          <w:tcPr>
            <w:tcW w:w="1507" w:type="pct"/>
            <w:vMerge w:val="restart"/>
            <w:tcBorders>
              <w:top w:val="single" w:sz="4" w:space="0" w:color="auto"/>
              <w:left w:val="single" w:sz="4" w:space="0" w:color="auto"/>
              <w:bottom w:val="single" w:sz="4" w:space="0" w:color="auto"/>
              <w:right w:val="single" w:sz="4" w:space="0" w:color="auto"/>
            </w:tcBorders>
            <w:hideMark/>
          </w:tcPr>
          <w:p w14:paraId="60E72F45" w14:textId="77777777" w:rsidR="00E47E9F" w:rsidRPr="00CC3FE0" w:rsidRDefault="00E47E9F" w:rsidP="00312DEB">
            <w:pPr>
              <w:spacing w:after="0" w:line="240" w:lineRule="auto"/>
              <w:jc w:val="both"/>
              <w:rPr>
                <w:bCs/>
                <w:szCs w:val="24"/>
              </w:rPr>
            </w:pPr>
            <w:r w:rsidRPr="00CC3FE0">
              <w:rPr>
                <w:bCs/>
                <w:szCs w:val="24"/>
              </w:rPr>
              <w:lastRenderedPageBreak/>
              <w:t xml:space="preserve">Адекватное использование профессиональной терминологии </w:t>
            </w:r>
            <w:r w:rsidRPr="00CC3FE0">
              <w:rPr>
                <w:bCs/>
                <w:szCs w:val="24"/>
              </w:rPr>
              <w:tab/>
              <w:t>на иностранном языке;</w:t>
            </w:r>
          </w:p>
          <w:p w14:paraId="200D65A0" w14:textId="77777777" w:rsidR="00E47E9F" w:rsidRPr="00CC3FE0" w:rsidRDefault="00E47E9F" w:rsidP="00312DEB">
            <w:pPr>
              <w:spacing w:after="0" w:line="240" w:lineRule="auto"/>
              <w:jc w:val="both"/>
              <w:rPr>
                <w:bCs/>
                <w:szCs w:val="24"/>
              </w:rPr>
            </w:pPr>
            <w:r w:rsidRPr="00CC3FE0">
              <w:rPr>
                <w:bCs/>
                <w:szCs w:val="24"/>
              </w:rPr>
              <w:t>Владение</w:t>
            </w:r>
            <w:r w:rsidRPr="00CC3FE0">
              <w:rPr>
                <w:bCs/>
                <w:szCs w:val="24"/>
              </w:rPr>
              <w:tab/>
              <w:t>лексическим и грамматическим минимумом Правильное построение простых предложений, диалогов в утвердительной и вопросительной форме; Логичное построение диалогического общения в соответствии с коммуникативной задачей; Демонстрация</w:t>
            </w:r>
            <w:r w:rsidRPr="00CC3FE0">
              <w:rPr>
                <w:bCs/>
                <w:szCs w:val="24"/>
              </w:rPr>
              <w:tab/>
            </w:r>
            <w:r w:rsidRPr="00CC3FE0">
              <w:rPr>
                <w:bCs/>
                <w:szCs w:val="24"/>
              </w:rPr>
              <w:tab/>
              <w:t>умения речевого взаимодействия с партнёром: способность начать, поддержать и закончить разговор;</w:t>
            </w:r>
          </w:p>
          <w:p w14:paraId="3D0072C2" w14:textId="77777777" w:rsidR="00E47E9F" w:rsidRPr="00CC3FE0" w:rsidRDefault="00E47E9F" w:rsidP="00312DEB">
            <w:pPr>
              <w:spacing w:after="0" w:line="240" w:lineRule="auto"/>
              <w:jc w:val="both"/>
              <w:rPr>
                <w:bCs/>
                <w:szCs w:val="24"/>
              </w:rPr>
            </w:pPr>
            <w:r w:rsidRPr="00CC3FE0">
              <w:rPr>
                <w:bCs/>
                <w:szCs w:val="24"/>
              </w:rPr>
              <w:t>Соответствие лексических единиц и грамматических структур</w:t>
            </w:r>
          </w:p>
        </w:tc>
        <w:tc>
          <w:tcPr>
            <w:tcW w:w="1743" w:type="pct"/>
            <w:vMerge w:val="restart"/>
            <w:tcBorders>
              <w:top w:val="single" w:sz="4" w:space="0" w:color="auto"/>
              <w:left w:val="single" w:sz="4" w:space="0" w:color="auto"/>
              <w:bottom w:val="single" w:sz="4" w:space="0" w:color="auto"/>
              <w:right w:val="single" w:sz="4" w:space="0" w:color="auto"/>
            </w:tcBorders>
          </w:tcPr>
          <w:p w14:paraId="553F48D4" w14:textId="77777777" w:rsidR="00E47E9F" w:rsidRPr="00CC3FE0" w:rsidRDefault="00E47E9F" w:rsidP="00312DEB">
            <w:pPr>
              <w:spacing w:after="0" w:line="240" w:lineRule="auto"/>
              <w:jc w:val="both"/>
              <w:rPr>
                <w:bCs/>
                <w:szCs w:val="24"/>
              </w:rPr>
            </w:pPr>
            <w:r w:rsidRPr="00CC3FE0">
              <w:rPr>
                <w:bCs/>
                <w:szCs w:val="24"/>
              </w:rPr>
              <w:t>Текущий контроль:</w:t>
            </w:r>
          </w:p>
          <w:p w14:paraId="77D9CA60" w14:textId="77777777" w:rsidR="00E47E9F" w:rsidRPr="00CC3FE0" w:rsidRDefault="00E47E9F" w:rsidP="00312DEB">
            <w:pPr>
              <w:spacing w:after="0" w:line="240" w:lineRule="auto"/>
              <w:jc w:val="both"/>
              <w:rPr>
                <w:bCs/>
                <w:szCs w:val="24"/>
              </w:rPr>
            </w:pPr>
            <w:r w:rsidRPr="00CC3FE0">
              <w:rPr>
                <w:bCs/>
                <w:szCs w:val="24"/>
              </w:rPr>
              <w:t>- тестирование;</w:t>
            </w:r>
          </w:p>
          <w:p w14:paraId="7935AB26" w14:textId="77777777" w:rsidR="00E47E9F" w:rsidRPr="00CC3FE0" w:rsidRDefault="00E47E9F" w:rsidP="00312DEB">
            <w:pPr>
              <w:spacing w:after="0" w:line="240" w:lineRule="auto"/>
              <w:jc w:val="both"/>
              <w:rPr>
                <w:bCs/>
                <w:szCs w:val="24"/>
              </w:rPr>
            </w:pPr>
            <w:r w:rsidRPr="00CC3FE0">
              <w:rPr>
                <w:bCs/>
                <w:szCs w:val="24"/>
              </w:rPr>
              <w:t>- устный опрос;</w:t>
            </w:r>
          </w:p>
          <w:p w14:paraId="1AF3CEC3" w14:textId="77777777" w:rsidR="00E47E9F" w:rsidRPr="00CC3FE0" w:rsidRDefault="00E47E9F" w:rsidP="00312DEB">
            <w:pPr>
              <w:spacing w:after="0" w:line="240" w:lineRule="auto"/>
              <w:jc w:val="both"/>
              <w:rPr>
                <w:bCs/>
                <w:szCs w:val="24"/>
              </w:rPr>
            </w:pPr>
            <w:r w:rsidRPr="00CC3FE0">
              <w:rPr>
                <w:bCs/>
                <w:szCs w:val="24"/>
              </w:rPr>
              <w:t>- написание диктантов;</w:t>
            </w:r>
          </w:p>
          <w:p w14:paraId="164FCF5B" w14:textId="77777777" w:rsidR="00E47E9F" w:rsidRPr="00CC3FE0" w:rsidRDefault="00E47E9F" w:rsidP="00312DEB">
            <w:pPr>
              <w:spacing w:after="0" w:line="240" w:lineRule="auto"/>
              <w:jc w:val="both"/>
              <w:rPr>
                <w:bCs/>
                <w:szCs w:val="24"/>
              </w:rPr>
            </w:pPr>
            <w:r w:rsidRPr="00CC3FE0">
              <w:rPr>
                <w:bCs/>
                <w:szCs w:val="24"/>
              </w:rPr>
              <w:t>-</w:t>
            </w:r>
            <w:r w:rsidRPr="00CC3FE0">
              <w:rPr>
                <w:szCs w:val="24"/>
              </w:rPr>
              <w:t xml:space="preserve"> </w:t>
            </w:r>
            <w:r w:rsidRPr="00CC3FE0">
              <w:rPr>
                <w:bCs/>
                <w:szCs w:val="24"/>
              </w:rPr>
              <w:t xml:space="preserve">оценка подготовленных </w:t>
            </w:r>
          </w:p>
          <w:p w14:paraId="0ED29899" w14:textId="77777777" w:rsidR="00E47E9F" w:rsidRPr="00CC3FE0" w:rsidRDefault="00E47E9F" w:rsidP="00312DEB">
            <w:pPr>
              <w:spacing w:after="0" w:line="240" w:lineRule="auto"/>
              <w:jc w:val="both"/>
              <w:rPr>
                <w:bCs/>
                <w:szCs w:val="24"/>
              </w:rPr>
            </w:pPr>
            <w:r w:rsidRPr="00CC3FE0">
              <w:rPr>
                <w:bCs/>
                <w:szCs w:val="24"/>
              </w:rPr>
              <w:t xml:space="preserve">обучающимися сообщений, </w:t>
            </w:r>
          </w:p>
          <w:p w14:paraId="4034E472" w14:textId="77777777" w:rsidR="00E47E9F" w:rsidRPr="00CC3FE0" w:rsidRDefault="00E47E9F" w:rsidP="00312DEB">
            <w:pPr>
              <w:spacing w:after="0" w:line="240" w:lineRule="auto"/>
              <w:jc w:val="both"/>
              <w:rPr>
                <w:bCs/>
                <w:szCs w:val="24"/>
              </w:rPr>
            </w:pPr>
            <w:r w:rsidRPr="00CC3FE0">
              <w:rPr>
                <w:bCs/>
                <w:szCs w:val="24"/>
              </w:rPr>
              <w:t>докладов, эссе, мультимедийных презентаций.</w:t>
            </w:r>
          </w:p>
          <w:p w14:paraId="482CD277" w14:textId="77777777" w:rsidR="00E47E9F" w:rsidRPr="00CC3FE0" w:rsidRDefault="00E47E9F" w:rsidP="00312DEB">
            <w:pPr>
              <w:spacing w:after="0" w:line="240" w:lineRule="auto"/>
              <w:jc w:val="both"/>
              <w:rPr>
                <w:bCs/>
                <w:szCs w:val="24"/>
              </w:rPr>
            </w:pPr>
          </w:p>
          <w:p w14:paraId="7A92EC07" w14:textId="77777777" w:rsidR="00E47E9F" w:rsidRPr="00CC3FE0" w:rsidRDefault="00E47E9F" w:rsidP="00312DEB">
            <w:pPr>
              <w:spacing w:after="0" w:line="240" w:lineRule="auto"/>
              <w:jc w:val="both"/>
              <w:rPr>
                <w:bCs/>
                <w:szCs w:val="24"/>
              </w:rPr>
            </w:pPr>
            <w:r w:rsidRPr="00CC3FE0">
              <w:rPr>
                <w:bCs/>
                <w:szCs w:val="24"/>
              </w:rPr>
              <w:t>Итоговый контроль:</w:t>
            </w:r>
          </w:p>
          <w:p w14:paraId="7175CFB6" w14:textId="77777777" w:rsidR="00E47E9F" w:rsidRPr="00CC3FE0" w:rsidRDefault="00E47E9F" w:rsidP="00312DEB">
            <w:pPr>
              <w:spacing w:after="0" w:line="240" w:lineRule="auto"/>
              <w:jc w:val="both"/>
              <w:rPr>
                <w:bCs/>
                <w:szCs w:val="24"/>
              </w:rPr>
            </w:pPr>
            <w:r w:rsidRPr="00CC3FE0">
              <w:rPr>
                <w:bCs/>
                <w:szCs w:val="24"/>
              </w:rPr>
              <w:t xml:space="preserve">- защита подготовленных обучающимися докладов, эссе, презентаций; </w:t>
            </w:r>
          </w:p>
          <w:p w14:paraId="65628CEE" w14:textId="77777777" w:rsidR="00E47E9F" w:rsidRDefault="00E47E9F" w:rsidP="00312DEB">
            <w:pPr>
              <w:spacing w:after="0" w:line="240" w:lineRule="auto"/>
              <w:jc w:val="both"/>
              <w:rPr>
                <w:bCs/>
                <w:szCs w:val="24"/>
              </w:rPr>
            </w:pPr>
            <w:r w:rsidRPr="00CC3FE0">
              <w:rPr>
                <w:bCs/>
                <w:szCs w:val="24"/>
              </w:rPr>
              <w:t>- письменные/устные ответы, выполнения заданий в виде деловой игры.</w:t>
            </w:r>
          </w:p>
          <w:p w14:paraId="286C4460" w14:textId="77777777" w:rsidR="009E5F1A" w:rsidRDefault="009E5F1A" w:rsidP="00312DEB">
            <w:pPr>
              <w:spacing w:after="0" w:line="240" w:lineRule="auto"/>
              <w:jc w:val="both"/>
              <w:rPr>
                <w:bCs/>
                <w:szCs w:val="24"/>
              </w:rPr>
            </w:pPr>
          </w:p>
          <w:p w14:paraId="4F524718" w14:textId="77777777" w:rsidR="009E5F1A" w:rsidRDefault="009E5F1A" w:rsidP="00312DEB">
            <w:pPr>
              <w:spacing w:after="0" w:line="240" w:lineRule="auto"/>
              <w:jc w:val="both"/>
              <w:rPr>
                <w:bCs/>
                <w:szCs w:val="24"/>
              </w:rPr>
            </w:pPr>
          </w:p>
          <w:p w14:paraId="53D17C19" w14:textId="77777777" w:rsidR="009E5F1A" w:rsidRDefault="009E5F1A" w:rsidP="00312DEB">
            <w:pPr>
              <w:spacing w:after="0" w:line="240" w:lineRule="auto"/>
              <w:jc w:val="both"/>
              <w:rPr>
                <w:bCs/>
                <w:szCs w:val="24"/>
              </w:rPr>
            </w:pPr>
          </w:p>
          <w:p w14:paraId="6078490F" w14:textId="77777777" w:rsidR="009E5F1A" w:rsidRDefault="009E5F1A" w:rsidP="00312DEB">
            <w:pPr>
              <w:spacing w:after="0" w:line="240" w:lineRule="auto"/>
              <w:jc w:val="both"/>
              <w:rPr>
                <w:bCs/>
                <w:szCs w:val="24"/>
              </w:rPr>
            </w:pPr>
          </w:p>
          <w:p w14:paraId="5C6F074B" w14:textId="77777777" w:rsidR="009E5F1A" w:rsidRDefault="009E5F1A" w:rsidP="00312DEB">
            <w:pPr>
              <w:spacing w:after="0" w:line="240" w:lineRule="auto"/>
              <w:jc w:val="both"/>
              <w:rPr>
                <w:bCs/>
                <w:szCs w:val="24"/>
              </w:rPr>
            </w:pPr>
          </w:p>
          <w:p w14:paraId="6CB318FA" w14:textId="77777777" w:rsidR="009E5F1A" w:rsidRDefault="009E5F1A" w:rsidP="00312DEB">
            <w:pPr>
              <w:spacing w:after="0" w:line="240" w:lineRule="auto"/>
              <w:jc w:val="both"/>
              <w:rPr>
                <w:bCs/>
                <w:szCs w:val="24"/>
              </w:rPr>
            </w:pPr>
          </w:p>
          <w:p w14:paraId="741FF104" w14:textId="77777777" w:rsidR="009E5F1A" w:rsidRDefault="009E5F1A" w:rsidP="00312DEB">
            <w:pPr>
              <w:spacing w:after="0" w:line="240" w:lineRule="auto"/>
              <w:jc w:val="both"/>
              <w:rPr>
                <w:bCs/>
                <w:szCs w:val="24"/>
              </w:rPr>
            </w:pPr>
          </w:p>
          <w:p w14:paraId="03D405FB" w14:textId="77777777" w:rsidR="009E5F1A" w:rsidRDefault="009E5F1A" w:rsidP="00312DEB">
            <w:pPr>
              <w:spacing w:after="0" w:line="240" w:lineRule="auto"/>
              <w:jc w:val="both"/>
              <w:rPr>
                <w:bCs/>
                <w:szCs w:val="24"/>
              </w:rPr>
            </w:pPr>
          </w:p>
          <w:p w14:paraId="552E8D5E" w14:textId="77777777" w:rsidR="009E5F1A" w:rsidRDefault="009E5F1A" w:rsidP="00312DEB">
            <w:pPr>
              <w:spacing w:after="0" w:line="240" w:lineRule="auto"/>
              <w:jc w:val="both"/>
              <w:rPr>
                <w:bCs/>
                <w:szCs w:val="24"/>
              </w:rPr>
            </w:pPr>
          </w:p>
          <w:p w14:paraId="3781584D" w14:textId="77777777" w:rsidR="009E5F1A" w:rsidRDefault="009E5F1A" w:rsidP="00312DEB">
            <w:pPr>
              <w:spacing w:after="0" w:line="240" w:lineRule="auto"/>
              <w:jc w:val="both"/>
              <w:rPr>
                <w:bCs/>
                <w:szCs w:val="24"/>
              </w:rPr>
            </w:pPr>
          </w:p>
          <w:p w14:paraId="114627CF" w14:textId="77777777" w:rsidR="009E5F1A" w:rsidRDefault="009E5F1A" w:rsidP="00312DEB">
            <w:pPr>
              <w:spacing w:after="0" w:line="240" w:lineRule="auto"/>
              <w:jc w:val="both"/>
              <w:rPr>
                <w:bCs/>
                <w:szCs w:val="24"/>
              </w:rPr>
            </w:pPr>
          </w:p>
          <w:p w14:paraId="4C0F6E68" w14:textId="77777777" w:rsidR="009E5F1A" w:rsidRDefault="009E5F1A" w:rsidP="00312DEB">
            <w:pPr>
              <w:spacing w:after="0" w:line="240" w:lineRule="auto"/>
              <w:jc w:val="both"/>
              <w:rPr>
                <w:bCs/>
                <w:szCs w:val="24"/>
              </w:rPr>
            </w:pPr>
          </w:p>
          <w:p w14:paraId="38B86E7B" w14:textId="77777777" w:rsidR="009E5F1A" w:rsidRDefault="009E5F1A" w:rsidP="00312DEB">
            <w:pPr>
              <w:spacing w:after="0" w:line="240" w:lineRule="auto"/>
              <w:jc w:val="both"/>
              <w:rPr>
                <w:bCs/>
                <w:szCs w:val="24"/>
              </w:rPr>
            </w:pPr>
          </w:p>
          <w:p w14:paraId="74C69CA5" w14:textId="77777777" w:rsidR="009E5F1A" w:rsidRDefault="009E5F1A" w:rsidP="00312DEB">
            <w:pPr>
              <w:spacing w:after="0" w:line="240" w:lineRule="auto"/>
              <w:jc w:val="both"/>
              <w:rPr>
                <w:bCs/>
                <w:szCs w:val="24"/>
              </w:rPr>
            </w:pPr>
          </w:p>
          <w:p w14:paraId="4BE91AD5" w14:textId="77777777" w:rsidR="009E5F1A" w:rsidRDefault="009E5F1A" w:rsidP="00312DEB">
            <w:pPr>
              <w:spacing w:after="0" w:line="240" w:lineRule="auto"/>
              <w:jc w:val="both"/>
              <w:rPr>
                <w:bCs/>
                <w:szCs w:val="24"/>
              </w:rPr>
            </w:pPr>
          </w:p>
          <w:p w14:paraId="72FF70B9" w14:textId="77777777" w:rsidR="009E5F1A" w:rsidRDefault="009E5F1A" w:rsidP="00312DEB">
            <w:pPr>
              <w:spacing w:after="0" w:line="240" w:lineRule="auto"/>
              <w:jc w:val="both"/>
              <w:rPr>
                <w:bCs/>
                <w:szCs w:val="24"/>
              </w:rPr>
            </w:pPr>
          </w:p>
          <w:p w14:paraId="6D2B5984" w14:textId="77777777" w:rsidR="009E5F1A" w:rsidRDefault="009E5F1A" w:rsidP="00312DEB">
            <w:pPr>
              <w:spacing w:after="0" w:line="240" w:lineRule="auto"/>
              <w:jc w:val="both"/>
              <w:rPr>
                <w:bCs/>
                <w:szCs w:val="24"/>
              </w:rPr>
            </w:pPr>
          </w:p>
          <w:p w14:paraId="6C8D2CDC" w14:textId="77777777" w:rsidR="009E5F1A" w:rsidRDefault="009E5F1A" w:rsidP="00312DEB">
            <w:pPr>
              <w:spacing w:after="0" w:line="240" w:lineRule="auto"/>
              <w:jc w:val="both"/>
              <w:rPr>
                <w:bCs/>
                <w:szCs w:val="24"/>
              </w:rPr>
            </w:pPr>
          </w:p>
          <w:p w14:paraId="0D3D8436" w14:textId="77777777" w:rsidR="009E5F1A" w:rsidRDefault="009E5F1A" w:rsidP="00312DEB">
            <w:pPr>
              <w:spacing w:after="0" w:line="240" w:lineRule="auto"/>
              <w:jc w:val="both"/>
              <w:rPr>
                <w:bCs/>
                <w:szCs w:val="24"/>
              </w:rPr>
            </w:pPr>
          </w:p>
          <w:p w14:paraId="7D71D4D8" w14:textId="77777777" w:rsidR="009E5F1A" w:rsidRDefault="009E5F1A" w:rsidP="00312DEB">
            <w:pPr>
              <w:spacing w:after="0" w:line="240" w:lineRule="auto"/>
              <w:jc w:val="both"/>
              <w:rPr>
                <w:bCs/>
                <w:szCs w:val="24"/>
              </w:rPr>
            </w:pPr>
          </w:p>
          <w:p w14:paraId="146D615E" w14:textId="77777777" w:rsidR="009E5F1A" w:rsidRDefault="009E5F1A" w:rsidP="00312DEB">
            <w:pPr>
              <w:spacing w:after="0" w:line="240" w:lineRule="auto"/>
              <w:jc w:val="both"/>
              <w:rPr>
                <w:bCs/>
                <w:szCs w:val="24"/>
              </w:rPr>
            </w:pPr>
          </w:p>
          <w:p w14:paraId="3BCE10CD" w14:textId="77777777" w:rsidR="009E5F1A" w:rsidRDefault="009E5F1A" w:rsidP="00312DEB">
            <w:pPr>
              <w:spacing w:after="0" w:line="240" w:lineRule="auto"/>
              <w:jc w:val="both"/>
              <w:rPr>
                <w:bCs/>
                <w:szCs w:val="24"/>
              </w:rPr>
            </w:pPr>
          </w:p>
          <w:p w14:paraId="4393C19C" w14:textId="77777777" w:rsidR="009E5F1A" w:rsidRDefault="009E5F1A" w:rsidP="00312DEB">
            <w:pPr>
              <w:spacing w:after="0" w:line="240" w:lineRule="auto"/>
              <w:jc w:val="both"/>
              <w:rPr>
                <w:bCs/>
                <w:szCs w:val="24"/>
              </w:rPr>
            </w:pPr>
          </w:p>
          <w:p w14:paraId="5858B4A1" w14:textId="77777777" w:rsidR="009E5F1A" w:rsidRDefault="009E5F1A" w:rsidP="00312DEB">
            <w:pPr>
              <w:spacing w:after="0" w:line="240" w:lineRule="auto"/>
              <w:jc w:val="both"/>
              <w:rPr>
                <w:bCs/>
                <w:szCs w:val="24"/>
              </w:rPr>
            </w:pPr>
          </w:p>
          <w:p w14:paraId="01F2BD60" w14:textId="77777777" w:rsidR="009E5F1A" w:rsidRDefault="009E5F1A" w:rsidP="00312DEB">
            <w:pPr>
              <w:spacing w:after="0" w:line="240" w:lineRule="auto"/>
              <w:jc w:val="both"/>
              <w:rPr>
                <w:bCs/>
                <w:szCs w:val="24"/>
              </w:rPr>
            </w:pPr>
          </w:p>
          <w:p w14:paraId="3F278C02" w14:textId="77777777" w:rsidR="009E5F1A" w:rsidRDefault="009E5F1A" w:rsidP="00312DEB">
            <w:pPr>
              <w:spacing w:after="0" w:line="240" w:lineRule="auto"/>
              <w:jc w:val="both"/>
              <w:rPr>
                <w:bCs/>
                <w:szCs w:val="24"/>
              </w:rPr>
            </w:pPr>
          </w:p>
          <w:p w14:paraId="0E84E81A" w14:textId="77777777" w:rsidR="009E5F1A" w:rsidRDefault="009E5F1A" w:rsidP="00312DEB">
            <w:pPr>
              <w:spacing w:after="0" w:line="240" w:lineRule="auto"/>
              <w:jc w:val="both"/>
              <w:rPr>
                <w:bCs/>
                <w:szCs w:val="24"/>
              </w:rPr>
            </w:pPr>
          </w:p>
          <w:p w14:paraId="544CF477" w14:textId="77777777" w:rsidR="009E5F1A" w:rsidRDefault="009E5F1A" w:rsidP="00312DEB">
            <w:pPr>
              <w:spacing w:after="0" w:line="240" w:lineRule="auto"/>
              <w:jc w:val="both"/>
              <w:rPr>
                <w:bCs/>
                <w:szCs w:val="24"/>
              </w:rPr>
            </w:pPr>
          </w:p>
          <w:p w14:paraId="78672043" w14:textId="77777777" w:rsidR="009E5F1A" w:rsidRDefault="009E5F1A" w:rsidP="00312DEB">
            <w:pPr>
              <w:spacing w:after="0" w:line="240" w:lineRule="auto"/>
              <w:jc w:val="both"/>
              <w:rPr>
                <w:bCs/>
                <w:szCs w:val="24"/>
              </w:rPr>
            </w:pPr>
          </w:p>
          <w:p w14:paraId="5AA01628" w14:textId="77777777" w:rsidR="009E5F1A" w:rsidRDefault="009E5F1A" w:rsidP="00312DEB">
            <w:pPr>
              <w:spacing w:after="0" w:line="240" w:lineRule="auto"/>
              <w:jc w:val="both"/>
              <w:rPr>
                <w:bCs/>
                <w:szCs w:val="24"/>
              </w:rPr>
            </w:pPr>
          </w:p>
          <w:p w14:paraId="2C4B6D19" w14:textId="77777777" w:rsidR="009E5F1A" w:rsidRDefault="009E5F1A" w:rsidP="00312DEB">
            <w:pPr>
              <w:spacing w:after="0" w:line="240" w:lineRule="auto"/>
              <w:jc w:val="both"/>
              <w:rPr>
                <w:bCs/>
                <w:szCs w:val="24"/>
              </w:rPr>
            </w:pPr>
          </w:p>
          <w:p w14:paraId="300BE2EE" w14:textId="77777777" w:rsidR="009E5F1A" w:rsidRDefault="009E5F1A" w:rsidP="00312DEB">
            <w:pPr>
              <w:spacing w:after="0" w:line="240" w:lineRule="auto"/>
              <w:jc w:val="both"/>
              <w:rPr>
                <w:bCs/>
                <w:szCs w:val="24"/>
              </w:rPr>
            </w:pPr>
          </w:p>
          <w:p w14:paraId="5B180A96" w14:textId="77777777" w:rsidR="009E5F1A" w:rsidRDefault="009E5F1A" w:rsidP="00312DEB">
            <w:pPr>
              <w:spacing w:after="0" w:line="240" w:lineRule="auto"/>
              <w:jc w:val="both"/>
              <w:rPr>
                <w:bCs/>
                <w:szCs w:val="24"/>
              </w:rPr>
            </w:pPr>
          </w:p>
          <w:p w14:paraId="05BF0D6D" w14:textId="77777777" w:rsidR="009E5F1A" w:rsidRDefault="009E5F1A" w:rsidP="00312DEB">
            <w:pPr>
              <w:spacing w:after="0" w:line="240" w:lineRule="auto"/>
              <w:jc w:val="both"/>
              <w:rPr>
                <w:bCs/>
                <w:szCs w:val="24"/>
              </w:rPr>
            </w:pPr>
          </w:p>
          <w:p w14:paraId="6F36E2D5" w14:textId="77777777" w:rsidR="009E5F1A" w:rsidRDefault="009E5F1A" w:rsidP="00312DEB">
            <w:pPr>
              <w:spacing w:after="0" w:line="240" w:lineRule="auto"/>
              <w:jc w:val="both"/>
              <w:rPr>
                <w:bCs/>
                <w:szCs w:val="24"/>
              </w:rPr>
            </w:pPr>
          </w:p>
          <w:p w14:paraId="14BAAB17" w14:textId="77777777" w:rsidR="009E5F1A" w:rsidRDefault="009E5F1A" w:rsidP="00312DEB">
            <w:pPr>
              <w:spacing w:after="0" w:line="240" w:lineRule="auto"/>
              <w:jc w:val="both"/>
              <w:rPr>
                <w:bCs/>
                <w:szCs w:val="24"/>
              </w:rPr>
            </w:pPr>
          </w:p>
          <w:p w14:paraId="3A8CB344" w14:textId="77777777" w:rsidR="009E5F1A" w:rsidRDefault="009E5F1A" w:rsidP="00312DEB">
            <w:pPr>
              <w:spacing w:after="0" w:line="240" w:lineRule="auto"/>
              <w:jc w:val="both"/>
              <w:rPr>
                <w:bCs/>
                <w:szCs w:val="24"/>
              </w:rPr>
            </w:pPr>
          </w:p>
          <w:p w14:paraId="306C8A28" w14:textId="77777777" w:rsidR="009E5F1A" w:rsidRDefault="009E5F1A" w:rsidP="00312DEB">
            <w:pPr>
              <w:spacing w:after="0" w:line="240" w:lineRule="auto"/>
              <w:jc w:val="both"/>
              <w:rPr>
                <w:bCs/>
                <w:szCs w:val="24"/>
              </w:rPr>
            </w:pPr>
          </w:p>
          <w:p w14:paraId="5DD2C458" w14:textId="77777777" w:rsidR="009E5F1A" w:rsidRDefault="009E5F1A" w:rsidP="00312DEB">
            <w:pPr>
              <w:spacing w:after="0" w:line="240" w:lineRule="auto"/>
              <w:jc w:val="both"/>
              <w:rPr>
                <w:bCs/>
                <w:szCs w:val="24"/>
              </w:rPr>
            </w:pPr>
          </w:p>
          <w:p w14:paraId="7E4D3DE7" w14:textId="77777777" w:rsidR="009E5F1A" w:rsidRDefault="009E5F1A" w:rsidP="00312DEB">
            <w:pPr>
              <w:spacing w:after="0" w:line="240" w:lineRule="auto"/>
              <w:jc w:val="both"/>
              <w:rPr>
                <w:bCs/>
                <w:szCs w:val="24"/>
              </w:rPr>
            </w:pPr>
          </w:p>
          <w:p w14:paraId="552CFD73" w14:textId="77777777" w:rsidR="009E5F1A" w:rsidRDefault="009E5F1A" w:rsidP="00312DEB">
            <w:pPr>
              <w:spacing w:after="0" w:line="240" w:lineRule="auto"/>
              <w:jc w:val="both"/>
              <w:rPr>
                <w:bCs/>
                <w:szCs w:val="24"/>
              </w:rPr>
            </w:pPr>
          </w:p>
          <w:p w14:paraId="5C955A70" w14:textId="77777777" w:rsidR="009E5F1A" w:rsidRDefault="009E5F1A" w:rsidP="00312DEB">
            <w:pPr>
              <w:spacing w:after="0" w:line="240" w:lineRule="auto"/>
              <w:jc w:val="both"/>
              <w:rPr>
                <w:bCs/>
                <w:szCs w:val="24"/>
              </w:rPr>
            </w:pPr>
          </w:p>
          <w:p w14:paraId="310C4ED4" w14:textId="77777777" w:rsidR="009E5F1A" w:rsidRDefault="009E5F1A" w:rsidP="00312DEB">
            <w:pPr>
              <w:spacing w:after="0" w:line="240" w:lineRule="auto"/>
              <w:jc w:val="both"/>
              <w:rPr>
                <w:bCs/>
                <w:szCs w:val="24"/>
              </w:rPr>
            </w:pPr>
          </w:p>
          <w:p w14:paraId="286D0123" w14:textId="77777777" w:rsidR="009E5F1A" w:rsidRDefault="009E5F1A" w:rsidP="00312DEB">
            <w:pPr>
              <w:spacing w:after="0" w:line="240" w:lineRule="auto"/>
              <w:jc w:val="both"/>
              <w:rPr>
                <w:bCs/>
                <w:szCs w:val="24"/>
              </w:rPr>
            </w:pPr>
          </w:p>
          <w:p w14:paraId="0463BDDB" w14:textId="77777777" w:rsidR="009E5F1A" w:rsidRDefault="009E5F1A" w:rsidP="00312DEB">
            <w:pPr>
              <w:spacing w:after="0" w:line="240" w:lineRule="auto"/>
              <w:jc w:val="both"/>
              <w:rPr>
                <w:bCs/>
                <w:szCs w:val="24"/>
              </w:rPr>
            </w:pPr>
          </w:p>
          <w:p w14:paraId="34F55BDA" w14:textId="77777777" w:rsidR="009E5F1A" w:rsidRDefault="009E5F1A" w:rsidP="00312DEB">
            <w:pPr>
              <w:spacing w:after="0" w:line="240" w:lineRule="auto"/>
              <w:jc w:val="both"/>
              <w:rPr>
                <w:bCs/>
                <w:szCs w:val="24"/>
              </w:rPr>
            </w:pPr>
          </w:p>
          <w:p w14:paraId="50179968" w14:textId="77777777" w:rsidR="009E5F1A" w:rsidRDefault="009E5F1A" w:rsidP="00312DEB">
            <w:pPr>
              <w:spacing w:after="0" w:line="240" w:lineRule="auto"/>
              <w:jc w:val="both"/>
              <w:rPr>
                <w:bCs/>
                <w:szCs w:val="24"/>
              </w:rPr>
            </w:pPr>
          </w:p>
          <w:p w14:paraId="6BCBC34F" w14:textId="77777777" w:rsidR="009E5F1A" w:rsidRDefault="009E5F1A" w:rsidP="00312DEB">
            <w:pPr>
              <w:spacing w:after="0" w:line="240" w:lineRule="auto"/>
              <w:jc w:val="both"/>
              <w:rPr>
                <w:bCs/>
                <w:szCs w:val="24"/>
              </w:rPr>
            </w:pPr>
          </w:p>
          <w:p w14:paraId="0157B3E7" w14:textId="77777777" w:rsidR="009E5F1A" w:rsidRDefault="009E5F1A" w:rsidP="00312DEB">
            <w:pPr>
              <w:spacing w:after="0" w:line="240" w:lineRule="auto"/>
              <w:jc w:val="both"/>
              <w:rPr>
                <w:bCs/>
                <w:szCs w:val="24"/>
              </w:rPr>
            </w:pPr>
          </w:p>
          <w:p w14:paraId="5CBB834A" w14:textId="77777777" w:rsidR="009E5F1A" w:rsidRDefault="009E5F1A" w:rsidP="00312DEB">
            <w:pPr>
              <w:spacing w:after="0" w:line="240" w:lineRule="auto"/>
              <w:jc w:val="both"/>
              <w:rPr>
                <w:bCs/>
                <w:szCs w:val="24"/>
              </w:rPr>
            </w:pPr>
          </w:p>
          <w:p w14:paraId="0D475A36" w14:textId="77777777" w:rsidR="009E5F1A" w:rsidRDefault="009E5F1A" w:rsidP="00312DEB">
            <w:pPr>
              <w:spacing w:after="0" w:line="240" w:lineRule="auto"/>
              <w:jc w:val="both"/>
              <w:rPr>
                <w:bCs/>
                <w:szCs w:val="24"/>
              </w:rPr>
            </w:pPr>
          </w:p>
          <w:p w14:paraId="22602A7D" w14:textId="77777777" w:rsidR="009E5F1A" w:rsidRDefault="009E5F1A" w:rsidP="00312DEB">
            <w:pPr>
              <w:spacing w:after="0" w:line="240" w:lineRule="auto"/>
              <w:jc w:val="both"/>
              <w:rPr>
                <w:bCs/>
                <w:szCs w:val="24"/>
              </w:rPr>
            </w:pPr>
          </w:p>
          <w:p w14:paraId="3B0AD245" w14:textId="77777777" w:rsidR="009E5F1A" w:rsidRDefault="009E5F1A" w:rsidP="00312DEB">
            <w:pPr>
              <w:spacing w:after="0" w:line="240" w:lineRule="auto"/>
              <w:jc w:val="both"/>
              <w:rPr>
                <w:bCs/>
                <w:szCs w:val="24"/>
              </w:rPr>
            </w:pPr>
          </w:p>
          <w:p w14:paraId="182B91F8" w14:textId="77777777" w:rsidR="009E5F1A" w:rsidRDefault="009E5F1A" w:rsidP="00312DEB">
            <w:pPr>
              <w:spacing w:after="0" w:line="240" w:lineRule="auto"/>
              <w:jc w:val="both"/>
              <w:rPr>
                <w:bCs/>
                <w:szCs w:val="24"/>
              </w:rPr>
            </w:pPr>
          </w:p>
          <w:p w14:paraId="156D28B9" w14:textId="77777777" w:rsidR="009E5F1A" w:rsidRDefault="009E5F1A" w:rsidP="00312DEB">
            <w:pPr>
              <w:spacing w:after="0" w:line="240" w:lineRule="auto"/>
              <w:jc w:val="both"/>
              <w:rPr>
                <w:bCs/>
                <w:szCs w:val="24"/>
              </w:rPr>
            </w:pPr>
          </w:p>
          <w:p w14:paraId="387B76DF" w14:textId="77777777" w:rsidR="009E5F1A" w:rsidRDefault="009E5F1A" w:rsidP="00312DEB">
            <w:pPr>
              <w:spacing w:after="0" w:line="240" w:lineRule="auto"/>
              <w:jc w:val="both"/>
              <w:rPr>
                <w:bCs/>
                <w:szCs w:val="24"/>
              </w:rPr>
            </w:pPr>
          </w:p>
          <w:p w14:paraId="63A27A82" w14:textId="77777777" w:rsidR="009E5F1A" w:rsidRDefault="009E5F1A" w:rsidP="00312DEB">
            <w:pPr>
              <w:spacing w:after="0" w:line="240" w:lineRule="auto"/>
              <w:jc w:val="both"/>
              <w:rPr>
                <w:bCs/>
                <w:szCs w:val="24"/>
              </w:rPr>
            </w:pPr>
          </w:p>
          <w:p w14:paraId="74FEC8D8" w14:textId="77777777" w:rsidR="009E5F1A" w:rsidRDefault="009E5F1A" w:rsidP="00312DEB">
            <w:pPr>
              <w:spacing w:after="0" w:line="240" w:lineRule="auto"/>
              <w:jc w:val="both"/>
              <w:rPr>
                <w:bCs/>
                <w:szCs w:val="24"/>
              </w:rPr>
            </w:pPr>
          </w:p>
          <w:p w14:paraId="581A3513" w14:textId="77777777" w:rsidR="009E5F1A" w:rsidRDefault="009E5F1A" w:rsidP="00312DEB">
            <w:pPr>
              <w:spacing w:after="0" w:line="240" w:lineRule="auto"/>
              <w:jc w:val="both"/>
              <w:rPr>
                <w:bCs/>
                <w:szCs w:val="24"/>
              </w:rPr>
            </w:pPr>
          </w:p>
          <w:p w14:paraId="4803F4BF" w14:textId="77777777" w:rsidR="009E5F1A" w:rsidRDefault="009E5F1A" w:rsidP="00312DEB">
            <w:pPr>
              <w:spacing w:after="0" w:line="240" w:lineRule="auto"/>
              <w:jc w:val="both"/>
              <w:rPr>
                <w:bCs/>
                <w:szCs w:val="24"/>
              </w:rPr>
            </w:pPr>
          </w:p>
          <w:p w14:paraId="16011324" w14:textId="77777777" w:rsidR="009E5F1A" w:rsidRDefault="009E5F1A" w:rsidP="00312DEB">
            <w:pPr>
              <w:spacing w:after="0" w:line="240" w:lineRule="auto"/>
              <w:jc w:val="both"/>
              <w:rPr>
                <w:bCs/>
                <w:szCs w:val="24"/>
              </w:rPr>
            </w:pPr>
          </w:p>
          <w:p w14:paraId="34EB93F3" w14:textId="77777777" w:rsidR="009E5F1A" w:rsidRDefault="009E5F1A" w:rsidP="00312DEB">
            <w:pPr>
              <w:spacing w:after="0" w:line="240" w:lineRule="auto"/>
              <w:jc w:val="both"/>
              <w:rPr>
                <w:bCs/>
                <w:szCs w:val="24"/>
              </w:rPr>
            </w:pPr>
          </w:p>
          <w:p w14:paraId="051A40C1" w14:textId="77777777" w:rsidR="009E5F1A" w:rsidRDefault="009E5F1A" w:rsidP="00312DEB">
            <w:pPr>
              <w:spacing w:after="0" w:line="240" w:lineRule="auto"/>
              <w:jc w:val="both"/>
              <w:rPr>
                <w:bCs/>
                <w:szCs w:val="24"/>
              </w:rPr>
            </w:pPr>
          </w:p>
          <w:p w14:paraId="72A19D86" w14:textId="77777777" w:rsidR="009E5F1A" w:rsidRDefault="009E5F1A" w:rsidP="00312DEB">
            <w:pPr>
              <w:spacing w:after="0" w:line="240" w:lineRule="auto"/>
              <w:jc w:val="both"/>
              <w:rPr>
                <w:bCs/>
                <w:szCs w:val="24"/>
              </w:rPr>
            </w:pPr>
          </w:p>
          <w:p w14:paraId="7589DEC4" w14:textId="77777777" w:rsidR="009E5F1A" w:rsidRDefault="009E5F1A" w:rsidP="00312DEB">
            <w:pPr>
              <w:spacing w:after="0" w:line="240" w:lineRule="auto"/>
              <w:jc w:val="both"/>
              <w:rPr>
                <w:bCs/>
                <w:szCs w:val="24"/>
              </w:rPr>
            </w:pPr>
          </w:p>
          <w:p w14:paraId="0609E5E7" w14:textId="77777777" w:rsidR="009E5F1A" w:rsidRDefault="009E5F1A" w:rsidP="00312DEB">
            <w:pPr>
              <w:spacing w:after="0" w:line="240" w:lineRule="auto"/>
              <w:jc w:val="both"/>
              <w:rPr>
                <w:bCs/>
                <w:szCs w:val="24"/>
              </w:rPr>
            </w:pPr>
          </w:p>
          <w:p w14:paraId="69E3A34F" w14:textId="77777777" w:rsidR="009E5F1A" w:rsidRDefault="009E5F1A" w:rsidP="00312DEB">
            <w:pPr>
              <w:spacing w:after="0" w:line="240" w:lineRule="auto"/>
              <w:jc w:val="both"/>
              <w:rPr>
                <w:bCs/>
                <w:szCs w:val="24"/>
              </w:rPr>
            </w:pPr>
          </w:p>
          <w:p w14:paraId="4F6E0F22" w14:textId="77777777" w:rsidR="009E5F1A" w:rsidRDefault="009E5F1A" w:rsidP="00312DEB">
            <w:pPr>
              <w:spacing w:after="0" w:line="240" w:lineRule="auto"/>
              <w:jc w:val="both"/>
              <w:rPr>
                <w:bCs/>
                <w:szCs w:val="24"/>
              </w:rPr>
            </w:pPr>
          </w:p>
          <w:p w14:paraId="059EE754" w14:textId="77777777" w:rsidR="009E5F1A" w:rsidRDefault="009E5F1A" w:rsidP="00312DEB">
            <w:pPr>
              <w:spacing w:after="0" w:line="240" w:lineRule="auto"/>
              <w:jc w:val="both"/>
              <w:rPr>
                <w:bCs/>
                <w:szCs w:val="24"/>
              </w:rPr>
            </w:pPr>
          </w:p>
          <w:p w14:paraId="5A725A70" w14:textId="77777777" w:rsidR="009E5F1A" w:rsidRDefault="009E5F1A" w:rsidP="00312DEB">
            <w:pPr>
              <w:spacing w:after="0" w:line="240" w:lineRule="auto"/>
              <w:jc w:val="both"/>
              <w:rPr>
                <w:bCs/>
                <w:szCs w:val="24"/>
              </w:rPr>
            </w:pPr>
          </w:p>
          <w:p w14:paraId="7A089C70" w14:textId="77777777" w:rsidR="009E5F1A" w:rsidRDefault="009E5F1A" w:rsidP="00312DEB">
            <w:pPr>
              <w:spacing w:after="0" w:line="240" w:lineRule="auto"/>
              <w:jc w:val="both"/>
              <w:rPr>
                <w:bCs/>
                <w:szCs w:val="24"/>
              </w:rPr>
            </w:pPr>
          </w:p>
          <w:p w14:paraId="24B69FA9" w14:textId="77777777" w:rsidR="009E5F1A" w:rsidRDefault="009E5F1A" w:rsidP="00312DEB">
            <w:pPr>
              <w:spacing w:after="0" w:line="240" w:lineRule="auto"/>
              <w:jc w:val="both"/>
              <w:rPr>
                <w:bCs/>
                <w:szCs w:val="24"/>
              </w:rPr>
            </w:pPr>
          </w:p>
          <w:p w14:paraId="381EE62F" w14:textId="77777777" w:rsidR="009E5F1A" w:rsidRDefault="009E5F1A" w:rsidP="00312DEB">
            <w:pPr>
              <w:spacing w:after="0" w:line="240" w:lineRule="auto"/>
              <w:jc w:val="both"/>
              <w:rPr>
                <w:bCs/>
                <w:szCs w:val="24"/>
              </w:rPr>
            </w:pPr>
          </w:p>
          <w:p w14:paraId="3DE742F6" w14:textId="77777777" w:rsidR="009E5F1A" w:rsidRDefault="009E5F1A" w:rsidP="00312DEB">
            <w:pPr>
              <w:spacing w:after="0" w:line="240" w:lineRule="auto"/>
              <w:jc w:val="both"/>
              <w:rPr>
                <w:bCs/>
                <w:szCs w:val="24"/>
              </w:rPr>
            </w:pPr>
          </w:p>
          <w:p w14:paraId="784D01D6" w14:textId="77777777" w:rsidR="009E5F1A" w:rsidRDefault="009E5F1A" w:rsidP="00312DEB">
            <w:pPr>
              <w:spacing w:after="0" w:line="240" w:lineRule="auto"/>
              <w:jc w:val="both"/>
              <w:rPr>
                <w:bCs/>
                <w:szCs w:val="24"/>
              </w:rPr>
            </w:pPr>
          </w:p>
          <w:p w14:paraId="2042A17B" w14:textId="77777777" w:rsidR="009E5F1A" w:rsidRDefault="009E5F1A" w:rsidP="00312DEB">
            <w:pPr>
              <w:spacing w:after="0" w:line="240" w:lineRule="auto"/>
              <w:jc w:val="both"/>
              <w:rPr>
                <w:bCs/>
                <w:szCs w:val="24"/>
              </w:rPr>
            </w:pPr>
          </w:p>
          <w:p w14:paraId="24ED6BFF" w14:textId="77777777" w:rsidR="009E5F1A" w:rsidRDefault="009E5F1A" w:rsidP="00312DEB">
            <w:pPr>
              <w:spacing w:after="0" w:line="240" w:lineRule="auto"/>
              <w:jc w:val="both"/>
              <w:rPr>
                <w:bCs/>
                <w:szCs w:val="24"/>
              </w:rPr>
            </w:pPr>
          </w:p>
          <w:p w14:paraId="0A8D29A4" w14:textId="77777777" w:rsidR="009E5F1A" w:rsidRDefault="009E5F1A" w:rsidP="00312DEB">
            <w:pPr>
              <w:spacing w:after="0" w:line="240" w:lineRule="auto"/>
              <w:jc w:val="both"/>
              <w:rPr>
                <w:bCs/>
                <w:szCs w:val="24"/>
              </w:rPr>
            </w:pPr>
          </w:p>
          <w:p w14:paraId="3807B541" w14:textId="77777777" w:rsidR="009E5F1A" w:rsidRDefault="009E5F1A" w:rsidP="00312DEB">
            <w:pPr>
              <w:spacing w:after="0" w:line="240" w:lineRule="auto"/>
              <w:jc w:val="both"/>
              <w:rPr>
                <w:bCs/>
                <w:szCs w:val="24"/>
              </w:rPr>
            </w:pPr>
          </w:p>
          <w:p w14:paraId="6B2ABE93" w14:textId="77777777" w:rsidR="009E5F1A" w:rsidRDefault="009E5F1A" w:rsidP="00312DEB">
            <w:pPr>
              <w:spacing w:after="0" w:line="240" w:lineRule="auto"/>
              <w:jc w:val="both"/>
              <w:rPr>
                <w:bCs/>
                <w:szCs w:val="24"/>
              </w:rPr>
            </w:pPr>
          </w:p>
          <w:p w14:paraId="7CD37B11" w14:textId="77777777" w:rsidR="009E5F1A" w:rsidRDefault="009E5F1A" w:rsidP="00312DEB">
            <w:pPr>
              <w:spacing w:after="0" w:line="240" w:lineRule="auto"/>
              <w:jc w:val="both"/>
              <w:rPr>
                <w:bCs/>
                <w:szCs w:val="24"/>
              </w:rPr>
            </w:pPr>
          </w:p>
          <w:p w14:paraId="0BA53FAE" w14:textId="77777777" w:rsidR="009E5F1A" w:rsidRDefault="009E5F1A" w:rsidP="00312DEB">
            <w:pPr>
              <w:spacing w:after="0" w:line="240" w:lineRule="auto"/>
              <w:jc w:val="both"/>
              <w:rPr>
                <w:bCs/>
                <w:szCs w:val="24"/>
              </w:rPr>
            </w:pPr>
          </w:p>
          <w:p w14:paraId="7DBA5A2D" w14:textId="77777777" w:rsidR="009E5F1A" w:rsidRDefault="009E5F1A" w:rsidP="00312DEB">
            <w:pPr>
              <w:spacing w:after="0" w:line="240" w:lineRule="auto"/>
              <w:jc w:val="both"/>
              <w:rPr>
                <w:bCs/>
                <w:szCs w:val="24"/>
              </w:rPr>
            </w:pPr>
          </w:p>
          <w:p w14:paraId="5336EEA6" w14:textId="77777777" w:rsidR="009E5F1A" w:rsidRDefault="009E5F1A" w:rsidP="00312DEB">
            <w:pPr>
              <w:spacing w:after="0" w:line="240" w:lineRule="auto"/>
              <w:jc w:val="both"/>
              <w:rPr>
                <w:bCs/>
                <w:szCs w:val="24"/>
              </w:rPr>
            </w:pPr>
          </w:p>
          <w:p w14:paraId="0263BCDF" w14:textId="77777777" w:rsidR="009E5F1A" w:rsidRDefault="009E5F1A" w:rsidP="00312DEB">
            <w:pPr>
              <w:spacing w:after="0" w:line="240" w:lineRule="auto"/>
              <w:jc w:val="both"/>
              <w:rPr>
                <w:bCs/>
                <w:szCs w:val="24"/>
              </w:rPr>
            </w:pPr>
          </w:p>
          <w:p w14:paraId="635A40B7" w14:textId="77777777" w:rsidR="009E5F1A" w:rsidRDefault="009E5F1A" w:rsidP="00312DEB">
            <w:pPr>
              <w:spacing w:after="0" w:line="240" w:lineRule="auto"/>
              <w:jc w:val="both"/>
              <w:rPr>
                <w:bCs/>
                <w:szCs w:val="24"/>
              </w:rPr>
            </w:pPr>
          </w:p>
          <w:p w14:paraId="0D2F244A" w14:textId="77777777" w:rsidR="009E5F1A" w:rsidRDefault="009E5F1A" w:rsidP="00312DEB">
            <w:pPr>
              <w:spacing w:after="0" w:line="240" w:lineRule="auto"/>
              <w:jc w:val="both"/>
              <w:rPr>
                <w:bCs/>
                <w:szCs w:val="24"/>
              </w:rPr>
            </w:pPr>
          </w:p>
          <w:p w14:paraId="43374B22" w14:textId="77777777" w:rsidR="009E5F1A" w:rsidRDefault="009E5F1A" w:rsidP="00312DEB">
            <w:pPr>
              <w:spacing w:after="0" w:line="240" w:lineRule="auto"/>
              <w:jc w:val="both"/>
              <w:rPr>
                <w:bCs/>
                <w:szCs w:val="24"/>
              </w:rPr>
            </w:pPr>
          </w:p>
          <w:p w14:paraId="44796AD1" w14:textId="77777777" w:rsidR="009E5F1A" w:rsidRDefault="009E5F1A" w:rsidP="00312DEB">
            <w:pPr>
              <w:spacing w:after="0" w:line="240" w:lineRule="auto"/>
              <w:jc w:val="both"/>
              <w:rPr>
                <w:bCs/>
                <w:szCs w:val="24"/>
              </w:rPr>
            </w:pPr>
          </w:p>
          <w:p w14:paraId="1F5DDF30" w14:textId="77777777" w:rsidR="009E5F1A" w:rsidRDefault="009E5F1A" w:rsidP="00312DEB">
            <w:pPr>
              <w:spacing w:after="0" w:line="240" w:lineRule="auto"/>
              <w:jc w:val="both"/>
              <w:rPr>
                <w:bCs/>
                <w:szCs w:val="24"/>
              </w:rPr>
            </w:pPr>
          </w:p>
          <w:p w14:paraId="59645916" w14:textId="77777777" w:rsidR="009E5F1A" w:rsidRDefault="009E5F1A" w:rsidP="00312DEB">
            <w:pPr>
              <w:spacing w:after="0" w:line="240" w:lineRule="auto"/>
              <w:jc w:val="both"/>
              <w:rPr>
                <w:bCs/>
                <w:szCs w:val="24"/>
              </w:rPr>
            </w:pPr>
          </w:p>
          <w:p w14:paraId="3B3C0603" w14:textId="77777777" w:rsidR="009E5F1A" w:rsidRDefault="009E5F1A" w:rsidP="00312DEB">
            <w:pPr>
              <w:spacing w:after="0" w:line="240" w:lineRule="auto"/>
              <w:jc w:val="both"/>
              <w:rPr>
                <w:bCs/>
                <w:szCs w:val="24"/>
              </w:rPr>
            </w:pPr>
          </w:p>
          <w:p w14:paraId="78289DA5" w14:textId="77777777" w:rsidR="009E5F1A" w:rsidRDefault="009E5F1A" w:rsidP="00312DEB">
            <w:pPr>
              <w:spacing w:after="0" w:line="240" w:lineRule="auto"/>
              <w:jc w:val="both"/>
              <w:rPr>
                <w:bCs/>
                <w:szCs w:val="24"/>
              </w:rPr>
            </w:pPr>
          </w:p>
          <w:p w14:paraId="2FB74A65" w14:textId="77777777" w:rsidR="009E5F1A" w:rsidRDefault="009E5F1A" w:rsidP="00312DEB">
            <w:pPr>
              <w:spacing w:after="0" w:line="240" w:lineRule="auto"/>
              <w:jc w:val="both"/>
              <w:rPr>
                <w:bCs/>
                <w:szCs w:val="24"/>
              </w:rPr>
            </w:pPr>
          </w:p>
          <w:p w14:paraId="400CB07A" w14:textId="77777777" w:rsidR="009E5F1A" w:rsidRDefault="009E5F1A" w:rsidP="00312DEB">
            <w:pPr>
              <w:spacing w:after="0" w:line="240" w:lineRule="auto"/>
              <w:jc w:val="both"/>
              <w:rPr>
                <w:bCs/>
                <w:szCs w:val="24"/>
              </w:rPr>
            </w:pPr>
          </w:p>
          <w:p w14:paraId="5287545E" w14:textId="77777777" w:rsidR="009E5F1A" w:rsidRDefault="009E5F1A" w:rsidP="00312DEB">
            <w:pPr>
              <w:spacing w:after="0" w:line="240" w:lineRule="auto"/>
              <w:jc w:val="both"/>
              <w:rPr>
                <w:bCs/>
                <w:szCs w:val="24"/>
              </w:rPr>
            </w:pPr>
          </w:p>
          <w:p w14:paraId="5D05DDF4" w14:textId="77777777" w:rsidR="009E5F1A" w:rsidRDefault="009E5F1A" w:rsidP="00312DEB">
            <w:pPr>
              <w:spacing w:after="0" w:line="240" w:lineRule="auto"/>
              <w:jc w:val="both"/>
              <w:rPr>
                <w:bCs/>
                <w:szCs w:val="24"/>
              </w:rPr>
            </w:pPr>
          </w:p>
          <w:p w14:paraId="588754C3" w14:textId="77777777" w:rsidR="009E5F1A" w:rsidRDefault="009E5F1A" w:rsidP="00312DEB">
            <w:pPr>
              <w:spacing w:after="0" w:line="240" w:lineRule="auto"/>
              <w:jc w:val="both"/>
              <w:rPr>
                <w:bCs/>
                <w:szCs w:val="24"/>
              </w:rPr>
            </w:pPr>
          </w:p>
          <w:p w14:paraId="451C2ADF" w14:textId="77777777" w:rsidR="009E5F1A" w:rsidRDefault="009E5F1A" w:rsidP="00312DEB">
            <w:pPr>
              <w:spacing w:after="0" w:line="240" w:lineRule="auto"/>
              <w:jc w:val="both"/>
              <w:rPr>
                <w:bCs/>
                <w:szCs w:val="24"/>
              </w:rPr>
            </w:pPr>
          </w:p>
          <w:p w14:paraId="59AEF43E" w14:textId="77777777" w:rsidR="009E5F1A" w:rsidRDefault="009E5F1A" w:rsidP="00312DEB">
            <w:pPr>
              <w:spacing w:after="0" w:line="240" w:lineRule="auto"/>
              <w:jc w:val="both"/>
              <w:rPr>
                <w:bCs/>
                <w:szCs w:val="24"/>
              </w:rPr>
            </w:pPr>
          </w:p>
          <w:p w14:paraId="241E2B90" w14:textId="77777777" w:rsidR="009E5F1A" w:rsidRDefault="009E5F1A" w:rsidP="00312DEB">
            <w:pPr>
              <w:spacing w:after="0" w:line="240" w:lineRule="auto"/>
              <w:jc w:val="both"/>
              <w:rPr>
                <w:bCs/>
                <w:szCs w:val="24"/>
              </w:rPr>
            </w:pPr>
          </w:p>
          <w:p w14:paraId="19B1FE82" w14:textId="77777777" w:rsidR="009E5F1A" w:rsidRDefault="009E5F1A" w:rsidP="00312DEB">
            <w:pPr>
              <w:spacing w:after="0" w:line="240" w:lineRule="auto"/>
              <w:jc w:val="both"/>
              <w:rPr>
                <w:bCs/>
                <w:szCs w:val="24"/>
              </w:rPr>
            </w:pPr>
          </w:p>
          <w:p w14:paraId="4FAE6D08" w14:textId="78DB8CB5" w:rsidR="009E5F1A" w:rsidRPr="00CC3FE0" w:rsidRDefault="009E5F1A" w:rsidP="00312DEB">
            <w:pPr>
              <w:spacing w:after="0" w:line="240" w:lineRule="auto"/>
              <w:jc w:val="both"/>
              <w:rPr>
                <w:bCs/>
                <w:i/>
                <w:szCs w:val="24"/>
              </w:rPr>
            </w:pPr>
          </w:p>
        </w:tc>
      </w:tr>
      <w:tr w:rsidR="00E47E9F" w:rsidRPr="00CC3FE0" w14:paraId="7105DBCA" w14:textId="77777777" w:rsidTr="00312DEB">
        <w:trPr>
          <w:trHeight w:val="896"/>
        </w:trPr>
        <w:tc>
          <w:tcPr>
            <w:tcW w:w="1750" w:type="pct"/>
            <w:tcBorders>
              <w:top w:val="single" w:sz="4" w:space="0" w:color="auto"/>
              <w:left w:val="single" w:sz="4" w:space="0" w:color="auto"/>
              <w:bottom w:val="single" w:sz="4" w:space="0" w:color="auto"/>
              <w:right w:val="single" w:sz="4" w:space="0" w:color="auto"/>
            </w:tcBorders>
            <w:hideMark/>
          </w:tcPr>
          <w:p w14:paraId="2E78620F" w14:textId="77777777" w:rsidR="00E47E9F" w:rsidRPr="00CC3FE0" w:rsidRDefault="00E47E9F" w:rsidP="00312DEB">
            <w:pPr>
              <w:spacing w:after="0" w:line="240" w:lineRule="auto"/>
              <w:jc w:val="both"/>
              <w:rPr>
                <w:szCs w:val="24"/>
              </w:rPr>
            </w:pPr>
            <w:r w:rsidRPr="00CC3FE0">
              <w:rPr>
                <w:szCs w:val="24"/>
              </w:rPr>
              <w:lastRenderedPageBreak/>
              <w:t>Перечень умений, осваиваемых в рамках дисциплины:</w:t>
            </w:r>
          </w:p>
          <w:p w14:paraId="5B56B2FD" w14:textId="77777777" w:rsidR="00E47E9F" w:rsidRPr="00CC3FE0" w:rsidRDefault="00E47E9F" w:rsidP="00312DEB">
            <w:pPr>
              <w:spacing w:after="0" w:line="240" w:lineRule="auto"/>
              <w:jc w:val="both"/>
              <w:rPr>
                <w:bCs/>
                <w:szCs w:val="24"/>
              </w:rPr>
            </w:pPr>
            <w:r w:rsidRPr="00CC3FE0">
              <w:rPr>
                <w:bCs/>
                <w:szCs w:val="24"/>
              </w:rPr>
              <w:t>решать профессиональные задачи в сфере управления структурным подразделением гостиничного предприятия</w:t>
            </w:r>
          </w:p>
          <w:p w14:paraId="281D7013" w14:textId="77777777" w:rsidR="00E47E9F" w:rsidRPr="00CC3FE0" w:rsidRDefault="00E47E9F" w:rsidP="00312DEB">
            <w:pPr>
              <w:spacing w:after="0" w:line="240" w:lineRule="auto"/>
              <w:jc w:val="both"/>
              <w:rPr>
                <w:bCs/>
                <w:szCs w:val="24"/>
              </w:rPr>
            </w:pPr>
            <w:r w:rsidRPr="00CC3FE0">
              <w:rPr>
                <w:bCs/>
                <w:szCs w:val="24"/>
              </w:rPr>
              <w:t>определять</w:t>
            </w:r>
            <w:r w:rsidRPr="00CC3FE0">
              <w:rPr>
                <w:bCs/>
                <w:szCs w:val="24"/>
              </w:rPr>
              <w:tab/>
              <w:t>задачи</w:t>
            </w:r>
            <w:r w:rsidRPr="00CC3FE0">
              <w:rPr>
                <w:bCs/>
                <w:szCs w:val="24"/>
              </w:rPr>
              <w:tab/>
              <w:t>поиска информации</w:t>
            </w:r>
          </w:p>
          <w:p w14:paraId="0C614C6B" w14:textId="77777777" w:rsidR="00E47E9F" w:rsidRPr="00CC3FE0" w:rsidRDefault="00E47E9F" w:rsidP="00312DEB">
            <w:pPr>
              <w:spacing w:after="0" w:line="240" w:lineRule="auto"/>
              <w:jc w:val="both"/>
              <w:rPr>
                <w:bCs/>
                <w:szCs w:val="24"/>
              </w:rPr>
            </w:pPr>
            <w:r w:rsidRPr="00CC3FE0">
              <w:rPr>
                <w:bCs/>
                <w:szCs w:val="24"/>
              </w:rPr>
              <w:t>определять необходимые источники информации</w:t>
            </w:r>
          </w:p>
          <w:p w14:paraId="0BBD4B3D" w14:textId="77777777" w:rsidR="00E47E9F" w:rsidRPr="00CC3FE0" w:rsidRDefault="00E47E9F" w:rsidP="00312DEB">
            <w:pPr>
              <w:spacing w:after="0" w:line="240" w:lineRule="auto"/>
              <w:jc w:val="both"/>
              <w:rPr>
                <w:bCs/>
                <w:szCs w:val="24"/>
              </w:rPr>
            </w:pPr>
            <w:r w:rsidRPr="00CC3FE0">
              <w:rPr>
                <w:bCs/>
                <w:szCs w:val="24"/>
              </w:rPr>
              <w:t>планировать процесс поиска</w:t>
            </w:r>
          </w:p>
          <w:p w14:paraId="77FC16A2" w14:textId="77777777" w:rsidR="00E47E9F" w:rsidRPr="00CC3FE0" w:rsidRDefault="00E47E9F" w:rsidP="00312DEB">
            <w:pPr>
              <w:spacing w:after="0" w:line="240" w:lineRule="auto"/>
              <w:jc w:val="both"/>
              <w:rPr>
                <w:bCs/>
                <w:szCs w:val="24"/>
              </w:rPr>
            </w:pPr>
            <w:r w:rsidRPr="00CC3FE0">
              <w:rPr>
                <w:bCs/>
                <w:szCs w:val="24"/>
              </w:rPr>
              <w:t>структурировать получаемую информацию</w:t>
            </w:r>
          </w:p>
          <w:p w14:paraId="1CFD3CE4" w14:textId="77777777" w:rsidR="00E47E9F" w:rsidRPr="00CC3FE0" w:rsidRDefault="00E47E9F" w:rsidP="00312DEB">
            <w:pPr>
              <w:spacing w:after="0" w:line="240" w:lineRule="auto"/>
              <w:jc w:val="both"/>
              <w:rPr>
                <w:bCs/>
                <w:szCs w:val="24"/>
              </w:rPr>
            </w:pPr>
            <w:r w:rsidRPr="00CC3FE0">
              <w:rPr>
                <w:bCs/>
                <w:szCs w:val="24"/>
              </w:rPr>
              <w:t>выделять</w:t>
            </w:r>
            <w:r w:rsidRPr="00CC3FE0">
              <w:rPr>
                <w:bCs/>
                <w:szCs w:val="24"/>
              </w:rPr>
              <w:tab/>
              <w:t>наиболее значимое в перечне информации оценивать практическую значимость результатов поиска</w:t>
            </w:r>
          </w:p>
          <w:p w14:paraId="3A15AA01" w14:textId="77777777" w:rsidR="00E47E9F" w:rsidRPr="00CC3FE0" w:rsidRDefault="00E47E9F" w:rsidP="00312DEB">
            <w:pPr>
              <w:spacing w:after="0" w:line="240" w:lineRule="auto"/>
              <w:jc w:val="both"/>
              <w:rPr>
                <w:bCs/>
                <w:szCs w:val="24"/>
              </w:rPr>
            </w:pPr>
            <w:r w:rsidRPr="00CC3FE0">
              <w:rPr>
                <w:bCs/>
                <w:szCs w:val="24"/>
              </w:rPr>
              <w:t>оформлять результаты поиска</w:t>
            </w:r>
          </w:p>
          <w:p w14:paraId="6C27C486" w14:textId="77777777" w:rsidR="00E47E9F" w:rsidRPr="00CC3FE0" w:rsidRDefault="00E47E9F" w:rsidP="00312DEB">
            <w:pPr>
              <w:spacing w:after="0" w:line="240" w:lineRule="auto"/>
              <w:jc w:val="both"/>
              <w:rPr>
                <w:bCs/>
                <w:szCs w:val="24"/>
              </w:rPr>
            </w:pPr>
            <w:r w:rsidRPr="00CC3FE0">
              <w:rPr>
                <w:bCs/>
                <w:szCs w:val="24"/>
              </w:rPr>
              <w:t>определять актуальность нормативно-правовой документации в профессиональной деятельности</w:t>
            </w:r>
          </w:p>
          <w:p w14:paraId="4CAB328E" w14:textId="77777777" w:rsidR="00E47E9F" w:rsidRPr="00CC3FE0" w:rsidRDefault="00E47E9F" w:rsidP="00312DEB">
            <w:pPr>
              <w:spacing w:after="0" w:line="240" w:lineRule="auto"/>
              <w:jc w:val="both"/>
              <w:rPr>
                <w:bCs/>
                <w:szCs w:val="24"/>
              </w:rPr>
            </w:pPr>
            <w:r w:rsidRPr="00CC3FE0">
              <w:rPr>
                <w:bCs/>
                <w:szCs w:val="24"/>
              </w:rPr>
              <w:t>выстраивать</w:t>
            </w:r>
            <w:r w:rsidRPr="00CC3FE0">
              <w:rPr>
                <w:bCs/>
                <w:szCs w:val="24"/>
              </w:rPr>
              <w:tab/>
              <w:t>траектории профессионального</w:t>
            </w:r>
            <w:r w:rsidRPr="00CC3FE0">
              <w:rPr>
                <w:bCs/>
                <w:szCs w:val="24"/>
              </w:rPr>
              <w:tab/>
              <w:t>и личностного развития</w:t>
            </w:r>
          </w:p>
          <w:p w14:paraId="5EBF3E63" w14:textId="77777777" w:rsidR="00E47E9F" w:rsidRPr="00CC3FE0" w:rsidRDefault="00E47E9F" w:rsidP="00312DEB">
            <w:pPr>
              <w:spacing w:after="0" w:line="240" w:lineRule="auto"/>
              <w:jc w:val="both"/>
              <w:rPr>
                <w:bCs/>
                <w:szCs w:val="24"/>
              </w:rPr>
            </w:pPr>
            <w:r w:rsidRPr="00CC3FE0">
              <w:rPr>
                <w:bCs/>
                <w:szCs w:val="24"/>
              </w:rPr>
              <w:t>организовывать работу коллектива и команды</w:t>
            </w:r>
          </w:p>
          <w:p w14:paraId="69C93CC5" w14:textId="77777777" w:rsidR="00E47E9F" w:rsidRPr="00CC3FE0" w:rsidRDefault="00E47E9F" w:rsidP="00312DEB">
            <w:pPr>
              <w:spacing w:after="0" w:line="240" w:lineRule="auto"/>
              <w:jc w:val="both"/>
              <w:rPr>
                <w:bCs/>
                <w:szCs w:val="24"/>
              </w:rPr>
            </w:pPr>
            <w:r w:rsidRPr="00CC3FE0">
              <w:rPr>
                <w:bCs/>
                <w:szCs w:val="24"/>
              </w:rPr>
              <w:t>взаимодействовать</w:t>
            </w:r>
            <w:r w:rsidRPr="00CC3FE0">
              <w:rPr>
                <w:bCs/>
                <w:szCs w:val="24"/>
              </w:rPr>
              <w:tab/>
              <w:t>с коллегами, руководством, клиентами.</w:t>
            </w:r>
          </w:p>
          <w:p w14:paraId="682D457A" w14:textId="77777777" w:rsidR="00E47E9F" w:rsidRPr="00CC3FE0" w:rsidRDefault="00E47E9F" w:rsidP="00312DEB">
            <w:pPr>
              <w:spacing w:after="0" w:line="240" w:lineRule="auto"/>
              <w:jc w:val="both"/>
              <w:rPr>
                <w:bCs/>
                <w:szCs w:val="24"/>
              </w:rPr>
            </w:pPr>
            <w:r w:rsidRPr="00CC3FE0">
              <w:rPr>
                <w:bCs/>
                <w:szCs w:val="24"/>
              </w:rPr>
              <w:t>излагать свои мысли на государственном языке</w:t>
            </w:r>
          </w:p>
          <w:p w14:paraId="2BCF5973" w14:textId="77777777" w:rsidR="00E47E9F" w:rsidRPr="00CC3FE0" w:rsidRDefault="00E47E9F" w:rsidP="00312DEB">
            <w:pPr>
              <w:spacing w:after="0" w:line="240" w:lineRule="auto"/>
              <w:jc w:val="both"/>
              <w:rPr>
                <w:bCs/>
                <w:szCs w:val="24"/>
              </w:rPr>
            </w:pPr>
            <w:r w:rsidRPr="00CC3FE0">
              <w:rPr>
                <w:bCs/>
                <w:szCs w:val="24"/>
              </w:rPr>
              <w:t xml:space="preserve">оформлять документы применять средства информационных технологий </w:t>
            </w:r>
            <w:r w:rsidRPr="00CC3FE0">
              <w:rPr>
                <w:bCs/>
                <w:szCs w:val="24"/>
              </w:rPr>
              <w:lastRenderedPageBreak/>
              <w:t>для решения профессиональных задач</w:t>
            </w:r>
          </w:p>
          <w:p w14:paraId="4CA75B7B" w14:textId="77777777" w:rsidR="00E47E9F" w:rsidRPr="00CC3FE0" w:rsidRDefault="00E47E9F" w:rsidP="00312DEB">
            <w:pPr>
              <w:spacing w:after="0" w:line="240" w:lineRule="auto"/>
              <w:jc w:val="both"/>
              <w:rPr>
                <w:bCs/>
                <w:szCs w:val="24"/>
              </w:rPr>
            </w:pPr>
            <w:r w:rsidRPr="00CC3FE0">
              <w:rPr>
                <w:bCs/>
                <w:szCs w:val="24"/>
              </w:rPr>
              <w:t>использовать</w:t>
            </w:r>
            <w:r w:rsidRPr="00CC3FE0">
              <w:rPr>
                <w:bCs/>
                <w:szCs w:val="24"/>
              </w:rPr>
              <w:tab/>
              <w:t xml:space="preserve"> современное</w:t>
            </w:r>
          </w:p>
          <w:p w14:paraId="4B6D5B32" w14:textId="77777777" w:rsidR="00E47E9F" w:rsidRPr="00CC3FE0" w:rsidRDefault="00E47E9F" w:rsidP="00312DEB">
            <w:pPr>
              <w:spacing w:after="0" w:line="240" w:lineRule="auto"/>
              <w:jc w:val="both"/>
              <w:rPr>
                <w:bCs/>
                <w:szCs w:val="24"/>
              </w:rPr>
            </w:pPr>
            <w:r w:rsidRPr="00CC3FE0">
              <w:rPr>
                <w:bCs/>
                <w:szCs w:val="24"/>
              </w:rPr>
              <w:t>программное обеспечение</w:t>
            </w:r>
          </w:p>
          <w:p w14:paraId="3D505B04" w14:textId="77777777" w:rsidR="00E47E9F" w:rsidRPr="00CC3FE0" w:rsidRDefault="00E47E9F" w:rsidP="00312DEB">
            <w:pPr>
              <w:spacing w:after="0" w:line="240" w:lineRule="auto"/>
              <w:jc w:val="both"/>
              <w:rPr>
                <w:bCs/>
                <w:szCs w:val="24"/>
              </w:rPr>
            </w:pPr>
            <w:r w:rsidRPr="00CC3FE0">
              <w:rPr>
                <w:bCs/>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w:t>
            </w:r>
          </w:p>
          <w:p w14:paraId="4EC077BA" w14:textId="77777777" w:rsidR="00E47E9F" w:rsidRPr="00CC3FE0" w:rsidRDefault="00E47E9F" w:rsidP="00312DEB">
            <w:pPr>
              <w:spacing w:after="0" w:line="240" w:lineRule="auto"/>
              <w:jc w:val="both"/>
              <w:rPr>
                <w:bCs/>
                <w:szCs w:val="24"/>
              </w:rPr>
            </w:pPr>
            <w:r w:rsidRPr="00CC3FE0">
              <w:rPr>
                <w:bCs/>
                <w:szCs w:val="24"/>
              </w:rPr>
              <w:t>общие и профессиональные темы строить простые высказывания о себе и о своей профессиональной</w:t>
            </w:r>
          </w:p>
          <w:p w14:paraId="48BDFB27" w14:textId="77777777" w:rsidR="00E47E9F" w:rsidRPr="00CC3FE0" w:rsidRDefault="00E47E9F" w:rsidP="00312DEB">
            <w:pPr>
              <w:spacing w:after="0" w:line="240" w:lineRule="auto"/>
              <w:jc w:val="both"/>
              <w:rPr>
                <w:bCs/>
                <w:szCs w:val="24"/>
              </w:rPr>
            </w:pPr>
            <w:r w:rsidRPr="00CC3FE0">
              <w:rPr>
                <w:bCs/>
                <w:szCs w:val="24"/>
              </w:rPr>
              <w:t>деятельности кратко обосновывать и объяснить свои действия (текущие и планируемые)</w:t>
            </w:r>
          </w:p>
          <w:p w14:paraId="3B58E62D" w14:textId="77777777" w:rsidR="00E47E9F" w:rsidRPr="00CC3FE0" w:rsidRDefault="00E47E9F" w:rsidP="00312DEB">
            <w:pPr>
              <w:spacing w:after="0" w:line="240" w:lineRule="auto"/>
              <w:jc w:val="both"/>
              <w:rPr>
                <w:bCs/>
                <w:szCs w:val="24"/>
              </w:rPr>
            </w:pPr>
            <w:r w:rsidRPr="00CC3FE0">
              <w:rPr>
                <w:bCs/>
                <w:szCs w:val="24"/>
              </w:rPr>
              <w:t>писать простые связные сообщения на знакомые или интересующие</w:t>
            </w:r>
          </w:p>
          <w:p w14:paraId="5C833279" w14:textId="77777777" w:rsidR="00E47E9F" w:rsidRPr="00CC3FE0" w:rsidRDefault="00E47E9F" w:rsidP="00312DEB">
            <w:pPr>
              <w:spacing w:after="0" w:line="240" w:lineRule="auto"/>
              <w:jc w:val="both"/>
              <w:rPr>
                <w:bCs/>
                <w:szCs w:val="24"/>
              </w:rPr>
            </w:pPr>
            <w:r w:rsidRPr="00CC3FE0">
              <w:rPr>
                <w:bCs/>
                <w:szCs w:val="24"/>
              </w:rPr>
              <w:t>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343BE7" w14:textId="77777777" w:rsidR="00E47E9F" w:rsidRPr="00CC3FE0" w:rsidRDefault="00E47E9F" w:rsidP="00312DEB">
            <w:pPr>
              <w:spacing w:after="0" w:line="240" w:lineRule="auto"/>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ACEA1" w14:textId="77777777" w:rsidR="00E47E9F" w:rsidRPr="00CC3FE0" w:rsidRDefault="00E47E9F" w:rsidP="00312DEB">
            <w:pPr>
              <w:spacing w:after="0" w:line="240" w:lineRule="auto"/>
              <w:rPr>
                <w:bCs/>
                <w:i/>
                <w:szCs w:val="24"/>
              </w:rPr>
            </w:pPr>
          </w:p>
        </w:tc>
      </w:tr>
    </w:tbl>
    <w:p w14:paraId="08CDC468" w14:textId="77777777" w:rsidR="00E47E9F" w:rsidRPr="00F43C76" w:rsidRDefault="00E47E9F" w:rsidP="00E47E9F">
      <w:pPr>
        <w:spacing w:after="0"/>
        <w:jc w:val="both"/>
        <w:rPr>
          <w:b/>
        </w:rPr>
      </w:pPr>
    </w:p>
    <w:p w14:paraId="58F46C2C" w14:textId="77777777" w:rsidR="00E47E9F" w:rsidRPr="00F43C76" w:rsidRDefault="00E47E9F" w:rsidP="00E47E9F">
      <w:pPr>
        <w:spacing w:after="0"/>
        <w:jc w:val="both"/>
        <w:rPr>
          <w:b/>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260"/>
        <w:gridCol w:w="3402"/>
      </w:tblGrid>
      <w:tr w:rsidR="009E5F1A" w:rsidRPr="004845A0" w14:paraId="6959986E" w14:textId="77777777" w:rsidTr="003A418D">
        <w:trPr>
          <w:trHeight w:val="595"/>
        </w:trPr>
        <w:tc>
          <w:tcPr>
            <w:tcW w:w="3403" w:type="dxa"/>
            <w:vAlign w:val="center"/>
          </w:tcPr>
          <w:p w14:paraId="6BFECBE6" w14:textId="77777777" w:rsidR="009E5F1A" w:rsidRPr="007453DE" w:rsidRDefault="009E5F1A" w:rsidP="003A418D">
            <w:pPr>
              <w:jc w:val="both"/>
              <w:rPr>
                <w:rFonts w:eastAsia="OfficinaSansBookC"/>
                <w:lang w:eastAsia="en-GB"/>
              </w:rPr>
            </w:pPr>
            <w:r w:rsidRPr="007453DE">
              <w:rPr>
                <w:rFonts w:eastAsia="OfficinaSansBookC"/>
                <w:lang w:eastAsia="en-GB"/>
              </w:rPr>
              <w:t>Результаты освоения программы</w:t>
            </w:r>
          </w:p>
          <w:p w14:paraId="28E1175D" w14:textId="77777777" w:rsidR="009E5F1A" w:rsidRPr="007453DE" w:rsidRDefault="009E5F1A" w:rsidP="003A418D">
            <w:pPr>
              <w:jc w:val="both"/>
              <w:rPr>
                <w:rFonts w:eastAsia="OfficinaSansBookC"/>
                <w:lang w:eastAsia="en-GB"/>
              </w:rPr>
            </w:pPr>
          </w:p>
        </w:tc>
        <w:tc>
          <w:tcPr>
            <w:tcW w:w="3260" w:type="dxa"/>
          </w:tcPr>
          <w:p w14:paraId="5E4A1856" w14:textId="77777777" w:rsidR="009E5F1A" w:rsidRPr="007453DE" w:rsidRDefault="009E5F1A" w:rsidP="003A418D">
            <w:pPr>
              <w:jc w:val="both"/>
              <w:rPr>
                <w:rFonts w:eastAsia="OfficinaSansBookC"/>
                <w:lang w:eastAsia="en-GB"/>
              </w:rPr>
            </w:pPr>
            <w:r w:rsidRPr="007453DE">
              <w:rPr>
                <w:rFonts w:eastAsia="OfficinaSansBookC"/>
                <w:lang w:eastAsia="en-GB"/>
              </w:rPr>
              <w:t>Основные показатели оценки результата</w:t>
            </w:r>
          </w:p>
        </w:tc>
        <w:tc>
          <w:tcPr>
            <w:tcW w:w="3402" w:type="dxa"/>
            <w:vAlign w:val="center"/>
          </w:tcPr>
          <w:p w14:paraId="5B947501" w14:textId="77777777" w:rsidR="009E5F1A" w:rsidRPr="007453DE" w:rsidRDefault="009E5F1A" w:rsidP="003A418D">
            <w:pPr>
              <w:jc w:val="both"/>
              <w:rPr>
                <w:rFonts w:eastAsia="OfficinaSansBookC"/>
                <w:lang w:eastAsia="en-GB"/>
              </w:rPr>
            </w:pPr>
            <w:r w:rsidRPr="007453DE">
              <w:rPr>
                <w:rFonts w:eastAsia="OfficinaSansBookC"/>
                <w:lang w:eastAsia="en-GB"/>
              </w:rPr>
              <w:t>Формы и методы контроля</w:t>
            </w:r>
          </w:p>
        </w:tc>
      </w:tr>
      <w:tr w:rsidR="009E5F1A" w:rsidRPr="004845A0" w14:paraId="5147C724" w14:textId="77777777" w:rsidTr="003A418D">
        <w:trPr>
          <w:trHeight w:val="1381"/>
        </w:trPr>
        <w:tc>
          <w:tcPr>
            <w:tcW w:w="3403" w:type="dxa"/>
          </w:tcPr>
          <w:p w14:paraId="2D399179" w14:textId="77777777" w:rsidR="009E5F1A" w:rsidRPr="007453DE" w:rsidRDefault="009E5F1A" w:rsidP="003A418D">
            <w:pPr>
              <w:jc w:val="both"/>
              <w:rPr>
                <w:rFonts w:eastAsia="OfficinaSansBookC"/>
                <w:lang w:eastAsia="en-GB"/>
              </w:rPr>
            </w:pPr>
            <w:r w:rsidRPr="007453DE">
              <w:rPr>
                <w:rFonts w:eastAsia="OfficinaSansBookC"/>
                <w:lang w:eastAsia="en-GB"/>
              </w:rPr>
              <w:t>ОК</w:t>
            </w:r>
            <w:r>
              <w:rPr>
                <w:rFonts w:eastAsia="OfficinaSansBookC"/>
                <w:lang w:eastAsia="en-GB"/>
              </w:rPr>
              <w:t>.0</w:t>
            </w:r>
            <w:r w:rsidRPr="007453DE">
              <w:rPr>
                <w:rFonts w:eastAsia="OfficinaSansBookC"/>
                <w:lang w:eastAsia="en-GB"/>
              </w:rPr>
              <w:t xml:space="preserve">2. </w:t>
            </w:r>
            <w:r w:rsidRPr="007453DE">
              <w:rPr>
                <w:rFonts w:eastAsia="Calibri"/>
              </w:rPr>
              <w:t xml:space="preserve">Использовать современные средства поиска, анализа </w:t>
            </w:r>
            <w:r w:rsidRPr="007453DE">
              <w:rPr>
                <w:rFonts w:eastAsia="Calibri"/>
              </w:rPr>
              <w:br/>
              <w:t xml:space="preserve">и интерпретации информации, </w:t>
            </w:r>
            <w:r w:rsidRPr="007453DE">
              <w:rPr>
                <w:rFonts w:eastAsia="Calibri"/>
              </w:rPr>
              <w:br/>
              <w:t>и информационные технологии для выполнения задач профессиональной деятельности</w:t>
            </w:r>
          </w:p>
        </w:tc>
        <w:tc>
          <w:tcPr>
            <w:tcW w:w="3260" w:type="dxa"/>
          </w:tcPr>
          <w:p w14:paraId="148E9CCF" w14:textId="77777777" w:rsidR="009E5F1A" w:rsidRPr="007453DE" w:rsidRDefault="009E5F1A" w:rsidP="003A418D">
            <w:pPr>
              <w:jc w:val="both"/>
              <w:rPr>
                <w:rFonts w:eastAsia="OfficinaSansBookC"/>
                <w:lang w:eastAsia="en-GB"/>
              </w:rPr>
            </w:pPr>
            <w:r>
              <w:rPr>
                <w:rFonts w:eastAsia="OfficinaSansBookC"/>
                <w:lang w:eastAsia="en-GB"/>
              </w:rPr>
              <w:t>Использование информационных технологий в работе с информацией, иностранными текстами..</w:t>
            </w:r>
          </w:p>
        </w:tc>
        <w:tc>
          <w:tcPr>
            <w:tcW w:w="3402" w:type="dxa"/>
          </w:tcPr>
          <w:p w14:paraId="3E228079" w14:textId="77777777" w:rsidR="009E5F1A" w:rsidRPr="007453DE" w:rsidRDefault="009E5F1A" w:rsidP="003A418D">
            <w:pPr>
              <w:jc w:val="both"/>
              <w:rPr>
                <w:rFonts w:eastAsia="OfficinaSansBookC"/>
                <w:lang w:eastAsia="en-GB"/>
              </w:rPr>
            </w:pPr>
            <w:r w:rsidRPr="007453DE">
              <w:rPr>
                <w:rFonts w:eastAsia="OfficinaSansBookC"/>
                <w:lang w:eastAsia="en-GB"/>
              </w:rPr>
              <w:t>Экспертная оценка действий студентов.</w:t>
            </w:r>
          </w:p>
          <w:p w14:paraId="4CA7828A" w14:textId="77777777" w:rsidR="009E5F1A" w:rsidRPr="007453DE" w:rsidRDefault="009E5F1A" w:rsidP="003A418D">
            <w:pPr>
              <w:jc w:val="both"/>
              <w:rPr>
                <w:rFonts w:eastAsia="OfficinaSansBookC"/>
                <w:lang w:eastAsia="en-GB"/>
              </w:rPr>
            </w:pPr>
          </w:p>
        </w:tc>
      </w:tr>
      <w:tr w:rsidR="009E5F1A" w:rsidRPr="004845A0" w14:paraId="37EEE685" w14:textId="77777777" w:rsidTr="003A418D">
        <w:trPr>
          <w:trHeight w:val="1334"/>
        </w:trPr>
        <w:tc>
          <w:tcPr>
            <w:tcW w:w="3403" w:type="dxa"/>
          </w:tcPr>
          <w:p w14:paraId="49AF9635" w14:textId="77777777" w:rsidR="009E5F1A" w:rsidRPr="007453DE" w:rsidRDefault="009E5F1A" w:rsidP="003A418D">
            <w:pPr>
              <w:jc w:val="both"/>
              <w:rPr>
                <w:rFonts w:eastAsia="OfficinaSansBookC"/>
                <w:lang w:eastAsia="en-GB"/>
              </w:rPr>
            </w:pPr>
            <w:r w:rsidRPr="007453DE">
              <w:rPr>
                <w:rFonts w:eastAsia="OfficinaSansBookC"/>
                <w:lang w:eastAsia="en-GB"/>
              </w:rPr>
              <w:t>ОК</w:t>
            </w:r>
            <w:r>
              <w:rPr>
                <w:rFonts w:eastAsia="OfficinaSansBookC"/>
                <w:lang w:eastAsia="en-GB"/>
              </w:rPr>
              <w:t>.0</w:t>
            </w:r>
            <w:r w:rsidRPr="007453DE">
              <w:rPr>
                <w:rFonts w:eastAsia="OfficinaSansBookC"/>
                <w:lang w:eastAsia="en-GB"/>
              </w:rPr>
              <w:t xml:space="preserve">3. </w:t>
            </w:r>
            <w:r w:rsidRPr="007453DE">
              <w:rPr>
                <w:rFonts w:eastAsia="Calibri"/>
              </w:rPr>
              <w:t xml:space="preserve">Планировать </w:t>
            </w:r>
            <w:r w:rsidRPr="007453DE">
              <w:rPr>
                <w:rFonts w:eastAsia="Calibri"/>
              </w:rPr>
              <w:br/>
              <w:t xml:space="preserve">и реализовывать собственное профессиональное </w:t>
            </w:r>
            <w:r w:rsidRPr="007453DE">
              <w:rPr>
                <w:rFonts w:eastAsia="Calibri"/>
              </w:rPr>
              <w:br/>
              <w:t xml:space="preserve">и личностное развитие, предпринимательскую </w:t>
            </w:r>
            <w:r w:rsidRPr="007453DE">
              <w:rPr>
                <w:rFonts w:eastAsia="Calibri"/>
              </w:rPr>
              <w:lastRenderedPageBreak/>
              <w:t xml:space="preserve">деятельность </w:t>
            </w:r>
            <w:r w:rsidRPr="007453DE">
              <w:rPr>
                <w:rFonts w:eastAsia="Calibri"/>
              </w:rPr>
              <w:br/>
              <w:t xml:space="preserve">в профессиональной сфере, использовать знания по финансовой грамотности </w:t>
            </w:r>
            <w:r w:rsidRPr="007453DE">
              <w:rPr>
                <w:rFonts w:eastAsia="Calibri"/>
              </w:rPr>
              <w:br/>
              <w:t>в различных жизненных ситуациях</w:t>
            </w:r>
          </w:p>
        </w:tc>
        <w:tc>
          <w:tcPr>
            <w:tcW w:w="3260" w:type="dxa"/>
          </w:tcPr>
          <w:p w14:paraId="702238D5" w14:textId="77777777" w:rsidR="009E5F1A" w:rsidRPr="0099539C" w:rsidRDefault="009E5F1A" w:rsidP="003A418D">
            <w:pPr>
              <w:jc w:val="both"/>
              <w:rPr>
                <w:rFonts w:eastAsia="OfficinaSansBookC"/>
                <w:lang w:eastAsia="en-GB"/>
              </w:rPr>
            </w:pPr>
            <w:r w:rsidRPr="0099539C">
              <w:rPr>
                <w:rFonts w:eastAsia="OfficinaSansBookC"/>
                <w:lang w:eastAsia="en-GB"/>
              </w:rPr>
              <w:lastRenderedPageBreak/>
              <w:t xml:space="preserve">Нахождение и использование информации для эффективного выполнения профессиональных задач, </w:t>
            </w:r>
            <w:r w:rsidRPr="0099539C">
              <w:rPr>
                <w:rFonts w:eastAsia="OfficinaSansBookC"/>
                <w:lang w:eastAsia="en-GB"/>
              </w:rPr>
              <w:lastRenderedPageBreak/>
              <w:t>профессионального и личностного развития.</w:t>
            </w:r>
          </w:p>
        </w:tc>
        <w:tc>
          <w:tcPr>
            <w:tcW w:w="3402" w:type="dxa"/>
          </w:tcPr>
          <w:p w14:paraId="6BEB2B74" w14:textId="77777777" w:rsidR="009E5F1A" w:rsidRPr="0099539C" w:rsidRDefault="009E5F1A" w:rsidP="003A418D">
            <w:pPr>
              <w:jc w:val="both"/>
              <w:rPr>
                <w:rFonts w:eastAsia="OfficinaSansBookC"/>
                <w:lang w:eastAsia="en-GB"/>
              </w:rPr>
            </w:pPr>
            <w:r w:rsidRPr="0099539C">
              <w:rPr>
                <w:rFonts w:eastAsia="OfficinaSansBookC"/>
                <w:lang w:eastAsia="en-GB"/>
              </w:rPr>
              <w:lastRenderedPageBreak/>
              <w:t xml:space="preserve">Экспертная оценка результатов поиска необходимой информации, необходимой для эффективного выполнения </w:t>
            </w:r>
            <w:r w:rsidRPr="0099539C">
              <w:rPr>
                <w:rFonts w:eastAsia="OfficinaSansBookC"/>
                <w:lang w:eastAsia="en-GB"/>
              </w:rPr>
              <w:lastRenderedPageBreak/>
              <w:t>профессиональных задач, профессионального и личностного развития.</w:t>
            </w:r>
          </w:p>
        </w:tc>
      </w:tr>
      <w:tr w:rsidR="009E5F1A" w:rsidRPr="004845A0" w14:paraId="495DF1A5" w14:textId="77777777" w:rsidTr="003A418D">
        <w:trPr>
          <w:trHeight w:val="2334"/>
        </w:trPr>
        <w:tc>
          <w:tcPr>
            <w:tcW w:w="3403" w:type="dxa"/>
          </w:tcPr>
          <w:p w14:paraId="630E4D03" w14:textId="77777777" w:rsidR="009E5F1A" w:rsidRPr="004845A0" w:rsidRDefault="009E5F1A" w:rsidP="003A418D">
            <w:pPr>
              <w:jc w:val="both"/>
              <w:rPr>
                <w:rFonts w:eastAsia="OfficinaSansBookC"/>
                <w:color w:val="FF0000"/>
                <w:lang w:eastAsia="en-GB"/>
              </w:rPr>
            </w:pPr>
            <w:r w:rsidRPr="007453DE">
              <w:rPr>
                <w:rFonts w:eastAsia="OfficinaSansBookC"/>
                <w:lang w:eastAsia="en-GB"/>
              </w:rPr>
              <w:lastRenderedPageBreak/>
              <w:t>ОК</w:t>
            </w:r>
            <w:r>
              <w:rPr>
                <w:rFonts w:eastAsia="OfficinaSansBookC"/>
                <w:lang w:eastAsia="en-GB"/>
              </w:rPr>
              <w:t>.</w:t>
            </w:r>
            <w:r w:rsidRPr="007453DE">
              <w:rPr>
                <w:rFonts w:eastAsia="OfficinaSansBookC"/>
                <w:lang w:eastAsia="en-GB"/>
              </w:rPr>
              <w:t xml:space="preserve"> </w:t>
            </w:r>
            <w:r>
              <w:rPr>
                <w:rFonts w:eastAsia="OfficinaSansBookC"/>
                <w:lang w:eastAsia="en-GB"/>
              </w:rPr>
              <w:t>0</w:t>
            </w:r>
            <w:r w:rsidRPr="007453DE">
              <w:rPr>
                <w:rFonts w:eastAsia="OfficinaSansBookC"/>
                <w:lang w:eastAsia="en-GB"/>
              </w:rPr>
              <w:t>4</w:t>
            </w:r>
            <w:r w:rsidRPr="004845A0">
              <w:rPr>
                <w:rFonts w:eastAsia="OfficinaSansBookC"/>
                <w:color w:val="FF0000"/>
                <w:lang w:eastAsia="en-GB"/>
              </w:rPr>
              <w:t xml:space="preserve">. </w:t>
            </w:r>
            <w:r w:rsidRPr="00985111">
              <w:rPr>
                <w:rFonts w:eastAsia="Calibri"/>
              </w:rPr>
              <w:t xml:space="preserve">Эффективно взаимодействовать </w:t>
            </w:r>
            <w:r w:rsidRPr="00985111">
              <w:rPr>
                <w:rFonts w:eastAsia="Calibri"/>
              </w:rPr>
              <w:br/>
              <w:t>и работать в коллективе и команде</w:t>
            </w:r>
            <w:r w:rsidRPr="004845A0">
              <w:rPr>
                <w:rFonts w:eastAsia="OfficinaSansBookC"/>
                <w:color w:val="FF0000"/>
                <w:lang w:eastAsia="en-GB"/>
              </w:rPr>
              <w:t xml:space="preserve"> </w:t>
            </w:r>
          </w:p>
        </w:tc>
        <w:tc>
          <w:tcPr>
            <w:tcW w:w="3260" w:type="dxa"/>
          </w:tcPr>
          <w:p w14:paraId="36AD5DFB" w14:textId="77777777" w:rsidR="009E5F1A" w:rsidRPr="004845A0" w:rsidRDefault="009E5F1A" w:rsidP="003A418D">
            <w:pPr>
              <w:jc w:val="both"/>
              <w:rPr>
                <w:rFonts w:eastAsia="OfficinaSansBookC"/>
                <w:color w:val="FF0000"/>
                <w:lang w:eastAsia="en-GB"/>
              </w:rPr>
            </w:pPr>
            <w:r w:rsidRPr="007453DE">
              <w:rPr>
                <w:rFonts w:eastAsia="OfficinaSansBookC"/>
                <w:lang w:eastAsia="en-GB"/>
              </w:rPr>
              <w:t xml:space="preserve">Работать в коллективе и команде, эффективно общаться с коллегами, потребителями и руководством  </w:t>
            </w:r>
          </w:p>
        </w:tc>
        <w:tc>
          <w:tcPr>
            <w:tcW w:w="3402" w:type="dxa"/>
          </w:tcPr>
          <w:p w14:paraId="33FB439F" w14:textId="77777777" w:rsidR="009E5F1A" w:rsidRPr="004845A0" w:rsidRDefault="009E5F1A" w:rsidP="003A418D">
            <w:pPr>
              <w:jc w:val="both"/>
              <w:rPr>
                <w:rFonts w:eastAsia="OfficinaSansBookC"/>
                <w:color w:val="FF0000"/>
                <w:lang w:eastAsia="en-GB"/>
              </w:rPr>
            </w:pPr>
            <w:r w:rsidRPr="007453DE">
              <w:rPr>
                <w:rFonts w:eastAsia="OfficinaSansBookC"/>
                <w:lang w:eastAsia="en-GB"/>
              </w:rPr>
              <w:t>Экспертная оценка действий студентов по принятию решений.</w:t>
            </w:r>
          </w:p>
        </w:tc>
      </w:tr>
      <w:tr w:rsidR="009E5F1A" w:rsidRPr="004845A0" w14:paraId="1D3B2E12" w14:textId="77777777" w:rsidTr="003A418D">
        <w:trPr>
          <w:trHeight w:val="2334"/>
        </w:trPr>
        <w:tc>
          <w:tcPr>
            <w:tcW w:w="3403" w:type="dxa"/>
          </w:tcPr>
          <w:p w14:paraId="340C1A56" w14:textId="77777777" w:rsidR="009E5F1A" w:rsidRPr="007453DE" w:rsidRDefault="009E5F1A" w:rsidP="003A418D">
            <w:pPr>
              <w:jc w:val="both"/>
              <w:rPr>
                <w:rFonts w:eastAsia="OfficinaSansBookC"/>
                <w:lang w:eastAsia="en-GB"/>
              </w:rPr>
            </w:pPr>
            <w:r w:rsidRPr="007453DE">
              <w:rPr>
                <w:rFonts w:eastAsia="OfficinaSansBookC"/>
                <w:lang w:eastAsia="en-GB"/>
              </w:rPr>
              <w:t>ОК</w:t>
            </w:r>
            <w:r>
              <w:rPr>
                <w:rFonts w:eastAsia="OfficinaSansBookC"/>
                <w:lang w:eastAsia="en-GB"/>
              </w:rPr>
              <w:t>.0</w:t>
            </w:r>
            <w:r w:rsidRPr="007453DE">
              <w:rPr>
                <w:rFonts w:eastAsia="OfficinaSansBookC"/>
                <w:lang w:eastAsia="en-GB"/>
              </w:rPr>
              <w:t>5</w:t>
            </w:r>
            <w:r w:rsidRPr="004845A0">
              <w:rPr>
                <w:rFonts w:eastAsia="OfficinaSansBookC"/>
                <w:color w:val="FF0000"/>
                <w:lang w:eastAsia="en-GB"/>
              </w:rPr>
              <w:t xml:space="preserve">. </w:t>
            </w:r>
            <w:r w:rsidRPr="00985111">
              <w:rPr>
                <w:rFonts w:eastAsia="Calibri"/>
              </w:rPr>
              <w:t xml:space="preserve">Осуществлять устную </w:t>
            </w:r>
            <w:r w:rsidRPr="00985111">
              <w:rPr>
                <w:rFonts w:eastAsia="Calibri"/>
              </w:rPr>
              <w:br/>
              <w:t xml:space="preserve">и письменную коммуникацию </w:t>
            </w:r>
            <w:r w:rsidRPr="00985111">
              <w:rPr>
                <w:rFonts w:eastAsia="Calibri"/>
              </w:rPr>
              <w:br/>
              <w:t xml:space="preserve">на государственном языке Российской Федерации с учетом особенностей социального </w:t>
            </w:r>
            <w:r w:rsidRPr="00985111">
              <w:rPr>
                <w:rFonts w:eastAsia="Calibri"/>
              </w:rPr>
              <w:br/>
              <w:t>и культурного контекста</w:t>
            </w:r>
          </w:p>
        </w:tc>
        <w:tc>
          <w:tcPr>
            <w:tcW w:w="3260" w:type="dxa"/>
          </w:tcPr>
          <w:p w14:paraId="4F5B3573" w14:textId="77777777" w:rsidR="009E5F1A" w:rsidRPr="004845A0" w:rsidRDefault="009E5F1A" w:rsidP="003A418D">
            <w:pPr>
              <w:jc w:val="both"/>
              <w:rPr>
                <w:rFonts w:eastAsia="OfficinaSansBookC"/>
                <w:color w:val="FF0000"/>
                <w:lang w:eastAsia="en-GB"/>
              </w:rPr>
            </w:pPr>
            <w:r w:rsidRPr="0003118B">
              <w:rPr>
                <w:rFonts w:eastAsia="OfficinaSansBookC"/>
                <w:lang w:eastAsia="en-GB"/>
              </w:rPr>
              <w:t xml:space="preserve">Выполнение перевода </w:t>
            </w:r>
            <w:r>
              <w:rPr>
                <w:rFonts w:eastAsia="OfficinaSansBookC"/>
                <w:lang w:eastAsia="en-GB"/>
              </w:rPr>
              <w:t>лексико-грамматических структур на немецком языке.</w:t>
            </w:r>
          </w:p>
        </w:tc>
        <w:tc>
          <w:tcPr>
            <w:tcW w:w="3402" w:type="dxa"/>
          </w:tcPr>
          <w:p w14:paraId="791E5F4E" w14:textId="77777777" w:rsidR="009E5F1A" w:rsidRPr="004845A0" w:rsidRDefault="009E5F1A" w:rsidP="003A418D">
            <w:pPr>
              <w:jc w:val="both"/>
              <w:rPr>
                <w:rFonts w:eastAsia="OfficinaSansBookC"/>
                <w:color w:val="FF0000"/>
                <w:lang w:eastAsia="en-GB"/>
              </w:rPr>
            </w:pPr>
            <w:r w:rsidRPr="0099539C">
              <w:rPr>
                <w:rFonts w:eastAsia="OfficinaSansBookC"/>
                <w:lang w:eastAsia="en-GB"/>
              </w:rPr>
              <w:t xml:space="preserve">Экспертная оценка результатов выполнения </w:t>
            </w:r>
            <w:r>
              <w:rPr>
                <w:rFonts w:eastAsia="OfficinaSansBookC"/>
                <w:lang w:eastAsia="en-GB"/>
              </w:rPr>
              <w:t>перевода с немецкого языка</w:t>
            </w:r>
            <w:r w:rsidRPr="0099539C">
              <w:rPr>
                <w:rFonts w:eastAsia="OfficinaSansBookC"/>
                <w:lang w:eastAsia="en-GB"/>
              </w:rPr>
              <w:t>.</w:t>
            </w:r>
          </w:p>
        </w:tc>
      </w:tr>
      <w:tr w:rsidR="009E5F1A" w:rsidRPr="004845A0" w14:paraId="7FBD1381" w14:textId="77777777" w:rsidTr="003A418D">
        <w:trPr>
          <w:trHeight w:val="1892"/>
        </w:trPr>
        <w:tc>
          <w:tcPr>
            <w:tcW w:w="3403" w:type="dxa"/>
          </w:tcPr>
          <w:p w14:paraId="02633066" w14:textId="77777777" w:rsidR="009E5F1A" w:rsidRPr="00105F4D" w:rsidRDefault="009E5F1A" w:rsidP="003A418D">
            <w:pPr>
              <w:rPr>
                <w:rFonts w:eastAsia="Calibri"/>
              </w:rPr>
            </w:pPr>
            <w:r>
              <w:rPr>
                <w:rFonts w:eastAsia="Calibri"/>
              </w:rPr>
              <w:t xml:space="preserve">ОК.06. </w:t>
            </w:r>
            <w:r w:rsidRPr="00105F4D">
              <w:rPr>
                <w:rFonts w:eastAsia="Calibri"/>
              </w:rPr>
              <w:t xml:space="preserve">Проявлять гражданско-патриотическую позицию, демонстрировать осознанное поведение </w:t>
            </w:r>
          </w:p>
          <w:p w14:paraId="324473F3" w14:textId="77777777" w:rsidR="009E5F1A" w:rsidRPr="00105F4D" w:rsidRDefault="009E5F1A" w:rsidP="003A418D">
            <w:pPr>
              <w:rPr>
                <w:rFonts w:eastAsia="Calibri"/>
              </w:rPr>
            </w:pPr>
            <w:r w:rsidRPr="00105F4D">
              <w:rPr>
                <w:rFonts w:eastAsia="Calibri"/>
              </w:rPr>
              <w:t xml:space="preserve">на основе традиционных российских духовно-нравственных ценностей, в том числе </w:t>
            </w:r>
          </w:p>
          <w:p w14:paraId="07210248" w14:textId="77777777" w:rsidR="009E5F1A" w:rsidRPr="00105F4D" w:rsidRDefault="009E5F1A" w:rsidP="003A418D">
            <w:pPr>
              <w:rPr>
                <w:rFonts w:eastAsia="Calibri"/>
              </w:rPr>
            </w:pPr>
            <w:r w:rsidRPr="00105F4D">
              <w:rPr>
                <w:rFonts w:eastAsia="Calibri"/>
              </w:rPr>
              <w:t xml:space="preserve">с учетом гармонизации межнациональных </w:t>
            </w:r>
          </w:p>
          <w:p w14:paraId="186135D6" w14:textId="77777777" w:rsidR="009E5F1A" w:rsidRPr="004845A0" w:rsidRDefault="009E5F1A" w:rsidP="003A418D">
            <w:pPr>
              <w:jc w:val="both"/>
              <w:rPr>
                <w:rFonts w:eastAsia="OfficinaSansBookC"/>
                <w:color w:val="FF0000"/>
                <w:lang w:eastAsia="en-GB"/>
              </w:rPr>
            </w:pPr>
            <w:r w:rsidRPr="00105F4D">
              <w:rPr>
                <w:rFonts w:eastAsia="Calibri"/>
              </w:rPr>
              <w:t>и межрелигиозных отношений, применять стандарты антикоррупционного поведения</w:t>
            </w:r>
          </w:p>
        </w:tc>
        <w:tc>
          <w:tcPr>
            <w:tcW w:w="3260" w:type="dxa"/>
          </w:tcPr>
          <w:p w14:paraId="645B16A0" w14:textId="77777777" w:rsidR="009E5F1A" w:rsidRPr="00105F4D" w:rsidRDefault="009E5F1A" w:rsidP="003A418D">
            <w:pPr>
              <w:rPr>
                <w:rFonts w:eastAsia="Calibri"/>
              </w:rPr>
            </w:pPr>
            <w:r w:rsidRPr="00105F4D">
              <w:rPr>
                <w:rFonts w:eastAsia="Calibri"/>
              </w:rPr>
              <w:t>Проявл</w:t>
            </w:r>
            <w:r>
              <w:rPr>
                <w:rFonts w:eastAsia="Calibri"/>
              </w:rPr>
              <w:t>ение</w:t>
            </w:r>
            <w:r w:rsidRPr="00105F4D">
              <w:rPr>
                <w:rFonts w:eastAsia="Calibri"/>
              </w:rPr>
              <w:t xml:space="preserve"> гражданско-патриотическ</w:t>
            </w:r>
            <w:r>
              <w:rPr>
                <w:rFonts w:eastAsia="Calibri"/>
              </w:rPr>
              <w:t>ой</w:t>
            </w:r>
            <w:r w:rsidRPr="00105F4D">
              <w:rPr>
                <w:rFonts w:eastAsia="Calibri"/>
              </w:rPr>
              <w:t xml:space="preserve"> позици</w:t>
            </w:r>
            <w:r>
              <w:rPr>
                <w:rFonts w:eastAsia="Calibri"/>
              </w:rPr>
              <w:t>и</w:t>
            </w:r>
            <w:r w:rsidRPr="00105F4D">
              <w:rPr>
                <w:rFonts w:eastAsia="Calibri"/>
              </w:rPr>
              <w:t>, демонстр</w:t>
            </w:r>
            <w:r>
              <w:rPr>
                <w:rFonts w:eastAsia="Calibri"/>
              </w:rPr>
              <w:t>ация</w:t>
            </w:r>
            <w:r w:rsidRPr="00105F4D">
              <w:rPr>
                <w:rFonts w:eastAsia="Calibri"/>
              </w:rPr>
              <w:t xml:space="preserve"> осознанно</w:t>
            </w:r>
            <w:r>
              <w:rPr>
                <w:rFonts w:eastAsia="Calibri"/>
              </w:rPr>
              <w:t>го</w:t>
            </w:r>
            <w:r w:rsidRPr="00105F4D">
              <w:rPr>
                <w:rFonts w:eastAsia="Calibri"/>
              </w:rPr>
              <w:t xml:space="preserve"> поведени</w:t>
            </w:r>
            <w:r>
              <w:rPr>
                <w:rFonts w:eastAsia="Calibri"/>
              </w:rPr>
              <w:t>я</w:t>
            </w:r>
            <w:r w:rsidRPr="00105F4D">
              <w:rPr>
                <w:rFonts w:eastAsia="Calibri"/>
              </w:rPr>
              <w:t xml:space="preserve"> </w:t>
            </w:r>
          </w:p>
          <w:p w14:paraId="157FE7B2" w14:textId="77777777" w:rsidR="009E5F1A" w:rsidRPr="00105F4D" w:rsidRDefault="009E5F1A" w:rsidP="003A418D">
            <w:pPr>
              <w:rPr>
                <w:rFonts w:eastAsia="Calibri"/>
              </w:rPr>
            </w:pPr>
            <w:r w:rsidRPr="00105F4D">
              <w:rPr>
                <w:rFonts w:eastAsia="Calibri"/>
              </w:rPr>
              <w:t xml:space="preserve">на основе традиционных российских духовно-нравственных ценностей, в том числе </w:t>
            </w:r>
          </w:p>
          <w:p w14:paraId="66E85CE5" w14:textId="77777777" w:rsidR="009E5F1A" w:rsidRPr="00105F4D" w:rsidRDefault="009E5F1A" w:rsidP="003A418D">
            <w:pPr>
              <w:rPr>
                <w:rFonts w:eastAsia="Calibri"/>
              </w:rPr>
            </w:pPr>
            <w:r w:rsidRPr="00105F4D">
              <w:rPr>
                <w:rFonts w:eastAsia="Calibri"/>
              </w:rPr>
              <w:t xml:space="preserve">с учетом гармонизации межнациональных </w:t>
            </w:r>
          </w:p>
          <w:p w14:paraId="7B40B719" w14:textId="77777777" w:rsidR="009E5F1A" w:rsidRPr="0099539C" w:rsidRDefault="009E5F1A" w:rsidP="003A418D">
            <w:pPr>
              <w:jc w:val="both"/>
              <w:rPr>
                <w:rFonts w:eastAsia="OfficinaSansBookC"/>
                <w:lang w:eastAsia="en-GB"/>
              </w:rPr>
            </w:pPr>
            <w:r w:rsidRPr="00105F4D">
              <w:rPr>
                <w:rFonts w:eastAsia="Calibri"/>
              </w:rPr>
              <w:t>и межрелигиозных отношений, примен</w:t>
            </w:r>
            <w:r>
              <w:rPr>
                <w:rFonts w:eastAsia="Calibri"/>
              </w:rPr>
              <w:t>ение</w:t>
            </w:r>
            <w:r w:rsidRPr="00105F4D">
              <w:rPr>
                <w:rFonts w:eastAsia="Calibri"/>
              </w:rPr>
              <w:t xml:space="preserve"> стандарт</w:t>
            </w:r>
            <w:r>
              <w:rPr>
                <w:rFonts w:eastAsia="Calibri"/>
              </w:rPr>
              <w:t>ов</w:t>
            </w:r>
            <w:r w:rsidRPr="00105F4D">
              <w:rPr>
                <w:rFonts w:eastAsia="Calibri"/>
              </w:rPr>
              <w:t xml:space="preserve"> антикоррупционного поведения</w:t>
            </w:r>
          </w:p>
        </w:tc>
        <w:tc>
          <w:tcPr>
            <w:tcW w:w="3402" w:type="dxa"/>
          </w:tcPr>
          <w:p w14:paraId="7CBD2839" w14:textId="77777777" w:rsidR="009E5F1A" w:rsidRPr="0099539C" w:rsidRDefault="009E5F1A" w:rsidP="003A418D">
            <w:pPr>
              <w:jc w:val="both"/>
              <w:rPr>
                <w:rFonts w:eastAsia="OfficinaSansBookC"/>
                <w:lang w:eastAsia="en-GB"/>
              </w:rPr>
            </w:pPr>
            <w:r w:rsidRPr="0099539C">
              <w:rPr>
                <w:rFonts w:eastAsia="OfficinaSansBookC"/>
                <w:lang w:eastAsia="en-GB"/>
              </w:rPr>
              <w:t>Экспертная оценка результатов выполнения творческих работ.</w:t>
            </w:r>
          </w:p>
        </w:tc>
      </w:tr>
      <w:tr w:rsidR="009E5F1A" w:rsidRPr="004845A0" w14:paraId="4C85F2F7" w14:textId="77777777" w:rsidTr="003A418D">
        <w:trPr>
          <w:trHeight w:val="1500"/>
        </w:trPr>
        <w:tc>
          <w:tcPr>
            <w:tcW w:w="3403" w:type="dxa"/>
          </w:tcPr>
          <w:p w14:paraId="13A2455C" w14:textId="77777777" w:rsidR="009E5F1A" w:rsidRPr="004845A0" w:rsidRDefault="009E5F1A" w:rsidP="003A418D">
            <w:pPr>
              <w:jc w:val="both"/>
              <w:rPr>
                <w:rFonts w:eastAsia="OfficinaSansBookC"/>
                <w:color w:val="FF0000"/>
                <w:lang w:eastAsia="en-GB"/>
              </w:rPr>
            </w:pPr>
            <w:r>
              <w:rPr>
                <w:rFonts w:eastAsia="Calibri"/>
              </w:rPr>
              <w:lastRenderedPageBreak/>
              <w:t>ОК.09.</w:t>
            </w:r>
            <w:r w:rsidRPr="00985111">
              <w:rPr>
                <w:rFonts w:eastAsia="Calibri"/>
              </w:rPr>
              <w:t xml:space="preserve">Пользоваться профессиональной документацией </w:t>
            </w:r>
            <w:r w:rsidRPr="00985111">
              <w:rPr>
                <w:rFonts w:eastAsia="Calibri"/>
              </w:rPr>
              <w:br/>
              <w:t xml:space="preserve">на государственном </w:t>
            </w:r>
            <w:r w:rsidRPr="00985111">
              <w:rPr>
                <w:rFonts w:eastAsia="Calibri"/>
              </w:rPr>
              <w:br/>
              <w:t>и иностранном языках</w:t>
            </w:r>
          </w:p>
        </w:tc>
        <w:tc>
          <w:tcPr>
            <w:tcW w:w="3260" w:type="dxa"/>
          </w:tcPr>
          <w:p w14:paraId="534B99E3" w14:textId="77777777" w:rsidR="009E5F1A" w:rsidRPr="004845A0" w:rsidRDefault="009E5F1A" w:rsidP="003A418D">
            <w:pPr>
              <w:jc w:val="both"/>
              <w:rPr>
                <w:rFonts w:eastAsia="OfficinaSansBookC"/>
                <w:color w:val="FF0000"/>
                <w:lang w:eastAsia="en-GB"/>
              </w:rPr>
            </w:pPr>
            <w:r w:rsidRPr="0042170A">
              <w:rPr>
                <w:rFonts w:eastAsia="OfficinaSansBookC"/>
                <w:lang w:eastAsia="en-GB"/>
              </w:rPr>
              <w:t>Оформление</w:t>
            </w:r>
            <w:r>
              <w:rPr>
                <w:rFonts w:eastAsia="OfficinaSansBookC"/>
                <w:color w:val="FF0000"/>
                <w:lang w:eastAsia="en-GB"/>
              </w:rPr>
              <w:t xml:space="preserve"> </w:t>
            </w:r>
            <w:r w:rsidRPr="00985111">
              <w:rPr>
                <w:rFonts w:eastAsia="Calibri"/>
              </w:rPr>
              <w:t>профессиональной документаци</w:t>
            </w:r>
            <w:r>
              <w:rPr>
                <w:rFonts w:eastAsia="Calibri"/>
              </w:rPr>
              <w:t>и.</w:t>
            </w:r>
          </w:p>
        </w:tc>
        <w:tc>
          <w:tcPr>
            <w:tcW w:w="3402" w:type="dxa"/>
          </w:tcPr>
          <w:p w14:paraId="165B6D8A" w14:textId="77777777" w:rsidR="009E5F1A" w:rsidRPr="004845A0" w:rsidRDefault="009E5F1A" w:rsidP="003A418D">
            <w:pPr>
              <w:jc w:val="both"/>
              <w:rPr>
                <w:rFonts w:eastAsia="OfficinaSansBookC"/>
                <w:color w:val="FF0000"/>
                <w:lang w:eastAsia="en-GB"/>
              </w:rPr>
            </w:pPr>
            <w:r w:rsidRPr="0099539C">
              <w:rPr>
                <w:rFonts w:eastAsia="OfficinaSansBookC"/>
                <w:lang w:eastAsia="en-GB"/>
              </w:rPr>
              <w:t>Экспертная оценка результатов</w:t>
            </w:r>
            <w:r>
              <w:rPr>
                <w:rFonts w:eastAsia="OfficinaSansBookC"/>
                <w:lang w:eastAsia="en-GB"/>
              </w:rPr>
              <w:t xml:space="preserve"> оформления документации</w:t>
            </w:r>
            <w:r w:rsidRPr="0099539C">
              <w:rPr>
                <w:rFonts w:eastAsia="OfficinaSansBookC"/>
                <w:lang w:eastAsia="en-GB"/>
              </w:rPr>
              <w:t>.</w:t>
            </w:r>
          </w:p>
        </w:tc>
      </w:tr>
      <w:tr w:rsidR="009E5F1A" w:rsidRPr="004845A0" w14:paraId="32BE9EB6" w14:textId="77777777" w:rsidTr="003A418D">
        <w:trPr>
          <w:trHeight w:val="1894"/>
        </w:trPr>
        <w:tc>
          <w:tcPr>
            <w:tcW w:w="3403" w:type="dxa"/>
          </w:tcPr>
          <w:p w14:paraId="49C6D189" w14:textId="77777777" w:rsidR="009E5F1A" w:rsidRPr="0042170A" w:rsidRDefault="009E5F1A" w:rsidP="003A418D">
            <w:pPr>
              <w:jc w:val="both"/>
              <w:rPr>
                <w:rFonts w:eastAsia="OfficinaSansBookC"/>
                <w:lang w:eastAsia="en-GB"/>
              </w:rPr>
            </w:pPr>
            <w:r w:rsidRPr="0042170A">
              <w:rPr>
                <w:rFonts w:eastAsia="OfficinaSansBookC"/>
                <w:lang w:eastAsia="en-GB"/>
              </w:rPr>
              <w:t>ЦОГВ.1.</w:t>
            </w:r>
            <w:r w:rsidRPr="0042170A">
              <w:rPr>
                <w:rFonts w:eastAsia="OfficinaSansBookC"/>
                <w:lang w:eastAsia="en-GB"/>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6B614C82" w14:textId="77777777" w:rsidR="009E5F1A" w:rsidRPr="0042170A" w:rsidRDefault="009E5F1A" w:rsidP="003A418D">
            <w:pPr>
              <w:jc w:val="both"/>
              <w:rPr>
                <w:rFonts w:eastAsia="OfficinaSansBookC"/>
                <w:lang w:eastAsia="en-GB"/>
              </w:rPr>
            </w:pPr>
          </w:p>
        </w:tc>
        <w:tc>
          <w:tcPr>
            <w:tcW w:w="3260" w:type="dxa"/>
          </w:tcPr>
          <w:p w14:paraId="0EC10BF8" w14:textId="77777777" w:rsidR="009E5F1A" w:rsidRPr="004845A0" w:rsidRDefault="009E5F1A" w:rsidP="003A418D">
            <w:pPr>
              <w:jc w:val="both"/>
              <w:rPr>
                <w:rFonts w:eastAsia="OfficinaSansBookC"/>
                <w:color w:val="FF0000"/>
                <w:lang w:eastAsia="en-GB"/>
              </w:rPr>
            </w:pPr>
            <w:r>
              <w:rPr>
                <w:rFonts w:eastAsia="OfficinaSansBookC"/>
                <w:lang w:eastAsia="en-GB"/>
              </w:rPr>
              <w:t>В</w:t>
            </w:r>
            <w:r w:rsidRPr="0042170A">
              <w:rPr>
                <w:rFonts w:eastAsia="OfficinaSansBookC"/>
                <w:lang w:eastAsia="en-GB"/>
              </w:rPr>
              <w:t>ыраж</w:t>
            </w:r>
            <w:r>
              <w:rPr>
                <w:rFonts w:eastAsia="OfficinaSansBookC"/>
                <w:lang w:eastAsia="en-GB"/>
              </w:rPr>
              <w:t>ение</w:t>
            </w:r>
            <w:r w:rsidRPr="0042170A">
              <w:rPr>
                <w:rFonts w:eastAsia="OfficinaSansBookC"/>
                <w:lang w:eastAsia="en-GB"/>
              </w:rPr>
              <w:t xml:space="preserve"> сво</w:t>
            </w:r>
            <w:r>
              <w:rPr>
                <w:rFonts w:eastAsia="OfficinaSansBookC"/>
                <w:lang w:eastAsia="en-GB"/>
              </w:rPr>
              <w:t>ей</w:t>
            </w:r>
            <w:r w:rsidRPr="0042170A">
              <w:rPr>
                <w:rFonts w:eastAsia="OfficinaSansBookC"/>
                <w:lang w:eastAsia="en-GB"/>
              </w:rPr>
              <w:t xml:space="preserve"> российск</w:t>
            </w:r>
            <w:r>
              <w:rPr>
                <w:rFonts w:eastAsia="OfficinaSansBookC"/>
                <w:lang w:eastAsia="en-GB"/>
              </w:rPr>
              <w:t>ой</w:t>
            </w:r>
            <w:r w:rsidRPr="0042170A">
              <w:rPr>
                <w:rFonts w:eastAsia="OfficinaSansBookC"/>
                <w:lang w:eastAsia="en-GB"/>
              </w:rPr>
              <w:t xml:space="preserve"> гражданскую принадлежност</w:t>
            </w:r>
            <w:r>
              <w:rPr>
                <w:rFonts w:eastAsia="OfficinaSansBookC"/>
                <w:lang w:eastAsia="en-GB"/>
              </w:rPr>
              <w:t>и в устной и письменной речи.</w:t>
            </w:r>
          </w:p>
        </w:tc>
        <w:tc>
          <w:tcPr>
            <w:tcW w:w="3402" w:type="dxa"/>
          </w:tcPr>
          <w:p w14:paraId="1EF4DC92" w14:textId="77777777" w:rsidR="009E5F1A" w:rsidRPr="0042170A" w:rsidRDefault="009E5F1A" w:rsidP="003A418D">
            <w:pPr>
              <w:jc w:val="both"/>
              <w:rPr>
                <w:rFonts w:eastAsia="OfficinaSansBookC"/>
                <w:lang w:eastAsia="en-GB"/>
              </w:rPr>
            </w:pPr>
            <w:r w:rsidRPr="0042170A">
              <w:rPr>
                <w:rFonts w:eastAsia="OfficinaSansBookC"/>
                <w:lang w:eastAsia="en-GB"/>
              </w:rPr>
              <w:t>Экспертная оценка выражения своей российской гражданск</w:t>
            </w:r>
            <w:r>
              <w:rPr>
                <w:rFonts w:eastAsia="OfficinaSansBookC"/>
                <w:lang w:eastAsia="en-GB"/>
              </w:rPr>
              <w:t>ой</w:t>
            </w:r>
            <w:r w:rsidRPr="0042170A">
              <w:rPr>
                <w:rFonts w:eastAsia="OfficinaSansBookC"/>
                <w:lang w:eastAsia="en-GB"/>
              </w:rPr>
              <w:t xml:space="preserve"> принадлежности.</w:t>
            </w:r>
          </w:p>
        </w:tc>
      </w:tr>
      <w:tr w:rsidR="009E5F1A" w:rsidRPr="004845A0" w14:paraId="5543602B" w14:textId="77777777" w:rsidTr="003A418D">
        <w:trPr>
          <w:trHeight w:val="1894"/>
        </w:trPr>
        <w:tc>
          <w:tcPr>
            <w:tcW w:w="3403" w:type="dxa"/>
          </w:tcPr>
          <w:p w14:paraId="55DB8581" w14:textId="77777777" w:rsidR="009E5F1A" w:rsidRPr="004845A0" w:rsidRDefault="009E5F1A" w:rsidP="003A418D">
            <w:pPr>
              <w:jc w:val="both"/>
              <w:rPr>
                <w:rFonts w:eastAsia="OfficinaSansBookC"/>
                <w:color w:val="FF0000"/>
                <w:lang w:eastAsia="en-GB"/>
              </w:rPr>
            </w:pPr>
            <w:r w:rsidRPr="0042170A">
              <w:rPr>
                <w:rFonts w:eastAsia="OfficinaSansBookC"/>
                <w:lang w:eastAsia="en-GB"/>
              </w:rPr>
              <w:t>ЦОПТВ.1.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3260" w:type="dxa"/>
          </w:tcPr>
          <w:p w14:paraId="619D9A73" w14:textId="77777777" w:rsidR="009E5F1A" w:rsidRPr="004845A0" w:rsidRDefault="009E5F1A" w:rsidP="003A418D">
            <w:pPr>
              <w:jc w:val="both"/>
              <w:rPr>
                <w:rFonts w:eastAsia="OfficinaSansBookC"/>
                <w:color w:val="FF0000"/>
                <w:lang w:eastAsia="en-GB"/>
              </w:rPr>
            </w:pPr>
            <w:r>
              <w:rPr>
                <w:rFonts w:eastAsia="OfficinaSansBookC"/>
                <w:lang w:eastAsia="en-GB"/>
              </w:rPr>
              <w:t>В</w:t>
            </w:r>
            <w:r w:rsidRPr="0042170A">
              <w:rPr>
                <w:rFonts w:eastAsia="OfficinaSansBookC"/>
                <w:lang w:eastAsia="en-GB"/>
              </w:rPr>
              <w:t>ыраж</w:t>
            </w:r>
            <w:r>
              <w:rPr>
                <w:rFonts w:eastAsia="OfficinaSansBookC"/>
                <w:lang w:eastAsia="en-GB"/>
              </w:rPr>
              <w:t>ение</w:t>
            </w:r>
            <w:r w:rsidRPr="0042170A">
              <w:rPr>
                <w:rFonts w:eastAsia="OfficinaSansBookC"/>
                <w:lang w:eastAsia="en-GB"/>
              </w:rPr>
              <w:t xml:space="preserve"> </w:t>
            </w:r>
            <w:r>
              <w:rPr>
                <w:rFonts w:eastAsia="OfficinaSansBookC"/>
                <w:lang w:eastAsia="en-GB"/>
              </w:rPr>
              <w:t>п</w:t>
            </w:r>
            <w:r w:rsidRPr="0042170A">
              <w:rPr>
                <w:rFonts w:eastAsia="OfficinaSansBookC"/>
                <w:lang w:eastAsia="en-GB"/>
              </w:rPr>
              <w:t>онима</w:t>
            </w:r>
            <w:r>
              <w:rPr>
                <w:rFonts w:eastAsia="OfficinaSansBookC"/>
                <w:lang w:eastAsia="en-GB"/>
              </w:rPr>
              <w:t>ния</w:t>
            </w:r>
            <w:r w:rsidRPr="0042170A">
              <w:rPr>
                <w:rFonts w:eastAsia="OfficinaSansBookC"/>
                <w:lang w:eastAsia="en-GB"/>
              </w:rPr>
              <w:t xml:space="preserve"> профессиональны</w:t>
            </w:r>
            <w:r>
              <w:rPr>
                <w:rFonts w:eastAsia="OfficinaSansBookC"/>
                <w:lang w:eastAsia="en-GB"/>
              </w:rPr>
              <w:t>х</w:t>
            </w:r>
            <w:r w:rsidRPr="0042170A">
              <w:rPr>
                <w:rFonts w:eastAsia="OfficinaSansBookC"/>
                <w:lang w:eastAsia="en-GB"/>
              </w:rPr>
              <w:t xml:space="preserve"> идеал</w:t>
            </w:r>
            <w:r>
              <w:rPr>
                <w:rFonts w:eastAsia="OfficinaSansBookC"/>
                <w:lang w:eastAsia="en-GB"/>
              </w:rPr>
              <w:t>ов</w:t>
            </w:r>
            <w:r w:rsidRPr="0042170A">
              <w:rPr>
                <w:rFonts w:eastAsia="OfficinaSansBookC"/>
                <w:lang w:eastAsia="en-GB"/>
              </w:rPr>
              <w:t xml:space="preserve"> и ценност</w:t>
            </w:r>
            <w:r>
              <w:rPr>
                <w:rFonts w:eastAsia="OfficinaSansBookC"/>
                <w:lang w:eastAsia="en-GB"/>
              </w:rPr>
              <w:t>ей</w:t>
            </w:r>
            <w:r w:rsidRPr="0042170A">
              <w:rPr>
                <w:rFonts w:eastAsia="OfficinaSansBookC"/>
                <w:lang w:eastAsia="en-GB"/>
              </w:rPr>
              <w:t xml:space="preserve"> </w:t>
            </w:r>
            <w:r>
              <w:rPr>
                <w:rFonts w:eastAsia="OfficinaSansBookC"/>
                <w:lang w:eastAsia="en-GB"/>
              </w:rPr>
              <w:t>в устной и письменной речи.</w:t>
            </w:r>
          </w:p>
        </w:tc>
        <w:tc>
          <w:tcPr>
            <w:tcW w:w="3402" w:type="dxa"/>
          </w:tcPr>
          <w:p w14:paraId="763B1FE4" w14:textId="77777777" w:rsidR="009E5F1A" w:rsidRPr="004845A0" w:rsidRDefault="009E5F1A" w:rsidP="003A418D">
            <w:pPr>
              <w:jc w:val="both"/>
              <w:rPr>
                <w:rFonts w:eastAsia="OfficinaSansBookC"/>
                <w:color w:val="FF0000"/>
                <w:lang w:eastAsia="en-GB"/>
              </w:rPr>
            </w:pPr>
            <w:r w:rsidRPr="0042170A">
              <w:rPr>
                <w:rFonts w:eastAsia="OfficinaSansBookC"/>
                <w:lang w:eastAsia="en-GB"/>
              </w:rPr>
              <w:t xml:space="preserve">Экспертная оценка </w:t>
            </w:r>
            <w:r>
              <w:rPr>
                <w:rFonts w:eastAsia="OfficinaSansBookC"/>
                <w:lang w:eastAsia="en-GB"/>
              </w:rPr>
              <w:t>п</w:t>
            </w:r>
            <w:r w:rsidRPr="0042170A">
              <w:rPr>
                <w:rFonts w:eastAsia="OfficinaSansBookC"/>
                <w:lang w:eastAsia="en-GB"/>
              </w:rPr>
              <w:t>онима</w:t>
            </w:r>
            <w:r>
              <w:rPr>
                <w:rFonts w:eastAsia="OfficinaSansBookC"/>
                <w:lang w:eastAsia="en-GB"/>
              </w:rPr>
              <w:t>ния</w:t>
            </w:r>
            <w:r w:rsidRPr="0042170A">
              <w:rPr>
                <w:rFonts w:eastAsia="OfficinaSansBookC"/>
                <w:lang w:eastAsia="en-GB"/>
              </w:rPr>
              <w:t xml:space="preserve"> профессиональны</w:t>
            </w:r>
            <w:r>
              <w:rPr>
                <w:rFonts w:eastAsia="OfficinaSansBookC"/>
                <w:lang w:eastAsia="en-GB"/>
              </w:rPr>
              <w:t>х</w:t>
            </w:r>
            <w:r w:rsidRPr="0042170A">
              <w:rPr>
                <w:rFonts w:eastAsia="OfficinaSansBookC"/>
                <w:lang w:eastAsia="en-GB"/>
              </w:rPr>
              <w:t xml:space="preserve"> идеал</w:t>
            </w:r>
            <w:r>
              <w:rPr>
                <w:rFonts w:eastAsia="OfficinaSansBookC"/>
                <w:lang w:eastAsia="en-GB"/>
              </w:rPr>
              <w:t>ов</w:t>
            </w:r>
            <w:r w:rsidRPr="0042170A">
              <w:rPr>
                <w:rFonts w:eastAsia="OfficinaSansBookC"/>
                <w:lang w:eastAsia="en-GB"/>
              </w:rPr>
              <w:t xml:space="preserve"> и ценност</w:t>
            </w:r>
            <w:r>
              <w:rPr>
                <w:rFonts w:eastAsia="OfficinaSansBookC"/>
                <w:lang w:eastAsia="en-GB"/>
              </w:rPr>
              <w:t>ей</w:t>
            </w:r>
            <w:r w:rsidRPr="0042170A">
              <w:rPr>
                <w:rFonts w:eastAsia="OfficinaSansBookC"/>
                <w:lang w:eastAsia="en-GB"/>
              </w:rPr>
              <w:t>,</w:t>
            </w:r>
          </w:p>
        </w:tc>
      </w:tr>
      <w:tr w:rsidR="009E5F1A" w:rsidRPr="004845A0" w14:paraId="1F03585F" w14:textId="77777777" w:rsidTr="003A418D">
        <w:trPr>
          <w:trHeight w:val="1894"/>
        </w:trPr>
        <w:tc>
          <w:tcPr>
            <w:tcW w:w="3403" w:type="dxa"/>
          </w:tcPr>
          <w:p w14:paraId="14CD32A8" w14:textId="77777777" w:rsidR="009E5F1A" w:rsidRPr="0042170A" w:rsidRDefault="009E5F1A" w:rsidP="003A418D">
            <w:pPr>
              <w:jc w:val="both"/>
              <w:rPr>
                <w:rFonts w:eastAsia="OfficinaSansBookC"/>
                <w:lang w:eastAsia="en-GB"/>
              </w:rPr>
            </w:pPr>
            <w:r w:rsidRPr="0042170A">
              <w:rPr>
                <w:rFonts w:eastAsia="OfficinaSansBookC"/>
                <w:lang w:eastAsia="en-GB"/>
              </w:rPr>
              <w:t>ЦОПТВ.3. Выражающий осознанную готовность к непрерывному образованию и самообразованию в выбранной сфере профессиональной деятельности.</w:t>
            </w:r>
          </w:p>
        </w:tc>
        <w:tc>
          <w:tcPr>
            <w:tcW w:w="3260" w:type="dxa"/>
          </w:tcPr>
          <w:p w14:paraId="1F1D1320" w14:textId="77777777" w:rsidR="009E5F1A" w:rsidRPr="0042170A" w:rsidRDefault="009E5F1A" w:rsidP="003A418D">
            <w:pPr>
              <w:jc w:val="both"/>
              <w:rPr>
                <w:rFonts w:eastAsia="OfficinaSansBookC"/>
                <w:lang w:eastAsia="en-GB"/>
              </w:rPr>
            </w:pPr>
            <w:r w:rsidRPr="0042170A">
              <w:rPr>
                <w:rFonts w:eastAsia="OfficinaSansBookC"/>
                <w:lang w:eastAsia="en-GB"/>
              </w:rPr>
              <w:t>Выражение осознанной готовности к непрерывному образованию и самообразованию в выбранной сфере профессиональной деятельности.</w:t>
            </w:r>
          </w:p>
        </w:tc>
        <w:tc>
          <w:tcPr>
            <w:tcW w:w="3402" w:type="dxa"/>
          </w:tcPr>
          <w:p w14:paraId="39738007" w14:textId="77777777" w:rsidR="009E5F1A" w:rsidRPr="004845A0" w:rsidRDefault="009E5F1A" w:rsidP="003A418D">
            <w:pPr>
              <w:jc w:val="both"/>
              <w:rPr>
                <w:rFonts w:eastAsia="OfficinaSansBookC"/>
                <w:color w:val="FF0000"/>
                <w:lang w:eastAsia="en-GB"/>
              </w:rPr>
            </w:pPr>
            <w:r w:rsidRPr="0042170A">
              <w:rPr>
                <w:rFonts w:eastAsia="OfficinaSansBookC"/>
                <w:lang w:eastAsia="en-GB"/>
              </w:rPr>
              <w:t>Экспертная оценка</w:t>
            </w:r>
            <w:r w:rsidRPr="004845A0">
              <w:rPr>
                <w:rFonts w:eastAsia="OfficinaSansBookC"/>
                <w:color w:val="FF0000"/>
                <w:lang w:eastAsia="en-GB"/>
              </w:rPr>
              <w:t xml:space="preserve"> </w:t>
            </w:r>
            <w:r w:rsidRPr="0042170A">
              <w:rPr>
                <w:rFonts w:eastAsia="OfficinaSansBookC"/>
                <w:lang w:eastAsia="en-GB"/>
              </w:rPr>
              <w:t>осознанн</w:t>
            </w:r>
            <w:r>
              <w:rPr>
                <w:rFonts w:eastAsia="OfficinaSansBookC"/>
                <w:lang w:eastAsia="en-GB"/>
              </w:rPr>
              <w:t>ой</w:t>
            </w:r>
            <w:r w:rsidRPr="0042170A">
              <w:rPr>
                <w:rFonts w:eastAsia="OfficinaSansBookC"/>
                <w:lang w:eastAsia="en-GB"/>
              </w:rPr>
              <w:t xml:space="preserve"> готовност</w:t>
            </w:r>
            <w:r>
              <w:rPr>
                <w:rFonts w:eastAsia="OfficinaSansBookC"/>
                <w:lang w:eastAsia="en-GB"/>
              </w:rPr>
              <w:t>и</w:t>
            </w:r>
            <w:r w:rsidRPr="0042170A">
              <w:rPr>
                <w:rFonts w:eastAsia="OfficinaSansBookC"/>
                <w:lang w:eastAsia="en-GB"/>
              </w:rPr>
              <w:t xml:space="preserve"> к непрерывному образованию и самообразованию в выбранной сфере профессиональной деятельности</w:t>
            </w:r>
            <w:r w:rsidRPr="004845A0">
              <w:rPr>
                <w:rFonts w:eastAsia="OfficinaSansBookC"/>
                <w:color w:val="FF0000"/>
                <w:lang w:eastAsia="en-GB"/>
              </w:rPr>
              <w:t>.</w:t>
            </w:r>
          </w:p>
        </w:tc>
      </w:tr>
      <w:tr w:rsidR="009E5F1A" w:rsidRPr="004845A0" w14:paraId="260F00C8" w14:textId="77777777" w:rsidTr="003A418D">
        <w:trPr>
          <w:trHeight w:val="995"/>
        </w:trPr>
        <w:tc>
          <w:tcPr>
            <w:tcW w:w="3403" w:type="dxa"/>
          </w:tcPr>
          <w:p w14:paraId="5E620775" w14:textId="77777777" w:rsidR="009E5F1A" w:rsidRPr="009E519B" w:rsidRDefault="009E5F1A" w:rsidP="003A418D">
            <w:pPr>
              <w:jc w:val="both"/>
              <w:rPr>
                <w:rFonts w:eastAsia="OfficinaSansBookC"/>
                <w:lang w:eastAsia="en-GB"/>
              </w:rPr>
            </w:pPr>
            <w:r w:rsidRPr="009E519B">
              <w:rPr>
                <w:rFonts w:eastAsia="OfficinaSansBookC"/>
                <w:lang w:eastAsia="en-GB"/>
              </w:rPr>
              <w:t xml:space="preserve">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9E519B">
              <w:rPr>
                <w:rFonts w:eastAsia="OfficinaSansBookC"/>
                <w:lang w:eastAsia="en-GB"/>
              </w:rPr>
              <w:lastRenderedPageBreak/>
              <w:t>сообществу, поддерживающий позитивный образ и престиж своей профессии в обществе</w:t>
            </w:r>
          </w:p>
        </w:tc>
        <w:tc>
          <w:tcPr>
            <w:tcW w:w="3260" w:type="dxa"/>
          </w:tcPr>
          <w:p w14:paraId="71C4F043" w14:textId="77777777" w:rsidR="009E5F1A" w:rsidRPr="009E519B" w:rsidRDefault="009E5F1A" w:rsidP="003A418D">
            <w:pPr>
              <w:jc w:val="both"/>
              <w:rPr>
                <w:rFonts w:eastAsia="OfficinaSansBookC"/>
                <w:lang w:eastAsia="en-GB"/>
              </w:rPr>
            </w:pPr>
            <w:r w:rsidRPr="009E519B">
              <w:rPr>
                <w:rFonts w:eastAsia="OfficinaSansBookC"/>
                <w:lang w:eastAsia="en-GB"/>
              </w:rPr>
              <w:lastRenderedPageBreak/>
              <w:t>Наличие сформированных представлений о значении и ценности выбранной профессии.</w:t>
            </w:r>
          </w:p>
        </w:tc>
        <w:tc>
          <w:tcPr>
            <w:tcW w:w="3402" w:type="dxa"/>
          </w:tcPr>
          <w:p w14:paraId="2B423599" w14:textId="77777777" w:rsidR="009E5F1A" w:rsidRPr="004845A0" w:rsidRDefault="009E5F1A" w:rsidP="003A418D">
            <w:pPr>
              <w:jc w:val="both"/>
              <w:rPr>
                <w:rFonts w:eastAsia="OfficinaSansBookC"/>
                <w:color w:val="FF0000"/>
                <w:lang w:eastAsia="en-GB"/>
              </w:rPr>
            </w:pPr>
            <w:r w:rsidRPr="0042170A">
              <w:rPr>
                <w:rFonts w:eastAsia="OfficinaSansBookC"/>
                <w:lang w:eastAsia="en-GB"/>
              </w:rPr>
              <w:t>Экспертная оценка</w:t>
            </w:r>
            <w:r w:rsidRPr="004845A0">
              <w:rPr>
                <w:rFonts w:eastAsia="OfficinaSansBookC"/>
                <w:color w:val="FF0000"/>
                <w:lang w:eastAsia="en-GB"/>
              </w:rPr>
              <w:t xml:space="preserve"> </w:t>
            </w:r>
            <w:r w:rsidRPr="009E519B">
              <w:rPr>
                <w:rFonts w:eastAsia="OfficinaSansBookC"/>
                <w:lang w:eastAsia="en-GB"/>
              </w:rPr>
              <w:t>обладания сформированными представлениями о значении и ценности выбранной профессии</w:t>
            </w:r>
          </w:p>
        </w:tc>
      </w:tr>
      <w:tr w:rsidR="009E5F1A" w:rsidRPr="004845A0" w14:paraId="7E67D33B" w14:textId="77777777" w:rsidTr="003A418D">
        <w:trPr>
          <w:trHeight w:val="1894"/>
        </w:trPr>
        <w:tc>
          <w:tcPr>
            <w:tcW w:w="3403" w:type="dxa"/>
          </w:tcPr>
          <w:p w14:paraId="289DB619" w14:textId="77777777" w:rsidR="009E5F1A" w:rsidRPr="009E519B" w:rsidRDefault="009E5F1A" w:rsidP="003A418D">
            <w:pPr>
              <w:jc w:val="both"/>
              <w:rPr>
                <w:rFonts w:eastAsia="OfficinaSansBookC"/>
                <w:lang w:eastAsia="en-GB"/>
              </w:rPr>
            </w:pPr>
            <w:r w:rsidRPr="009E519B">
              <w:rPr>
                <w:rFonts w:eastAsia="OfficinaSansBookC"/>
                <w:lang w:eastAsia="en-GB"/>
              </w:rPr>
              <w:lastRenderedPageBreak/>
              <w:t>ЦОЦНП.2.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260" w:type="dxa"/>
          </w:tcPr>
          <w:p w14:paraId="455FB4D3" w14:textId="77777777" w:rsidR="009E5F1A" w:rsidRPr="009E519B" w:rsidRDefault="009E5F1A" w:rsidP="003A418D">
            <w:pPr>
              <w:jc w:val="both"/>
              <w:rPr>
                <w:rFonts w:eastAsia="OfficinaSansBookC"/>
                <w:lang w:eastAsia="en-GB"/>
              </w:rPr>
            </w:pPr>
            <w:r w:rsidRPr="009E519B">
              <w:rPr>
                <w:rFonts w:eastAsia="OfficinaSansBookC"/>
                <w:lang w:eastAsia="en-GB"/>
              </w:rPr>
              <w:t>Наличие  представлений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402" w:type="dxa"/>
          </w:tcPr>
          <w:p w14:paraId="03A8D108" w14:textId="77777777" w:rsidR="009E5F1A" w:rsidRPr="009E519B" w:rsidRDefault="009E5F1A" w:rsidP="003A418D">
            <w:pPr>
              <w:jc w:val="both"/>
              <w:rPr>
                <w:rFonts w:eastAsia="OfficinaSansBookC"/>
                <w:lang w:eastAsia="en-GB"/>
              </w:rPr>
            </w:pPr>
            <w:r w:rsidRPr="009E519B">
              <w:rPr>
                <w:rFonts w:eastAsia="OfficinaSansBookC"/>
                <w:lang w:eastAsia="en-GB"/>
              </w:rPr>
              <w:t>Экспертная оценка наличия  представлений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9E5F1A" w:rsidRPr="004845A0" w14:paraId="592580E9" w14:textId="77777777" w:rsidTr="003A418D">
        <w:trPr>
          <w:trHeight w:val="1894"/>
        </w:trPr>
        <w:tc>
          <w:tcPr>
            <w:tcW w:w="3403" w:type="dxa"/>
          </w:tcPr>
          <w:p w14:paraId="701F6888" w14:textId="77777777" w:rsidR="009E5F1A" w:rsidRPr="009E519B" w:rsidRDefault="009E5F1A" w:rsidP="003A418D">
            <w:pPr>
              <w:jc w:val="both"/>
              <w:rPr>
                <w:rFonts w:eastAsia="OfficinaSansBookC"/>
                <w:lang w:eastAsia="en-GB"/>
              </w:rPr>
            </w:pPr>
            <w:r w:rsidRPr="009E519B">
              <w:rPr>
                <w:rFonts w:eastAsia="OfficinaSansBookC"/>
                <w:lang w:eastAsia="en-GB"/>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260" w:type="dxa"/>
          </w:tcPr>
          <w:p w14:paraId="7FFA0B09" w14:textId="77777777" w:rsidR="009E5F1A" w:rsidRPr="009E519B" w:rsidRDefault="009E5F1A" w:rsidP="003A418D">
            <w:pPr>
              <w:jc w:val="both"/>
              <w:rPr>
                <w:rFonts w:eastAsia="OfficinaSansBookC"/>
                <w:lang w:eastAsia="en-GB"/>
              </w:rPr>
            </w:pPr>
            <w:r w:rsidRPr="009E519B">
              <w:rPr>
                <w:rFonts w:eastAsia="OfficinaSansBookC"/>
                <w:lang w:eastAsia="en-GB"/>
              </w:rPr>
              <w:t>Использование современных средства поиска, анализа и интерпретации информации, информационные технологии для выполнения задач профессиональной деятельности</w:t>
            </w:r>
          </w:p>
        </w:tc>
        <w:tc>
          <w:tcPr>
            <w:tcW w:w="3402" w:type="dxa"/>
          </w:tcPr>
          <w:p w14:paraId="36864C2F" w14:textId="77777777" w:rsidR="009E5F1A" w:rsidRPr="004845A0" w:rsidRDefault="009E5F1A" w:rsidP="003A418D">
            <w:pPr>
              <w:jc w:val="both"/>
              <w:rPr>
                <w:rFonts w:eastAsia="OfficinaSansBookC"/>
                <w:color w:val="FF0000"/>
                <w:lang w:eastAsia="en-GB"/>
              </w:rPr>
            </w:pPr>
            <w:r w:rsidRPr="009E519B">
              <w:rPr>
                <w:rFonts w:eastAsia="OfficinaSansBookC"/>
                <w:lang w:eastAsia="en-GB"/>
              </w:rPr>
              <w:t>Экспертная оценка</w:t>
            </w:r>
            <w:r>
              <w:rPr>
                <w:rFonts w:eastAsia="OfficinaSansBookC"/>
                <w:lang w:eastAsia="en-GB"/>
              </w:rPr>
              <w:t xml:space="preserve"> использования</w:t>
            </w:r>
            <w:r w:rsidRPr="004845A0">
              <w:rPr>
                <w:rFonts w:eastAsia="OfficinaSansBookC"/>
                <w:color w:val="FF0000"/>
                <w:lang w:eastAsia="en-GB"/>
              </w:rPr>
              <w:t xml:space="preserve"> </w:t>
            </w:r>
            <w:r w:rsidRPr="009E519B">
              <w:rPr>
                <w:rFonts w:eastAsia="OfficinaSansBookC"/>
                <w:lang w:eastAsia="en-GB"/>
              </w:rPr>
              <w:t>современных средств поиска, анализа и интерпретации информации, информационные технологии для выполнения задач профессиональной деятельности</w:t>
            </w:r>
          </w:p>
        </w:tc>
      </w:tr>
    </w:tbl>
    <w:p w14:paraId="4EA90FFC" w14:textId="77777777" w:rsidR="009E5F1A" w:rsidRDefault="009E5F1A" w:rsidP="009E5F1A">
      <w:pPr>
        <w:jc w:val="center"/>
        <w:rPr>
          <w:b/>
          <w:lang w:eastAsia="en-US"/>
        </w:rPr>
      </w:pPr>
    </w:p>
    <w:p w14:paraId="46D70D2A" w14:textId="77777777" w:rsidR="009E5F1A" w:rsidRDefault="009E5F1A" w:rsidP="009E5F1A">
      <w:pPr>
        <w:jc w:val="right"/>
        <w:rPr>
          <w:rFonts w:eastAsia="OfficinaSansBookC"/>
          <w:lang w:eastAsia="en-GB"/>
        </w:rPr>
      </w:pPr>
      <w:r>
        <w:rPr>
          <w:rFonts w:eastAsia="OfficinaSansBookC"/>
          <w:lang w:eastAsia="en-GB"/>
        </w:rPr>
        <w:t xml:space="preserve">Приложение к рабочей программе </w:t>
      </w:r>
    </w:p>
    <w:p w14:paraId="4320DD33" w14:textId="77777777" w:rsidR="009E5F1A" w:rsidRDefault="009E5F1A" w:rsidP="009E5F1A">
      <w:pPr>
        <w:jc w:val="center"/>
        <w:rPr>
          <w:rFonts w:eastAsia="OfficinaSansBookC"/>
          <w:lang w:eastAsia="en-GB"/>
        </w:rPr>
      </w:pPr>
      <w:r>
        <w:rPr>
          <w:rFonts w:eastAsia="OfficinaSansBookC"/>
          <w:lang w:eastAsia="en-GB"/>
        </w:rPr>
        <w:t xml:space="preserve">Темы индивидуальных проектов </w:t>
      </w:r>
    </w:p>
    <w:p w14:paraId="7F9B97AD" w14:textId="77777777" w:rsidR="009E5F1A" w:rsidRDefault="009E5F1A" w:rsidP="009E5F1A">
      <w:pPr>
        <w:pStyle w:val="a7"/>
        <w:numPr>
          <w:ilvl w:val="0"/>
          <w:numId w:val="7"/>
        </w:numPr>
        <w:spacing w:line="276" w:lineRule="auto"/>
        <w:rPr>
          <w:rFonts w:eastAsia="OfficinaSansBookC"/>
          <w:lang w:eastAsia="en-GB"/>
        </w:rPr>
      </w:pPr>
      <w:r>
        <w:rPr>
          <w:rFonts w:eastAsia="OfficinaSansBookC"/>
          <w:lang w:eastAsia="en-GB"/>
        </w:rPr>
        <w:t>Использование иностранных заимствований в индустрии гостеприимства.</w:t>
      </w:r>
    </w:p>
    <w:p w14:paraId="0F16CB46" w14:textId="77777777" w:rsidR="009E5F1A" w:rsidRDefault="009E5F1A" w:rsidP="009E5F1A">
      <w:pPr>
        <w:pStyle w:val="a7"/>
        <w:numPr>
          <w:ilvl w:val="0"/>
          <w:numId w:val="7"/>
        </w:numPr>
        <w:spacing w:line="276" w:lineRule="auto"/>
        <w:rPr>
          <w:rFonts w:eastAsia="OfficinaSansBookC"/>
          <w:lang w:eastAsia="en-GB"/>
        </w:rPr>
      </w:pPr>
      <w:r>
        <w:rPr>
          <w:rFonts w:eastAsia="OfficinaSansBookC"/>
          <w:lang w:eastAsia="en-GB"/>
        </w:rPr>
        <w:t>И</w:t>
      </w:r>
      <w:r w:rsidRPr="00554756">
        <w:rPr>
          <w:rFonts w:eastAsia="OfficinaSansBookC"/>
          <w:lang w:eastAsia="en-GB"/>
        </w:rPr>
        <w:t>зучени</w:t>
      </w:r>
      <w:r>
        <w:rPr>
          <w:rFonts w:eastAsia="OfficinaSansBookC"/>
          <w:lang w:eastAsia="en-GB"/>
        </w:rPr>
        <w:t>е</w:t>
      </w:r>
      <w:r w:rsidRPr="00554756">
        <w:rPr>
          <w:rFonts w:eastAsia="OfficinaSansBookC"/>
          <w:lang w:eastAsia="en-GB"/>
        </w:rPr>
        <w:t xml:space="preserve"> </w:t>
      </w:r>
      <w:r>
        <w:rPr>
          <w:rFonts w:eastAsia="OfficinaSansBookC"/>
          <w:lang w:eastAsia="en-GB"/>
        </w:rPr>
        <w:t>немецкого языка</w:t>
      </w:r>
      <w:r w:rsidRPr="00554756">
        <w:rPr>
          <w:rFonts w:eastAsia="OfficinaSansBookC"/>
          <w:lang w:eastAsia="en-GB"/>
        </w:rPr>
        <w:t xml:space="preserve"> с помощью Интернета</w:t>
      </w:r>
      <w:r>
        <w:rPr>
          <w:rFonts w:eastAsia="OfficinaSansBookC"/>
          <w:lang w:eastAsia="en-GB"/>
        </w:rPr>
        <w:t>, музыкальных произведений, фильмов.</w:t>
      </w:r>
    </w:p>
    <w:p w14:paraId="788106FB" w14:textId="77777777" w:rsidR="009E5F1A" w:rsidRDefault="009E5F1A" w:rsidP="009E5F1A">
      <w:pPr>
        <w:pStyle w:val="a7"/>
        <w:numPr>
          <w:ilvl w:val="0"/>
          <w:numId w:val="7"/>
        </w:numPr>
        <w:spacing w:line="276" w:lineRule="auto"/>
        <w:rPr>
          <w:rFonts w:eastAsia="OfficinaSansBookC"/>
          <w:lang w:eastAsia="en-GB"/>
        </w:rPr>
      </w:pPr>
      <w:r>
        <w:rPr>
          <w:rFonts w:eastAsia="OfficinaSansBookC"/>
          <w:lang w:eastAsia="en-GB"/>
        </w:rPr>
        <w:t>Вклад европейцев в развитие городской среды Симбирска-Ульяновска.</w:t>
      </w:r>
    </w:p>
    <w:p w14:paraId="08F5C120" w14:textId="77777777" w:rsidR="009E5F1A" w:rsidRDefault="009E5F1A" w:rsidP="009E5F1A">
      <w:pPr>
        <w:jc w:val="center"/>
        <w:rPr>
          <w:b/>
          <w:lang w:eastAsia="en-US"/>
        </w:rPr>
      </w:pPr>
    </w:p>
    <w:p w14:paraId="56FE9881" w14:textId="77777777" w:rsidR="009E5F1A" w:rsidRPr="001127A0" w:rsidRDefault="009E5F1A" w:rsidP="009E5F1A">
      <w:pPr>
        <w:jc w:val="center"/>
        <w:rPr>
          <w:b/>
          <w:lang w:eastAsia="en-US"/>
        </w:rPr>
      </w:pPr>
      <w:r w:rsidRPr="001127A0">
        <w:rPr>
          <w:b/>
          <w:lang w:eastAsia="en-US"/>
        </w:rPr>
        <w:t>Внеурочная деятельность по формированию целевых ориентиров в рамках освоения учебной дисциплины</w:t>
      </w:r>
    </w:p>
    <w:p w14:paraId="002D6954" w14:textId="240C6964" w:rsidR="009E5F1A" w:rsidRPr="001127A0" w:rsidRDefault="009E5F1A" w:rsidP="009E5F1A">
      <w:pPr>
        <w:jc w:val="center"/>
        <w:rPr>
          <w:b/>
          <w:lang w:eastAsia="en-US"/>
        </w:rPr>
      </w:pPr>
      <w:r>
        <w:rPr>
          <w:b/>
          <w:lang w:eastAsia="en-US"/>
        </w:rPr>
        <w:t>ОП</w:t>
      </w:r>
      <w:r w:rsidRPr="001127A0">
        <w:rPr>
          <w:b/>
          <w:lang w:eastAsia="en-US"/>
        </w:rPr>
        <w:t>. 0</w:t>
      </w:r>
      <w:r>
        <w:rPr>
          <w:b/>
          <w:lang w:eastAsia="en-US"/>
        </w:rPr>
        <w:t>7</w:t>
      </w:r>
      <w:r w:rsidRPr="001127A0">
        <w:rPr>
          <w:b/>
          <w:lang w:eastAsia="en-US"/>
        </w:rPr>
        <w:t xml:space="preserve"> </w:t>
      </w:r>
      <w:r w:rsidRPr="00D03BB3">
        <w:rPr>
          <w:rFonts w:eastAsiaTheme="minorHAnsi" w:cstheme="minorBidi"/>
          <w:b/>
          <w:iCs/>
          <w:sz w:val="28"/>
          <w:szCs w:val="28"/>
          <w:lang w:eastAsia="en-US"/>
        </w:rPr>
        <w:t>«Иностранный язык» (</w:t>
      </w:r>
      <w:r>
        <w:rPr>
          <w:rFonts w:eastAsiaTheme="minorHAnsi" w:cstheme="minorBidi"/>
          <w:b/>
          <w:iCs/>
          <w:sz w:val="28"/>
          <w:szCs w:val="28"/>
          <w:lang w:eastAsia="en-US"/>
        </w:rPr>
        <w:t>второй, немецкий</w:t>
      </w:r>
      <w:r w:rsidRPr="00D03BB3">
        <w:rPr>
          <w:rFonts w:eastAsiaTheme="minorHAnsi" w:cstheme="minorBidi"/>
          <w:b/>
          <w:iCs/>
          <w:sz w:val="28"/>
          <w:szCs w:val="28"/>
          <w:lang w:eastAsia="en-US"/>
        </w:rPr>
        <w:t xml:space="preserve"> язык)</w:t>
      </w:r>
    </w:p>
    <w:p w14:paraId="692E7489" w14:textId="3FDF9DB9" w:rsidR="009E5F1A" w:rsidRDefault="009E5F1A" w:rsidP="009E5F1A">
      <w:pPr>
        <w:spacing w:after="160" w:line="252" w:lineRule="auto"/>
        <w:jc w:val="center"/>
        <w:rPr>
          <w:rFonts w:eastAsia="Calibri"/>
          <w:b/>
          <w:lang w:eastAsia="en-US"/>
        </w:rPr>
      </w:pPr>
      <w:r w:rsidRPr="004F3FB8">
        <w:rPr>
          <w:rFonts w:eastAsia="Calibri"/>
          <w:b/>
          <w:lang w:eastAsia="en-US"/>
        </w:rPr>
        <w:t>43.02.16 Туризм и гостеприимство</w:t>
      </w:r>
    </w:p>
    <w:tbl>
      <w:tblPr>
        <w:tblStyle w:val="ae"/>
        <w:tblW w:w="0" w:type="auto"/>
        <w:tblInd w:w="-998" w:type="dxa"/>
        <w:tblLook w:val="04A0" w:firstRow="1" w:lastRow="0" w:firstColumn="1" w:lastColumn="0" w:noHBand="0" w:noVBand="1"/>
      </w:tblPr>
      <w:tblGrid>
        <w:gridCol w:w="415"/>
        <w:gridCol w:w="1808"/>
        <w:gridCol w:w="1544"/>
        <w:gridCol w:w="1856"/>
        <w:gridCol w:w="1437"/>
        <w:gridCol w:w="1498"/>
        <w:gridCol w:w="1785"/>
      </w:tblGrid>
      <w:tr w:rsidR="003A418D" w14:paraId="120982FB" w14:textId="77777777" w:rsidTr="00D34D3C">
        <w:tc>
          <w:tcPr>
            <w:tcW w:w="415" w:type="dxa"/>
          </w:tcPr>
          <w:p w14:paraId="7E36CE84" w14:textId="77777777" w:rsidR="003A418D" w:rsidRDefault="003A418D" w:rsidP="003A418D">
            <w:pPr>
              <w:jc w:val="center"/>
              <w:rPr>
                <w:rFonts w:eastAsiaTheme="minorHAnsi" w:cstheme="minorBidi"/>
                <w:b/>
                <w:i/>
                <w:lang w:eastAsia="en-US"/>
              </w:rPr>
            </w:pPr>
            <w:r w:rsidRPr="00686CC6">
              <w:rPr>
                <w:b/>
                <w:bCs/>
                <w:color w:val="000000"/>
                <w:kern w:val="24"/>
              </w:rPr>
              <w:t>№</w:t>
            </w:r>
          </w:p>
        </w:tc>
        <w:tc>
          <w:tcPr>
            <w:tcW w:w="1808" w:type="dxa"/>
          </w:tcPr>
          <w:p w14:paraId="179D9CCF" w14:textId="77777777" w:rsidR="003A418D" w:rsidRDefault="003A418D" w:rsidP="003A418D">
            <w:pPr>
              <w:jc w:val="center"/>
              <w:rPr>
                <w:rFonts w:eastAsiaTheme="minorHAnsi" w:cstheme="minorBidi"/>
                <w:b/>
                <w:i/>
                <w:lang w:eastAsia="en-US"/>
              </w:rPr>
            </w:pPr>
            <w:r w:rsidRPr="00686CC6">
              <w:rPr>
                <w:b/>
                <w:bCs/>
                <w:color w:val="000000"/>
                <w:kern w:val="24"/>
              </w:rPr>
              <w:t>Код и наименование инвариантны</w:t>
            </w:r>
            <w:r w:rsidRPr="00686CC6">
              <w:rPr>
                <w:b/>
                <w:bCs/>
                <w:color w:val="000000"/>
                <w:kern w:val="24"/>
              </w:rPr>
              <w:lastRenderedPageBreak/>
              <w:t>х целевых ориентиров</w:t>
            </w:r>
          </w:p>
        </w:tc>
        <w:tc>
          <w:tcPr>
            <w:tcW w:w="1544" w:type="dxa"/>
          </w:tcPr>
          <w:p w14:paraId="1495789C" w14:textId="77777777" w:rsidR="003A418D" w:rsidRPr="00686CC6" w:rsidRDefault="003A418D" w:rsidP="003A418D">
            <w:pPr>
              <w:spacing w:line="276" w:lineRule="auto"/>
              <w:jc w:val="center"/>
            </w:pPr>
            <w:r w:rsidRPr="00686CC6">
              <w:rPr>
                <w:b/>
                <w:bCs/>
                <w:color w:val="000000"/>
                <w:kern w:val="24"/>
              </w:rPr>
              <w:lastRenderedPageBreak/>
              <w:t>Тема события</w:t>
            </w:r>
          </w:p>
          <w:p w14:paraId="4540B01E" w14:textId="77777777" w:rsidR="003A418D" w:rsidRPr="00686CC6" w:rsidRDefault="003A418D" w:rsidP="003A418D">
            <w:pPr>
              <w:spacing w:line="276" w:lineRule="auto"/>
              <w:jc w:val="center"/>
            </w:pPr>
            <w:r w:rsidRPr="00686CC6">
              <w:rPr>
                <w:b/>
                <w:bCs/>
                <w:color w:val="000000"/>
                <w:kern w:val="24"/>
              </w:rPr>
              <w:lastRenderedPageBreak/>
              <w:t>(мероприятия)</w:t>
            </w:r>
          </w:p>
          <w:p w14:paraId="5DB1589F" w14:textId="77777777" w:rsidR="003A418D" w:rsidRDefault="003A418D" w:rsidP="003A418D">
            <w:pPr>
              <w:jc w:val="center"/>
              <w:rPr>
                <w:rFonts w:eastAsiaTheme="minorHAnsi" w:cstheme="minorBidi"/>
                <w:b/>
                <w:i/>
                <w:lang w:eastAsia="en-US"/>
              </w:rPr>
            </w:pPr>
            <w:r w:rsidRPr="00686CC6">
              <w:rPr>
                <w:b/>
                <w:bCs/>
                <w:color w:val="000000"/>
                <w:kern w:val="24"/>
              </w:rPr>
              <w:t>Содержание</w:t>
            </w:r>
          </w:p>
        </w:tc>
        <w:tc>
          <w:tcPr>
            <w:tcW w:w="1856" w:type="dxa"/>
          </w:tcPr>
          <w:p w14:paraId="77A1B0E9" w14:textId="77777777" w:rsidR="003A418D" w:rsidRPr="00686CC6" w:rsidRDefault="003A418D" w:rsidP="003A418D">
            <w:pPr>
              <w:spacing w:line="276" w:lineRule="auto"/>
              <w:jc w:val="center"/>
            </w:pPr>
            <w:r w:rsidRPr="00686CC6">
              <w:rPr>
                <w:b/>
                <w:bCs/>
                <w:color w:val="000000"/>
                <w:kern w:val="24"/>
              </w:rPr>
              <w:lastRenderedPageBreak/>
              <w:t xml:space="preserve">Формат. </w:t>
            </w:r>
          </w:p>
          <w:p w14:paraId="110CE318" w14:textId="77777777" w:rsidR="003A418D" w:rsidRDefault="003A418D" w:rsidP="003A418D">
            <w:pPr>
              <w:jc w:val="center"/>
              <w:rPr>
                <w:rFonts w:eastAsiaTheme="minorHAnsi" w:cstheme="minorBidi"/>
                <w:b/>
                <w:i/>
                <w:lang w:eastAsia="en-US"/>
              </w:rPr>
            </w:pPr>
            <w:r w:rsidRPr="00686CC6">
              <w:rPr>
                <w:b/>
                <w:bCs/>
                <w:color w:val="000000"/>
                <w:kern w:val="24"/>
              </w:rPr>
              <w:t>Форма деятельности</w:t>
            </w:r>
          </w:p>
        </w:tc>
        <w:tc>
          <w:tcPr>
            <w:tcW w:w="1437" w:type="dxa"/>
          </w:tcPr>
          <w:p w14:paraId="3670BA5B" w14:textId="77777777" w:rsidR="003A418D" w:rsidRPr="00686CC6" w:rsidRDefault="003A418D" w:rsidP="003A418D">
            <w:pPr>
              <w:spacing w:line="276" w:lineRule="auto"/>
              <w:jc w:val="center"/>
            </w:pPr>
            <w:r w:rsidRPr="00686CC6">
              <w:rPr>
                <w:b/>
                <w:bCs/>
                <w:color w:val="000000"/>
                <w:kern w:val="24"/>
              </w:rPr>
              <w:t>Дата проведения</w:t>
            </w:r>
          </w:p>
          <w:p w14:paraId="1DA9F619" w14:textId="77777777" w:rsidR="003A418D" w:rsidRDefault="003A418D" w:rsidP="003A418D">
            <w:pPr>
              <w:jc w:val="center"/>
              <w:rPr>
                <w:rFonts w:eastAsiaTheme="minorHAnsi" w:cstheme="minorBidi"/>
                <w:b/>
                <w:i/>
                <w:lang w:eastAsia="en-US"/>
              </w:rPr>
            </w:pPr>
            <w:r w:rsidRPr="00686CC6">
              <w:rPr>
                <w:b/>
                <w:bCs/>
                <w:color w:val="000000"/>
                <w:kern w:val="24"/>
              </w:rPr>
              <w:lastRenderedPageBreak/>
              <w:t>Группа обучающихся</w:t>
            </w:r>
          </w:p>
        </w:tc>
        <w:tc>
          <w:tcPr>
            <w:tcW w:w="1498" w:type="dxa"/>
          </w:tcPr>
          <w:p w14:paraId="1C52EA09" w14:textId="77777777" w:rsidR="003A418D" w:rsidRDefault="003A418D" w:rsidP="003A418D">
            <w:pPr>
              <w:jc w:val="center"/>
              <w:rPr>
                <w:rFonts w:eastAsiaTheme="minorHAnsi" w:cstheme="minorBidi"/>
                <w:b/>
                <w:i/>
                <w:lang w:eastAsia="en-US"/>
              </w:rPr>
            </w:pPr>
            <w:r w:rsidRPr="00686CC6">
              <w:rPr>
                <w:b/>
                <w:bCs/>
                <w:color w:val="000000"/>
                <w:kern w:val="24"/>
              </w:rPr>
              <w:lastRenderedPageBreak/>
              <w:t xml:space="preserve">Средства отслеживания </w:t>
            </w:r>
            <w:r w:rsidRPr="00686CC6">
              <w:rPr>
                <w:b/>
                <w:bCs/>
                <w:color w:val="000000"/>
                <w:kern w:val="24"/>
              </w:rPr>
              <w:lastRenderedPageBreak/>
              <w:t>динамики достижения целевых ориентиров</w:t>
            </w:r>
          </w:p>
        </w:tc>
        <w:tc>
          <w:tcPr>
            <w:tcW w:w="1785" w:type="dxa"/>
          </w:tcPr>
          <w:p w14:paraId="33E923A7" w14:textId="77777777" w:rsidR="003A418D" w:rsidRPr="00687C4E" w:rsidRDefault="003A418D" w:rsidP="003A418D">
            <w:pPr>
              <w:jc w:val="center"/>
              <w:rPr>
                <w:rFonts w:eastAsiaTheme="minorHAnsi" w:cstheme="minorBidi"/>
                <w:b/>
                <w:i/>
                <w:lang w:eastAsia="en-US"/>
              </w:rPr>
            </w:pPr>
            <w:r w:rsidRPr="00687C4E">
              <w:rPr>
                <w:rFonts w:eastAsiaTheme="minorHAnsi" w:cstheme="minorBidi"/>
                <w:b/>
                <w:i/>
                <w:lang w:eastAsia="en-US"/>
              </w:rPr>
              <w:lastRenderedPageBreak/>
              <w:t>Метод оценки</w:t>
            </w:r>
          </w:p>
        </w:tc>
      </w:tr>
      <w:tr w:rsidR="003A418D" w14:paraId="0BD9BB8E" w14:textId="77777777" w:rsidTr="00D34D3C">
        <w:trPr>
          <w:trHeight w:val="2194"/>
        </w:trPr>
        <w:tc>
          <w:tcPr>
            <w:tcW w:w="415" w:type="dxa"/>
          </w:tcPr>
          <w:p w14:paraId="11F28B56" w14:textId="77777777" w:rsidR="003A418D" w:rsidRDefault="003A418D" w:rsidP="003A418D">
            <w:pPr>
              <w:jc w:val="center"/>
              <w:rPr>
                <w:rFonts w:eastAsiaTheme="minorHAnsi" w:cstheme="minorBidi"/>
                <w:b/>
                <w:i/>
                <w:lang w:eastAsia="en-US"/>
              </w:rPr>
            </w:pPr>
            <w:r>
              <w:rPr>
                <w:b/>
                <w:bCs/>
                <w:color w:val="000000"/>
                <w:kern w:val="24"/>
              </w:rPr>
              <w:lastRenderedPageBreak/>
              <w:t>1</w:t>
            </w:r>
          </w:p>
        </w:tc>
        <w:tc>
          <w:tcPr>
            <w:tcW w:w="1808" w:type="dxa"/>
          </w:tcPr>
          <w:p w14:paraId="20D825E8" w14:textId="77777777" w:rsidR="003A418D" w:rsidRDefault="003A418D" w:rsidP="003A418D">
            <w:pPr>
              <w:jc w:val="center"/>
              <w:rPr>
                <w:rFonts w:eastAsiaTheme="minorHAnsi" w:cstheme="minorBidi"/>
                <w:b/>
                <w:i/>
                <w:lang w:eastAsia="en-US"/>
              </w:rPr>
            </w:pPr>
            <w:r w:rsidRPr="00686CC6">
              <w:rPr>
                <w:b/>
              </w:rPr>
              <w:t>ЦОГВ.1.</w:t>
            </w:r>
            <w:r w:rsidRPr="00686CC6">
              <w:t xml:space="preserve"> </w:t>
            </w:r>
            <w:r w:rsidRPr="00686CC6">
              <w:br/>
              <w:t>Гражданское воспитание</w:t>
            </w:r>
          </w:p>
        </w:tc>
        <w:tc>
          <w:tcPr>
            <w:tcW w:w="1544" w:type="dxa"/>
          </w:tcPr>
          <w:p w14:paraId="1F32E995" w14:textId="77777777" w:rsidR="003A418D" w:rsidRPr="00686CC6" w:rsidRDefault="003A418D" w:rsidP="003A418D"/>
          <w:p w14:paraId="7F37CAB9" w14:textId="77777777" w:rsidR="003A418D" w:rsidRPr="00896112" w:rsidRDefault="003A418D" w:rsidP="003A418D">
            <w:pPr>
              <w:jc w:val="center"/>
              <w:rPr>
                <w:rFonts w:eastAsiaTheme="minorHAnsi"/>
                <w:b/>
                <w:i/>
                <w:lang w:eastAsia="en-US"/>
              </w:rPr>
            </w:pPr>
            <w:r w:rsidRPr="00896112">
              <w:rPr>
                <w:b/>
                <w:bCs/>
              </w:rPr>
              <w:t>Тема 2.1. Виды путешествий</w:t>
            </w:r>
          </w:p>
        </w:tc>
        <w:tc>
          <w:tcPr>
            <w:tcW w:w="1856" w:type="dxa"/>
          </w:tcPr>
          <w:p w14:paraId="1A6913FE" w14:textId="77777777" w:rsidR="003A418D" w:rsidRPr="00686CC6" w:rsidRDefault="003A418D" w:rsidP="003A418D">
            <w:pPr>
              <w:numPr>
                <w:ilvl w:val="0"/>
                <w:numId w:val="5"/>
              </w:numPr>
              <w:ind w:left="0" w:firstLine="15"/>
              <w:contextualSpacing/>
            </w:pPr>
            <w:r>
              <w:t xml:space="preserve">Диалог по итогам </w:t>
            </w:r>
            <w:r w:rsidRPr="00686CC6">
              <w:t>Квест</w:t>
            </w:r>
            <w:r>
              <w:t>а</w:t>
            </w:r>
            <w:r w:rsidRPr="00686CC6">
              <w:t xml:space="preserve"> по страноведению</w:t>
            </w:r>
          </w:p>
          <w:p w14:paraId="4C30C99F" w14:textId="77777777" w:rsidR="003A418D" w:rsidRDefault="003A418D" w:rsidP="003A418D">
            <w:pPr>
              <w:jc w:val="center"/>
              <w:rPr>
                <w:rFonts w:eastAsiaTheme="minorHAnsi" w:cstheme="minorBidi"/>
                <w:b/>
                <w:i/>
                <w:lang w:eastAsia="en-US"/>
              </w:rPr>
            </w:pPr>
          </w:p>
        </w:tc>
        <w:tc>
          <w:tcPr>
            <w:tcW w:w="1437" w:type="dxa"/>
          </w:tcPr>
          <w:p w14:paraId="06B3A425" w14:textId="77777777" w:rsidR="003A418D" w:rsidRPr="00686CC6" w:rsidRDefault="003A418D" w:rsidP="003A418D">
            <w:r>
              <w:t>Т</w:t>
            </w:r>
            <w:r w:rsidRPr="00686CC6">
              <w:t>-</w:t>
            </w:r>
            <w:r>
              <w:t>3</w:t>
            </w:r>
            <w:r w:rsidRPr="00686CC6">
              <w:t>1</w:t>
            </w:r>
          </w:p>
          <w:p w14:paraId="34ACC894" w14:textId="77777777" w:rsidR="003A418D" w:rsidRPr="00686CC6" w:rsidRDefault="003A418D" w:rsidP="003A418D">
            <w:r w:rsidRPr="00686CC6">
              <w:t>по расписанию</w:t>
            </w:r>
          </w:p>
          <w:p w14:paraId="6397A4E3" w14:textId="77777777" w:rsidR="003A418D" w:rsidRDefault="003A418D" w:rsidP="003A418D">
            <w:pPr>
              <w:jc w:val="center"/>
              <w:rPr>
                <w:rFonts w:eastAsiaTheme="minorHAnsi" w:cstheme="minorBidi"/>
                <w:b/>
                <w:i/>
                <w:lang w:eastAsia="en-US"/>
              </w:rPr>
            </w:pPr>
          </w:p>
        </w:tc>
        <w:tc>
          <w:tcPr>
            <w:tcW w:w="1498" w:type="dxa"/>
          </w:tcPr>
          <w:p w14:paraId="4B9D9179" w14:textId="77777777" w:rsidR="003A418D" w:rsidRPr="00896112" w:rsidRDefault="003A418D" w:rsidP="003A418D">
            <w:pPr>
              <w:jc w:val="center"/>
              <w:rPr>
                <w:rFonts w:eastAsiaTheme="minorHAnsi" w:cstheme="minorBidi"/>
                <w:b/>
                <w:lang w:eastAsia="en-US"/>
              </w:rPr>
            </w:pPr>
            <w:r w:rsidRPr="00896112">
              <w:rPr>
                <w:rFonts w:eastAsiaTheme="minorHAnsi" w:cstheme="minorBidi"/>
                <w:b/>
                <w:lang w:eastAsia="en-US"/>
              </w:rPr>
              <w:t>КОС</w:t>
            </w:r>
          </w:p>
        </w:tc>
        <w:tc>
          <w:tcPr>
            <w:tcW w:w="1785" w:type="dxa"/>
          </w:tcPr>
          <w:p w14:paraId="76E2B635" w14:textId="77777777" w:rsidR="003A418D" w:rsidRDefault="003A418D" w:rsidP="003A418D">
            <w:pPr>
              <w:spacing w:line="276" w:lineRule="auto"/>
              <w:jc w:val="center"/>
              <w:rPr>
                <w:bCs/>
                <w:color w:val="000000"/>
                <w:kern w:val="24"/>
              </w:rPr>
            </w:pPr>
            <w:r w:rsidRPr="00863BFC">
              <w:rPr>
                <w:bCs/>
                <w:color w:val="000000"/>
                <w:kern w:val="24"/>
              </w:rPr>
              <w:t>Экспертная оценка</w:t>
            </w:r>
            <w:r w:rsidRPr="00F3480A">
              <w:rPr>
                <w:bCs/>
                <w:i/>
              </w:rPr>
              <w:t xml:space="preserve"> выражения своей гражданской принадлежности</w:t>
            </w:r>
          </w:p>
          <w:p w14:paraId="7274F4A1" w14:textId="77777777" w:rsidR="003A418D" w:rsidRDefault="003A418D" w:rsidP="003A418D">
            <w:pPr>
              <w:jc w:val="center"/>
              <w:rPr>
                <w:rFonts w:eastAsiaTheme="minorHAnsi" w:cstheme="minorBidi"/>
                <w:b/>
                <w:i/>
                <w:lang w:eastAsia="en-US"/>
              </w:rPr>
            </w:pPr>
            <w:r w:rsidRPr="00863BFC">
              <w:rPr>
                <w:bCs/>
                <w:color w:val="000000"/>
                <w:kern w:val="24"/>
              </w:rPr>
              <w:t xml:space="preserve"> </w:t>
            </w:r>
          </w:p>
        </w:tc>
      </w:tr>
      <w:tr w:rsidR="003A418D" w14:paraId="4594573A" w14:textId="77777777" w:rsidTr="00D34D3C">
        <w:tc>
          <w:tcPr>
            <w:tcW w:w="415" w:type="dxa"/>
          </w:tcPr>
          <w:p w14:paraId="3AFCDBD3" w14:textId="77777777" w:rsidR="003A418D" w:rsidRDefault="003A418D" w:rsidP="003A418D">
            <w:pPr>
              <w:jc w:val="center"/>
              <w:rPr>
                <w:rFonts w:eastAsiaTheme="minorHAnsi" w:cstheme="minorBidi"/>
                <w:b/>
                <w:i/>
                <w:lang w:eastAsia="en-US"/>
              </w:rPr>
            </w:pPr>
            <w:r>
              <w:rPr>
                <w:b/>
                <w:bCs/>
                <w:color w:val="000000"/>
                <w:kern w:val="24"/>
              </w:rPr>
              <w:t>2</w:t>
            </w:r>
          </w:p>
        </w:tc>
        <w:tc>
          <w:tcPr>
            <w:tcW w:w="1808" w:type="dxa"/>
          </w:tcPr>
          <w:p w14:paraId="118A120F" w14:textId="77777777" w:rsidR="003A418D" w:rsidRPr="00686CC6" w:rsidRDefault="003A418D" w:rsidP="003A418D">
            <w:pPr>
              <w:jc w:val="center"/>
              <w:rPr>
                <w:b/>
              </w:rPr>
            </w:pPr>
            <w:r w:rsidRPr="00686CC6">
              <w:rPr>
                <w:b/>
              </w:rPr>
              <w:t>ЦОПВ.1.</w:t>
            </w:r>
          </w:p>
          <w:p w14:paraId="78E38C35" w14:textId="77777777" w:rsidR="003A418D" w:rsidRDefault="003A418D" w:rsidP="003A418D">
            <w:pPr>
              <w:jc w:val="center"/>
              <w:rPr>
                <w:rFonts w:eastAsiaTheme="minorHAnsi" w:cstheme="minorBidi"/>
                <w:b/>
                <w:i/>
                <w:lang w:eastAsia="en-US"/>
              </w:rPr>
            </w:pPr>
            <w:r w:rsidRPr="00686CC6">
              <w:t>Патриотическое воспитание</w:t>
            </w:r>
          </w:p>
        </w:tc>
        <w:tc>
          <w:tcPr>
            <w:tcW w:w="1544" w:type="dxa"/>
          </w:tcPr>
          <w:p w14:paraId="699BFDCC" w14:textId="05E0AD59" w:rsidR="003A418D" w:rsidRDefault="00D34D3C" w:rsidP="00D34D3C">
            <w:pPr>
              <w:jc w:val="center"/>
              <w:rPr>
                <w:rFonts w:eastAsiaTheme="minorHAnsi" w:cstheme="minorBidi"/>
                <w:b/>
                <w:i/>
                <w:lang w:eastAsia="en-US"/>
              </w:rPr>
            </w:pPr>
            <w:r w:rsidRPr="00F43C76">
              <w:rPr>
                <w:b/>
                <w:bCs/>
              </w:rPr>
              <w:t>Тема 2.7. Предложения в местах для отпуска и отдыха</w:t>
            </w:r>
            <w:r w:rsidRPr="00686CC6">
              <w:rPr>
                <w:b/>
              </w:rPr>
              <w:t xml:space="preserve"> </w:t>
            </w:r>
            <w:r w:rsidR="003A418D" w:rsidRPr="00686CC6">
              <w:t>.</w:t>
            </w:r>
          </w:p>
        </w:tc>
        <w:tc>
          <w:tcPr>
            <w:tcW w:w="1856" w:type="dxa"/>
          </w:tcPr>
          <w:p w14:paraId="20647D56" w14:textId="77777777" w:rsidR="003A418D" w:rsidRDefault="003A418D" w:rsidP="003A418D">
            <w:pPr>
              <w:contextualSpacing/>
              <w:jc w:val="both"/>
              <w:rPr>
                <w:rFonts w:eastAsiaTheme="minorHAnsi" w:cstheme="minorBidi"/>
                <w:b/>
                <w:i/>
                <w:lang w:eastAsia="en-US"/>
              </w:rPr>
            </w:pPr>
            <w:r>
              <w:t xml:space="preserve">1.Обмен мнениями после экскурсии в « Дом-музей В.И.Ленина» </w:t>
            </w:r>
          </w:p>
        </w:tc>
        <w:tc>
          <w:tcPr>
            <w:tcW w:w="1437" w:type="dxa"/>
          </w:tcPr>
          <w:p w14:paraId="4A291A3E" w14:textId="77777777" w:rsidR="003A418D" w:rsidRPr="00686CC6" w:rsidRDefault="003A418D" w:rsidP="003A418D">
            <w:r>
              <w:t>Т</w:t>
            </w:r>
            <w:r w:rsidRPr="00686CC6">
              <w:t>-</w:t>
            </w:r>
            <w:r>
              <w:t>3</w:t>
            </w:r>
            <w:r w:rsidRPr="00686CC6">
              <w:t>1</w:t>
            </w:r>
          </w:p>
          <w:p w14:paraId="25E099BC" w14:textId="77777777" w:rsidR="003A418D" w:rsidRPr="00686CC6" w:rsidRDefault="003A418D" w:rsidP="003A418D">
            <w:r w:rsidRPr="00686CC6">
              <w:t>по расписанию</w:t>
            </w:r>
          </w:p>
          <w:p w14:paraId="347699A3" w14:textId="77777777" w:rsidR="003A418D" w:rsidRDefault="003A418D" w:rsidP="003A418D">
            <w:pPr>
              <w:jc w:val="center"/>
              <w:rPr>
                <w:rFonts w:eastAsiaTheme="minorHAnsi" w:cstheme="minorBidi"/>
                <w:b/>
                <w:i/>
                <w:lang w:eastAsia="en-US"/>
              </w:rPr>
            </w:pPr>
          </w:p>
        </w:tc>
        <w:tc>
          <w:tcPr>
            <w:tcW w:w="1498" w:type="dxa"/>
          </w:tcPr>
          <w:p w14:paraId="44F0E1F9" w14:textId="77777777" w:rsidR="003A418D" w:rsidRPr="00896112" w:rsidRDefault="003A418D" w:rsidP="003A418D">
            <w:pPr>
              <w:jc w:val="center"/>
              <w:rPr>
                <w:rFonts w:eastAsiaTheme="minorHAnsi" w:cstheme="minorBidi"/>
                <w:lang w:eastAsia="en-US"/>
              </w:rPr>
            </w:pPr>
            <w:r w:rsidRPr="00896112">
              <w:rPr>
                <w:rFonts w:eastAsiaTheme="minorHAnsi" w:cstheme="minorBidi"/>
                <w:lang w:eastAsia="en-US"/>
              </w:rPr>
              <w:t>КОС</w:t>
            </w:r>
          </w:p>
        </w:tc>
        <w:tc>
          <w:tcPr>
            <w:tcW w:w="1785" w:type="dxa"/>
          </w:tcPr>
          <w:p w14:paraId="6819EC8A" w14:textId="77777777" w:rsidR="003A418D" w:rsidRDefault="003A418D" w:rsidP="003A418D">
            <w:pPr>
              <w:jc w:val="center"/>
              <w:rPr>
                <w:rFonts w:eastAsiaTheme="minorHAnsi" w:cstheme="minorBidi"/>
                <w:b/>
                <w:i/>
                <w:lang w:eastAsia="en-US"/>
              </w:rPr>
            </w:pPr>
            <w:r>
              <w:rPr>
                <w:bCs/>
                <w:i/>
              </w:rPr>
              <w:t>Экспертная оценка</w:t>
            </w:r>
            <w:r w:rsidRPr="00F3480A">
              <w:rPr>
                <w:bCs/>
                <w:i/>
              </w:rPr>
              <w:t xml:space="preserve"> выражения своей гражданской принадлежности и демонстрации приверженности к родной культуре, любви к своей стране</w:t>
            </w:r>
          </w:p>
        </w:tc>
      </w:tr>
      <w:tr w:rsidR="00D34D3C" w14:paraId="7E4573E0" w14:textId="77777777" w:rsidTr="00D34D3C">
        <w:tc>
          <w:tcPr>
            <w:tcW w:w="415" w:type="dxa"/>
          </w:tcPr>
          <w:p w14:paraId="66E337E4" w14:textId="77777777" w:rsidR="00D34D3C" w:rsidRDefault="00D34D3C" w:rsidP="00D34D3C">
            <w:pPr>
              <w:jc w:val="center"/>
              <w:rPr>
                <w:rFonts w:eastAsiaTheme="minorHAnsi" w:cstheme="minorBidi"/>
                <w:b/>
                <w:i/>
                <w:lang w:eastAsia="en-US"/>
              </w:rPr>
            </w:pPr>
          </w:p>
        </w:tc>
        <w:tc>
          <w:tcPr>
            <w:tcW w:w="1808" w:type="dxa"/>
          </w:tcPr>
          <w:p w14:paraId="35E40E47" w14:textId="77777777" w:rsidR="00D34D3C" w:rsidRDefault="00D34D3C" w:rsidP="00D34D3C">
            <w:pPr>
              <w:jc w:val="center"/>
              <w:rPr>
                <w:rFonts w:eastAsiaTheme="minorHAnsi" w:cstheme="minorBidi"/>
                <w:b/>
                <w:i/>
                <w:lang w:eastAsia="en-US"/>
              </w:rPr>
            </w:pPr>
            <w:r w:rsidRPr="00686CC6">
              <w:rPr>
                <w:b/>
              </w:rPr>
              <w:t>ЦОПТВ.3. ЦОПТВ.6.</w:t>
            </w:r>
            <w:r w:rsidRPr="00686CC6">
              <w:br/>
              <w:t>Профессионально-трудовое воспитание</w:t>
            </w:r>
          </w:p>
        </w:tc>
        <w:tc>
          <w:tcPr>
            <w:tcW w:w="1544" w:type="dxa"/>
          </w:tcPr>
          <w:p w14:paraId="10D131D1" w14:textId="024D768D" w:rsidR="00D34D3C" w:rsidRPr="00896112" w:rsidRDefault="00D34D3C" w:rsidP="00D34D3C">
            <w:pPr>
              <w:jc w:val="center"/>
              <w:rPr>
                <w:rFonts w:eastAsiaTheme="minorHAnsi" w:cstheme="minorBidi"/>
                <w:b/>
                <w:i/>
                <w:lang w:eastAsia="en-US"/>
              </w:rPr>
            </w:pPr>
            <w:r w:rsidRPr="00F43C76">
              <w:rPr>
                <w:b/>
                <w:bCs/>
              </w:rPr>
              <w:t>Тема 2.8. Отъезд гостей</w:t>
            </w:r>
          </w:p>
        </w:tc>
        <w:tc>
          <w:tcPr>
            <w:tcW w:w="1856" w:type="dxa"/>
          </w:tcPr>
          <w:p w14:paraId="4470E97B" w14:textId="77777777" w:rsidR="00D34D3C" w:rsidRPr="00686CC6" w:rsidRDefault="00D34D3C" w:rsidP="00D34D3C">
            <w:pPr>
              <w:numPr>
                <w:ilvl w:val="0"/>
                <w:numId w:val="6"/>
              </w:numPr>
              <w:ind w:left="38" w:firstLine="0"/>
              <w:contextualSpacing/>
            </w:pPr>
            <w:r>
              <w:t>Обсуждение защиты проектов по УД «Иностранный язык»</w:t>
            </w:r>
          </w:p>
          <w:p w14:paraId="3AB9E342" w14:textId="77777777" w:rsidR="00D34D3C" w:rsidRDefault="00D34D3C" w:rsidP="00D34D3C">
            <w:pPr>
              <w:jc w:val="center"/>
              <w:rPr>
                <w:rFonts w:eastAsiaTheme="minorHAnsi" w:cstheme="minorBidi"/>
                <w:b/>
                <w:i/>
                <w:lang w:eastAsia="en-US"/>
              </w:rPr>
            </w:pPr>
          </w:p>
        </w:tc>
        <w:tc>
          <w:tcPr>
            <w:tcW w:w="1437" w:type="dxa"/>
          </w:tcPr>
          <w:p w14:paraId="08503113" w14:textId="77777777" w:rsidR="00D34D3C" w:rsidRPr="00686CC6" w:rsidRDefault="00D34D3C" w:rsidP="00D34D3C">
            <w:r>
              <w:t>Т</w:t>
            </w:r>
            <w:r w:rsidRPr="00686CC6">
              <w:t>-</w:t>
            </w:r>
            <w:r>
              <w:t>3</w:t>
            </w:r>
            <w:r w:rsidRPr="00686CC6">
              <w:t>1</w:t>
            </w:r>
          </w:p>
          <w:p w14:paraId="07774E11" w14:textId="77777777" w:rsidR="00D34D3C" w:rsidRDefault="00D34D3C" w:rsidP="00D34D3C">
            <w:pPr>
              <w:jc w:val="center"/>
              <w:rPr>
                <w:rFonts w:eastAsiaTheme="minorHAnsi" w:cstheme="minorBidi"/>
                <w:b/>
                <w:i/>
                <w:lang w:eastAsia="en-US"/>
              </w:rPr>
            </w:pPr>
            <w:r w:rsidRPr="00686CC6">
              <w:t>по расписанию</w:t>
            </w:r>
          </w:p>
        </w:tc>
        <w:tc>
          <w:tcPr>
            <w:tcW w:w="1498" w:type="dxa"/>
          </w:tcPr>
          <w:p w14:paraId="06FAA371" w14:textId="77777777" w:rsidR="00D34D3C" w:rsidRDefault="00D34D3C" w:rsidP="00D34D3C">
            <w:pPr>
              <w:jc w:val="center"/>
              <w:rPr>
                <w:rFonts w:eastAsiaTheme="minorHAnsi" w:cstheme="minorBidi"/>
                <w:b/>
                <w:i/>
                <w:lang w:eastAsia="en-US"/>
              </w:rPr>
            </w:pPr>
            <w:r w:rsidRPr="00686CC6">
              <w:t>КОС</w:t>
            </w:r>
          </w:p>
        </w:tc>
        <w:tc>
          <w:tcPr>
            <w:tcW w:w="1785" w:type="dxa"/>
          </w:tcPr>
          <w:p w14:paraId="585CE18B" w14:textId="77777777" w:rsidR="00D34D3C" w:rsidRPr="00027291" w:rsidRDefault="00D34D3C" w:rsidP="00D34D3C">
            <w:pPr>
              <w:jc w:val="center"/>
              <w:rPr>
                <w:rFonts w:eastAsiaTheme="minorHAnsi" w:cstheme="minorBidi"/>
                <w:b/>
                <w:i/>
                <w:lang w:eastAsia="en-US"/>
              </w:rPr>
            </w:pPr>
            <w:r w:rsidRPr="00027291">
              <w:rPr>
                <w:lang w:eastAsia="en-US"/>
              </w:rPr>
              <w:t>Экспертная оценка</w:t>
            </w:r>
            <w:r w:rsidRPr="00027291">
              <w:rPr>
                <w:i/>
                <w:lang w:eastAsia="en-US"/>
              </w:rPr>
              <w:t>, формирования преставлений и значения выбранной профессии и умения решать задания профессиональной направленности</w:t>
            </w:r>
          </w:p>
        </w:tc>
      </w:tr>
    </w:tbl>
    <w:p w14:paraId="00B2AA70" w14:textId="77777777" w:rsidR="003A418D" w:rsidRPr="004F3FB8" w:rsidRDefault="003A418D" w:rsidP="009E5F1A">
      <w:pPr>
        <w:spacing w:after="160" w:line="252" w:lineRule="auto"/>
        <w:jc w:val="center"/>
        <w:rPr>
          <w:rFonts w:eastAsia="Calibri"/>
          <w:b/>
          <w:lang w:eastAsia="en-US"/>
        </w:rPr>
      </w:pPr>
    </w:p>
    <w:p w14:paraId="474B1386" w14:textId="77777777" w:rsidR="009E5F1A" w:rsidRPr="00A110BC" w:rsidRDefault="009E5F1A" w:rsidP="009E5F1A">
      <w:pPr>
        <w:jc w:val="both"/>
        <w:rPr>
          <w:rFonts w:eastAsia="OfficinaSansBookC"/>
          <w:lang w:eastAsia="en-GB"/>
        </w:rPr>
      </w:pPr>
    </w:p>
    <w:p w14:paraId="2638DE83" w14:textId="77777777" w:rsidR="009E5F1A" w:rsidRPr="00A110BC" w:rsidRDefault="009E5F1A" w:rsidP="009E5F1A">
      <w:pPr>
        <w:jc w:val="both"/>
        <w:rPr>
          <w:rFonts w:eastAsia="OfficinaSansBookC"/>
          <w:lang w:eastAsia="en-GB"/>
        </w:rPr>
      </w:pPr>
      <w:r w:rsidRPr="00A110BC">
        <w:rPr>
          <w:rFonts w:eastAsia="OfficinaSansBookC"/>
          <w:lang w:eastAsia="en-GB"/>
        </w:rPr>
        <w:t xml:space="preserve">Разработчики: </w:t>
      </w:r>
    </w:p>
    <w:p w14:paraId="33E6BC23" w14:textId="6F0E7236" w:rsidR="0001266E" w:rsidRDefault="009E5F1A" w:rsidP="00D34D3C">
      <w:pPr>
        <w:jc w:val="both"/>
      </w:pPr>
      <w:r w:rsidRPr="00A110BC">
        <w:rPr>
          <w:rFonts w:eastAsia="OfficinaSansBookC"/>
          <w:b/>
          <w:lang w:eastAsia="en-GB"/>
        </w:rPr>
        <w:t xml:space="preserve">ОГБПОУ УТПиТ          преподаватель                                         </w:t>
      </w:r>
      <w:r>
        <w:rPr>
          <w:rFonts w:eastAsia="OfficinaSansBookC"/>
          <w:b/>
          <w:lang w:eastAsia="en-GB"/>
        </w:rPr>
        <w:t>Кабанова Е.И.</w:t>
      </w:r>
      <w:r w:rsidRPr="00A110BC">
        <w:rPr>
          <w:rFonts w:eastAsia="OfficinaSansBookC"/>
          <w:b/>
          <w:lang w:eastAsia="en-GB"/>
        </w:rPr>
        <w:t xml:space="preserve"> </w:t>
      </w:r>
    </w:p>
    <w:sectPr w:rsidR="0001266E" w:rsidSect="000126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06AA4" w14:textId="77777777" w:rsidR="00806072" w:rsidRDefault="00806072" w:rsidP="00E47E9F">
      <w:pPr>
        <w:spacing w:after="0" w:line="240" w:lineRule="auto"/>
      </w:pPr>
      <w:r>
        <w:separator/>
      </w:r>
    </w:p>
  </w:endnote>
  <w:endnote w:type="continuationSeparator" w:id="0">
    <w:p w14:paraId="73537ABB" w14:textId="77777777" w:rsidR="00806072" w:rsidRDefault="00806072" w:rsidP="00E47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OfficinaSansBookC">
    <w:altName w:val="Courier New"/>
    <w:charset w:val="CC"/>
    <w:family w:val="auto"/>
    <w:pitch w:val="variable"/>
    <w:sig w:usb0="00000201" w:usb1="1000004A"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149006"/>
      <w:docPartObj>
        <w:docPartGallery w:val="Page Numbers (Bottom of Page)"/>
        <w:docPartUnique/>
      </w:docPartObj>
    </w:sdtPr>
    <w:sdtEndPr/>
    <w:sdtContent>
      <w:p w14:paraId="73BA32A7" w14:textId="267F7226" w:rsidR="00147ED1" w:rsidRDefault="00147ED1">
        <w:pPr>
          <w:pStyle w:val="ac"/>
          <w:jc w:val="center"/>
        </w:pPr>
        <w:r>
          <w:fldChar w:fldCharType="begin"/>
        </w:r>
        <w:r>
          <w:instrText>PAGE   \* MERGEFORMAT</w:instrText>
        </w:r>
        <w:r>
          <w:fldChar w:fldCharType="separate"/>
        </w:r>
        <w:r w:rsidR="00055C84">
          <w:rPr>
            <w:noProof/>
          </w:rPr>
          <w:t>25</w:t>
        </w:r>
        <w:r>
          <w:fldChar w:fldCharType="end"/>
        </w:r>
      </w:p>
    </w:sdtContent>
  </w:sdt>
  <w:p w14:paraId="49363493" w14:textId="77777777" w:rsidR="00147ED1" w:rsidRDefault="00147ED1">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367C3" w14:textId="77777777" w:rsidR="00147ED1" w:rsidRDefault="00147ED1">
    <w:pPr>
      <w:pStyle w:val="ac"/>
      <w:jc w:val="right"/>
    </w:pPr>
  </w:p>
  <w:p w14:paraId="62008FF6" w14:textId="77777777" w:rsidR="00147ED1" w:rsidRDefault="00147ED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5A3CA" w14:textId="77777777" w:rsidR="00806072" w:rsidRDefault="00806072" w:rsidP="00E47E9F">
      <w:pPr>
        <w:spacing w:after="0" w:line="240" w:lineRule="auto"/>
      </w:pPr>
      <w:r>
        <w:separator/>
      </w:r>
    </w:p>
  </w:footnote>
  <w:footnote w:type="continuationSeparator" w:id="0">
    <w:p w14:paraId="37B0CB1F" w14:textId="77777777" w:rsidR="00806072" w:rsidRDefault="00806072" w:rsidP="00E47E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1C070221"/>
    <w:multiLevelType w:val="hybridMultilevel"/>
    <w:tmpl w:val="D898F43A"/>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E9F"/>
    <w:rsid w:val="0001266E"/>
    <w:rsid w:val="00055C84"/>
    <w:rsid w:val="00075DC5"/>
    <w:rsid w:val="000807B3"/>
    <w:rsid w:val="000D727E"/>
    <w:rsid w:val="000E4DB3"/>
    <w:rsid w:val="00147ED1"/>
    <w:rsid w:val="0017273B"/>
    <w:rsid w:val="001B4642"/>
    <w:rsid w:val="001F6313"/>
    <w:rsid w:val="001F6C41"/>
    <w:rsid w:val="00237E24"/>
    <w:rsid w:val="00241E81"/>
    <w:rsid w:val="00250383"/>
    <w:rsid w:val="002954C5"/>
    <w:rsid w:val="002E2AC2"/>
    <w:rsid w:val="00312DEB"/>
    <w:rsid w:val="00343CA0"/>
    <w:rsid w:val="00343FDD"/>
    <w:rsid w:val="003801E9"/>
    <w:rsid w:val="003A418D"/>
    <w:rsid w:val="003B3C4D"/>
    <w:rsid w:val="003D43A8"/>
    <w:rsid w:val="003F46BC"/>
    <w:rsid w:val="0043253A"/>
    <w:rsid w:val="004340E0"/>
    <w:rsid w:val="0044607E"/>
    <w:rsid w:val="004571B0"/>
    <w:rsid w:val="00491ACC"/>
    <w:rsid w:val="004925C0"/>
    <w:rsid w:val="004B474D"/>
    <w:rsid w:val="004C6B7C"/>
    <w:rsid w:val="004C76DB"/>
    <w:rsid w:val="004F3123"/>
    <w:rsid w:val="0053174C"/>
    <w:rsid w:val="0056209E"/>
    <w:rsid w:val="00573938"/>
    <w:rsid w:val="00577526"/>
    <w:rsid w:val="005A1F82"/>
    <w:rsid w:val="005E38FC"/>
    <w:rsid w:val="005E6111"/>
    <w:rsid w:val="005F30BA"/>
    <w:rsid w:val="0060738A"/>
    <w:rsid w:val="00653F5B"/>
    <w:rsid w:val="006544F1"/>
    <w:rsid w:val="0069127B"/>
    <w:rsid w:val="00693A3A"/>
    <w:rsid w:val="00696F31"/>
    <w:rsid w:val="006C1967"/>
    <w:rsid w:val="006C541D"/>
    <w:rsid w:val="006D093E"/>
    <w:rsid w:val="006D5958"/>
    <w:rsid w:val="00720377"/>
    <w:rsid w:val="00755023"/>
    <w:rsid w:val="007635CA"/>
    <w:rsid w:val="00765891"/>
    <w:rsid w:val="00774B28"/>
    <w:rsid w:val="00782DC8"/>
    <w:rsid w:val="00785B6D"/>
    <w:rsid w:val="007E271A"/>
    <w:rsid w:val="007F719C"/>
    <w:rsid w:val="00802888"/>
    <w:rsid w:val="00806072"/>
    <w:rsid w:val="008065C2"/>
    <w:rsid w:val="00816194"/>
    <w:rsid w:val="00836B36"/>
    <w:rsid w:val="008570D4"/>
    <w:rsid w:val="00882FAE"/>
    <w:rsid w:val="008B472B"/>
    <w:rsid w:val="008C1E54"/>
    <w:rsid w:val="008D3B78"/>
    <w:rsid w:val="008F61E1"/>
    <w:rsid w:val="0099235D"/>
    <w:rsid w:val="009B61CE"/>
    <w:rsid w:val="009B6647"/>
    <w:rsid w:val="009E5F1A"/>
    <w:rsid w:val="00A02DCA"/>
    <w:rsid w:val="00A13A2C"/>
    <w:rsid w:val="00A50D9D"/>
    <w:rsid w:val="00A62BEA"/>
    <w:rsid w:val="00A80EA9"/>
    <w:rsid w:val="00B44A80"/>
    <w:rsid w:val="00B609FE"/>
    <w:rsid w:val="00B77C6C"/>
    <w:rsid w:val="00BC4B4E"/>
    <w:rsid w:val="00BD448B"/>
    <w:rsid w:val="00C044F4"/>
    <w:rsid w:val="00C071D4"/>
    <w:rsid w:val="00C83FCB"/>
    <w:rsid w:val="00CA5B67"/>
    <w:rsid w:val="00CD49ED"/>
    <w:rsid w:val="00D34D3C"/>
    <w:rsid w:val="00D52A26"/>
    <w:rsid w:val="00DA02A6"/>
    <w:rsid w:val="00DF2FB8"/>
    <w:rsid w:val="00E331DB"/>
    <w:rsid w:val="00E47E9F"/>
    <w:rsid w:val="00E7241C"/>
    <w:rsid w:val="00E74950"/>
    <w:rsid w:val="00E76616"/>
    <w:rsid w:val="00E84C6E"/>
    <w:rsid w:val="00E90EA3"/>
    <w:rsid w:val="00F01CBE"/>
    <w:rsid w:val="00F24C14"/>
    <w:rsid w:val="00F261A1"/>
    <w:rsid w:val="00F33E4E"/>
    <w:rsid w:val="00F57D48"/>
    <w:rsid w:val="00F615E0"/>
    <w:rsid w:val="00F92828"/>
    <w:rsid w:val="00FB74DB"/>
    <w:rsid w:val="00FD5CBB"/>
    <w:rsid w:val="00FD7320"/>
    <w:rsid w:val="00FD76D2"/>
    <w:rsid w:val="00FE6338"/>
    <w:rsid w:val="00FF4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0845E"/>
  <w15:docId w15:val="{01207B64-D8E4-47F5-9182-CA3C3CFF2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E9F"/>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E47E9F"/>
    <w:pPr>
      <w:spacing w:after="0" w:line="240" w:lineRule="auto"/>
    </w:pPr>
    <w:rPr>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47E9F"/>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E47E9F"/>
    <w:rPr>
      <w:rFonts w:cs="Times New Roman"/>
      <w:vertAlign w:val="superscript"/>
    </w:rPr>
  </w:style>
  <w:style w:type="character" w:styleId="a6">
    <w:name w:val="Hyperlink"/>
    <w:uiPriority w:val="99"/>
    <w:rsid w:val="00E47E9F"/>
    <w:rPr>
      <w:rFonts w:cs="Times New Roman"/>
      <w:color w:val="0000FF"/>
      <w:u w:val="single"/>
    </w:rPr>
  </w:style>
  <w:style w:type="paragraph" w:styleId="a7">
    <w:name w:val="List Paragraph"/>
    <w:aliases w:val="Содержание. 2 уровень,List Paragraph"/>
    <w:basedOn w:val="a"/>
    <w:link w:val="a8"/>
    <w:qFormat/>
    <w:rsid w:val="00E47E9F"/>
    <w:pPr>
      <w:spacing w:before="120" w:after="120" w:line="240" w:lineRule="auto"/>
      <w:ind w:left="708"/>
    </w:pPr>
    <w:rPr>
      <w:szCs w:val="24"/>
    </w:rPr>
  </w:style>
  <w:style w:type="character" w:styleId="a9">
    <w:name w:val="Emphasis"/>
    <w:qFormat/>
    <w:rsid w:val="00E47E9F"/>
    <w:rPr>
      <w:rFonts w:cs="Times New Roman"/>
      <w:i/>
    </w:rPr>
  </w:style>
  <w:style w:type="paragraph" w:customStyle="1" w:styleId="Default">
    <w:name w:val="Default"/>
    <w:uiPriority w:val="99"/>
    <w:qFormat/>
    <w:rsid w:val="00E47E9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8">
    <w:name w:val="Абзац списка Знак"/>
    <w:aliases w:val="Содержание. 2 уровень Знак,List Paragraph Знак"/>
    <w:link w:val="a7"/>
    <w:qFormat/>
    <w:locked/>
    <w:rsid w:val="00E47E9F"/>
    <w:rPr>
      <w:rFonts w:ascii="Times New Roman" w:eastAsia="Times New Roman" w:hAnsi="Times New Roman" w:cs="Times New Roman"/>
      <w:sz w:val="24"/>
      <w:szCs w:val="24"/>
    </w:rPr>
  </w:style>
  <w:style w:type="paragraph" w:styleId="aa">
    <w:name w:val="Subtitle"/>
    <w:basedOn w:val="a"/>
    <w:next w:val="a"/>
    <w:link w:val="ab"/>
    <w:uiPriority w:val="11"/>
    <w:qFormat/>
    <w:rsid w:val="00E47E9F"/>
    <w:pPr>
      <w:spacing w:after="60"/>
      <w:jc w:val="center"/>
      <w:outlineLvl w:val="1"/>
    </w:pPr>
    <w:rPr>
      <w:rFonts w:ascii="Calibri Light" w:hAnsi="Calibri Light"/>
      <w:szCs w:val="24"/>
    </w:rPr>
  </w:style>
  <w:style w:type="character" w:customStyle="1" w:styleId="ab">
    <w:name w:val="Подзаголовок Знак"/>
    <w:basedOn w:val="a0"/>
    <w:link w:val="aa"/>
    <w:uiPriority w:val="11"/>
    <w:rsid w:val="00E47E9F"/>
    <w:rPr>
      <w:rFonts w:ascii="Calibri Light" w:eastAsia="Times New Roman" w:hAnsi="Calibri Light" w:cs="Times New Roman"/>
      <w:sz w:val="24"/>
      <w:szCs w:val="24"/>
    </w:rPr>
  </w:style>
  <w:style w:type="paragraph" w:styleId="ac">
    <w:name w:val="footer"/>
    <w:basedOn w:val="a"/>
    <w:link w:val="ad"/>
    <w:uiPriority w:val="99"/>
    <w:rsid w:val="00CD49ED"/>
    <w:pPr>
      <w:tabs>
        <w:tab w:val="center" w:pos="4677"/>
        <w:tab w:val="right" w:pos="9355"/>
      </w:tabs>
      <w:suppressAutoHyphens/>
      <w:spacing w:before="120" w:after="120" w:line="240" w:lineRule="auto"/>
      <w:textAlignment w:val="baseline"/>
    </w:pPr>
    <w:rPr>
      <w:kern w:val="2"/>
      <w:szCs w:val="24"/>
      <w:lang w:eastAsia="zh-CN" w:bidi="hi-IN"/>
    </w:rPr>
  </w:style>
  <w:style w:type="character" w:customStyle="1" w:styleId="ad">
    <w:name w:val="Нижний колонтитул Знак"/>
    <w:basedOn w:val="a0"/>
    <w:link w:val="ac"/>
    <w:uiPriority w:val="99"/>
    <w:rsid w:val="00CD49ED"/>
    <w:rPr>
      <w:rFonts w:ascii="Times New Roman" w:eastAsia="Times New Roman" w:hAnsi="Times New Roman" w:cs="Times New Roman"/>
      <w:kern w:val="2"/>
      <w:sz w:val="24"/>
      <w:szCs w:val="24"/>
      <w:lang w:eastAsia="zh-CN" w:bidi="hi-IN"/>
    </w:rPr>
  </w:style>
  <w:style w:type="table" w:customStyle="1" w:styleId="1">
    <w:name w:val="Сетка таблицы1"/>
    <w:basedOn w:val="a1"/>
    <w:next w:val="ae"/>
    <w:uiPriority w:val="59"/>
    <w:rsid w:val="009B66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9B6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D52A26"/>
    <w:pPr>
      <w:suppressAutoHyphens/>
      <w:spacing w:after="0" w:line="240" w:lineRule="auto"/>
      <w:textAlignment w:val="baseline"/>
    </w:pPr>
    <w:rPr>
      <w:rFonts w:ascii="Liberation Serif" w:eastAsia="Droid Sans Fallback" w:hAnsi="Liberation Serif" w:cs="Droid Sans Devanagari"/>
      <w:kern w:val="2"/>
      <w:sz w:val="24"/>
      <w:szCs w:val="24"/>
      <w:lang w:eastAsia="zh-CN" w:bidi="hi-IN"/>
    </w:rPr>
  </w:style>
  <w:style w:type="paragraph" w:customStyle="1" w:styleId="Style6">
    <w:name w:val="Style6"/>
    <w:basedOn w:val="a"/>
    <w:uiPriority w:val="99"/>
    <w:rsid w:val="009E5F1A"/>
    <w:pPr>
      <w:widowControl w:val="0"/>
      <w:autoSpaceDE w:val="0"/>
      <w:autoSpaceDN w:val="0"/>
      <w:adjustRightInd w:val="0"/>
      <w:spacing w:after="0" w:line="240" w:lineRule="auto"/>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1E50B-F062-4D32-8166-895384C6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6150</Words>
  <Characters>35059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11</cp:revision>
  <dcterms:created xsi:type="dcterms:W3CDTF">2024-09-23T06:22:00Z</dcterms:created>
  <dcterms:modified xsi:type="dcterms:W3CDTF">2024-10-29T07:09:00Z</dcterms:modified>
</cp:coreProperties>
</file>