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87908" w14:textId="77777777" w:rsidR="00C00CC5" w:rsidRPr="00055741" w:rsidRDefault="00C00CC5" w:rsidP="00C00CC5">
      <w:pPr>
        <w:contextualSpacing/>
        <w:jc w:val="both"/>
        <w:rPr>
          <w:rFonts w:ascii="Times New Roman" w:eastAsia="Calibri" w:hAnsi="Times New Roman"/>
          <w:sz w:val="24"/>
          <w:szCs w:val="24"/>
        </w:rPr>
      </w:pPr>
      <w:bookmarkStart w:id="0" w:name="__RefHeading___1"/>
      <w:bookmarkEnd w:id="0"/>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6"/>
        <w:gridCol w:w="5953"/>
        <w:gridCol w:w="1985"/>
        <w:gridCol w:w="1131"/>
      </w:tblGrid>
      <w:tr w:rsidR="00C00CC5" w:rsidRPr="00055741" w14:paraId="3B4F2A73" w14:textId="77777777" w:rsidTr="008C57C0">
        <w:trPr>
          <w:cantSplit/>
          <w:trHeight w:val="537"/>
        </w:trPr>
        <w:tc>
          <w:tcPr>
            <w:tcW w:w="148" w:type="pct"/>
            <w:vMerge w:val="restart"/>
            <w:tcBorders>
              <w:top w:val="single" w:sz="4" w:space="0" w:color="auto"/>
              <w:left w:val="single" w:sz="4" w:space="0" w:color="auto"/>
              <w:bottom w:val="single" w:sz="4" w:space="0" w:color="auto"/>
              <w:right w:val="single" w:sz="4" w:space="0" w:color="auto"/>
            </w:tcBorders>
            <w:vAlign w:val="center"/>
          </w:tcPr>
          <w:p w14:paraId="08D7F78F" w14:textId="77777777" w:rsidR="00C00CC5" w:rsidRPr="00055741" w:rsidRDefault="00C00CC5" w:rsidP="008C57C0">
            <w:pPr>
              <w:tabs>
                <w:tab w:val="left" w:pos="708"/>
                <w:tab w:val="left" w:pos="1416"/>
                <w:tab w:val="left" w:pos="2124"/>
                <w:tab w:val="left" w:pos="2832"/>
                <w:tab w:val="left" w:pos="3540"/>
                <w:tab w:val="left" w:pos="4248"/>
                <w:tab w:val="left" w:pos="4956"/>
                <w:tab w:val="left" w:pos="5664"/>
                <w:tab w:val="left" w:pos="6105"/>
              </w:tabs>
              <w:jc w:val="center"/>
              <w:rPr>
                <w:rFonts w:ascii="Times New Roman" w:hAnsi="Times New Roman"/>
                <w:b/>
                <w:szCs w:val="24"/>
              </w:rPr>
            </w:pPr>
          </w:p>
        </w:tc>
        <w:tc>
          <w:tcPr>
            <w:tcW w:w="4852" w:type="pct"/>
            <w:gridSpan w:val="3"/>
            <w:tcBorders>
              <w:top w:val="single" w:sz="4" w:space="0" w:color="auto"/>
              <w:left w:val="single" w:sz="4" w:space="0" w:color="auto"/>
              <w:bottom w:val="single" w:sz="4" w:space="0" w:color="auto"/>
              <w:right w:val="single" w:sz="4" w:space="0" w:color="auto"/>
            </w:tcBorders>
            <w:vAlign w:val="center"/>
            <w:hideMark/>
          </w:tcPr>
          <w:p w14:paraId="6040DFA5" w14:textId="77777777" w:rsidR="00C00CC5" w:rsidRPr="00055741" w:rsidRDefault="00C00CC5" w:rsidP="008C57C0">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b/>
                <w:bCs/>
                <w:szCs w:val="24"/>
              </w:rPr>
            </w:pPr>
            <w:r w:rsidRPr="00055741">
              <w:rPr>
                <w:rFonts w:ascii="Times New Roman" w:hAnsi="Times New Roman"/>
                <w:b/>
                <w:bCs/>
                <w:szCs w:val="24"/>
              </w:rPr>
              <w:t xml:space="preserve">Областное государственное бюджетное </w:t>
            </w:r>
          </w:p>
          <w:p w14:paraId="33D0ADB6" w14:textId="77777777" w:rsidR="00C00CC5" w:rsidRPr="00055741" w:rsidRDefault="00C00CC5" w:rsidP="008C57C0">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b/>
                <w:bCs/>
                <w:szCs w:val="24"/>
              </w:rPr>
            </w:pPr>
            <w:r w:rsidRPr="00055741">
              <w:rPr>
                <w:rFonts w:ascii="Times New Roman" w:hAnsi="Times New Roman"/>
                <w:b/>
                <w:bCs/>
                <w:szCs w:val="24"/>
              </w:rPr>
              <w:t>профессиональное образовательное учреждение</w:t>
            </w:r>
          </w:p>
          <w:p w14:paraId="67A4E0C1" w14:textId="77777777" w:rsidR="00C00CC5" w:rsidRPr="00055741" w:rsidRDefault="00C00CC5" w:rsidP="008C57C0">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b/>
                <w:szCs w:val="24"/>
              </w:rPr>
            </w:pPr>
            <w:r w:rsidRPr="00055741">
              <w:rPr>
                <w:rFonts w:ascii="Times New Roman" w:hAnsi="Times New Roman"/>
                <w:b/>
                <w:bCs/>
                <w:szCs w:val="24"/>
              </w:rPr>
              <w:t xml:space="preserve"> «Ульяновский техникум питания и торговли»</w:t>
            </w:r>
          </w:p>
        </w:tc>
      </w:tr>
      <w:tr w:rsidR="00C00CC5" w:rsidRPr="00055741" w14:paraId="76715EBE" w14:textId="77777777" w:rsidTr="008C57C0">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1C4B8D" w14:textId="77777777" w:rsidR="00C00CC5" w:rsidRPr="00055741" w:rsidRDefault="00C00CC5" w:rsidP="008C57C0">
            <w:pPr>
              <w:spacing w:after="0"/>
              <w:rPr>
                <w:rFonts w:ascii="Times New Roman" w:hAnsi="Times New Roman"/>
                <w:b/>
                <w:szCs w:val="24"/>
              </w:rPr>
            </w:pPr>
          </w:p>
        </w:tc>
        <w:tc>
          <w:tcPr>
            <w:tcW w:w="3185" w:type="pct"/>
            <w:vMerge w:val="restart"/>
            <w:tcBorders>
              <w:top w:val="single" w:sz="4" w:space="0" w:color="auto"/>
              <w:left w:val="single" w:sz="4" w:space="0" w:color="auto"/>
              <w:bottom w:val="single" w:sz="4" w:space="0" w:color="auto"/>
              <w:right w:val="single" w:sz="4" w:space="0" w:color="auto"/>
            </w:tcBorders>
            <w:hideMark/>
          </w:tcPr>
          <w:p w14:paraId="438B4EE4" w14:textId="77777777" w:rsidR="00C00CC5" w:rsidRPr="00055741" w:rsidRDefault="00C00CC5" w:rsidP="008C57C0">
            <w:pPr>
              <w:pStyle w:val="afb"/>
              <w:spacing w:line="256" w:lineRule="auto"/>
              <w:rPr>
                <w:b/>
                <w:sz w:val="24"/>
                <w:szCs w:val="24"/>
              </w:rPr>
            </w:pPr>
            <w:r w:rsidRPr="00055741">
              <w:rPr>
                <w:sz w:val="24"/>
                <w:szCs w:val="24"/>
              </w:rPr>
              <w:t xml:space="preserve">Наименование документа </w:t>
            </w:r>
            <w:r w:rsidRPr="00055741">
              <w:rPr>
                <w:b/>
                <w:sz w:val="24"/>
                <w:szCs w:val="24"/>
              </w:rPr>
              <w:t>Рабочая программа учебной дисциплины БД.02 Литература</w:t>
            </w:r>
          </w:p>
          <w:p w14:paraId="525E6588" w14:textId="6D7F66E9" w:rsidR="00C00CC5" w:rsidRPr="00055741" w:rsidRDefault="00C00CC5" w:rsidP="008C5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szCs w:val="24"/>
              </w:rPr>
            </w:pPr>
            <w:r w:rsidRPr="00055741">
              <w:rPr>
                <w:rFonts w:ascii="Times New Roman" w:hAnsi="Times New Roman"/>
                <w:spacing w:val="-10"/>
                <w:szCs w:val="24"/>
              </w:rPr>
              <w:t xml:space="preserve">Специальность </w:t>
            </w:r>
            <w:r w:rsidR="00B22BBE">
              <w:rPr>
                <w:rFonts w:ascii="Times New Roman" w:hAnsi="Times New Roman"/>
                <w:spacing w:val="-10"/>
                <w:szCs w:val="24"/>
              </w:rPr>
              <w:t>43.02.16 Туризм и гостеприимство</w:t>
            </w:r>
          </w:p>
          <w:p w14:paraId="0A69F10B" w14:textId="77777777" w:rsidR="00C00CC5" w:rsidRPr="00055741" w:rsidRDefault="00C00CC5" w:rsidP="008C57C0">
            <w:pPr>
              <w:pStyle w:val="afb"/>
              <w:spacing w:line="256" w:lineRule="auto"/>
              <w:rPr>
                <w:sz w:val="24"/>
                <w:szCs w:val="24"/>
              </w:rPr>
            </w:pPr>
            <w:r w:rsidRPr="00055741">
              <w:rPr>
                <w:spacing w:val="-10"/>
                <w:sz w:val="24"/>
                <w:szCs w:val="24"/>
              </w:rPr>
              <w:t>Соответствует ГОСТ Р ИСО 9001-2015, ГОСТ Р 52614.2-</w:t>
            </w:r>
            <w:proofErr w:type="gramStart"/>
            <w:r w:rsidRPr="00055741">
              <w:rPr>
                <w:spacing w:val="-10"/>
                <w:sz w:val="24"/>
                <w:szCs w:val="24"/>
              </w:rPr>
              <w:t xml:space="preserve">2006  </w:t>
            </w:r>
            <w:r w:rsidRPr="00055741">
              <w:rPr>
                <w:sz w:val="24"/>
                <w:szCs w:val="24"/>
              </w:rPr>
              <w:t>(</w:t>
            </w:r>
            <w:proofErr w:type="spellStart"/>
            <w:proofErr w:type="gramEnd"/>
            <w:r w:rsidRPr="00055741">
              <w:rPr>
                <w:spacing w:val="-6"/>
                <w:sz w:val="24"/>
                <w:szCs w:val="24"/>
              </w:rPr>
              <w:t>п.п</w:t>
            </w:r>
            <w:proofErr w:type="spellEnd"/>
            <w:r w:rsidRPr="00055741">
              <w:rPr>
                <w:spacing w:val="-6"/>
                <w:sz w:val="24"/>
                <w:szCs w:val="24"/>
              </w:rPr>
              <w:t xml:space="preserve">.  4.1, </w:t>
            </w:r>
            <w:r w:rsidRPr="00055741">
              <w:rPr>
                <w:sz w:val="24"/>
                <w:szCs w:val="24"/>
              </w:rPr>
              <w:t>4.2.3, 4.2.4, 5.5.3, 5.6.2, 8.4, 8.5)</w:t>
            </w:r>
          </w:p>
        </w:tc>
        <w:tc>
          <w:tcPr>
            <w:tcW w:w="1062" w:type="pct"/>
            <w:vMerge w:val="restart"/>
            <w:tcBorders>
              <w:top w:val="single" w:sz="4" w:space="0" w:color="auto"/>
              <w:left w:val="single" w:sz="4" w:space="0" w:color="auto"/>
              <w:bottom w:val="single" w:sz="4" w:space="0" w:color="auto"/>
              <w:right w:val="single" w:sz="4" w:space="0" w:color="auto"/>
            </w:tcBorders>
            <w:hideMark/>
          </w:tcPr>
          <w:p w14:paraId="1D50F649" w14:textId="77777777" w:rsidR="00C00CC5" w:rsidRPr="00055741" w:rsidRDefault="00C00CC5" w:rsidP="008C57C0">
            <w:pPr>
              <w:pStyle w:val="afb"/>
              <w:spacing w:line="256" w:lineRule="auto"/>
              <w:rPr>
                <w:iCs/>
                <w:sz w:val="24"/>
                <w:szCs w:val="24"/>
              </w:rPr>
            </w:pPr>
            <w:r w:rsidRPr="00055741">
              <w:rPr>
                <w:bCs/>
                <w:iCs/>
                <w:sz w:val="24"/>
                <w:szCs w:val="24"/>
              </w:rPr>
              <w:t xml:space="preserve">Редакция </w:t>
            </w:r>
            <w:r w:rsidRPr="00055741">
              <w:rPr>
                <w:iCs/>
                <w:sz w:val="24"/>
                <w:szCs w:val="24"/>
              </w:rPr>
              <w:t>№ 1</w:t>
            </w:r>
          </w:p>
          <w:p w14:paraId="46050657" w14:textId="77777777" w:rsidR="00C00CC5" w:rsidRPr="00055741" w:rsidRDefault="00C00CC5" w:rsidP="008C57C0">
            <w:pPr>
              <w:pStyle w:val="afb"/>
              <w:spacing w:line="256" w:lineRule="auto"/>
              <w:rPr>
                <w:bCs/>
                <w:i/>
                <w:iCs/>
                <w:sz w:val="24"/>
                <w:szCs w:val="24"/>
              </w:rPr>
            </w:pPr>
            <w:r w:rsidRPr="00055741">
              <w:rPr>
                <w:bCs/>
                <w:iCs/>
                <w:sz w:val="24"/>
                <w:szCs w:val="24"/>
              </w:rPr>
              <w:t xml:space="preserve">Изменение </w:t>
            </w:r>
            <w:r w:rsidRPr="00055741">
              <w:rPr>
                <w:iCs/>
                <w:sz w:val="24"/>
                <w:szCs w:val="24"/>
              </w:rPr>
              <w:t>№ 0</w:t>
            </w:r>
          </w:p>
        </w:tc>
        <w:tc>
          <w:tcPr>
            <w:tcW w:w="605" w:type="pct"/>
            <w:tcBorders>
              <w:top w:val="single" w:sz="4" w:space="0" w:color="auto"/>
              <w:left w:val="single" w:sz="4" w:space="0" w:color="auto"/>
              <w:bottom w:val="single" w:sz="4" w:space="0" w:color="auto"/>
              <w:right w:val="single" w:sz="4" w:space="0" w:color="auto"/>
            </w:tcBorders>
            <w:hideMark/>
          </w:tcPr>
          <w:p w14:paraId="49D11DCF" w14:textId="77777777" w:rsidR="00C00CC5" w:rsidRPr="00055741" w:rsidRDefault="00C00CC5" w:rsidP="008C57C0">
            <w:pPr>
              <w:pStyle w:val="afb"/>
              <w:spacing w:line="256" w:lineRule="auto"/>
              <w:rPr>
                <w:sz w:val="24"/>
                <w:szCs w:val="24"/>
              </w:rPr>
            </w:pPr>
            <w:r w:rsidRPr="00055741">
              <w:rPr>
                <w:sz w:val="24"/>
                <w:szCs w:val="24"/>
              </w:rPr>
              <w:t xml:space="preserve">Лист </w:t>
            </w:r>
            <w:r w:rsidRPr="00055741">
              <w:rPr>
                <w:sz w:val="24"/>
                <w:szCs w:val="24"/>
              </w:rPr>
              <w:fldChar w:fldCharType="begin"/>
            </w:r>
            <w:r w:rsidRPr="00055741">
              <w:rPr>
                <w:sz w:val="24"/>
                <w:szCs w:val="24"/>
              </w:rPr>
              <w:instrText xml:space="preserve"> PAGE </w:instrText>
            </w:r>
            <w:r w:rsidRPr="00055741">
              <w:rPr>
                <w:sz w:val="24"/>
                <w:szCs w:val="24"/>
              </w:rPr>
              <w:fldChar w:fldCharType="separate"/>
            </w:r>
            <w:r w:rsidRPr="00055741">
              <w:rPr>
                <w:noProof/>
                <w:sz w:val="24"/>
                <w:szCs w:val="24"/>
              </w:rPr>
              <w:t>1</w:t>
            </w:r>
            <w:r w:rsidRPr="00055741">
              <w:rPr>
                <w:sz w:val="24"/>
                <w:szCs w:val="24"/>
              </w:rPr>
              <w:fldChar w:fldCharType="end"/>
            </w:r>
            <w:r w:rsidRPr="00055741">
              <w:rPr>
                <w:sz w:val="24"/>
                <w:szCs w:val="24"/>
              </w:rPr>
              <w:t>-24</w:t>
            </w:r>
          </w:p>
        </w:tc>
      </w:tr>
      <w:tr w:rsidR="00C00CC5" w:rsidRPr="00055741" w14:paraId="70E62007" w14:textId="77777777" w:rsidTr="008C57C0">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4CA957" w14:textId="77777777" w:rsidR="00C00CC5" w:rsidRPr="00055741" w:rsidRDefault="00C00CC5" w:rsidP="008C57C0">
            <w:pPr>
              <w:spacing w:after="0"/>
              <w:rPr>
                <w:rFonts w:ascii="Times New Roman" w:hAnsi="Times New Roman"/>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09546E" w14:textId="77777777" w:rsidR="00C00CC5" w:rsidRPr="00055741" w:rsidRDefault="00C00CC5" w:rsidP="008C57C0">
            <w:pPr>
              <w:spacing w:after="0"/>
              <w:rPr>
                <w:rFonts w:ascii="Times New Roman" w:eastAsia="Calibri" w:hAnsi="Times New Roman"/>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F8FA78" w14:textId="77777777" w:rsidR="00C00CC5" w:rsidRPr="00055741" w:rsidRDefault="00C00CC5" w:rsidP="008C57C0">
            <w:pPr>
              <w:spacing w:after="0"/>
              <w:rPr>
                <w:rFonts w:ascii="Times New Roman" w:eastAsia="Calibri" w:hAnsi="Times New Roman"/>
                <w:bCs/>
                <w:i/>
                <w:iCs/>
                <w:szCs w:val="24"/>
                <w:lang w:eastAsia="ar-SA"/>
              </w:rPr>
            </w:pPr>
          </w:p>
        </w:tc>
        <w:tc>
          <w:tcPr>
            <w:tcW w:w="605" w:type="pct"/>
            <w:tcBorders>
              <w:top w:val="single" w:sz="4" w:space="0" w:color="auto"/>
              <w:left w:val="single" w:sz="4" w:space="0" w:color="auto"/>
              <w:bottom w:val="single" w:sz="4" w:space="0" w:color="auto"/>
              <w:right w:val="single" w:sz="4" w:space="0" w:color="auto"/>
            </w:tcBorders>
            <w:hideMark/>
          </w:tcPr>
          <w:p w14:paraId="10ADA6D6" w14:textId="77777777" w:rsidR="00C00CC5" w:rsidRPr="00055741" w:rsidRDefault="00C00CC5" w:rsidP="008C57C0">
            <w:pPr>
              <w:pStyle w:val="afb"/>
              <w:spacing w:line="256" w:lineRule="auto"/>
              <w:rPr>
                <w:sz w:val="24"/>
                <w:szCs w:val="24"/>
              </w:rPr>
            </w:pPr>
            <w:r w:rsidRPr="00055741">
              <w:rPr>
                <w:sz w:val="24"/>
                <w:szCs w:val="24"/>
              </w:rPr>
              <w:t>Экз. №</w:t>
            </w:r>
          </w:p>
        </w:tc>
      </w:tr>
    </w:tbl>
    <w:p w14:paraId="4767A6E7" w14:textId="77777777" w:rsidR="00C00CC5" w:rsidRPr="00055741" w:rsidRDefault="00C00CC5" w:rsidP="00C00CC5">
      <w:pPr>
        <w:contextualSpacing/>
        <w:rPr>
          <w:rFonts w:ascii="Times New Roman" w:hAnsi="Times New Roman"/>
        </w:rPr>
      </w:pPr>
    </w:p>
    <w:p w14:paraId="6E7AB738" w14:textId="77777777" w:rsidR="00C00CC5" w:rsidRPr="00055741" w:rsidRDefault="00C00CC5" w:rsidP="00C00CC5">
      <w:pPr>
        <w:contextualSpacing/>
        <w:rPr>
          <w:rFonts w:ascii="Times New Roman" w:hAnsi="Times New Roman"/>
        </w:rPr>
      </w:pPr>
    </w:p>
    <w:p w14:paraId="74D3CE3C" w14:textId="77777777" w:rsidR="00C00CC5" w:rsidRPr="00055741" w:rsidRDefault="00C00CC5" w:rsidP="00C00CC5">
      <w:pPr>
        <w:contextualSpacing/>
        <w:rPr>
          <w:rFonts w:ascii="Times New Roman" w:hAnsi="Times New Roman"/>
        </w:rPr>
      </w:pPr>
    </w:p>
    <w:p w14:paraId="7C9BCD67" w14:textId="77777777" w:rsidR="00C00CC5" w:rsidRPr="00055741" w:rsidRDefault="00C00CC5" w:rsidP="00C00CC5">
      <w:pPr>
        <w:contextualSpacing/>
        <w:rPr>
          <w:rFonts w:ascii="Times New Roman" w:hAnsi="Times New Roman"/>
        </w:rPr>
      </w:pPr>
    </w:p>
    <w:p w14:paraId="0023E122" w14:textId="77777777" w:rsidR="00C00CC5" w:rsidRPr="00055741" w:rsidRDefault="00C00CC5" w:rsidP="00C00CC5">
      <w:pPr>
        <w:contextualSpacing/>
        <w:rPr>
          <w:rFonts w:ascii="Times New Roman" w:hAnsi="Times New Roman"/>
        </w:rPr>
      </w:pPr>
    </w:p>
    <w:p w14:paraId="7B807A70" w14:textId="77777777" w:rsidR="00C00CC5" w:rsidRPr="00055741" w:rsidRDefault="00C00CC5" w:rsidP="00C00CC5">
      <w:pPr>
        <w:contextualSpacing/>
        <w:rPr>
          <w:rFonts w:ascii="Times New Roman" w:hAnsi="Times New Roman"/>
        </w:rPr>
      </w:pPr>
    </w:p>
    <w:p w14:paraId="0AE61786" w14:textId="77777777" w:rsidR="00C00CC5" w:rsidRPr="00055741" w:rsidRDefault="00C00CC5" w:rsidP="00C00CC5">
      <w:pPr>
        <w:contextualSpacing/>
        <w:rPr>
          <w:rFonts w:ascii="Times New Roman" w:hAnsi="Times New Roman"/>
        </w:rPr>
      </w:pPr>
    </w:p>
    <w:p w14:paraId="382122B5" w14:textId="77777777" w:rsidR="00C00CC5" w:rsidRPr="00055741" w:rsidRDefault="00C00CC5" w:rsidP="00C00CC5">
      <w:pPr>
        <w:contextualSpacing/>
        <w:rPr>
          <w:rFonts w:ascii="Times New Roman" w:hAnsi="Times New Roman"/>
        </w:rPr>
      </w:pPr>
    </w:p>
    <w:p w14:paraId="6A3D47FA" w14:textId="77777777" w:rsidR="00C00CC5" w:rsidRPr="00055741" w:rsidRDefault="00C00CC5" w:rsidP="00C00CC5">
      <w:pPr>
        <w:contextualSpacing/>
        <w:rPr>
          <w:rFonts w:ascii="Times New Roman" w:hAnsi="Times New Roman"/>
        </w:rPr>
      </w:pPr>
    </w:p>
    <w:p w14:paraId="4BFF33F0" w14:textId="77777777" w:rsidR="00C00CC5" w:rsidRPr="00055741" w:rsidRDefault="00C00CC5" w:rsidP="00C00CC5">
      <w:pPr>
        <w:contextualSpacing/>
        <w:rPr>
          <w:rFonts w:ascii="Times New Roman" w:hAnsi="Times New Roman"/>
        </w:rPr>
      </w:pPr>
    </w:p>
    <w:p w14:paraId="18784A2B" w14:textId="77777777" w:rsidR="00C00CC5" w:rsidRPr="00055741" w:rsidRDefault="00C00CC5" w:rsidP="00C00CC5">
      <w:pPr>
        <w:contextualSpacing/>
        <w:rPr>
          <w:rFonts w:ascii="Times New Roman" w:hAnsi="Times New Roman"/>
        </w:rPr>
      </w:pPr>
    </w:p>
    <w:p w14:paraId="59C20E24" w14:textId="77777777" w:rsidR="00C00CC5" w:rsidRPr="00055741" w:rsidRDefault="00C00CC5" w:rsidP="00C00CC5">
      <w:pPr>
        <w:spacing w:line="360" w:lineRule="auto"/>
        <w:rPr>
          <w:rFonts w:ascii="Times New Roman" w:hAnsi="Times New Roman"/>
          <w:b/>
          <w:iCs/>
          <w:sz w:val="28"/>
          <w:szCs w:val="28"/>
        </w:rPr>
      </w:pPr>
    </w:p>
    <w:p w14:paraId="04A54F9A" w14:textId="77777777" w:rsidR="00C00CC5" w:rsidRPr="00055741" w:rsidRDefault="00C00CC5" w:rsidP="00C00CC5">
      <w:pPr>
        <w:spacing w:line="360" w:lineRule="auto"/>
        <w:jc w:val="center"/>
        <w:rPr>
          <w:rFonts w:ascii="Times New Roman" w:hAnsi="Times New Roman"/>
          <w:b/>
          <w:iCs/>
          <w:sz w:val="28"/>
          <w:szCs w:val="28"/>
        </w:rPr>
      </w:pPr>
      <w:r w:rsidRPr="00055741">
        <w:rPr>
          <w:rFonts w:ascii="Times New Roman" w:hAnsi="Times New Roman"/>
          <w:b/>
          <w:iCs/>
          <w:sz w:val="28"/>
          <w:szCs w:val="28"/>
        </w:rPr>
        <w:t xml:space="preserve"> ПРОГРАММА ОБЩЕОБРАЗОВАТЕЛЬНОЙ ДИСЦИПЛИНЫ</w:t>
      </w:r>
    </w:p>
    <w:p w14:paraId="54EB7639" w14:textId="77777777" w:rsidR="00C00CC5" w:rsidRPr="00055741" w:rsidRDefault="00C00CC5" w:rsidP="00C00CC5">
      <w:pPr>
        <w:spacing w:after="0"/>
        <w:jc w:val="center"/>
        <w:rPr>
          <w:rFonts w:ascii="Times New Roman" w:hAnsi="Times New Roman"/>
          <w:b/>
          <w:iCs/>
          <w:sz w:val="28"/>
          <w:szCs w:val="28"/>
          <w:vertAlign w:val="subscript"/>
        </w:rPr>
      </w:pPr>
      <w:r w:rsidRPr="00055741">
        <w:rPr>
          <w:rFonts w:ascii="Times New Roman" w:hAnsi="Times New Roman"/>
          <w:b/>
          <w:iCs/>
          <w:sz w:val="28"/>
          <w:szCs w:val="28"/>
        </w:rPr>
        <w:t xml:space="preserve">БД.02 Литература </w:t>
      </w:r>
    </w:p>
    <w:p w14:paraId="68235A25" w14:textId="77777777" w:rsidR="00C00CC5" w:rsidRPr="00055741" w:rsidRDefault="00C00CC5" w:rsidP="00C00CC5">
      <w:pPr>
        <w:spacing w:after="0"/>
        <w:jc w:val="center"/>
        <w:rPr>
          <w:rFonts w:ascii="Times New Roman" w:hAnsi="Times New Roman"/>
          <w:b/>
          <w:iCs/>
          <w:sz w:val="28"/>
          <w:szCs w:val="28"/>
          <w:vertAlign w:val="subscript"/>
        </w:rPr>
      </w:pPr>
    </w:p>
    <w:p w14:paraId="2F463DCB" w14:textId="12D49FFB" w:rsidR="00C00CC5" w:rsidRDefault="00C00CC5" w:rsidP="00C00CC5">
      <w:pPr>
        <w:jc w:val="center"/>
        <w:rPr>
          <w:rFonts w:ascii="Times New Roman" w:hAnsi="Times New Roman"/>
          <w:b/>
          <w:bCs/>
          <w:iCs/>
          <w:sz w:val="28"/>
          <w:szCs w:val="28"/>
        </w:rPr>
      </w:pPr>
      <w:r>
        <w:rPr>
          <w:rFonts w:ascii="Times New Roman" w:hAnsi="Times New Roman"/>
          <w:b/>
          <w:bCs/>
          <w:iCs/>
          <w:sz w:val="28"/>
          <w:szCs w:val="28"/>
        </w:rPr>
        <w:t>СПЕЦИАЛЬНОСТЬ</w:t>
      </w:r>
    </w:p>
    <w:p w14:paraId="020A0953" w14:textId="76D702CB" w:rsidR="000C56D7" w:rsidRPr="000C56D7" w:rsidRDefault="00B22BBE" w:rsidP="00C00CC5">
      <w:pPr>
        <w:jc w:val="center"/>
        <w:rPr>
          <w:rFonts w:ascii="Times New Roman" w:hAnsi="Times New Roman"/>
          <w:b/>
          <w:bCs/>
          <w:iCs/>
          <w:sz w:val="28"/>
          <w:szCs w:val="28"/>
        </w:rPr>
      </w:pPr>
      <w:r>
        <w:rPr>
          <w:rFonts w:ascii="Times New Roman" w:hAnsi="Times New Roman"/>
          <w:b/>
          <w:bCs/>
          <w:iCs/>
          <w:sz w:val="28"/>
          <w:szCs w:val="28"/>
        </w:rPr>
        <w:t>43.02.16 Туризм и гостеприимство</w:t>
      </w:r>
    </w:p>
    <w:p w14:paraId="344CF83B" w14:textId="2C43857A" w:rsidR="00C00CC5" w:rsidRPr="00055741" w:rsidRDefault="00C00CC5" w:rsidP="000C56D7">
      <w:pPr>
        <w:rPr>
          <w:rFonts w:ascii="Times New Roman" w:hAnsi="Times New Roman"/>
          <w:bCs/>
          <w:iCs/>
          <w:sz w:val="28"/>
          <w:szCs w:val="28"/>
        </w:rPr>
      </w:pPr>
    </w:p>
    <w:p w14:paraId="07DBB426" w14:textId="77777777" w:rsidR="00C00CC5" w:rsidRPr="00055741" w:rsidRDefault="00C00CC5" w:rsidP="00C00CC5">
      <w:pPr>
        <w:jc w:val="center"/>
        <w:rPr>
          <w:rFonts w:ascii="Times New Roman" w:hAnsi="Times New Roman"/>
          <w:bCs/>
          <w:iCs/>
          <w:sz w:val="28"/>
          <w:szCs w:val="28"/>
        </w:rPr>
      </w:pPr>
    </w:p>
    <w:p w14:paraId="129AB893" w14:textId="77777777" w:rsidR="00C00CC5" w:rsidRPr="00055741" w:rsidRDefault="00C00CC5" w:rsidP="00C00CC5">
      <w:pPr>
        <w:jc w:val="center"/>
        <w:rPr>
          <w:rFonts w:ascii="Times New Roman" w:hAnsi="Times New Roman"/>
          <w:bCs/>
          <w:iCs/>
          <w:sz w:val="28"/>
          <w:szCs w:val="28"/>
        </w:rPr>
      </w:pPr>
    </w:p>
    <w:p w14:paraId="54A79DAB" w14:textId="77777777" w:rsidR="00C00CC5" w:rsidRPr="00055741" w:rsidRDefault="00C00CC5" w:rsidP="00C00CC5">
      <w:pPr>
        <w:rPr>
          <w:rFonts w:ascii="Times New Roman" w:hAnsi="Times New Roman"/>
          <w:bCs/>
          <w:iCs/>
          <w:sz w:val="28"/>
          <w:szCs w:val="28"/>
        </w:rPr>
      </w:pPr>
    </w:p>
    <w:p w14:paraId="3D5880CA" w14:textId="77777777" w:rsidR="00C00CC5" w:rsidRPr="00055741" w:rsidRDefault="00C00CC5" w:rsidP="00C00CC5">
      <w:pPr>
        <w:rPr>
          <w:rFonts w:ascii="Times New Roman" w:hAnsi="Times New Roman"/>
          <w:bCs/>
          <w:iCs/>
          <w:sz w:val="28"/>
          <w:szCs w:val="28"/>
        </w:rPr>
      </w:pPr>
    </w:p>
    <w:p w14:paraId="07518CCB" w14:textId="77777777" w:rsidR="00C00CC5" w:rsidRPr="00055741" w:rsidRDefault="00C00CC5" w:rsidP="00C00CC5">
      <w:pPr>
        <w:rPr>
          <w:rFonts w:ascii="Times New Roman" w:hAnsi="Times New Roman"/>
          <w:bCs/>
          <w:iCs/>
          <w:sz w:val="28"/>
          <w:szCs w:val="28"/>
        </w:rPr>
      </w:pPr>
    </w:p>
    <w:p w14:paraId="5E92FF31" w14:textId="77777777" w:rsidR="00C00CC5" w:rsidRPr="00055741" w:rsidRDefault="00C00CC5" w:rsidP="00C00CC5">
      <w:pPr>
        <w:rPr>
          <w:rFonts w:ascii="Times New Roman" w:hAnsi="Times New Roman"/>
          <w:bCs/>
          <w:iCs/>
          <w:sz w:val="28"/>
          <w:szCs w:val="28"/>
        </w:rPr>
      </w:pPr>
    </w:p>
    <w:p w14:paraId="4854E486" w14:textId="77777777" w:rsidR="00C00CC5" w:rsidRPr="00055741" w:rsidRDefault="00C00CC5" w:rsidP="00C00CC5">
      <w:pPr>
        <w:rPr>
          <w:rFonts w:ascii="Times New Roman" w:hAnsi="Times New Roman"/>
          <w:bCs/>
          <w:iCs/>
          <w:sz w:val="28"/>
          <w:szCs w:val="28"/>
        </w:rPr>
      </w:pPr>
    </w:p>
    <w:p w14:paraId="7BCFCDD4" w14:textId="77777777" w:rsidR="00C00CC5" w:rsidRPr="00055741" w:rsidRDefault="00C00CC5" w:rsidP="00C00CC5">
      <w:pPr>
        <w:rPr>
          <w:rFonts w:ascii="Times New Roman" w:hAnsi="Times New Roman"/>
          <w:bCs/>
          <w:iCs/>
          <w:sz w:val="28"/>
          <w:szCs w:val="28"/>
        </w:rPr>
      </w:pPr>
    </w:p>
    <w:p w14:paraId="6E184675" w14:textId="6F72A5DA" w:rsidR="00C00CC5" w:rsidRPr="00055741" w:rsidRDefault="00B22BBE" w:rsidP="00C00CC5">
      <w:pPr>
        <w:jc w:val="center"/>
        <w:rPr>
          <w:rStyle w:val="ListLabel161"/>
          <w:rFonts w:eastAsiaTheme="minorHAnsi"/>
          <w:iCs w:val="0"/>
          <w:lang w:eastAsia="en-US"/>
        </w:rPr>
      </w:pPr>
      <w:r>
        <w:rPr>
          <w:rFonts w:ascii="Times New Roman" w:hAnsi="Times New Roman"/>
          <w:szCs w:val="24"/>
        </w:rPr>
        <w:t>Ульяновск, 2024</w:t>
      </w:r>
    </w:p>
    <w:p w14:paraId="3453EDDE" w14:textId="77777777" w:rsidR="00C00CC5" w:rsidRPr="00055741" w:rsidRDefault="00C00CC5" w:rsidP="00C00CC5">
      <w:pPr>
        <w:rPr>
          <w:rStyle w:val="ListLabel161"/>
          <w:rFonts w:eastAsiaTheme="minorHAnsi"/>
        </w:rPr>
      </w:pPr>
    </w:p>
    <w:p w14:paraId="3F6C9621" w14:textId="77777777" w:rsidR="00C00CC5" w:rsidRPr="00055741" w:rsidRDefault="00C00CC5" w:rsidP="00C00CC5">
      <w:pPr>
        <w:contextualSpacing/>
        <w:jc w:val="both"/>
        <w:rPr>
          <w:rFonts w:ascii="Times New Roman" w:eastAsia="Calibri" w:hAnsi="Times New Roman"/>
        </w:rPr>
      </w:pPr>
    </w:p>
    <w:tbl>
      <w:tblPr>
        <w:tblW w:w="0" w:type="auto"/>
        <w:tblLook w:val="00A0" w:firstRow="1" w:lastRow="0" w:firstColumn="1" w:lastColumn="0" w:noHBand="0" w:noVBand="0"/>
      </w:tblPr>
      <w:tblGrid>
        <w:gridCol w:w="4691"/>
        <w:gridCol w:w="4664"/>
      </w:tblGrid>
      <w:tr w:rsidR="00C00CC5" w:rsidRPr="00055741" w14:paraId="71F4A7D1" w14:textId="77777777" w:rsidTr="008C57C0">
        <w:trPr>
          <w:trHeight w:val="2696"/>
        </w:trPr>
        <w:tc>
          <w:tcPr>
            <w:tcW w:w="4691" w:type="dxa"/>
          </w:tcPr>
          <w:p w14:paraId="43C846FB" w14:textId="77777777" w:rsidR="00C00CC5" w:rsidRPr="00055741" w:rsidRDefault="00C00CC5" w:rsidP="008C5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rPr>
            </w:pPr>
            <w:r w:rsidRPr="00055741">
              <w:rPr>
                <w:rFonts w:ascii="Times New Roman" w:hAnsi="Times New Roman"/>
                <w:b/>
                <w:bCs/>
              </w:rPr>
              <w:br w:type="page"/>
            </w:r>
            <w:r w:rsidRPr="00055741">
              <w:rPr>
                <w:rFonts w:ascii="Times New Roman" w:hAnsi="Times New Roman"/>
              </w:rPr>
              <w:t>РЕКОМЕНДОВАНА</w:t>
            </w:r>
          </w:p>
          <w:p w14:paraId="7557E099" w14:textId="77777777" w:rsidR="00C00CC5" w:rsidRPr="00055741" w:rsidRDefault="00C00CC5" w:rsidP="008C5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rPr>
                <w:rFonts w:ascii="Times New Roman" w:hAnsi="Times New Roman"/>
              </w:rPr>
            </w:pPr>
            <w:r w:rsidRPr="00055741">
              <w:rPr>
                <w:rFonts w:ascii="Times New Roman" w:hAnsi="Times New Roman"/>
              </w:rPr>
              <w:t xml:space="preserve">на заседании цикловой методической комиссии (МК) УГПС </w:t>
            </w:r>
            <w:r>
              <w:rPr>
                <w:rFonts w:ascii="Times New Roman" w:hAnsi="Times New Roman"/>
              </w:rPr>
              <w:t>38</w:t>
            </w:r>
            <w:r w:rsidRPr="00055741">
              <w:rPr>
                <w:rFonts w:ascii="Times New Roman" w:hAnsi="Times New Roman"/>
              </w:rPr>
              <w:t>.00.00 «</w:t>
            </w:r>
            <w:r>
              <w:rPr>
                <w:rFonts w:ascii="Times New Roman" w:hAnsi="Times New Roman"/>
              </w:rPr>
              <w:t>Экономика и управление</w:t>
            </w:r>
            <w:r w:rsidRPr="00055741">
              <w:rPr>
                <w:rFonts w:ascii="Times New Roman" w:hAnsi="Times New Roman"/>
              </w:rPr>
              <w:t>»</w:t>
            </w:r>
          </w:p>
          <w:p w14:paraId="4750507B" w14:textId="77777777" w:rsidR="00C00CC5" w:rsidRPr="00055741" w:rsidRDefault="00C00CC5" w:rsidP="008C5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rPr>
            </w:pPr>
            <w:r w:rsidRPr="00055741">
              <w:rPr>
                <w:rFonts w:ascii="Times New Roman" w:hAnsi="Times New Roman"/>
              </w:rPr>
              <w:t>Председатель МК</w:t>
            </w:r>
          </w:p>
          <w:p w14:paraId="6F2C651C" w14:textId="77777777" w:rsidR="00C00CC5" w:rsidRPr="00055741" w:rsidRDefault="00C00CC5" w:rsidP="008C5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rPr>
            </w:pPr>
            <w:r w:rsidRPr="00055741">
              <w:rPr>
                <w:rFonts w:ascii="Times New Roman" w:hAnsi="Times New Roman"/>
              </w:rPr>
              <w:t>___________/</w:t>
            </w:r>
            <w:r w:rsidRPr="00055741">
              <w:rPr>
                <w:rFonts w:ascii="Times New Roman" w:hAnsi="Times New Roman"/>
                <w:u w:val="single"/>
              </w:rPr>
              <w:t>Т.</w:t>
            </w:r>
            <w:r>
              <w:rPr>
                <w:rFonts w:ascii="Times New Roman" w:hAnsi="Times New Roman"/>
                <w:u w:val="single"/>
              </w:rPr>
              <w:t>Н. Еграшкина</w:t>
            </w:r>
            <w:r w:rsidRPr="00055741">
              <w:rPr>
                <w:rFonts w:ascii="Times New Roman" w:hAnsi="Times New Roman"/>
                <w:u w:val="single"/>
              </w:rPr>
              <w:t>/</w:t>
            </w:r>
          </w:p>
          <w:p w14:paraId="152FC8A1" w14:textId="77777777" w:rsidR="00C00CC5" w:rsidRPr="00055741" w:rsidRDefault="00C00CC5" w:rsidP="008C5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rPr>
            </w:pPr>
          </w:p>
          <w:p w14:paraId="653079DD" w14:textId="77777777" w:rsidR="00C00CC5" w:rsidRPr="00055741" w:rsidRDefault="00C00CC5" w:rsidP="008C5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i/>
                <w:iCs/>
              </w:rPr>
            </w:pPr>
            <w:r w:rsidRPr="00055741">
              <w:rPr>
                <w:rFonts w:ascii="Times New Roman" w:hAnsi="Times New Roman"/>
                <w:i/>
                <w:iCs/>
              </w:rPr>
              <w:t xml:space="preserve">Протокол заседания ЦМК </w:t>
            </w:r>
          </w:p>
          <w:p w14:paraId="0FC00807" w14:textId="310C0020" w:rsidR="00C00CC5" w:rsidRPr="00055741" w:rsidRDefault="008C57C0" w:rsidP="008C5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i/>
                <w:iCs/>
              </w:rPr>
            </w:pPr>
            <w:r w:rsidRPr="00055741">
              <w:rPr>
                <w:rFonts w:ascii="Times New Roman" w:hAnsi="Times New Roman"/>
                <w:i/>
                <w:iCs/>
              </w:rPr>
              <w:t>№ 1</w:t>
            </w:r>
            <w:r w:rsidR="00C00CC5" w:rsidRPr="00055741">
              <w:rPr>
                <w:rFonts w:ascii="Times New Roman" w:hAnsi="Times New Roman"/>
                <w:i/>
                <w:iCs/>
              </w:rPr>
              <w:t xml:space="preserve"> от «</w:t>
            </w:r>
            <w:r w:rsidR="00C00CC5">
              <w:rPr>
                <w:rFonts w:ascii="Times New Roman" w:hAnsi="Times New Roman"/>
                <w:i/>
                <w:iCs/>
              </w:rPr>
              <w:t>26</w:t>
            </w:r>
            <w:r w:rsidR="00C00CC5" w:rsidRPr="00055741">
              <w:rPr>
                <w:rFonts w:ascii="Times New Roman" w:hAnsi="Times New Roman"/>
                <w:i/>
                <w:iCs/>
              </w:rPr>
              <w:t>» августа 202</w:t>
            </w:r>
            <w:r w:rsidR="00C00CC5">
              <w:rPr>
                <w:rFonts w:ascii="Times New Roman" w:hAnsi="Times New Roman"/>
                <w:i/>
                <w:iCs/>
              </w:rPr>
              <w:t>4</w:t>
            </w:r>
            <w:r w:rsidR="00C00CC5" w:rsidRPr="00055741">
              <w:rPr>
                <w:rFonts w:ascii="Times New Roman" w:hAnsi="Times New Roman"/>
                <w:i/>
                <w:iCs/>
              </w:rPr>
              <w:t xml:space="preserve"> г.                  </w:t>
            </w:r>
          </w:p>
          <w:p w14:paraId="5500A7DE" w14:textId="77777777" w:rsidR="00C00CC5" w:rsidRPr="00055741" w:rsidRDefault="00C00CC5" w:rsidP="008C5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rPr>
            </w:pPr>
          </w:p>
        </w:tc>
        <w:tc>
          <w:tcPr>
            <w:tcW w:w="4664" w:type="dxa"/>
            <w:hideMark/>
          </w:tcPr>
          <w:p w14:paraId="1534D9C0" w14:textId="77777777" w:rsidR="00C00CC5" w:rsidRPr="00055741" w:rsidRDefault="00C00CC5" w:rsidP="008C5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rPr>
            </w:pPr>
            <w:r w:rsidRPr="00055741">
              <w:rPr>
                <w:rFonts w:ascii="Times New Roman" w:hAnsi="Times New Roman"/>
              </w:rPr>
              <w:t>СОГЛАСОВАНО</w:t>
            </w:r>
          </w:p>
          <w:p w14:paraId="27925605" w14:textId="77777777" w:rsidR="00C00CC5" w:rsidRPr="00055741" w:rsidRDefault="00C00CC5" w:rsidP="008C5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rPr>
            </w:pPr>
            <w:r w:rsidRPr="00055741">
              <w:rPr>
                <w:rFonts w:ascii="Times New Roman" w:hAnsi="Times New Roman"/>
              </w:rPr>
              <w:t>Заместитель директора по учебной работе ОГБПОУ УТПиТ</w:t>
            </w:r>
          </w:p>
          <w:p w14:paraId="33FACB4B" w14:textId="77777777" w:rsidR="00C00CC5" w:rsidRPr="00055741" w:rsidRDefault="00C00CC5" w:rsidP="008C5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u w:val="single"/>
              </w:rPr>
            </w:pPr>
            <w:r w:rsidRPr="00055741">
              <w:rPr>
                <w:rFonts w:ascii="Times New Roman" w:hAnsi="Times New Roman"/>
              </w:rPr>
              <w:t>__________/</w:t>
            </w:r>
            <w:r w:rsidRPr="00055741">
              <w:rPr>
                <w:rFonts w:ascii="Times New Roman" w:hAnsi="Times New Roman"/>
                <w:u w:val="single"/>
              </w:rPr>
              <w:t>Ю.Ю. Бесова/</w:t>
            </w:r>
          </w:p>
          <w:p w14:paraId="50D407EE" w14:textId="77777777" w:rsidR="00C00CC5" w:rsidRDefault="00C00CC5" w:rsidP="008C5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i/>
                <w:iCs/>
              </w:rPr>
            </w:pPr>
          </w:p>
          <w:p w14:paraId="3755CF0B" w14:textId="7258B992" w:rsidR="00C00CC5" w:rsidRPr="00055741" w:rsidRDefault="00C00CC5" w:rsidP="008C5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i/>
                <w:iCs/>
              </w:rPr>
            </w:pPr>
            <w:r w:rsidRPr="00055741">
              <w:rPr>
                <w:rFonts w:ascii="Times New Roman" w:hAnsi="Times New Roman"/>
                <w:i/>
                <w:iCs/>
              </w:rPr>
              <w:t xml:space="preserve"> «</w:t>
            </w:r>
            <w:r>
              <w:rPr>
                <w:rFonts w:ascii="Times New Roman" w:hAnsi="Times New Roman"/>
                <w:i/>
                <w:iCs/>
              </w:rPr>
              <w:t>26</w:t>
            </w:r>
            <w:r w:rsidRPr="00055741">
              <w:rPr>
                <w:rFonts w:ascii="Times New Roman" w:hAnsi="Times New Roman"/>
                <w:i/>
                <w:iCs/>
              </w:rPr>
              <w:t>» августа 202</w:t>
            </w:r>
            <w:r>
              <w:rPr>
                <w:rFonts w:ascii="Times New Roman" w:hAnsi="Times New Roman"/>
                <w:i/>
                <w:iCs/>
              </w:rPr>
              <w:t>4</w:t>
            </w:r>
            <w:r w:rsidRPr="00055741">
              <w:rPr>
                <w:rFonts w:ascii="Times New Roman" w:hAnsi="Times New Roman"/>
                <w:i/>
                <w:iCs/>
              </w:rPr>
              <w:t xml:space="preserve"> г</w:t>
            </w:r>
          </w:p>
        </w:tc>
      </w:tr>
    </w:tbl>
    <w:p w14:paraId="51D7006D" w14:textId="77777777" w:rsidR="00C00CC5" w:rsidRPr="00055741" w:rsidRDefault="00C00CC5" w:rsidP="00C00CC5">
      <w:pPr>
        <w:contextualSpacing/>
        <w:jc w:val="both"/>
        <w:rPr>
          <w:rFonts w:ascii="Times New Roman" w:eastAsia="Calibri" w:hAnsi="Times New Roman"/>
        </w:rPr>
      </w:pPr>
    </w:p>
    <w:p w14:paraId="4038270C" w14:textId="77777777" w:rsidR="00C00CC5" w:rsidRPr="00055741" w:rsidRDefault="00C00CC5" w:rsidP="00C00CC5">
      <w:pPr>
        <w:contextualSpacing/>
        <w:jc w:val="both"/>
        <w:rPr>
          <w:rFonts w:ascii="Times New Roman" w:eastAsia="Calibri" w:hAnsi="Times New Roman"/>
        </w:rPr>
      </w:pPr>
    </w:p>
    <w:p w14:paraId="453EBBD8" w14:textId="77777777" w:rsidR="00C00CC5" w:rsidRPr="00055741" w:rsidRDefault="00C00CC5" w:rsidP="00C00CC5">
      <w:pPr>
        <w:contextualSpacing/>
        <w:jc w:val="both"/>
        <w:rPr>
          <w:rFonts w:ascii="Times New Roman" w:eastAsia="Calibri" w:hAnsi="Times New Roman"/>
        </w:rPr>
      </w:pPr>
    </w:p>
    <w:p w14:paraId="12B9280F" w14:textId="597FE1F1" w:rsidR="00C00CC5" w:rsidRPr="00C16919" w:rsidRDefault="00C00CC5" w:rsidP="00C00CC5">
      <w:pPr>
        <w:rPr>
          <w:rFonts w:ascii="Times New Roman" w:hAnsi="Times New Roman"/>
          <w:szCs w:val="26"/>
          <w:shd w:val="clear" w:color="auto" w:fill="FFFFFF"/>
        </w:rPr>
      </w:pPr>
      <w:r w:rsidRPr="00055741">
        <w:rPr>
          <w:rFonts w:ascii="Times New Roman" w:hAnsi="Times New Roman"/>
          <w:szCs w:val="26"/>
        </w:rPr>
        <w:t xml:space="preserve">Рецензент: </w:t>
      </w:r>
      <w:r w:rsidR="00C16919">
        <w:rPr>
          <w:rFonts w:ascii="Times New Roman" w:hAnsi="Times New Roman"/>
          <w:szCs w:val="26"/>
          <w:shd w:val="clear" w:color="auto" w:fill="FFFFFF"/>
        </w:rPr>
        <w:t>Директор туристического агентства «</w:t>
      </w:r>
      <w:r w:rsidR="00C16919">
        <w:rPr>
          <w:rFonts w:ascii="Times New Roman" w:hAnsi="Times New Roman"/>
          <w:szCs w:val="26"/>
          <w:shd w:val="clear" w:color="auto" w:fill="FFFFFF"/>
          <w:lang w:val="en-US"/>
        </w:rPr>
        <w:t>UMATRAVEL</w:t>
      </w:r>
      <w:r w:rsidR="00C16919">
        <w:rPr>
          <w:rFonts w:ascii="Times New Roman" w:hAnsi="Times New Roman"/>
          <w:szCs w:val="26"/>
          <w:shd w:val="clear" w:color="auto" w:fill="FFFFFF"/>
        </w:rPr>
        <w:t>»</w:t>
      </w:r>
    </w:p>
    <w:p w14:paraId="64429213" w14:textId="77777777" w:rsidR="00C00CC5" w:rsidRPr="00055741" w:rsidRDefault="00C00CC5" w:rsidP="00C00CC5">
      <w:pPr>
        <w:rPr>
          <w:rFonts w:ascii="Times New Roman" w:hAnsi="Times New Roman"/>
          <w:szCs w:val="26"/>
          <w:shd w:val="clear" w:color="auto" w:fill="FFFFFF"/>
        </w:rPr>
      </w:pPr>
    </w:p>
    <w:p w14:paraId="68EADFCE" w14:textId="0969FF8E" w:rsidR="00C00CC5" w:rsidRPr="00055741" w:rsidRDefault="007F3F0A" w:rsidP="00C00CC5">
      <w:pPr>
        <w:contextualSpacing/>
        <w:jc w:val="both"/>
        <w:rPr>
          <w:rFonts w:ascii="Times New Roman" w:eastAsia="Calibri" w:hAnsi="Times New Roman"/>
        </w:rPr>
      </w:pPr>
      <w:r>
        <w:rPr>
          <w:rFonts w:ascii="Times New Roman" w:eastAsia="Calibri" w:hAnsi="Times New Roman"/>
        </w:rPr>
        <w:t xml:space="preserve">   </w:t>
      </w:r>
    </w:p>
    <w:p w14:paraId="1598DA2C" w14:textId="299099A8" w:rsidR="00C00CC5" w:rsidRDefault="00C00CC5" w:rsidP="00C00CC5">
      <w:pPr>
        <w:contextualSpacing/>
        <w:jc w:val="both"/>
        <w:rPr>
          <w:rFonts w:ascii="Times New Roman" w:eastAsia="Calibri" w:hAnsi="Times New Roman"/>
        </w:rPr>
      </w:pPr>
      <w:r w:rsidRPr="00055741">
        <w:rPr>
          <w:rFonts w:ascii="Times New Roman" w:eastAsia="Calibri" w:hAnsi="Times New Roman"/>
        </w:rPr>
        <w:t>Преподаватели: Маркина Елизавета Александровна.</w:t>
      </w:r>
      <w:r w:rsidR="00F929FD">
        <w:rPr>
          <w:rFonts w:ascii="Times New Roman" w:eastAsia="Calibri" w:hAnsi="Times New Roman"/>
        </w:rPr>
        <w:t xml:space="preserve"> </w:t>
      </w:r>
    </w:p>
    <w:p w14:paraId="266EFD0E" w14:textId="0AEED735" w:rsidR="00C00CC5" w:rsidRDefault="00C00CC5" w:rsidP="00C00CC5">
      <w:pPr>
        <w:contextualSpacing/>
        <w:jc w:val="both"/>
        <w:rPr>
          <w:rFonts w:ascii="Times New Roman" w:eastAsia="Calibri" w:hAnsi="Times New Roman"/>
        </w:rPr>
      </w:pPr>
    </w:p>
    <w:p w14:paraId="20C143A4" w14:textId="314CC0AC" w:rsidR="007F3F0A" w:rsidRDefault="00C00CC5">
      <w:pPr>
        <w:rPr>
          <w:rFonts w:ascii="Times New Roman" w:eastAsia="Calibri" w:hAnsi="Times New Roman"/>
        </w:rPr>
      </w:pPr>
      <w:r>
        <w:rPr>
          <w:rFonts w:ascii="Times New Roman" w:eastAsia="Calibri" w:hAnsi="Times New Roman"/>
        </w:rPr>
        <w:br w:type="page"/>
      </w:r>
    </w:p>
    <w:p w14:paraId="2FCF1CD6" w14:textId="77777777" w:rsidR="00C00CC5" w:rsidRPr="00055741" w:rsidRDefault="00C00CC5" w:rsidP="00C00CC5">
      <w:pPr>
        <w:spacing w:after="200" w:line="276" w:lineRule="auto"/>
        <w:jc w:val="center"/>
        <w:rPr>
          <w:rFonts w:ascii="Times New Roman" w:hAnsi="Times New Roman"/>
          <w:sz w:val="20"/>
        </w:rPr>
      </w:pPr>
      <w:r w:rsidRPr="00055741">
        <w:rPr>
          <w:rFonts w:ascii="Times New Roman" w:hAnsi="Times New Roman"/>
          <w:b/>
          <w:sz w:val="20"/>
        </w:rPr>
        <w:lastRenderedPageBreak/>
        <w:t>СОДЕРЖАНИЕ</w:t>
      </w:r>
    </w:p>
    <w:p w14:paraId="3792163C" w14:textId="77777777" w:rsidR="00C00CC5" w:rsidRPr="00055741" w:rsidRDefault="00C00CC5" w:rsidP="00C00CC5">
      <w:pPr>
        <w:spacing w:after="200" w:line="276" w:lineRule="auto"/>
        <w:rPr>
          <w:rFonts w:ascii="Times New Roman" w:hAnsi="Times New Roman"/>
          <w:b/>
          <w:i/>
          <w:sz w:val="20"/>
        </w:rPr>
      </w:pPr>
    </w:p>
    <w:tbl>
      <w:tblPr>
        <w:tblW w:w="9564" w:type="dxa"/>
        <w:tblInd w:w="-109" w:type="dxa"/>
        <w:tblLayout w:type="fixed"/>
        <w:tblLook w:val="04A0" w:firstRow="1" w:lastRow="0" w:firstColumn="1" w:lastColumn="0" w:noHBand="0" w:noVBand="1"/>
      </w:tblPr>
      <w:tblGrid>
        <w:gridCol w:w="7669"/>
        <w:gridCol w:w="1895"/>
      </w:tblGrid>
      <w:tr w:rsidR="00C00CC5" w:rsidRPr="00055741" w14:paraId="3EE575F0" w14:textId="77777777" w:rsidTr="008C57C0">
        <w:trPr>
          <w:trHeight w:val="1126"/>
        </w:trPr>
        <w:tc>
          <w:tcPr>
            <w:tcW w:w="7669" w:type="dxa"/>
          </w:tcPr>
          <w:p w14:paraId="7A6BC320" w14:textId="77777777" w:rsidR="00C00CC5" w:rsidRPr="00055741" w:rsidRDefault="00C00CC5" w:rsidP="00C00CC5">
            <w:pPr>
              <w:widowControl w:val="0"/>
              <w:numPr>
                <w:ilvl w:val="0"/>
                <w:numId w:val="12"/>
              </w:numPr>
              <w:tabs>
                <w:tab w:val="left" w:pos="644"/>
              </w:tabs>
              <w:spacing w:after="200" w:line="276" w:lineRule="auto"/>
              <w:rPr>
                <w:rFonts w:ascii="Times New Roman" w:hAnsi="Times New Roman"/>
                <w:sz w:val="24"/>
                <w:szCs w:val="24"/>
              </w:rPr>
            </w:pPr>
            <w:r w:rsidRPr="00055741">
              <w:rPr>
                <w:rFonts w:ascii="Times New Roman" w:hAnsi="Times New Roman"/>
                <w:b/>
                <w:sz w:val="24"/>
                <w:szCs w:val="24"/>
              </w:rPr>
              <w:t>ОБЩАЯ ХАРАКТЕРИСТИКА РАБОЧЕЙ ПРОГРАММЫ ОБЩЕОБРАЗОВАТЕЛЬНОЙ ДИСЦИПЛИНЫ</w:t>
            </w:r>
          </w:p>
        </w:tc>
        <w:tc>
          <w:tcPr>
            <w:tcW w:w="1895" w:type="dxa"/>
          </w:tcPr>
          <w:p w14:paraId="13299FD5" w14:textId="77777777" w:rsidR="00C00CC5" w:rsidRPr="00055741" w:rsidRDefault="00C00CC5" w:rsidP="008C57C0">
            <w:pPr>
              <w:widowControl w:val="0"/>
              <w:spacing w:after="200" w:line="276" w:lineRule="auto"/>
              <w:ind w:firstLine="13"/>
              <w:rPr>
                <w:rFonts w:ascii="Times New Roman" w:hAnsi="Times New Roman"/>
                <w:sz w:val="24"/>
                <w:szCs w:val="24"/>
              </w:rPr>
            </w:pPr>
            <w:r w:rsidRPr="00055741">
              <w:rPr>
                <w:rFonts w:ascii="Times New Roman" w:hAnsi="Times New Roman"/>
                <w:b/>
                <w:sz w:val="24"/>
                <w:szCs w:val="24"/>
              </w:rPr>
              <w:t>4</w:t>
            </w:r>
          </w:p>
        </w:tc>
      </w:tr>
      <w:tr w:rsidR="00C00CC5" w:rsidRPr="00055741" w14:paraId="24803339" w14:textId="77777777" w:rsidTr="008C57C0">
        <w:trPr>
          <w:trHeight w:val="1126"/>
        </w:trPr>
        <w:tc>
          <w:tcPr>
            <w:tcW w:w="7669" w:type="dxa"/>
          </w:tcPr>
          <w:p w14:paraId="03EA3D93" w14:textId="77777777" w:rsidR="00C00CC5" w:rsidRPr="00055741" w:rsidRDefault="00C00CC5" w:rsidP="00C00CC5">
            <w:pPr>
              <w:widowControl w:val="0"/>
              <w:numPr>
                <w:ilvl w:val="0"/>
                <w:numId w:val="12"/>
              </w:numPr>
              <w:tabs>
                <w:tab w:val="left" w:pos="644"/>
              </w:tabs>
              <w:spacing w:after="200" w:line="276" w:lineRule="auto"/>
              <w:rPr>
                <w:rFonts w:ascii="Times New Roman" w:hAnsi="Times New Roman"/>
                <w:sz w:val="24"/>
                <w:szCs w:val="24"/>
              </w:rPr>
            </w:pPr>
            <w:r w:rsidRPr="00055741">
              <w:rPr>
                <w:rFonts w:ascii="Times New Roman" w:hAnsi="Times New Roman"/>
                <w:b/>
                <w:sz w:val="24"/>
                <w:szCs w:val="24"/>
              </w:rPr>
              <w:t>СТРУКТУРА И СОДЕРЖАНИЕ ОБЩЕОБРАЗОВАТЕЛЬНОЙ ДИСЦИПЛИНЫ</w:t>
            </w:r>
          </w:p>
        </w:tc>
        <w:tc>
          <w:tcPr>
            <w:tcW w:w="1895" w:type="dxa"/>
          </w:tcPr>
          <w:p w14:paraId="4C48EB85" w14:textId="77777777" w:rsidR="00C00CC5" w:rsidRPr="00055741" w:rsidRDefault="00C00CC5" w:rsidP="008C57C0">
            <w:pPr>
              <w:widowControl w:val="0"/>
              <w:spacing w:after="200" w:line="276" w:lineRule="auto"/>
              <w:ind w:left="644" w:hanging="644"/>
              <w:rPr>
                <w:rFonts w:ascii="Times New Roman" w:hAnsi="Times New Roman"/>
                <w:sz w:val="24"/>
                <w:szCs w:val="24"/>
              </w:rPr>
            </w:pPr>
            <w:r w:rsidRPr="00055741">
              <w:rPr>
                <w:rFonts w:ascii="Times New Roman" w:hAnsi="Times New Roman"/>
                <w:b/>
                <w:sz w:val="24"/>
                <w:szCs w:val="24"/>
              </w:rPr>
              <w:t>11</w:t>
            </w:r>
          </w:p>
        </w:tc>
      </w:tr>
      <w:tr w:rsidR="00C00CC5" w:rsidRPr="00055741" w14:paraId="643BB006" w14:textId="77777777" w:rsidTr="008C57C0">
        <w:trPr>
          <w:trHeight w:val="1126"/>
        </w:trPr>
        <w:tc>
          <w:tcPr>
            <w:tcW w:w="7669" w:type="dxa"/>
          </w:tcPr>
          <w:p w14:paraId="6539C661" w14:textId="77777777" w:rsidR="00C00CC5" w:rsidRPr="00055741" w:rsidRDefault="00C00CC5" w:rsidP="00C00CC5">
            <w:pPr>
              <w:widowControl w:val="0"/>
              <w:numPr>
                <w:ilvl w:val="0"/>
                <w:numId w:val="12"/>
              </w:numPr>
              <w:tabs>
                <w:tab w:val="left" w:pos="644"/>
              </w:tabs>
              <w:spacing w:after="200" w:line="276" w:lineRule="auto"/>
              <w:rPr>
                <w:rFonts w:ascii="Times New Roman" w:hAnsi="Times New Roman"/>
                <w:sz w:val="24"/>
                <w:szCs w:val="24"/>
              </w:rPr>
            </w:pPr>
            <w:r w:rsidRPr="00055741">
              <w:rPr>
                <w:rFonts w:ascii="Times New Roman" w:hAnsi="Times New Roman"/>
                <w:b/>
                <w:sz w:val="24"/>
                <w:szCs w:val="24"/>
              </w:rPr>
              <w:t>УСЛОВИЯ РЕАЛИЗАЦИИ ОБЩЕОБРАЗОВАТЕЛЬНОЙ ДИСЦИПЛИНЫ</w:t>
            </w:r>
          </w:p>
        </w:tc>
        <w:tc>
          <w:tcPr>
            <w:tcW w:w="1895" w:type="dxa"/>
          </w:tcPr>
          <w:p w14:paraId="747C6BAD" w14:textId="77777777" w:rsidR="00C00CC5" w:rsidRPr="00055741" w:rsidRDefault="00C00CC5" w:rsidP="008C57C0">
            <w:pPr>
              <w:widowControl w:val="0"/>
              <w:spacing w:after="200" w:line="276" w:lineRule="auto"/>
              <w:ind w:left="644" w:hanging="644"/>
              <w:rPr>
                <w:rFonts w:ascii="Times New Roman" w:hAnsi="Times New Roman"/>
                <w:sz w:val="24"/>
                <w:szCs w:val="24"/>
              </w:rPr>
            </w:pPr>
            <w:r w:rsidRPr="00055741">
              <w:rPr>
                <w:rFonts w:ascii="Times New Roman" w:hAnsi="Times New Roman"/>
                <w:b/>
                <w:sz w:val="24"/>
                <w:szCs w:val="24"/>
              </w:rPr>
              <w:t>37</w:t>
            </w:r>
          </w:p>
        </w:tc>
      </w:tr>
    </w:tbl>
    <w:p w14:paraId="60DCD0D6" w14:textId="77777777" w:rsidR="00C00CC5" w:rsidRPr="00055741" w:rsidRDefault="00C00CC5" w:rsidP="00C00C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0"/>
        </w:rPr>
      </w:pPr>
    </w:p>
    <w:p w14:paraId="1399D20E" w14:textId="0F1C1823" w:rsidR="007F3F0A" w:rsidRPr="00C00CC5" w:rsidRDefault="00C00CC5" w:rsidP="00C00CC5">
      <w:pPr>
        <w:rPr>
          <w:rFonts w:ascii="Times New Roman" w:hAnsi="Times New Roman"/>
          <w:sz w:val="20"/>
        </w:rPr>
      </w:pPr>
      <w:r w:rsidRPr="00055741">
        <w:rPr>
          <w:rFonts w:ascii="Times New Roman" w:hAnsi="Times New Roman"/>
          <w:sz w:val="20"/>
        </w:rPr>
        <w:br w:type="page"/>
      </w:r>
    </w:p>
    <w:p w14:paraId="2F29C3A6" w14:textId="77777777" w:rsidR="00B40B36" w:rsidRDefault="00EA6C2B">
      <w:pPr>
        <w:pStyle w:val="10"/>
        <w:jc w:val="center"/>
        <w:rPr>
          <w:b/>
        </w:rPr>
      </w:pPr>
      <w:r>
        <w:rPr>
          <w:b/>
        </w:rPr>
        <w:lastRenderedPageBreak/>
        <w:t>1. Общая характеристика примерной рабочей программы общеобразовательной дисциплины «Литература»</w:t>
      </w:r>
    </w:p>
    <w:p w14:paraId="7043738B"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p>
    <w:p w14:paraId="66B49D32" w14:textId="77777777" w:rsidR="00B40B36" w:rsidRDefault="00EA6C2B">
      <w:pPr>
        <w:pStyle w:val="ab"/>
        <w:widowControl w:val="0"/>
        <w:numPr>
          <w:ilvl w:val="1"/>
          <w:numId w:val="1"/>
        </w:numPr>
        <w:tabs>
          <w:tab w:val="left" w:pos="1276"/>
          <w:tab w:val="left" w:pos="10992"/>
          <w:tab w:val="left" w:pos="11908"/>
          <w:tab w:val="left" w:pos="12824"/>
          <w:tab w:val="left" w:pos="13740"/>
          <w:tab w:val="left" w:pos="14656"/>
        </w:tabs>
        <w:spacing w:after="0" w:line="240" w:lineRule="auto"/>
        <w:ind w:left="0" w:firstLine="709"/>
        <w:contextualSpacing w:val="0"/>
        <w:jc w:val="both"/>
        <w:rPr>
          <w:rFonts w:ascii="Times New Roman" w:hAnsi="Times New Roman"/>
          <w:b/>
          <w:sz w:val="24"/>
        </w:rPr>
      </w:pPr>
      <w:r>
        <w:rPr>
          <w:rFonts w:ascii="Times New Roman" w:hAnsi="Times New Roman"/>
          <w:b/>
          <w:sz w:val="24"/>
        </w:rPr>
        <w:t>Место дисциплины в структуре основной образовательной программы</w:t>
      </w:r>
    </w:p>
    <w:p w14:paraId="17A6191B" w14:textId="520E9F6D" w:rsidR="00B40B36" w:rsidRDefault="00EA6C2B" w:rsidP="000C56D7">
      <w:pPr>
        <w:pStyle w:val="ab"/>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4"/>
        </w:rPr>
      </w:pPr>
      <w:r>
        <w:rPr>
          <w:rFonts w:ascii="Times New Roman" w:hAnsi="Times New Roman"/>
          <w:sz w:val="24"/>
        </w:rPr>
        <w:t xml:space="preserve">Общеобразовательная дисциплина «Литература» является обязательной частью общеобразовательного цикла образовательной программы в соответствии с ФГОС </w:t>
      </w:r>
      <w:r w:rsidR="00CD26CE">
        <w:rPr>
          <w:rFonts w:ascii="Times New Roman" w:hAnsi="Times New Roman"/>
          <w:sz w:val="24"/>
        </w:rPr>
        <w:t xml:space="preserve">СПО </w:t>
      </w:r>
      <w:r>
        <w:rPr>
          <w:rFonts w:ascii="Times New Roman" w:hAnsi="Times New Roman"/>
          <w:sz w:val="24"/>
        </w:rPr>
        <w:t>по</w:t>
      </w:r>
      <w:r w:rsidR="00CD26CE">
        <w:rPr>
          <w:rFonts w:ascii="Times New Roman" w:hAnsi="Times New Roman"/>
          <w:sz w:val="24"/>
        </w:rPr>
        <w:t xml:space="preserve"> </w:t>
      </w:r>
      <w:r w:rsidR="000C56D7">
        <w:rPr>
          <w:rFonts w:ascii="Times New Roman" w:hAnsi="Times New Roman"/>
          <w:sz w:val="24"/>
        </w:rPr>
        <w:t xml:space="preserve">специальности </w:t>
      </w:r>
      <w:r w:rsidR="00B22BBE">
        <w:rPr>
          <w:rFonts w:ascii="Times New Roman" w:hAnsi="Times New Roman"/>
          <w:sz w:val="24"/>
        </w:rPr>
        <w:t>43.02.16 Туризм и гостеприимство</w:t>
      </w:r>
      <w:r w:rsidR="000C56D7">
        <w:rPr>
          <w:rFonts w:ascii="Times New Roman" w:hAnsi="Times New Roman"/>
          <w:sz w:val="24"/>
        </w:rPr>
        <w:t>.</w:t>
      </w:r>
    </w:p>
    <w:p w14:paraId="5A1DCC0A" w14:textId="77777777" w:rsidR="00B40B36" w:rsidRDefault="00B40B36">
      <w:pPr>
        <w:spacing w:after="0" w:line="240" w:lineRule="auto"/>
        <w:ind w:firstLine="709"/>
        <w:rPr>
          <w:rFonts w:ascii="Times New Roman" w:hAnsi="Times New Roman"/>
          <w:b/>
          <w:sz w:val="24"/>
        </w:rPr>
      </w:pPr>
    </w:p>
    <w:p w14:paraId="4429946B" w14:textId="77777777" w:rsidR="00B40B36" w:rsidRDefault="00EA6C2B">
      <w:pPr>
        <w:spacing w:after="0" w:line="240" w:lineRule="auto"/>
        <w:ind w:firstLine="709"/>
        <w:rPr>
          <w:rFonts w:ascii="Times New Roman" w:hAnsi="Times New Roman"/>
          <w:b/>
          <w:sz w:val="24"/>
        </w:rPr>
      </w:pPr>
      <w:r>
        <w:rPr>
          <w:rFonts w:ascii="Times New Roman" w:hAnsi="Times New Roman"/>
          <w:b/>
          <w:sz w:val="24"/>
        </w:rPr>
        <w:t>1.2. Цели и планируемые результаты освоения дисциплины:</w:t>
      </w:r>
    </w:p>
    <w:p w14:paraId="0A2F9F39" w14:textId="77777777" w:rsidR="00B40B36" w:rsidRDefault="00B40B3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p>
    <w:p w14:paraId="5FFBF2B8" w14:textId="77777777" w:rsidR="00B40B36" w:rsidRDefault="00EA6C2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rPr>
      </w:pPr>
      <w:r>
        <w:rPr>
          <w:rFonts w:ascii="Times New Roman" w:hAnsi="Times New Roman"/>
          <w:b/>
          <w:sz w:val="24"/>
        </w:rPr>
        <w:t xml:space="preserve">1.2.1. Цель общеобразовательной дисциплины </w:t>
      </w:r>
    </w:p>
    <w:p w14:paraId="5F9B72B4" w14:textId="77777777" w:rsidR="00B40B36" w:rsidRDefault="00B40B36">
      <w:pPr>
        <w:spacing w:after="0" w:line="240" w:lineRule="auto"/>
        <w:ind w:firstLine="709"/>
        <w:jc w:val="both"/>
        <w:rPr>
          <w:rFonts w:ascii="Times New Roman" w:hAnsi="Times New Roman"/>
          <w:sz w:val="24"/>
        </w:rPr>
      </w:pPr>
    </w:p>
    <w:p w14:paraId="698C58E0" w14:textId="77777777" w:rsidR="00B40B36" w:rsidRDefault="00EA6C2B">
      <w:pPr>
        <w:spacing w:after="0" w:line="240" w:lineRule="auto"/>
        <w:ind w:firstLine="709"/>
        <w:jc w:val="both"/>
        <w:rPr>
          <w:rFonts w:ascii="Times New Roman" w:hAnsi="Times New Roman"/>
          <w:b/>
          <w:sz w:val="24"/>
        </w:rPr>
      </w:pPr>
      <w:r>
        <w:rPr>
          <w:rFonts w:ascii="Times New Roman" w:hAnsi="Times New Roman"/>
          <w:sz w:val="24"/>
        </w:rPr>
        <w:t>Цели изучения Литературы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14:paraId="483A8262" w14:textId="77777777" w:rsidR="00B40B36" w:rsidRDefault="00B40B36">
      <w:pPr>
        <w:spacing w:after="0" w:line="240" w:lineRule="auto"/>
        <w:ind w:firstLine="709"/>
        <w:jc w:val="both"/>
        <w:rPr>
          <w:rFonts w:ascii="Times New Roman" w:hAnsi="Times New Roman"/>
          <w:b/>
          <w:sz w:val="24"/>
        </w:rPr>
      </w:pPr>
    </w:p>
    <w:p w14:paraId="07A8D0DB" w14:textId="624B0EA7" w:rsidR="00B40B36" w:rsidRDefault="00EA6C2B">
      <w:pPr>
        <w:spacing w:after="0" w:line="240" w:lineRule="auto"/>
        <w:ind w:firstLine="709"/>
        <w:jc w:val="both"/>
        <w:rPr>
          <w:rFonts w:ascii="Times New Roman" w:hAnsi="Times New Roman"/>
          <w:b/>
          <w:sz w:val="24"/>
        </w:rPr>
      </w:pPr>
      <w:r>
        <w:rPr>
          <w:rFonts w:ascii="Times New Roman" w:hAnsi="Times New Roman"/>
          <w:b/>
          <w:sz w:val="24"/>
        </w:rPr>
        <w:t>1.2.2. Планируемые результаты освоения общеобразовательной дисциплины в соответствии с ФГОС СПО и на основе ФГОС СОО</w:t>
      </w:r>
    </w:p>
    <w:p w14:paraId="72612092" w14:textId="77777777" w:rsidR="00B40B36" w:rsidRDefault="00B40B36">
      <w:pPr>
        <w:spacing w:after="0" w:line="240" w:lineRule="auto"/>
        <w:ind w:firstLine="709"/>
        <w:jc w:val="both"/>
        <w:rPr>
          <w:rFonts w:ascii="Times New Roman" w:hAnsi="Times New Roman"/>
          <w:sz w:val="24"/>
        </w:rPr>
      </w:pPr>
    </w:p>
    <w:p w14:paraId="132B7807" w14:textId="22BF4C49" w:rsidR="00B40B36" w:rsidRPr="00B03B03" w:rsidRDefault="00EA6C2B" w:rsidP="00B03B03">
      <w:pPr>
        <w:widowControl w:val="0"/>
        <w:spacing w:after="0"/>
        <w:ind w:firstLine="22"/>
        <w:jc w:val="both"/>
        <w:rPr>
          <w:rFonts w:ascii="Times New Roman" w:hAnsi="Times New Roman"/>
          <w:bCs/>
          <w:sz w:val="24"/>
          <w:szCs w:val="24"/>
        </w:rPr>
      </w:pPr>
      <w:bookmarkStart w:id="1" w:name="_Hlk113618735"/>
      <w:bookmarkEnd w:id="1"/>
      <w:r w:rsidRPr="00B03B03">
        <w:rPr>
          <w:rStyle w:val="1"/>
          <w:rFonts w:ascii="Times New Roman" w:hAnsi="Times New Roman"/>
          <w:sz w:val="24"/>
          <w:szCs w:val="24"/>
        </w:rPr>
        <w:t>Особое значение дисциплина имеет при формировании и развитии ОК 1; ОК 2; ОК</w:t>
      </w:r>
      <w:r w:rsidR="00C00CC5" w:rsidRPr="00B03B03">
        <w:rPr>
          <w:rStyle w:val="1"/>
          <w:rFonts w:ascii="Times New Roman" w:hAnsi="Times New Roman"/>
          <w:sz w:val="24"/>
          <w:szCs w:val="24"/>
        </w:rPr>
        <w:t> </w:t>
      </w:r>
      <w:r w:rsidR="000C56D7" w:rsidRPr="00B03B03">
        <w:rPr>
          <w:rStyle w:val="1"/>
          <w:rFonts w:ascii="Times New Roman" w:hAnsi="Times New Roman"/>
          <w:sz w:val="24"/>
          <w:szCs w:val="24"/>
        </w:rPr>
        <w:t>3; ОК 4; ОК 6; ОК 9; ОК 8</w:t>
      </w:r>
      <w:r w:rsidRPr="00B03B03">
        <w:rPr>
          <w:rStyle w:val="1"/>
          <w:rFonts w:ascii="Times New Roman" w:hAnsi="Times New Roman"/>
          <w:sz w:val="24"/>
          <w:szCs w:val="24"/>
        </w:rPr>
        <w:t>,</w:t>
      </w:r>
      <w:r w:rsidR="00B03B03" w:rsidRPr="00B03B03">
        <w:rPr>
          <w:rStyle w:val="1"/>
          <w:rFonts w:ascii="Times New Roman" w:hAnsi="Times New Roman"/>
          <w:sz w:val="24"/>
          <w:szCs w:val="24"/>
        </w:rPr>
        <w:t xml:space="preserve"> ПК 1.1, ЦОПВ.1, </w:t>
      </w:r>
      <w:r w:rsidRPr="00B03B03">
        <w:rPr>
          <w:rStyle w:val="1"/>
          <w:rFonts w:ascii="Times New Roman" w:hAnsi="Times New Roman"/>
          <w:sz w:val="24"/>
          <w:szCs w:val="24"/>
        </w:rPr>
        <w:t xml:space="preserve"> </w:t>
      </w:r>
      <w:r w:rsidR="00B03B03" w:rsidRPr="00B03B03">
        <w:rPr>
          <w:rStyle w:val="1"/>
          <w:rFonts w:ascii="Times New Roman" w:hAnsi="Times New Roman"/>
          <w:sz w:val="24"/>
          <w:szCs w:val="24"/>
        </w:rPr>
        <w:t xml:space="preserve">ЦОПВ.2,  ЦОПВ.3, ЦОЭВ.1, </w:t>
      </w:r>
      <w:r w:rsidR="00B03B03" w:rsidRPr="00B03B03">
        <w:rPr>
          <w:rFonts w:ascii="Times New Roman" w:hAnsi="Times New Roman"/>
          <w:sz w:val="24"/>
          <w:szCs w:val="24"/>
        </w:rPr>
        <w:t xml:space="preserve">ЦОЭВ.2, ЦОЭВ.3, ЦОЦНП.3, ЦОДНВ.5, </w:t>
      </w:r>
      <w:r w:rsidR="00B03B03" w:rsidRPr="00B03B03">
        <w:rPr>
          <w:rFonts w:ascii="Times New Roman" w:hAnsi="Times New Roman"/>
          <w:bCs/>
          <w:sz w:val="24"/>
          <w:szCs w:val="24"/>
        </w:rPr>
        <w:t>ЦОПТВ.6</w:t>
      </w:r>
      <w:r w:rsidR="00B03B03" w:rsidRPr="00B03B03">
        <w:rPr>
          <w:rFonts w:ascii="Times New Roman" w:hAnsi="Times New Roman"/>
          <w:sz w:val="24"/>
          <w:szCs w:val="24"/>
        </w:rPr>
        <w:t xml:space="preserve"> </w:t>
      </w:r>
      <w:r w:rsidR="00B03B03" w:rsidRPr="00B03B03">
        <w:rPr>
          <w:rStyle w:val="1"/>
          <w:rFonts w:ascii="Times New Roman" w:hAnsi="Times New Roman"/>
          <w:sz w:val="24"/>
          <w:szCs w:val="24"/>
        </w:rPr>
        <w:t xml:space="preserve"> </w:t>
      </w:r>
      <w:r w:rsidRPr="00B03B03">
        <w:rPr>
          <w:rStyle w:val="1"/>
          <w:rFonts w:ascii="Times New Roman" w:hAnsi="Times New Roman"/>
          <w:sz w:val="24"/>
          <w:szCs w:val="24"/>
        </w:rPr>
        <w:t>представленных в актуализированных ФГОС СПО по специальности</w:t>
      </w:r>
      <w:r w:rsidR="000C56D7" w:rsidRPr="00B03B03">
        <w:rPr>
          <w:rStyle w:val="1"/>
          <w:rFonts w:ascii="Times New Roman" w:hAnsi="Times New Roman"/>
          <w:sz w:val="24"/>
          <w:szCs w:val="24"/>
        </w:rPr>
        <w:t xml:space="preserve"> </w:t>
      </w:r>
      <w:r w:rsidR="00B22BBE" w:rsidRPr="00B03B03">
        <w:rPr>
          <w:rStyle w:val="1"/>
          <w:rFonts w:ascii="Times New Roman" w:hAnsi="Times New Roman"/>
          <w:sz w:val="24"/>
          <w:szCs w:val="24"/>
        </w:rPr>
        <w:t>43.02.16 Туризм и гостеприимство</w:t>
      </w:r>
      <w:r w:rsidRPr="00B03B03">
        <w:rPr>
          <w:rStyle w:val="1"/>
          <w:rFonts w:ascii="Times New Roman" w:hAnsi="Times New Roman"/>
          <w:sz w:val="24"/>
          <w:szCs w:val="24"/>
        </w:rPr>
        <w:t>.</w:t>
      </w:r>
    </w:p>
    <w:p w14:paraId="05A8691B" w14:textId="77777777" w:rsidR="00B40B36" w:rsidRDefault="00B40B36">
      <w:pPr>
        <w:spacing w:after="0" w:line="240" w:lineRule="auto"/>
        <w:ind w:firstLine="709"/>
        <w:jc w:val="both"/>
        <w:rPr>
          <w:rFonts w:ascii="Times New Roman" w:hAnsi="Times New Roman"/>
          <w:sz w:val="24"/>
        </w:rPr>
      </w:pPr>
    </w:p>
    <w:p w14:paraId="28D4EC01" w14:textId="77777777" w:rsidR="00B40B36" w:rsidRDefault="00B40B36">
      <w:pPr>
        <w:sectPr w:rsidR="00B40B36">
          <w:footerReference w:type="even" r:id="rId8"/>
          <w:footerReference w:type="default" r:id="rId9"/>
          <w:pgSz w:w="11906" w:h="16838"/>
          <w:pgMar w:top="1134" w:right="850" w:bottom="1134" w:left="1701" w:header="708" w:footer="708" w:gutter="0"/>
          <w:cols w:space="720"/>
          <w:titlePg/>
        </w:sectPr>
      </w:pPr>
    </w:p>
    <w:p w14:paraId="0B6EA8E0" w14:textId="77777777" w:rsidR="00B40B36" w:rsidRDefault="00B40B36">
      <w:pPr>
        <w:spacing w:after="0" w:line="240" w:lineRule="auto"/>
        <w:jc w:val="both"/>
        <w:rPr>
          <w:rFonts w:ascii="Times New Roman" w:hAnsi="Times New Roman"/>
          <w:sz w:val="24"/>
        </w:rPr>
      </w:pPr>
    </w:p>
    <w:p w14:paraId="2F5149EE" w14:textId="77777777" w:rsidR="00B40B36" w:rsidRDefault="00B40B36">
      <w:pPr>
        <w:spacing w:after="0" w:line="240" w:lineRule="auto"/>
        <w:jc w:val="both"/>
        <w:rPr>
          <w:rFonts w:ascii="Times New Roman" w:hAnsi="Times New Roman"/>
          <w:sz w:val="24"/>
        </w:rPr>
      </w:pPr>
    </w:p>
    <w:p w14:paraId="5C8DFDE9" w14:textId="77777777" w:rsidR="00B40B36" w:rsidRDefault="00B40B36">
      <w:pPr>
        <w:spacing w:after="0" w:line="240" w:lineRule="auto"/>
        <w:jc w:val="both"/>
        <w:rPr>
          <w:rFonts w:ascii="Times New Roman" w:hAnsi="Times New Roman"/>
          <w:sz w:val="24"/>
        </w:rPr>
      </w:pPr>
    </w:p>
    <w:p w14:paraId="4E52B44D" w14:textId="77777777" w:rsidR="00B40B36" w:rsidRDefault="00B40B36">
      <w:pPr>
        <w:spacing w:after="0" w:line="240" w:lineRule="auto"/>
        <w:jc w:val="both"/>
        <w:rPr>
          <w:rFonts w:ascii="Times New Roman" w:hAnsi="Times New Roman"/>
          <w:sz w:val="24"/>
        </w:rPr>
      </w:pPr>
    </w:p>
    <w:p w14:paraId="55DBD3F3" w14:textId="77777777" w:rsidR="00B40B36" w:rsidRDefault="00B40B36">
      <w:pPr>
        <w:spacing w:after="0" w:line="240" w:lineRule="auto"/>
        <w:jc w:val="both"/>
        <w:rPr>
          <w:rFonts w:ascii="Times New Roman" w:hAnsi="Times New Roman"/>
          <w:sz w:val="24"/>
        </w:rPr>
      </w:pPr>
    </w:p>
    <w:p w14:paraId="6D5EF348" w14:textId="77777777" w:rsidR="00B40B36" w:rsidRDefault="00B40B36">
      <w:pPr>
        <w:spacing w:after="0" w:line="240" w:lineRule="auto"/>
        <w:jc w:val="both"/>
        <w:rPr>
          <w:rFonts w:ascii="Times New Roman" w:hAnsi="Times New Roman"/>
          <w:sz w:val="24"/>
        </w:rPr>
      </w:pPr>
    </w:p>
    <w:p w14:paraId="6EA80179" w14:textId="77777777" w:rsidR="00B40B36" w:rsidRDefault="00B40B36">
      <w:pPr>
        <w:spacing w:after="0" w:line="240" w:lineRule="auto"/>
        <w:jc w:val="both"/>
        <w:rPr>
          <w:rFonts w:ascii="Times New Roman" w:hAnsi="Times New Roman"/>
          <w:sz w:val="24"/>
        </w:rPr>
      </w:pPr>
    </w:p>
    <w:p w14:paraId="3E4D6396" w14:textId="77777777" w:rsidR="00B40B36" w:rsidRDefault="00B40B36">
      <w:pPr>
        <w:spacing w:after="0" w:line="240" w:lineRule="auto"/>
        <w:jc w:val="both"/>
        <w:rPr>
          <w:rFonts w:ascii="Times New Roman" w:hAnsi="Times New Roman"/>
          <w:sz w:val="24"/>
        </w:rPr>
      </w:pPr>
    </w:p>
    <w:p w14:paraId="39F2493C" w14:textId="77777777" w:rsidR="00B40B36" w:rsidRDefault="00B40B36">
      <w:pPr>
        <w:spacing w:after="0" w:line="240" w:lineRule="auto"/>
        <w:jc w:val="both"/>
        <w:rPr>
          <w:rFonts w:ascii="Times New Roman" w:hAnsi="Times New Roman"/>
          <w:sz w:val="24"/>
        </w:rPr>
      </w:pPr>
    </w:p>
    <w:p w14:paraId="1EF0512D" w14:textId="77777777" w:rsidR="00B40B36" w:rsidRDefault="00B40B36">
      <w:pPr>
        <w:spacing w:after="0" w:line="240" w:lineRule="auto"/>
        <w:jc w:val="both"/>
        <w:rPr>
          <w:rFonts w:ascii="Times New Roman" w:hAnsi="Times New Roman"/>
          <w:sz w:val="24"/>
        </w:rPr>
      </w:pPr>
    </w:p>
    <w:p w14:paraId="0466DEAD" w14:textId="77777777" w:rsidR="00B40B36" w:rsidRDefault="00B40B36">
      <w:pPr>
        <w:spacing w:after="0" w:line="240" w:lineRule="auto"/>
        <w:jc w:val="both"/>
        <w:rPr>
          <w:rFonts w:ascii="Times New Roman" w:hAnsi="Times New Roman"/>
          <w:sz w:val="24"/>
        </w:rPr>
      </w:pPr>
    </w:p>
    <w:p w14:paraId="79795694" w14:textId="77777777" w:rsidR="00B40B36" w:rsidRDefault="00B40B36">
      <w:pPr>
        <w:sectPr w:rsidR="00B40B36">
          <w:footerReference w:type="even" r:id="rId10"/>
          <w:footerReference w:type="default" r:id="rId11"/>
          <w:type w:val="continuous"/>
          <w:pgSz w:w="11906" w:h="16838"/>
          <w:pgMar w:top="1134" w:right="850" w:bottom="1134" w:left="1701" w:header="708" w:footer="708" w:gutter="0"/>
          <w:cols w:space="720"/>
        </w:sectPr>
      </w:pPr>
    </w:p>
    <w:tbl>
      <w:tblPr>
        <w:tblStyle w:val="afa"/>
        <w:tblW w:w="5000" w:type="pct"/>
        <w:tblLook w:val="04A0" w:firstRow="1" w:lastRow="0" w:firstColumn="1" w:lastColumn="0" w:noHBand="0" w:noVBand="1"/>
      </w:tblPr>
      <w:tblGrid>
        <w:gridCol w:w="3692"/>
        <w:gridCol w:w="3695"/>
        <w:gridCol w:w="3588"/>
        <w:gridCol w:w="3585"/>
      </w:tblGrid>
      <w:tr w:rsidR="00C00CC5" w14:paraId="1A984F18" w14:textId="7EE096C7" w:rsidTr="00C00CC5">
        <w:trPr>
          <w:trHeight w:val="136"/>
          <w:tblHeader/>
        </w:trPr>
        <w:tc>
          <w:tcPr>
            <w:tcW w:w="1268"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FB73C3" w14:textId="1C2349F1" w:rsidR="00C00CC5" w:rsidRPr="00CD26CE" w:rsidRDefault="00C00CC5">
            <w:pPr>
              <w:jc w:val="center"/>
              <w:rPr>
                <w:rFonts w:ascii="Times New Roman" w:hAnsi="Times New Roman"/>
                <w:sz w:val="24"/>
                <w:szCs w:val="24"/>
              </w:rPr>
            </w:pPr>
            <w:bookmarkStart w:id="2" w:name="_Hlk181032442"/>
            <w:r w:rsidRPr="00CD26CE">
              <w:rPr>
                <w:rFonts w:ascii="Times New Roman" w:hAnsi="Times New Roman"/>
                <w:b/>
                <w:sz w:val="24"/>
                <w:szCs w:val="24"/>
              </w:rPr>
              <w:lastRenderedPageBreak/>
              <w:t>Код и наименование формируемых компетенций</w:t>
            </w:r>
          </w:p>
        </w:tc>
        <w:tc>
          <w:tcPr>
            <w:tcW w:w="3732" w:type="pct"/>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05476F" w14:textId="1727E01C" w:rsidR="00C00CC5" w:rsidRPr="00CD26CE" w:rsidRDefault="00C00CC5">
            <w:pPr>
              <w:jc w:val="center"/>
              <w:rPr>
                <w:rFonts w:ascii="Times New Roman" w:hAnsi="Times New Roman"/>
                <w:b/>
                <w:bCs/>
                <w:sz w:val="24"/>
                <w:szCs w:val="24"/>
              </w:rPr>
            </w:pPr>
            <w:r w:rsidRPr="00CD26CE">
              <w:rPr>
                <w:rFonts w:ascii="Times New Roman" w:hAnsi="Times New Roman"/>
                <w:b/>
                <w:bCs/>
                <w:sz w:val="24"/>
                <w:szCs w:val="24"/>
              </w:rPr>
              <w:t>Планируемые результаты</w:t>
            </w:r>
          </w:p>
        </w:tc>
      </w:tr>
      <w:tr w:rsidR="00C00CC5" w14:paraId="1AC66670" w14:textId="2A92199C" w:rsidTr="00C00CC5">
        <w:trPr>
          <w:trHeight w:val="90"/>
          <w:tblHeader/>
        </w:trPr>
        <w:tc>
          <w:tcPr>
            <w:tcW w:w="1268"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1F166C" w14:textId="77777777" w:rsidR="00C00CC5" w:rsidRPr="00CD26CE" w:rsidRDefault="00C00CC5">
            <w:pPr>
              <w:rPr>
                <w:rFonts w:ascii="Times New Roman" w:hAnsi="Times New Roman"/>
                <w:sz w:val="24"/>
                <w:szCs w:val="24"/>
              </w:rPr>
            </w:pP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AC0ABF" w14:textId="26C1937C" w:rsidR="00C00CC5" w:rsidRPr="00CD26CE" w:rsidRDefault="00C00CC5">
            <w:pPr>
              <w:jc w:val="center"/>
              <w:rPr>
                <w:rFonts w:ascii="Times New Roman" w:hAnsi="Times New Roman"/>
                <w:b/>
                <w:bCs/>
                <w:sz w:val="24"/>
                <w:szCs w:val="24"/>
              </w:rPr>
            </w:pPr>
            <w:r w:rsidRPr="00CD26CE">
              <w:rPr>
                <w:rFonts w:ascii="Times New Roman" w:hAnsi="Times New Roman"/>
                <w:b/>
                <w:bCs/>
                <w:sz w:val="24"/>
                <w:szCs w:val="24"/>
              </w:rPr>
              <w:t>Общие</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250F3D" w14:textId="6B43D4E9" w:rsidR="00C00CC5" w:rsidRPr="00CD26CE" w:rsidRDefault="00C00CC5">
            <w:pPr>
              <w:jc w:val="center"/>
              <w:rPr>
                <w:rFonts w:ascii="Times New Roman" w:hAnsi="Times New Roman"/>
                <w:b/>
                <w:bCs/>
                <w:sz w:val="24"/>
                <w:szCs w:val="24"/>
              </w:rPr>
            </w:pPr>
            <w:r w:rsidRPr="00CD26CE">
              <w:rPr>
                <w:rFonts w:ascii="Times New Roman" w:hAnsi="Times New Roman"/>
                <w:b/>
                <w:bCs/>
                <w:sz w:val="24"/>
                <w:szCs w:val="24"/>
              </w:rPr>
              <w:t>Дисциплинарные</w:t>
            </w:r>
          </w:p>
        </w:tc>
        <w:tc>
          <w:tcPr>
            <w:tcW w:w="1231" w:type="pct"/>
            <w:tcBorders>
              <w:top w:val="single" w:sz="4" w:space="0" w:color="000000"/>
              <w:left w:val="single" w:sz="4" w:space="0" w:color="000000"/>
              <w:bottom w:val="single" w:sz="4" w:space="0" w:color="000000"/>
              <w:right w:val="single" w:sz="4" w:space="0" w:color="000000"/>
            </w:tcBorders>
          </w:tcPr>
          <w:p w14:paraId="41ED368F" w14:textId="32EFAC37" w:rsidR="00C00CC5" w:rsidRPr="00CD26CE" w:rsidRDefault="00C00CC5">
            <w:pPr>
              <w:jc w:val="center"/>
              <w:rPr>
                <w:rFonts w:ascii="Times New Roman" w:hAnsi="Times New Roman"/>
                <w:b/>
                <w:bCs/>
                <w:sz w:val="24"/>
                <w:szCs w:val="24"/>
              </w:rPr>
            </w:pPr>
            <w:r w:rsidRPr="00055741">
              <w:rPr>
                <w:rFonts w:ascii="Times New Roman" w:hAnsi="Times New Roman"/>
                <w:b/>
                <w:iCs/>
                <w:sz w:val="20"/>
              </w:rPr>
              <w:t>*целевые ориентиры, формируемые в рамках программы воспитания.</w:t>
            </w:r>
          </w:p>
        </w:tc>
      </w:tr>
      <w:tr w:rsidR="00C00CC5" w14:paraId="5B0CA63F" w14:textId="4452F154" w:rsidTr="00C00CC5">
        <w:trPr>
          <w:trHeight w:val="1578"/>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5490E8" w14:textId="67933830" w:rsidR="00C00CC5" w:rsidRPr="00CD26CE" w:rsidRDefault="00C00CC5">
            <w:pPr>
              <w:rPr>
                <w:rFonts w:ascii="Times New Roman" w:hAnsi="Times New Roman"/>
                <w:sz w:val="24"/>
                <w:szCs w:val="24"/>
              </w:rPr>
            </w:pPr>
            <w:r w:rsidRPr="00CD26CE">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47F34A"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В части трудового воспитания:</w:t>
            </w:r>
          </w:p>
          <w:p w14:paraId="364D4403" w14:textId="77777777" w:rsidR="00C00CC5" w:rsidRPr="00CD26CE" w:rsidRDefault="00C00CC5">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готовность к труду, осознание ценности мастерства, трудолюбие, в том числе при чтении</w:t>
            </w:r>
          </w:p>
          <w:p w14:paraId="4D36F0BE" w14:textId="77777777" w:rsidR="00C00CC5" w:rsidRPr="00CD26CE" w:rsidRDefault="00C00CC5">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4FBE9811" w14:textId="77777777" w:rsidR="00C00CC5" w:rsidRPr="00CD26CE" w:rsidRDefault="00C00CC5">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p>
          <w:p w14:paraId="5DDCA55B" w14:textId="77777777" w:rsidR="00C00CC5" w:rsidRPr="00A0657E" w:rsidRDefault="00C00CC5" w:rsidP="00A0657E">
            <w:pPr>
              <w:tabs>
                <w:tab w:val="left" w:pos="271"/>
              </w:tabs>
              <w:ind w:left="42"/>
              <w:jc w:val="both"/>
              <w:rPr>
                <w:rFonts w:ascii="Times New Roman" w:hAnsi="Times New Roman"/>
                <w:sz w:val="24"/>
                <w:szCs w:val="24"/>
              </w:rPr>
            </w:pPr>
            <w:r w:rsidRPr="00A0657E">
              <w:rPr>
                <w:rFonts w:ascii="Times New Roman" w:hAnsi="Times New Roman"/>
                <w:sz w:val="24"/>
                <w:szCs w:val="24"/>
              </w:rPr>
              <w:t>процессе литературного образования;</w:t>
            </w:r>
          </w:p>
          <w:p w14:paraId="74C08473" w14:textId="77777777" w:rsidR="00C00CC5" w:rsidRPr="00CD26CE" w:rsidRDefault="00C00CC5">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18A61B4D" w14:textId="77777777" w:rsidR="00C00CC5" w:rsidRPr="00CD26CE" w:rsidRDefault="00C00CC5">
            <w:pPr>
              <w:pStyle w:val="ab"/>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14:paraId="377225A0" w14:textId="77777777" w:rsidR="00C00CC5" w:rsidRPr="00CD26CE" w:rsidRDefault="00C00CC5">
            <w:pPr>
              <w:jc w:val="both"/>
              <w:rPr>
                <w:rFonts w:ascii="Times New Roman" w:hAnsi="Times New Roman"/>
                <w:sz w:val="24"/>
                <w:szCs w:val="24"/>
                <w:highlight w:val="white"/>
              </w:rPr>
            </w:pPr>
            <w:r w:rsidRPr="00CD26CE">
              <w:rPr>
                <w:rFonts w:ascii="Times New Roman" w:hAnsi="Times New Roman"/>
                <w:sz w:val="24"/>
                <w:szCs w:val="24"/>
                <w:highlight w:val="white"/>
              </w:rPr>
              <w:lastRenderedPageBreak/>
              <w:t>Овладение универсальными учебными познавательными действиями:</w:t>
            </w:r>
          </w:p>
          <w:p w14:paraId="311A3DFF" w14:textId="77777777" w:rsidR="00C00CC5" w:rsidRPr="00CD26CE" w:rsidRDefault="00C00CC5">
            <w:pPr>
              <w:jc w:val="both"/>
              <w:rPr>
                <w:rFonts w:ascii="Times New Roman" w:hAnsi="Times New Roman"/>
                <w:sz w:val="24"/>
                <w:szCs w:val="24"/>
                <w:highlight w:val="white"/>
              </w:rPr>
            </w:pPr>
            <w:r w:rsidRPr="00CD26CE">
              <w:rPr>
                <w:rFonts w:ascii="Times New Roman" w:hAnsi="Times New Roman"/>
                <w:sz w:val="24"/>
                <w:szCs w:val="24"/>
                <w:highlight w:val="white"/>
              </w:rPr>
              <w:t xml:space="preserve"> а) базовые логические действия:</w:t>
            </w:r>
          </w:p>
          <w:p w14:paraId="56C9356E"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14:paraId="001395FB"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14:paraId="0A6D6992"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определять цели деятельности, задавать параметры и критерии их достижения;</w:t>
            </w:r>
          </w:p>
          <w:p w14:paraId="2277C009"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выявлять закономерности и противоречия в рассматриваемых явлениях; </w:t>
            </w:r>
          </w:p>
          <w:p w14:paraId="670EF107"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4341866A"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развивать креативное мышление при решении жизненных проблем </w:t>
            </w:r>
          </w:p>
          <w:p w14:paraId="43CE676D" w14:textId="77777777" w:rsidR="00C00CC5" w:rsidRPr="00CD26CE" w:rsidRDefault="00C00CC5">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60628F0C"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14:paraId="4016A004"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выявлять причинно-следственные связи и </w:t>
            </w:r>
            <w:r w:rsidRPr="00CD26CE">
              <w:rPr>
                <w:rFonts w:ascii="Times New Roman" w:hAnsi="Times New Roman"/>
                <w:sz w:val="24"/>
                <w:szCs w:val="24"/>
              </w:rPr>
              <w:lastRenderedPageBreak/>
              <w:t xml:space="preserve">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F059F6E"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5C220F7"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уметь переносить знания в познавательную и практическую области жизнедеятельности;</w:t>
            </w:r>
          </w:p>
          <w:p w14:paraId="1377940D"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уметь интегрировать знания из разных предметных областей; </w:t>
            </w:r>
          </w:p>
          <w:p w14:paraId="6D7774E9"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выдвигать новые идеи, предлагать оригинальные подходы и решения; </w:t>
            </w:r>
          </w:p>
          <w:p w14:paraId="1ACD05B5" w14:textId="77777777" w:rsidR="00C00CC5" w:rsidRPr="00CD26CE" w:rsidRDefault="00C00CC5">
            <w:pPr>
              <w:jc w:val="both"/>
              <w:rPr>
                <w:rFonts w:ascii="Times New Roman" w:hAnsi="Times New Roman"/>
                <w:strike/>
                <w:sz w:val="24"/>
                <w:szCs w:val="24"/>
              </w:rPr>
            </w:pPr>
            <w:r w:rsidRPr="00CD26CE">
              <w:rPr>
                <w:rFonts w:ascii="Times New Roman" w:hAnsi="Times New Roman"/>
                <w:sz w:val="24"/>
                <w:szCs w:val="24"/>
              </w:rPr>
              <w:t xml:space="preserve">- способность использования знаний в познавательной и социальной практике </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60BC5B" w14:textId="77777777" w:rsidR="00C00CC5" w:rsidRPr="00CD26CE" w:rsidRDefault="00C00CC5">
            <w:pPr>
              <w:widowControl w:val="0"/>
              <w:jc w:val="both"/>
              <w:rPr>
                <w:rFonts w:ascii="Times New Roman" w:hAnsi="Times New Roman"/>
                <w:sz w:val="24"/>
                <w:szCs w:val="24"/>
              </w:rPr>
            </w:pPr>
            <w:r w:rsidRPr="00CD26CE">
              <w:rPr>
                <w:rFonts w:ascii="Times New Roman" w:hAnsi="Times New Roman"/>
                <w:sz w:val="24"/>
                <w:szCs w:val="24"/>
              </w:rPr>
              <w:lastRenderedPageBreak/>
              <w:t>ПРб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0826D377" w14:textId="77777777" w:rsidR="00C00CC5" w:rsidRPr="00CD26CE" w:rsidRDefault="00C00CC5">
            <w:pPr>
              <w:widowControl w:val="0"/>
              <w:jc w:val="both"/>
              <w:rPr>
                <w:rFonts w:ascii="Times New Roman" w:hAnsi="Times New Roman"/>
                <w:sz w:val="24"/>
                <w:szCs w:val="24"/>
              </w:rPr>
            </w:pPr>
            <w:r w:rsidRPr="00CD26CE">
              <w:rPr>
                <w:rFonts w:ascii="Times New Roman" w:hAnsi="Times New Roman"/>
                <w:sz w:val="24"/>
                <w:szCs w:val="24"/>
              </w:rPr>
              <w:t>ПРб 2. Осознавать взаимосвязь между языковым, литературным, интеллектуальным, духовно-нравственным развитием личности;</w:t>
            </w:r>
          </w:p>
          <w:p w14:paraId="548B3EFE" w14:textId="77777777" w:rsidR="00C00CC5" w:rsidRPr="00CD26CE" w:rsidRDefault="00C00CC5">
            <w:pPr>
              <w:widowControl w:val="0"/>
              <w:jc w:val="both"/>
              <w:rPr>
                <w:rFonts w:ascii="Times New Roman" w:hAnsi="Times New Roman"/>
                <w:sz w:val="24"/>
                <w:szCs w:val="24"/>
              </w:rPr>
            </w:pPr>
            <w:r w:rsidRPr="00CD26CE">
              <w:rPr>
                <w:rFonts w:ascii="Times New Roman" w:hAnsi="Times New Roman"/>
                <w:sz w:val="24"/>
                <w:szCs w:val="24"/>
              </w:rPr>
              <w:t xml:space="preserve">ПРб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14:paraId="7CFC6A0A" w14:textId="77777777" w:rsidR="00C00CC5" w:rsidRPr="00CD26CE" w:rsidRDefault="00C00CC5">
            <w:pPr>
              <w:widowControl w:val="0"/>
              <w:jc w:val="both"/>
              <w:rPr>
                <w:rFonts w:ascii="Times New Roman" w:hAnsi="Times New Roman"/>
                <w:sz w:val="24"/>
                <w:szCs w:val="24"/>
              </w:rPr>
            </w:pPr>
            <w:r w:rsidRPr="00CD26CE">
              <w:rPr>
                <w:rFonts w:ascii="Times New Roman" w:hAnsi="Times New Roman"/>
                <w:sz w:val="24"/>
                <w:szCs w:val="24"/>
              </w:rPr>
              <w:t xml:space="preserve">ПРб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w:t>
            </w:r>
            <w:r w:rsidRPr="00CD26CE">
              <w:rPr>
                <w:rFonts w:ascii="Times New Roman" w:hAnsi="Times New Roman"/>
                <w:sz w:val="24"/>
                <w:szCs w:val="24"/>
              </w:rPr>
              <w:lastRenderedPageBreak/>
              <w:t>современностью;</w:t>
            </w:r>
          </w:p>
          <w:p w14:paraId="7A7D04AE" w14:textId="77777777" w:rsidR="00C00CC5" w:rsidRPr="00CD26CE" w:rsidRDefault="00C00CC5">
            <w:pPr>
              <w:widowControl w:val="0"/>
              <w:jc w:val="both"/>
              <w:rPr>
                <w:rFonts w:ascii="Times New Roman" w:hAnsi="Times New Roman"/>
                <w:sz w:val="24"/>
                <w:szCs w:val="24"/>
              </w:rPr>
            </w:pPr>
            <w:r w:rsidRPr="00CD26CE">
              <w:rPr>
                <w:rFonts w:ascii="Times New Roman" w:hAnsi="Times New Roman"/>
                <w:sz w:val="24"/>
                <w:szCs w:val="24"/>
              </w:rPr>
              <w:t>ПРб 10.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29297B94" w14:textId="77777777" w:rsidR="00C00CC5" w:rsidRPr="00CD26CE" w:rsidRDefault="00C00CC5">
            <w:pPr>
              <w:widowControl w:val="0"/>
              <w:jc w:val="both"/>
              <w:rPr>
                <w:rFonts w:ascii="Times New Roman" w:hAnsi="Times New Roman"/>
                <w:sz w:val="24"/>
                <w:szCs w:val="24"/>
              </w:rPr>
            </w:pPr>
            <w:r w:rsidRPr="00CD26CE">
              <w:rPr>
                <w:rFonts w:ascii="Times New Roman" w:hAnsi="Times New Roman"/>
                <w:sz w:val="24"/>
                <w:szCs w:val="24"/>
              </w:rPr>
              <w:t>ПРб 11. Иметь представление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377693B0" w14:textId="77777777" w:rsidR="00C00CC5" w:rsidRPr="00CD26CE" w:rsidRDefault="00C00CC5">
            <w:pPr>
              <w:widowControl w:val="0"/>
              <w:jc w:val="both"/>
              <w:rPr>
                <w:rFonts w:ascii="Times New Roman" w:hAnsi="Times New Roman"/>
                <w:sz w:val="24"/>
                <w:szCs w:val="24"/>
              </w:rPr>
            </w:pPr>
          </w:p>
        </w:tc>
        <w:tc>
          <w:tcPr>
            <w:tcW w:w="1231" w:type="pct"/>
            <w:tcBorders>
              <w:top w:val="single" w:sz="4" w:space="0" w:color="000000"/>
              <w:left w:val="single" w:sz="4" w:space="0" w:color="000000"/>
              <w:bottom w:val="single" w:sz="4" w:space="0" w:color="000000"/>
              <w:right w:val="single" w:sz="4" w:space="0" w:color="000000"/>
            </w:tcBorders>
          </w:tcPr>
          <w:p w14:paraId="3D00F424" w14:textId="77777777" w:rsidR="00C00CC5" w:rsidRPr="00CD26CE" w:rsidRDefault="00C00CC5">
            <w:pPr>
              <w:widowControl w:val="0"/>
              <w:jc w:val="both"/>
              <w:rPr>
                <w:rFonts w:ascii="Times New Roman" w:hAnsi="Times New Roman"/>
                <w:sz w:val="24"/>
                <w:szCs w:val="24"/>
              </w:rPr>
            </w:pPr>
          </w:p>
        </w:tc>
      </w:tr>
      <w:tr w:rsidR="00C00CC5" w14:paraId="73508A49" w14:textId="68A2CDA3" w:rsidTr="00C00CC5">
        <w:trPr>
          <w:trHeight w:val="136"/>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529A87" w14:textId="77777777" w:rsidR="00C00CC5" w:rsidRPr="00CD26CE" w:rsidRDefault="00C00CC5">
            <w:pPr>
              <w:rPr>
                <w:rFonts w:ascii="Times New Roman" w:hAnsi="Times New Roman"/>
                <w:sz w:val="24"/>
                <w:szCs w:val="24"/>
              </w:rPr>
            </w:pPr>
            <w:r w:rsidRPr="00CD26CE">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FEE623" w14:textId="77777777" w:rsidR="00C00CC5" w:rsidRPr="00CD26CE" w:rsidRDefault="00C00CC5">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43CFB64A"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highlight w:val="white"/>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w:t>
            </w:r>
            <w:r w:rsidRPr="00CD26CE">
              <w:rPr>
                <w:rFonts w:ascii="Times New Roman" w:hAnsi="Times New Roman"/>
                <w:sz w:val="24"/>
                <w:szCs w:val="24"/>
                <w:highlight w:val="white"/>
              </w:rPr>
              <w:lastRenderedPageBreak/>
              <w:t>своего места в поликультурном мире;</w:t>
            </w:r>
            <w:r w:rsidRPr="00CD26CE">
              <w:rPr>
                <w:rFonts w:ascii="Times New Roman" w:hAnsi="Times New Roman"/>
                <w:sz w:val="24"/>
                <w:szCs w:val="24"/>
              </w:rPr>
              <w:t xml:space="preserve"> </w:t>
            </w:r>
          </w:p>
          <w:p w14:paraId="12910C2D"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618CE546"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544A0D8" w14:textId="77777777" w:rsidR="00C00CC5" w:rsidRPr="00CD26CE" w:rsidRDefault="00C00CC5">
            <w:pPr>
              <w:jc w:val="both"/>
              <w:rPr>
                <w:rFonts w:ascii="Times New Roman" w:hAnsi="Times New Roman"/>
                <w:color w:val="808080"/>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64DB6651" w14:textId="77777777" w:rsidR="00C00CC5" w:rsidRPr="00CD26CE" w:rsidRDefault="00C00CC5">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работа с информацией:</w:t>
            </w:r>
          </w:p>
          <w:p w14:paraId="4FF12856"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1A54F32"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DDC16D7"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оценивать достоверность, легитимность информации, ее </w:t>
            </w:r>
            <w:r w:rsidRPr="00CD26CE">
              <w:rPr>
                <w:rFonts w:ascii="Times New Roman" w:hAnsi="Times New Roman"/>
                <w:sz w:val="24"/>
                <w:szCs w:val="24"/>
              </w:rPr>
              <w:lastRenderedPageBreak/>
              <w:t>соответствие правовым и морально-этическим нормам;</w:t>
            </w:r>
            <w:r w:rsidRPr="00CD26CE">
              <w:rPr>
                <w:rFonts w:ascii="Times New Roman" w:hAnsi="Times New Roman"/>
                <w:sz w:val="24"/>
                <w:szCs w:val="24"/>
                <w:highlight w:val="white"/>
              </w:rPr>
              <w:t xml:space="preserve"> </w:t>
            </w:r>
          </w:p>
          <w:p w14:paraId="2F6522AE"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5F02854"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владеть навыками распознавания и защиты информации, информационной безопасности личности</w:t>
            </w:r>
            <w:r w:rsidRPr="00CD26CE">
              <w:rPr>
                <w:rFonts w:ascii="Times New Roman" w:hAnsi="Times New Roman"/>
                <w:sz w:val="24"/>
                <w:szCs w:val="24"/>
                <w:highlight w:val="white"/>
              </w:rPr>
              <w:t xml:space="preserve">; </w:t>
            </w:r>
            <w:r w:rsidRPr="00CD26CE">
              <w:rPr>
                <w:rFonts w:ascii="Times New Roman" w:hAnsi="Times New Roman"/>
                <w:sz w:val="24"/>
                <w:szCs w:val="24"/>
              </w:rPr>
              <w:t xml:space="preserve"> </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48046A" w14:textId="77777777" w:rsidR="00C00CC5" w:rsidRPr="00CD26CE" w:rsidRDefault="00C00CC5">
            <w:pPr>
              <w:widowControl w:val="0"/>
              <w:jc w:val="both"/>
              <w:rPr>
                <w:rFonts w:ascii="Times New Roman" w:hAnsi="Times New Roman"/>
                <w:sz w:val="24"/>
                <w:szCs w:val="24"/>
              </w:rPr>
            </w:pPr>
            <w:r w:rsidRPr="00CD26CE">
              <w:rPr>
                <w:rFonts w:ascii="Times New Roman" w:hAnsi="Times New Roman"/>
                <w:sz w:val="24"/>
                <w:szCs w:val="24"/>
              </w:rPr>
              <w:lastRenderedPageBreak/>
              <w:t xml:space="preserve">ПРб 9. Уметь анализировать и интерпретировать художественное произведение в единстве формы </w:t>
            </w:r>
            <w:r w:rsidRPr="00CD26CE">
              <w:rPr>
                <w:rStyle w:val="1f6"/>
                <w:rFonts w:ascii="Times New Roman" w:hAnsi="Times New Roman"/>
                <w:sz w:val="24"/>
                <w:szCs w:val="24"/>
              </w:rPr>
              <w:t xml:space="preserve">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w:t>
            </w:r>
            <w:r w:rsidRPr="00CD26CE">
              <w:rPr>
                <w:rStyle w:val="1f6"/>
                <w:rFonts w:ascii="Times New Roman" w:hAnsi="Times New Roman"/>
                <w:sz w:val="24"/>
                <w:szCs w:val="24"/>
              </w:rPr>
              <w:lastRenderedPageBreak/>
              <w:t xml:space="preserve">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w:t>
            </w:r>
            <w:r w:rsidRPr="00CD26CE">
              <w:rPr>
                <w:rStyle w:val="1f6"/>
                <w:rFonts w:ascii="Times New Roman" w:hAnsi="Times New Roman"/>
                <w:sz w:val="24"/>
                <w:szCs w:val="24"/>
              </w:rPr>
              <w:lastRenderedPageBreak/>
              <w:t xml:space="preserve">художественный перевод; литературная критика; </w:t>
            </w:r>
          </w:p>
          <w:p w14:paraId="5ADE57E8" w14:textId="77777777" w:rsidR="00C00CC5" w:rsidRPr="00CD26CE" w:rsidRDefault="00C00CC5">
            <w:pPr>
              <w:widowControl w:val="0"/>
              <w:jc w:val="both"/>
              <w:rPr>
                <w:rFonts w:ascii="Times New Roman" w:hAnsi="Times New Roman"/>
                <w:sz w:val="24"/>
                <w:szCs w:val="24"/>
              </w:rPr>
            </w:pPr>
            <w:r w:rsidRPr="00CD26CE">
              <w:rPr>
                <w:rFonts w:ascii="Times New Roman" w:hAnsi="Times New Roman"/>
                <w:sz w:val="24"/>
                <w:szCs w:val="24"/>
              </w:rPr>
              <w:t>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789E7DE4" w14:textId="0694F319" w:rsidR="00C00CC5" w:rsidRPr="00800BBE" w:rsidRDefault="00C00CC5" w:rsidP="00800BBE">
            <w:pPr>
              <w:widowControl w:val="0"/>
              <w:jc w:val="both"/>
              <w:rPr>
                <w:rFonts w:ascii="Times New Roman" w:hAnsi="Times New Roman"/>
                <w:sz w:val="24"/>
                <w:szCs w:val="24"/>
              </w:rPr>
            </w:pPr>
            <w:r w:rsidRPr="00CD26CE">
              <w:rPr>
                <w:rFonts w:ascii="Times New Roman" w:hAnsi="Times New Roman"/>
                <w:sz w:val="24"/>
                <w:szCs w:val="24"/>
              </w:rPr>
              <w:t>ПРб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c>
          <w:tcPr>
            <w:tcW w:w="1231" w:type="pct"/>
            <w:tcBorders>
              <w:top w:val="single" w:sz="4" w:space="0" w:color="000000"/>
              <w:left w:val="single" w:sz="4" w:space="0" w:color="000000"/>
              <w:bottom w:val="single" w:sz="4" w:space="0" w:color="000000"/>
              <w:right w:val="single" w:sz="4" w:space="0" w:color="000000"/>
            </w:tcBorders>
          </w:tcPr>
          <w:p w14:paraId="05F77D80" w14:textId="77777777" w:rsidR="00A0657E" w:rsidRPr="00A0657E" w:rsidRDefault="00A0657E" w:rsidP="00A0657E">
            <w:pPr>
              <w:widowControl w:val="0"/>
              <w:jc w:val="both"/>
              <w:rPr>
                <w:rFonts w:ascii="Times New Roman" w:hAnsi="Times New Roman"/>
                <w:sz w:val="24"/>
                <w:szCs w:val="24"/>
              </w:rPr>
            </w:pPr>
            <w:r w:rsidRPr="00A0657E">
              <w:rPr>
                <w:rFonts w:ascii="Times New Roman" w:hAnsi="Times New Roman"/>
                <w:sz w:val="24"/>
                <w:szCs w:val="24"/>
              </w:rPr>
              <w:lastRenderedPageBreak/>
              <w:t>ЦОЦНП.3</w:t>
            </w:r>
          </w:p>
          <w:p w14:paraId="48B7C7C5" w14:textId="02963D7E" w:rsidR="00C00CC5" w:rsidRPr="00CD26CE" w:rsidRDefault="00A0657E" w:rsidP="00A0657E">
            <w:pPr>
              <w:widowControl w:val="0"/>
              <w:jc w:val="both"/>
              <w:rPr>
                <w:rFonts w:ascii="Times New Roman" w:hAnsi="Times New Roman"/>
                <w:sz w:val="24"/>
                <w:szCs w:val="24"/>
              </w:rPr>
            </w:pPr>
            <w:r w:rsidRPr="00A0657E">
              <w:rPr>
                <w:rFonts w:ascii="Times New Roman" w:hAnsi="Times New Roman"/>
                <w:sz w:val="24"/>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C00CC5" w14:paraId="46F99AD8" w14:textId="4D77BD70" w:rsidTr="00C00CC5">
        <w:trPr>
          <w:trHeight w:val="1578"/>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D61976" w14:textId="70FD54D8" w:rsidR="00C00CC5" w:rsidRPr="00CD26CE" w:rsidRDefault="00C00CC5">
            <w:pPr>
              <w:rPr>
                <w:rFonts w:ascii="Times New Roman" w:hAnsi="Times New Roman"/>
                <w:sz w:val="24"/>
                <w:szCs w:val="24"/>
              </w:rPr>
            </w:pPr>
            <w:r w:rsidRPr="00CD26CE">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Pr>
                <w:rFonts w:ascii="Times New Roman" w:hAnsi="Times New Roman"/>
                <w:sz w:val="24"/>
                <w:szCs w:val="24"/>
              </w:rPr>
              <w:t xml:space="preserve"> правовой и</w:t>
            </w:r>
            <w:r w:rsidRPr="00CD26CE">
              <w:rPr>
                <w:rFonts w:ascii="Times New Roman" w:hAnsi="Times New Roman"/>
                <w:sz w:val="24"/>
                <w:szCs w:val="24"/>
              </w:rPr>
              <w:t xml:space="preserve"> финансовой грамотности в различных жизненных ситуациях</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9BC950" w14:textId="77777777" w:rsidR="00C00CC5" w:rsidRPr="00CD26CE" w:rsidRDefault="00C00CC5">
            <w:pPr>
              <w:tabs>
                <w:tab w:val="left" w:pos="182"/>
              </w:tabs>
              <w:jc w:val="both"/>
              <w:rPr>
                <w:rFonts w:ascii="Times New Roman" w:hAnsi="Times New Roman"/>
                <w:sz w:val="24"/>
                <w:szCs w:val="24"/>
                <w:highlight w:val="white"/>
              </w:rPr>
            </w:pPr>
            <w:r w:rsidRPr="00CD26CE">
              <w:rPr>
                <w:rFonts w:ascii="Times New Roman" w:hAnsi="Times New Roman"/>
                <w:sz w:val="24"/>
                <w:szCs w:val="24"/>
                <w:highlight w:val="white"/>
              </w:rPr>
              <w:t xml:space="preserve"> В области духовно-нравственного воспитания:</w:t>
            </w:r>
          </w:p>
          <w:p w14:paraId="2E86EF3C"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highlight w:val="white"/>
              </w:rPr>
              <w:t>-- сформированность нравственного сознания, этического поведения;</w:t>
            </w:r>
          </w:p>
          <w:p w14:paraId="09949D4D"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256357E9"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highlight w:val="white"/>
              </w:rPr>
              <w:t>- осознание личного вклада в построение устойчивого будущего;</w:t>
            </w:r>
          </w:p>
          <w:p w14:paraId="6F303D50" w14:textId="77777777" w:rsidR="00C00CC5" w:rsidRPr="00CD26CE" w:rsidRDefault="00C00CC5">
            <w:pPr>
              <w:jc w:val="both"/>
              <w:rPr>
                <w:rFonts w:ascii="Times New Roman" w:hAnsi="Times New Roman"/>
                <w:sz w:val="24"/>
                <w:szCs w:val="24"/>
                <w:highlight w:val="white"/>
              </w:rPr>
            </w:pPr>
            <w:r w:rsidRPr="00CD26CE">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8AD24B1"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1565733E" w14:textId="77777777" w:rsidR="00C00CC5" w:rsidRPr="00CD26CE" w:rsidRDefault="00C00CC5">
            <w:pPr>
              <w:jc w:val="both"/>
              <w:rPr>
                <w:rFonts w:ascii="Times New Roman" w:hAnsi="Times New Roman"/>
                <w:sz w:val="24"/>
                <w:szCs w:val="24"/>
              </w:rPr>
            </w:pPr>
            <w:r w:rsidRPr="00CD26CE">
              <w:rPr>
                <w:rFonts w:ascii="Times New Roman" w:hAnsi="Times New Roman"/>
                <w:color w:val="808080"/>
                <w:sz w:val="24"/>
                <w:szCs w:val="24"/>
              </w:rPr>
              <w:t>а)</w:t>
            </w:r>
            <w:r w:rsidRPr="00CD26CE">
              <w:rPr>
                <w:rFonts w:ascii="Times New Roman" w:hAnsi="Times New Roman"/>
                <w:sz w:val="24"/>
                <w:szCs w:val="24"/>
              </w:rPr>
              <w:t> самоорганизация:</w:t>
            </w:r>
          </w:p>
          <w:p w14:paraId="7002DC4D"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8CA5A74"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самостоятельно составлять план решения проблемы с учетом </w:t>
            </w:r>
            <w:r w:rsidRPr="00CD26CE">
              <w:rPr>
                <w:rFonts w:ascii="Times New Roman" w:hAnsi="Times New Roman"/>
                <w:sz w:val="24"/>
                <w:szCs w:val="24"/>
              </w:rPr>
              <w:lastRenderedPageBreak/>
              <w:t>имеющихся ресурсов, собственных возможностей и предпочтений;</w:t>
            </w:r>
          </w:p>
          <w:p w14:paraId="45FCDDF2"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давать оценку новым ситуациям;</w:t>
            </w:r>
          </w:p>
          <w:p w14:paraId="10DB6389"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B863159" w14:textId="77777777" w:rsidR="00C00CC5" w:rsidRPr="00CD26CE" w:rsidRDefault="00C00CC5">
            <w:pPr>
              <w:jc w:val="both"/>
              <w:rPr>
                <w:rFonts w:ascii="Times New Roman" w:hAnsi="Times New Roman"/>
                <w:sz w:val="24"/>
                <w:szCs w:val="24"/>
              </w:rPr>
            </w:pPr>
            <w:r w:rsidRPr="00CD26CE">
              <w:rPr>
                <w:rFonts w:ascii="Times New Roman" w:hAnsi="Times New Roman"/>
                <w:color w:val="808080"/>
                <w:sz w:val="24"/>
                <w:szCs w:val="24"/>
              </w:rPr>
              <w:t>б)</w:t>
            </w:r>
            <w:r w:rsidRPr="00CD26CE">
              <w:rPr>
                <w:rFonts w:ascii="Times New Roman" w:hAnsi="Times New Roman"/>
                <w:sz w:val="24"/>
                <w:szCs w:val="24"/>
              </w:rPr>
              <w:t> самоконтроль:</w:t>
            </w:r>
          </w:p>
          <w:p w14:paraId="761FEE1C"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использовать приемы рефлексии для оценки ситуации, выбора верного решения;</w:t>
            </w:r>
          </w:p>
          <w:p w14:paraId="41FE8CA7"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уметь оценивать риски и своевременно принимать решения по их снижению;</w:t>
            </w:r>
          </w:p>
          <w:p w14:paraId="5D66AC79" w14:textId="77777777" w:rsidR="00C00CC5" w:rsidRPr="00CD26CE" w:rsidRDefault="00C00CC5">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эмоциональный интеллект, предполагающий сформированность:</w:t>
            </w:r>
          </w:p>
          <w:p w14:paraId="46F37493"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4CC0459" w14:textId="77777777" w:rsidR="00C00CC5" w:rsidRPr="00CD26CE" w:rsidRDefault="00C00CC5">
            <w:pPr>
              <w:jc w:val="both"/>
              <w:rPr>
                <w:rFonts w:ascii="Times New Roman" w:hAnsi="Times New Roman"/>
                <w:sz w:val="24"/>
                <w:szCs w:val="24"/>
              </w:rPr>
            </w:pPr>
            <w:r w:rsidRPr="00CD26CE">
              <w:rPr>
                <w:rFonts w:ascii="Times New Roman" w:hAnsi="Times New Roman"/>
                <w:sz w:val="24"/>
                <w:szCs w:val="24"/>
              </w:rPr>
              <w:t xml:space="preserve">- эмпатии, включающей способность понимать эмоциональное состояние других, учитывать его при осуществлении коммуникации, </w:t>
            </w:r>
            <w:r w:rsidRPr="00CD26CE">
              <w:rPr>
                <w:rFonts w:ascii="Times New Roman" w:hAnsi="Times New Roman"/>
                <w:sz w:val="24"/>
                <w:szCs w:val="24"/>
              </w:rPr>
              <w:lastRenderedPageBreak/>
              <w:t>способность к сочувствию и сопереживанию;</w:t>
            </w:r>
          </w:p>
          <w:p w14:paraId="2DD879DE" w14:textId="4771A152" w:rsidR="00C00CC5" w:rsidRPr="00CD26CE" w:rsidRDefault="00C00CC5">
            <w:pPr>
              <w:jc w:val="both"/>
              <w:rPr>
                <w:rFonts w:ascii="Times New Roman" w:hAnsi="Times New Roman"/>
                <w:sz w:val="24"/>
                <w:szCs w:val="24"/>
              </w:rPr>
            </w:pPr>
            <w:r w:rsidRPr="00CD26CE">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C80360" w14:textId="77777777" w:rsidR="00C00CC5" w:rsidRPr="00CD26CE" w:rsidRDefault="00C00CC5">
            <w:pPr>
              <w:widowControl w:val="0"/>
              <w:jc w:val="both"/>
              <w:rPr>
                <w:rFonts w:ascii="Times New Roman" w:hAnsi="Times New Roman"/>
                <w:sz w:val="24"/>
                <w:szCs w:val="24"/>
              </w:rPr>
            </w:pPr>
            <w:r w:rsidRPr="00CD26CE">
              <w:rPr>
                <w:rFonts w:ascii="Times New Roman" w:hAnsi="Times New Roman"/>
                <w:sz w:val="24"/>
                <w:szCs w:val="24"/>
              </w:rPr>
              <w:lastRenderedPageBreak/>
              <w:t>ПРб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8366FE3" w14:textId="77777777" w:rsidR="00C00CC5" w:rsidRPr="00CD26CE" w:rsidRDefault="00C00CC5">
            <w:pPr>
              <w:widowControl w:val="0"/>
              <w:jc w:val="both"/>
              <w:rPr>
                <w:rFonts w:ascii="Times New Roman" w:hAnsi="Times New Roman"/>
                <w:sz w:val="24"/>
                <w:szCs w:val="24"/>
              </w:rPr>
            </w:pPr>
            <w:r w:rsidRPr="00CD26CE">
              <w:rPr>
                <w:rFonts w:ascii="Times New Roman" w:hAnsi="Times New Roman"/>
                <w:sz w:val="24"/>
                <w:szCs w:val="24"/>
              </w:rPr>
              <w:t>ПРб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0B6F3488" w14:textId="77777777" w:rsidR="00C00CC5" w:rsidRPr="00CD26CE" w:rsidRDefault="00C00CC5">
            <w:pPr>
              <w:widowControl w:val="0"/>
              <w:jc w:val="both"/>
              <w:rPr>
                <w:rFonts w:ascii="Times New Roman" w:hAnsi="Times New Roman"/>
                <w:sz w:val="24"/>
                <w:szCs w:val="24"/>
              </w:rPr>
            </w:pPr>
            <w:r w:rsidRPr="00CD26CE">
              <w:rPr>
                <w:rFonts w:ascii="Times New Roman" w:hAnsi="Times New Roman"/>
                <w:sz w:val="24"/>
                <w:szCs w:val="24"/>
              </w:rPr>
              <w:t>ПРб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понимания;</w:t>
            </w:r>
          </w:p>
          <w:p w14:paraId="443EE972" w14:textId="77777777" w:rsidR="00C00CC5" w:rsidRPr="00CD26CE" w:rsidRDefault="00C00CC5">
            <w:pPr>
              <w:widowControl w:val="0"/>
              <w:jc w:val="both"/>
              <w:rPr>
                <w:rFonts w:ascii="Times New Roman" w:hAnsi="Times New Roman"/>
                <w:sz w:val="24"/>
                <w:szCs w:val="24"/>
              </w:rPr>
            </w:pPr>
            <w:r w:rsidRPr="00CD26CE">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3C8EA26A" w14:textId="77777777" w:rsidR="00C00CC5" w:rsidRPr="00CD26CE" w:rsidRDefault="00C00CC5">
            <w:pPr>
              <w:rPr>
                <w:rFonts w:ascii="Times New Roman" w:hAnsi="Times New Roman"/>
                <w:sz w:val="24"/>
                <w:szCs w:val="24"/>
              </w:rPr>
            </w:pPr>
          </w:p>
        </w:tc>
        <w:tc>
          <w:tcPr>
            <w:tcW w:w="1231" w:type="pct"/>
            <w:tcBorders>
              <w:top w:val="single" w:sz="4" w:space="0" w:color="000000"/>
              <w:left w:val="single" w:sz="4" w:space="0" w:color="000000"/>
              <w:bottom w:val="single" w:sz="4" w:space="0" w:color="000000"/>
              <w:right w:val="single" w:sz="4" w:space="0" w:color="000000"/>
            </w:tcBorders>
          </w:tcPr>
          <w:p w14:paraId="05AB489C" w14:textId="77777777" w:rsidR="00C00CC5" w:rsidRPr="00CD26CE" w:rsidRDefault="00C00CC5">
            <w:pPr>
              <w:widowControl w:val="0"/>
              <w:jc w:val="both"/>
              <w:rPr>
                <w:rFonts w:ascii="Times New Roman" w:hAnsi="Times New Roman"/>
                <w:sz w:val="24"/>
                <w:szCs w:val="24"/>
              </w:rPr>
            </w:pPr>
          </w:p>
        </w:tc>
      </w:tr>
      <w:tr w:rsidR="00A0657E" w14:paraId="78906715" w14:textId="170D30C3" w:rsidTr="00C00CC5">
        <w:trPr>
          <w:trHeight w:val="1578"/>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B61E3E" w14:textId="77777777" w:rsidR="00A0657E" w:rsidRPr="00CD26CE" w:rsidRDefault="00A0657E" w:rsidP="00A0657E">
            <w:pPr>
              <w:rPr>
                <w:rFonts w:ascii="Times New Roman" w:hAnsi="Times New Roman"/>
                <w:sz w:val="24"/>
                <w:szCs w:val="24"/>
              </w:rPr>
            </w:pPr>
            <w:r w:rsidRPr="00CD26CE">
              <w:rPr>
                <w:rFonts w:ascii="Times New Roman" w:hAnsi="Times New Roman"/>
                <w:sz w:val="24"/>
                <w:szCs w:val="24"/>
              </w:rPr>
              <w:lastRenderedPageBreak/>
              <w:t>ОК 04. Эффективно взаимодействовать и работать в коллективе и команде</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B31F32"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саморазвитию, самостоятельности и самоопределению;</w:t>
            </w:r>
          </w:p>
          <w:p w14:paraId="13C07F95"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-овладение навыками учебно-исследовательской, проектной и социальной деятельности;</w:t>
            </w:r>
          </w:p>
          <w:p w14:paraId="5AEB365E"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Овладение универсальными коммуникативными действиями:</w:t>
            </w:r>
          </w:p>
          <w:p w14:paraId="0C9199AE"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б) совместная деятельность:</w:t>
            </w:r>
          </w:p>
          <w:p w14:paraId="48C16068"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понимать и использовать преимущества командной и индивидуальной работы;</w:t>
            </w:r>
          </w:p>
          <w:p w14:paraId="3D9C5876"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1FA892D"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xml:space="preserve">- координировать и выполнять работу в условиях реального, виртуального и </w:t>
            </w:r>
            <w:r w:rsidRPr="00CD26CE">
              <w:rPr>
                <w:rFonts w:ascii="Times New Roman" w:hAnsi="Times New Roman"/>
                <w:sz w:val="24"/>
                <w:szCs w:val="24"/>
              </w:rPr>
              <w:lastRenderedPageBreak/>
              <w:t>комбинированного взаимодействия;</w:t>
            </w:r>
          </w:p>
          <w:p w14:paraId="736D42CF"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1A8F9A2"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0A7D8E34"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г) принятие себя и других людей:</w:t>
            </w:r>
          </w:p>
          <w:p w14:paraId="0DC505E9"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принимать мотивы и аргументы других людей при анализе результатов деятельности;</w:t>
            </w:r>
          </w:p>
          <w:p w14:paraId="5A8064C7"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признавать свое право и право других людей на ошибки;</w:t>
            </w:r>
          </w:p>
          <w:p w14:paraId="0AA71BC9" w14:textId="59704FAB"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развивать способность понимать мир с позиции другого человека</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E19A4D" w14:textId="77777777" w:rsidR="00A0657E" w:rsidRPr="00CD26CE" w:rsidRDefault="00A0657E" w:rsidP="00A0657E">
            <w:pPr>
              <w:rPr>
                <w:rFonts w:ascii="Times New Roman" w:hAnsi="Times New Roman"/>
                <w:sz w:val="24"/>
                <w:szCs w:val="24"/>
              </w:rPr>
            </w:pPr>
            <w:r w:rsidRPr="00CD26CE">
              <w:rPr>
                <w:rFonts w:ascii="Times New Roman" w:hAnsi="Times New Roman"/>
                <w:sz w:val="24"/>
                <w:szCs w:val="24"/>
              </w:rPr>
              <w:lastRenderedPageBreak/>
              <w:t>ПРб 2. Осознавать взаимосвязь между языковым, литературным, интеллектуальным, духовно-нравственным развитием личности;</w:t>
            </w:r>
          </w:p>
          <w:p w14:paraId="34E9633A" w14:textId="77777777" w:rsidR="00A0657E" w:rsidRPr="00CD26CE" w:rsidRDefault="00A0657E" w:rsidP="00A0657E">
            <w:pPr>
              <w:rPr>
                <w:rFonts w:ascii="Times New Roman" w:hAnsi="Times New Roman"/>
                <w:sz w:val="24"/>
                <w:szCs w:val="24"/>
              </w:rPr>
            </w:pPr>
            <w:r w:rsidRPr="00CD26CE">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tc>
        <w:tc>
          <w:tcPr>
            <w:tcW w:w="1231" w:type="pct"/>
            <w:tcBorders>
              <w:top w:val="single" w:sz="4" w:space="0" w:color="000000"/>
              <w:left w:val="single" w:sz="4" w:space="0" w:color="000000"/>
              <w:bottom w:val="single" w:sz="4" w:space="0" w:color="000000"/>
              <w:right w:val="single" w:sz="4" w:space="0" w:color="000000"/>
            </w:tcBorders>
          </w:tcPr>
          <w:p w14:paraId="70146322" w14:textId="77777777" w:rsidR="00A0657E" w:rsidRPr="00A0657E" w:rsidRDefault="00A0657E" w:rsidP="00A0657E">
            <w:pPr>
              <w:widowControl w:val="0"/>
              <w:jc w:val="both"/>
              <w:rPr>
                <w:rFonts w:ascii="Times New Roman" w:hAnsi="Times New Roman"/>
                <w:sz w:val="24"/>
                <w:szCs w:val="24"/>
              </w:rPr>
            </w:pPr>
          </w:p>
        </w:tc>
      </w:tr>
      <w:tr w:rsidR="00A0657E" w14:paraId="053B6C41" w14:textId="592BF554" w:rsidTr="00C00CC5">
        <w:trPr>
          <w:trHeight w:val="1578"/>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CF879D" w14:textId="77777777" w:rsidR="00A0657E" w:rsidRPr="00CD26CE" w:rsidRDefault="00A0657E" w:rsidP="00A0657E">
            <w:pPr>
              <w:rPr>
                <w:rFonts w:ascii="Times New Roman" w:hAnsi="Times New Roman"/>
                <w:sz w:val="24"/>
                <w:szCs w:val="24"/>
              </w:rPr>
            </w:pPr>
            <w:r w:rsidRPr="00CD26CE">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927CF4"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В области эстетического воспитания:</w:t>
            </w:r>
          </w:p>
          <w:p w14:paraId="78D0A48F"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7745EEF8"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0ED8505"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highlight w:val="white"/>
              </w:rPr>
              <w:t xml:space="preserve">- убежденность в значимости для личности и общества </w:t>
            </w:r>
            <w:r w:rsidRPr="00CD26CE">
              <w:rPr>
                <w:rFonts w:ascii="Times New Roman" w:hAnsi="Times New Roman"/>
                <w:sz w:val="24"/>
                <w:szCs w:val="24"/>
                <w:highlight w:val="white"/>
              </w:rPr>
              <w:lastRenderedPageBreak/>
              <w:t>отечественного и мирового искусства, этнических культурных традиций и народного творчества;</w:t>
            </w:r>
          </w:p>
          <w:p w14:paraId="4315046E"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1857D438" w14:textId="77777777" w:rsidR="00A0657E" w:rsidRPr="00CD26CE" w:rsidRDefault="00A0657E" w:rsidP="00A0657E">
            <w:pPr>
              <w:jc w:val="both"/>
              <w:rPr>
                <w:rFonts w:ascii="Times New Roman" w:hAnsi="Times New Roman"/>
                <w:sz w:val="24"/>
                <w:szCs w:val="24"/>
                <w:u w:val="single"/>
              </w:rPr>
            </w:pPr>
            <w:r w:rsidRPr="00CD26CE">
              <w:rPr>
                <w:rFonts w:ascii="Times New Roman" w:hAnsi="Times New Roman"/>
                <w:sz w:val="24"/>
                <w:szCs w:val="24"/>
              </w:rPr>
              <w:t>Овладение универсальными коммуникативными действиями:</w:t>
            </w:r>
          </w:p>
          <w:p w14:paraId="7C751D2A"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а) общение:</w:t>
            </w:r>
          </w:p>
          <w:p w14:paraId="33ECD6A2"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осуществлять коммуникации во всех сферах жизни;</w:t>
            </w:r>
          </w:p>
          <w:p w14:paraId="1FF2E0CA"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3A67A5A"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развернуто и логично излагать свою точку зрения с использованием языковых средств;</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B0A7C8" w14:textId="77777777" w:rsidR="00A0657E" w:rsidRPr="00CD26CE" w:rsidRDefault="00A0657E" w:rsidP="00A0657E">
            <w:pPr>
              <w:widowControl w:val="0"/>
              <w:jc w:val="both"/>
              <w:rPr>
                <w:rFonts w:ascii="Times New Roman" w:hAnsi="Times New Roman"/>
                <w:sz w:val="24"/>
                <w:szCs w:val="24"/>
              </w:rPr>
            </w:pPr>
            <w:r w:rsidRPr="00CD26CE">
              <w:rPr>
                <w:rFonts w:ascii="Times New Roman" w:hAnsi="Times New Roman"/>
                <w:sz w:val="24"/>
                <w:szCs w:val="24"/>
              </w:rPr>
              <w:lastRenderedPageBreak/>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6821A2BC" w14:textId="77777777" w:rsidR="00A0657E" w:rsidRPr="00CD26CE" w:rsidRDefault="00A0657E" w:rsidP="00A0657E">
            <w:pPr>
              <w:widowControl w:val="0"/>
              <w:jc w:val="both"/>
              <w:rPr>
                <w:rFonts w:ascii="Times New Roman" w:hAnsi="Times New Roman"/>
                <w:sz w:val="24"/>
                <w:szCs w:val="24"/>
              </w:rPr>
            </w:pPr>
            <w:r w:rsidRPr="00CD26CE">
              <w:rPr>
                <w:rFonts w:ascii="Times New Roman" w:hAnsi="Times New Roman"/>
                <w:sz w:val="24"/>
                <w:szCs w:val="24"/>
              </w:rPr>
              <w:t>ПРб 9.</w:t>
            </w:r>
            <w:r w:rsidRPr="00CD26CE">
              <w:rPr>
                <w:rStyle w:val="1f6"/>
                <w:rFonts w:ascii="Times New Roman" w:hAnsi="Times New Roman"/>
                <w:sz w:val="24"/>
                <w:szCs w:val="24"/>
              </w:rPr>
              <w:t xml:space="preserve">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w:t>
            </w:r>
            <w:r w:rsidRPr="00CD26CE">
              <w:rPr>
                <w:rStyle w:val="1f6"/>
                <w:rFonts w:ascii="Times New Roman" w:hAnsi="Times New Roman"/>
                <w:sz w:val="24"/>
                <w:szCs w:val="24"/>
              </w:rPr>
              <w:lastRenderedPageBreak/>
              <w:t xml:space="preserve">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w:t>
            </w:r>
            <w:r w:rsidRPr="00CD26CE">
              <w:rPr>
                <w:rStyle w:val="1f6"/>
                <w:rFonts w:ascii="Times New Roman" w:hAnsi="Times New Roman"/>
                <w:sz w:val="24"/>
                <w:szCs w:val="24"/>
              </w:rPr>
              <w:lastRenderedPageBreak/>
              <w:t xml:space="preserve">национальных литератур; художественный перевод; литературная критика; </w:t>
            </w:r>
          </w:p>
          <w:p w14:paraId="6D6CE288" w14:textId="77777777" w:rsidR="00A0657E" w:rsidRPr="00CD26CE" w:rsidRDefault="00A0657E" w:rsidP="00A0657E">
            <w:pPr>
              <w:widowControl w:val="0"/>
              <w:jc w:val="both"/>
              <w:rPr>
                <w:rFonts w:ascii="Times New Roman" w:hAnsi="Times New Roman"/>
                <w:sz w:val="24"/>
                <w:szCs w:val="24"/>
              </w:rPr>
            </w:pPr>
            <w:r w:rsidRPr="00CD26CE">
              <w:rPr>
                <w:rFonts w:ascii="Times New Roman" w:hAnsi="Times New Roman"/>
                <w:sz w:val="24"/>
                <w:szCs w:val="24"/>
              </w:rPr>
              <w:t>ПРб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c>
          <w:tcPr>
            <w:tcW w:w="1231" w:type="pct"/>
            <w:tcBorders>
              <w:top w:val="single" w:sz="4" w:space="0" w:color="000000"/>
              <w:left w:val="single" w:sz="4" w:space="0" w:color="000000"/>
              <w:bottom w:val="single" w:sz="4" w:space="0" w:color="000000"/>
              <w:right w:val="single" w:sz="4" w:space="0" w:color="000000"/>
            </w:tcBorders>
          </w:tcPr>
          <w:p w14:paraId="5CDDCE9E" w14:textId="77777777" w:rsidR="00A0657E" w:rsidRPr="00A0657E" w:rsidRDefault="00A0657E" w:rsidP="00A0657E">
            <w:pPr>
              <w:widowControl w:val="0"/>
              <w:jc w:val="both"/>
              <w:rPr>
                <w:rFonts w:ascii="Times New Roman" w:hAnsi="Times New Roman"/>
                <w:sz w:val="24"/>
                <w:szCs w:val="24"/>
              </w:rPr>
            </w:pPr>
            <w:r w:rsidRPr="00A0657E">
              <w:rPr>
                <w:rFonts w:ascii="Times New Roman" w:hAnsi="Times New Roman"/>
                <w:sz w:val="24"/>
                <w:szCs w:val="24"/>
              </w:rPr>
              <w:lastRenderedPageBreak/>
              <w:t>ЦОДНВ.5</w:t>
            </w:r>
          </w:p>
          <w:p w14:paraId="444C616F" w14:textId="77777777" w:rsidR="00A0657E" w:rsidRPr="00A0657E" w:rsidRDefault="00A0657E" w:rsidP="00A0657E">
            <w:pPr>
              <w:widowControl w:val="0"/>
              <w:jc w:val="both"/>
              <w:rPr>
                <w:rFonts w:ascii="Times New Roman" w:hAnsi="Times New Roman"/>
                <w:sz w:val="24"/>
                <w:szCs w:val="24"/>
              </w:rPr>
            </w:pPr>
            <w:r w:rsidRPr="00A0657E">
              <w:rPr>
                <w:rFonts w:ascii="Times New Roman" w:hAnsi="Times New Roman"/>
                <w:sz w:val="24"/>
                <w:szCs w:val="24"/>
              </w:rPr>
              <w:t>Обладающий сформированными представлениями о ценности и значении в отечественной и мировой культуре языков и литературы народов России</w:t>
            </w:r>
          </w:p>
          <w:p w14:paraId="4142B797" w14:textId="77777777" w:rsidR="00A0657E" w:rsidRPr="00A0657E" w:rsidRDefault="00A0657E" w:rsidP="00A0657E">
            <w:pPr>
              <w:widowControl w:val="0"/>
              <w:jc w:val="both"/>
              <w:rPr>
                <w:rFonts w:ascii="Times New Roman" w:hAnsi="Times New Roman"/>
                <w:sz w:val="24"/>
                <w:szCs w:val="24"/>
              </w:rPr>
            </w:pPr>
            <w:r w:rsidRPr="00A0657E">
              <w:rPr>
                <w:rFonts w:ascii="Times New Roman" w:hAnsi="Times New Roman"/>
                <w:sz w:val="24"/>
                <w:szCs w:val="24"/>
              </w:rPr>
              <w:t>ЦОЭВ.3</w:t>
            </w:r>
          </w:p>
          <w:p w14:paraId="3789F4A5" w14:textId="77777777" w:rsidR="00A0657E" w:rsidRPr="00A0657E" w:rsidRDefault="00A0657E" w:rsidP="00A0657E">
            <w:pPr>
              <w:widowControl w:val="0"/>
              <w:jc w:val="both"/>
              <w:rPr>
                <w:rFonts w:ascii="Times New Roman" w:hAnsi="Times New Roman"/>
                <w:sz w:val="24"/>
                <w:szCs w:val="24"/>
              </w:rPr>
            </w:pPr>
            <w:r w:rsidRPr="00A0657E">
              <w:rPr>
                <w:rFonts w:ascii="Times New Roman" w:hAnsi="Times New Roman"/>
                <w:sz w:val="24"/>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14:paraId="066F799A" w14:textId="77777777" w:rsidR="00A0657E" w:rsidRPr="00CD26CE" w:rsidRDefault="00A0657E" w:rsidP="00A0657E">
            <w:pPr>
              <w:widowControl w:val="0"/>
              <w:jc w:val="both"/>
              <w:rPr>
                <w:rFonts w:ascii="Times New Roman" w:hAnsi="Times New Roman"/>
                <w:sz w:val="24"/>
                <w:szCs w:val="24"/>
              </w:rPr>
            </w:pPr>
          </w:p>
        </w:tc>
      </w:tr>
      <w:tr w:rsidR="00A0657E" w14:paraId="1B92D41A" w14:textId="7D98B380" w:rsidTr="00C00CC5">
        <w:trPr>
          <w:trHeight w:val="1578"/>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B49C01" w14:textId="4633EA2E" w:rsidR="00A0657E" w:rsidRPr="00CD26CE" w:rsidRDefault="00A0657E" w:rsidP="00A0657E">
            <w:pPr>
              <w:rPr>
                <w:rFonts w:ascii="Times New Roman" w:hAnsi="Times New Roman"/>
                <w:sz w:val="24"/>
                <w:szCs w:val="24"/>
              </w:rPr>
            </w:pPr>
            <w:r>
              <w:rPr>
                <w:rFonts w:ascii="Times New Roman" w:hAnsi="Times New Roman"/>
                <w:color w:val="auto"/>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D1BA83"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highlight w:val="white"/>
              </w:rPr>
              <w:t xml:space="preserve"> В</w:t>
            </w:r>
            <w:r w:rsidRPr="00CD26CE">
              <w:rPr>
                <w:rFonts w:ascii="Times New Roman" w:hAnsi="Times New Roman"/>
                <w:sz w:val="24"/>
                <w:szCs w:val="24"/>
              </w:rPr>
              <w:t xml:space="preserve"> части патриотического воспитания:</w:t>
            </w:r>
          </w:p>
          <w:p w14:paraId="52ED1FDC"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6DEC26D1"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xml:space="preserve">- ценностное отношение к государственным символам, историческому и природному наследию, памятникам, </w:t>
            </w:r>
            <w:r w:rsidRPr="00CD26CE">
              <w:rPr>
                <w:rFonts w:ascii="Times New Roman" w:hAnsi="Times New Roman"/>
                <w:sz w:val="24"/>
                <w:szCs w:val="24"/>
              </w:rPr>
              <w:lastRenderedPageBreak/>
              <w:t>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14:paraId="179A0F59"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0C4B80B5"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xml:space="preserve"> В части гражданского воспитания:</w:t>
            </w:r>
          </w:p>
          <w:p w14:paraId="47955C25" w14:textId="77777777" w:rsidR="00A0657E" w:rsidRPr="00CD26CE" w:rsidRDefault="00A0657E" w:rsidP="00A0657E">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сформированность гражданской позиции обучающегося как активного и ответственного члена российского общества;</w:t>
            </w:r>
          </w:p>
          <w:p w14:paraId="47FCE0B7" w14:textId="77777777" w:rsidR="00A0657E" w:rsidRPr="00CD26CE" w:rsidRDefault="00A0657E" w:rsidP="00A0657E">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осознание своих конституционных прав и обязанностей, уважение закона и правопорядка;</w:t>
            </w:r>
          </w:p>
          <w:p w14:paraId="4B45AE30" w14:textId="77777777" w:rsidR="00A0657E" w:rsidRPr="00CD26CE" w:rsidRDefault="00A0657E" w:rsidP="00A0657E">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4B383BE2" w14:textId="77777777" w:rsidR="00A0657E" w:rsidRPr="00CD26CE" w:rsidRDefault="00A0657E" w:rsidP="00A0657E">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75E1BC7" w14:textId="77777777" w:rsidR="00A0657E" w:rsidRPr="00CD26CE" w:rsidRDefault="00A0657E" w:rsidP="00A0657E">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005C707F" w14:textId="77777777" w:rsidR="00A0657E" w:rsidRPr="00CD26CE" w:rsidRDefault="00A0657E" w:rsidP="00A0657E">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умение взаимодействовать с социальными институтами в соответствии с их функциями и назначением;</w:t>
            </w:r>
          </w:p>
          <w:p w14:paraId="75546B62" w14:textId="77777777" w:rsidR="00A0657E" w:rsidRPr="00CD26CE" w:rsidRDefault="00A0657E" w:rsidP="00A0657E">
            <w:pPr>
              <w:pStyle w:val="ab"/>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готовность к гуманитарной деятельности</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89819" w14:textId="77777777" w:rsidR="00A0657E" w:rsidRPr="00CD26CE" w:rsidRDefault="00A0657E" w:rsidP="00A0657E">
            <w:pPr>
              <w:widowControl w:val="0"/>
              <w:jc w:val="both"/>
              <w:rPr>
                <w:rFonts w:ascii="Times New Roman" w:hAnsi="Times New Roman"/>
                <w:sz w:val="24"/>
                <w:szCs w:val="24"/>
              </w:rPr>
            </w:pPr>
            <w:r w:rsidRPr="00CD26CE">
              <w:rPr>
                <w:rFonts w:ascii="Times New Roman" w:hAnsi="Times New Roman"/>
                <w:sz w:val="24"/>
                <w:szCs w:val="24"/>
              </w:rPr>
              <w:lastRenderedPageBreak/>
              <w:t>ПРб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58DFC4EE" w14:textId="77777777" w:rsidR="00A0657E" w:rsidRPr="00CD26CE" w:rsidRDefault="00A0657E" w:rsidP="00A0657E">
            <w:pPr>
              <w:rPr>
                <w:rFonts w:ascii="Times New Roman" w:hAnsi="Times New Roman"/>
                <w:sz w:val="24"/>
                <w:szCs w:val="24"/>
              </w:rPr>
            </w:pPr>
            <w:r w:rsidRPr="00CD26CE">
              <w:rPr>
                <w:rFonts w:ascii="Times New Roman" w:hAnsi="Times New Roman"/>
                <w:sz w:val="24"/>
                <w:szCs w:val="24"/>
              </w:rPr>
              <w:t>ПРб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c>
          <w:tcPr>
            <w:tcW w:w="1231" w:type="pct"/>
            <w:tcBorders>
              <w:top w:val="single" w:sz="4" w:space="0" w:color="000000"/>
              <w:left w:val="single" w:sz="4" w:space="0" w:color="000000"/>
              <w:bottom w:val="single" w:sz="4" w:space="0" w:color="000000"/>
              <w:right w:val="single" w:sz="4" w:space="0" w:color="000000"/>
            </w:tcBorders>
          </w:tcPr>
          <w:p w14:paraId="79C46A40" w14:textId="77777777" w:rsidR="00A0657E" w:rsidRPr="00055741" w:rsidRDefault="00A0657E" w:rsidP="00A0657E">
            <w:pPr>
              <w:widowControl w:val="0"/>
              <w:jc w:val="both"/>
              <w:rPr>
                <w:rFonts w:ascii="Times New Roman" w:hAnsi="Times New Roman"/>
                <w:sz w:val="20"/>
              </w:rPr>
            </w:pPr>
            <w:r w:rsidRPr="00055741">
              <w:rPr>
                <w:rFonts w:ascii="Times New Roman" w:hAnsi="Times New Roman"/>
                <w:sz w:val="20"/>
              </w:rPr>
              <w:t>ЦОПВ.1. Осознающий свою национальную, этническую принадлежность, демонстрирующий приверженность к родной культуре, любовь к своему народу.</w:t>
            </w:r>
          </w:p>
          <w:p w14:paraId="7F2D01FF" w14:textId="77777777" w:rsidR="00A0657E" w:rsidRPr="00055741" w:rsidRDefault="00A0657E" w:rsidP="00A0657E">
            <w:pPr>
              <w:widowControl w:val="0"/>
              <w:jc w:val="both"/>
              <w:rPr>
                <w:rFonts w:ascii="Times New Roman" w:hAnsi="Times New Roman"/>
                <w:sz w:val="20"/>
              </w:rPr>
            </w:pPr>
            <w:r w:rsidRPr="00055741">
              <w:rPr>
                <w:rFonts w:ascii="Times New Roman" w:hAnsi="Times New Roman"/>
                <w:sz w:val="20"/>
              </w:rPr>
              <w:t>ЦОПВ.2. Сознающий причастность к многонациональному народу Российской Федерации, Отечеству, общероссийскую идентичность.</w:t>
            </w:r>
          </w:p>
          <w:p w14:paraId="7CB29170" w14:textId="77777777" w:rsidR="00A0657E" w:rsidRPr="00055741" w:rsidRDefault="00A0657E" w:rsidP="00A0657E">
            <w:pPr>
              <w:widowControl w:val="0"/>
              <w:jc w:val="both"/>
              <w:rPr>
                <w:rFonts w:ascii="Times New Roman" w:hAnsi="Times New Roman"/>
                <w:sz w:val="20"/>
              </w:rPr>
            </w:pPr>
            <w:r w:rsidRPr="00055741">
              <w:rPr>
                <w:rFonts w:ascii="Times New Roman" w:hAnsi="Times New Roman"/>
                <w:sz w:val="20"/>
              </w:rPr>
              <w:t>ЦОПВ.3. Проявляющий деятельное ценностное отношение к историческому и культурному наследию своего и других народов России, их традициям, праздникам.</w:t>
            </w:r>
          </w:p>
          <w:p w14:paraId="698274FD" w14:textId="77777777" w:rsidR="00A0657E" w:rsidRPr="00055741" w:rsidRDefault="00A0657E" w:rsidP="00A0657E">
            <w:pPr>
              <w:widowControl w:val="0"/>
              <w:jc w:val="both"/>
              <w:rPr>
                <w:rFonts w:ascii="Times New Roman" w:hAnsi="Times New Roman"/>
                <w:sz w:val="20"/>
              </w:rPr>
            </w:pPr>
            <w:r w:rsidRPr="00055741">
              <w:rPr>
                <w:rFonts w:ascii="Times New Roman" w:hAnsi="Times New Roman"/>
                <w:sz w:val="20"/>
              </w:rPr>
              <w:t>ЦОДНВ.5. Обладающий сформированными представлениями о ценности и значении в отечественной и мировой культуре языков и литературы народов России</w:t>
            </w:r>
          </w:p>
          <w:p w14:paraId="4CCEFF20" w14:textId="77777777" w:rsidR="00A0657E" w:rsidRPr="00055741" w:rsidRDefault="00A0657E" w:rsidP="00A0657E">
            <w:pPr>
              <w:widowControl w:val="0"/>
              <w:jc w:val="both"/>
              <w:rPr>
                <w:rFonts w:ascii="Times New Roman" w:hAnsi="Times New Roman"/>
                <w:sz w:val="20"/>
              </w:rPr>
            </w:pPr>
            <w:r w:rsidRPr="00055741">
              <w:rPr>
                <w:rFonts w:ascii="Times New Roman" w:hAnsi="Times New Roman"/>
                <w:sz w:val="20"/>
              </w:rPr>
              <w:t xml:space="preserve">ЦОЭВ.1. Выражающий понимание ценности отечественного и мирового искусства, российского и мирового </w:t>
            </w:r>
            <w:r w:rsidRPr="00055741">
              <w:rPr>
                <w:rFonts w:ascii="Times New Roman" w:hAnsi="Times New Roman"/>
                <w:sz w:val="20"/>
              </w:rPr>
              <w:lastRenderedPageBreak/>
              <w:t>художественного наследия.</w:t>
            </w:r>
          </w:p>
          <w:p w14:paraId="3C1E5A13" w14:textId="77777777" w:rsidR="00A0657E" w:rsidRPr="00055741" w:rsidRDefault="00A0657E" w:rsidP="00A0657E">
            <w:pPr>
              <w:widowControl w:val="0"/>
              <w:jc w:val="both"/>
              <w:rPr>
                <w:rFonts w:ascii="Times New Roman" w:hAnsi="Times New Roman"/>
                <w:sz w:val="20"/>
              </w:rPr>
            </w:pPr>
            <w:r w:rsidRPr="00055741">
              <w:rPr>
                <w:rFonts w:ascii="Times New Roman" w:hAnsi="Times New Roman"/>
                <w:sz w:val="20"/>
              </w:rPr>
              <w:t>ЦОЭВ.2. 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p w14:paraId="662B3C4B" w14:textId="73725082" w:rsidR="00A0657E" w:rsidRPr="00CD26CE" w:rsidRDefault="00A0657E" w:rsidP="00A0657E">
            <w:pPr>
              <w:widowControl w:val="0"/>
              <w:jc w:val="both"/>
              <w:rPr>
                <w:rFonts w:ascii="Times New Roman" w:hAnsi="Times New Roman"/>
                <w:sz w:val="24"/>
                <w:szCs w:val="24"/>
              </w:rPr>
            </w:pPr>
            <w:r w:rsidRPr="00055741">
              <w:rPr>
                <w:rFonts w:ascii="Times New Roman" w:hAnsi="Times New Roman"/>
                <w:sz w:val="20"/>
              </w:rPr>
              <w:t>ЦОЭВ.3. 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A0657E" w14:paraId="3F504E19" w14:textId="23B500C2" w:rsidTr="00C00CC5">
        <w:trPr>
          <w:trHeight w:val="1578"/>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DFA3AA" w14:textId="77777777" w:rsidR="00A0657E" w:rsidRPr="00CD26CE" w:rsidRDefault="00A0657E" w:rsidP="00A0657E">
            <w:pPr>
              <w:rPr>
                <w:rFonts w:ascii="Times New Roman" w:hAnsi="Times New Roman"/>
                <w:sz w:val="24"/>
                <w:szCs w:val="24"/>
              </w:rPr>
            </w:pPr>
            <w:r w:rsidRPr="00CD26CE">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968FC5"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 xml:space="preserve">- наличие мотивации к обучению и личностному развитию; </w:t>
            </w:r>
          </w:p>
          <w:p w14:paraId="4B163854"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2E7BDE76"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D26CE">
              <w:rPr>
                <w:rFonts w:ascii="Times New Roman" w:hAnsi="Times New Roman"/>
                <w:sz w:val="24"/>
                <w:szCs w:val="24"/>
              </w:rPr>
              <w:t xml:space="preserve"> </w:t>
            </w:r>
          </w:p>
          <w:p w14:paraId="61121694"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highlight w:val="white"/>
              </w:rPr>
              <w:lastRenderedPageBreak/>
              <w:t>- совершенствование языковой и читательской культуры как средства взаимодействия между людьми и познания мира;</w:t>
            </w:r>
            <w:r w:rsidRPr="00CD26CE">
              <w:rPr>
                <w:rFonts w:ascii="Times New Roman" w:hAnsi="Times New Roman"/>
                <w:sz w:val="24"/>
                <w:szCs w:val="24"/>
              </w:rPr>
              <w:t xml:space="preserve"> </w:t>
            </w:r>
          </w:p>
          <w:p w14:paraId="0DF91112"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710A932"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4537ABD8" w14:textId="77777777" w:rsidR="00A0657E" w:rsidRPr="00CD26CE" w:rsidRDefault="00A0657E" w:rsidP="00A0657E">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03C85EA8"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14:paraId="38E3F6B3"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1C7BF630"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5AA05C03"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 xml:space="preserve">- формирование научного типа мышления, владение научной </w:t>
            </w:r>
            <w:r w:rsidRPr="00CD26CE">
              <w:rPr>
                <w:rFonts w:ascii="Times New Roman" w:hAnsi="Times New Roman"/>
                <w:sz w:val="24"/>
                <w:szCs w:val="24"/>
              </w:rPr>
              <w:lastRenderedPageBreak/>
              <w:t xml:space="preserve">терминологией, ключевыми понятиями и методами; </w:t>
            </w:r>
          </w:p>
          <w:p w14:paraId="54F6D15B"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CA69FA" w14:textId="77777777" w:rsidR="00A0657E" w:rsidRPr="00CD26CE" w:rsidRDefault="00A0657E" w:rsidP="00A0657E">
            <w:pPr>
              <w:jc w:val="both"/>
              <w:rPr>
                <w:rFonts w:ascii="Times New Roman" w:hAnsi="Times New Roman"/>
                <w:sz w:val="24"/>
                <w:szCs w:val="24"/>
              </w:rPr>
            </w:pPr>
            <w:r w:rsidRPr="00CD26CE">
              <w:rPr>
                <w:rFonts w:ascii="Times New Roman" w:hAnsi="Times New Roman"/>
                <w:sz w:val="24"/>
                <w:szCs w:val="24"/>
              </w:rPr>
              <w:lastRenderedPageBreak/>
              <w:t xml:space="preserve">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w:t>
            </w:r>
            <w:r w:rsidRPr="00CD26CE">
              <w:rPr>
                <w:rFonts w:ascii="Times New Roman" w:hAnsi="Times New Roman"/>
                <w:sz w:val="24"/>
                <w:szCs w:val="24"/>
              </w:rPr>
              <w:lastRenderedPageBreak/>
              <w:t>жанров (объем сочинения - не менее 250 слов); уметь редактировать и совершенствовать собственные письменные высказывания с учетом норм русского литературного языка</w:t>
            </w:r>
          </w:p>
        </w:tc>
        <w:tc>
          <w:tcPr>
            <w:tcW w:w="1231" w:type="pct"/>
            <w:tcBorders>
              <w:top w:val="single" w:sz="4" w:space="0" w:color="000000"/>
              <w:left w:val="single" w:sz="4" w:space="0" w:color="000000"/>
              <w:bottom w:val="single" w:sz="4" w:space="0" w:color="000000"/>
              <w:right w:val="single" w:sz="4" w:space="0" w:color="000000"/>
            </w:tcBorders>
          </w:tcPr>
          <w:p w14:paraId="71EAE173" w14:textId="77777777" w:rsidR="00A0657E" w:rsidRPr="00CD26CE" w:rsidRDefault="00A0657E" w:rsidP="00A0657E">
            <w:pPr>
              <w:jc w:val="both"/>
              <w:rPr>
                <w:rFonts w:ascii="Times New Roman" w:hAnsi="Times New Roman"/>
                <w:sz w:val="24"/>
                <w:szCs w:val="24"/>
              </w:rPr>
            </w:pPr>
          </w:p>
        </w:tc>
      </w:tr>
      <w:tr w:rsidR="007F6716" w14:paraId="4DC36451" w14:textId="77777777" w:rsidTr="00C00CC5">
        <w:trPr>
          <w:trHeight w:val="1578"/>
        </w:trPr>
        <w:tc>
          <w:tcPr>
            <w:tcW w:w="1268"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8969E2"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lastRenderedPageBreak/>
              <w:t>ПК 1.1. Планировать</w:t>
            </w:r>
          </w:p>
          <w:p w14:paraId="3DAFAF89"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t>текущую деятельность</w:t>
            </w:r>
          </w:p>
          <w:p w14:paraId="17EDE999"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t>сотрудников служб</w:t>
            </w:r>
          </w:p>
          <w:p w14:paraId="1D27495B"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t>предприятий туризма</w:t>
            </w:r>
          </w:p>
          <w:p w14:paraId="6553590D" w14:textId="0735F96F" w:rsidR="007F6716" w:rsidRPr="007F6716" w:rsidRDefault="007F6716" w:rsidP="007F6716">
            <w:pPr>
              <w:rPr>
                <w:rFonts w:ascii="Times New Roman" w:hAnsi="Times New Roman"/>
                <w:bCs/>
                <w:sz w:val="24"/>
                <w:szCs w:val="24"/>
              </w:rPr>
            </w:pPr>
            <w:r w:rsidRPr="007F6716">
              <w:rPr>
                <w:rFonts w:ascii="Times New Roman" w:hAnsi="Times New Roman"/>
                <w:bCs/>
                <w:iCs/>
                <w:sz w:val="24"/>
                <w:szCs w:val="24"/>
              </w:rPr>
              <w:t>и гостеприимства</w:t>
            </w:r>
          </w:p>
        </w:tc>
        <w:tc>
          <w:tcPr>
            <w:tcW w:w="1269"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AED4D7"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t xml:space="preserve">Уметь: </w:t>
            </w:r>
          </w:p>
          <w:p w14:paraId="1A281AD1"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t>Владеть технологией делопроизводства (ведение документации, хранение и извлечение информации)</w:t>
            </w:r>
          </w:p>
          <w:p w14:paraId="0F998E2F"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t>Владеть техникой переговоров, устного общения, включая телефонные переговоры</w:t>
            </w:r>
          </w:p>
          <w:p w14:paraId="10F054C7"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t>Владеть культурой межличностного общения</w:t>
            </w:r>
          </w:p>
          <w:p w14:paraId="6EF11681"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t xml:space="preserve">Знать:  </w:t>
            </w:r>
          </w:p>
          <w:p w14:paraId="31F94641"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t>Законодательство Российской Федерации в сфере туризма и гостеприимства</w:t>
            </w:r>
          </w:p>
          <w:p w14:paraId="4308FAF6"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t>Основы трудового законодательства Российской Федерации</w:t>
            </w:r>
          </w:p>
          <w:p w14:paraId="4A9096EB"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t>Основы организации, планирования и контроля</w:t>
            </w:r>
          </w:p>
          <w:p w14:paraId="27FA9043"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t>деятельности сотрудников</w:t>
            </w:r>
          </w:p>
          <w:p w14:paraId="527D1A7A"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t>Теория межличностного и делового общения,</w:t>
            </w:r>
          </w:p>
          <w:p w14:paraId="246DA6BE"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t>переговоров, конфликтологии</w:t>
            </w:r>
          </w:p>
          <w:p w14:paraId="1DA29A7F"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t>Оказывать первую помощь</w:t>
            </w:r>
          </w:p>
          <w:p w14:paraId="020DBAF4"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t xml:space="preserve">Цены на туристские продукты и отдельные туристские и </w:t>
            </w:r>
            <w:r w:rsidRPr="007F6716">
              <w:rPr>
                <w:rFonts w:ascii="Times New Roman" w:hAnsi="Times New Roman"/>
                <w:bCs/>
                <w:iCs/>
                <w:sz w:val="24"/>
                <w:szCs w:val="24"/>
              </w:rPr>
              <w:lastRenderedPageBreak/>
              <w:t>дополнительные услуги</w:t>
            </w:r>
          </w:p>
          <w:p w14:paraId="63C9DAAF"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t>Ассортимент и характеристики предлагаемых туристских услуг</w:t>
            </w:r>
          </w:p>
          <w:p w14:paraId="51D766AF"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t>Программное обеспечение деятельности туристских организаций</w:t>
            </w:r>
          </w:p>
          <w:p w14:paraId="4F8B22C3"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t>Этику делового общения</w:t>
            </w:r>
          </w:p>
          <w:p w14:paraId="498C3F75" w14:textId="27C16EDB" w:rsidR="007F6716" w:rsidRPr="007F6716" w:rsidRDefault="007F6716" w:rsidP="007F6716">
            <w:pPr>
              <w:jc w:val="both"/>
              <w:rPr>
                <w:rFonts w:ascii="Times New Roman" w:hAnsi="Times New Roman"/>
                <w:bCs/>
                <w:sz w:val="24"/>
                <w:szCs w:val="24"/>
                <w:highlight w:val="white"/>
              </w:rPr>
            </w:pPr>
            <w:r w:rsidRPr="007F6716">
              <w:rPr>
                <w:rFonts w:ascii="Times New Roman" w:hAnsi="Times New Roman"/>
                <w:bCs/>
                <w:iCs/>
                <w:sz w:val="24"/>
                <w:szCs w:val="24"/>
              </w:rPr>
              <w:t>Основы делопроизводства</w:t>
            </w:r>
          </w:p>
        </w:tc>
        <w:tc>
          <w:tcPr>
            <w:tcW w:w="1232"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C67D22"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lastRenderedPageBreak/>
              <w:t xml:space="preserve">Уметь: </w:t>
            </w:r>
          </w:p>
          <w:p w14:paraId="53BB5652"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t>- владеть современными читательскими практиками, культурой восприятия и понимания литературных текстов, уметь самостоятельно истолковать прочитанный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не менее 205 слов), уметь редактировать и совершенствовать собственные письменные высказывания с учетом норм русского литературного языка;</w:t>
            </w:r>
          </w:p>
          <w:p w14:paraId="54EB60E1" w14:textId="77777777" w:rsidR="007F6716" w:rsidRPr="007F6716" w:rsidRDefault="007F6716" w:rsidP="007F6716">
            <w:pPr>
              <w:widowControl w:val="0"/>
              <w:ind w:firstLine="22"/>
              <w:jc w:val="both"/>
              <w:rPr>
                <w:rFonts w:ascii="Times New Roman" w:hAnsi="Times New Roman"/>
                <w:bCs/>
                <w:iCs/>
                <w:sz w:val="24"/>
                <w:szCs w:val="24"/>
              </w:rPr>
            </w:pPr>
            <w:r w:rsidRPr="007F6716">
              <w:rPr>
                <w:rFonts w:ascii="Times New Roman" w:hAnsi="Times New Roman"/>
                <w:bCs/>
                <w:iCs/>
                <w:sz w:val="24"/>
                <w:szCs w:val="24"/>
              </w:rPr>
              <w:t xml:space="preserve">Знать: </w:t>
            </w:r>
          </w:p>
          <w:p w14:paraId="246B4F63" w14:textId="64F07074" w:rsidR="007F6716" w:rsidRPr="007F6716" w:rsidRDefault="007F6716" w:rsidP="007F6716">
            <w:pPr>
              <w:jc w:val="both"/>
              <w:rPr>
                <w:rFonts w:ascii="Times New Roman" w:hAnsi="Times New Roman"/>
                <w:bCs/>
                <w:sz w:val="24"/>
                <w:szCs w:val="24"/>
              </w:rPr>
            </w:pPr>
            <w:r w:rsidRPr="007F6716">
              <w:rPr>
                <w:rFonts w:ascii="Times New Roman" w:hAnsi="Times New Roman"/>
                <w:bCs/>
                <w:iCs/>
                <w:sz w:val="24"/>
                <w:szCs w:val="24"/>
              </w:rPr>
              <w:t>- способы взаимосвязи между языком, литературным, интеллектуальным, духовно-нравственным развитием личности.</w:t>
            </w:r>
          </w:p>
        </w:tc>
        <w:tc>
          <w:tcPr>
            <w:tcW w:w="1231" w:type="pct"/>
            <w:tcBorders>
              <w:top w:val="single" w:sz="4" w:space="0" w:color="000000"/>
              <w:left w:val="single" w:sz="4" w:space="0" w:color="000000"/>
              <w:bottom w:val="single" w:sz="4" w:space="0" w:color="000000"/>
              <w:right w:val="single" w:sz="4" w:space="0" w:color="000000"/>
            </w:tcBorders>
          </w:tcPr>
          <w:p w14:paraId="7716EE60" w14:textId="77777777" w:rsidR="007F6716" w:rsidRPr="007F6716" w:rsidRDefault="007F6716" w:rsidP="007F6716">
            <w:pPr>
              <w:widowControl w:val="0"/>
              <w:ind w:firstLine="22"/>
              <w:jc w:val="both"/>
              <w:rPr>
                <w:rFonts w:ascii="Times New Roman" w:hAnsi="Times New Roman"/>
                <w:bCs/>
                <w:sz w:val="24"/>
                <w:szCs w:val="24"/>
              </w:rPr>
            </w:pPr>
            <w:bookmarkStart w:id="3" w:name="_Hlk179840583"/>
            <w:r w:rsidRPr="007F6716">
              <w:rPr>
                <w:rFonts w:ascii="Times New Roman" w:hAnsi="Times New Roman"/>
                <w:bCs/>
                <w:sz w:val="24"/>
                <w:szCs w:val="24"/>
              </w:rPr>
              <w:t>ЦОПТВ.6</w:t>
            </w:r>
          </w:p>
          <w:p w14:paraId="43D14150" w14:textId="45C3C9B8" w:rsidR="007F6716" w:rsidRPr="007F6716" w:rsidRDefault="007F6716" w:rsidP="007F6716">
            <w:pPr>
              <w:jc w:val="both"/>
              <w:rPr>
                <w:rFonts w:ascii="Times New Roman" w:hAnsi="Times New Roman"/>
                <w:bCs/>
                <w:sz w:val="24"/>
                <w:szCs w:val="24"/>
              </w:rPr>
            </w:pPr>
            <w:r w:rsidRPr="007F6716">
              <w:rPr>
                <w:rFonts w:ascii="Times New Roman" w:hAnsi="Times New Roman"/>
                <w:bCs/>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bookmarkEnd w:id="3"/>
          </w:p>
        </w:tc>
      </w:tr>
    </w:tbl>
    <w:p w14:paraId="2034FFDD" w14:textId="77777777" w:rsidR="00B40B36" w:rsidRDefault="00EA6C2B">
      <w:pPr>
        <w:tabs>
          <w:tab w:val="center" w:pos="7285"/>
        </w:tabs>
        <w:spacing w:after="0" w:line="240" w:lineRule="auto"/>
        <w:rPr>
          <w:rFonts w:ascii="Times New Roman" w:hAnsi="Times New Roman"/>
          <w:sz w:val="24"/>
        </w:rPr>
      </w:pPr>
      <w:bookmarkStart w:id="4" w:name="_Hlk120300275"/>
      <w:bookmarkEnd w:id="2"/>
      <w:bookmarkEnd w:id="4"/>
      <w:r>
        <w:rPr>
          <w:rFonts w:ascii="Times New Roman" w:hAnsi="Times New Roman"/>
          <w:sz w:val="24"/>
        </w:rPr>
        <w:tab/>
      </w:r>
    </w:p>
    <w:p w14:paraId="2C488433" w14:textId="77777777" w:rsidR="00B40B36" w:rsidRDefault="00B40B36">
      <w:pPr>
        <w:sectPr w:rsidR="00B40B36" w:rsidSect="006D0DF6">
          <w:footerReference w:type="even" r:id="rId12"/>
          <w:footerReference w:type="default" r:id="rId13"/>
          <w:pgSz w:w="16838" w:h="11906" w:orient="landscape"/>
          <w:pgMar w:top="851" w:right="1134" w:bottom="850" w:left="1134" w:header="708" w:footer="708" w:gutter="0"/>
          <w:cols w:space="720"/>
        </w:sectPr>
      </w:pPr>
    </w:p>
    <w:p w14:paraId="750453DE" w14:textId="77777777" w:rsidR="00B40B36" w:rsidRDefault="00EA6C2B">
      <w:pPr>
        <w:pStyle w:val="10"/>
        <w:ind w:firstLine="709"/>
        <w:jc w:val="both"/>
        <w:rPr>
          <w:b/>
        </w:rPr>
      </w:pPr>
      <w:bookmarkStart w:id="5" w:name="__RefHeading___2"/>
      <w:bookmarkEnd w:id="5"/>
      <w:r>
        <w:rPr>
          <w:b/>
        </w:rPr>
        <w:lastRenderedPageBreak/>
        <w:t>2. Структура и содержание общеобразовательной дисциплины</w:t>
      </w:r>
    </w:p>
    <w:p w14:paraId="4212667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4"/>
        </w:rPr>
      </w:pPr>
    </w:p>
    <w:p w14:paraId="56F16541" w14:textId="019B8D62" w:rsidR="00B40B36" w:rsidRDefault="00EA6C2B">
      <w:pPr>
        <w:rPr>
          <w:rFonts w:ascii="Times New Roman" w:hAnsi="Times New Roman"/>
        </w:rPr>
      </w:pPr>
      <w:r>
        <w:rPr>
          <w:rFonts w:ascii="Times New Roman" w:hAnsi="Times New Roman"/>
        </w:rPr>
        <w:t xml:space="preserve">2.1. Объем дисциплины и виды учебной работы </w:t>
      </w:r>
    </w:p>
    <w:tbl>
      <w:tblPr>
        <w:tblW w:w="9382"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7"/>
        <w:gridCol w:w="1445"/>
      </w:tblGrid>
      <w:tr w:rsidR="00B40B36" w14:paraId="7912CF4E"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vAlign w:val="center"/>
          </w:tcPr>
          <w:p w14:paraId="05C644C9" w14:textId="77777777" w:rsidR="00B40B36" w:rsidRDefault="00EA6C2B" w:rsidP="00CD26CE">
            <w:pPr>
              <w:spacing w:after="0" w:line="240" w:lineRule="auto"/>
              <w:jc w:val="center"/>
              <w:rPr>
                <w:rFonts w:ascii="Times New Roman" w:hAnsi="Times New Roman"/>
                <w:b/>
                <w:sz w:val="24"/>
              </w:rPr>
            </w:pPr>
            <w:r>
              <w:rPr>
                <w:rFonts w:ascii="Times New Roman" w:hAnsi="Times New Roman"/>
                <w:b/>
                <w:sz w:val="24"/>
              </w:rPr>
              <w:t>Вид учебной работы</w:t>
            </w:r>
          </w:p>
        </w:tc>
        <w:tc>
          <w:tcPr>
            <w:tcW w:w="1445" w:type="dxa"/>
            <w:tcBorders>
              <w:top w:val="single" w:sz="6" w:space="0" w:color="000000"/>
              <w:left w:val="single" w:sz="6" w:space="0" w:color="000000"/>
              <w:bottom w:val="single" w:sz="6" w:space="0" w:color="000000"/>
              <w:right w:val="single" w:sz="6" w:space="0" w:color="000000"/>
            </w:tcBorders>
            <w:vAlign w:val="center"/>
          </w:tcPr>
          <w:p w14:paraId="22498227" w14:textId="146AC103" w:rsidR="00B40B36" w:rsidRDefault="00EA6C2B" w:rsidP="00CD26CE">
            <w:pPr>
              <w:spacing w:after="0" w:line="240" w:lineRule="auto"/>
              <w:jc w:val="center"/>
              <w:rPr>
                <w:rFonts w:ascii="Times New Roman" w:hAnsi="Times New Roman"/>
                <w:b/>
                <w:i/>
                <w:sz w:val="24"/>
              </w:rPr>
            </w:pPr>
            <w:r>
              <w:rPr>
                <w:rFonts w:ascii="Times New Roman" w:hAnsi="Times New Roman"/>
                <w:b/>
                <w:i/>
                <w:sz w:val="24"/>
              </w:rPr>
              <w:t>Объем в часах</w:t>
            </w:r>
          </w:p>
        </w:tc>
      </w:tr>
      <w:tr w:rsidR="00B40B36" w14:paraId="2A6A49DA"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61A7EBEE" w14:textId="77777777" w:rsidR="00B40B36" w:rsidRDefault="00EA6C2B">
            <w:pPr>
              <w:spacing w:line="240" w:lineRule="auto"/>
              <w:rPr>
                <w:rFonts w:ascii="Times New Roman" w:hAnsi="Times New Roman"/>
                <w:b/>
                <w:sz w:val="24"/>
              </w:rPr>
            </w:pPr>
            <w:r>
              <w:rPr>
                <w:rFonts w:ascii="Times New Roman" w:hAnsi="Times New Roman"/>
                <w:b/>
                <w:sz w:val="24"/>
              </w:rPr>
              <w:t>Объем образовательной программы дисциплины</w:t>
            </w:r>
          </w:p>
        </w:tc>
        <w:tc>
          <w:tcPr>
            <w:tcW w:w="1445" w:type="dxa"/>
            <w:tcBorders>
              <w:top w:val="single" w:sz="6" w:space="0" w:color="000000"/>
              <w:left w:val="single" w:sz="6" w:space="0" w:color="000000"/>
              <w:bottom w:val="single" w:sz="6" w:space="0" w:color="000000"/>
              <w:right w:val="single" w:sz="6" w:space="0" w:color="000000"/>
            </w:tcBorders>
          </w:tcPr>
          <w:p w14:paraId="0212E866" w14:textId="77777777" w:rsidR="00B40B36" w:rsidRDefault="00EA6C2B">
            <w:pPr>
              <w:spacing w:line="240" w:lineRule="auto"/>
              <w:jc w:val="center"/>
              <w:rPr>
                <w:rFonts w:ascii="Times New Roman" w:hAnsi="Times New Roman"/>
                <w:b/>
                <w:i/>
                <w:sz w:val="24"/>
              </w:rPr>
            </w:pPr>
            <w:r>
              <w:rPr>
                <w:rFonts w:ascii="Times New Roman" w:hAnsi="Times New Roman"/>
                <w:b/>
                <w:i/>
                <w:sz w:val="24"/>
              </w:rPr>
              <w:t>108</w:t>
            </w:r>
          </w:p>
        </w:tc>
      </w:tr>
      <w:tr w:rsidR="00B40B36" w14:paraId="797F88F2"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4A9FFDE6" w14:textId="5A1167C8" w:rsidR="00B40B36" w:rsidRDefault="00EA6C2B">
            <w:pPr>
              <w:spacing w:line="240" w:lineRule="auto"/>
              <w:rPr>
                <w:rFonts w:ascii="Times New Roman" w:hAnsi="Times New Roman"/>
                <w:b/>
                <w:sz w:val="24"/>
              </w:rPr>
            </w:pPr>
            <w:r>
              <w:rPr>
                <w:rFonts w:ascii="Times New Roman" w:hAnsi="Times New Roman"/>
                <w:b/>
                <w:sz w:val="24"/>
              </w:rPr>
              <w:t>в т. ч.</w:t>
            </w:r>
            <w:r w:rsidR="002626D0">
              <w:rPr>
                <w:rFonts w:ascii="Times New Roman" w:hAnsi="Times New Roman"/>
                <w:b/>
                <w:sz w:val="24"/>
              </w:rPr>
              <w:t>:</w:t>
            </w:r>
          </w:p>
        </w:tc>
        <w:tc>
          <w:tcPr>
            <w:tcW w:w="1445" w:type="dxa"/>
            <w:tcBorders>
              <w:top w:val="single" w:sz="6" w:space="0" w:color="000000"/>
              <w:left w:val="single" w:sz="6" w:space="0" w:color="000000"/>
              <w:bottom w:val="single" w:sz="6" w:space="0" w:color="000000"/>
              <w:right w:val="single" w:sz="6" w:space="0" w:color="000000"/>
            </w:tcBorders>
          </w:tcPr>
          <w:p w14:paraId="76DC38E4" w14:textId="77777777" w:rsidR="00B40B36" w:rsidRDefault="00B40B36">
            <w:pPr>
              <w:spacing w:line="240" w:lineRule="auto"/>
              <w:jc w:val="center"/>
              <w:rPr>
                <w:rFonts w:ascii="Times New Roman" w:hAnsi="Times New Roman"/>
                <w:b/>
                <w:i/>
                <w:sz w:val="24"/>
              </w:rPr>
            </w:pPr>
          </w:p>
        </w:tc>
      </w:tr>
      <w:tr w:rsidR="00B40B36" w14:paraId="14BD7E6E"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2CB5B183" w14:textId="77777777" w:rsidR="00B40B36" w:rsidRDefault="00EA6C2B">
            <w:pPr>
              <w:spacing w:line="240" w:lineRule="auto"/>
              <w:rPr>
                <w:rFonts w:ascii="Times New Roman" w:hAnsi="Times New Roman"/>
                <w:b/>
                <w:sz w:val="24"/>
              </w:rPr>
            </w:pPr>
            <w:r>
              <w:rPr>
                <w:rFonts w:ascii="Times New Roman" w:hAnsi="Times New Roman"/>
                <w:b/>
                <w:sz w:val="24"/>
              </w:rPr>
              <w:t>Основное содержание</w:t>
            </w:r>
          </w:p>
        </w:tc>
        <w:tc>
          <w:tcPr>
            <w:tcW w:w="1445" w:type="dxa"/>
            <w:tcBorders>
              <w:top w:val="single" w:sz="6" w:space="0" w:color="000000"/>
              <w:left w:val="single" w:sz="6" w:space="0" w:color="000000"/>
              <w:bottom w:val="single" w:sz="6" w:space="0" w:color="000000"/>
              <w:right w:val="single" w:sz="6" w:space="0" w:color="000000"/>
            </w:tcBorders>
          </w:tcPr>
          <w:p w14:paraId="5167C355" w14:textId="5D5B58CE" w:rsidR="00B40B36" w:rsidRDefault="006D0DF6">
            <w:pPr>
              <w:spacing w:line="240" w:lineRule="auto"/>
              <w:jc w:val="center"/>
              <w:rPr>
                <w:rFonts w:ascii="Times New Roman" w:hAnsi="Times New Roman"/>
                <w:b/>
                <w:i/>
                <w:sz w:val="24"/>
              </w:rPr>
            </w:pPr>
            <w:r>
              <w:rPr>
                <w:rFonts w:ascii="Times New Roman" w:hAnsi="Times New Roman"/>
                <w:b/>
                <w:i/>
                <w:sz w:val="24"/>
              </w:rPr>
              <w:t>94</w:t>
            </w:r>
          </w:p>
        </w:tc>
      </w:tr>
      <w:tr w:rsidR="00B40B36" w14:paraId="7C2EC7F5" w14:textId="77777777" w:rsidTr="00CD26CE">
        <w:trPr>
          <w:trHeight w:val="490"/>
        </w:trPr>
        <w:tc>
          <w:tcPr>
            <w:tcW w:w="9382" w:type="dxa"/>
            <w:gridSpan w:val="2"/>
            <w:tcBorders>
              <w:top w:val="single" w:sz="6" w:space="0" w:color="000000"/>
              <w:left w:val="single" w:sz="6" w:space="0" w:color="000000"/>
              <w:bottom w:val="single" w:sz="6" w:space="0" w:color="000000"/>
              <w:right w:val="single" w:sz="6" w:space="0" w:color="000000"/>
            </w:tcBorders>
            <w:vAlign w:val="center"/>
          </w:tcPr>
          <w:p w14:paraId="44A800AD" w14:textId="77777777" w:rsidR="00B40B36" w:rsidRDefault="00EA6C2B">
            <w:pPr>
              <w:spacing w:line="240" w:lineRule="auto"/>
              <w:rPr>
                <w:rFonts w:ascii="Times New Roman" w:hAnsi="Times New Roman"/>
                <w:sz w:val="24"/>
                <w:highlight w:val="yellow"/>
              </w:rPr>
            </w:pPr>
            <w:r>
              <w:rPr>
                <w:rFonts w:ascii="Times New Roman" w:hAnsi="Times New Roman"/>
                <w:sz w:val="24"/>
              </w:rPr>
              <w:t>в т.ч.:</w:t>
            </w:r>
          </w:p>
        </w:tc>
      </w:tr>
      <w:tr w:rsidR="00B40B36" w14:paraId="0974D05C"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29B9FD6A" w14:textId="77777777" w:rsidR="00B40B36" w:rsidRDefault="00EA6C2B">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5F3B8547" w14:textId="006F5D1B" w:rsidR="00B40B36" w:rsidRDefault="006D0DF6">
            <w:pPr>
              <w:spacing w:line="240" w:lineRule="auto"/>
              <w:jc w:val="center"/>
              <w:rPr>
                <w:rFonts w:ascii="Times New Roman" w:hAnsi="Times New Roman"/>
                <w:sz w:val="24"/>
              </w:rPr>
            </w:pPr>
            <w:r>
              <w:rPr>
                <w:rFonts w:ascii="Times New Roman" w:hAnsi="Times New Roman"/>
                <w:sz w:val="24"/>
              </w:rPr>
              <w:t>52</w:t>
            </w:r>
          </w:p>
        </w:tc>
      </w:tr>
      <w:tr w:rsidR="00B40B36" w14:paraId="7A45096D"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616A0B8C" w14:textId="77777777" w:rsidR="00B40B36" w:rsidRDefault="00EA6C2B">
            <w:pPr>
              <w:spacing w:line="240"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3C49E78E" w14:textId="732B157B" w:rsidR="00B40B36" w:rsidRDefault="006D0DF6">
            <w:pPr>
              <w:spacing w:line="240" w:lineRule="auto"/>
              <w:jc w:val="center"/>
              <w:rPr>
                <w:rFonts w:ascii="Times New Roman" w:hAnsi="Times New Roman"/>
                <w:sz w:val="24"/>
              </w:rPr>
            </w:pPr>
            <w:r>
              <w:rPr>
                <w:rFonts w:ascii="Times New Roman" w:hAnsi="Times New Roman"/>
                <w:sz w:val="24"/>
              </w:rPr>
              <w:t>42</w:t>
            </w:r>
          </w:p>
        </w:tc>
      </w:tr>
      <w:tr w:rsidR="00B40B36" w14:paraId="012BD95D"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45878871" w14:textId="77777777" w:rsidR="00B40B36" w:rsidRDefault="00EA6C2B">
            <w:pPr>
              <w:tabs>
                <w:tab w:val="left" w:pos="447"/>
              </w:tabs>
              <w:spacing w:after="0" w:line="276" w:lineRule="auto"/>
              <w:rPr>
                <w:rFonts w:ascii="Times New Roman" w:hAnsi="Times New Roman"/>
                <w:b/>
                <w:sz w:val="24"/>
              </w:rPr>
            </w:pPr>
            <w:r>
              <w:rPr>
                <w:rFonts w:ascii="Times New Roman" w:hAnsi="Times New Roman"/>
                <w:b/>
                <w:sz w:val="24"/>
              </w:rPr>
              <w:t>Профессионально-ориентированное содержание (содержание прикладного модуля)</w:t>
            </w:r>
          </w:p>
        </w:tc>
        <w:tc>
          <w:tcPr>
            <w:tcW w:w="1445" w:type="dxa"/>
            <w:tcBorders>
              <w:top w:val="single" w:sz="6" w:space="0" w:color="000000"/>
              <w:left w:val="single" w:sz="6" w:space="0" w:color="000000"/>
              <w:bottom w:val="single" w:sz="6" w:space="0" w:color="000000"/>
              <w:right w:val="single" w:sz="6" w:space="0" w:color="000000"/>
            </w:tcBorders>
            <w:vAlign w:val="center"/>
          </w:tcPr>
          <w:p w14:paraId="7B8A3BFA" w14:textId="77777777" w:rsidR="00B40B36" w:rsidRDefault="00EA6C2B">
            <w:pPr>
              <w:spacing w:line="240" w:lineRule="auto"/>
              <w:jc w:val="center"/>
              <w:rPr>
                <w:rFonts w:ascii="Times New Roman" w:hAnsi="Times New Roman"/>
                <w:b/>
                <w:sz w:val="24"/>
              </w:rPr>
            </w:pPr>
            <w:r>
              <w:rPr>
                <w:rFonts w:ascii="Times New Roman" w:hAnsi="Times New Roman"/>
                <w:b/>
                <w:sz w:val="24"/>
              </w:rPr>
              <w:t>12</w:t>
            </w:r>
          </w:p>
        </w:tc>
      </w:tr>
      <w:tr w:rsidR="00B40B36" w14:paraId="35DB56BC"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0A3E7BDC" w14:textId="77777777" w:rsidR="00B40B36" w:rsidRDefault="00EA6C2B">
            <w:pPr>
              <w:spacing w:line="240" w:lineRule="auto"/>
              <w:rPr>
                <w:rFonts w:ascii="Times New Roman" w:hAnsi="Times New Roman"/>
                <w:sz w:val="24"/>
              </w:rPr>
            </w:pPr>
            <w:r>
              <w:rPr>
                <w:rFonts w:ascii="Times New Roman" w:hAnsi="Times New Roman"/>
                <w:sz w:val="24"/>
              </w:rPr>
              <w:t>в т. ч.:</w:t>
            </w:r>
          </w:p>
        </w:tc>
        <w:tc>
          <w:tcPr>
            <w:tcW w:w="1445" w:type="dxa"/>
            <w:tcBorders>
              <w:top w:val="single" w:sz="6" w:space="0" w:color="000000"/>
              <w:left w:val="single" w:sz="6" w:space="0" w:color="000000"/>
              <w:bottom w:val="single" w:sz="6" w:space="0" w:color="000000"/>
              <w:right w:val="single" w:sz="6" w:space="0" w:color="000000"/>
            </w:tcBorders>
            <w:vAlign w:val="center"/>
          </w:tcPr>
          <w:p w14:paraId="1A226DCF" w14:textId="77777777" w:rsidR="00B40B36" w:rsidRDefault="00B40B36">
            <w:pPr>
              <w:spacing w:line="240" w:lineRule="auto"/>
              <w:jc w:val="center"/>
              <w:rPr>
                <w:rFonts w:ascii="Times New Roman" w:hAnsi="Times New Roman"/>
                <w:sz w:val="24"/>
              </w:rPr>
            </w:pPr>
          </w:p>
        </w:tc>
      </w:tr>
      <w:tr w:rsidR="00B40B36" w14:paraId="4779B1BB"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3A9B32CA" w14:textId="77777777" w:rsidR="00B40B36" w:rsidRDefault="00EA6C2B">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6EF85249" w14:textId="77777777" w:rsidR="00B40B36" w:rsidRDefault="00B40B36">
            <w:pPr>
              <w:spacing w:line="240" w:lineRule="auto"/>
              <w:jc w:val="center"/>
              <w:rPr>
                <w:rFonts w:ascii="Times New Roman" w:hAnsi="Times New Roman"/>
                <w:sz w:val="24"/>
              </w:rPr>
            </w:pPr>
          </w:p>
        </w:tc>
      </w:tr>
      <w:tr w:rsidR="00B40B36" w14:paraId="4A6A3AC6"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22A42C7A" w14:textId="77777777" w:rsidR="00B40B36" w:rsidRDefault="00EA6C2B">
            <w:pPr>
              <w:spacing w:line="240"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0F4AFA1F" w14:textId="77777777" w:rsidR="00B40B36" w:rsidRDefault="00EA6C2B">
            <w:pPr>
              <w:spacing w:line="240" w:lineRule="auto"/>
              <w:jc w:val="center"/>
              <w:rPr>
                <w:rFonts w:ascii="Times New Roman" w:hAnsi="Times New Roman"/>
                <w:sz w:val="24"/>
              </w:rPr>
            </w:pPr>
            <w:r>
              <w:rPr>
                <w:rFonts w:ascii="Times New Roman" w:hAnsi="Times New Roman"/>
                <w:sz w:val="24"/>
              </w:rPr>
              <w:t>12</w:t>
            </w:r>
          </w:p>
        </w:tc>
      </w:tr>
      <w:tr w:rsidR="00B40B36" w14:paraId="667465C1" w14:textId="77777777" w:rsidTr="00CD26CE">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10C746F8" w14:textId="77777777" w:rsidR="00B40B36" w:rsidRDefault="00EA6C2B">
            <w:pPr>
              <w:spacing w:line="240" w:lineRule="auto"/>
              <w:rPr>
                <w:rFonts w:ascii="Times New Roman" w:hAnsi="Times New Roman"/>
                <w:b/>
                <w:i/>
                <w:sz w:val="24"/>
              </w:rPr>
            </w:pPr>
            <w:r>
              <w:rPr>
                <w:rFonts w:ascii="Times New Roman" w:hAnsi="Times New Roman"/>
                <w:b/>
                <w:sz w:val="24"/>
              </w:rPr>
              <w:t>Промежуточная аттестация (дифференцированный зачет)</w:t>
            </w:r>
          </w:p>
        </w:tc>
        <w:tc>
          <w:tcPr>
            <w:tcW w:w="1445" w:type="dxa"/>
            <w:tcBorders>
              <w:top w:val="single" w:sz="6" w:space="0" w:color="000000"/>
              <w:left w:val="single" w:sz="6" w:space="0" w:color="000000"/>
              <w:bottom w:val="single" w:sz="6" w:space="0" w:color="000000"/>
              <w:right w:val="single" w:sz="6" w:space="0" w:color="000000"/>
            </w:tcBorders>
            <w:vAlign w:val="center"/>
          </w:tcPr>
          <w:p w14:paraId="47FA3FF5" w14:textId="77777777" w:rsidR="00B40B36" w:rsidRDefault="00EA6C2B">
            <w:pPr>
              <w:spacing w:line="240" w:lineRule="auto"/>
              <w:jc w:val="center"/>
              <w:rPr>
                <w:rFonts w:ascii="Times New Roman" w:hAnsi="Times New Roman"/>
                <w:b/>
                <w:sz w:val="24"/>
                <w:highlight w:val="yellow"/>
              </w:rPr>
            </w:pPr>
            <w:r>
              <w:rPr>
                <w:rFonts w:ascii="Times New Roman" w:hAnsi="Times New Roman"/>
                <w:b/>
                <w:sz w:val="24"/>
              </w:rPr>
              <w:t>2</w:t>
            </w:r>
          </w:p>
        </w:tc>
      </w:tr>
    </w:tbl>
    <w:p w14:paraId="7FF158B2" w14:textId="1FDD232F" w:rsidR="00B40B36" w:rsidRDefault="00B40B36" w:rsidP="00CD26CE">
      <w:pPr>
        <w:spacing w:before="100" w:beforeAutospacing="1" w:after="0" w:line="240" w:lineRule="auto"/>
        <w:jc w:val="both"/>
        <w:rPr>
          <w:rFonts w:ascii="Times New Roman" w:hAnsi="Times New Roman"/>
          <w:b/>
          <w:i/>
          <w:sz w:val="24"/>
        </w:rPr>
      </w:pPr>
    </w:p>
    <w:p w14:paraId="68E4A0AB"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rPr>
      </w:pPr>
    </w:p>
    <w:p w14:paraId="25F4B1A4" w14:textId="77777777" w:rsidR="00B40B36" w:rsidRDefault="00B40B36">
      <w:pPr>
        <w:sectPr w:rsidR="00B40B36">
          <w:footerReference w:type="even" r:id="rId14"/>
          <w:footerReference w:type="default" r:id="rId15"/>
          <w:pgSz w:w="11906" w:h="16838"/>
          <w:pgMar w:top="1134" w:right="850" w:bottom="1134" w:left="1701" w:header="708" w:footer="708" w:gutter="0"/>
          <w:cols w:space="720"/>
        </w:sectPr>
      </w:pPr>
    </w:p>
    <w:p w14:paraId="2C316D7B" w14:textId="0F923084" w:rsidR="00B40B36" w:rsidRPr="00CE5230" w:rsidRDefault="00CE5230" w:rsidP="00CE5230">
      <w:pPr>
        <w:pStyle w:val="10"/>
        <w:ind w:left="644" w:firstLine="0"/>
        <w:rPr>
          <w:b/>
        </w:rPr>
      </w:pPr>
      <w:bookmarkStart w:id="6" w:name="__RefHeading___3"/>
      <w:bookmarkEnd w:id="6"/>
      <w:r w:rsidRPr="00CE5230">
        <w:rPr>
          <w:b/>
        </w:rPr>
        <w:lastRenderedPageBreak/>
        <w:t>2</w:t>
      </w:r>
      <w:r>
        <w:rPr>
          <w:b/>
        </w:rPr>
        <w:t xml:space="preserve">.2. </w:t>
      </w:r>
      <w:r w:rsidR="00EA6C2B">
        <w:rPr>
          <w:b/>
        </w:rPr>
        <w:t>Тематический план и содержание дисциплины</w:t>
      </w:r>
      <w:r w:rsidR="00EA6C2B">
        <w:t xml:space="preserve"> </w:t>
      </w:r>
    </w:p>
    <w:p w14:paraId="7F41D322" w14:textId="77777777" w:rsidR="00B40B36" w:rsidRDefault="00B40B36">
      <w:pPr>
        <w:spacing w:after="0" w:line="240" w:lineRule="auto"/>
        <w:jc w:val="center"/>
        <w:rPr>
          <w:rFonts w:ascii="Times New Roman" w:hAnsi="Times New Roman"/>
          <w:sz w:val="24"/>
        </w:rPr>
      </w:pPr>
    </w:p>
    <w:tbl>
      <w:tblPr>
        <w:tblW w:w="15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9214"/>
        <w:gridCol w:w="992"/>
        <w:gridCol w:w="1702"/>
      </w:tblGrid>
      <w:tr w:rsidR="00B40B36" w14:paraId="17F29882" w14:textId="77777777" w:rsidTr="00286F98">
        <w:trPr>
          <w:trHeight w:val="20"/>
          <w:tblHeader/>
        </w:trPr>
        <w:tc>
          <w:tcPr>
            <w:tcW w:w="3114" w:type="dxa"/>
            <w:tcBorders>
              <w:top w:val="single" w:sz="18" w:space="0" w:color="auto"/>
              <w:left w:val="single" w:sz="18" w:space="0" w:color="auto"/>
              <w:bottom w:val="single" w:sz="4" w:space="0" w:color="000000"/>
              <w:right w:val="single" w:sz="4" w:space="0" w:color="000000"/>
            </w:tcBorders>
            <w:vAlign w:val="center"/>
          </w:tcPr>
          <w:p w14:paraId="1B4DBC2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bookmarkStart w:id="7" w:name="_Hlk109219056"/>
            <w:r>
              <w:rPr>
                <w:rFonts w:ascii="Times New Roman" w:hAnsi="Times New Roman"/>
                <w:b/>
                <w:sz w:val="24"/>
              </w:rPr>
              <w:t>Наименование разделов и тем</w:t>
            </w:r>
          </w:p>
        </w:tc>
        <w:tc>
          <w:tcPr>
            <w:tcW w:w="9214" w:type="dxa"/>
            <w:tcBorders>
              <w:top w:val="single" w:sz="18" w:space="0" w:color="auto"/>
              <w:left w:val="single" w:sz="4" w:space="0" w:color="000000"/>
              <w:bottom w:val="single" w:sz="4" w:space="0" w:color="000000"/>
              <w:right w:val="single" w:sz="4" w:space="0" w:color="000000"/>
            </w:tcBorders>
            <w:vAlign w:val="center"/>
          </w:tcPr>
          <w:p w14:paraId="1039223B" w14:textId="46C08B74"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p>
        </w:tc>
        <w:tc>
          <w:tcPr>
            <w:tcW w:w="992" w:type="dxa"/>
            <w:tcBorders>
              <w:top w:val="single" w:sz="18" w:space="0" w:color="auto"/>
              <w:left w:val="single" w:sz="4" w:space="0" w:color="000000"/>
              <w:bottom w:val="single" w:sz="4" w:space="0" w:color="000000"/>
              <w:right w:val="single" w:sz="4" w:space="0" w:color="000000"/>
            </w:tcBorders>
            <w:vAlign w:val="center"/>
          </w:tcPr>
          <w:p w14:paraId="7AE2EC06" w14:textId="77777777" w:rsidR="00B40B36" w:rsidRPr="00286F98"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sidRPr="00286F98">
              <w:rPr>
                <w:rFonts w:ascii="Times New Roman" w:hAnsi="Times New Roman"/>
                <w:b/>
                <w:sz w:val="24"/>
              </w:rPr>
              <w:t>Объем часов</w:t>
            </w:r>
          </w:p>
        </w:tc>
        <w:tc>
          <w:tcPr>
            <w:tcW w:w="1702" w:type="dxa"/>
            <w:tcBorders>
              <w:top w:val="single" w:sz="18" w:space="0" w:color="auto"/>
              <w:left w:val="single" w:sz="4" w:space="0" w:color="000000"/>
              <w:bottom w:val="single" w:sz="4" w:space="0" w:color="000000"/>
              <w:right w:val="single" w:sz="18" w:space="0" w:color="auto"/>
            </w:tcBorders>
            <w:vAlign w:val="center"/>
          </w:tcPr>
          <w:p w14:paraId="6E85A40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B40B36" w14:paraId="6289217D" w14:textId="77777777" w:rsidTr="00451AF6">
        <w:trPr>
          <w:trHeight w:val="20"/>
        </w:trPr>
        <w:tc>
          <w:tcPr>
            <w:tcW w:w="3114" w:type="dxa"/>
            <w:tcBorders>
              <w:top w:val="single" w:sz="4" w:space="0" w:color="000000"/>
              <w:left w:val="single" w:sz="18" w:space="0" w:color="auto"/>
              <w:bottom w:val="single" w:sz="18" w:space="0" w:color="auto"/>
              <w:right w:val="single" w:sz="4" w:space="0" w:color="000000"/>
            </w:tcBorders>
          </w:tcPr>
          <w:p w14:paraId="50D15F5C" w14:textId="77777777" w:rsidR="00B40B36" w:rsidRPr="002626D0"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1</w:t>
            </w:r>
          </w:p>
        </w:tc>
        <w:tc>
          <w:tcPr>
            <w:tcW w:w="9214" w:type="dxa"/>
            <w:tcBorders>
              <w:top w:val="single" w:sz="4" w:space="0" w:color="000000"/>
              <w:left w:val="single" w:sz="4" w:space="0" w:color="000000"/>
              <w:bottom w:val="single" w:sz="18" w:space="0" w:color="auto"/>
              <w:right w:val="single" w:sz="4" w:space="0" w:color="000000"/>
            </w:tcBorders>
          </w:tcPr>
          <w:p w14:paraId="0B4425BD" w14:textId="77777777" w:rsidR="00B40B36" w:rsidRPr="002626D0"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2</w:t>
            </w:r>
          </w:p>
        </w:tc>
        <w:tc>
          <w:tcPr>
            <w:tcW w:w="992" w:type="dxa"/>
            <w:tcBorders>
              <w:top w:val="single" w:sz="4" w:space="0" w:color="000000"/>
              <w:left w:val="single" w:sz="4" w:space="0" w:color="000000"/>
              <w:bottom w:val="single" w:sz="18" w:space="0" w:color="auto"/>
              <w:right w:val="single" w:sz="4" w:space="0" w:color="000000"/>
            </w:tcBorders>
          </w:tcPr>
          <w:p w14:paraId="50688AEB" w14:textId="77777777" w:rsidR="00B40B36" w:rsidRPr="00286F98"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86F98">
              <w:rPr>
                <w:rFonts w:ascii="Times New Roman" w:hAnsi="Times New Roman"/>
                <w:bCs/>
                <w:sz w:val="24"/>
              </w:rPr>
              <w:t>3</w:t>
            </w:r>
          </w:p>
        </w:tc>
        <w:tc>
          <w:tcPr>
            <w:tcW w:w="1702" w:type="dxa"/>
            <w:tcBorders>
              <w:top w:val="single" w:sz="4" w:space="0" w:color="000000"/>
              <w:left w:val="single" w:sz="4" w:space="0" w:color="000000"/>
              <w:bottom w:val="single" w:sz="18" w:space="0" w:color="auto"/>
              <w:right w:val="single" w:sz="18" w:space="0" w:color="auto"/>
            </w:tcBorders>
          </w:tcPr>
          <w:p w14:paraId="55A6293E" w14:textId="77777777" w:rsidR="00B40B36" w:rsidRPr="002626D0"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4</w:t>
            </w:r>
          </w:p>
        </w:tc>
      </w:tr>
      <w:tr w:rsidR="00B40B36" w14:paraId="614AC0AF" w14:textId="77777777" w:rsidTr="00451AF6">
        <w:trPr>
          <w:trHeight w:val="20"/>
        </w:trPr>
        <w:tc>
          <w:tcPr>
            <w:tcW w:w="15022" w:type="dxa"/>
            <w:gridSpan w:val="4"/>
            <w:tcBorders>
              <w:top w:val="single" w:sz="18" w:space="0" w:color="auto"/>
              <w:left w:val="single" w:sz="18" w:space="0" w:color="auto"/>
              <w:bottom w:val="single" w:sz="18" w:space="0" w:color="auto"/>
              <w:right w:val="single" w:sz="18" w:space="0" w:color="auto"/>
            </w:tcBorders>
          </w:tcPr>
          <w:p w14:paraId="41D69CD0" w14:textId="77777777" w:rsidR="00B40B36" w:rsidRPr="00286F98"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286F98">
              <w:rPr>
                <w:rFonts w:ascii="Times New Roman" w:hAnsi="Times New Roman"/>
                <w:b/>
                <w:sz w:val="24"/>
              </w:rPr>
              <w:t>Основное содержание</w:t>
            </w:r>
          </w:p>
        </w:tc>
      </w:tr>
      <w:bookmarkEnd w:id="7"/>
      <w:tr w:rsidR="00286F98" w14:paraId="2F4E2AF7"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0BCEF3B6"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Введение.</w:t>
            </w:r>
          </w:p>
          <w:p w14:paraId="1D684371"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и ее место в жизни человека</w:t>
            </w:r>
          </w:p>
        </w:tc>
        <w:tc>
          <w:tcPr>
            <w:tcW w:w="9214" w:type="dxa"/>
            <w:tcBorders>
              <w:top w:val="single" w:sz="18" w:space="0" w:color="auto"/>
              <w:left w:val="single" w:sz="4" w:space="0" w:color="000000"/>
              <w:bottom w:val="single" w:sz="4" w:space="0" w:color="000000"/>
              <w:right w:val="single" w:sz="4" w:space="0" w:color="000000"/>
            </w:tcBorders>
          </w:tcPr>
          <w:p w14:paraId="43F013FA" w14:textId="2E0767BC"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Cs/>
              </w:rPr>
              <w:t xml:space="preserve"> </w:t>
            </w:r>
            <w:r w:rsidRPr="00055741">
              <w:rPr>
                <w:rFonts w:ascii="Times New Roman" w:hAnsi="Times New Roman"/>
                <w:bCs/>
              </w:rPr>
              <w:t xml:space="preserve">Специфика литературы как вида искусства и ее место в жизни человека. </w:t>
            </w:r>
          </w:p>
        </w:tc>
        <w:tc>
          <w:tcPr>
            <w:tcW w:w="992" w:type="dxa"/>
            <w:tcBorders>
              <w:top w:val="single" w:sz="18" w:space="0" w:color="auto"/>
              <w:left w:val="single" w:sz="4" w:space="0" w:color="000000"/>
              <w:bottom w:val="single" w:sz="4" w:space="0" w:color="000000"/>
              <w:right w:val="single" w:sz="4" w:space="0" w:color="000000"/>
            </w:tcBorders>
          </w:tcPr>
          <w:p w14:paraId="6C3B340F" w14:textId="06CC00E6"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Cs/>
                <w:sz w:val="24"/>
              </w:rPr>
              <w:t>1</w:t>
            </w:r>
          </w:p>
        </w:tc>
        <w:tc>
          <w:tcPr>
            <w:tcW w:w="1702" w:type="dxa"/>
            <w:vMerge w:val="restart"/>
            <w:tcBorders>
              <w:top w:val="single" w:sz="18" w:space="0" w:color="auto"/>
              <w:left w:val="single" w:sz="4" w:space="0" w:color="000000"/>
              <w:right w:val="single" w:sz="18" w:space="0" w:color="auto"/>
            </w:tcBorders>
          </w:tcPr>
          <w:p w14:paraId="36492646" w14:textId="5B4B2123"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286F98" w14:paraId="6454FEC5"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64D30FE8"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shd w:val="clear" w:color="auto" w:fill="auto"/>
          </w:tcPr>
          <w:p w14:paraId="101630BE" w14:textId="6D236884"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Cs/>
              </w:rPr>
              <w:t xml:space="preserve"> </w:t>
            </w:r>
            <w:r w:rsidRPr="00055741">
              <w:rPr>
                <w:rFonts w:ascii="Times New Roman" w:hAnsi="Times New Roman"/>
                <w:bCs/>
              </w:rPr>
              <w:t>Связь литературы с другими видами искусств</w:t>
            </w:r>
          </w:p>
        </w:tc>
        <w:tc>
          <w:tcPr>
            <w:tcW w:w="992" w:type="dxa"/>
            <w:tcBorders>
              <w:top w:val="single" w:sz="4" w:space="0" w:color="000000"/>
              <w:left w:val="single" w:sz="4" w:space="0" w:color="000000"/>
              <w:bottom w:val="single" w:sz="18" w:space="0" w:color="auto"/>
              <w:right w:val="single" w:sz="4" w:space="0" w:color="000000"/>
            </w:tcBorders>
          </w:tcPr>
          <w:p w14:paraId="3E58AD5C" w14:textId="6947A496"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86F98">
              <w:rPr>
                <w:rFonts w:ascii="Times New Roman" w:hAnsi="Times New Roman"/>
                <w:bCs/>
                <w:sz w:val="24"/>
              </w:rPr>
              <w:t>1</w:t>
            </w:r>
          </w:p>
        </w:tc>
        <w:tc>
          <w:tcPr>
            <w:tcW w:w="1702" w:type="dxa"/>
            <w:vMerge/>
            <w:tcBorders>
              <w:left w:val="single" w:sz="4" w:space="0" w:color="000000"/>
              <w:bottom w:val="single" w:sz="18" w:space="0" w:color="auto"/>
              <w:right w:val="single" w:sz="18" w:space="0" w:color="auto"/>
            </w:tcBorders>
          </w:tcPr>
          <w:p w14:paraId="6AFF6F12" w14:textId="71E74534"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7CD64325" w14:textId="77777777" w:rsidTr="00286F98">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5026F674" w14:textId="77777777" w:rsidR="00286F98" w:rsidRDefault="00286F98" w:rsidP="00286F98">
            <w:pPr>
              <w:spacing w:after="0" w:line="240" w:lineRule="auto"/>
              <w:rPr>
                <w:rFonts w:ascii="Times New Roman" w:hAnsi="Times New Roman"/>
                <w:b/>
                <w:sz w:val="24"/>
              </w:rPr>
            </w:pPr>
            <w:r>
              <w:rPr>
                <w:rFonts w:ascii="Times New Roman" w:hAnsi="Times New Roman"/>
                <w:b/>
                <w:sz w:val="24"/>
              </w:rPr>
              <w:t>Раздел 1. Литература второй половины XIX века</w:t>
            </w:r>
          </w:p>
        </w:tc>
        <w:tc>
          <w:tcPr>
            <w:tcW w:w="992" w:type="dxa"/>
            <w:tcBorders>
              <w:top w:val="single" w:sz="18" w:space="0" w:color="auto"/>
              <w:left w:val="single" w:sz="4" w:space="0" w:color="000000"/>
              <w:bottom w:val="single" w:sz="18" w:space="0" w:color="auto"/>
              <w:right w:val="single" w:sz="4" w:space="0" w:color="000000"/>
            </w:tcBorders>
          </w:tcPr>
          <w:p w14:paraId="01C98F92"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24</w:t>
            </w:r>
          </w:p>
        </w:tc>
        <w:tc>
          <w:tcPr>
            <w:tcW w:w="1702" w:type="dxa"/>
            <w:tcBorders>
              <w:top w:val="single" w:sz="18" w:space="0" w:color="auto"/>
              <w:left w:val="single" w:sz="4" w:space="0" w:color="000000"/>
              <w:bottom w:val="single" w:sz="18" w:space="0" w:color="auto"/>
              <w:right w:val="single" w:sz="18" w:space="0" w:color="auto"/>
            </w:tcBorders>
          </w:tcPr>
          <w:p w14:paraId="2C9575D5"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0A6FBF54" w14:textId="77777777" w:rsidTr="00286F98">
        <w:trPr>
          <w:trHeight w:val="366"/>
        </w:trPr>
        <w:tc>
          <w:tcPr>
            <w:tcW w:w="3114" w:type="dxa"/>
            <w:vMerge w:val="restart"/>
            <w:tcBorders>
              <w:top w:val="single" w:sz="18" w:space="0" w:color="auto"/>
              <w:left w:val="single" w:sz="18" w:space="0" w:color="auto"/>
              <w:bottom w:val="single" w:sz="4" w:space="0" w:color="000000"/>
              <w:right w:val="single" w:sz="4" w:space="0" w:color="000000"/>
            </w:tcBorders>
          </w:tcPr>
          <w:p w14:paraId="42DAE052"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1.1.</w:t>
            </w:r>
          </w:p>
          <w:p w14:paraId="61DC899F" w14:textId="77777777" w:rsidR="00286F98" w:rsidRDefault="00286F98" w:rsidP="00286F98">
            <w:pPr>
              <w:spacing w:after="0" w:line="240" w:lineRule="auto"/>
              <w:rPr>
                <w:rFonts w:ascii="Times New Roman" w:hAnsi="Times New Roman"/>
                <w:b/>
                <w:sz w:val="24"/>
              </w:rPr>
            </w:pPr>
            <w:r>
              <w:rPr>
                <w:rFonts w:ascii="Times New Roman" w:hAnsi="Times New Roman"/>
                <w:b/>
                <w:sz w:val="24"/>
              </w:rPr>
              <w:t xml:space="preserve">Художественный мир драматурга </w:t>
            </w:r>
          </w:p>
          <w:p w14:paraId="64987ED0" w14:textId="77777777" w:rsidR="00286F98" w:rsidRDefault="00286F98" w:rsidP="00286F98">
            <w:pPr>
              <w:spacing w:after="0" w:line="240" w:lineRule="auto"/>
              <w:rPr>
                <w:rFonts w:ascii="Times New Roman" w:hAnsi="Times New Roman"/>
                <w:b/>
                <w:sz w:val="24"/>
              </w:rPr>
            </w:pPr>
            <w:r>
              <w:rPr>
                <w:rFonts w:ascii="Times New Roman" w:hAnsi="Times New Roman"/>
                <w:b/>
                <w:sz w:val="24"/>
              </w:rPr>
              <w:t xml:space="preserve">А.Н. Островского. </w:t>
            </w:r>
          </w:p>
          <w:p w14:paraId="4945DA89" w14:textId="77777777" w:rsidR="00286F98" w:rsidRDefault="00286F98" w:rsidP="00286F98">
            <w:pPr>
              <w:spacing w:after="0" w:line="240" w:lineRule="auto"/>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214" w:type="dxa"/>
            <w:tcBorders>
              <w:top w:val="single" w:sz="18" w:space="0" w:color="auto"/>
              <w:left w:val="single" w:sz="4" w:space="0" w:color="000000"/>
              <w:bottom w:val="single" w:sz="4" w:space="0" w:color="000000"/>
              <w:right w:val="single" w:sz="4" w:space="0" w:color="000000"/>
            </w:tcBorders>
          </w:tcPr>
          <w:p w14:paraId="17DDA5F8" w14:textId="026D8C43" w:rsidR="00286F98" w:rsidRDefault="00286F98" w:rsidP="00286F98">
            <w:pPr>
              <w:spacing w:after="0" w:line="240" w:lineRule="auto"/>
              <w:rPr>
                <w:rFonts w:ascii="Times New Roman" w:hAnsi="Times New Roman"/>
                <w:b/>
                <w:sz w:val="24"/>
              </w:rPr>
            </w:pPr>
            <w:r>
              <w:rPr>
                <w:rFonts w:ascii="Times New Roman" w:hAnsi="Times New Roman"/>
                <w:bCs/>
              </w:rPr>
              <w:t xml:space="preserve"> </w:t>
            </w:r>
            <w:r>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992" w:type="dxa"/>
            <w:tcBorders>
              <w:top w:val="single" w:sz="18" w:space="0" w:color="auto"/>
              <w:left w:val="single" w:sz="4" w:space="0" w:color="000000"/>
              <w:bottom w:val="single" w:sz="4" w:space="0" w:color="000000"/>
              <w:right w:val="single" w:sz="4" w:space="0" w:color="000000"/>
            </w:tcBorders>
          </w:tcPr>
          <w:p w14:paraId="2D34D9A9" w14:textId="7108B228"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1</w:t>
            </w:r>
          </w:p>
        </w:tc>
        <w:tc>
          <w:tcPr>
            <w:tcW w:w="1702" w:type="dxa"/>
            <w:vMerge w:val="restart"/>
            <w:tcBorders>
              <w:top w:val="single" w:sz="18" w:space="0" w:color="auto"/>
              <w:left w:val="single" w:sz="4" w:space="0" w:color="000000"/>
              <w:bottom w:val="single" w:sz="4" w:space="0" w:color="000000"/>
              <w:right w:val="single" w:sz="18" w:space="0" w:color="auto"/>
            </w:tcBorders>
          </w:tcPr>
          <w:p w14:paraId="097B30ED"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5B0760E5" w14:textId="77777777" w:rsidR="00720DDC" w:rsidRDefault="00720DD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0AA990A1" w14:textId="77777777" w:rsidR="00720DDC" w:rsidRDefault="00720DD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6B6822A5" w14:textId="77777777" w:rsidR="00720DDC" w:rsidRDefault="00720DD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222C04A0" w14:textId="77777777" w:rsidR="00720DDC" w:rsidRDefault="00720DD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3C201AA8" w14:textId="77777777" w:rsidR="00720DDC" w:rsidRDefault="00720DD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1774EAAB" w14:textId="6BDD9DBC" w:rsidR="00720DDC" w:rsidRDefault="00720DDC" w:rsidP="00720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p w14:paraId="2FF9314E" w14:textId="77777777" w:rsidR="00720DDC" w:rsidRDefault="00720DDC" w:rsidP="00720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p w14:paraId="7B7F2E46" w14:textId="77777777" w:rsidR="00720DDC" w:rsidRDefault="00720DD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5F8EF592" w14:textId="591F35E1" w:rsidR="00720DDC" w:rsidRDefault="00720DD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8C57C0">
              <w:rPr>
                <w:rFonts w:ascii="Times New Roman" w:hAnsi="Times New Roman"/>
                <w:i/>
                <w:iCs/>
                <w:color w:val="00B050"/>
                <w:sz w:val="24"/>
              </w:rPr>
              <w:t>ЦОЭВ.3</w:t>
            </w:r>
          </w:p>
        </w:tc>
      </w:tr>
      <w:tr w:rsidR="00286F98" w14:paraId="205C3919"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2D06EFB2"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04CEED31" w14:textId="77777777" w:rsidR="00720DDC" w:rsidRDefault="00720DDC" w:rsidP="00720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sz w:val="24"/>
                <w:szCs w:val="24"/>
              </w:rPr>
            </w:pPr>
            <w:r>
              <w:rPr>
                <w:rFonts w:ascii="Times New Roman" w:hAnsi="Times New Roman"/>
                <w:b/>
                <w:sz w:val="24"/>
              </w:rPr>
              <w:t xml:space="preserve">Практическое занятие №1. </w:t>
            </w:r>
            <w:r w:rsidRPr="001317AF">
              <w:rPr>
                <w:rFonts w:ascii="Times New Roman" w:hAnsi="Times New Roman"/>
                <w:sz w:val="24"/>
              </w:rPr>
              <w:t xml:space="preserve">Написание текста информационной и публицистической заметки </w:t>
            </w:r>
            <w:r w:rsidRPr="001317AF">
              <w:rPr>
                <w:rFonts w:ascii="Times New Roman" w:hAnsi="Times New Roman"/>
                <w:sz w:val="24"/>
                <w:szCs w:val="24"/>
              </w:rPr>
              <w:t>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типична и вписывается в этот контекст.</w:t>
            </w:r>
            <w:r>
              <w:rPr>
                <w:rFonts w:ascii="Times New Roman" w:hAnsi="Times New Roman"/>
                <w:i/>
                <w:iCs/>
                <w:sz w:val="24"/>
                <w:szCs w:val="24"/>
              </w:rPr>
              <w:t xml:space="preserve"> </w:t>
            </w:r>
          </w:p>
          <w:p w14:paraId="25482D69" w14:textId="77777777" w:rsidR="008C57C0" w:rsidRDefault="00720DDC" w:rsidP="00720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z w:val="24"/>
              </w:rPr>
            </w:pPr>
            <w:r w:rsidRPr="001317AF">
              <w:rPr>
                <w:rFonts w:ascii="Times New Roman" w:hAnsi="Times New Roman"/>
                <w:iCs/>
                <w:sz w:val="24"/>
              </w:rPr>
              <w:t>Выразительное чтение отрывка наизусть по выбору</w:t>
            </w:r>
            <w:r w:rsidR="008C57C0">
              <w:rPr>
                <w:rFonts w:ascii="Times New Roman" w:hAnsi="Times New Roman"/>
                <w:iCs/>
                <w:sz w:val="24"/>
              </w:rPr>
              <w:t xml:space="preserve">. </w:t>
            </w:r>
          </w:p>
          <w:p w14:paraId="1F393E91" w14:textId="7E6E9EE5" w:rsidR="008C57C0" w:rsidRPr="008C57C0" w:rsidRDefault="008C57C0" w:rsidP="00720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color w:val="00B050"/>
                <w:sz w:val="24"/>
              </w:rPr>
            </w:pPr>
            <w:r w:rsidRPr="008C57C0">
              <w:rPr>
                <w:rFonts w:ascii="Times New Roman" w:hAnsi="Times New Roman"/>
                <w:i/>
                <w:iCs/>
                <w:color w:val="00B050"/>
                <w:sz w:val="24"/>
                <w:u w:val="single"/>
              </w:rPr>
              <w:t>Групповое обсуждение текста</w:t>
            </w:r>
            <w:r w:rsidRPr="008C57C0">
              <w:rPr>
                <w:rFonts w:ascii="Times New Roman" w:hAnsi="Times New Roman"/>
                <w:i/>
                <w:iCs/>
                <w:color w:val="00B050"/>
                <w:sz w:val="24"/>
              </w:rPr>
              <w:t xml:space="preserve"> на предмет понимания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r w:rsidR="00656FAA">
              <w:rPr>
                <w:rFonts w:ascii="Times New Roman" w:hAnsi="Times New Roman"/>
                <w:i/>
                <w:iCs/>
                <w:color w:val="00B050"/>
                <w:sz w:val="24"/>
              </w:rPr>
              <w:t>.</w:t>
            </w:r>
          </w:p>
        </w:tc>
        <w:tc>
          <w:tcPr>
            <w:tcW w:w="992" w:type="dxa"/>
            <w:tcBorders>
              <w:top w:val="single" w:sz="4" w:space="0" w:color="000000"/>
              <w:left w:val="single" w:sz="4" w:space="0" w:color="000000"/>
              <w:bottom w:val="single" w:sz="18" w:space="0" w:color="auto"/>
              <w:right w:val="single" w:sz="4" w:space="0" w:color="000000"/>
            </w:tcBorders>
          </w:tcPr>
          <w:p w14:paraId="7222109F"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1FE49CB3" w14:textId="77777777" w:rsidR="00286F98" w:rsidRDefault="00286F98" w:rsidP="00286F98"/>
        </w:tc>
      </w:tr>
      <w:tr w:rsidR="00286F98" w14:paraId="2BF9924C" w14:textId="77777777" w:rsidTr="006424A9">
        <w:trPr>
          <w:trHeight w:val="490"/>
        </w:trPr>
        <w:tc>
          <w:tcPr>
            <w:tcW w:w="3114" w:type="dxa"/>
            <w:vMerge w:val="restart"/>
            <w:tcBorders>
              <w:top w:val="single" w:sz="18" w:space="0" w:color="auto"/>
              <w:left w:val="single" w:sz="18" w:space="0" w:color="auto"/>
              <w:bottom w:val="single" w:sz="4" w:space="0" w:color="000000"/>
              <w:right w:val="single" w:sz="4" w:space="0" w:color="000000"/>
            </w:tcBorders>
          </w:tcPr>
          <w:p w14:paraId="0D074528"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1.2.</w:t>
            </w:r>
          </w:p>
          <w:p w14:paraId="6AF4D789"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Понятие «обломовщина» как социально-нравственное явление в романе А.И. Гончарова</w:t>
            </w:r>
          </w:p>
          <w:p w14:paraId="4DFD91F6"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«Обломов»</w:t>
            </w:r>
          </w:p>
        </w:tc>
        <w:tc>
          <w:tcPr>
            <w:tcW w:w="9214" w:type="dxa"/>
            <w:tcBorders>
              <w:top w:val="single" w:sz="18" w:space="0" w:color="auto"/>
              <w:left w:val="single" w:sz="4" w:space="0" w:color="000000"/>
              <w:bottom w:val="single" w:sz="4" w:space="0" w:color="000000"/>
              <w:right w:val="single" w:sz="4" w:space="0" w:color="000000"/>
            </w:tcBorders>
          </w:tcPr>
          <w:p w14:paraId="13D5797D" w14:textId="1C83C314"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lastRenderedPageBreak/>
              <w:t>Для чтения и изучения:</w:t>
            </w:r>
            <w:r>
              <w:rPr>
                <w:rFonts w:ascii="Times New Roman" w:hAnsi="Times New Roman"/>
                <w:sz w:val="24"/>
              </w:rPr>
              <w:t xml:space="preserve"> роман «Обломов»</w:t>
            </w:r>
          </w:p>
        </w:tc>
        <w:tc>
          <w:tcPr>
            <w:tcW w:w="992" w:type="dxa"/>
            <w:tcBorders>
              <w:top w:val="single" w:sz="18" w:space="0" w:color="auto"/>
              <w:left w:val="single" w:sz="4" w:space="0" w:color="000000"/>
              <w:bottom w:val="single" w:sz="4" w:space="0" w:color="000000"/>
              <w:right w:val="single" w:sz="4" w:space="0" w:color="000000"/>
            </w:tcBorders>
          </w:tcPr>
          <w:p w14:paraId="7FA27232" w14:textId="6B9750FC"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0F6CAFBD" w14:textId="4D52A04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1603D470" w14:textId="5C9C9283" w:rsidR="00720DDC" w:rsidRPr="006605C6" w:rsidRDefault="00720DDC" w:rsidP="006605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color w:val="C45911" w:themeColor="accent2" w:themeShade="BF"/>
                <w:sz w:val="24"/>
                <w:szCs w:val="24"/>
              </w:rPr>
            </w:pPr>
            <w:r w:rsidRPr="00CB0C65">
              <w:rPr>
                <w:rFonts w:ascii="Times New Roman" w:hAnsi="Times New Roman"/>
                <w:b/>
                <w:i/>
                <w:iCs/>
                <w:color w:val="C45911" w:themeColor="accent2" w:themeShade="BF"/>
                <w:sz w:val="24"/>
                <w:szCs w:val="24"/>
              </w:rPr>
              <w:t>ПК 1.1</w:t>
            </w:r>
          </w:p>
        </w:tc>
      </w:tr>
      <w:tr w:rsidR="00286F98" w14:paraId="16C251BB" w14:textId="77777777" w:rsidTr="00A93779">
        <w:trPr>
          <w:trHeight w:val="1397"/>
        </w:trPr>
        <w:tc>
          <w:tcPr>
            <w:tcW w:w="3114" w:type="dxa"/>
            <w:vMerge/>
            <w:tcBorders>
              <w:top w:val="single" w:sz="4" w:space="0" w:color="000000"/>
              <w:left w:val="single" w:sz="18" w:space="0" w:color="auto"/>
              <w:bottom w:val="single" w:sz="4" w:space="0" w:color="000000"/>
              <w:right w:val="single" w:sz="4" w:space="0" w:color="000000"/>
            </w:tcBorders>
          </w:tcPr>
          <w:p w14:paraId="206E3DA3"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66DC1F7D" w14:textId="1C92707A"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r w:rsidR="00720DDC">
              <w:rPr>
                <w:rFonts w:ascii="Times New Roman" w:hAnsi="Times New Roman"/>
                <w:sz w:val="24"/>
              </w:rPr>
              <w:t xml:space="preserve">. </w:t>
            </w:r>
          </w:p>
          <w:p w14:paraId="3C3AAEB3" w14:textId="663B2090" w:rsidR="00720DDC" w:rsidRPr="00A93779" w:rsidRDefault="00720DD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C45911" w:themeColor="accent2" w:themeShade="BF"/>
                <w:sz w:val="24"/>
                <w:u w:val="single"/>
              </w:rPr>
            </w:pPr>
            <w:r w:rsidRPr="000B004C">
              <w:rPr>
                <w:rFonts w:ascii="Times New Roman" w:hAnsi="Times New Roman"/>
                <w:bCs/>
                <w:sz w:val="24"/>
              </w:rPr>
              <w:t>И.А. Гончаров – символ Симбирска</w:t>
            </w:r>
            <w:r w:rsidR="008C57C0">
              <w:rPr>
                <w:rFonts w:ascii="Times New Roman" w:hAnsi="Times New Roman"/>
                <w:b/>
                <w:sz w:val="24"/>
              </w:rPr>
              <w:t xml:space="preserve">. </w:t>
            </w:r>
            <w:r w:rsidR="008C57C0" w:rsidRPr="00A93779">
              <w:rPr>
                <w:rFonts w:ascii="Times New Roman" w:hAnsi="Times New Roman"/>
                <w:i/>
                <w:color w:val="C45911" w:themeColor="accent2" w:themeShade="BF"/>
                <w:sz w:val="24"/>
              </w:rPr>
              <w:t>Дом Гончарова</w:t>
            </w:r>
            <w:r w:rsidR="008C57C0" w:rsidRPr="00A93779">
              <w:rPr>
                <w:rFonts w:ascii="Times New Roman" w:hAnsi="Times New Roman"/>
                <w:color w:val="C45911" w:themeColor="accent2" w:themeShade="BF"/>
                <w:sz w:val="24"/>
              </w:rPr>
              <w:t xml:space="preserve"> </w:t>
            </w:r>
            <w:r w:rsidR="00CB0C65" w:rsidRPr="00A93779">
              <w:rPr>
                <w:rFonts w:ascii="Times New Roman" w:hAnsi="Times New Roman"/>
                <w:color w:val="C45911" w:themeColor="accent2" w:themeShade="BF"/>
                <w:sz w:val="24"/>
              </w:rPr>
              <w:t xml:space="preserve">как </w:t>
            </w:r>
            <w:r w:rsidR="00A93779" w:rsidRPr="00A93779">
              <w:rPr>
                <w:rFonts w:ascii="Times New Roman" w:hAnsi="Times New Roman"/>
                <w:color w:val="C45911" w:themeColor="accent2" w:themeShade="BF"/>
                <w:sz w:val="24"/>
              </w:rPr>
              <w:t>объект литературно</w:t>
            </w:r>
            <w:r w:rsidR="00CB0C65" w:rsidRPr="00A93779">
              <w:rPr>
                <w:rFonts w:ascii="Times New Roman" w:hAnsi="Times New Roman"/>
                <w:color w:val="C45911" w:themeColor="accent2" w:themeShade="BF"/>
                <w:sz w:val="24"/>
                <w:u w:val="single"/>
              </w:rPr>
              <w:t>-</w:t>
            </w:r>
            <w:r w:rsidR="00A93779" w:rsidRPr="00A93779">
              <w:rPr>
                <w:rFonts w:ascii="Times New Roman" w:hAnsi="Times New Roman"/>
                <w:color w:val="C45911" w:themeColor="accent2" w:themeShade="BF"/>
                <w:sz w:val="24"/>
                <w:u w:val="single"/>
              </w:rPr>
              <w:t>познавательного туристического</w:t>
            </w:r>
            <w:r w:rsidR="00CB0C65" w:rsidRPr="00A93779">
              <w:rPr>
                <w:rFonts w:ascii="Times New Roman" w:hAnsi="Times New Roman"/>
                <w:color w:val="C45911" w:themeColor="accent2" w:themeShade="BF"/>
                <w:sz w:val="24"/>
                <w:u w:val="single"/>
              </w:rPr>
              <w:t xml:space="preserve"> маршрута.</w:t>
            </w:r>
          </w:p>
          <w:p w14:paraId="56EF5D7D" w14:textId="47B9C155" w:rsidR="00A93779" w:rsidRDefault="00A93779"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p>
        </w:tc>
        <w:tc>
          <w:tcPr>
            <w:tcW w:w="992" w:type="dxa"/>
            <w:tcBorders>
              <w:top w:val="single" w:sz="4" w:space="0" w:color="000000"/>
              <w:left w:val="single" w:sz="4" w:space="0" w:color="000000"/>
              <w:bottom w:val="single" w:sz="4" w:space="0" w:color="000000"/>
              <w:right w:val="single" w:sz="4" w:space="0" w:color="000000"/>
            </w:tcBorders>
          </w:tcPr>
          <w:p w14:paraId="37E26E49"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04ADB340" w14:textId="77777777" w:rsidR="00286F98" w:rsidRDefault="00286F98" w:rsidP="00286F98"/>
        </w:tc>
      </w:tr>
      <w:tr w:rsidR="00286F98" w14:paraId="74D62368" w14:textId="77777777" w:rsidTr="00286F98">
        <w:trPr>
          <w:trHeight w:val="1064"/>
        </w:trPr>
        <w:tc>
          <w:tcPr>
            <w:tcW w:w="3114" w:type="dxa"/>
            <w:vMerge/>
            <w:tcBorders>
              <w:top w:val="single" w:sz="4" w:space="0" w:color="000000"/>
              <w:left w:val="single" w:sz="18" w:space="0" w:color="auto"/>
              <w:bottom w:val="single" w:sz="18" w:space="0" w:color="auto"/>
              <w:right w:val="single" w:sz="4" w:space="0" w:color="000000"/>
            </w:tcBorders>
          </w:tcPr>
          <w:p w14:paraId="37C61E3E"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468309EA" w14:textId="50CC73F2"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Практическое занятие №2: </w:t>
            </w: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14:paraId="24E3795D" w14:textId="041B3EA9" w:rsidR="005F0D71"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r w:rsidR="002A7B71">
              <w:rPr>
                <w:rFonts w:ascii="Times New Roman" w:hAnsi="Times New Roman"/>
                <w:sz w:val="24"/>
              </w:rPr>
              <w:t>.</w:t>
            </w:r>
          </w:p>
          <w:p w14:paraId="2C20243C" w14:textId="7E1CBE9F" w:rsidR="00286F98" w:rsidRPr="00A93779" w:rsidRDefault="005F0D71"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A93779">
              <w:rPr>
                <w:rFonts w:ascii="Times New Roman" w:hAnsi="Times New Roman"/>
                <w:i/>
                <w:iCs/>
                <w:color w:val="FF0000"/>
                <w:sz w:val="24"/>
              </w:rPr>
              <w:t xml:space="preserve"> </w:t>
            </w:r>
            <w:r w:rsidRPr="00A93779">
              <w:rPr>
                <w:rFonts w:ascii="Times New Roman" w:hAnsi="Times New Roman"/>
                <w:i/>
                <w:iCs/>
                <w:color w:val="C45911" w:themeColor="accent2" w:themeShade="BF"/>
                <w:sz w:val="24"/>
              </w:rPr>
              <w:t xml:space="preserve">Творческое задание: написание рассказа </w:t>
            </w:r>
            <w:r w:rsidRPr="00A93779">
              <w:rPr>
                <w:rFonts w:ascii="Times New Roman" w:hAnsi="Times New Roman"/>
                <w:i/>
                <w:iCs/>
                <w:color w:val="C45911" w:themeColor="accent2" w:themeShade="BF"/>
                <w:sz w:val="24"/>
                <w:u w:val="single"/>
              </w:rPr>
              <w:t>о туристической  прогулке</w:t>
            </w:r>
            <w:r w:rsidRPr="00A93779">
              <w:rPr>
                <w:rFonts w:ascii="Times New Roman" w:hAnsi="Times New Roman"/>
                <w:i/>
                <w:iCs/>
                <w:color w:val="C45911" w:themeColor="accent2" w:themeShade="BF"/>
                <w:sz w:val="24"/>
              </w:rPr>
              <w:t xml:space="preserve"> по местам действия    произведения</w:t>
            </w:r>
            <w:r w:rsidRPr="00A93779">
              <w:rPr>
                <w:color w:val="C45911" w:themeColor="accent2" w:themeShade="BF"/>
              </w:rPr>
              <w:t xml:space="preserve"> </w:t>
            </w:r>
            <w:r w:rsidRPr="00A93779">
              <w:rPr>
                <w:rFonts w:ascii="Times New Roman" w:hAnsi="Times New Roman"/>
                <w:i/>
                <w:iCs/>
                <w:color w:val="C45911" w:themeColor="accent2" w:themeShade="BF"/>
                <w:sz w:val="24"/>
              </w:rPr>
              <w:t>А.И. Гончарова</w:t>
            </w:r>
          </w:p>
        </w:tc>
        <w:tc>
          <w:tcPr>
            <w:tcW w:w="992" w:type="dxa"/>
            <w:tcBorders>
              <w:top w:val="single" w:sz="4" w:space="0" w:color="000000"/>
              <w:left w:val="single" w:sz="4" w:space="0" w:color="000000"/>
              <w:bottom w:val="single" w:sz="18" w:space="0" w:color="auto"/>
              <w:right w:val="single" w:sz="4" w:space="0" w:color="000000"/>
            </w:tcBorders>
          </w:tcPr>
          <w:p w14:paraId="681ADD8C"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69B23633" w14:textId="77777777" w:rsidR="00286F98" w:rsidRDefault="00286F98" w:rsidP="00286F98"/>
        </w:tc>
      </w:tr>
      <w:tr w:rsidR="00720DDC" w14:paraId="4F0301F6" w14:textId="77777777" w:rsidTr="00286F98">
        <w:trPr>
          <w:trHeight w:val="199"/>
        </w:trPr>
        <w:tc>
          <w:tcPr>
            <w:tcW w:w="3114" w:type="dxa"/>
            <w:vMerge w:val="restart"/>
            <w:tcBorders>
              <w:top w:val="single" w:sz="18" w:space="0" w:color="auto"/>
              <w:left w:val="single" w:sz="18" w:space="0" w:color="auto"/>
              <w:bottom w:val="single" w:sz="4" w:space="0" w:color="000000"/>
              <w:right w:val="single" w:sz="4" w:space="0" w:color="000000"/>
            </w:tcBorders>
          </w:tcPr>
          <w:p w14:paraId="561947AA" w14:textId="77777777" w:rsidR="00720DDC" w:rsidRDefault="00720DDC" w:rsidP="00720DDC">
            <w:pPr>
              <w:spacing w:after="0" w:line="240" w:lineRule="auto"/>
              <w:rPr>
                <w:rFonts w:ascii="Times New Roman" w:hAnsi="Times New Roman"/>
                <w:b/>
                <w:sz w:val="24"/>
              </w:rPr>
            </w:pPr>
            <w:r>
              <w:rPr>
                <w:rFonts w:ascii="Times New Roman" w:hAnsi="Times New Roman"/>
                <w:b/>
                <w:sz w:val="24"/>
              </w:rPr>
              <w:t>Тема 1.3.</w:t>
            </w:r>
          </w:p>
          <w:p w14:paraId="22DF1A67" w14:textId="77777777" w:rsidR="00720DDC" w:rsidRDefault="00720DDC" w:rsidP="00720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w:t>
            </w:r>
          </w:p>
          <w:p w14:paraId="6404AC7F" w14:textId="77777777" w:rsidR="00720DDC" w:rsidRDefault="00720DDC" w:rsidP="00720DDC">
            <w:pPr>
              <w:spacing w:after="0" w:line="240" w:lineRule="auto"/>
              <w:rPr>
                <w:rFonts w:ascii="Times New Roman" w:hAnsi="Times New Roman"/>
                <w:sz w:val="24"/>
              </w:rPr>
            </w:pPr>
            <w:r>
              <w:rPr>
                <w:rFonts w:ascii="Times New Roman" w:hAnsi="Times New Roman"/>
                <w:b/>
                <w:sz w:val="24"/>
              </w:rPr>
              <w:t>романа И. С. Тургенева «Отцы и дети»</w:t>
            </w:r>
          </w:p>
        </w:tc>
        <w:tc>
          <w:tcPr>
            <w:tcW w:w="9214" w:type="dxa"/>
            <w:tcBorders>
              <w:top w:val="single" w:sz="18" w:space="0" w:color="auto"/>
              <w:left w:val="single" w:sz="4" w:space="0" w:color="000000"/>
              <w:bottom w:val="single" w:sz="4" w:space="0" w:color="000000"/>
              <w:right w:val="single" w:sz="4" w:space="0" w:color="000000"/>
            </w:tcBorders>
          </w:tcPr>
          <w:p w14:paraId="225A5E21" w14:textId="4D0E659B" w:rsidR="00720DDC" w:rsidRPr="00286F98" w:rsidRDefault="00720DDC" w:rsidP="00720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tc>
        <w:tc>
          <w:tcPr>
            <w:tcW w:w="992" w:type="dxa"/>
            <w:tcBorders>
              <w:top w:val="single" w:sz="18" w:space="0" w:color="auto"/>
              <w:left w:val="single" w:sz="4" w:space="0" w:color="000000"/>
              <w:bottom w:val="single" w:sz="4" w:space="0" w:color="000000"/>
              <w:right w:val="single" w:sz="4" w:space="0" w:color="000000"/>
            </w:tcBorders>
          </w:tcPr>
          <w:p w14:paraId="7FD9D13B" w14:textId="50BBB52E" w:rsidR="00720DDC" w:rsidRPr="00286F98" w:rsidRDefault="00720DDC" w:rsidP="00720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62789669" w14:textId="77777777" w:rsidR="00720DDC" w:rsidRDefault="00720DDC" w:rsidP="00720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472F2405" w14:textId="60B9A955" w:rsidR="00720DDC" w:rsidRDefault="008F7E8B" w:rsidP="00720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ПК 1.1</w:t>
            </w:r>
          </w:p>
          <w:p w14:paraId="7F6CCE55" w14:textId="77777777" w:rsidR="00720DDC" w:rsidRPr="00CB0C65" w:rsidRDefault="00720DD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B050"/>
                <w:sz w:val="24"/>
              </w:rPr>
            </w:pPr>
            <w:r w:rsidRPr="00CB0C65">
              <w:rPr>
                <w:rFonts w:ascii="Times New Roman" w:hAnsi="Times New Roman"/>
                <w:i/>
                <w:iCs/>
                <w:color w:val="00B050"/>
                <w:sz w:val="24"/>
              </w:rPr>
              <w:t>ЦОЭВ.3</w:t>
            </w:r>
          </w:p>
          <w:p w14:paraId="623CBBF1" w14:textId="4C227F40" w:rsidR="00720DDC" w:rsidRDefault="00720DDC" w:rsidP="00720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r>
      <w:tr w:rsidR="00720DDC" w14:paraId="0E17E0BA" w14:textId="77777777" w:rsidTr="002A7B71">
        <w:trPr>
          <w:trHeight w:val="1988"/>
        </w:trPr>
        <w:tc>
          <w:tcPr>
            <w:tcW w:w="3114" w:type="dxa"/>
            <w:vMerge/>
            <w:tcBorders>
              <w:top w:val="single" w:sz="4" w:space="0" w:color="000000"/>
              <w:left w:val="single" w:sz="18" w:space="0" w:color="auto"/>
              <w:bottom w:val="single" w:sz="4" w:space="0" w:color="000000"/>
              <w:right w:val="single" w:sz="4" w:space="0" w:color="000000"/>
            </w:tcBorders>
          </w:tcPr>
          <w:p w14:paraId="416F2C69" w14:textId="77777777" w:rsidR="00720DDC" w:rsidRDefault="00720DDC" w:rsidP="00720DDC"/>
        </w:tc>
        <w:tc>
          <w:tcPr>
            <w:tcW w:w="9214" w:type="dxa"/>
            <w:tcBorders>
              <w:top w:val="single" w:sz="4" w:space="0" w:color="000000"/>
              <w:left w:val="single" w:sz="4" w:space="0" w:color="000000"/>
              <w:bottom w:val="single" w:sz="4" w:space="0" w:color="000000"/>
              <w:right w:val="single" w:sz="4" w:space="0" w:color="000000"/>
            </w:tcBorders>
          </w:tcPr>
          <w:p w14:paraId="6421EC61" w14:textId="1EAF8881" w:rsidR="008F7E8B" w:rsidRPr="002A7B71" w:rsidRDefault="00720DDC" w:rsidP="00720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Cs/>
              </w:rPr>
              <w:t xml:space="preserve"> </w:t>
            </w:r>
            <w:r>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w:t>
            </w:r>
            <w:r w:rsidR="002A7B71">
              <w:rPr>
                <w:rFonts w:ascii="Times New Roman" w:hAnsi="Times New Roman"/>
                <w:sz w:val="24"/>
              </w:rPr>
              <w:t>ва глазами молодого поколения</w:t>
            </w:r>
            <w:r w:rsidR="007C2950">
              <w:rPr>
                <w:rFonts w:ascii="Times New Roman" w:hAnsi="Times New Roman"/>
                <w:sz w:val="24"/>
              </w:rPr>
              <w:t>.</w:t>
            </w:r>
          </w:p>
          <w:p w14:paraId="7759262B" w14:textId="6CB0A50C" w:rsidR="00656FAA" w:rsidRPr="00656FAA" w:rsidRDefault="00656FAA" w:rsidP="00720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color w:val="00B050"/>
                <w:sz w:val="24"/>
              </w:rPr>
            </w:pPr>
            <w:r w:rsidRPr="00CB0C65">
              <w:rPr>
                <w:rFonts w:ascii="Times New Roman" w:hAnsi="Times New Roman"/>
                <w:bCs/>
                <w:i/>
                <w:color w:val="00B050"/>
                <w:sz w:val="24"/>
                <w:u w:val="single"/>
              </w:rPr>
              <w:t>Дискуссия</w:t>
            </w:r>
            <w:r w:rsidRPr="00656FAA">
              <w:rPr>
                <w:rFonts w:ascii="Times New Roman" w:eastAsia="Calibri" w:hAnsi="Times New Roman"/>
                <w:i/>
                <w:color w:val="00B050"/>
                <w:sz w:val="24"/>
                <w:szCs w:val="24"/>
                <w:lang w:eastAsia="en-US"/>
              </w:rPr>
              <w:t xml:space="preserve"> </w:t>
            </w:r>
            <w:r>
              <w:rPr>
                <w:rFonts w:ascii="Times New Roman" w:eastAsia="Calibri" w:hAnsi="Times New Roman"/>
                <w:i/>
                <w:color w:val="00B050"/>
                <w:sz w:val="24"/>
                <w:szCs w:val="24"/>
                <w:lang w:eastAsia="en-US"/>
              </w:rPr>
              <w:t>о важности   понимания</w:t>
            </w:r>
            <w:r w:rsidRPr="00656FAA">
              <w:rPr>
                <w:rFonts w:ascii="Times New Roman" w:eastAsia="Calibri" w:hAnsi="Times New Roman"/>
                <w:i/>
                <w:color w:val="00B050"/>
                <w:sz w:val="24"/>
                <w:szCs w:val="24"/>
                <w:lang w:eastAsia="en-US"/>
              </w:rPr>
              <w:t xml:space="preserve">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r>
              <w:rPr>
                <w:rFonts w:ascii="Times New Roman" w:eastAsia="Calibri" w:hAnsi="Times New Roman"/>
                <w:i/>
                <w:color w:val="00B050"/>
                <w:sz w:val="24"/>
                <w:szCs w:val="24"/>
                <w:lang w:eastAsia="en-US"/>
              </w:rPr>
              <w:t xml:space="preserve"> на тему «</w:t>
            </w:r>
            <w:r>
              <w:rPr>
                <w:rFonts w:ascii="Times New Roman" w:hAnsi="Times New Roman"/>
                <w:bCs/>
                <w:i/>
                <w:color w:val="00B050"/>
                <w:sz w:val="24"/>
              </w:rPr>
              <w:t>Споры</w:t>
            </w:r>
            <w:r w:rsidRPr="00CB0C65">
              <w:rPr>
                <w:rFonts w:ascii="Times New Roman" w:hAnsi="Times New Roman"/>
                <w:bCs/>
                <w:i/>
                <w:color w:val="00B050"/>
                <w:sz w:val="24"/>
              </w:rPr>
              <w:t xml:space="preserve"> героев о традициях и нравственных ценностях</w:t>
            </w:r>
            <w:r>
              <w:rPr>
                <w:rFonts w:ascii="Times New Roman" w:hAnsi="Times New Roman"/>
                <w:bCs/>
                <w:i/>
                <w:color w:val="00B050"/>
                <w:sz w:val="24"/>
              </w:rPr>
              <w:t>»</w:t>
            </w:r>
            <w:r w:rsidRPr="00CB0C65">
              <w:rPr>
                <w:rFonts w:ascii="Times New Roman" w:hAnsi="Times New Roman"/>
                <w:bCs/>
                <w:i/>
                <w:color w:val="00B050"/>
                <w:sz w:val="24"/>
              </w:rPr>
              <w:t>.</w:t>
            </w:r>
          </w:p>
        </w:tc>
        <w:tc>
          <w:tcPr>
            <w:tcW w:w="992" w:type="dxa"/>
            <w:tcBorders>
              <w:top w:val="single" w:sz="4" w:space="0" w:color="000000"/>
              <w:left w:val="single" w:sz="4" w:space="0" w:color="000000"/>
              <w:bottom w:val="single" w:sz="4" w:space="0" w:color="000000"/>
              <w:right w:val="single" w:sz="4" w:space="0" w:color="000000"/>
            </w:tcBorders>
          </w:tcPr>
          <w:p w14:paraId="321A3A21" w14:textId="66801700" w:rsidR="00720DDC" w:rsidRPr="00286F98" w:rsidRDefault="00720DDC" w:rsidP="00720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334DD3B" w14:textId="77777777" w:rsidR="00720DDC" w:rsidRDefault="00720DDC" w:rsidP="00720DDC"/>
        </w:tc>
      </w:tr>
      <w:tr w:rsidR="00720DDC" w14:paraId="76B6F0B6" w14:textId="77777777" w:rsidTr="00286F98">
        <w:trPr>
          <w:trHeight w:val="959"/>
        </w:trPr>
        <w:tc>
          <w:tcPr>
            <w:tcW w:w="3114" w:type="dxa"/>
            <w:vMerge/>
            <w:tcBorders>
              <w:top w:val="single" w:sz="4" w:space="0" w:color="000000"/>
              <w:left w:val="single" w:sz="18" w:space="0" w:color="auto"/>
              <w:bottom w:val="single" w:sz="18" w:space="0" w:color="auto"/>
              <w:right w:val="single" w:sz="4" w:space="0" w:color="000000"/>
            </w:tcBorders>
          </w:tcPr>
          <w:p w14:paraId="4514ED34" w14:textId="77777777" w:rsidR="00720DDC" w:rsidRDefault="00720DDC" w:rsidP="00720DDC"/>
        </w:tc>
        <w:tc>
          <w:tcPr>
            <w:tcW w:w="9214" w:type="dxa"/>
            <w:tcBorders>
              <w:top w:val="single" w:sz="4" w:space="0" w:color="000000"/>
              <w:left w:val="single" w:sz="4" w:space="0" w:color="000000"/>
              <w:bottom w:val="single" w:sz="18" w:space="0" w:color="auto"/>
              <w:right w:val="single" w:sz="4" w:space="0" w:color="000000"/>
            </w:tcBorders>
          </w:tcPr>
          <w:p w14:paraId="2434A5BB" w14:textId="77777777" w:rsidR="00CB0C65" w:rsidRDefault="00720DDC" w:rsidP="00720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 Работа с избранными эпизодами романа (чтение, обсуждение). </w:t>
            </w:r>
          </w:p>
          <w:p w14:paraId="4EDCAF1E" w14:textId="4A2A723C" w:rsidR="00656FAA" w:rsidRDefault="00656FAA" w:rsidP="005F0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p>
        </w:tc>
        <w:tc>
          <w:tcPr>
            <w:tcW w:w="992" w:type="dxa"/>
            <w:tcBorders>
              <w:top w:val="single" w:sz="4" w:space="0" w:color="000000"/>
              <w:left w:val="single" w:sz="4" w:space="0" w:color="000000"/>
              <w:bottom w:val="single" w:sz="18" w:space="0" w:color="auto"/>
              <w:right w:val="single" w:sz="4" w:space="0" w:color="000000"/>
            </w:tcBorders>
          </w:tcPr>
          <w:p w14:paraId="0336F9D4" w14:textId="4B9B8596" w:rsidR="00720DDC" w:rsidRPr="00286F98" w:rsidRDefault="00720DDC" w:rsidP="00720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6F1AEB04" w14:textId="77777777" w:rsidR="00720DDC" w:rsidRDefault="00720DDC" w:rsidP="00720DDC"/>
        </w:tc>
      </w:tr>
      <w:tr w:rsidR="00286F98" w14:paraId="5FAD53ED" w14:textId="77777777" w:rsidTr="00286F98">
        <w:trPr>
          <w:trHeight w:val="343"/>
        </w:trPr>
        <w:tc>
          <w:tcPr>
            <w:tcW w:w="3114" w:type="dxa"/>
            <w:vMerge w:val="restart"/>
            <w:tcBorders>
              <w:top w:val="single" w:sz="18" w:space="0" w:color="auto"/>
              <w:left w:val="single" w:sz="18" w:space="0" w:color="auto"/>
              <w:bottom w:val="single" w:sz="4" w:space="0" w:color="000000"/>
              <w:right w:val="single" w:sz="4" w:space="0" w:color="000000"/>
            </w:tcBorders>
          </w:tcPr>
          <w:p w14:paraId="633D7B6A" w14:textId="77777777" w:rsidR="00286F98" w:rsidRDefault="00286F98" w:rsidP="00286F98">
            <w:pPr>
              <w:spacing w:after="0" w:line="240" w:lineRule="auto"/>
              <w:rPr>
                <w:rFonts w:ascii="Times New Roman" w:hAnsi="Times New Roman"/>
                <w:b/>
                <w:sz w:val="24"/>
              </w:rPr>
            </w:pPr>
            <w:r>
              <w:rPr>
                <w:rFonts w:ascii="Times New Roman" w:hAnsi="Times New Roman"/>
                <w:b/>
                <w:sz w:val="24"/>
              </w:rPr>
              <w:t xml:space="preserve">Тема 1.4. </w:t>
            </w:r>
          </w:p>
          <w:p w14:paraId="48B470BE" w14:textId="77777777" w:rsidR="00286F98" w:rsidRDefault="00286F98" w:rsidP="00286F98">
            <w:pPr>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Ф.И. Тютчева и А.А. Фета</w:t>
            </w:r>
          </w:p>
        </w:tc>
        <w:tc>
          <w:tcPr>
            <w:tcW w:w="9214" w:type="dxa"/>
            <w:tcBorders>
              <w:top w:val="single" w:sz="18" w:space="0" w:color="auto"/>
              <w:left w:val="single" w:sz="4" w:space="0" w:color="000000"/>
              <w:bottom w:val="single" w:sz="4" w:space="0" w:color="000000"/>
              <w:right w:val="single" w:sz="4" w:space="0" w:color="000000"/>
            </w:tcBorders>
          </w:tcPr>
          <w:p w14:paraId="45B511D4"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стихотворения Ф.И. Тютчева (не менее двух по выбору). Например, «</w:t>
            </w:r>
            <w:proofErr w:type="spellStart"/>
            <w:r>
              <w:rPr>
                <w:rFonts w:ascii="Times New Roman" w:hAnsi="Times New Roman"/>
                <w:sz w:val="24"/>
              </w:rPr>
              <w:t>Silentium</w:t>
            </w:r>
            <w:proofErr w:type="spellEnd"/>
            <w:r>
              <w:rPr>
                <w:rFonts w:ascii="Times New Roman" w:hAnsi="Times New Roman"/>
                <w:sz w:val="24"/>
              </w:rPr>
              <w:t xml:space="preserve">!», «Не то, что мните вы, природа...», «Умом Россию не понять...», «О, как убийственно мы любим...», «Нам не дано предугадать...», «К. Б.» («Я встретил вас – и все былое...») и другие; </w:t>
            </w:r>
          </w:p>
          <w:p w14:paraId="4D55FDB1" w14:textId="4E79DD63"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lastRenderedPageBreak/>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18" w:space="0" w:color="auto"/>
              <w:left w:val="single" w:sz="4" w:space="0" w:color="000000"/>
              <w:bottom w:val="single" w:sz="4" w:space="0" w:color="000000"/>
              <w:right w:val="single" w:sz="4" w:space="0" w:color="000000"/>
            </w:tcBorders>
          </w:tcPr>
          <w:p w14:paraId="76F252E1" w14:textId="0AB8153E"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lastRenderedPageBreak/>
              <w:t>-</w:t>
            </w:r>
          </w:p>
        </w:tc>
        <w:tc>
          <w:tcPr>
            <w:tcW w:w="1702" w:type="dxa"/>
            <w:vMerge w:val="restart"/>
            <w:tcBorders>
              <w:top w:val="single" w:sz="18" w:space="0" w:color="auto"/>
              <w:left w:val="single" w:sz="4" w:space="0" w:color="000000"/>
              <w:bottom w:val="single" w:sz="4" w:space="0" w:color="000000"/>
              <w:right w:val="single" w:sz="18" w:space="0" w:color="auto"/>
            </w:tcBorders>
          </w:tcPr>
          <w:p w14:paraId="37128519"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p w14:paraId="49626AF0" w14:textId="2657A429" w:rsidR="00720DDC" w:rsidRDefault="00720DDC" w:rsidP="006B46C5">
            <w:pPr>
              <w:spacing w:after="0" w:line="240" w:lineRule="auto"/>
              <w:rPr>
                <w:rFonts w:ascii="Times New Roman" w:hAnsi="Times New Roman"/>
                <w:sz w:val="24"/>
              </w:rPr>
            </w:pPr>
          </w:p>
        </w:tc>
      </w:tr>
      <w:tr w:rsidR="00286F98" w14:paraId="26A5AA1A" w14:textId="77777777" w:rsidTr="00286F98">
        <w:trPr>
          <w:trHeight w:val="269"/>
        </w:trPr>
        <w:tc>
          <w:tcPr>
            <w:tcW w:w="3114" w:type="dxa"/>
            <w:vMerge/>
            <w:tcBorders>
              <w:top w:val="single" w:sz="4" w:space="0" w:color="000000"/>
              <w:left w:val="single" w:sz="18" w:space="0" w:color="auto"/>
              <w:bottom w:val="single" w:sz="4" w:space="0" w:color="000000"/>
              <w:right w:val="single" w:sz="4" w:space="0" w:color="000000"/>
            </w:tcBorders>
          </w:tcPr>
          <w:p w14:paraId="3ED5867F"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43FBB732" w14:textId="463AAC8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Практическое занятие №3: </w:t>
            </w:r>
            <w:r>
              <w:rPr>
                <w:rFonts w:ascii="Times New Roman" w:hAnsi="Times New Roman"/>
                <w:sz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14:paraId="20959B4B" w14:textId="37CB4D30"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992" w:type="dxa"/>
            <w:tcBorders>
              <w:top w:val="single" w:sz="4" w:space="0" w:color="000000"/>
              <w:left w:val="single" w:sz="4" w:space="0" w:color="000000"/>
              <w:bottom w:val="single" w:sz="4" w:space="0" w:color="000000"/>
              <w:right w:val="single" w:sz="4" w:space="0" w:color="000000"/>
            </w:tcBorders>
          </w:tcPr>
          <w:p w14:paraId="267347F7" w14:textId="23851132"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F9C9FA8" w14:textId="77777777" w:rsidR="00286F98" w:rsidRDefault="00286F98" w:rsidP="00286F98"/>
        </w:tc>
      </w:tr>
      <w:tr w:rsidR="00286F98" w14:paraId="5C1D6779" w14:textId="77777777" w:rsidTr="006B46C5">
        <w:trPr>
          <w:trHeight w:val="269"/>
        </w:trPr>
        <w:tc>
          <w:tcPr>
            <w:tcW w:w="3114" w:type="dxa"/>
            <w:vMerge/>
            <w:tcBorders>
              <w:top w:val="single" w:sz="4" w:space="0" w:color="000000"/>
              <w:left w:val="single" w:sz="18" w:space="0" w:color="auto"/>
              <w:bottom w:val="single" w:sz="18" w:space="0" w:color="auto"/>
              <w:right w:val="single" w:sz="4" w:space="0" w:color="000000"/>
            </w:tcBorders>
          </w:tcPr>
          <w:p w14:paraId="3FA11B9B"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shd w:val="clear" w:color="auto" w:fill="auto"/>
          </w:tcPr>
          <w:p w14:paraId="085E73BE" w14:textId="777D8B58" w:rsidR="008F7E8B" w:rsidRPr="006B46C5"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Практическое занятие №4. </w:t>
            </w: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tc>
        <w:tc>
          <w:tcPr>
            <w:tcW w:w="992" w:type="dxa"/>
            <w:tcBorders>
              <w:top w:val="single" w:sz="4" w:space="0" w:color="000000"/>
              <w:left w:val="single" w:sz="4" w:space="0" w:color="000000"/>
              <w:bottom w:val="single" w:sz="18" w:space="0" w:color="auto"/>
              <w:right w:val="single" w:sz="4" w:space="0" w:color="000000"/>
            </w:tcBorders>
          </w:tcPr>
          <w:p w14:paraId="2A8AE50A" w14:textId="2668EA6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2D818022" w14:textId="77777777" w:rsidR="00286F98" w:rsidRDefault="00286F98" w:rsidP="00286F98"/>
        </w:tc>
      </w:tr>
      <w:tr w:rsidR="00286F98" w14:paraId="2B37B364" w14:textId="77777777" w:rsidTr="006B46C5">
        <w:trPr>
          <w:trHeight w:val="1433"/>
        </w:trPr>
        <w:tc>
          <w:tcPr>
            <w:tcW w:w="3114" w:type="dxa"/>
            <w:vMerge w:val="restart"/>
            <w:tcBorders>
              <w:top w:val="single" w:sz="18" w:space="0" w:color="auto"/>
              <w:left w:val="single" w:sz="18" w:space="0" w:color="auto"/>
              <w:bottom w:val="single" w:sz="4" w:space="0" w:color="000000"/>
              <w:right w:val="single" w:sz="4" w:space="0" w:color="000000"/>
            </w:tcBorders>
          </w:tcPr>
          <w:p w14:paraId="6F1785F7" w14:textId="77777777" w:rsidR="00286F98" w:rsidRDefault="00286F98" w:rsidP="00286F98">
            <w:pPr>
              <w:spacing w:after="0" w:line="240" w:lineRule="auto"/>
              <w:rPr>
                <w:rFonts w:ascii="Times New Roman" w:hAnsi="Times New Roman"/>
                <w:b/>
                <w:sz w:val="24"/>
              </w:rPr>
            </w:pPr>
            <w:r>
              <w:rPr>
                <w:rFonts w:ascii="Times New Roman" w:hAnsi="Times New Roman"/>
                <w:b/>
                <w:sz w:val="24"/>
              </w:rPr>
              <w:t xml:space="preserve">Тема 1.5. </w:t>
            </w:r>
          </w:p>
          <w:p w14:paraId="747B3BFB" w14:textId="77777777" w:rsidR="00286F98" w:rsidRDefault="00286F98" w:rsidP="00286F98">
            <w:pPr>
              <w:spacing w:after="0" w:line="240" w:lineRule="auto"/>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214" w:type="dxa"/>
            <w:tcBorders>
              <w:top w:val="single" w:sz="18" w:space="0" w:color="auto"/>
              <w:left w:val="single" w:sz="4" w:space="0" w:color="000000"/>
              <w:right w:val="single" w:sz="4" w:space="0" w:color="000000"/>
            </w:tcBorders>
            <w:shd w:val="clear" w:color="auto" w:fill="auto"/>
          </w:tcPr>
          <w:p w14:paraId="392CA539"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36B8F1B6" w14:textId="00CB5A6C"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Поэма «Кому на Руси жить хорошо» (1866) (обзорно). </w:t>
            </w:r>
          </w:p>
        </w:tc>
        <w:tc>
          <w:tcPr>
            <w:tcW w:w="992" w:type="dxa"/>
            <w:tcBorders>
              <w:top w:val="single" w:sz="18" w:space="0" w:color="auto"/>
              <w:left w:val="single" w:sz="4" w:space="0" w:color="000000"/>
              <w:right w:val="single" w:sz="4" w:space="0" w:color="000000"/>
            </w:tcBorders>
          </w:tcPr>
          <w:p w14:paraId="701DB1C0" w14:textId="6471E0F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75C949E0"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p w14:paraId="6D5B6D5C" w14:textId="77777777" w:rsidR="008F7E8B" w:rsidRDefault="008F7E8B" w:rsidP="00286F98">
            <w:pPr>
              <w:spacing w:after="0" w:line="240" w:lineRule="auto"/>
              <w:rPr>
                <w:rFonts w:ascii="Times New Roman" w:hAnsi="Times New Roman"/>
                <w:sz w:val="24"/>
              </w:rPr>
            </w:pPr>
          </w:p>
          <w:p w14:paraId="1C7BCB5C" w14:textId="77777777" w:rsidR="008F7E8B" w:rsidRPr="000B004C" w:rsidRDefault="008F7E8B" w:rsidP="00286F98">
            <w:pPr>
              <w:spacing w:after="0" w:line="240" w:lineRule="auto"/>
              <w:rPr>
                <w:rFonts w:ascii="Times New Roman" w:hAnsi="Times New Roman"/>
                <w:sz w:val="24"/>
              </w:rPr>
            </w:pPr>
          </w:p>
          <w:p w14:paraId="6D93FF41" w14:textId="135E32F6" w:rsidR="000B004C" w:rsidRPr="006424A9" w:rsidRDefault="006424A9" w:rsidP="000B00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
                <w:color w:val="00B050"/>
              </w:rPr>
            </w:pPr>
            <w:r w:rsidRPr="006424A9">
              <w:rPr>
                <w:rFonts w:ascii="Times New Roman" w:hAnsi="Times New Roman"/>
                <w:i/>
                <w:color w:val="00B050"/>
              </w:rPr>
              <w:t>ЦОЦНП.5</w:t>
            </w:r>
          </w:p>
          <w:p w14:paraId="1CC5B002" w14:textId="5276817D" w:rsidR="008F7E8B" w:rsidRPr="000B004C" w:rsidRDefault="008F7E8B" w:rsidP="00286F98">
            <w:pPr>
              <w:spacing w:after="0" w:line="240" w:lineRule="auto"/>
              <w:rPr>
                <w:rFonts w:ascii="Times New Roman" w:hAnsi="Times New Roman"/>
                <w:sz w:val="24"/>
              </w:rPr>
            </w:pPr>
          </w:p>
          <w:p w14:paraId="275289DA" w14:textId="247F4A30" w:rsidR="000B004C" w:rsidRPr="000B004C" w:rsidRDefault="000B004C" w:rsidP="00286F98">
            <w:pPr>
              <w:spacing w:after="0" w:line="240" w:lineRule="auto"/>
              <w:rPr>
                <w:rFonts w:ascii="Times New Roman" w:hAnsi="Times New Roman"/>
                <w:sz w:val="24"/>
              </w:rPr>
            </w:pPr>
          </w:p>
          <w:p w14:paraId="424DCCAF" w14:textId="3DB226B9" w:rsidR="000B004C" w:rsidRPr="000B004C" w:rsidRDefault="000B004C" w:rsidP="00286F98">
            <w:pPr>
              <w:spacing w:after="0" w:line="240" w:lineRule="auto"/>
              <w:rPr>
                <w:rFonts w:ascii="Times New Roman" w:hAnsi="Times New Roman"/>
                <w:sz w:val="24"/>
              </w:rPr>
            </w:pPr>
          </w:p>
          <w:p w14:paraId="3F55650B" w14:textId="77777777" w:rsidR="006424A9" w:rsidRDefault="006424A9" w:rsidP="000B004C">
            <w:pPr>
              <w:spacing w:after="0" w:line="240" w:lineRule="auto"/>
              <w:jc w:val="center"/>
              <w:rPr>
                <w:rFonts w:ascii="Times New Roman" w:hAnsi="Times New Roman"/>
                <w:sz w:val="24"/>
              </w:rPr>
            </w:pPr>
          </w:p>
          <w:p w14:paraId="205F55DE" w14:textId="77777777" w:rsidR="006424A9" w:rsidRDefault="006424A9" w:rsidP="000B004C">
            <w:pPr>
              <w:spacing w:after="0" w:line="240" w:lineRule="auto"/>
              <w:jc w:val="center"/>
              <w:rPr>
                <w:rFonts w:ascii="Times New Roman" w:hAnsi="Times New Roman"/>
                <w:sz w:val="24"/>
              </w:rPr>
            </w:pPr>
          </w:p>
          <w:p w14:paraId="50DCE2A8" w14:textId="77777777" w:rsidR="006424A9" w:rsidRDefault="006424A9" w:rsidP="000B004C">
            <w:pPr>
              <w:spacing w:after="0" w:line="240" w:lineRule="auto"/>
              <w:jc w:val="center"/>
              <w:rPr>
                <w:rFonts w:ascii="Times New Roman" w:hAnsi="Times New Roman"/>
                <w:i/>
                <w:color w:val="00B050"/>
                <w:sz w:val="24"/>
              </w:rPr>
            </w:pPr>
          </w:p>
          <w:p w14:paraId="7DD6CF3E" w14:textId="77777777" w:rsidR="006424A9" w:rsidRDefault="006424A9" w:rsidP="006424A9">
            <w:pPr>
              <w:spacing w:after="0" w:line="240" w:lineRule="auto"/>
              <w:jc w:val="center"/>
              <w:rPr>
                <w:rFonts w:ascii="Times New Roman" w:hAnsi="Times New Roman"/>
                <w:i/>
                <w:color w:val="00B050"/>
                <w:sz w:val="24"/>
              </w:rPr>
            </w:pPr>
          </w:p>
          <w:p w14:paraId="408F7F2E" w14:textId="77777777" w:rsidR="006424A9" w:rsidRDefault="006424A9" w:rsidP="006424A9">
            <w:pPr>
              <w:spacing w:after="0" w:line="240" w:lineRule="auto"/>
              <w:jc w:val="center"/>
              <w:rPr>
                <w:rFonts w:ascii="Times New Roman" w:hAnsi="Times New Roman"/>
                <w:i/>
                <w:color w:val="00B050"/>
                <w:sz w:val="24"/>
              </w:rPr>
            </w:pPr>
          </w:p>
          <w:p w14:paraId="15377B6C" w14:textId="77777777" w:rsidR="006424A9" w:rsidRDefault="006424A9" w:rsidP="006424A9">
            <w:pPr>
              <w:spacing w:after="0" w:line="240" w:lineRule="auto"/>
              <w:jc w:val="center"/>
              <w:rPr>
                <w:rFonts w:ascii="Times New Roman" w:hAnsi="Times New Roman"/>
                <w:i/>
                <w:color w:val="00B050"/>
                <w:sz w:val="24"/>
              </w:rPr>
            </w:pPr>
          </w:p>
          <w:p w14:paraId="196D896D" w14:textId="55EA3671" w:rsidR="006424A9" w:rsidRPr="006424A9" w:rsidRDefault="006424A9" w:rsidP="006424A9">
            <w:pPr>
              <w:spacing w:after="0" w:line="240" w:lineRule="auto"/>
              <w:jc w:val="center"/>
              <w:rPr>
                <w:rFonts w:ascii="Times New Roman" w:hAnsi="Times New Roman"/>
                <w:i/>
                <w:color w:val="00B050"/>
                <w:sz w:val="24"/>
              </w:rPr>
            </w:pPr>
            <w:r>
              <w:rPr>
                <w:rFonts w:ascii="Times New Roman" w:hAnsi="Times New Roman"/>
                <w:i/>
                <w:color w:val="00B050"/>
                <w:sz w:val="24"/>
              </w:rPr>
              <w:lastRenderedPageBreak/>
              <w:t>ЦОПВ.2</w:t>
            </w:r>
          </w:p>
          <w:p w14:paraId="3E38FC66" w14:textId="5534BE18" w:rsidR="008F7E8B" w:rsidRDefault="008F7E8B" w:rsidP="008F7E8B">
            <w:pPr>
              <w:spacing w:after="0" w:line="240" w:lineRule="auto"/>
              <w:jc w:val="center"/>
              <w:rPr>
                <w:rFonts w:ascii="Times New Roman" w:hAnsi="Times New Roman"/>
                <w:sz w:val="24"/>
              </w:rPr>
            </w:pPr>
            <w:r w:rsidRPr="006424A9">
              <w:rPr>
                <w:rFonts w:ascii="Times New Roman" w:hAnsi="Times New Roman"/>
                <w:color w:val="C45911" w:themeColor="accent2" w:themeShade="BF"/>
                <w:sz w:val="24"/>
              </w:rPr>
              <w:t>ПК 1.1</w:t>
            </w:r>
          </w:p>
        </w:tc>
      </w:tr>
      <w:tr w:rsidR="00286F98" w14:paraId="036AE52C" w14:textId="77777777" w:rsidTr="00286F98">
        <w:trPr>
          <w:trHeight w:val="269"/>
        </w:trPr>
        <w:tc>
          <w:tcPr>
            <w:tcW w:w="3114" w:type="dxa"/>
            <w:vMerge/>
            <w:tcBorders>
              <w:top w:val="single" w:sz="4" w:space="0" w:color="000000"/>
              <w:left w:val="single" w:sz="18" w:space="0" w:color="auto"/>
              <w:bottom w:val="single" w:sz="4" w:space="0" w:color="000000"/>
              <w:right w:val="single" w:sz="4" w:space="0" w:color="000000"/>
            </w:tcBorders>
          </w:tcPr>
          <w:p w14:paraId="6CBDAE63"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43D7ECB3" w14:textId="44F33B04" w:rsidR="00286F98" w:rsidRPr="006424A9" w:rsidRDefault="00286F98" w:rsidP="0064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 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w:t>
            </w:r>
            <w:r w:rsidRPr="00015924">
              <w:rPr>
                <w:rFonts w:ascii="Times New Roman" w:hAnsi="Times New Roman"/>
                <w:i/>
                <w:iCs/>
                <w:sz w:val="24"/>
                <w:u w:val="single"/>
              </w:rPr>
              <w:t xml:space="preserve">Подготовка сообщения </w:t>
            </w:r>
            <w:r w:rsidR="006424A9" w:rsidRPr="00015924">
              <w:rPr>
                <w:rFonts w:ascii="Times New Roman" w:hAnsi="Times New Roman"/>
                <w:i/>
                <w:iCs/>
                <w:color w:val="00B050"/>
                <w:sz w:val="24"/>
                <w:u w:val="single"/>
              </w:rPr>
              <w:t>и обсуждение</w:t>
            </w:r>
            <w:r w:rsidR="006424A9" w:rsidRPr="00015924">
              <w:rPr>
                <w:rFonts w:ascii="Times New Roman" w:hAnsi="Times New Roman"/>
                <w:i/>
                <w:iCs/>
                <w:color w:val="00B050"/>
                <w:sz w:val="24"/>
              </w:rPr>
              <w:t xml:space="preserve"> </w:t>
            </w:r>
            <w:r w:rsidRPr="00015924">
              <w:rPr>
                <w:rFonts w:ascii="Times New Roman" w:hAnsi="Times New Roman"/>
                <w:i/>
                <w:iCs/>
                <w:sz w:val="24"/>
              </w:rPr>
              <w:t>/ презентации / ролика / подкаста (по выбору) о поэтических текстах Н.А. Некрасова, ставшими впоследствии народными песнями</w:t>
            </w:r>
            <w:r w:rsidR="006424A9" w:rsidRPr="00015924">
              <w:rPr>
                <w:rFonts w:ascii="Times New Roman" w:hAnsi="Times New Roman"/>
                <w:i/>
                <w:iCs/>
                <w:sz w:val="24"/>
              </w:rPr>
              <w:t xml:space="preserve"> </w:t>
            </w:r>
            <w:r w:rsidR="006424A9" w:rsidRPr="00015924">
              <w:rPr>
                <w:rFonts w:ascii="Times New Roman" w:hAnsi="Times New Roman"/>
                <w:i/>
                <w:iCs/>
                <w:color w:val="00B050"/>
                <w:sz w:val="24"/>
              </w:rPr>
              <w:t xml:space="preserve">на предмет немаловажности использования современных средств поиска, анализа и интерпретации информации, информационные технологии для выполнения различных задач, в том </w:t>
            </w:r>
            <w:proofErr w:type="gramStart"/>
            <w:r w:rsidR="006424A9" w:rsidRPr="00015924">
              <w:rPr>
                <w:rFonts w:ascii="Times New Roman" w:hAnsi="Times New Roman"/>
                <w:i/>
                <w:iCs/>
                <w:color w:val="00B050"/>
                <w:sz w:val="24"/>
              </w:rPr>
              <w:t>числе  профессиональной</w:t>
            </w:r>
            <w:proofErr w:type="gramEnd"/>
            <w:r w:rsidR="006424A9" w:rsidRPr="00015924">
              <w:rPr>
                <w:rFonts w:ascii="Times New Roman" w:hAnsi="Times New Roman"/>
                <w:i/>
                <w:iCs/>
                <w:color w:val="00B050"/>
                <w:sz w:val="24"/>
              </w:rPr>
              <w:t xml:space="preserve"> деятельности.</w:t>
            </w:r>
          </w:p>
        </w:tc>
        <w:tc>
          <w:tcPr>
            <w:tcW w:w="992" w:type="dxa"/>
            <w:tcBorders>
              <w:top w:val="single" w:sz="4" w:space="0" w:color="000000"/>
              <w:left w:val="single" w:sz="4" w:space="0" w:color="000000"/>
              <w:bottom w:val="single" w:sz="4" w:space="0" w:color="000000"/>
              <w:right w:val="single" w:sz="4" w:space="0" w:color="000000"/>
            </w:tcBorders>
          </w:tcPr>
          <w:p w14:paraId="4DA055AF" w14:textId="4C0015BA"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1B03FF6E" w14:textId="77777777" w:rsidR="00286F98" w:rsidRDefault="00286F98" w:rsidP="00286F98"/>
        </w:tc>
      </w:tr>
      <w:tr w:rsidR="00286F98" w14:paraId="2394F8DB" w14:textId="77777777" w:rsidTr="00286F98">
        <w:trPr>
          <w:trHeight w:val="269"/>
        </w:trPr>
        <w:tc>
          <w:tcPr>
            <w:tcW w:w="3114" w:type="dxa"/>
            <w:vMerge/>
            <w:tcBorders>
              <w:top w:val="single" w:sz="4" w:space="0" w:color="000000"/>
              <w:left w:val="single" w:sz="18" w:space="0" w:color="auto"/>
              <w:bottom w:val="single" w:sz="18" w:space="0" w:color="auto"/>
              <w:right w:val="single" w:sz="4" w:space="0" w:color="000000"/>
            </w:tcBorders>
          </w:tcPr>
          <w:p w14:paraId="0A3FCD00"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4CA8226F" w14:textId="6EAE82BB"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 </w:t>
            </w:r>
            <w:r>
              <w:rPr>
                <w:rFonts w:ascii="Times New Roman" w:hAnsi="Times New Roman"/>
                <w:sz w:val="24"/>
              </w:rPr>
              <w:t>Поэма «Кому на Руси жить хорошо»: история создания. Художественный замысел. Сообщение (по выбору) «Эпопея крестьянской жизни: замысел и его воплощение»; «Фольклорная основа поэмы». Работа с инфоресурсами.</w:t>
            </w:r>
          </w:p>
          <w:p w14:paraId="48C94DE1"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 xml:space="preserve">Выразительное чтение отрывка наизусть </w:t>
            </w:r>
          </w:p>
          <w:p w14:paraId="693DE752" w14:textId="1E43476F" w:rsidR="008F7E8B" w:rsidRPr="006424A9" w:rsidRDefault="008F7E8B" w:rsidP="0064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i/>
              </w:rPr>
            </w:pPr>
            <w:r w:rsidRPr="006424A9">
              <w:rPr>
                <w:rFonts w:ascii="Times New Roman" w:hAnsi="Times New Roman"/>
                <w:i/>
                <w:sz w:val="24"/>
              </w:rPr>
              <w:lastRenderedPageBreak/>
              <w:t xml:space="preserve">Разработка </w:t>
            </w:r>
            <w:r w:rsidR="006424A9" w:rsidRPr="006424A9">
              <w:rPr>
                <w:rFonts w:ascii="Times New Roman" w:hAnsi="Times New Roman"/>
                <w:i/>
                <w:color w:val="00B050"/>
                <w:sz w:val="24"/>
              </w:rPr>
              <w:t xml:space="preserve">и обсуждение </w:t>
            </w:r>
            <w:r w:rsidRPr="006424A9">
              <w:rPr>
                <w:rFonts w:ascii="Times New Roman" w:hAnsi="Times New Roman"/>
                <w:i/>
                <w:sz w:val="24"/>
              </w:rPr>
              <w:t xml:space="preserve">программы </w:t>
            </w:r>
            <w:r w:rsidRPr="006424A9">
              <w:rPr>
                <w:rFonts w:ascii="Times New Roman" w:hAnsi="Times New Roman"/>
                <w:i/>
                <w:color w:val="C45911" w:themeColor="accent2" w:themeShade="BF"/>
                <w:sz w:val="24"/>
              </w:rPr>
              <w:t xml:space="preserve">культурных мероприятий для туристов </w:t>
            </w:r>
            <w:r w:rsidRPr="006424A9">
              <w:rPr>
                <w:rFonts w:ascii="Times New Roman" w:hAnsi="Times New Roman"/>
                <w:i/>
                <w:sz w:val="24"/>
              </w:rPr>
              <w:t>с использованием поэзии Некрасова, ста</w:t>
            </w:r>
            <w:r w:rsidR="006424A9" w:rsidRPr="006424A9">
              <w:rPr>
                <w:rFonts w:ascii="Times New Roman" w:hAnsi="Times New Roman"/>
                <w:i/>
                <w:sz w:val="24"/>
              </w:rPr>
              <w:t xml:space="preserve">вшей частью народного фольклора </w:t>
            </w:r>
            <w:r w:rsidR="006424A9" w:rsidRPr="006424A9">
              <w:rPr>
                <w:rFonts w:ascii="Times New Roman" w:hAnsi="Times New Roman"/>
                <w:i/>
                <w:color w:val="00B050"/>
                <w:sz w:val="24"/>
              </w:rPr>
              <w:t>на предмет осознания причастности к многонациональному народу Российской Федерации, Отечеству, общероссийской идентичности.</w:t>
            </w:r>
          </w:p>
        </w:tc>
        <w:tc>
          <w:tcPr>
            <w:tcW w:w="992" w:type="dxa"/>
            <w:tcBorders>
              <w:top w:val="single" w:sz="4" w:space="0" w:color="000000"/>
              <w:left w:val="single" w:sz="4" w:space="0" w:color="000000"/>
              <w:bottom w:val="single" w:sz="18" w:space="0" w:color="auto"/>
              <w:right w:val="single" w:sz="4" w:space="0" w:color="000000"/>
            </w:tcBorders>
          </w:tcPr>
          <w:p w14:paraId="06E01D51" w14:textId="435250CF"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lastRenderedPageBreak/>
              <w:t>1</w:t>
            </w:r>
          </w:p>
        </w:tc>
        <w:tc>
          <w:tcPr>
            <w:tcW w:w="1702" w:type="dxa"/>
            <w:vMerge/>
            <w:tcBorders>
              <w:top w:val="single" w:sz="4" w:space="0" w:color="000000"/>
              <w:left w:val="single" w:sz="4" w:space="0" w:color="000000"/>
              <w:bottom w:val="single" w:sz="18" w:space="0" w:color="auto"/>
              <w:right w:val="single" w:sz="18" w:space="0" w:color="auto"/>
            </w:tcBorders>
          </w:tcPr>
          <w:p w14:paraId="5ED16ED0" w14:textId="77777777" w:rsidR="00286F98" w:rsidRDefault="00286F98" w:rsidP="00286F98"/>
        </w:tc>
      </w:tr>
      <w:tr w:rsidR="00286F98" w14:paraId="26544314" w14:textId="77777777" w:rsidTr="00286F98">
        <w:trPr>
          <w:trHeight w:val="123"/>
        </w:trPr>
        <w:tc>
          <w:tcPr>
            <w:tcW w:w="3114" w:type="dxa"/>
            <w:vMerge w:val="restart"/>
            <w:tcBorders>
              <w:top w:val="single" w:sz="18" w:space="0" w:color="auto"/>
              <w:left w:val="single" w:sz="18" w:space="0" w:color="auto"/>
              <w:bottom w:val="single" w:sz="4" w:space="0" w:color="000000"/>
              <w:right w:val="single" w:sz="4" w:space="0" w:color="000000"/>
            </w:tcBorders>
          </w:tcPr>
          <w:p w14:paraId="251BB47D"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1.6.</w:t>
            </w:r>
          </w:p>
          <w:p w14:paraId="32E7EB77" w14:textId="77777777" w:rsidR="00286F98" w:rsidRDefault="00286F98" w:rsidP="00286F98">
            <w:pPr>
              <w:spacing w:after="0" w:line="240" w:lineRule="auto"/>
              <w:rPr>
                <w:rFonts w:ascii="Times New Roman" w:hAnsi="Times New Roman"/>
                <w:b/>
                <w:sz w:val="24"/>
              </w:rPr>
            </w:pPr>
            <w:r>
              <w:rPr>
                <w:rFonts w:ascii="Times New Roman" w:hAnsi="Times New Roman"/>
                <w:b/>
                <w:sz w:val="24"/>
              </w:rPr>
              <w:t>Особенности сатиры в романе-хронике М. Е. Салтыкова-Щедрина «История одного города»</w:t>
            </w:r>
          </w:p>
          <w:p w14:paraId="0640F5B9"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14:paraId="051F643F"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214" w:type="dxa"/>
            <w:tcBorders>
              <w:top w:val="single" w:sz="18" w:space="0" w:color="auto"/>
              <w:left w:val="single" w:sz="4" w:space="0" w:color="000000"/>
              <w:bottom w:val="single" w:sz="4" w:space="0" w:color="000000"/>
              <w:right w:val="single" w:sz="4" w:space="0" w:color="000000"/>
            </w:tcBorders>
          </w:tcPr>
          <w:p w14:paraId="2055748B" w14:textId="77948F22" w:rsidR="00286F98" w:rsidRPr="0099461C"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(не менее двух глав по выбору: главы «О корени происхождения глуповцев», «Опись градоначальникам», «Органчик», «Подтверждение покаяния» или другие.</w:t>
            </w:r>
          </w:p>
        </w:tc>
        <w:tc>
          <w:tcPr>
            <w:tcW w:w="992" w:type="dxa"/>
            <w:tcBorders>
              <w:top w:val="single" w:sz="18" w:space="0" w:color="auto"/>
              <w:left w:val="single" w:sz="4" w:space="0" w:color="000000"/>
              <w:bottom w:val="single" w:sz="4" w:space="0" w:color="000000"/>
              <w:right w:val="single" w:sz="4" w:space="0" w:color="000000"/>
            </w:tcBorders>
          </w:tcPr>
          <w:p w14:paraId="0964C00E" w14:textId="70BC018E"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6BB5978B" w14:textId="31958934"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50BD683B" w14:textId="0D547F32" w:rsidR="000B004C" w:rsidRDefault="000B004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7DA059E2" w14:textId="17932F6A" w:rsidR="000B004C" w:rsidRPr="0052148E" w:rsidRDefault="000B004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FF0000"/>
                <w:sz w:val="24"/>
              </w:rPr>
            </w:pPr>
            <w:r w:rsidRPr="006B46C5">
              <w:rPr>
                <w:rFonts w:ascii="Times New Roman" w:hAnsi="Times New Roman"/>
                <w:i/>
                <w:color w:val="00B050"/>
                <w:sz w:val="24"/>
              </w:rPr>
              <w:t>ЦОЭВ.3</w:t>
            </w:r>
          </w:p>
          <w:p w14:paraId="451DED30" w14:textId="77777777" w:rsidR="000B004C" w:rsidRDefault="000B004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79289E77" w14:textId="3083A356" w:rsidR="000B004C" w:rsidRDefault="000B004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r>
      <w:tr w:rsidR="00286F98" w14:paraId="01ACD8C0" w14:textId="77777777" w:rsidTr="00286F98">
        <w:trPr>
          <w:trHeight w:val="463"/>
        </w:trPr>
        <w:tc>
          <w:tcPr>
            <w:tcW w:w="3114" w:type="dxa"/>
            <w:vMerge/>
            <w:tcBorders>
              <w:top w:val="single" w:sz="4" w:space="0" w:color="000000"/>
              <w:left w:val="single" w:sz="18" w:space="0" w:color="auto"/>
              <w:bottom w:val="single" w:sz="4" w:space="0" w:color="000000"/>
              <w:right w:val="single" w:sz="4" w:space="0" w:color="000000"/>
            </w:tcBorders>
          </w:tcPr>
          <w:p w14:paraId="099E15E2"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536C7B57" w14:textId="37DA20AB"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 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bottom w:val="single" w:sz="4" w:space="0" w:color="000000"/>
              <w:right w:val="single" w:sz="4" w:space="0" w:color="000000"/>
            </w:tcBorders>
          </w:tcPr>
          <w:p w14:paraId="03C49D2A" w14:textId="024C5972"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8CDFE98" w14:textId="77777777" w:rsidR="00286F98" w:rsidRDefault="00286F98" w:rsidP="00286F98"/>
        </w:tc>
      </w:tr>
      <w:tr w:rsidR="00286F98" w14:paraId="591AAD0A"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7045999B"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3922C46C" w14:textId="4E69BFC8" w:rsidR="00286F98" w:rsidRPr="006B46C5" w:rsidRDefault="00286F98" w:rsidP="006B46C5">
            <w:pPr>
              <w:widowControl w:val="0"/>
              <w:spacing w:after="0"/>
              <w:jc w:val="both"/>
              <w:rPr>
                <w:rFonts w:ascii="Times New Roman" w:hAnsi="Times New Roman"/>
                <w:sz w:val="24"/>
                <w:szCs w:val="24"/>
              </w:rPr>
            </w:pPr>
            <w:r>
              <w:rPr>
                <w:rFonts w:ascii="Times New Roman" w:hAnsi="Times New Roman"/>
                <w:sz w:val="24"/>
              </w:rPr>
              <w:t xml:space="preserve"> Работа с избранными</w:t>
            </w:r>
            <w:r>
              <w:rPr>
                <w:rFonts w:ascii="Times New Roman" w:hAnsi="Times New Roman"/>
                <w:b/>
                <w:sz w:val="24"/>
              </w:rPr>
              <w:t xml:space="preserve"> </w:t>
            </w:r>
            <w:r>
              <w:rPr>
                <w:rFonts w:ascii="Times New Roman" w:hAnsi="Times New Roman"/>
                <w:sz w:val="24"/>
              </w:rPr>
              <w:t>эпизодами, подготовка инсценировки, иллюстраций; подготовка</w:t>
            </w:r>
            <w:r w:rsidR="006B46C5">
              <w:rPr>
                <w:rFonts w:ascii="Times New Roman" w:hAnsi="Times New Roman"/>
                <w:sz w:val="24"/>
              </w:rPr>
              <w:t xml:space="preserve"> и обсуждение</w:t>
            </w:r>
            <w:r>
              <w:rPr>
                <w:rFonts w:ascii="Times New Roman" w:hAnsi="Times New Roman"/>
                <w:sz w:val="24"/>
              </w:rPr>
              <w:t xml:space="preserve"> материала о биографии М. Е. Салтыкова-Щедрина в виде ленты времени / инфографики / презентации / видеоролика / постера / коллажа / подкаста и соотнесении фактов личной биографии с художественным творчеством писателя</w:t>
            </w:r>
            <w:r w:rsidR="006B46C5">
              <w:rPr>
                <w:rFonts w:ascii="Times New Roman" w:hAnsi="Times New Roman"/>
                <w:sz w:val="24"/>
              </w:rPr>
              <w:t xml:space="preserve"> для </w:t>
            </w:r>
            <w:r w:rsidR="006B46C5" w:rsidRPr="006B46C5">
              <w:rPr>
                <w:rFonts w:ascii="Times New Roman" w:hAnsi="Times New Roman"/>
                <w:i/>
                <w:iCs/>
                <w:color w:val="00B050"/>
                <w:sz w:val="24"/>
                <w:szCs w:val="24"/>
              </w:rPr>
              <w:t>понимания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c>
          <w:tcPr>
            <w:tcW w:w="992" w:type="dxa"/>
            <w:tcBorders>
              <w:top w:val="single" w:sz="4" w:space="0" w:color="000000"/>
              <w:left w:val="single" w:sz="4" w:space="0" w:color="000000"/>
              <w:bottom w:val="single" w:sz="18" w:space="0" w:color="auto"/>
              <w:right w:val="single" w:sz="4" w:space="0" w:color="000000"/>
            </w:tcBorders>
          </w:tcPr>
          <w:p w14:paraId="05D6397B" w14:textId="46101AD1" w:rsidR="00286F98" w:rsidRPr="00286F98" w:rsidRDefault="00286F98" w:rsidP="00286F98">
            <w:pPr>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0667D9C9" w14:textId="77777777" w:rsidR="00286F98" w:rsidRDefault="00286F98" w:rsidP="00286F98"/>
        </w:tc>
      </w:tr>
      <w:tr w:rsidR="00286F98" w14:paraId="3278EF81"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6F6D3B3C"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1.7.</w:t>
            </w:r>
          </w:p>
          <w:p w14:paraId="4C866E7F" w14:textId="77777777" w:rsidR="00286F98" w:rsidRDefault="00286F98" w:rsidP="00286F98">
            <w:pPr>
              <w:spacing w:after="0" w:line="240" w:lineRule="auto"/>
              <w:rPr>
                <w:rFonts w:ascii="Times New Roman" w:hAnsi="Times New Roman"/>
                <w:b/>
                <w:sz w:val="24"/>
              </w:rPr>
            </w:pPr>
            <w:r>
              <w:rPr>
                <w:rFonts w:ascii="Times New Roman" w:hAnsi="Times New Roman"/>
                <w:b/>
                <w:sz w:val="24"/>
              </w:rPr>
              <w:t>Влияние творчества Ф. М. Достоевского на развитие русской литературы.</w:t>
            </w:r>
          </w:p>
          <w:p w14:paraId="5C49E829" w14:textId="77777777" w:rsidR="00286F98" w:rsidRDefault="00286F98" w:rsidP="00286F98">
            <w:pPr>
              <w:spacing w:after="0" w:line="240" w:lineRule="auto"/>
              <w:rPr>
                <w:rFonts w:ascii="Times New Roman" w:hAnsi="Times New Roman"/>
                <w:sz w:val="24"/>
              </w:rPr>
            </w:pPr>
            <w:r>
              <w:rPr>
                <w:rFonts w:ascii="Times New Roman" w:hAnsi="Times New Roman"/>
                <w:b/>
                <w:sz w:val="24"/>
              </w:rPr>
              <w:t>Философская проблематика романа «Преступление и наказание»</w:t>
            </w:r>
          </w:p>
        </w:tc>
        <w:tc>
          <w:tcPr>
            <w:tcW w:w="9214" w:type="dxa"/>
            <w:tcBorders>
              <w:top w:val="single" w:sz="18" w:space="0" w:color="auto"/>
              <w:left w:val="single" w:sz="4" w:space="0" w:color="000000"/>
              <w:bottom w:val="single" w:sz="4" w:space="0" w:color="000000"/>
              <w:right w:val="single" w:sz="4" w:space="0" w:color="000000"/>
            </w:tcBorders>
          </w:tcPr>
          <w:p w14:paraId="1A5C478F" w14:textId="202272CD" w:rsidR="00286F98" w:rsidRPr="0099461C" w:rsidRDefault="00286F98" w:rsidP="00286F9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tc>
        <w:tc>
          <w:tcPr>
            <w:tcW w:w="992" w:type="dxa"/>
            <w:tcBorders>
              <w:top w:val="single" w:sz="18" w:space="0" w:color="auto"/>
              <w:left w:val="single" w:sz="4" w:space="0" w:color="000000"/>
              <w:bottom w:val="single" w:sz="4" w:space="0" w:color="000000"/>
              <w:right w:val="single" w:sz="4" w:space="0" w:color="000000"/>
            </w:tcBorders>
          </w:tcPr>
          <w:p w14:paraId="61320A8B" w14:textId="3D7CB485" w:rsidR="00286F98" w:rsidRPr="00286F98" w:rsidRDefault="00286F98" w:rsidP="00286F98">
            <w:pPr>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right w:val="single" w:sz="18" w:space="0" w:color="auto"/>
            </w:tcBorders>
          </w:tcPr>
          <w:p w14:paraId="09626963" w14:textId="592EB108"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5604EA7F" w14:textId="77777777" w:rsidR="0052148E" w:rsidRDefault="0052148E"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C45911" w:themeColor="accent2" w:themeShade="BF"/>
                <w:sz w:val="24"/>
              </w:rPr>
            </w:pPr>
          </w:p>
          <w:p w14:paraId="3DADC399" w14:textId="77777777" w:rsidR="0052148E" w:rsidRDefault="0052148E"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C45911" w:themeColor="accent2" w:themeShade="BF"/>
                <w:sz w:val="24"/>
              </w:rPr>
            </w:pPr>
          </w:p>
          <w:p w14:paraId="68C8BA90" w14:textId="77777777" w:rsidR="0052148E" w:rsidRDefault="0052148E"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C45911" w:themeColor="accent2" w:themeShade="BF"/>
                <w:sz w:val="24"/>
              </w:rPr>
            </w:pPr>
          </w:p>
          <w:p w14:paraId="310C8936" w14:textId="77777777" w:rsidR="0052148E" w:rsidRDefault="0052148E"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C45911" w:themeColor="accent2" w:themeShade="BF"/>
                <w:sz w:val="24"/>
              </w:rPr>
            </w:pPr>
          </w:p>
          <w:p w14:paraId="059779A9" w14:textId="77777777" w:rsidR="0052148E" w:rsidRDefault="0052148E"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C45911" w:themeColor="accent2" w:themeShade="BF"/>
                <w:sz w:val="24"/>
              </w:rPr>
            </w:pPr>
          </w:p>
          <w:p w14:paraId="7BB703FD" w14:textId="77777777" w:rsidR="0052148E" w:rsidRDefault="0052148E"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C45911" w:themeColor="accent2" w:themeShade="BF"/>
                <w:sz w:val="24"/>
              </w:rPr>
            </w:pPr>
          </w:p>
          <w:p w14:paraId="2358E58A" w14:textId="77777777" w:rsidR="0052148E" w:rsidRDefault="0052148E"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C45911" w:themeColor="accent2" w:themeShade="BF"/>
                <w:sz w:val="24"/>
              </w:rPr>
            </w:pPr>
          </w:p>
          <w:p w14:paraId="12F7E62D" w14:textId="77777777" w:rsidR="0052148E" w:rsidRDefault="0052148E"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C45911" w:themeColor="accent2" w:themeShade="BF"/>
                <w:sz w:val="24"/>
              </w:rPr>
            </w:pPr>
          </w:p>
          <w:p w14:paraId="034F8A58" w14:textId="77777777" w:rsidR="0052148E" w:rsidRDefault="0052148E"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C45911" w:themeColor="accent2" w:themeShade="BF"/>
                <w:sz w:val="24"/>
              </w:rPr>
            </w:pPr>
          </w:p>
          <w:p w14:paraId="1F1C370C" w14:textId="77777777" w:rsidR="0052148E" w:rsidRDefault="0052148E"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C45911" w:themeColor="accent2" w:themeShade="BF"/>
                <w:sz w:val="24"/>
              </w:rPr>
            </w:pPr>
          </w:p>
          <w:p w14:paraId="6F4A7611" w14:textId="752ECA85" w:rsidR="00720DDC" w:rsidRPr="0052148E" w:rsidRDefault="00720DD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C45911" w:themeColor="accent2" w:themeShade="BF"/>
                <w:sz w:val="24"/>
              </w:rPr>
            </w:pPr>
            <w:r w:rsidRPr="0052148E">
              <w:rPr>
                <w:rFonts w:ascii="Times New Roman" w:hAnsi="Times New Roman"/>
                <w:i/>
                <w:color w:val="C45911" w:themeColor="accent2" w:themeShade="BF"/>
                <w:sz w:val="24"/>
              </w:rPr>
              <w:t>ПК 1.1</w:t>
            </w:r>
          </w:p>
          <w:p w14:paraId="74342C55" w14:textId="77777777" w:rsidR="000B004C" w:rsidRDefault="000B004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1184E017" w14:textId="77777777" w:rsidR="000B004C" w:rsidRPr="00720DDC"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p w14:paraId="57CB6F48" w14:textId="31ECE500"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54B247B4" w14:textId="77777777" w:rsidTr="008C57C0">
        <w:trPr>
          <w:trHeight w:val="841"/>
        </w:trPr>
        <w:tc>
          <w:tcPr>
            <w:tcW w:w="3114" w:type="dxa"/>
            <w:vMerge/>
            <w:tcBorders>
              <w:top w:val="single" w:sz="4" w:space="0" w:color="000000"/>
              <w:left w:val="single" w:sz="18" w:space="0" w:color="auto"/>
              <w:bottom w:val="single" w:sz="4" w:space="0" w:color="000000"/>
              <w:right w:val="single" w:sz="4" w:space="0" w:color="000000"/>
            </w:tcBorders>
          </w:tcPr>
          <w:p w14:paraId="6488F33D"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11DEF24F" w14:textId="6F24E525" w:rsidR="00286F98" w:rsidRDefault="00286F98" w:rsidP="00286F98">
            <w:pPr>
              <w:spacing w:after="0" w:line="240" w:lineRule="auto"/>
              <w:jc w:val="both"/>
              <w:rPr>
                <w:rFonts w:ascii="Times New Roman" w:hAnsi="Times New Roman"/>
                <w:b/>
                <w:sz w:val="24"/>
              </w:rPr>
            </w:pPr>
            <w:r>
              <w:rPr>
                <w:rFonts w:ascii="Times New Roman" w:hAnsi="Times New Roman"/>
                <w:sz w:val="24"/>
              </w:rPr>
              <w:t xml:space="preserve"> 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w:t>
            </w:r>
          </w:p>
        </w:tc>
        <w:tc>
          <w:tcPr>
            <w:tcW w:w="992" w:type="dxa"/>
            <w:tcBorders>
              <w:top w:val="single" w:sz="4" w:space="0" w:color="000000"/>
              <w:left w:val="single" w:sz="4" w:space="0" w:color="000000"/>
              <w:bottom w:val="single" w:sz="4" w:space="0" w:color="000000"/>
              <w:right w:val="single" w:sz="4" w:space="0" w:color="000000"/>
            </w:tcBorders>
          </w:tcPr>
          <w:p w14:paraId="31026CFC" w14:textId="4ECAF7FF"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451BC06F" w14:textId="0D40C8C2"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r>
      <w:tr w:rsidR="00286F98" w14:paraId="473971E7" w14:textId="77777777" w:rsidTr="00191145">
        <w:trPr>
          <w:trHeight w:val="525"/>
        </w:trPr>
        <w:tc>
          <w:tcPr>
            <w:tcW w:w="3114" w:type="dxa"/>
            <w:vMerge/>
            <w:tcBorders>
              <w:top w:val="single" w:sz="4" w:space="0" w:color="000000"/>
              <w:left w:val="single" w:sz="18" w:space="0" w:color="auto"/>
              <w:bottom w:val="single" w:sz="4" w:space="0" w:color="000000"/>
              <w:right w:val="single" w:sz="4" w:space="0" w:color="000000"/>
            </w:tcBorders>
          </w:tcPr>
          <w:p w14:paraId="485536B7"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60CDDFDD" w14:textId="77777777" w:rsidR="0052148E" w:rsidRDefault="00286F98" w:rsidP="00286F98">
            <w:pPr>
              <w:spacing w:after="0" w:line="240" w:lineRule="auto"/>
              <w:jc w:val="both"/>
              <w:rPr>
                <w:rFonts w:ascii="Times New Roman" w:hAnsi="Times New Roman"/>
                <w:sz w:val="24"/>
              </w:rPr>
            </w:pPr>
            <w:r>
              <w:rPr>
                <w:rFonts w:ascii="Times New Roman" w:hAnsi="Times New Roman"/>
                <w:sz w:val="24"/>
              </w:rPr>
              <w:t xml:space="preserve">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w:t>
            </w:r>
          </w:p>
          <w:p w14:paraId="0820EA78" w14:textId="428E1BD0" w:rsidR="00286F98" w:rsidRPr="0052148E" w:rsidRDefault="00286F98" w:rsidP="00286F98">
            <w:pPr>
              <w:spacing w:after="0" w:line="240" w:lineRule="auto"/>
              <w:jc w:val="both"/>
              <w:rPr>
                <w:rFonts w:ascii="Times New Roman" w:hAnsi="Times New Roman"/>
                <w:i/>
                <w:sz w:val="24"/>
              </w:rPr>
            </w:pPr>
            <w:r>
              <w:rPr>
                <w:rFonts w:ascii="Times New Roman" w:hAnsi="Times New Roman"/>
                <w:sz w:val="24"/>
              </w:rPr>
              <w:t xml:space="preserve"> </w:t>
            </w:r>
            <w:r w:rsidRPr="0052148E">
              <w:rPr>
                <w:rFonts w:ascii="Times New Roman" w:hAnsi="Times New Roman"/>
                <w:i/>
                <w:color w:val="C45911" w:themeColor="accent2" w:themeShade="BF"/>
                <w:sz w:val="24"/>
              </w:rPr>
              <w:t>Мемориальные места, «маршрут»-экскурсия 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tcPr>
          <w:p w14:paraId="71CFA4DA" w14:textId="1196DFF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45F4464A" w14:textId="56D5E51C"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741F358F" w14:textId="77777777" w:rsidTr="008C57C0">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5A8B935"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4F53620A"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Практическое занятие №5. </w:t>
            </w:r>
            <w:r w:rsidRPr="0099461C">
              <w:rPr>
                <w:rFonts w:ascii="Times New Roman" w:hAnsi="Times New Roman"/>
                <w:sz w:val="24"/>
              </w:rPr>
              <w:t>Работа с</w:t>
            </w:r>
            <w:r>
              <w:rPr>
                <w:rFonts w:ascii="Times New Roman" w:hAnsi="Times New Roman"/>
                <w:b/>
                <w:sz w:val="24"/>
              </w:rPr>
              <w:t xml:space="preserve"> </w:t>
            </w:r>
            <w:r>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w:t>
            </w:r>
          </w:p>
          <w:p w14:paraId="54D5F7C6" w14:textId="63049DF5" w:rsidR="00720DDC" w:rsidRPr="00E82450" w:rsidRDefault="00E82450"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rPr>
            </w:pPr>
            <w:r w:rsidRPr="0052148E">
              <w:rPr>
                <w:rFonts w:ascii="Times New Roman" w:hAnsi="Times New Roman"/>
                <w:bCs/>
                <w:i/>
                <w:color w:val="C45911" w:themeColor="accent2" w:themeShade="BF"/>
                <w:sz w:val="24"/>
              </w:rPr>
              <w:t>Создание экскурсионного маршрута «Путь Раскольникова», включающего ключевые локации и события из романа</w:t>
            </w:r>
            <w:r>
              <w:rPr>
                <w:rFonts w:ascii="Times New Roman" w:hAnsi="Times New Roman"/>
                <w:bCs/>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2F8F58BF" w14:textId="54E432D4"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294C6DDB" w14:textId="7C9A8994"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075B0F92"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62F773EA"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4A26D06B" w14:textId="3F375664" w:rsidR="00286F98" w:rsidRPr="0052148E" w:rsidRDefault="00286F98" w:rsidP="002A7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Практическое занятие №6. </w:t>
            </w:r>
            <w:r>
              <w:rPr>
                <w:rFonts w:ascii="Times New Roman" w:hAnsi="Times New Roman"/>
                <w:sz w:val="24"/>
              </w:rPr>
              <w:t xml:space="preserve">Работа с информационными ресурсами и картами, подготовка иллюстраций с вероятным маршрутом экскурсии по местам Петербурга, упомянутым в романе. </w:t>
            </w:r>
            <w:r w:rsidRPr="006B46C5">
              <w:rPr>
                <w:rFonts w:ascii="Times New Roman" w:hAnsi="Times New Roman"/>
                <w:color w:val="auto"/>
                <w:sz w:val="24"/>
              </w:rPr>
              <w:t xml:space="preserve">Написание </w:t>
            </w:r>
            <w:r w:rsidR="0052148E" w:rsidRPr="006B46C5">
              <w:rPr>
                <w:rFonts w:ascii="Times New Roman" w:hAnsi="Times New Roman"/>
                <w:color w:val="auto"/>
                <w:sz w:val="24"/>
              </w:rPr>
              <w:t xml:space="preserve">и обсуждение </w:t>
            </w:r>
            <w:r w:rsidRPr="006B46C5">
              <w:rPr>
                <w:rFonts w:ascii="Times New Roman" w:hAnsi="Times New Roman"/>
                <w:color w:val="auto"/>
                <w:sz w:val="24"/>
              </w:rPr>
              <w:t>текста-опровержения теории Раскольникова</w:t>
            </w:r>
            <w:r w:rsidR="006B46C5" w:rsidRPr="006B46C5">
              <w:rPr>
                <w:rFonts w:ascii="Times New Roman" w:hAnsi="Times New Roman"/>
                <w:color w:val="auto"/>
                <w:sz w:val="24"/>
              </w:rPr>
              <w:t>.</w:t>
            </w:r>
          </w:p>
        </w:tc>
        <w:tc>
          <w:tcPr>
            <w:tcW w:w="992" w:type="dxa"/>
            <w:tcBorders>
              <w:top w:val="single" w:sz="4" w:space="0" w:color="000000"/>
              <w:left w:val="single" w:sz="4" w:space="0" w:color="000000"/>
              <w:bottom w:val="single" w:sz="18" w:space="0" w:color="auto"/>
              <w:right w:val="single" w:sz="4" w:space="0" w:color="000000"/>
            </w:tcBorders>
          </w:tcPr>
          <w:p w14:paraId="4E166EBD" w14:textId="517EDB36"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bottom w:val="single" w:sz="18" w:space="0" w:color="auto"/>
              <w:right w:val="single" w:sz="18" w:space="0" w:color="auto"/>
            </w:tcBorders>
          </w:tcPr>
          <w:p w14:paraId="4DA328A5" w14:textId="4D097B79"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r>
      <w:tr w:rsidR="00286F98" w14:paraId="33011259" w14:textId="77777777" w:rsidTr="008C57C0">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4B710E68"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1.8.</w:t>
            </w:r>
          </w:p>
          <w:p w14:paraId="4B4298BA"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Судьба и творчество Л. Н. Толстого.</w:t>
            </w:r>
          </w:p>
          <w:p w14:paraId="54E9F574" w14:textId="77777777" w:rsidR="00286F98" w:rsidRDefault="00286F98" w:rsidP="00286F98">
            <w:pPr>
              <w:spacing w:after="0" w:line="240" w:lineRule="auto"/>
              <w:rPr>
                <w:rFonts w:ascii="Times New Roman" w:hAnsi="Times New Roman"/>
                <w:sz w:val="24"/>
              </w:rPr>
            </w:pPr>
            <w:r>
              <w:rPr>
                <w:rFonts w:ascii="Times New Roman" w:hAnsi="Times New Roman"/>
                <w:b/>
                <w:sz w:val="24"/>
              </w:rPr>
              <w:t>«Мысль семейная» и «мысль народная» в романе-эпопее «Война и мир»</w:t>
            </w:r>
          </w:p>
        </w:tc>
        <w:tc>
          <w:tcPr>
            <w:tcW w:w="9214" w:type="dxa"/>
            <w:tcBorders>
              <w:top w:val="single" w:sz="18" w:space="0" w:color="auto"/>
              <w:left w:val="single" w:sz="4" w:space="0" w:color="000000"/>
              <w:bottom w:val="single" w:sz="4" w:space="0" w:color="000000"/>
              <w:right w:val="single" w:sz="4" w:space="0" w:color="000000"/>
            </w:tcBorders>
          </w:tcPr>
          <w:p w14:paraId="2E7A53D6" w14:textId="2106A637" w:rsidR="00286F98" w:rsidRDefault="00286F98" w:rsidP="00286F98">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tc>
        <w:tc>
          <w:tcPr>
            <w:tcW w:w="992" w:type="dxa"/>
            <w:tcBorders>
              <w:top w:val="single" w:sz="18" w:space="0" w:color="auto"/>
              <w:left w:val="single" w:sz="4" w:space="0" w:color="000000"/>
              <w:bottom w:val="single" w:sz="4" w:space="0" w:color="000000"/>
              <w:right w:val="single" w:sz="4" w:space="0" w:color="000000"/>
            </w:tcBorders>
          </w:tcPr>
          <w:p w14:paraId="25EEF36A" w14:textId="3F8B0E90"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right w:val="single" w:sz="18" w:space="0" w:color="auto"/>
            </w:tcBorders>
          </w:tcPr>
          <w:p w14:paraId="5E7DDCCF"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3E644F9D" w14:textId="77777777" w:rsidR="006833CB" w:rsidRDefault="006833CB"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6234804A" w14:textId="77777777" w:rsidR="006833CB" w:rsidRDefault="006833CB"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ПК 1.1</w:t>
            </w:r>
          </w:p>
          <w:p w14:paraId="5AFCE599" w14:textId="79C11EC6" w:rsidR="00144F5D" w:rsidRDefault="00144F5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6605C6">
              <w:rPr>
                <w:rFonts w:ascii="Times New Roman" w:hAnsi="Times New Roman"/>
                <w:color w:val="00B050"/>
                <w:sz w:val="24"/>
              </w:rPr>
              <w:t>ЦОПТВ.6</w:t>
            </w:r>
          </w:p>
        </w:tc>
      </w:tr>
      <w:tr w:rsidR="00286F98" w14:paraId="2FA4E41E" w14:textId="77777777" w:rsidTr="008C57C0">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3425048"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420EACCD" w14:textId="174AFE24" w:rsidR="00286F98" w:rsidRDefault="00286F98" w:rsidP="00286F98">
            <w:pPr>
              <w:spacing w:after="0" w:line="240" w:lineRule="auto"/>
              <w:jc w:val="both"/>
              <w:rPr>
                <w:rFonts w:ascii="Times New Roman" w:hAnsi="Times New Roman"/>
                <w:i/>
                <w:sz w:val="24"/>
              </w:rPr>
            </w:pPr>
            <w:r>
              <w:rPr>
                <w:rFonts w:ascii="Times New Roman" w:hAnsi="Times New Roman"/>
                <w:sz w:val="24"/>
              </w:rPr>
              <w:t xml:space="preserve"> Основные этапы творчества Л.Н. Толстого, краткая формулировка толстовских идей. 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w:t>
            </w:r>
          </w:p>
        </w:tc>
        <w:tc>
          <w:tcPr>
            <w:tcW w:w="992" w:type="dxa"/>
            <w:tcBorders>
              <w:top w:val="single" w:sz="4" w:space="0" w:color="000000"/>
              <w:left w:val="single" w:sz="4" w:space="0" w:color="000000"/>
              <w:bottom w:val="single" w:sz="4" w:space="0" w:color="000000"/>
              <w:right w:val="single" w:sz="4" w:space="0" w:color="000000"/>
            </w:tcBorders>
          </w:tcPr>
          <w:p w14:paraId="48081BB9" w14:textId="39F3F2A0"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7A1C6D95" w14:textId="3AAD231A"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6AEAC03C" w14:textId="77777777" w:rsidTr="008C57C0">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B29AC29"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5D6EDBDD" w14:textId="41248155" w:rsidR="00286F98" w:rsidRDefault="00286F98" w:rsidP="00286F98">
            <w:pPr>
              <w:spacing w:after="0" w:line="240" w:lineRule="auto"/>
              <w:jc w:val="both"/>
              <w:rPr>
                <w:rFonts w:ascii="Times New Roman" w:hAnsi="Times New Roman"/>
                <w:sz w:val="24"/>
              </w:rPr>
            </w:pPr>
            <w:r>
              <w:rPr>
                <w:rFonts w:ascii="Times New Roman" w:hAnsi="Times New Roman"/>
                <w:sz w:val="24"/>
              </w:rPr>
              <w:t xml:space="preserve">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w:t>
            </w:r>
            <w:r>
              <w:rPr>
                <w:rStyle w:val="1"/>
                <w:rFonts w:ascii="Times New Roman" w:hAnsi="Times New Roman"/>
                <w:sz w:val="24"/>
              </w:rPr>
              <w:t xml:space="preserve">ей. </w:t>
            </w:r>
            <w:r w:rsidRPr="006B46C5">
              <w:rPr>
                <w:rFonts w:ascii="Times New Roman" w:hAnsi="Times New Roman"/>
                <w:color w:val="C45911" w:themeColor="accent2" w:themeShade="BF"/>
                <w:sz w:val="24"/>
              </w:rPr>
              <w:t xml:space="preserve">Работа с </w:t>
            </w:r>
            <w:proofErr w:type="spellStart"/>
            <w:r w:rsidRPr="006B46C5">
              <w:rPr>
                <w:rFonts w:ascii="Times New Roman" w:hAnsi="Times New Roman"/>
                <w:color w:val="C45911" w:themeColor="accent2" w:themeShade="BF"/>
                <w:sz w:val="24"/>
              </w:rPr>
              <w:t>инфоресурсами</w:t>
            </w:r>
            <w:proofErr w:type="spellEnd"/>
            <w:r w:rsidR="006605C6">
              <w:rPr>
                <w:rFonts w:ascii="Times New Roman" w:hAnsi="Times New Roman"/>
                <w:color w:val="C45911" w:themeColor="accent2" w:themeShade="BF"/>
                <w:sz w:val="24"/>
              </w:rPr>
              <w:t xml:space="preserve"> </w:t>
            </w:r>
            <w:r w:rsidR="006605C6" w:rsidRPr="006605C6">
              <w:rPr>
                <w:rFonts w:ascii="Times New Roman" w:hAnsi="Times New Roman"/>
                <w:color w:val="00B050"/>
                <w:sz w:val="24"/>
              </w:rPr>
              <w:t>для формирования</w:t>
            </w:r>
            <w:r w:rsidR="006605C6" w:rsidRPr="006605C6">
              <w:rPr>
                <w:rFonts w:ascii="Times New Roman" w:hAnsi="Times New Roman"/>
                <w:color w:val="00B050"/>
                <w:sz w:val="24"/>
              </w:rPr>
              <w:t xml:space="preserve"> представлени</w:t>
            </w:r>
            <w:r w:rsidR="006605C6" w:rsidRPr="006605C6">
              <w:rPr>
                <w:rFonts w:ascii="Times New Roman" w:hAnsi="Times New Roman"/>
                <w:color w:val="00B050"/>
                <w:sz w:val="24"/>
              </w:rPr>
              <w:t>й</w:t>
            </w:r>
            <w:r w:rsidR="006605C6" w:rsidRPr="006605C6">
              <w:rPr>
                <w:rFonts w:ascii="Times New Roman" w:hAnsi="Times New Roman"/>
                <w:color w:val="00B050"/>
                <w:sz w:val="24"/>
              </w:rPr>
              <w:t xml:space="preserve"> о значении и ценности выбранной профессии</w:t>
            </w:r>
            <w:r w:rsidRPr="006B46C5">
              <w:rPr>
                <w:rFonts w:ascii="Times New Roman" w:hAnsi="Times New Roman"/>
                <w:color w:val="C45911" w:themeColor="accent2" w:themeShade="BF"/>
                <w:sz w:val="24"/>
              </w:rPr>
              <w:t xml:space="preserve">: </w:t>
            </w:r>
            <w:r w:rsidR="006833CB" w:rsidRPr="006B46C5">
              <w:rPr>
                <w:rFonts w:ascii="Times New Roman" w:hAnsi="Times New Roman"/>
                <w:color w:val="C45911" w:themeColor="accent2" w:themeShade="BF"/>
                <w:sz w:val="24"/>
              </w:rPr>
              <w:t xml:space="preserve">подготовка </w:t>
            </w:r>
            <w:r w:rsidR="006605C6" w:rsidRPr="006605C6">
              <w:rPr>
                <w:rFonts w:ascii="Times New Roman" w:hAnsi="Times New Roman"/>
                <w:color w:val="00B050"/>
                <w:sz w:val="24"/>
              </w:rPr>
              <w:t xml:space="preserve">и обсуждение </w:t>
            </w:r>
            <w:r w:rsidR="006833CB" w:rsidRPr="006B46C5">
              <w:rPr>
                <w:rFonts w:ascii="Times New Roman" w:hAnsi="Times New Roman"/>
                <w:color w:val="C45911" w:themeColor="accent2" w:themeShade="BF"/>
                <w:sz w:val="24"/>
              </w:rPr>
              <w:t>презентации о том, как принципы гостеприимства, изображенные в романе, могут быть применены в современном контексте туристического сервиса.</w:t>
            </w:r>
          </w:p>
        </w:tc>
        <w:tc>
          <w:tcPr>
            <w:tcW w:w="992" w:type="dxa"/>
            <w:tcBorders>
              <w:top w:val="single" w:sz="4" w:space="0" w:color="000000"/>
              <w:left w:val="single" w:sz="4" w:space="0" w:color="000000"/>
              <w:bottom w:val="single" w:sz="4" w:space="0" w:color="000000"/>
              <w:right w:val="single" w:sz="4" w:space="0" w:color="000000"/>
            </w:tcBorders>
          </w:tcPr>
          <w:p w14:paraId="00F5A88C" w14:textId="1434BFA4"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6B4FAE9D" w14:textId="35B1CDD9"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r>
      <w:tr w:rsidR="00286F98" w14:paraId="2EC51D35" w14:textId="77777777" w:rsidTr="008C57C0">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ADDA546"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341A426D" w14:textId="48D1C916" w:rsidR="00286F98" w:rsidRDefault="00286F98" w:rsidP="00286F98">
            <w:pPr>
              <w:spacing w:after="0" w:line="240" w:lineRule="auto"/>
              <w:jc w:val="both"/>
              <w:rPr>
                <w:rFonts w:ascii="Times New Roman" w:hAnsi="Times New Roman"/>
                <w:i/>
                <w:sz w:val="24"/>
              </w:rPr>
            </w:pPr>
            <w:r>
              <w:rPr>
                <w:rFonts w:ascii="Times New Roman" w:hAnsi="Times New Roman"/>
                <w:b/>
                <w:sz w:val="24"/>
              </w:rPr>
              <w:t xml:space="preserve"> </w:t>
            </w:r>
            <w:r>
              <w:rPr>
                <w:rStyle w:val="1"/>
                <w:rFonts w:ascii="Times New Roman" w:hAnsi="Times New Roman"/>
                <w:sz w:val="24"/>
              </w:rPr>
              <w:t>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w:t>
            </w:r>
          </w:p>
        </w:tc>
        <w:tc>
          <w:tcPr>
            <w:tcW w:w="992" w:type="dxa"/>
            <w:tcBorders>
              <w:top w:val="single" w:sz="4" w:space="0" w:color="000000"/>
              <w:left w:val="single" w:sz="4" w:space="0" w:color="000000"/>
              <w:bottom w:val="single" w:sz="4" w:space="0" w:color="000000"/>
              <w:right w:val="single" w:sz="4" w:space="0" w:color="000000"/>
            </w:tcBorders>
          </w:tcPr>
          <w:p w14:paraId="6E731AD3" w14:textId="57E0D3A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50D8F894" w14:textId="77777777" w:rsidR="00286F98" w:rsidRDefault="00286F98" w:rsidP="00286F98"/>
        </w:tc>
      </w:tr>
      <w:tr w:rsidR="00286F98" w14:paraId="05254F92"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2AD35DAC"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09BD626F" w14:textId="331C30AD" w:rsidR="00286F98" w:rsidRPr="00F2503F" w:rsidRDefault="00286F98" w:rsidP="00286F98">
            <w:pPr>
              <w:spacing w:after="0" w:line="240" w:lineRule="auto"/>
              <w:jc w:val="both"/>
              <w:rPr>
                <w:rFonts w:ascii="Times New Roman" w:hAnsi="Times New Roman"/>
                <w:sz w:val="24"/>
              </w:rPr>
            </w:pPr>
            <w:r>
              <w:rPr>
                <w:rFonts w:ascii="Times New Roman" w:hAnsi="Times New Roman"/>
                <w:b/>
                <w:sz w:val="24"/>
              </w:rPr>
              <w:t xml:space="preserve"> «</w:t>
            </w:r>
            <w:r>
              <w:rPr>
                <w:rStyle w:val="1"/>
                <w:rFonts w:ascii="Times New Roman" w:hAnsi="Times New Roman"/>
                <w:sz w:val="24"/>
              </w:rPr>
              <w:t>Мысль семейная» и «мысль народная». Роль народа и личности в</w:t>
            </w:r>
            <w:r>
              <w:rPr>
                <w:rFonts w:ascii="Times New Roman" w:hAnsi="Times New Roman"/>
                <w:sz w:val="24"/>
              </w:rPr>
              <w:t xml:space="preserve"> истории.</w:t>
            </w:r>
          </w:p>
        </w:tc>
        <w:tc>
          <w:tcPr>
            <w:tcW w:w="992" w:type="dxa"/>
            <w:tcBorders>
              <w:top w:val="single" w:sz="4" w:space="0" w:color="000000"/>
              <w:left w:val="single" w:sz="4" w:space="0" w:color="000000"/>
              <w:bottom w:val="single" w:sz="18" w:space="0" w:color="auto"/>
              <w:right w:val="single" w:sz="4" w:space="0" w:color="000000"/>
            </w:tcBorders>
          </w:tcPr>
          <w:p w14:paraId="4175F2B9" w14:textId="6723B99A"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bottom w:val="single" w:sz="18" w:space="0" w:color="auto"/>
              <w:right w:val="single" w:sz="18" w:space="0" w:color="auto"/>
            </w:tcBorders>
          </w:tcPr>
          <w:p w14:paraId="64ED7819" w14:textId="77777777" w:rsidR="00286F98" w:rsidRDefault="00286F98" w:rsidP="00286F98"/>
        </w:tc>
      </w:tr>
      <w:tr w:rsidR="00286F98" w14:paraId="6988A405" w14:textId="77777777" w:rsidTr="00286F98">
        <w:trPr>
          <w:trHeight w:val="284"/>
        </w:trPr>
        <w:tc>
          <w:tcPr>
            <w:tcW w:w="3114" w:type="dxa"/>
            <w:vMerge w:val="restart"/>
            <w:tcBorders>
              <w:top w:val="single" w:sz="18" w:space="0" w:color="auto"/>
              <w:left w:val="single" w:sz="18" w:space="0" w:color="auto"/>
              <w:bottom w:val="single" w:sz="4" w:space="0" w:color="000000"/>
              <w:right w:val="single" w:sz="4" w:space="0" w:color="000000"/>
            </w:tcBorders>
          </w:tcPr>
          <w:p w14:paraId="4366FC95"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1.9.</w:t>
            </w:r>
          </w:p>
          <w:p w14:paraId="60F4B35F"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Творческий путь Н. С. Лескова.</w:t>
            </w:r>
          </w:p>
          <w:p w14:paraId="26923C26" w14:textId="772E0563" w:rsidR="00286F98" w:rsidRDefault="00286F98" w:rsidP="00286F98">
            <w:pPr>
              <w:pStyle w:val="2"/>
            </w:pPr>
          </w:p>
        </w:tc>
        <w:tc>
          <w:tcPr>
            <w:tcW w:w="9214" w:type="dxa"/>
            <w:tcBorders>
              <w:top w:val="single" w:sz="18" w:space="0" w:color="auto"/>
              <w:left w:val="single" w:sz="4" w:space="0" w:color="000000"/>
              <w:bottom w:val="single" w:sz="4" w:space="0" w:color="000000"/>
              <w:right w:val="single" w:sz="4" w:space="0" w:color="000000"/>
            </w:tcBorders>
          </w:tcPr>
          <w:p w14:paraId="531A4237" w14:textId="055EC399"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 «Однодум».</w:t>
            </w:r>
          </w:p>
        </w:tc>
        <w:tc>
          <w:tcPr>
            <w:tcW w:w="992" w:type="dxa"/>
            <w:tcBorders>
              <w:top w:val="single" w:sz="18" w:space="0" w:color="auto"/>
              <w:left w:val="single" w:sz="4" w:space="0" w:color="000000"/>
              <w:bottom w:val="single" w:sz="4" w:space="0" w:color="000000"/>
              <w:right w:val="single" w:sz="4" w:space="0" w:color="000000"/>
            </w:tcBorders>
          </w:tcPr>
          <w:p w14:paraId="316B0B9A" w14:textId="66651B26"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72A8E1B1"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p w14:paraId="53E73FD5" w14:textId="54E75A3A" w:rsidR="00286F98" w:rsidRPr="00992457" w:rsidRDefault="00144F5D" w:rsidP="00144F5D">
            <w:pPr>
              <w:spacing w:after="0" w:line="240" w:lineRule="auto"/>
              <w:jc w:val="center"/>
              <w:rPr>
                <w:rFonts w:ascii="Times New Roman" w:hAnsi="Times New Roman"/>
                <w:i/>
                <w:sz w:val="24"/>
              </w:rPr>
            </w:pPr>
            <w:r w:rsidRPr="00992457">
              <w:rPr>
                <w:rFonts w:ascii="Times New Roman" w:hAnsi="Times New Roman"/>
                <w:i/>
                <w:color w:val="00B050"/>
                <w:sz w:val="24"/>
              </w:rPr>
              <w:t>ЦОЦНП.3</w:t>
            </w:r>
          </w:p>
        </w:tc>
      </w:tr>
      <w:tr w:rsidR="00286F98" w14:paraId="3361F976"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1B66ED11"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56A16E4E" w14:textId="5B8434F6" w:rsidR="00286F98" w:rsidRDefault="00286F98" w:rsidP="00286F98">
            <w:pPr>
              <w:spacing w:after="0" w:line="240" w:lineRule="auto"/>
              <w:jc w:val="both"/>
              <w:rPr>
                <w:rFonts w:ascii="Times New Roman" w:hAnsi="Times New Roman"/>
                <w:sz w:val="24"/>
              </w:rPr>
            </w:pPr>
            <w:r>
              <w:rPr>
                <w:rFonts w:ascii="Times New Roman" w:hAnsi="Times New Roman"/>
                <w:sz w:val="24"/>
              </w:rPr>
              <w:t xml:space="preserve"> Работа с отдельными эпизодами. Анализ и интерпретация образов художественных произведений в единстве формы и содержания. </w:t>
            </w:r>
          </w:p>
        </w:tc>
        <w:tc>
          <w:tcPr>
            <w:tcW w:w="992" w:type="dxa"/>
            <w:tcBorders>
              <w:top w:val="single" w:sz="4" w:space="0" w:color="000000"/>
              <w:left w:val="single" w:sz="4" w:space="0" w:color="000000"/>
              <w:bottom w:val="single" w:sz="4" w:space="0" w:color="000000"/>
              <w:right w:val="single" w:sz="4" w:space="0" w:color="000000"/>
            </w:tcBorders>
          </w:tcPr>
          <w:p w14:paraId="0A118AF8" w14:textId="3C5176CE"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5E0CFD65" w14:textId="77777777" w:rsidR="00286F98" w:rsidRDefault="00286F98" w:rsidP="00286F98"/>
        </w:tc>
      </w:tr>
      <w:tr w:rsidR="00286F98" w14:paraId="08E4E893"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0E2CCC2A"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67A11D6E" w14:textId="095641DB" w:rsidR="00286F98" w:rsidRDefault="00286F98" w:rsidP="00286F98">
            <w:pPr>
              <w:spacing w:after="0" w:line="240" w:lineRule="auto"/>
              <w:jc w:val="both"/>
              <w:rPr>
                <w:rFonts w:ascii="Times New Roman" w:hAnsi="Times New Roman"/>
                <w:b/>
                <w:sz w:val="24"/>
              </w:rPr>
            </w:pPr>
            <w:r>
              <w:rPr>
                <w:rFonts w:ascii="Times New Roman" w:hAnsi="Times New Roman"/>
                <w:sz w:val="24"/>
              </w:rPr>
              <w:t xml:space="preserve"> Работа с инфоресурсами: подготовка презентации / постер, коллаж / видеоролик или другом формате (по выбору) по теме «Неоднозначность заложенных смыслов и </w:t>
            </w:r>
            <w:r>
              <w:rPr>
                <w:rFonts w:ascii="Times New Roman" w:hAnsi="Times New Roman"/>
                <w:sz w:val="24"/>
              </w:rPr>
              <w:lastRenderedPageBreak/>
              <w:t>современного подтекста в художественных произведениях Н.С. Лескова»</w:t>
            </w:r>
            <w:r w:rsidR="0052148E" w:rsidRPr="00D67614">
              <w:rPr>
                <w:rFonts w:ascii="Times New Roman" w:hAnsi="Times New Roman"/>
                <w:sz w:val="28"/>
                <w:szCs w:val="28"/>
              </w:rPr>
              <w:t xml:space="preserve"> </w:t>
            </w:r>
            <w:r w:rsidR="0052148E" w:rsidRPr="0052148E">
              <w:rPr>
                <w:rFonts w:ascii="Times New Roman" w:hAnsi="Times New Roman"/>
                <w:i/>
                <w:color w:val="00B050"/>
                <w:sz w:val="24"/>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c>
          <w:tcPr>
            <w:tcW w:w="992" w:type="dxa"/>
            <w:tcBorders>
              <w:top w:val="single" w:sz="4" w:space="0" w:color="000000"/>
              <w:left w:val="single" w:sz="4" w:space="0" w:color="000000"/>
              <w:bottom w:val="single" w:sz="18" w:space="0" w:color="auto"/>
              <w:right w:val="single" w:sz="4" w:space="0" w:color="000000"/>
            </w:tcBorders>
          </w:tcPr>
          <w:p w14:paraId="2AF2EB51" w14:textId="1C4792B5"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lastRenderedPageBreak/>
              <w:t>1</w:t>
            </w:r>
          </w:p>
        </w:tc>
        <w:tc>
          <w:tcPr>
            <w:tcW w:w="1702" w:type="dxa"/>
            <w:vMerge/>
            <w:tcBorders>
              <w:top w:val="single" w:sz="4" w:space="0" w:color="000000"/>
              <w:left w:val="single" w:sz="4" w:space="0" w:color="000000"/>
              <w:bottom w:val="single" w:sz="18" w:space="0" w:color="auto"/>
              <w:right w:val="single" w:sz="18" w:space="0" w:color="auto"/>
            </w:tcBorders>
          </w:tcPr>
          <w:p w14:paraId="443A3A8C" w14:textId="77777777" w:rsidR="00286F98" w:rsidRDefault="00286F98" w:rsidP="00286F98"/>
        </w:tc>
      </w:tr>
      <w:tr w:rsidR="00286F98" w14:paraId="769714B3" w14:textId="77777777" w:rsidTr="00286F98">
        <w:trPr>
          <w:trHeight w:val="284"/>
        </w:trPr>
        <w:tc>
          <w:tcPr>
            <w:tcW w:w="3114" w:type="dxa"/>
            <w:vMerge w:val="restart"/>
            <w:tcBorders>
              <w:top w:val="single" w:sz="18" w:space="0" w:color="auto"/>
              <w:left w:val="single" w:sz="18" w:space="0" w:color="auto"/>
              <w:bottom w:val="single" w:sz="4" w:space="0" w:color="000000"/>
              <w:right w:val="single" w:sz="4" w:space="0" w:color="000000"/>
            </w:tcBorders>
          </w:tcPr>
          <w:p w14:paraId="1AA56F65"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1.10.</w:t>
            </w:r>
          </w:p>
          <w:p w14:paraId="57AF4783" w14:textId="77777777" w:rsidR="00286F98" w:rsidRDefault="00286F98" w:rsidP="00286F98">
            <w:pPr>
              <w:spacing w:after="0" w:line="240" w:lineRule="auto"/>
              <w:rPr>
                <w:rFonts w:ascii="Times New Roman" w:hAnsi="Times New Roman"/>
                <w:b/>
                <w:sz w:val="24"/>
              </w:rPr>
            </w:pPr>
            <w:r>
              <w:rPr>
                <w:rFonts w:ascii="Times New Roman" w:hAnsi="Times New Roman"/>
                <w:b/>
                <w:sz w:val="24"/>
              </w:rPr>
              <w:t xml:space="preserve">Человек и общество в рассказах А.П. Чехова. </w:t>
            </w:r>
          </w:p>
          <w:p w14:paraId="7A5753EA" w14:textId="77777777" w:rsidR="00286F98" w:rsidRDefault="00286F98" w:rsidP="00286F98">
            <w:pPr>
              <w:spacing w:after="0" w:line="240" w:lineRule="auto"/>
              <w:rPr>
                <w:rFonts w:ascii="Times New Roman" w:hAnsi="Times New Roman"/>
                <w:b/>
                <w:sz w:val="24"/>
              </w:rPr>
            </w:pPr>
            <w:r>
              <w:rPr>
                <w:rFonts w:ascii="Times New Roman" w:hAnsi="Times New Roman"/>
                <w:b/>
                <w:sz w:val="24"/>
              </w:rPr>
              <w:t>Символическое звучание пьесы «Вишнёвый сад»</w:t>
            </w:r>
          </w:p>
          <w:p w14:paraId="033B245C" w14:textId="77777777" w:rsidR="00286F98" w:rsidRDefault="00286F98" w:rsidP="00286F98">
            <w:pPr>
              <w:spacing w:after="0" w:line="240" w:lineRule="auto"/>
              <w:rPr>
                <w:rFonts w:ascii="Times New Roman" w:hAnsi="Times New Roman"/>
                <w:sz w:val="24"/>
              </w:rPr>
            </w:pPr>
          </w:p>
        </w:tc>
        <w:tc>
          <w:tcPr>
            <w:tcW w:w="9214" w:type="dxa"/>
            <w:tcBorders>
              <w:top w:val="single" w:sz="18" w:space="0" w:color="auto"/>
              <w:left w:val="single" w:sz="4" w:space="0" w:color="000000"/>
              <w:bottom w:val="single" w:sz="4" w:space="0" w:color="000000"/>
              <w:right w:val="single" w:sz="4" w:space="0" w:color="000000"/>
            </w:tcBorders>
          </w:tcPr>
          <w:p w14:paraId="0EEE83B7" w14:textId="3B3B4235" w:rsidR="00286F98" w:rsidRPr="0099461C" w:rsidRDefault="00286F98" w:rsidP="00286F9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 «Человек в футляре». Комедия «Вишневый сад».</w:t>
            </w:r>
          </w:p>
        </w:tc>
        <w:tc>
          <w:tcPr>
            <w:tcW w:w="992" w:type="dxa"/>
            <w:tcBorders>
              <w:top w:val="single" w:sz="18" w:space="0" w:color="auto"/>
              <w:left w:val="single" w:sz="4" w:space="0" w:color="000000"/>
              <w:bottom w:val="single" w:sz="4" w:space="0" w:color="000000"/>
              <w:right w:val="single" w:sz="4" w:space="0" w:color="000000"/>
            </w:tcBorders>
          </w:tcPr>
          <w:p w14:paraId="6F3FAFFD" w14:textId="5C346CA3"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4470A778"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p w14:paraId="07F807A8" w14:textId="232EF23C" w:rsidR="00144F5D" w:rsidRDefault="00144F5D" w:rsidP="00286F98">
            <w:pPr>
              <w:spacing w:after="0" w:line="240" w:lineRule="auto"/>
              <w:rPr>
                <w:rFonts w:ascii="Times New Roman" w:hAnsi="Times New Roman"/>
                <w:sz w:val="24"/>
              </w:rPr>
            </w:pPr>
          </w:p>
          <w:p w14:paraId="5B0FA5FC" w14:textId="3A9D65B0" w:rsidR="00144F5D" w:rsidRPr="006605C6" w:rsidRDefault="00144F5D" w:rsidP="006605C6">
            <w:pPr>
              <w:spacing w:after="0" w:line="240" w:lineRule="auto"/>
              <w:jc w:val="center"/>
              <w:rPr>
                <w:rFonts w:ascii="Times New Roman" w:hAnsi="Times New Roman"/>
                <w:color w:val="00B050"/>
                <w:sz w:val="24"/>
              </w:rPr>
            </w:pPr>
            <w:r w:rsidRPr="006605C6">
              <w:rPr>
                <w:rFonts w:ascii="Times New Roman" w:hAnsi="Times New Roman"/>
                <w:color w:val="00B050"/>
                <w:sz w:val="24"/>
              </w:rPr>
              <w:t>ЦОПВ.</w:t>
            </w:r>
            <w:r w:rsidR="006605C6" w:rsidRPr="006605C6">
              <w:rPr>
                <w:rFonts w:ascii="Times New Roman" w:hAnsi="Times New Roman"/>
                <w:color w:val="00B050"/>
                <w:sz w:val="24"/>
              </w:rPr>
              <w:t>1</w:t>
            </w:r>
          </w:p>
          <w:p w14:paraId="794F69B4" w14:textId="30D5750C" w:rsidR="00144F5D" w:rsidRDefault="00144F5D" w:rsidP="00286F98">
            <w:pPr>
              <w:spacing w:after="0" w:line="240" w:lineRule="auto"/>
              <w:rPr>
                <w:rFonts w:ascii="Times New Roman" w:hAnsi="Times New Roman"/>
                <w:sz w:val="24"/>
              </w:rPr>
            </w:pPr>
          </w:p>
        </w:tc>
      </w:tr>
      <w:tr w:rsidR="00286F98" w14:paraId="70C5117D"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1D02100A"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24A71E54" w14:textId="21FFE994" w:rsidR="00286F98" w:rsidRDefault="00286F98" w:rsidP="00286F98">
            <w:pPr>
              <w:spacing w:after="0" w:line="240" w:lineRule="auto"/>
              <w:jc w:val="both"/>
              <w:rPr>
                <w:rFonts w:ascii="Times New Roman" w:hAnsi="Times New Roman"/>
                <w:sz w:val="24"/>
              </w:rPr>
            </w:pPr>
            <w:r>
              <w:rPr>
                <w:rFonts w:ascii="Times New Roman" w:hAnsi="Times New Roman"/>
                <w:sz w:val="24"/>
              </w:rPr>
              <w:t xml:space="preserve"> Малая проза А.П. Чехова. Человек и общество. Психологизм прозы Чехова: лаконичность повествования и скрытый лиризм. </w:t>
            </w:r>
          </w:p>
        </w:tc>
        <w:tc>
          <w:tcPr>
            <w:tcW w:w="992" w:type="dxa"/>
            <w:tcBorders>
              <w:top w:val="single" w:sz="4" w:space="0" w:color="000000"/>
              <w:left w:val="single" w:sz="4" w:space="0" w:color="000000"/>
              <w:bottom w:val="single" w:sz="4" w:space="0" w:color="000000"/>
              <w:right w:val="single" w:sz="4" w:space="0" w:color="000000"/>
            </w:tcBorders>
          </w:tcPr>
          <w:p w14:paraId="3A434F63" w14:textId="768E28FB"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43495EC2" w14:textId="77777777" w:rsidR="00286F98" w:rsidRDefault="00286F98" w:rsidP="00286F98"/>
        </w:tc>
      </w:tr>
      <w:tr w:rsidR="00286F98" w14:paraId="6836D639"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533CE085"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5657C172" w14:textId="0A0A5448" w:rsidR="00015924"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 Инсценировка избранных эпизодов пьесы. </w:t>
            </w:r>
            <w:r w:rsidR="00015924">
              <w:rPr>
                <w:rFonts w:ascii="Times New Roman" w:hAnsi="Times New Roman"/>
                <w:sz w:val="24"/>
              </w:rPr>
              <w:t xml:space="preserve">Работа с </w:t>
            </w:r>
            <w:proofErr w:type="spellStart"/>
            <w:r w:rsidR="00015924">
              <w:rPr>
                <w:rFonts w:ascii="Times New Roman" w:hAnsi="Times New Roman"/>
                <w:sz w:val="24"/>
              </w:rPr>
              <w:t>инфоресурсами</w:t>
            </w:r>
            <w:proofErr w:type="spellEnd"/>
            <w:r w:rsidR="00015924">
              <w:rPr>
                <w:rFonts w:ascii="Times New Roman" w:hAnsi="Times New Roman"/>
                <w:sz w:val="24"/>
              </w:rPr>
              <w:t xml:space="preserve">: определение теории малых дел и соотнесение определения с содержанием рассказа/или написание рецензии на экранизацию «Вишневого </w:t>
            </w:r>
            <w:proofErr w:type="spellStart"/>
            <w:r w:rsidR="00015924">
              <w:rPr>
                <w:rFonts w:ascii="Times New Roman" w:hAnsi="Times New Roman"/>
                <w:sz w:val="24"/>
              </w:rPr>
              <w:t>сада»</w:t>
            </w:r>
            <w:proofErr w:type="spellEnd"/>
            <w:r w:rsidR="006605C6">
              <w:rPr>
                <w:rFonts w:ascii="Times New Roman" w:hAnsi="Times New Roman"/>
                <w:sz w:val="24"/>
              </w:rPr>
              <w:t>.</w:t>
            </w:r>
          </w:p>
          <w:p w14:paraId="617E2EBF" w14:textId="3AE1F896" w:rsidR="00286F98" w:rsidRPr="006605C6"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6605C6">
              <w:rPr>
                <w:rFonts w:ascii="Times New Roman" w:hAnsi="Times New Roman"/>
                <w:color w:val="00B050"/>
                <w:sz w:val="24"/>
              </w:rPr>
              <w:t xml:space="preserve">Подготовка и участие в дискуссии «Как человек может влиять на окружающий мир и менять его к лучшему?» </w:t>
            </w:r>
            <w:r w:rsidR="006605C6" w:rsidRPr="006605C6">
              <w:rPr>
                <w:rFonts w:ascii="Times New Roman" w:hAnsi="Times New Roman"/>
                <w:color w:val="00B050"/>
                <w:sz w:val="24"/>
              </w:rPr>
              <w:t xml:space="preserve"> для на предмет</w:t>
            </w:r>
            <w:r w:rsidR="006605C6" w:rsidRPr="006605C6">
              <w:rPr>
                <w:rFonts w:ascii="Times New Roman" w:hAnsi="Times New Roman"/>
                <w:color w:val="00B050"/>
                <w:sz w:val="24"/>
              </w:rPr>
              <w:t xml:space="preserve"> приверженност</w:t>
            </w:r>
            <w:r w:rsidR="006605C6" w:rsidRPr="006605C6">
              <w:rPr>
                <w:rFonts w:ascii="Times New Roman" w:hAnsi="Times New Roman"/>
                <w:color w:val="00B050"/>
                <w:sz w:val="24"/>
              </w:rPr>
              <w:t>и</w:t>
            </w:r>
            <w:r w:rsidR="006605C6" w:rsidRPr="006605C6">
              <w:rPr>
                <w:rFonts w:ascii="Times New Roman" w:hAnsi="Times New Roman"/>
                <w:color w:val="00B050"/>
                <w:sz w:val="24"/>
              </w:rPr>
              <w:t xml:space="preserve"> к родной культуре, люб</w:t>
            </w:r>
            <w:r w:rsidR="006605C6" w:rsidRPr="006605C6">
              <w:rPr>
                <w:rFonts w:ascii="Times New Roman" w:hAnsi="Times New Roman"/>
                <w:color w:val="00B050"/>
                <w:sz w:val="24"/>
              </w:rPr>
              <w:t>ви</w:t>
            </w:r>
            <w:r w:rsidR="006605C6" w:rsidRPr="006605C6">
              <w:rPr>
                <w:rFonts w:ascii="Times New Roman" w:hAnsi="Times New Roman"/>
                <w:color w:val="00B050"/>
                <w:sz w:val="24"/>
              </w:rPr>
              <w:t xml:space="preserve"> к своему народу.</w:t>
            </w:r>
          </w:p>
        </w:tc>
        <w:tc>
          <w:tcPr>
            <w:tcW w:w="992" w:type="dxa"/>
            <w:tcBorders>
              <w:top w:val="single" w:sz="4" w:space="0" w:color="000000"/>
              <w:left w:val="single" w:sz="4" w:space="0" w:color="000000"/>
              <w:bottom w:val="single" w:sz="18" w:space="0" w:color="auto"/>
              <w:right w:val="single" w:sz="4" w:space="0" w:color="000000"/>
            </w:tcBorders>
          </w:tcPr>
          <w:p w14:paraId="40D44CD3" w14:textId="5DDFE243"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2B9402A9" w14:textId="77777777" w:rsidR="00286F98" w:rsidRDefault="00286F98" w:rsidP="00286F98"/>
        </w:tc>
      </w:tr>
      <w:tr w:rsidR="00286F98" w14:paraId="16E68D0F" w14:textId="77777777" w:rsidTr="00286F98">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43D5FA0B" w14:textId="77777777" w:rsidR="00286F98" w:rsidRDefault="00286F98" w:rsidP="00286F98">
            <w:pPr>
              <w:spacing w:after="0" w:line="240" w:lineRule="auto"/>
              <w:rPr>
                <w:rFonts w:ascii="Times New Roman" w:hAnsi="Times New Roman"/>
                <w:b/>
                <w:sz w:val="24"/>
              </w:rPr>
            </w:pPr>
            <w:r>
              <w:rPr>
                <w:rFonts w:ascii="Times New Roman" w:hAnsi="Times New Roman"/>
                <w:b/>
                <w:sz w:val="24"/>
              </w:rPr>
              <w:t>Раздел 2. Литературная критика второй половины XIX века</w:t>
            </w:r>
          </w:p>
        </w:tc>
        <w:tc>
          <w:tcPr>
            <w:tcW w:w="992" w:type="dxa"/>
            <w:tcBorders>
              <w:top w:val="single" w:sz="18" w:space="0" w:color="auto"/>
              <w:left w:val="single" w:sz="4" w:space="0" w:color="000000"/>
              <w:bottom w:val="single" w:sz="18" w:space="0" w:color="auto"/>
              <w:right w:val="single" w:sz="4" w:space="0" w:color="000000"/>
            </w:tcBorders>
          </w:tcPr>
          <w:p w14:paraId="02E653CA"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2</w:t>
            </w:r>
          </w:p>
        </w:tc>
        <w:tc>
          <w:tcPr>
            <w:tcW w:w="1702" w:type="dxa"/>
            <w:tcBorders>
              <w:top w:val="single" w:sz="18" w:space="0" w:color="auto"/>
              <w:left w:val="single" w:sz="4" w:space="0" w:color="000000"/>
              <w:bottom w:val="single" w:sz="18" w:space="0" w:color="auto"/>
              <w:right w:val="single" w:sz="18" w:space="0" w:color="auto"/>
            </w:tcBorders>
          </w:tcPr>
          <w:p w14:paraId="59290D0D" w14:textId="77777777" w:rsidR="00286F98" w:rsidRDefault="00286F98" w:rsidP="00286F98">
            <w:pPr>
              <w:spacing w:after="0" w:line="240" w:lineRule="auto"/>
              <w:rPr>
                <w:rFonts w:ascii="Times New Roman" w:hAnsi="Times New Roman"/>
                <w:sz w:val="24"/>
              </w:rPr>
            </w:pPr>
          </w:p>
        </w:tc>
      </w:tr>
      <w:tr w:rsidR="00286F98" w14:paraId="22128DF3"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25BE410F"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2.1.</w:t>
            </w:r>
          </w:p>
          <w:p w14:paraId="0ED2904E"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Литературная критика второй половины XIX века.</w:t>
            </w:r>
          </w:p>
          <w:p w14:paraId="3EF6A820"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Историко-литературное и нравственно-ценностное значение русской литературы в оценке Н.А. Добролюбова / Д.И. Писарева</w:t>
            </w:r>
          </w:p>
        </w:tc>
        <w:tc>
          <w:tcPr>
            <w:tcW w:w="9214" w:type="dxa"/>
            <w:tcBorders>
              <w:top w:val="single" w:sz="18" w:space="0" w:color="auto"/>
              <w:left w:val="single" w:sz="4" w:space="0" w:color="000000"/>
              <w:bottom w:val="single" w:sz="4" w:space="0" w:color="000000"/>
              <w:right w:val="single" w:sz="4" w:space="0" w:color="000000"/>
            </w:tcBorders>
          </w:tcPr>
          <w:p w14:paraId="179C9869" w14:textId="081DAC07"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Д.И. Писарева «Гроза».</w:t>
            </w:r>
          </w:p>
        </w:tc>
        <w:tc>
          <w:tcPr>
            <w:tcW w:w="992" w:type="dxa"/>
            <w:tcBorders>
              <w:top w:val="single" w:sz="18" w:space="0" w:color="auto"/>
              <w:left w:val="single" w:sz="4" w:space="0" w:color="000000"/>
              <w:bottom w:val="single" w:sz="4" w:space="0" w:color="000000"/>
              <w:right w:val="single" w:sz="4" w:space="0" w:color="000000"/>
            </w:tcBorders>
          </w:tcPr>
          <w:p w14:paraId="6D8FC43E" w14:textId="7C01AF8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6272866C" w14:textId="5211FD28"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p w14:paraId="1729D6E1" w14:textId="3B252611" w:rsidR="006E6C8D" w:rsidRDefault="006E6C8D" w:rsidP="00286F98">
            <w:pPr>
              <w:spacing w:after="0" w:line="240" w:lineRule="auto"/>
              <w:rPr>
                <w:rFonts w:ascii="Times New Roman" w:hAnsi="Times New Roman"/>
                <w:sz w:val="24"/>
              </w:rPr>
            </w:pPr>
          </w:p>
          <w:p w14:paraId="1B323A16" w14:textId="70EB24A6" w:rsidR="006E6C8D" w:rsidRDefault="006E6C8D" w:rsidP="00286F98">
            <w:pPr>
              <w:spacing w:after="0" w:line="240" w:lineRule="auto"/>
              <w:rPr>
                <w:rFonts w:ascii="Times New Roman" w:hAnsi="Times New Roman"/>
                <w:sz w:val="24"/>
              </w:rPr>
            </w:pPr>
          </w:p>
          <w:p w14:paraId="07E9D929" w14:textId="313CC041" w:rsidR="006E6C8D" w:rsidRDefault="006E6C8D" w:rsidP="00286F98">
            <w:pPr>
              <w:spacing w:after="0" w:line="240" w:lineRule="auto"/>
              <w:rPr>
                <w:rFonts w:ascii="Times New Roman" w:hAnsi="Times New Roman"/>
                <w:sz w:val="24"/>
              </w:rPr>
            </w:pPr>
          </w:p>
          <w:p w14:paraId="02A84699" w14:textId="0CA90BEA" w:rsidR="006E6C8D" w:rsidRDefault="006E6C8D" w:rsidP="00286F98">
            <w:pPr>
              <w:spacing w:after="0" w:line="240" w:lineRule="auto"/>
              <w:rPr>
                <w:rFonts w:ascii="Times New Roman" w:hAnsi="Times New Roman"/>
                <w:sz w:val="24"/>
              </w:rPr>
            </w:pPr>
          </w:p>
          <w:p w14:paraId="347ACF05" w14:textId="6664AFBB" w:rsidR="006E6C8D" w:rsidRDefault="006E6C8D" w:rsidP="00286F98">
            <w:pPr>
              <w:spacing w:after="0" w:line="240" w:lineRule="auto"/>
              <w:rPr>
                <w:rFonts w:ascii="Times New Roman" w:hAnsi="Times New Roman"/>
                <w:sz w:val="24"/>
              </w:rPr>
            </w:pPr>
          </w:p>
          <w:p w14:paraId="69BA12DE" w14:textId="77777777" w:rsidR="006E6C8D" w:rsidRDefault="006E6C8D" w:rsidP="006E6C8D">
            <w:pPr>
              <w:widowControl w:val="0"/>
              <w:jc w:val="center"/>
              <w:rPr>
                <w:rFonts w:ascii="Times New Roman" w:hAnsi="Times New Roman"/>
                <w:color w:val="00B050"/>
                <w:sz w:val="24"/>
                <w:szCs w:val="24"/>
              </w:rPr>
            </w:pPr>
          </w:p>
          <w:p w14:paraId="26A7B333" w14:textId="77777777" w:rsidR="006E6C8D" w:rsidRDefault="006E6C8D" w:rsidP="006E6C8D">
            <w:pPr>
              <w:widowControl w:val="0"/>
              <w:jc w:val="center"/>
              <w:rPr>
                <w:rFonts w:ascii="Times New Roman" w:hAnsi="Times New Roman"/>
                <w:color w:val="00B050"/>
                <w:sz w:val="24"/>
                <w:szCs w:val="24"/>
              </w:rPr>
            </w:pPr>
          </w:p>
          <w:p w14:paraId="3F685F08" w14:textId="2272BC1F" w:rsidR="00144F5D" w:rsidRPr="006E6C8D" w:rsidRDefault="006E6C8D" w:rsidP="006E6C8D">
            <w:pPr>
              <w:widowControl w:val="0"/>
              <w:jc w:val="center"/>
              <w:rPr>
                <w:rFonts w:ascii="Times New Roman" w:hAnsi="Times New Roman"/>
                <w:color w:val="00B050"/>
                <w:sz w:val="24"/>
                <w:szCs w:val="24"/>
              </w:rPr>
            </w:pPr>
            <w:r w:rsidRPr="006E6C8D">
              <w:rPr>
                <w:rFonts w:ascii="Times New Roman" w:hAnsi="Times New Roman"/>
                <w:color w:val="00B050"/>
                <w:sz w:val="24"/>
                <w:szCs w:val="24"/>
              </w:rPr>
              <w:t>ЦОЦНП.3</w:t>
            </w:r>
          </w:p>
        </w:tc>
      </w:tr>
      <w:tr w:rsidR="00286F98" w14:paraId="6CB73E30"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3CDC672A"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794ED606" w14:textId="77777777" w:rsidR="00286F98" w:rsidRDefault="00286F98" w:rsidP="00286F98">
            <w:pPr>
              <w:spacing w:after="0" w:line="240" w:lineRule="auto"/>
              <w:jc w:val="both"/>
              <w:rPr>
                <w:rFonts w:ascii="Times New Roman" w:hAnsi="Times New Roman"/>
                <w:sz w:val="24"/>
              </w:rPr>
            </w:pPr>
            <w:r w:rsidRPr="0099461C">
              <w:rPr>
                <w:rFonts w:ascii="Times New Roman" w:hAnsi="Times New Roman"/>
                <w:bCs/>
                <w:i/>
                <w:iCs/>
                <w:sz w:val="24"/>
              </w:rPr>
              <w:t>Содержание учебного материала</w:t>
            </w:r>
            <w:r>
              <w:rPr>
                <w:rFonts w:ascii="Times New Roman" w:hAnsi="Times New Roman"/>
                <w:sz w:val="24"/>
              </w:rPr>
              <w:t xml:space="preserve"> </w:t>
            </w:r>
          </w:p>
          <w:p w14:paraId="201CBD77" w14:textId="75A6E723" w:rsidR="00286F98" w:rsidRPr="00286F98" w:rsidRDefault="00286F98" w:rsidP="00286F98">
            <w:pPr>
              <w:spacing w:after="0" w:line="240" w:lineRule="auto"/>
              <w:jc w:val="both"/>
              <w:rPr>
                <w:rFonts w:ascii="Times New Roman" w:hAnsi="Times New Roman"/>
                <w:sz w:val="24"/>
              </w:rPr>
            </w:pPr>
            <w:r>
              <w:rPr>
                <w:rFonts w:ascii="Times New Roman" w:hAnsi="Times New Roman"/>
                <w:sz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r w:rsidR="00015924">
              <w:rPr>
                <w:rFonts w:ascii="Times New Roman" w:hAnsi="Times New Roman"/>
                <w:sz w:val="24"/>
              </w:rPr>
              <w:t>.</w:t>
            </w:r>
          </w:p>
        </w:tc>
        <w:tc>
          <w:tcPr>
            <w:tcW w:w="992" w:type="dxa"/>
            <w:tcBorders>
              <w:top w:val="single" w:sz="4" w:space="0" w:color="000000"/>
              <w:left w:val="single" w:sz="4" w:space="0" w:color="000000"/>
              <w:bottom w:val="single" w:sz="4" w:space="0" w:color="000000"/>
              <w:right w:val="single" w:sz="4" w:space="0" w:color="000000"/>
            </w:tcBorders>
          </w:tcPr>
          <w:p w14:paraId="099D51C7"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18" w:space="0" w:color="auto"/>
            </w:tcBorders>
          </w:tcPr>
          <w:p w14:paraId="73570712" w14:textId="77777777" w:rsidR="00286F98" w:rsidRDefault="00286F98" w:rsidP="00286F98"/>
        </w:tc>
      </w:tr>
      <w:tr w:rsidR="00286F98" w14:paraId="05CE5EFE"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CD9B2FE"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56B4A858" w14:textId="284AD59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w:t>
            </w:r>
            <w:r w:rsidR="006B17F7">
              <w:rPr>
                <w:rFonts w:ascii="Times New Roman" w:hAnsi="Times New Roman"/>
                <w:b/>
                <w:sz w:val="24"/>
              </w:rPr>
              <w:t>7.</w:t>
            </w:r>
            <w:r w:rsidRPr="00EC2957">
              <w:rPr>
                <w:rFonts w:ascii="Times New Roman" w:hAnsi="Times New Roman"/>
                <w:b/>
                <w:sz w:val="24"/>
              </w:rPr>
              <w:t xml:space="preserve"> </w:t>
            </w:r>
            <w:r w:rsidRPr="00EC2957">
              <w:rPr>
                <w:rFonts w:ascii="Times New Roman" w:hAnsi="Times New Roman"/>
                <w:bCs/>
                <w:sz w:val="24"/>
              </w:rPr>
              <w:t>Анализ и обсуждение критических статей Н.А. Добролюбова и Д.И. Писарева.</w:t>
            </w:r>
          </w:p>
        </w:tc>
        <w:tc>
          <w:tcPr>
            <w:tcW w:w="992" w:type="dxa"/>
            <w:tcBorders>
              <w:top w:val="single" w:sz="4" w:space="0" w:color="000000"/>
              <w:left w:val="single" w:sz="4" w:space="0" w:color="000000"/>
              <w:bottom w:val="single" w:sz="4" w:space="0" w:color="000000"/>
              <w:right w:val="single" w:sz="4" w:space="0" w:color="000000"/>
            </w:tcBorders>
          </w:tcPr>
          <w:p w14:paraId="6BAB0B49" w14:textId="55E0A5D5"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1BDCEF20" w14:textId="77777777" w:rsidR="00286F98" w:rsidRDefault="00286F98" w:rsidP="00286F98"/>
        </w:tc>
      </w:tr>
      <w:tr w:rsidR="00286F98" w14:paraId="4E0A02FB"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591EEADF"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12255A7C" w14:textId="438C7818" w:rsidR="00286F98" w:rsidRPr="00EC2957" w:rsidRDefault="00286F98" w:rsidP="00286F98">
            <w:pPr>
              <w:spacing w:after="0" w:line="240" w:lineRule="auto"/>
              <w:jc w:val="both"/>
              <w:rPr>
                <w:rFonts w:ascii="Times New Roman" w:hAnsi="Times New Roman"/>
                <w:bCs/>
                <w:sz w:val="24"/>
              </w:rPr>
            </w:pPr>
            <w:r>
              <w:rPr>
                <w:rFonts w:ascii="Times New Roman" w:hAnsi="Times New Roman"/>
                <w:b/>
                <w:sz w:val="24"/>
              </w:rPr>
              <w:t>Практическое занятие №</w:t>
            </w:r>
            <w:r w:rsidR="006B17F7">
              <w:rPr>
                <w:rFonts w:ascii="Times New Roman" w:hAnsi="Times New Roman"/>
                <w:b/>
                <w:sz w:val="24"/>
              </w:rPr>
              <w:t>8.</w:t>
            </w:r>
            <w:r>
              <w:rPr>
                <w:rFonts w:ascii="Times New Roman" w:hAnsi="Times New Roman"/>
                <w:b/>
                <w:sz w:val="24"/>
              </w:rPr>
              <w:t xml:space="preserve"> </w:t>
            </w:r>
            <w:r>
              <w:rPr>
                <w:rFonts w:ascii="Times New Roman" w:hAnsi="Times New Roman"/>
                <w:bCs/>
                <w:sz w:val="24"/>
              </w:rPr>
              <w:t>Дискуссия «Образ Катерины в работах критиков»</w:t>
            </w:r>
            <w:r w:rsidR="006E6C8D">
              <w:rPr>
                <w:rFonts w:ascii="Times New Roman" w:hAnsi="Times New Roman"/>
                <w:bCs/>
                <w:sz w:val="24"/>
              </w:rPr>
              <w:t xml:space="preserve">, </w:t>
            </w:r>
            <w:r w:rsidR="006E6C8D" w:rsidRPr="006E6C8D">
              <w:rPr>
                <w:rFonts w:ascii="Times New Roman" w:hAnsi="Times New Roman"/>
                <w:bCs/>
                <w:color w:val="00B050"/>
                <w:sz w:val="24"/>
              </w:rPr>
              <w:t>демонстрирующая</w:t>
            </w:r>
            <w:r w:rsidR="006E6C8D" w:rsidRPr="006E6C8D">
              <w:rPr>
                <w:rFonts w:ascii="Times New Roman" w:hAnsi="Times New Roman"/>
                <w:bCs/>
                <w:color w:val="00B050"/>
                <w:sz w:val="24"/>
              </w:rPr>
              <w:t xml:space="preserve"> навыки критического мышления, определения достоверности научной информации</w:t>
            </w:r>
            <w:r w:rsidR="006E6C8D" w:rsidRPr="006E6C8D">
              <w:rPr>
                <w:rFonts w:ascii="Times New Roman" w:hAnsi="Times New Roman"/>
                <w:bCs/>
                <w:color w:val="00B050"/>
                <w:sz w:val="24"/>
              </w:rPr>
              <w:t>.</w:t>
            </w:r>
          </w:p>
        </w:tc>
        <w:tc>
          <w:tcPr>
            <w:tcW w:w="992" w:type="dxa"/>
            <w:tcBorders>
              <w:top w:val="single" w:sz="4" w:space="0" w:color="000000"/>
              <w:left w:val="single" w:sz="4" w:space="0" w:color="000000"/>
              <w:bottom w:val="single" w:sz="18" w:space="0" w:color="auto"/>
              <w:right w:val="single" w:sz="4" w:space="0" w:color="000000"/>
            </w:tcBorders>
          </w:tcPr>
          <w:p w14:paraId="3E0D08FC" w14:textId="2646D23E"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151E7F65" w14:textId="77777777" w:rsidR="00286F98" w:rsidRDefault="00286F98" w:rsidP="00286F98"/>
        </w:tc>
      </w:tr>
      <w:tr w:rsidR="00286F98" w14:paraId="00E73D25" w14:textId="77777777" w:rsidTr="00286F98">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71214759" w14:textId="77777777" w:rsidR="00286F98" w:rsidRDefault="00286F98" w:rsidP="00286F98">
            <w:pPr>
              <w:spacing w:after="0" w:line="240" w:lineRule="auto"/>
              <w:rPr>
                <w:rFonts w:ascii="Times New Roman" w:hAnsi="Times New Roman"/>
                <w:b/>
                <w:sz w:val="24"/>
              </w:rPr>
            </w:pPr>
            <w:r>
              <w:rPr>
                <w:rFonts w:ascii="Times New Roman" w:hAnsi="Times New Roman"/>
                <w:b/>
                <w:sz w:val="24"/>
              </w:rPr>
              <w:lastRenderedPageBreak/>
              <w:t>Раздел 3. Литература конца XIX – начала XX вв.</w:t>
            </w:r>
          </w:p>
        </w:tc>
        <w:tc>
          <w:tcPr>
            <w:tcW w:w="992" w:type="dxa"/>
            <w:tcBorders>
              <w:top w:val="single" w:sz="18" w:space="0" w:color="auto"/>
              <w:left w:val="single" w:sz="4" w:space="0" w:color="000000"/>
              <w:bottom w:val="single" w:sz="18" w:space="0" w:color="auto"/>
              <w:right w:val="single" w:sz="4" w:space="0" w:color="000000"/>
            </w:tcBorders>
          </w:tcPr>
          <w:p w14:paraId="24BB1E50"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8</w:t>
            </w:r>
          </w:p>
        </w:tc>
        <w:tc>
          <w:tcPr>
            <w:tcW w:w="1702" w:type="dxa"/>
            <w:tcBorders>
              <w:top w:val="single" w:sz="18" w:space="0" w:color="auto"/>
              <w:left w:val="single" w:sz="4" w:space="0" w:color="000000"/>
              <w:bottom w:val="single" w:sz="18" w:space="0" w:color="auto"/>
              <w:right w:val="single" w:sz="18" w:space="0" w:color="auto"/>
            </w:tcBorders>
          </w:tcPr>
          <w:p w14:paraId="3986BC01" w14:textId="77777777" w:rsidR="00286F98" w:rsidRDefault="00286F98" w:rsidP="00286F98">
            <w:pPr>
              <w:spacing w:after="0" w:line="240" w:lineRule="auto"/>
              <w:rPr>
                <w:rFonts w:ascii="Times New Roman" w:hAnsi="Times New Roman"/>
                <w:sz w:val="24"/>
              </w:rPr>
            </w:pPr>
          </w:p>
        </w:tc>
      </w:tr>
      <w:tr w:rsidR="00286F98" w14:paraId="0CA8C94E" w14:textId="77777777" w:rsidTr="00286F98">
        <w:trPr>
          <w:trHeight w:val="90"/>
        </w:trPr>
        <w:tc>
          <w:tcPr>
            <w:tcW w:w="3114" w:type="dxa"/>
            <w:vMerge w:val="restart"/>
            <w:tcBorders>
              <w:top w:val="single" w:sz="18" w:space="0" w:color="auto"/>
              <w:left w:val="single" w:sz="18" w:space="0" w:color="auto"/>
              <w:bottom w:val="single" w:sz="4" w:space="0" w:color="000000"/>
              <w:right w:val="single" w:sz="4" w:space="0" w:color="000000"/>
            </w:tcBorders>
          </w:tcPr>
          <w:p w14:paraId="4221728F" w14:textId="77777777" w:rsidR="00286F98" w:rsidRDefault="00286F98" w:rsidP="00286F98">
            <w:pPr>
              <w:spacing w:after="0" w:line="240" w:lineRule="auto"/>
              <w:rPr>
                <w:rFonts w:ascii="Times New Roman" w:hAnsi="Times New Roman"/>
                <w:b/>
                <w:sz w:val="24"/>
              </w:rPr>
            </w:pPr>
            <w:r>
              <w:rPr>
                <w:rFonts w:ascii="Times New Roman" w:hAnsi="Times New Roman"/>
                <w:b/>
                <w:sz w:val="24"/>
              </w:rPr>
              <w:t xml:space="preserve">Тема 3.1. </w:t>
            </w:r>
          </w:p>
          <w:p w14:paraId="1834A1AF" w14:textId="77777777" w:rsidR="00286F98" w:rsidRDefault="00286F98" w:rsidP="00286F98">
            <w:pPr>
              <w:spacing w:after="0" w:line="240" w:lineRule="auto"/>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214" w:type="dxa"/>
            <w:tcBorders>
              <w:top w:val="single" w:sz="18" w:space="0" w:color="auto"/>
              <w:left w:val="single" w:sz="4" w:space="0" w:color="000000"/>
              <w:bottom w:val="single" w:sz="4" w:space="0" w:color="000000"/>
              <w:right w:val="single" w:sz="4" w:space="0" w:color="000000"/>
            </w:tcBorders>
          </w:tcPr>
          <w:p w14:paraId="362B6B53" w14:textId="54601170" w:rsidR="00286F98" w:rsidRDefault="00286F98" w:rsidP="00286F9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 «Гранатовый браслет»</w:t>
            </w:r>
          </w:p>
        </w:tc>
        <w:tc>
          <w:tcPr>
            <w:tcW w:w="992" w:type="dxa"/>
            <w:tcBorders>
              <w:top w:val="single" w:sz="18" w:space="0" w:color="auto"/>
              <w:left w:val="single" w:sz="4" w:space="0" w:color="000000"/>
              <w:bottom w:val="single" w:sz="4" w:space="0" w:color="000000"/>
              <w:right w:val="single" w:sz="4" w:space="0" w:color="000000"/>
            </w:tcBorders>
          </w:tcPr>
          <w:p w14:paraId="3AC12432" w14:textId="2DEC22F6"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68051017"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p w14:paraId="487E7C68" w14:textId="77777777" w:rsidR="006E6C8D" w:rsidRDefault="006E6C8D" w:rsidP="006E6C8D">
            <w:pPr>
              <w:spacing w:after="0" w:line="240" w:lineRule="auto"/>
              <w:jc w:val="center"/>
              <w:rPr>
                <w:rFonts w:ascii="Times New Roman" w:hAnsi="Times New Roman"/>
                <w:color w:val="00B050"/>
                <w:sz w:val="24"/>
              </w:rPr>
            </w:pPr>
          </w:p>
          <w:p w14:paraId="1E967239" w14:textId="37777A33" w:rsidR="00144F5D" w:rsidRDefault="00144F5D" w:rsidP="006E6C8D">
            <w:pPr>
              <w:spacing w:after="0" w:line="240" w:lineRule="auto"/>
              <w:jc w:val="center"/>
              <w:rPr>
                <w:rFonts w:ascii="Times New Roman" w:hAnsi="Times New Roman"/>
                <w:sz w:val="24"/>
              </w:rPr>
            </w:pPr>
            <w:r w:rsidRPr="00015924">
              <w:rPr>
                <w:rFonts w:ascii="Times New Roman" w:hAnsi="Times New Roman"/>
                <w:color w:val="00B050"/>
                <w:sz w:val="24"/>
              </w:rPr>
              <w:t>ЦОЭВ.2</w:t>
            </w:r>
          </w:p>
        </w:tc>
      </w:tr>
      <w:tr w:rsidR="00286F98" w14:paraId="49048FD4"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730691B"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273D0A46" w14:textId="1ED82AA4" w:rsidR="00286F98" w:rsidRPr="00F2503F" w:rsidRDefault="00286F98" w:rsidP="00286F98">
            <w:pPr>
              <w:spacing w:after="0" w:line="240" w:lineRule="auto"/>
              <w:jc w:val="both"/>
              <w:rPr>
                <w:rFonts w:ascii="Times New Roman" w:hAnsi="Times New Roman"/>
                <w:sz w:val="24"/>
              </w:rPr>
            </w:pPr>
            <w:r>
              <w:rPr>
                <w:rFonts w:ascii="Times New Roman" w:hAnsi="Times New Roman"/>
                <w:sz w:val="24"/>
              </w:rPr>
              <w:t xml:space="preserve"> Своеобразие сюжета. Герои о сущности любви. Повесть «Гранатовый браслет»: Трагическая история любви </w:t>
            </w:r>
            <w:proofErr w:type="spellStart"/>
            <w:r>
              <w:rPr>
                <w:rFonts w:ascii="Times New Roman" w:hAnsi="Times New Roman"/>
                <w:sz w:val="24"/>
              </w:rPr>
              <w:t>Желткова</w:t>
            </w:r>
            <w:proofErr w:type="spellEnd"/>
            <w:r>
              <w:rPr>
                <w:rFonts w:ascii="Times New Roman" w:hAnsi="Times New Roman"/>
                <w:sz w:val="24"/>
              </w:rPr>
              <w:t xml:space="preserve">. Развитие темы «маленького человека» в рассказе. Смысл финала. </w:t>
            </w:r>
          </w:p>
        </w:tc>
        <w:tc>
          <w:tcPr>
            <w:tcW w:w="992" w:type="dxa"/>
            <w:tcBorders>
              <w:top w:val="single" w:sz="4" w:space="0" w:color="000000"/>
              <w:left w:val="single" w:sz="4" w:space="0" w:color="000000"/>
              <w:bottom w:val="single" w:sz="4" w:space="0" w:color="000000"/>
              <w:right w:val="single" w:sz="4" w:space="0" w:color="000000"/>
            </w:tcBorders>
          </w:tcPr>
          <w:p w14:paraId="6BBFF49F" w14:textId="260E779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E1865C2" w14:textId="77777777" w:rsidR="00286F98" w:rsidRDefault="00286F98" w:rsidP="00286F98"/>
        </w:tc>
      </w:tr>
      <w:tr w:rsidR="00286F98" w14:paraId="4996305B"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4F0E9560"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16675BE2" w14:textId="77777777" w:rsidR="00015924" w:rsidRDefault="00286F98" w:rsidP="00286F98">
            <w:pPr>
              <w:spacing w:after="0" w:line="240" w:lineRule="auto"/>
              <w:jc w:val="both"/>
              <w:rPr>
                <w:rFonts w:ascii="Times New Roman" w:hAnsi="Times New Roman"/>
                <w:sz w:val="24"/>
              </w:rPr>
            </w:pPr>
            <w:r>
              <w:rPr>
                <w:rFonts w:ascii="Times New Roman" w:hAnsi="Times New Roman"/>
                <w:sz w:val="24"/>
              </w:rPr>
              <w:t xml:space="preserve"> Символический смысл заглавия, роль эпиграфа. Авторская позиция. </w:t>
            </w:r>
          </w:p>
          <w:p w14:paraId="024631B0" w14:textId="7ED22708" w:rsidR="00286F98" w:rsidRDefault="006E6C8D" w:rsidP="00286F98">
            <w:pPr>
              <w:spacing w:after="0" w:line="240" w:lineRule="auto"/>
              <w:jc w:val="both"/>
              <w:rPr>
                <w:rFonts w:ascii="Times New Roman" w:hAnsi="Times New Roman"/>
                <w:sz w:val="24"/>
              </w:rPr>
            </w:pPr>
            <w:r>
              <w:rPr>
                <w:rFonts w:ascii="Times New Roman" w:hAnsi="Times New Roman"/>
                <w:color w:val="00B050"/>
                <w:sz w:val="24"/>
              </w:rPr>
              <w:t>Обсуждение традиций русской</w:t>
            </w:r>
            <w:r w:rsidR="00286F98" w:rsidRPr="00015924">
              <w:rPr>
                <w:rFonts w:ascii="Times New Roman" w:hAnsi="Times New Roman"/>
                <w:color w:val="00B050"/>
                <w:sz w:val="24"/>
              </w:rPr>
              <w:t xml:space="preserve"> классической литературы в прозе Куприна. «Гранатовый браслет» в кино (А. </w:t>
            </w:r>
            <w:proofErr w:type="spellStart"/>
            <w:r w:rsidR="00286F98" w:rsidRPr="00015924">
              <w:rPr>
                <w:rFonts w:ascii="Times New Roman" w:hAnsi="Times New Roman"/>
                <w:color w:val="00B050"/>
                <w:sz w:val="24"/>
              </w:rPr>
              <w:t>Роом</w:t>
            </w:r>
            <w:proofErr w:type="spellEnd"/>
            <w:r w:rsidR="00286F98" w:rsidRPr="00015924">
              <w:rPr>
                <w:rFonts w:ascii="Times New Roman" w:hAnsi="Times New Roman"/>
                <w:color w:val="00B050"/>
                <w:sz w:val="24"/>
              </w:rPr>
              <w:t>, 1964)</w:t>
            </w:r>
            <w:r>
              <w:rPr>
                <w:rFonts w:ascii="Times New Roman" w:hAnsi="Times New Roman"/>
                <w:color w:val="00B050"/>
                <w:sz w:val="24"/>
              </w:rPr>
              <w:t xml:space="preserve"> на предмет</w:t>
            </w:r>
            <w:r w:rsidRPr="006E6C8D">
              <w:rPr>
                <w:rFonts w:ascii="Times New Roman" w:hAnsi="Times New Roman"/>
                <w:color w:val="00B050"/>
                <w:sz w:val="24"/>
              </w:rPr>
              <w:t xml:space="preserve"> восприимчивост</w:t>
            </w:r>
            <w:r>
              <w:rPr>
                <w:rFonts w:ascii="Times New Roman" w:hAnsi="Times New Roman"/>
                <w:color w:val="00B050"/>
                <w:sz w:val="24"/>
              </w:rPr>
              <w:t>и</w:t>
            </w:r>
            <w:r w:rsidRPr="006E6C8D">
              <w:rPr>
                <w:rFonts w:ascii="Times New Roman" w:hAnsi="Times New Roman"/>
                <w:color w:val="00B050"/>
                <w:sz w:val="24"/>
              </w:rPr>
              <w:t xml:space="preserve"> к разным видам искусства, понимани</w:t>
            </w:r>
            <w:r>
              <w:rPr>
                <w:rFonts w:ascii="Times New Roman" w:hAnsi="Times New Roman"/>
                <w:color w:val="00B050"/>
                <w:sz w:val="24"/>
              </w:rPr>
              <w:t>я</w:t>
            </w:r>
            <w:r w:rsidRPr="006E6C8D">
              <w:rPr>
                <w:rFonts w:ascii="Times New Roman" w:hAnsi="Times New Roman"/>
                <w:color w:val="00B050"/>
                <w:sz w:val="24"/>
              </w:rPr>
              <w:t xml:space="preserve"> эмоционального воздействия искусства, его влияния на душевное состояние и поведение людей, уме</w:t>
            </w:r>
            <w:r>
              <w:rPr>
                <w:rFonts w:ascii="Times New Roman" w:hAnsi="Times New Roman"/>
                <w:color w:val="00B050"/>
                <w:sz w:val="24"/>
              </w:rPr>
              <w:t>ние</w:t>
            </w:r>
            <w:r w:rsidRPr="006E6C8D">
              <w:rPr>
                <w:rFonts w:ascii="Times New Roman" w:hAnsi="Times New Roman"/>
                <w:color w:val="00B050"/>
                <w:sz w:val="24"/>
              </w:rPr>
              <w:t xml:space="preserve"> критически оценивать это влияние</w:t>
            </w:r>
            <w:r>
              <w:rPr>
                <w:rFonts w:ascii="Times New Roman" w:hAnsi="Times New Roman"/>
                <w:color w:val="00B050"/>
                <w:sz w:val="24"/>
              </w:rPr>
              <w:t>.</w:t>
            </w:r>
          </w:p>
        </w:tc>
        <w:tc>
          <w:tcPr>
            <w:tcW w:w="992" w:type="dxa"/>
            <w:tcBorders>
              <w:top w:val="single" w:sz="4" w:space="0" w:color="000000"/>
              <w:left w:val="single" w:sz="4" w:space="0" w:color="000000"/>
              <w:bottom w:val="single" w:sz="18" w:space="0" w:color="auto"/>
              <w:right w:val="single" w:sz="4" w:space="0" w:color="000000"/>
            </w:tcBorders>
          </w:tcPr>
          <w:p w14:paraId="59ECE668" w14:textId="140EF1DD"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705009D5" w14:textId="77777777" w:rsidR="00286F98" w:rsidRDefault="00286F98" w:rsidP="00286F98"/>
        </w:tc>
      </w:tr>
      <w:tr w:rsidR="00286F98" w14:paraId="6B219655"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21C9F631" w14:textId="77777777" w:rsidR="00286F98" w:rsidRDefault="00286F98" w:rsidP="00286F98">
            <w:pPr>
              <w:spacing w:after="0" w:line="240" w:lineRule="auto"/>
              <w:rPr>
                <w:rFonts w:ascii="Times New Roman" w:hAnsi="Times New Roman"/>
                <w:b/>
                <w:sz w:val="24"/>
              </w:rPr>
            </w:pPr>
            <w:r>
              <w:rPr>
                <w:rFonts w:ascii="Times New Roman" w:hAnsi="Times New Roman"/>
                <w:b/>
                <w:sz w:val="24"/>
              </w:rPr>
              <w:t xml:space="preserve">Тема 3.2. </w:t>
            </w:r>
          </w:p>
          <w:p w14:paraId="5BF67530" w14:textId="77777777" w:rsidR="00286F98" w:rsidRDefault="00286F98" w:rsidP="00286F98">
            <w:pPr>
              <w:spacing w:after="0" w:line="240" w:lineRule="auto"/>
              <w:rPr>
                <w:rFonts w:ascii="Times New Roman" w:hAnsi="Times New Roman"/>
                <w:b/>
                <w:sz w:val="24"/>
              </w:rPr>
            </w:pPr>
            <w:r>
              <w:rPr>
                <w:rFonts w:ascii="Times New Roman" w:hAnsi="Times New Roman"/>
                <w:b/>
                <w:sz w:val="24"/>
              </w:rPr>
              <w:t>Решение нравственно-философских вопросов в произведениях Л.Н. Андреева</w:t>
            </w:r>
          </w:p>
        </w:tc>
        <w:tc>
          <w:tcPr>
            <w:tcW w:w="9214" w:type="dxa"/>
            <w:tcBorders>
              <w:top w:val="single" w:sz="18" w:space="0" w:color="auto"/>
              <w:left w:val="single" w:sz="4" w:space="0" w:color="000000"/>
              <w:bottom w:val="single" w:sz="4" w:space="0" w:color="000000"/>
              <w:right w:val="single" w:sz="4" w:space="0" w:color="000000"/>
            </w:tcBorders>
          </w:tcPr>
          <w:p w14:paraId="18FAA5E8" w14:textId="2046BE81"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повесть «Иуда Искариот»</w:t>
            </w:r>
          </w:p>
        </w:tc>
        <w:tc>
          <w:tcPr>
            <w:tcW w:w="992" w:type="dxa"/>
            <w:tcBorders>
              <w:top w:val="single" w:sz="18" w:space="0" w:color="auto"/>
              <w:left w:val="single" w:sz="4" w:space="0" w:color="000000"/>
              <w:bottom w:val="single" w:sz="4" w:space="0" w:color="000000"/>
              <w:right w:val="single" w:sz="4" w:space="0" w:color="000000"/>
            </w:tcBorders>
          </w:tcPr>
          <w:p w14:paraId="62BB653C" w14:textId="0B47EB13"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4A27923A" w14:textId="31AF1F7F" w:rsidR="00144F5D" w:rsidRDefault="00286F98" w:rsidP="00015924">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286F98" w14:paraId="4C16A14F"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5BC0F9CF"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153C722A" w14:textId="295C7C07" w:rsidR="00286F98" w:rsidRPr="00D5002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 Основные этапы жизни и творчества Л.Н. Андреева. </w:t>
            </w:r>
          </w:p>
        </w:tc>
        <w:tc>
          <w:tcPr>
            <w:tcW w:w="992" w:type="dxa"/>
            <w:tcBorders>
              <w:top w:val="single" w:sz="4" w:space="0" w:color="000000"/>
              <w:left w:val="single" w:sz="4" w:space="0" w:color="000000"/>
              <w:bottom w:val="single" w:sz="4" w:space="0" w:color="000000"/>
              <w:right w:val="single" w:sz="4" w:space="0" w:color="000000"/>
            </w:tcBorders>
          </w:tcPr>
          <w:p w14:paraId="4AF46151" w14:textId="789F4D35"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1C4632C6" w14:textId="77777777" w:rsidR="00286F98" w:rsidRDefault="00286F98" w:rsidP="00286F98"/>
        </w:tc>
      </w:tr>
      <w:tr w:rsidR="00286F98" w14:paraId="5F3EE970"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1B372333"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2D4E2AA7" w14:textId="4CBCB2EF" w:rsidR="00286F98" w:rsidRDefault="00286F98" w:rsidP="00286F98">
            <w:pPr>
              <w:spacing w:after="0" w:line="240" w:lineRule="auto"/>
              <w:jc w:val="both"/>
              <w:rPr>
                <w:rFonts w:ascii="Times New Roman" w:hAnsi="Times New Roman"/>
                <w:sz w:val="24"/>
              </w:rPr>
            </w:pPr>
            <w:r>
              <w:rPr>
                <w:rFonts w:ascii="Times New Roman" w:hAnsi="Times New Roman"/>
                <w:sz w:val="24"/>
              </w:rPr>
              <w:t xml:space="preserve"> </w:t>
            </w:r>
            <w:r w:rsidR="006833CB">
              <w:rPr>
                <w:rFonts w:ascii="Times New Roman" w:hAnsi="Times New Roman"/>
                <w:sz w:val="24"/>
              </w:rPr>
              <w:t>Н</w:t>
            </w:r>
            <w:r>
              <w:rPr>
                <w:rFonts w:ascii="Times New Roman" w:hAnsi="Times New Roman"/>
                <w:sz w:val="24"/>
              </w:rPr>
              <w:t>а перепутьях реализма и модернизма. Проблематика произведения «Иуда Искариот». Трагическое мироощущение автора.</w:t>
            </w:r>
          </w:p>
        </w:tc>
        <w:tc>
          <w:tcPr>
            <w:tcW w:w="992" w:type="dxa"/>
            <w:tcBorders>
              <w:top w:val="single" w:sz="4" w:space="0" w:color="000000"/>
              <w:left w:val="single" w:sz="4" w:space="0" w:color="000000"/>
              <w:bottom w:val="single" w:sz="18" w:space="0" w:color="auto"/>
              <w:right w:val="single" w:sz="4" w:space="0" w:color="000000"/>
            </w:tcBorders>
          </w:tcPr>
          <w:p w14:paraId="2AC71B51" w14:textId="4FFB9CBA"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336FB351" w14:textId="77777777" w:rsidR="00286F98" w:rsidRDefault="00286F98" w:rsidP="00286F98"/>
        </w:tc>
      </w:tr>
      <w:tr w:rsidR="00286F98" w14:paraId="311967EC"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0B8E64AD"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3.3.</w:t>
            </w:r>
          </w:p>
          <w:p w14:paraId="70B90568" w14:textId="77777777" w:rsidR="00286F98" w:rsidRDefault="00286F98" w:rsidP="00286F98">
            <w:pPr>
              <w:spacing w:after="0" w:line="240" w:lineRule="auto"/>
              <w:rPr>
                <w:rFonts w:ascii="Times New Roman" w:hAnsi="Times New Roman"/>
                <w:b/>
                <w:sz w:val="24"/>
              </w:rPr>
            </w:pPr>
            <w:r>
              <w:rPr>
                <w:rFonts w:ascii="Times New Roman" w:hAnsi="Times New Roman"/>
                <w:b/>
                <w:sz w:val="24"/>
              </w:rPr>
              <w:t xml:space="preserve">Романические произведения М.А. Горького. </w:t>
            </w:r>
          </w:p>
          <w:p w14:paraId="05114858" w14:textId="77777777" w:rsidR="00286F98" w:rsidRDefault="00286F98" w:rsidP="00286F98">
            <w:pPr>
              <w:spacing w:after="0" w:line="240" w:lineRule="auto"/>
              <w:rPr>
                <w:rFonts w:ascii="Times New Roman" w:hAnsi="Times New Roman"/>
                <w:b/>
                <w:sz w:val="24"/>
              </w:rPr>
            </w:pPr>
            <w:r>
              <w:rPr>
                <w:rFonts w:ascii="Times New Roman" w:hAnsi="Times New Roman"/>
                <w:b/>
                <w:sz w:val="24"/>
              </w:rPr>
              <w:t>Авторская позиция в социальной пьесе «На дне»</w:t>
            </w:r>
          </w:p>
        </w:tc>
        <w:tc>
          <w:tcPr>
            <w:tcW w:w="9214" w:type="dxa"/>
            <w:tcBorders>
              <w:top w:val="single" w:sz="18" w:space="0" w:color="auto"/>
              <w:left w:val="single" w:sz="4" w:space="0" w:color="000000"/>
              <w:bottom w:val="single" w:sz="4" w:space="0" w:color="000000"/>
              <w:right w:val="single" w:sz="4" w:space="0" w:color="000000"/>
            </w:tcBorders>
          </w:tcPr>
          <w:p w14:paraId="0310F844" w14:textId="3579B750"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 «Старуха Изергиль», пьеса «На дне».</w:t>
            </w:r>
          </w:p>
        </w:tc>
        <w:tc>
          <w:tcPr>
            <w:tcW w:w="992" w:type="dxa"/>
            <w:tcBorders>
              <w:top w:val="single" w:sz="18" w:space="0" w:color="auto"/>
              <w:left w:val="single" w:sz="4" w:space="0" w:color="000000"/>
              <w:bottom w:val="single" w:sz="4" w:space="0" w:color="000000"/>
              <w:right w:val="single" w:sz="4" w:space="0" w:color="000000"/>
            </w:tcBorders>
          </w:tcPr>
          <w:p w14:paraId="3D110732" w14:textId="00E1E7EB"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right w:val="single" w:sz="18" w:space="0" w:color="auto"/>
            </w:tcBorders>
          </w:tcPr>
          <w:p w14:paraId="4E982FD6"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p w14:paraId="4971CA2D" w14:textId="22BDB59B" w:rsidR="00144F5D" w:rsidRDefault="00144F5D" w:rsidP="00286F98">
            <w:pPr>
              <w:spacing w:after="0" w:line="240" w:lineRule="auto"/>
              <w:rPr>
                <w:rFonts w:ascii="Times New Roman" w:hAnsi="Times New Roman"/>
                <w:sz w:val="24"/>
              </w:rPr>
            </w:pPr>
          </w:p>
          <w:p w14:paraId="62ECB3E1" w14:textId="2DBD9DE6" w:rsidR="00DC1A36" w:rsidRDefault="00DC1A36" w:rsidP="00286F98">
            <w:pPr>
              <w:spacing w:after="0" w:line="240" w:lineRule="auto"/>
              <w:rPr>
                <w:rFonts w:ascii="Times New Roman" w:hAnsi="Times New Roman"/>
                <w:sz w:val="24"/>
              </w:rPr>
            </w:pPr>
          </w:p>
          <w:p w14:paraId="5E5F4E41" w14:textId="539D26B9" w:rsidR="00DC1A36" w:rsidRDefault="00DC1A36" w:rsidP="00DC1A36">
            <w:pPr>
              <w:spacing w:after="0" w:line="240" w:lineRule="auto"/>
              <w:jc w:val="center"/>
              <w:rPr>
                <w:rFonts w:ascii="Times New Roman" w:hAnsi="Times New Roman"/>
                <w:sz w:val="24"/>
              </w:rPr>
            </w:pPr>
            <w:r w:rsidRPr="00015924">
              <w:rPr>
                <w:rFonts w:ascii="Times New Roman" w:hAnsi="Times New Roman"/>
                <w:color w:val="00B050"/>
                <w:sz w:val="24"/>
              </w:rPr>
              <w:t>ЦОЭВ.</w:t>
            </w:r>
            <w:r>
              <w:rPr>
                <w:rFonts w:ascii="Times New Roman" w:hAnsi="Times New Roman"/>
                <w:color w:val="00B050"/>
                <w:sz w:val="24"/>
              </w:rPr>
              <w:t>3</w:t>
            </w:r>
          </w:p>
          <w:p w14:paraId="514DCF60" w14:textId="26581013" w:rsidR="00144F5D" w:rsidRPr="00015924" w:rsidRDefault="00144F5D" w:rsidP="00286F98">
            <w:pPr>
              <w:spacing w:after="0" w:line="240" w:lineRule="auto"/>
              <w:rPr>
                <w:rFonts w:ascii="Times New Roman" w:hAnsi="Times New Roman"/>
                <w:sz w:val="24"/>
              </w:rPr>
            </w:pPr>
          </w:p>
        </w:tc>
      </w:tr>
      <w:tr w:rsidR="00286F98" w14:paraId="14E451DA"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D54D3E6"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4A51FFE3" w14:textId="449229FB" w:rsidR="00286F98" w:rsidRDefault="00286F98" w:rsidP="00286F98">
            <w:pPr>
              <w:spacing w:after="0" w:line="240" w:lineRule="auto"/>
              <w:jc w:val="both"/>
              <w:rPr>
                <w:rFonts w:ascii="Times New Roman" w:hAnsi="Times New Roman"/>
                <w:b/>
                <w:sz w:val="24"/>
              </w:rPr>
            </w:pPr>
            <w:r>
              <w:rPr>
                <w:rFonts w:ascii="Times New Roman" w:hAnsi="Times New Roman"/>
                <w:sz w:val="24"/>
              </w:rPr>
              <w:t xml:space="preserve"> 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w:t>
            </w:r>
          </w:p>
        </w:tc>
        <w:tc>
          <w:tcPr>
            <w:tcW w:w="992" w:type="dxa"/>
            <w:tcBorders>
              <w:top w:val="single" w:sz="4" w:space="0" w:color="000000"/>
              <w:left w:val="single" w:sz="4" w:space="0" w:color="000000"/>
              <w:bottom w:val="single" w:sz="4" w:space="0" w:color="000000"/>
              <w:right w:val="single" w:sz="4" w:space="0" w:color="000000"/>
            </w:tcBorders>
          </w:tcPr>
          <w:p w14:paraId="46D27F6E" w14:textId="45FA4264"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146F823E" w14:textId="77777777" w:rsidR="00286F98" w:rsidRDefault="00286F98" w:rsidP="00286F98"/>
        </w:tc>
      </w:tr>
      <w:tr w:rsidR="00286F98" w14:paraId="34B6DF5A"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3DC905E3"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6EF30CB5" w14:textId="77777777" w:rsidR="00286F98" w:rsidRDefault="00286F98" w:rsidP="00286F98">
            <w:pPr>
              <w:spacing w:after="0" w:line="240" w:lineRule="auto"/>
              <w:jc w:val="both"/>
              <w:rPr>
                <w:rFonts w:ascii="Times New Roman" w:hAnsi="Times New Roman"/>
                <w:sz w:val="24"/>
              </w:rPr>
            </w:pPr>
            <w:r>
              <w:rPr>
                <w:rFonts w:ascii="Times New Roman" w:hAnsi="Times New Roman"/>
                <w:sz w:val="24"/>
              </w:rPr>
              <w:t xml:space="preserve"> Индивидуализм </w:t>
            </w:r>
            <w:proofErr w:type="spellStart"/>
            <w:r>
              <w:rPr>
                <w:rFonts w:ascii="Times New Roman" w:hAnsi="Times New Roman"/>
                <w:sz w:val="24"/>
              </w:rPr>
              <w:t>Ларры</w:t>
            </w:r>
            <w:proofErr w:type="spellEnd"/>
            <w:r>
              <w:rPr>
                <w:rFonts w:ascii="Times New Roman" w:hAnsi="Times New Roman"/>
                <w:sz w:val="24"/>
              </w:rPr>
              <w:t>. Подвиг Данко. Величие и бессмысленность его жертвы. Смысл противопоставления героев.</w:t>
            </w:r>
            <w:r w:rsidR="00DC1A36">
              <w:rPr>
                <w:rFonts w:ascii="Times New Roman" w:hAnsi="Times New Roman"/>
                <w:sz w:val="24"/>
              </w:rPr>
              <w:t xml:space="preserve"> </w:t>
            </w:r>
          </w:p>
          <w:p w14:paraId="63F39A52" w14:textId="4EE37487" w:rsidR="00DC1A36" w:rsidRDefault="00DC1A36" w:rsidP="00286F98">
            <w:pPr>
              <w:spacing w:after="0" w:line="240" w:lineRule="auto"/>
              <w:jc w:val="both"/>
              <w:rPr>
                <w:rFonts w:ascii="Times New Roman" w:hAnsi="Times New Roman"/>
                <w:sz w:val="24"/>
              </w:rPr>
            </w:pPr>
            <w:r w:rsidRPr="00DC1A36">
              <w:rPr>
                <w:rFonts w:ascii="Times New Roman" w:hAnsi="Times New Roman"/>
                <w:color w:val="00B050"/>
                <w:sz w:val="24"/>
              </w:rPr>
              <w:t xml:space="preserve">Анализ романтических мотивов, противопоставления образов </w:t>
            </w:r>
            <w:proofErr w:type="spellStart"/>
            <w:r w:rsidRPr="00DC1A36">
              <w:rPr>
                <w:rFonts w:ascii="Times New Roman" w:hAnsi="Times New Roman"/>
                <w:color w:val="00B050"/>
                <w:sz w:val="24"/>
              </w:rPr>
              <w:t>Ларры</w:t>
            </w:r>
            <w:proofErr w:type="spellEnd"/>
            <w:r w:rsidRPr="00DC1A36">
              <w:rPr>
                <w:rFonts w:ascii="Times New Roman" w:hAnsi="Times New Roman"/>
                <w:color w:val="00B050"/>
                <w:sz w:val="24"/>
              </w:rPr>
              <w:t>, Данко и Изергиль, их самостоятельности и трагизма как отражения непреходящих ценностей, представленных в традициях русского романтизма и символизме</w:t>
            </w:r>
            <w:r>
              <w:rPr>
                <w:rFonts w:ascii="Times New Roman" w:hAnsi="Times New Roman"/>
                <w:color w:val="00B050"/>
                <w:sz w:val="24"/>
              </w:rPr>
              <w:t>.</w:t>
            </w:r>
          </w:p>
        </w:tc>
        <w:tc>
          <w:tcPr>
            <w:tcW w:w="992" w:type="dxa"/>
            <w:tcBorders>
              <w:top w:val="single" w:sz="4" w:space="0" w:color="000000"/>
              <w:left w:val="single" w:sz="4" w:space="0" w:color="000000"/>
              <w:bottom w:val="single" w:sz="4" w:space="0" w:color="000000"/>
              <w:right w:val="single" w:sz="4" w:space="0" w:color="000000"/>
            </w:tcBorders>
          </w:tcPr>
          <w:p w14:paraId="13743939" w14:textId="117A5DA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6CC3F5BA" w14:textId="77777777" w:rsidR="00286F98" w:rsidRDefault="00286F98" w:rsidP="00286F98"/>
        </w:tc>
      </w:tr>
      <w:tr w:rsidR="00286F98" w14:paraId="3AA33FE4" w14:textId="77777777" w:rsidTr="00286F98">
        <w:trPr>
          <w:trHeight w:val="1005"/>
        </w:trPr>
        <w:tc>
          <w:tcPr>
            <w:tcW w:w="3114" w:type="dxa"/>
            <w:vMerge/>
            <w:tcBorders>
              <w:top w:val="single" w:sz="4" w:space="0" w:color="000000"/>
              <w:left w:val="single" w:sz="18" w:space="0" w:color="auto"/>
              <w:bottom w:val="single" w:sz="4" w:space="0" w:color="000000"/>
              <w:right w:val="single" w:sz="4" w:space="0" w:color="000000"/>
            </w:tcBorders>
          </w:tcPr>
          <w:p w14:paraId="6558ABAA"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15BE95D1" w14:textId="4F95A98B" w:rsidR="00286F98" w:rsidRDefault="00286F98" w:rsidP="00286F98">
            <w:pPr>
              <w:spacing w:after="0" w:line="240" w:lineRule="auto"/>
              <w:jc w:val="both"/>
              <w:rPr>
                <w:rFonts w:ascii="Times New Roman" w:hAnsi="Times New Roman"/>
                <w:sz w:val="24"/>
              </w:rPr>
            </w:pPr>
            <w:r>
              <w:rPr>
                <w:rFonts w:ascii="Times New Roman" w:hAnsi="Times New Roman"/>
                <w:sz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w:t>
            </w:r>
          </w:p>
        </w:tc>
        <w:tc>
          <w:tcPr>
            <w:tcW w:w="992" w:type="dxa"/>
            <w:tcBorders>
              <w:top w:val="single" w:sz="4" w:space="0" w:color="000000"/>
              <w:left w:val="single" w:sz="4" w:space="0" w:color="000000"/>
              <w:bottom w:val="single" w:sz="4" w:space="0" w:color="000000"/>
              <w:right w:val="single" w:sz="4" w:space="0" w:color="000000"/>
            </w:tcBorders>
          </w:tcPr>
          <w:p w14:paraId="4B862C78" w14:textId="1E67C695"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7564E49D" w14:textId="77777777" w:rsidR="00286F98" w:rsidRDefault="00286F98" w:rsidP="00286F98">
            <w:pPr>
              <w:spacing w:after="0" w:line="240" w:lineRule="auto"/>
              <w:rPr>
                <w:rFonts w:ascii="Times New Roman" w:hAnsi="Times New Roman"/>
                <w:sz w:val="24"/>
              </w:rPr>
            </w:pPr>
          </w:p>
        </w:tc>
      </w:tr>
      <w:tr w:rsidR="00286F98" w14:paraId="2D865D87" w14:textId="77777777" w:rsidTr="00286F98">
        <w:trPr>
          <w:trHeight w:val="504"/>
        </w:trPr>
        <w:tc>
          <w:tcPr>
            <w:tcW w:w="3114" w:type="dxa"/>
            <w:vMerge/>
            <w:tcBorders>
              <w:top w:val="single" w:sz="4" w:space="0" w:color="000000"/>
              <w:left w:val="single" w:sz="18" w:space="0" w:color="auto"/>
              <w:bottom w:val="single" w:sz="18" w:space="0" w:color="auto"/>
              <w:right w:val="single" w:sz="4" w:space="0" w:color="000000"/>
            </w:tcBorders>
          </w:tcPr>
          <w:p w14:paraId="1A93759C"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2613AFD3" w14:textId="405023CB" w:rsidR="00286F98" w:rsidRDefault="00286F98" w:rsidP="00286F98">
            <w:pPr>
              <w:spacing w:after="0" w:line="240" w:lineRule="auto"/>
              <w:jc w:val="both"/>
              <w:rPr>
                <w:rFonts w:ascii="Times New Roman" w:hAnsi="Times New Roman"/>
                <w:sz w:val="24"/>
              </w:rPr>
            </w:pPr>
            <w:r>
              <w:rPr>
                <w:rFonts w:ascii="Times New Roman" w:hAnsi="Times New Roman"/>
                <w:sz w:val="24"/>
              </w:rPr>
              <w:t xml:space="preserve"> Роль авторских ремарок, песен, цитат. Неоднозначность авторской позиции. М. Горький и Художественный театр. Сценическая история пьесы «На дне»</w:t>
            </w:r>
            <w:r w:rsidR="006E6C8D">
              <w:rPr>
                <w:rFonts w:ascii="Times New Roman" w:hAnsi="Times New Roman"/>
                <w:sz w:val="24"/>
              </w:rPr>
              <w:t>.</w:t>
            </w:r>
          </w:p>
        </w:tc>
        <w:tc>
          <w:tcPr>
            <w:tcW w:w="992" w:type="dxa"/>
            <w:tcBorders>
              <w:top w:val="single" w:sz="4" w:space="0" w:color="000000"/>
              <w:left w:val="single" w:sz="4" w:space="0" w:color="000000"/>
              <w:bottom w:val="single" w:sz="18" w:space="0" w:color="auto"/>
              <w:right w:val="single" w:sz="4" w:space="0" w:color="000000"/>
            </w:tcBorders>
          </w:tcPr>
          <w:p w14:paraId="5C4CF66F" w14:textId="0E39FFB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bottom w:val="single" w:sz="18" w:space="0" w:color="auto"/>
              <w:right w:val="single" w:sz="18" w:space="0" w:color="auto"/>
            </w:tcBorders>
          </w:tcPr>
          <w:p w14:paraId="0F96F6CA" w14:textId="77777777" w:rsidR="00286F98" w:rsidRDefault="00286F98" w:rsidP="00286F98">
            <w:pPr>
              <w:spacing w:after="0" w:line="240" w:lineRule="auto"/>
              <w:rPr>
                <w:rFonts w:ascii="Times New Roman" w:hAnsi="Times New Roman"/>
                <w:sz w:val="24"/>
              </w:rPr>
            </w:pPr>
          </w:p>
        </w:tc>
      </w:tr>
      <w:tr w:rsidR="00286F98" w14:paraId="3B99315A"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16BEDC16" w14:textId="77777777" w:rsidR="00286F98" w:rsidRDefault="00286F98" w:rsidP="00286F98">
            <w:pPr>
              <w:spacing w:after="0" w:line="240" w:lineRule="auto"/>
              <w:rPr>
                <w:rFonts w:ascii="Times New Roman" w:hAnsi="Times New Roman"/>
                <w:b/>
                <w:sz w:val="24"/>
              </w:rPr>
            </w:pPr>
            <w:r>
              <w:rPr>
                <w:rFonts w:ascii="Times New Roman" w:hAnsi="Times New Roman"/>
                <w:b/>
                <w:sz w:val="24"/>
              </w:rPr>
              <w:lastRenderedPageBreak/>
              <w:t>Тема 3.4. Стихотворения поэтов Серебряного века. Тематика и идейно-художественное своеобразие лирики</w:t>
            </w:r>
          </w:p>
        </w:tc>
        <w:tc>
          <w:tcPr>
            <w:tcW w:w="9214" w:type="dxa"/>
            <w:tcBorders>
              <w:top w:val="single" w:sz="18" w:space="0" w:color="auto"/>
              <w:left w:val="single" w:sz="4" w:space="0" w:color="000000"/>
              <w:bottom w:val="single" w:sz="4" w:space="0" w:color="000000"/>
              <w:right w:val="single" w:sz="4" w:space="0" w:color="000000"/>
            </w:tcBorders>
          </w:tcPr>
          <w:p w14:paraId="330DFBE1" w14:textId="35D74206"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tc>
        <w:tc>
          <w:tcPr>
            <w:tcW w:w="992" w:type="dxa"/>
            <w:tcBorders>
              <w:top w:val="single" w:sz="18" w:space="0" w:color="auto"/>
              <w:left w:val="single" w:sz="4" w:space="0" w:color="000000"/>
              <w:bottom w:val="single" w:sz="4" w:space="0" w:color="000000"/>
              <w:right w:val="single" w:sz="4" w:space="0" w:color="000000"/>
            </w:tcBorders>
          </w:tcPr>
          <w:p w14:paraId="3A84AFF2" w14:textId="4C8C5DCC"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249FFE16"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p w14:paraId="1E2F0A16" w14:textId="77777777" w:rsidR="00144F5D" w:rsidRDefault="00144F5D" w:rsidP="00286F98">
            <w:pPr>
              <w:spacing w:after="0" w:line="240" w:lineRule="auto"/>
              <w:rPr>
                <w:rFonts w:ascii="Times New Roman" w:hAnsi="Times New Roman"/>
                <w:sz w:val="24"/>
              </w:rPr>
            </w:pPr>
          </w:p>
          <w:p w14:paraId="36CDDF97" w14:textId="77777777" w:rsidR="006E6C8D" w:rsidRDefault="006E6C8D" w:rsidP="00286F98">
            <w:pPr>
              <w:spacing w:after="0" w:line="240" w:lineRule="auto"/>
              <w:rPr>
                <w:rFonts w:ascii="Times New Roman" w:hAnsi="Times New Roman"/>
                <w:sz w:val="24"/>
              </w:rPr>
            </w:pPr>
          </w:p>
          <w:p w14:paraId="1EC785DC" w14:textId="77777777" w:rsidR="006E6C8D" w:rsidRDefault="006E6C8D" w:rsidP="00286F98">
            <w:pPr>
              <w:spacing w:after="0" w:line="240" w:lineRule="auto"/>
              <w:rPr>
                <w:rFonts w:ascii="Times New Roman" w:hAnsi="Times New Roman"/>
                <w:sz w:val="24"/>
              </w:rPr>
            </w:pPr>
          </w:p>
          <w:p w14:paraId="0F5E9C27" w14:textId="4EC2E61B" w:rsidR="006E6C8D" w:rsidRDefault="006E6C8D" w:rsidP="006E6C8D">
            <w:pPr>
              <w:spacing w:after="0" w:line="240" w:lineRule="auto"/>
              <w:jc w:val="center"/>
              <w:rPr>
                <w:rFonts w:ascii="Times New Roman" w:hAnsi="Times New Roman"/>
                <w:sz w:val="24"/>
              </w:rPr>
            </w:pPr>
            <w:r w:rsidRPr="006E6C8D">
              <w:rPr>
                <w:rFonts w:ascii="Times New Roman" w:hAnsi="Times New Roman"/>
                <w:color w:val="00B050"/>
                <w:sz w:val="24"/>
              </w:rPr>
              <w:t>ЦОЦНП.5</w:t>
            </w:r>
          </w:p>
        </w:tc>
      </w:tr>
      <w:tr w:rsidR="00286F98" w14:paraId="24DF4306"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0035CA98"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2AA9D128" w14:textId="5BCB930C"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 №</w:t>
            </w:r>
            <w:r w:rsidR="006B17F7">
              <w:rPr>
                <w:rFonts w:ascii="Times New Roman" w:hAnsi="Times New Roman"/>
                <w:b/>
                <w:sz w:val="24"/>
              </w:rPr>
              <w:t>9.</w:t>
            </w:r>
            <w:r>
              <w:rPr>
                <w:rFonts w:ascii="Times New Roman" w:hAnsi="Times New Roman"/>
                <w:sz w:val="24"/>
              </w:rPr>
              <w:t xml:space="preserve">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w:t>
            </w:r>
            <w:r w:rsidR="006E6C8D">
              <w:rPr>
                <w:rFonts w:ascii="Times New Roman" w:hAnsi="Times New Roman"/>
                <w:sz w:val="24"/>
              </w:rPr>
              <w:t xml:space="preserve"> и обсуждение</w:t>
            </w:r>
            <w:r>
              <w:rPr>
                <w:rFonts w:ascii="Times New Roman" w:hAnsi="Times New Roman"/>
                <w:sz w:val="24"/>
              </w:rPr>
              <w:t xml:space="preserve">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w:t>
            </w:r>
            <w:r w:rsidR="006E6C8D">
              <w:rPr>
                <w:rFonts w:ascii="Times New Roman" w:hAnsi="Times New Roman"/>
                <w:sz w:val="24"/>
              </w:rPr>
              <w:t xml:space="preserve"> </w:t>
            </w:r>
            <w:r w:rsidR="006E6C8D" w:rsidRPr="006E6C8D">
              <w:rPr>
                <w:rFonts w:ascii="Times New Roman" w:hAnsi="Times New Roman"/>
                <w:color w:val="00B050"/>
                <w:sz w:val="24"/>
              </w:rPr>
              <w:t>с целью демонстрации использования</w:t>
            </w:r>
            <w:r w:rsidR="006E6C8D" w:rsidRPr="006E6C8D">
              <w:rPr>
                <w:rFonts w:ascii="Times New Roman" w:hAnsi="Times New Roman"/>
                <w:color w:val="00B050"/>
                <w:sz w:val="24"/>
              </w:rPr>
              <w:t xml:space="preserve"> современны</w:t>
            </w:r>
            <w:r w:rsidR="006E6C8D" w:rsidRPr="006E6C8D">
              <w:rPr>
                <w:rFonts w:ascii="Times New Roman" w:hAnsi="Times New Roman"/>
                <w:color w:val="00B050"/>
                <w:sz w:val="24"/>
              </w:rPr>
              <w:t>х</w:t>
            </w:r>
            <w:r w:rsidR="006E6C8D" w:rsidRPr="006E6C8D">
              <w:rPr>
                <w:rFonts w:ascii="Times New Roman" w:hAnsi="Times New Roman"/>
                <w:color w:val="00B050"/>
                <w:sz w:val="24"/>
              </w:rPr>
              <w:t xml:space="preserve"> средств поиска, анализа и интерпретации информации, информационны</w:t>
            </w:r>
            <w:r w:rsidR="006E6C8D" w:rsidRPr="006E6C8D">
              <w:rPr>
                <w:rFonts w:ascii="Times New Roman" w:hAnsi="Times New Roman"/>
                <w:color w:val="00B050"/>
                <w:sz w:val="24"/>
              </w:rPr>
              <w:t>х</w:t>
            </w:r>
            <w:r w:rsidR="006E6C8D" w:rsidRPr="006E6C8D">
              <w:rPr>
                <w:rFonts w:ascii="Times New Roman" w:hAnsi="Times New Roman"/>
                <w:color w:val="00B050"/>
                <w:sz w:val="24"/>
              </w:rPr>
              <w:t xml:space="preserve"> технологи</w:t>
            </w:r>
            <w:r w:rsidR="006E6C8D" w:rsidRPr="006E6C8D">
              <w:rPr>
                <w:rFonts w:ascii="Times New Roman" w:hAnsi="Times New Roman"/>
                <w:color w:val="00B050"/>
                <w:sz w:val="24"/>
              </w:rPr>
              <w:t>й</w:t>
            </w:r>
            <w:r w:rsidR="006E6C8D" w:rsidRPr="006E6C8D">
              <w:rPr>
                <w:rFonts w:ascii="Times New Roman" w:hAnsi="Times New Roman"/>
                <w:color w:val="00B050"/>
                <w:sz w:val="24"/>
              </w:rPr>
              <w:t xml:space="preserve"> для выполнения задач профессиональной деятельности</w:t>
            </w:r>
            <w:r w:rsidR="006E6C8D" w:rsidRPr="006E6C8D">
              <w:rPr>
                <w:rFonts w:ascii="Times New Roman" w:hAnsi="Times New Roman"/>
                <w:color w:val="00B050"/>
                <w:sz w:val="24"/>
              </w:rPr>
              <w:t>.</w:t>
            </w:r>
          </w:p>
        </w:tc>
        <w:tc>
          <w:tcPr>
            <w:tcW w:w="992" w:type="dxa"/>
            <w:tcBorders>
              <w:top w:val="single" w:sz="4" w:space="0" w:color="000000"/>
              <w:left w:val="single" w:sz="4" w:space="0" w:color="000000"/>
              <w:bottom w:val="single" w:sz="4" w:space="0" w:color="000000"/>
              <w:right w:val="single" w:sz="4" w:space="0" w:color="000000"/>
            </w:tcBorders>
          </w:tcPr>
          <w:p w14:paraId="4FC9BE41" w14:textId="5E1E350E"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099499DC" w14:textId="77777777" w:rsidR="00286F98" w:rsidRDefault="00286F98" w:rsidP="00286F98"/>
        </w:tc>
      </w:tr>
      <w:tr w:rsidR="00286F98" w14:paraId="3AC7779D"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241AF634"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3963E522" w14:textId="1516B64E" w:rsidR="00286F98" w:rsidRDefault="00286F98" w:rsidP="00286F98">
            <w:pPr>
              <w:spacing w:after="0" w:line="240" w:lineRule="auto"/>
              <w:jc w:val="both"/>
              <w:rPr>
                <w:rFonts w:ascii="Times New Roman" w:hAnsi="Times New Roman"/>
                <w:sz w:val="24"/>
              </w:rPr>
            </w:pPr>
            <w:r>
              <w:rPr>
                <w:rFonts w:ascii="Times New Roman" w:hAnsi="Times New Roman"/>
                <w:b/>
                <w:sz w:val="24"/>
              </w:rPr>
              <w:t>Практическое занятие №</w:t>
            </w:r>
            <w:r w:rsidR="006B17F7">
              <w:rPr>
                <w:rFonts w:ascii="Times New Roman" w:hAnsi="Times New Roman"/>
                <w:b/>
                <w:sz w:val="24"/>
              </w:rPr>
              <w:t>10.</w:t>
            </w:r>
            <w:r>
              <w:rPr>
                <w:rFonts w:ascii="Times New Roman" w:hAnsi="Times New Roman"/>
                <w:b/>
                <w:sz w:val="24"/>
              </w:rPr>
              <w:t xml:space="preserve"> </w:t>
            </w:r>
            <w:r>
              <w:rPr>
                <w:rFonts w:ascii="Times New Roman" w:hAnsi="Times New Roman"/>
                <w:sz w:val="24"/>
              </w:rPr>
              <w:t>Чтение и исполнение поэтических произведений, сопоставление различных методов создания художественного образа, стилизация</w:t>
            </w:r>
          </w:p>
          <w:p w14:paraId="485A24B0" w14:textId="77777777" w:rsidR="00286F98" w:rsidRDefault="00286F98" w:rsidP="00286F98">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стихотворения наизусть (одно стихотворение по выбору)</w:t>
            </w:r>
          </w:p>
        </w:tc>
        <w:tc>
          <w:tcPr>
            <w:tcW w:w="992" w:type="dxa"/>
            <w:tcBorders>
              <w:top w:val="single" w:sz="4" w:space="0" w:color="000000"/>
              <w:left w:val="single" w:sz="4" w:space="0" w:color="000000"/>
              <w:bottom w:val="single" w:sz="18" w:space="0" w:color="auto"/>
              <w:right w:val="single" w:sz="4" w:space="0" w:color="000000"/>
            </w:tcBorders>
          </w:tcPr>
          <w:p w14:paraId="453E5DE3" w14:textId="47E636EC"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04A4A12A" w14:textId="77777777" w:rsidR="00286F98" w:rsidRDefault="00286F98" w:rsidP="00286F98"/>
        </w:tc>
      </w:tr>
      <w:tr w:rsidR="00286F98" w14:paraId="68EAB1E3" w14:textId="77777777" w:rsidTr="00286F98">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11449416" w14:textId="77777777" w:rsidR="00286F98" w:rsidRDefault="00286F98" w:rsidP="00286F98">
            <w:pPr>
              <w:spacing w:after="0" w:line="240" w:lineRule="auto"/>
              <w:rPr>
                <w:rFonts w:ascii="Times New Roman" w:hAnsi="Times New Roman"/>
                <w:b/>
                <w:sz w:val="24"/>
              </w:rPr>
            </w:pPr>
            <w:r>
              <w:rPr>
                <w:rFonts w:ascii="Times New Roman" w:hAnsi="Times New Roman"/>
                <w:b/>
                <w:sz w:val="24"/>
              </w:rPr>
              <w:t>Раздел 4. Литература XX века</w:t>
            </w:r>
          </w:p>
        </w:tc>
        <w:tc>
          <w:tcPr>
            <w:tcW w:w="992" w:type="dxa"/>
            <w:tcBorders>
              <w:top w:val="single" w:sz="18" w:space="0" w:color="auto"/>
              <w:left w:val="single" w:sz="4" w:space="0" w:color="000000"/>
              <w:bottom w:val="single" w:sz="18" w:space="0" w:color="auto"/>
              <w:right w:val="single" w:sz="4" w:space="0" w:color="000000"/>
            </w:tcBorders>
          </w:tcPr>
          <w:p w14:paraId="0EF1BF80"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46</w:t>
            </w:r>
          </w:p>
        </w:tc>
        <w:tc>
          <w:tcPr>
            <w:tcW w:w="1702" w:type="dxa"/>
            <w:tcBorders>
              <w:top w:val="single" w:sz="18" w:space="0" w:color="auto"/>
              <w:left w:val="single" w:sz="4" w:space="0" w:color="000000"/>
              <w:bottom w:val="single" w:sz="18" w:space="0" w:color="auto"/>
              <w:right w:val="single" w:sz="18" w:space="0" w:color="auto"/>
            </w:tcBorders>
          </w:tcPr>
          <w:p w14:paraId="6B4C4B1E" w14:textId="77777777" w:rsidR="00286F98" w:rsidRDefault="00286F98" w:rsidP="00286F98">
            <w:pPr>
              <w:spacing w:after="0" w:line="240" w:lineRule="auto"/>
              <w:rPr>
                <w:rFonts w:ascii="Times New Roman" w:hAnsi="Times New Roman"/>
                <w:sz w:val="24"/>
              </w:rPr>
            </w:pPr>
          </w:p>
        </w:tc>
      </w:tr>
      <w:tr w:rsidR="00286F98" w14:paraId="42805F9C"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0EB73233"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Тема 4.1.</w:t>
            </w:r>
          </w:p>
          <w:p w14:paraId="250D951D"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Тематическое разнообразие и психологизм произведений И.А. Бунина</w:t>
            </w:r>
          </w:p>
        </w:tc>
        <w:tc>
          <w:tcPr>
            <w:tcW w:w="9214" w:type="dxa"/>
            <w:tcBorders>
              <w:top w:val="single" w:sz="18" w:space="0" w:color="auto"/>
              <w:left w:val="single" w:sz="4" w:space="0" w:color="000000"/>
              <w:bottom w:val="single" w:sz="4" w:space="0" w:color="000000"/>
              <w:right w:val="single" w:sz="4" w:space="0" w:color="000000"/>
            </w:tcBorders>
          </w:tcPr>
          <w:p w14:paraId="151E310F" w14:textId="152A1504"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«Кавказ», «Господин из Сан-Франциско» </w:t>
            </w:r>
          </w:p>
        </w:tc>
        <w:tc>
          <w:tcPr>
            <w:tcW w:w="992" w:type="dxa"/>
            <w:tcBorders>
              <w:top w:val="single" w:sz="18" w:space="0" w:color="auto"/>
              <w:left w:val="single" w:sz="4" w:space="0" w:color="000000"/>
              <w:bottom w:val="single" w:sz="4" w:space="0" w:color="000000"/>
              <w:right w:val="single" w:sz="4" w:space="0" w:color="000000"/>
            </w:tcBorders>
          </w:tcPr>
          <w:p w14:paraId="424CD6C7" w14:textId="427119CA"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548AD371"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p w14:paraId="2C99CDF3" w14:textId="77777777" w:rsidR="006833CB" w:rsidRDefault="006833CB" w:rsidP="00286F98">
            <w:pPr>
              <w:spacing w:after="0" w:line="240" w:lineRule="auto"/>
              <w:rPr>
                <w:rFonts w:ascii="Times New Roman" w:hAnsi="Times New Roman"/>
                <w:sz w:val="24"/>
              </w:rPr>
            </w:pPr>
          </w:p>
          <w:p w14:paraId="4643E2AD" w14:textId="77777777" w:rsidR="006E6C8D" w:rsidRDefault="006E6C8D" w:rsidP="00286F98">
            <w:pPr>
              <w:spacing w:after="0" w:line="240" w:lineRule="auto"/>
              <w:rPr>
                <w:rFonts w:ascii="Times New Roman" w:hAnsi="Times New Roman"/>
                <w:sz w:val="24"/>
              </w:rPr>
            </w:pPr>
          </w:p>
          <w:p w14:paraId="2109AEA3" w14:textId="77777777" w:rsidR="006E6C8D" w:rsidRDefault="006E6C8D" w:rsidP="00286F98">
            <w:pPr>
              <w:spacing w:after="0" w:line="240" w:lineRule="auto"/>
              <w:rPr>
                <w:rFonts w:ascii="Times New Roman" w:hAnsi="Times New Roman"/>
                <w:sz w:val="24"/>
              </w:rPr>
            </w:pPr>
          </w:p>
          <w:p w14:paraId="656D53B3" w14:textId="77777777" w:rsidR="006E6C8D" w:rsidRDefault="006E6C8D" w:rsidP="00286F98">
            <w:pPr>
              <w:spacing w:after="0" w:line="240" w:lineRule="auto"/>
              <w:rPr>
                <w:rFonts w:ascii="Times New Roman" w:hAnsi="Times New Roman"/>
                <w:sz w:val="24"/>
              </w:rPr>
            </w:pPr>
          </w:p>
          <w:p w14:paraId="18D87154" w14:textId="227593F6" w:rsidR="00144F5D" w:rsidRDefault="00144F5D" w:rsidP="006E6C8D">
            <w:pPr>
              <w:spacing w:after="0" w:line="240" w:lineRule="auto"/>
              <w:jc w:val="center"/>
              <w:rPr>
                <w:rFonts w:ascii="Times New Roman" w:hAnsi="Times New Roman"/>
                <w:sz w:val="24"/>
              </w:rPr>
            </w:pPr>
            <w:r w:rsidRPr="006E6C8D">
              <w:rPr>
                <w:rFonts w:ascii="Times New Roman" w:hAnsi="Times New Roman"/>
                <w:color w:val="00B050"/>
                <w:sz w:val="24"/>
              </w:rPr>
              <w:t>ЦОПВ.1</w:t>
            </w:r>
          </w:p>
        </w:tc>
      </w:tr>
      <w:tr w:rsidR="00286F98" w14:paraId="13F17787"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728D493"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646FC266" w14:textId="05CCEECD" w:rsidR="00286F98" w:rsidRDefault="00286F98" w:rsidP="00286F98">
            <w:pPr>
              <w:spacing w:after="0" w:line="240" w:lineRule="auto"/>
              <w:jc w:val="both"/>
              <w:rPr>
                <w:rFonts w:ascii="Times New Roman" w:hAnsi="Times New Roman"/>
                <w:sz w:val="24"/>
              </w:rPr>
            </w:pPr>
            <w:r>
              <w:rPr>
                <w:rFonts w:ascii="Times New Roman" w:hAnsi="Times New Roman"/>
                <w:sz w:val="24"/>
              </w:rPr>
              <w:t xml:space="preserve"> 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 детали-символы, сочетание различных пластов лексики.</w:t>
            </w:r>
          </w:p>
        </w:tc>
        <w:tc>
          <w:tcPr>
            <w:tcW w:w="992" w:type="dxa"/>
            <w:tcBorders>
              <w:top w:val="single" w:sz="4" w:space="0" w:color="000000"/>
              <w:left w:val="single" w:sz="4" w:space="0" w:color="000000"/>
              <w:bottom w:val="single" w:sz="4" w:space="0" w:color="000000"/>
              <w:right w:val="single" w:sz="4" w:space="0" w:color="000000"/>
            </w:tcBorders>
          </w:tcPr>
          <w:p w14:paraId="2E81A955" w14:textId="6BC61C5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F49F965" w14:textId="77777777" w:rsidR="00286F98" w:rsidRDefault="00286F98" w:rsidP="00286F98"/>
        </w:tc>
      </w:tr>
      <w:tr w:rsidR="00286F98" w14:paraId="75DE60B6"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7B5A3ED9"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2AE29B83" w14:textId="77777777" w:rsidR="00286F98" w:rsidRDefault="00286F98" w:rsidP="00286F98">
            <w:pPr>
              <w:spacing w:after="0" w:line="240" w:lineRule="auto"/>
              <w:jc w:val="both"/>
              <w:rPr>
                <w:rFonts w:ascii="Times New Roman" w:hAnsi="Times New Roman"/>
                <w:sz w:val="24"/>
              </w:rPr>
            </w:pPr>
            <w:r>
              <w:rPr>
                <w:rFonts w:ascii="Times New Roman" w:hAnsi="Times New Roman"/>
                <w:sz w:val="24"/>
              </w:rPr>
              <w:t xml:space="preserve"> 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p w14:paraId="75ABC465" w14:textId="0F1C5EC5" w:rsidR="006833CB" w:rsidRPr="006833CB" w:rsidRDefault="006833CB" w:rsidP="00286F98">
            <w:pPr>
              <w:spacing w:after="0" w:line="240" w:lineRule="auto"/>
              <w:jc w:val="both"/>
              <w:rPr>
                <w:rFonts w:ascii="Times New Roman" w:hAnsi="Times New Roman"/>
                <w:bCs/>
                <w:sz w:val="24"/>
              </w:rPr>
            </w:pPr>
            <w:r w:rsidRPr="006E6C8D">
              <w:rPr>
                <w:rFonts w:ascii="Times New Roman" w:hAnsi="Times New Roman"/>
                <w:bCs/>
                <w:color w:val="00B050"/>
                <w:sz w:val="24"/>
              </w:rPr>
              <w:t>Дискуссия «Влияние творчества И.А. Бунина на современное восприятие русской культуры и традиций»</w:t>
            </w:r>
            <w:r w:rsidR="006E6C8D">
              <w:rPr>
                <w:rFonts w:ascii="Times New Roman" w:hAnsi="Times New Roman"/>
                <w:bCs/>
                <w:color w:val="00B050"/>
                <w:sz w:val="24"/>
              </w:rPr>
              <w:t xml:space="preserve"> для формирования осознания </w:t>
            </w:r>
            <w:r w:rsidR="006E6C8D" w:rsidRPr="006E6C8D">
              <w:rPr>
                <w:rFonts w:ascii="Times New Roman" w:hAnsi="Times New Roman"/>
                <w:bCs/>
                <w:color w:val="00B050"/>
                <w:sz w:val="24"/>
              </w:rPr>
              <w:t>сво</w:t>
            </w:r>
            <w:r w:rsidR="006E6C8D">
              <w:rPr>
                <w:rFonts w:ascii="Times New Roman" w:hAnsi="Times New Roman"/>
                <w:bCs/>
                <w:color w:val="00B050"/>
                <w:sz w:val="24"/>
              </w:rPr>
              <w:t xml:space="preserve">ей </w:t>
            </w:r>
            <w:r w:rsidR="006E6C8D" w:rsidRPr="006E6C8D">
              <w:rPr>
                <w:rFonts w:ascii="Times New Roman" w:hAnsi="Times New Roman"/>
                <w:bCs/>
                <w:color w:val="00B050"/>
                <w:sz w:val="24"/>
              </w:rPr>
              <w:t>национальн</w:t>
            </w:r>
            <w:r w:rsidR="006E6C8D">
              <w:rPr>
                <w:rFonts w:ascii="Times New Roman" w:hAnsi="Times New Roman"/>
                <w:bCs/>
                <w:color w:val="00B050"/>
                <w:sz w:val="24"/>
              </w:rPr>
              <w:t>ой</w:t>
            </w:r>
            <w:r w:rsidR="006E6C8D" w:rsidRPr="006E6C8D">
              <w:rPr>
                <w:rFonts w:ascii="Times New Roman" w:hAnsi="Times New Roman"/>
                <w:bCs/>
                <w:color w:val="00B050"/>
                <w:sz w:val="24"/>
              </w:rPr>
              <w:t>, этническ</w:t>
            </w:r>
            <w:r w:rsidR="006E6C8D">
              <w:rPr>
                <w:rFonts w:ascii="Times New Roman" w:hAnsi="Times New Roman"/>
                <w:bCs/>
                <w:color w:val="00B050"/>
                <w:sz w:val="24"/>
              </w:rPr>
              <w:t>ой</w:t>
            </w:r>
            <w:r w:rsidR="006E6C8D" w:rsidRPr="006E6C8D">
              <w:rPr>
                <w:rFonts w:ascii="Times New Roman" w:hAnsi="Times New Roman"/>
                <w:bCs/>
                <w:color w:val="00B050"/>
                <w:sz w:val="24"/>
              </w:rPr>
              <w:t xml:space="preserve"> принадлежност</w:t>
            </w:r>
            <w:r w:rsidR="006E6C8D">
              <w:rPr>
                <w:rFonts w:ascii="Times New Roman" w:hAnsi="Times New Roman"/>
                <w:bCs/>
                <w:color w:val="00B050"/>
                <w:sz w:val="24"/>
              </w:rPr>
              <w:t>и</w:t>
            </w:r>
            <w:r w:rsidR="006E6C8D" w:rsidRPr="006E6C8D">
              <w:rPr>
                <w:rFonts w:ascii="Times New Roman" w:hAnsi="Times New Roman"/>
                <w:bCs/>
                <w:color w:val="00B050"/>
                <w:sz w:val="24"/>
              </w:rPr>
              <w:t xml:space="preserve">, </w:t>
            </w:r>
            <w:r w:rsidR="006E6C8D">
              <w:rPr>
                <w:rFonts w:ascii="Times New Roman" w:hAnsi="Times New Roman"/>
                <w:bCs/>
                <w:color w:val="00B050"/>
                <w:sz w:val="24"/>
              </w:rPr>
              <w:t>демонстрации</w:t>
            </w:r>
            <w:r w:rsidR="006E6C8D" w:rsidRPr="006E6C8D">
              <w:rPr>
                <w:rFonts w:ascii="Times New Roman" w:hAnsi="Times New Roman"/>
                <w:bCs/>
                <w:color w:val="00B050"/>
                <w:sz w:val="24"/>
              </w:rPr>
              <w:t xml:space="preserve"> приверженност</w:t>
            </w:r>
            <w:r w:rsidR="006E6C8D">
              <w:rPr>
                <w:rFonts w:ascii="Times New Roman" w:hAnsi="Times New Roman"/>
                <w:bCs/>
                <w:color w:val="00B050"/>
                <w:sz w:val="24"/>
              </w:rPr>
              <w:t>и</w:t>
            </w:r>
            <w:r w:rsidR="006E6C8D" w:rsidRPr="006E6C8D">
              <w:rPr>
                <w:rFonts w:ascii="Times New Roman" w:hAnsi="Times New Roman"/>
                <w:bCs/>
                <w:color w:val="00B050"/>
                <w:sz w:val="24"/>
              </w:rPr>
              <w:t xml:space="preserve"> к родной культуре, любв</w:t>
            </w:r>
            <w:r w:rsidR="006E6C8D">
              <w:rPr>
                <w:rFonts w:ascii="Times New Roman" w:hAnsi="Times New Roman"/>
                <w:bCs/>
                <w:color w:val="00B050"/>
                <w:sz w:val="24"/>
              </w:rPr>
              <w:t>и</w:t>
            </w:r>
            <w:r w:rsidR="006E6C8D" w:rsidRPr="006E6C8D">
              <w:rPr>
                <w:rFonts w:ascii="Times New Roman" w:hAnsi="Times New Roman"/>
                <w:bCs/>
                <w:color w:val="00B050"/>
                <w:sz w:val="24"/>
              </w:rPr>
              <w:t xml:space="preserve"> к своему народу.</w:t>
            </w:r>
          </w:p>
        </w:tc>
        <w:tc>
          <w:tcPr>
            <w:tcW w:w="992" w:type="dxa"/>
            <w:tcBorders>
              <w:top w:val="single" w:sz="4" w:space="0" w:color="000000"/>
              <w:left w:val="single" w:sz="4" w:space="0" w:color="000000"/>
              <w:bottom w:val="single" w:sz="18" w:space="0" w:color="auto"/>
              <w:right w:val="single" w:sz="4" w:space="0" w:color="000000"/>
            </w:tcBorders>
          </w:tcPr>
          <w:p w14:paraId="599A5A1D" w14:textId="2A3A1F08"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117FFB75" w14:textId="77777777" w:rsidR="00286F98" w:rsidRDefault="00286F98" w:rsidP="00286F98"/>
        </w:tc>
      </w:tr>
      <w:tr w:rsidR="00286F98" w14:paraId="7C55F8F4" w14:textId="77777777" w:rsidTr="00286F98">
        <w:trPr>
          <w:trHeight w:val="79"/>
        </w:trPr>
        <w:tc>
          <w:tcPr>
            <w:tcW w:w="3114" w:type="dxa"/>
            <w:vMerge w:val="restart"/>
            <w:tcBorders>
              <w:top w:val="single" w:sz="18" w:space="0" w:color="auto"/>
              <w:left w:val="single" w:sz="18" w:space="0" w:color="auto"/>
              <w:bottom w:val="single" w:sz="4" w:space="0" w:color="000000"/>
              <w:right w:val="single" w:sz="4" w:space="0" w:color="000000"/>
            </w:tcBorders>
          </w:tcPr>
          <w:p w14:paraId="6F312292"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4.2.</w:t>
            </w:r>
          </w:p>
          <w:p w14:paraId="4B083000"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Тематика и основные мотивы лирики А.А. Блока.</w:t>
            </w:r>
          </w:p>
          <w:p w14:paraId="14265EAC" w14:textId="77777777" w:rsidR="00286F98" w:rsidRDefault="00286F98" w:rsidP="00286F98">
            <w:pPr>
              <w:spacing w:after="0" w:line="240" w:lineRule="auto"/>
              <w:rPr>
                <w:rFonts w:ascii="Times New Roman" w:hAnsi="Times New Roman"/>
                <w:b/>
                <w:sz w:val="24"/>
              </w:rPr>
            </w:pPr>
            <w:r>
              <w:rPr>
                <w:rFonts w:ascii="Times New Roman" w:hAnsi="Times New Roman"/>
                <w:b/>
                <w:sz w:val="24"/>
              </w:rPr>
              <w:lastRenderedPageBreak/>
              <w:t>Символическое значение поэмы «Двенадцать»</w:t>
            </w:r>
          </w:p>
        </w:tc>
        <w:tc>
          <w:tcPr>
            <w:tcW w:w="9214" w:type="dxa"/>
            <w:tcBorders>
              <w:top w:val="single" w:sz="18" w:space="0" w:color="auto"/>
              <w:left w:val="single" w:sz="4" w:space="0" w:color="000000"/>
              <w:bottom w:val="single" w:sz="4" w:space="0" w:color="000000"/>
              <w:right w:val="single" w:sz="4" w:space="0" w:color="000000"/>
            </w:tcBorders>
          </w:tcPr>
          <w:p w14:paraId="1F0AAAD4" w14:textId="03451F34" w:rsidR="00286F98" w:rsidRDefault="00286F98" w:rsidP="00286F98">
            <w:pPr>
              <w:spacing w:after="0" w:line="240" w:lineRule="auto"/>
              <w:jc w:val="both"/>
              <w:rPr>
                <w:rFonts w:ascii="Times New Roman" w:hAnsi="Times New Roman"/>
                <w:b/>
                <w:sz w:val="24"/>
              </w:rPr>
            </w:pPr>
            <w:r>
              <w:rPr>
                <w:rFonts w:ascii="Times New Roman" w:hAnsi="Times New Roman"/>
                <w:i/>
                <w:sz w:val="24"/>
              </w:rPr>
              <w:lastRenderedPageBreak/>
              <w:t>Для чтения и изучения:</w:t>
            </w:r>
            <w:r>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r>
              <w:rPr>
                <w:rFonts w:ascii="Times New Roman" w:hAnsi="Times New Roman"/>
                <w:b/>
                <w:sz w:val="24"/>
              </w:rPr>
              <w:t xml:space="preserve"> </w:t>
            </w:r>
            <w:r>
              <w:rPr>
                <w:rFonts w:ascii="Times New Roman" w:hAnsi="Times New Roman"/>
                <w:sz w:val="24"/>
              </w:rPr>
              <w:t>Поэма «Двенадцать»</w:t>
            </w:r>
          </w:p>
        </w:tc>
        <w:tc>
          <w:tcPr>
            <w:tcW w:w="992" w:type="dxa"/>
            <w:tcBorders>
              <w:top w:val="single" w:sz="18" w:space="0" w:color="auto"/>
              <w:left w:val="single" w:sz="4" w:space="0" w:color="000000"/>
              <w:bottom w:val="single" w:sz="4" w:space="0" w:color="000000"/>
              <w:right w:val="single" w:sz="4" w:space="0" w:color="000000"/>
            </w:tcBorders>
          </w:tcPr>
          <w:p w14:paraId="77483F49" w14:textId="47B21EDE"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0CC10C06"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p w14:paraId="7196FB90" w14:textId="550BA466" w:rsidR="006833CB" w:rsidRDefault="006833CB" w:rsidP="00286F98">
            <w:pPr>
              <w:spacing w:after="0" w:line="240" w:lineRule="auto"/>
              <w:rPr>
                <w:rFonts w:ascii="Times New Roman" w:hAnsi="Times New Roman"/>
                <w:sz w:val="24"/>
              </w:rPr>
            </w:pPr>
          </w:p>
          <w:p w14:paraId="3AAEC235" w14:textId="5D5D4D55" w:rsidR="006E6C8D" w:rsidRDefault="006E6C8D" w:rsidP="00286F98">
            <w:pPr>
              <w:spacing w:after="0" w:line="240" w:lineRule="auto"/>
              <w:rPr>
                <w:rFonts w:ascii="Times New Roman" w:hAnsi="Times New Roman"/>
                <w:sz w:val="24"/>
              </w:rPr>
            </w:pPr>
          </w:p>
          <w:p w14:paraId="5F6CAD2A" w14:textId="673C04B0" w:rsidR="006E6C8D" w:rsidRDefault="006E6C8D" w:rsidP="00286F98">
            <w:pPr>
              <w:spacing w:after="0" w:line="240" w:lineRule="auto"/>
              <w:rPr>
                <w:rFonts w:ascii="Times New Roman" w:hAnsi="Times New Roman"/>
                <w:sz w:val="24"/>
              </w:rPr>
            </w:pPr>
          </w:p>
          <w:p w14:paraId="048CCB61" w14:textId="2862E9E2" w:rsidR="006E6C8D" w:rsidRDefault="006E6C8D" w:rsidP="00286F98">
            <w:pPr>
              <w:spacing w:after="0" w:line="240" w:lineRule="auto"/>
              <w:rPr>
                <w:rFonts w:ascii="Times New Roman" w:hAnsi="Times New Roman"/>
                <w:sz w:val="24"/>
              </w:rPr>
            </w:pPr>
          </w:p>
          <w:p w14:paraId="75B34BEE" w14:textId="7A74D894" w:rsidR="006E6C8D" w:rsidRDefault="006E6C8D" w:rsidP="00286F98">
            <w:pPr>
              <w:spacing w:after="0" w:line="240" w:lineRule="auto"/>
              <w:rPr>
                <w:rFonts w:ascii="Times New Roman" w:hAnsi="Times New Roman"/>
                <w:sz w:val="24"/>
              </w:rPr>
            </w:pPr>
          </w:p>
          <w:p w14:paraId="6FA58DFD" w14:textId="3D45163A" w:rsidR="006E6C8D" w:rsidRDefault="006E6C8D" w:rsidP="00286F98">
            <w:pPr>
              <w:spacing w:after="0" w:line="240" w:lineRule="auto"/>
              <w:rPr>
                <w:rFonts w:ascii="Times New Roman" w:hAnsi="Times New Roman"/>
                <w:sz w:val="24"/>
              </w:rPr>
            </w:pPr>
          </w:p>
          <w:p w14:paraId="1E727787" w14:textId="28604252" w:rsidR="006E6C8D" w:rsidRDefault="006E6C8D" w:rsidP="00286F98">
            <w:pPr>
              <w:spacing w:after="0" w:line="240" w:lineRule="auto"/>
              <w:rPr>
                <w:rFonts w:ascii="Times New Roman" w:hAnsi="Times New Roman"/>
                <w:sz w:val="24"/>
              </w:rPr>
            </w:pPr>
          </w:p>
          <w:p w14:paraId="0FDD1A2F" w14:textId="77777777" w:rsidR="006E6C8D" w:rsidRDefault="006E6C8D" w:rsidP="00286F98">
            <w:pPr>
              <w:spacing w:after="0" w:line="240" w:lineRule="auto"/>
              <w:rPr>
                <w:rFonts w:ascii="Times New Roman" w:hAnsi="Times New Roman"/>
                <w:sz w:val="24"/>
              </w:rPr>
            </w:pPr>
          </w:p>
          <w:p w14:paraId="7CE4069A" w14:textId="77777777" w:rsidR="006833CB" w:rsidRPr="006E6C8D" w:rsidRDefault="006833CB" w:rsidP="006833CB">
            <w:pPr>
              <w:spacing w:after="0" w:line="240" w:lineRule="auto"/>
              <w:jc w:val="center"/>
              <w:rPr>
                <w:rFonts w:ascii="Times New Roman" w:hAnsi="Times New Roman"/>
                <w:color w:val="833C0B" w:themeColor="accent2" w:themeShade="80"/>
                <w:sz w:val="24"/>
              </w:rPr>
            </w:pPr>
            <w:r w:rsidRPr="006E6C8D">
              <w:rPr>
                <w:rFonts w:ascii="Times New Roman" w:hAnsi="Times New Roman"/>
                <w:color w:val="833C0B" w:themeColor="accent2" w:themeShade="80"/>
                <w:sz w:val="24"/>
              </w:rPr>
              <w:t>ПК 1.1</w:t>
            </w:r>
          </w:p>
          <w:p w14:paraId="47360BE2" w14:textId="77777777" w:rsidR="00144F5D" w:rsidRDefault="00144F5D" w:rsidP="006833CB">
            <w:pPr>
              <w:spacing w:after="0" w:line="240" w:lineRule="auto"/>
              <w:jc w:val="center"/>
              <w:rPr>
                <w:rFonts w:ascii="Times New Roman" w:hAnsi="Times New Roman"/>
                <w:color w:val="00B050"/>
                <w:sz w:val="24"/>
              </w:rPr>
            </w:pPr>
          </w:p>
          <w:p w14:paraId="64795C32" w14:textId="77777777" w:rsidR="00AC7032" w:rsidRDefault="00AC7032" w:rsidP="006833CB">
            <w:pPr>
              <w:spacing w:after="0" w:line="240" w:lineRule="auto"/>
              <w:jc w:val="center"/>
              <w:rPr>
                <w:rFonts w:ascii="Times New Roman" w:hAnsi="Times New Roman"/>
                <w:color w:val="00B050"/>
                <w:sz w:val="24"/>
              </w:rPr>
            </w:pPr>
          </w:p>
          <w:p w14:paraId="16AD8C6D" w14:textId="77777777" w:rsidR="00AC7032" w:rsidRDefault="00AC7032" w:rsidP="006833CB">
            <w:pPr>
              <w:spacing w:after="0" w:line="240" w:lineRule="auto"/>
              <w:jc w:val="center"/>
              <w:rPr>
                <w:rFonts w:ascii="Times New Roman" w:hAnsi="Times New Roman"/>
                <w:color w:val="00B050"/>
                <w:sz w:val="24"/>
              </w:rPr>
            </w:pPr>
          </w:p>
          <w:p w14:paraId="2859E703" w14:textId="77777777" w:rsidR="00AC7032" w:rsidRDefault="00AC7032" w:rsidP="006833CB">
            <w:pPr>
              <w:spacing w:after="0" w:line="240" w:lineRule="auto"/>
              <w:jc w:val="center"/>
              <w:rPr>
                <w:rFonts w:ascii="Times New Roman" w:hAnsi="Times New Roman"/>
                <w:color w:val="00B050"/>
                <w:sz w:val="24"/>
              </w:rPr>
            </w:pPr>
          </w:p>
          <w:p w14:paraId="4EE75D36" w14:textId="77777777" w:rsidR="00AC7032" w:rsidRDefault="00AC7032" w:rsidP="006833CB">
            <w:pPr>
              <w:spacing w:after="0" w:line="240" w:lineRule="auto"/>
              <w:jc w:val="center"/>
              <w:rPr>
                <w:rFonts w:ascii="Times New Roman" w:hAnsi="Times New Roman"/>
                <w:color w:val="00B050"/>
                <w:sz w:val="24"/>
              </w:rPr>
            </w:pPr>
          </w:p>
          <w:p w14:paraId="340789B8" w14:textId="77777777" w:rsidR="00AC7032" w:rsidRDefault="00AC7032" w:rsidP="006833CB">
            <w:pPr>
              <w:spacing w:after="0" w:line="240" w:lineRule="auto"/>
              <w:jc w:val="center"/>
              <w:rPr>
                <w:rFonts w:ascii="Times New Roman" w:hAnsi="Times New Roman"/>
                <w:color w:val="00B050"/>
                <w:sz w:val="24"/>
              </w:rPr>
            </w:pPr>
          </w:p>
          <w:p w14:paraId="19A03BBE" w14:textId="77777777" w:rsidR="00AC7032" w:rsidRDefault="00AC7032" w:rsidP="006833CB">
            <w:pPr>
              <w:spacing w:after="0" w:line="240" w:lineRule="auto"/>
              <w:jc w:val="center"/>
              <w:rPr>
                <w:rFonts w:ascii="Times New Roman" w:hAnsi="Times New Roman"/>
                <w:color w:val="00B050"/>
                <w:sz w:val="24"/>
              </w:rPr>
            </w:pPr>
          </w:p>
          <w:p w14:paraId="29B0BD2C" w14:textId="203B2FA9" w:rsidR="006E6C8D" w:rsidRPr="006E6C8D" w:rsidRDefault="006E6C8D" w:rsidP="006833CB">
            <w:pPr>
              <w:spacing w:after="0" w:line="240" w:lineRule="auto"/>
              <w:jc w:val="center"/>
              <w:rPr>
                <w:rFonts w:ascii="Times New Roman" w:hAnsi="Times New Roman"/>
                <w:color w:val="00B050"/>
                <w:sz w:val="24"/>
              </w:rPr>
            </w:pPr>
            <w:r>
              <w:rPr>
                <w:rFonts w:ascii="Times New Roman" w:hAnsi="Times New Roman"/>
                <w:color w:val="00B050"/>
                <w:sz w:val="24"/>
              </w:rPr>
              <w:t>ЦОПВ</w:t>
            </w:r>
            <w:r w:rsidR="00AC7032">
              <w:rPr>
                <w:rFonts w:ascii="Times New Roman" w:hAnsi="Times New Roman"/>
                <w:color w:val="00B050"/>
                <w:sz w:val="24"/>
              </w:rPr>
              <w:t>.3</w:t>
            </w:r>
          </w:p>
        </w:tc>
      </w:tr>
      <w:tr w:rsidR="00286F98" w14:paraId="7F1F4363"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00F8371"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3D05C5F7" w14:textId="55930EAD" w:rsidR="00286F98" w:rsidRPr="00F2503F" w:rsidRDefault="00286F98" w:rsidP="00286F98">
            <w:pPr>
              <w:spacing w:after="0" w:line="240" w:lineRule="auto"/>
              <w:jc w:val="both"/>
              <w:rPr>
                <w:rFonts w:ascii="Times New Roman" w:hAnsi="Times New Roman"/>
                <w:sz w:val="24"/>
              </w:rPr>
            </w:pPr>
            <w:r>
              <w:rPr>
                <w:rFonts w:ascii="Times New Roman" w:hAnsi="Times New Roman"/>
                <w:sz w:val="24"/>
              </w:rPr>
              <w:t xml:space="preserve"> 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w:t>
            </w:r>
          </w:p>
        </w:tc>
        <w:tc>
          <w:tcPr>
            <w:tcW w:w="992" w:type="dxa"/>
            <w:tcBorders>
              <w:top w:val="single" w:sz="4" w:space="0" w:color="000000"/>
              <w:left w:val="single" w:sz="4" w:space="0" w:color="000000"/>
              <w:bottom w:val="single" w:sz="4" w:space="0" w:color="000000"/>
              <w:right w:val="single" w:sz="4" w:space="0" w:color="000000"/>
            </w:tcBorders>
          </w:tcPr>
          <w:p w14:paraId="21887C5C" w14:textId="0B2ED2EF"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0C1790EB" w14:textId="77777777" w:rsidR="00286F98" w:rsidRDefault="00286F98" w:rsidP="00286F98"/>
        </w:tc>
      </w:tr>
      <w:tr w:rsidR="00286F98" w14:paraId="54579B93"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9E5FE97"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03BC7E1A" w14:textId="77777777" w:rsidR="00286F98" w:rsidRDefault="00286F98" w:rsidP="00286F98">
            <w:pPr>
              <w:spacing w:after="0" w:line="240" w:lineRule="auto"/>
              <w:jc w:val="both"/>
              <w:rPr>
                <w:rFonts w:ascii="Times New Roman" w:hAnsi="Times New Roman"/>
                <w:i/>
                <w:sz w:val="24"/>
              </w:rPr>
            </w:pPr>
            <w:r>
              <w:rPr>
                <w:rFonts w:ascii="Times New Roman" w:hAnsi="Times New Roman"/>
                <w:sz w:val="24"/>
              </w:rPr>
              <w:t xml:space="preserve"> Тема Родины.</w:t>
            </w:r>
            <w:r>
              <w:t xml:space="preserve"> </w:t>
            </w:r>
            <w:r w:rsidRPr="00C534BD">
              <w:rPr>
                <w:rFonts w:ascii="Times New Roman" w:hAnsi="Times New Roman"/>
                <w:sz w:val="24"/>
              </w:rPr>
              <w:t xml:space="preserve">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 </w:t>
            </w:r>
            <w:r>
              <w:rPr>
                <w:rFonts w:ascii="Times New Roman" w:hAnsi="Times New Roman"/>
                <w:i/>
                <w:sz w:val="24"/>
              </w:rPr>
              <w:t>Выразительное чтение одного стихотворения по выбору</w:t>
            </w:r>
          </w:p>
          <w:p w14:paraId="7764BF6B" w14:textId="47B16EEE" w:rsidR="006833CB" w:rsidRPr="006833CB" w:rsidRDefault="006833CB" w:rsidP="00286F98">
            <w:pPr>
              <w:spacing w:after="0" w:line="240" w:lineRule="auto"/>
              <w:jc w:val="both"/>
              <w:rPr>
                <w:rFonts w:ascii="Times New Roman" w:hAnsi="Times New Roman"/>
                <w:b/>
                <w:bCs/>
                <w:iCs/>
                <w:sz w:val="24"/>
              </w:rPr>
            </w:pPr>
            <w:r w:rsidRPr="006E6C8D">
              <w:rPr>
                <w:rFonts w:ascii="Times New Roman" w:hAnsi="Times New Roman"/>
                <w:iCs/>
                <w:color w:val="833C0B" w:themeColor="accent2" w:themeShade="80"/>
                <w:sz w:val="24"/>
              </w:rPr>
              <w:t>Литературная выставка «Россия в поэзии Блока».</w:t>
            </w:r>
          </w:p>
        </w:tc>
        <w:tc>
          <w:tcPr>
            <w:tcW w:w="992" w:type="dxa"/>
            <w:tcBorders>
              <w:top w:val="single" w:sz="4" w:space="0" w:color="000000"/>
              <w:left w:val="single" w:sz="4" w:space="0" w:color="000000"/>
              <w:bottom w:val="single" w:sz="4" w:space="0" w:color="000000"/>
              <w:right w:val="single" w:sz="4" w:space="0" w:color="000000"/>
            </w:tcBorders>
          </w:tcPr>
          <w:p w14:paraId="6F106088" w14:textId="1E5ECCBB"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62543A90" w14:textId="77777777" w:rsidR="00286F98" w:rsidRDefault="00286F98" w:rsidP="00286F98"/>
        </w:tc>
      </w:tr>
      <w:tr w:rsidR="00286F98" w14:paraId="20E07208"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1C00FA86"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6C97AD56" w14:textId="6DA0DB47" w:rsidR="00286F98" w:rsidRDefault="00286F98" w:rsidP="00286F98">
            <w:pPr>
              <w:spacing w:after="0" w:line="240" w:lineRule="auto"/>
              <w:jc w:val="both"/>
              <w:rPr>
                <w:rFonts w:ascii="Times New Roman" w:hAnsi="Times New Roman"/>
                <w:b/>
                <w:sz w:val="24"/>
              </w:rPr>
            </w:pPr>
            <w:r w:rsidRPr="00F2503F">
              <w:rPr>
                <w:rFonts w:ascii="Times New Roman" w:hAnsi="Times New Roman"/>
                <w:sz w:val="24"/>
                <w:szCs w:val="22"/>
              </w:rPr>
              <w:t xml:space="preserve"> Поэма </w:t>
            </w:r>
            <w:r w:rsidRPr="00F2503F">
              <w:rPr>
                <w:rFonts w:ascii="Times New Roman" w:hAnsi="Times New Roman"/>
                <w:i/>
                <w:iCs/>
                <w:sz w:val="24"/>
                <w:szCs w:val="22"/>
              </w:rPr>
              <w:t>«</w:t>
            </w:r>
            <w:r w:rsidRPr="00F2503F">
              <w:rPr>
                <w:rFonts w:ascii="Times New Roman" w:hAnsi="Times New Roman"/>
                <w:sz w:val="24"/>
                <w:szCs w:val="22"/>
              </w:rPr>
              <w:t>Двенадцать</w:t>
            </w:r>
            <w:r w:rsidRPr="00F2503F">
              <w:rPr>
                <w:rFonts w:ascii="Times New Roman" w:hAnsi="Times New Roman"/>
                <w:i/>
                <w:iCs/>
                <w:sz w:val="24"/>
                <w:szCs w:val="22"/>
              </w:rPr>
              <w:t>».</w:t>
            </w:r>
            <w:r w:rsidRPr="00F2503F">
              <w:rPr>
                <w:rFonts w:ascii="Times New Roman" w:hAnsi="Times New Roman"/>
                <w:sz w:val="24"/>
                <w:szCs w:val="22"/>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w:t>
            </w:r>
          </w:p>
        </w:tc>
        <w:tc>
          <w:tcPr>
            <w:tcW w:w="992" w:type="dxa"/>
            <w:tcBorders>
              <w:top w:val="single" w:sz="4" w:space="0" w:color="000000"/>
              <w:left w:val="single" w:sz="4" w:space="0" w:color="000000"/>
              <w:bottom w:val="single" w:sz="4" w:space="0" w:color="000000"/>
              <w:right w:val="single" w:sz="4" w:space="0" w:color="000000"/>
            </w:tcBorders>
          </w:tcPr>
          <w:p w14:paraId="11E1A119" w14:textId="1412E70A"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17EE0271" w14:textId="77777777" w:rsidR="00286F98" w:rsidRDefault="00286F98" w:rsidP="00286F98"/>
        </w:tc>
      </w:tr>
      <w:tr w:rsidR="00286F98" w14:paraId="353D6324"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6D6919C2"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5C99A107" w14:textId="03BDCAAC" w:rsidR="00286F98" w:rsidRPr="00AC7032" w:rsidRDefault="00286F98" w:rsidP="00AC7032">
            <w:pPr>
              <w:widowControl w:val="0"/>
              <w:jc w:val="both"/>
              <w:rPr>
                <w:rFonts w:ascii="Times New Roman" w:hAnsi="Times New Roman"/>
                <w:sz w:val="32"/>
                <w:szCs w:val="32"/>
              </w:rPr>
            </w:pPr>
            <w:r>
              <w:rPr>
                <w:rFonts w:ascii="Times New Roman" w:hAnsi="Times New Roman"/>
                <w:sz w:val="24"/>
              </w:rPr>
              <w:t xml:space="preserve"> </w:t>
            </w:r>
            <w:r w:rsidRPr="00F2503F">
              <w:rPr>
                <w:rFonts w:ascii="Times New Roman" w:hAnsi="Times New Roman"/>
                <w:sz w:val="24"/>
                <w:szCs w:val="22"/>
              </w:rPr>
              <w:t>Символика образов. Антитеза. Полифонизм поэмы. Поэма в живописи и на сцене.</w:t>
            </w:r>
            <w:r>
              <w:rPr>
                <w:rFonts w:ascii="Times New Roman" w:hAnsi="Times New Roman"/>
                <w:sz w:val="24"/>
              </w:rPr>
              <w:t xml:space="preserve"> </w:t>
            </w:r>
            <w:r w:rsidRPr="00AC7032">
              <w:rPr>
                <w:rFonts w:ascii="Times New Roman" w:hAnsi="Times New Roman"/>
                <w:color w:val="00B050"/>
                <w:sz w:val="24"/>
              </w:rPr>
              <w:t>Работа с инфоресурсами: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r w:rsidR="00AC7032" w:rsidRPr="00AC7032">
              <w:rPr>
                <w:rFonts w:ascii="Times New Roman" w:hAnsi="Times New Roman"/>
                <w:color w:val="00B050"/>
                <w:sz w:val="24"/>
              </w:rPr>
              <w:t xml:space="preserve"> на предмет проявления </w:t>
            </w:r>
            <w:r w:rsidR="00AC7032" w:rsidRPr="00AC7032">
              <w:rPr>
                <w:rFonts w:ascii="Times New Roman" w:hAnsi="Times New Roman"/>
                <w:color w:val="00B050"/>
                <w:sz w:val="24"/>
              </w:rPr>
              <w:t>деятельн</w:t>
            </w:r>
            <w:r w:rsidR="00AC7032" w:rsidRPr="00AC7032">
              <w:rPr>
                <w:rFonts w:ascii="Times New Roman" w:hAnsi="Times New Roman"/>
                <w:color w:val="00B050"/>
                <w:sz w:val="24"/>
              </w:rPr>
              <w:t>ого</w:t>
            </w:r>
            <w:r w:rsidR="00AC7032" w:rsidRPr="00AC7032">
              <w:rPr>
                <w:rFonts w:ascii="Times New Roman" w:hAnsi="Times New Roman"/>
                <w:color w:val="00B050"/>
                <w:sz w:val="24"/>
              </w:rPr>
              <w:t xml:space="preserve"> ценностно</w:t>
            </w:r>
            <w:r w:rsidR="00AC7032" w:rsidRPr="00AC7032">
              <w:rPr>
                <w:rFonts w:ascii="Times New Roman" w:hAnsi="Times New Roman"/>
                <w:color w:val="00B050"/>
                <w:sz w:val="24"/>
              </w:rPr>
              <w:t>го</w:t>
            </w:r>
            <w:r w:rsidR="00AC7032" w:rsidRPr="00AC7032">
              <w:rPr>
                <w:rFonts w:ascii="Times New Roman" w:hAnsi="Times New Roman"/>
                <w:color w:val="00B050"/>
                <w:sz w:val="24"/>
              </w:rPr>
              <w:t xml:space="preserve"> отношени</w:t>
            </w:r>
            <w:r w:rsidR="00AC7032" w:rsidRPr="00AC7032">
              <w:rPr>
                <w:rFonts w:ascii="Times New Roman" w:hAnsi="Times New Roman"/>
                <w:color w:val="00B050"/>
                <w:sz w:val="24"/>
              </w:rPr>
              <w:t>я</w:t>
            </w:r>
            <w:r w:rsidR="00AC7032" w:rsidRPr="00AC7032">
              <w:rPr>
                <w:rFonts w:ascii="Times New Roman" w:hAnsi="Times New Roman"/>
                <w:color w:val="00B050"/>
                <w:sz w:val="24"/>
              </w:rPr>
              <w:t xml:space="preserve"> к историческому и культурному наследию своего и других народов России, их традициям, праздникам.</w:t>
            </w:r>
          </w:p>
        </w:tc>
        <w:tc>
          <w:tcPr>
            <w:tcW w:w="992" w:type="dxa"/>
            <w:tcBorders>
              <w:top w:val="single" w:sz="4" w:space="0" w:color="000000"/>
              <w:left w:val="single" w:sz="4" w:space="0" w:color="000000"/>
              <w:bottom w:val="single" w:sz="18" w:space="0" w:color="auto"/>
              <w:right w:val="single" w:sz="4" w:space="0" w:color="000000"/>
            </w:tcBorders>
          </w:tcPr>
          <w:p w14:paraId="0CC370DF" w14:textId="1D41B1EC"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40CDE0FF" w14:textId="77777777" w:rsidR="00286F98" w:rsidRDefault="00286F98" w:rsidP="00286F98"/>
        </w:tc>
      </w:tr>
      <w:tr w:rsidR="00286F98" w14:paraId="473F2945"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0F112104"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4.3.</w:t>
            </w:r>
          </w:p>
          <w:p w14:paraId="1F2C4E21"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Тематика и основные мотивы лирики В.В. Маяковского.</w:t>
            </w:r>
          </w:p>
          <w:p w14:paraId="01BDF9E5" w14:textId="1F3741C4" w:rsidR="00286F98" w:rsidRDefault="00286F98" w:rsidP="00286F98">
            <w:pPr>
              <w:spacing w:after="0" w:line="240" w:lineRule="auto"/>
              <w:rPr>
                <w:rFonts w:ascii="Times New Roman" w:hAnsi="Times New Roman"/>
                <w:b/>
                <w:sz w:val="24"/>
              </w:rPr>
            </w:pPr>
            <w:r>
              <w:rPr>
                <w:rFonts w:ascii="Times New Roman" w:hAnsi="Times New Roman"/>
                <w:b/>
                <w:sz w:val="24"/>
              </w:rPr>
              <w:t>Поэтическое новаторство в поэме «Облако в штанах»</w:t>
            </w:r>
          </w:p>
        </w:tc>
        <w:tc>
          <w:tcPr>
            <w:tcW w:w="9214" w:type="dxa"/>
            <w:tcBorders>
              <w:top w:val="single" w:sz="18" w:space="0" w:color="auto"/>
              <w:left w:val="single" w:sz="4" w:space="0" w:color="000000"/>
              <w:bottom w:val="single" w:sz="4" w:space="0" w:color="000000"/>
              <w:right w:val="single" w:sz="4" w:space="0" w:color="000000"/>
            </w:tcBorders>
          </w:tcPr>
          <w:p w14:paraId="7028789E" w14:textId="34E3B4B5" w:rsidR="00286F98" w:rsidRDefault="00286F98" w:rsidP="00286F98">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w:t>
            </w:r>
            <w:proofErr w:type="spellStart"/>
            <w:r>
              <w:rPr>
                <w:rFonts w:ascii="Times New Roman" w:hAnsi="Times New Roman"/>
                <w:sz w:val="24"/>
              </w:rPr>
              <w:t>Лиличка</w:t>
            </w:r>
            <w:proofErr w:type="spellEnd"/>
            <w:r>
              <w:rPr>
                <w:rFonts w:ascii="Times New Roman" w:hAnsi="Times New Roman"/>
                <w:sz w:val="24"/>
              </w:rPr>
              <w:t>!», «Юбилейное», «Прозаседавшиеся», «Письмо Татьяне Яковлевой» и другие.</w:t>
            </w:r>
            <w:r>
              <w:rPr>
                <w:rFonts w:ascii="Times New Roman" w:hAnsi="Times New Roman"/>
                <w:b/>
                <w:sz w:val="24"/>
              </w:rPr>
              <w:t xml:space="preserve"> </w:t>
            </w:r>
            <w:r>
              <w:t xml:space="preserve"> </w:t>
            </w:r>
            <w:r>
              <w:rPr>
                <w:rStyle w:val="1f6"/>
                <w:rFonts w:ascii="Times New Roman" w:hAnsi="Times New Roman"/>
                <w:sz w:val="24"/>
              </w:rPr>
              <w:t>Поэма</w:t>
            </w:r>
            <w:r>
              <w:t xml:space="preserve"> </w:t>
            </w:r>
            <w:r>
              <w:rPr>
                <w:rFonts w:ascii="Times New Roman" w:hAnsi="Times New Roman"/>
                <w:sz w:val="24"/>
              </w:rPr>
              <w:t>«Облако в штанах»</w:t>
            </w:r>
          </w:p>
        </w:tc>
        <w:tc>
          <w:tcPr>
            <w:tcW w:w="992" w:type="dxa"/>
            <w:tcBorders>
              <w:top w:val="single" w:sz="18" w:space="0" w:color="auto"/>
              <w:left w:val="single" w:sz="4" w:space="0" w:color="000000"/>
              <w:bottom w:val="single" w:sz="4" w:space="0" w:color="000000"/>
              <w:right w:val="single" w:sz="4" w:space="0" w:color="000000"/>
            </w:tcBorders>
          </w:tcPr>
          <w:p w14:paraId="5BA8289B" w14:textId="3BD9B73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38C9987D" w14:textId="5814AD80"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p w14:paraId="2C50F8DE" w14:textId="56124BD2" w:rsidR="00144F5D" w:rsidRDefault="00144F5D" w:rsidP="00286F98">
            <w:pPr>
              <w:spacing w:after="0" w:line="240" w:lineRule="auto"/>
              <w:rPr>
                <w:rFonts w:ascii="Times New Roman" w:hAnsi="Times New Roman"/>
                <w:sz w:val="24"/>
              </w:rPr>
            </w:pPr>
          </w:p>
          <w:p w14:paraId="16F38B49" w14:textId="18333AC0" w:rsidR="00144F5D" w:rsidRDefault="00144F5D" w:rsidP="00286F98">
            <w:pPr>
              <w:spacing w:after="0" w:line="240" w:lineRule="auto"/>
              <w:rPr>
                <w:rFonts w:ascii="Times New Roman" w:hAnsi="Times New Roman"/>
                <w:sz w:val="24"/>
              </w:rPr>
            </w:pPr>
          </w:p>
          <w:p w14:paraId="00619951" w14:textId="3B43696E" w:rsidR="00144F5D" w:rsidRDefault="00144F5D" w:rsidP="00286F98">
            <w:pPr>
              <w:spacing w:after="0" w:line="240" w:lineRule="auto"/>
              <w:rPr>
                <w:rFonts w:ascii="Times New Roman" w:hAnsi="Times New Roman"/>
                <w:sz w:val="24"/>
              </w:rPr>
            </w:pPr>
          </w:p>
          <w:p w14:paraId="243072DC" w14:textId="77777777" w:rsidR="00144F5D" w:rsidRDefault="00144F5D" w:rsidP="00144F5D">
            <w:pPr>
              <w:spacing w:after="0" w:line="240" w:lineRule="auto"/>
              <w:jc w:val="center"/>
              <w:rPr>
                <w:rFonts w:ascii="Times New Roman" w:hAnsi="Times New Roman"/>
                <w:sz w:val="24"/>
              </w:rPr>
            </w:pPr>
          </w:p>
          <w:p w14:paraId="6CF996D9" w14:textId="6EB5F8AF" w:rsidR="00144F5D" w:rsidRDefault="00144F5D" w:rsidP="00144F5D">
            <w:pPr>
              <w:spacing w:after="0" w:line="240" w:lineRule="auto"/>
              <w:jc w:val="center"/>
              <w:rPr>
                <w:rFonts w:ascii="Times New Roman" w:hAnsi="Times New Roman"/>
                <w:sz w:val="24"/>
              </w:rPr>
            </w:pPr>
            <w:r w:rsidRPr="00144F5D">
              <w:rPr>
                <w:rFonts w:ascii="Times New Roman" w:hAnsi="Times New Roman"/>
                <w:sz w:val="24"/>
              </w:rPr>
              <w:t>ЦОЭВ.2</w:t>
            </w:r>
          </w:p>
          <w:p w14:paraId="7805CF3D" w14:textId="77777777" w:rsidR="00144F5D" w:rsidRDefault="00144F5D" w:rsidP="00286F98">
            <w:pPr>
              <w:spacing w:after="0" w:line="240" w:lineRule="auto"/>
              <w:rPr>
                <w:rFonts w:ascii="Times New Roman" w:hAnsi="Times New Roman"/>
                <w:sz w:val="24"/>
              </w:rPr>
            </w:pPr>
          </w:p>
          <w:p w14:paraId="5D2A9FBE" w14:textId="28EBC589" w:rsidR="00144F5D" w:rsidRDefault="00144F5D" w:rsidP="00286F98">
            <w:pPr>
              <w:spacing w:after="0" w:line="240" w:lineRule="auto"/>
              <w:rPr>
                <w:rFonts w:ascii="Times New Roman" w:hAnsi="Times New Roman"/>
                <w:sz w:val="24"/>
              </w:rPr>
            </w:pPr>
          </w:p>
        </w:tc>
      </w:tr>
      <w:tr w:rsidR="00286F98" w14:paraId="1B3E4C1F" w14:textId="77777777" w:rsidTr="00286F98">
        <w:trPr>
          <w:trHeight w:val="1359"/>
        </w:trPr>
        <w:tc>
          <w:tcPr>
            <w:tcW w:w="3114" w:type="dxa"/>
            <w:vMerge/>
            <w:tcBorders>
              <w:top w:val="single" w:sz="4" w:space="0" w:color="000000"/>
              <w:left w:val="single" w:sz="18" w:space="0" w:color="auto"/>
              <w:bottom w:val="single" w:sz="4" w:space="0" w:color="000000"/>
              <w:right w:val="single" w:sz="4" w:space="0" w:color="000000"/>
            </w:tcBorders>
          </w:tcPr>
          <w:p w14:paraId="6E381E9E" w14:textId="77777777" w:rsidR="00286F98" w:rsidRDefault="00286F98" w:rsidP="00286F98"/>
        </w:tc>
        <w:tc>
          <w:tcPr>
            <w:tcW w:w="9214" w:type="dxa"/>
            <w:tcBorders>
              <w:top w:val="single" w:sz="4" w:space="0" w:color="000000"/>
              <w:left w:val="single" w:sz="4" w:space="0" w:color="000000"/>
              <w:right w:val="single" w:sz="4" w:space="0" w:color="000000"/>
            </w:tcBorders>
          </w:tcPr>
          <w:p w14:paraId="651D63FD" w14:textId="77777777" w:rsidR="00286F98" w:rsidRDefault="00286F98" w:rsidP="00286F98">
            <w:pPr>
              <w:spacing w:after="0" w:line="240" w:lineRule="auto"/>
              <w:jc w:val="both"/>
              <w:rPr>
                <w:rFonts w:ascii="Times New Roman" w:hAnsi="Times New Roman"/>
                <w:sz w:val="24"/>
              </w:rPr>
            </w:pPr>
            <w:r>
              <w:rPr>
                <w:rFonts w:ascii="Times New Roman" w:hAnsi="Times New Roman"/>
                <w:sz w:val="24"/>
              </w:rPr>
              <w:t xml:space="preserve"> 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r w:rsidR="00144F5D">
              <w:rPr>
                <w:rFonts w:ascii="Times New Roman" w:hAnsi="Times New Roman"/>
                <w:sz w:val="24"/>
              </w:rPr>
              <w:t xml:space="preserve">. </w:t>
            </w:r>
          </w:p>
          <w:p w14:paraId="79FB7A0C" w14:textId="74D0E0CF" w:rsidR="00144F5D" w:rsidRDefault="00144F5D" w:rsidP="00286F98">
            <w:pPr>
              <w:spacing w:after="0" w:line="240" w:lineRule="auto"/>
              <w:jc w:val="both"/>
              <w:rPr>
                <w:rFonts w:ascii="Times New Roman" w:hAnsi="Times New Roman"/>
                <w:b/>
                <w:sz w:val="24"/>
              </w:rPr>
            </w:pPr>
            <w:r>
              <w:rPr>
                <w:rFonts w:ascii="Times New Roman" w:hAnsi="Times New Roman"/>
                <w:sz w:val="24"/>
              </w:rPr>
              <w:t>Работа с инфоресурсами на тему «Художественное и поэтическое новаторство Маяковского»</w:t>
            </w:r>
            <w:r w:rsidR="00AC7032">
              <w:rPr>
                <w:rFonts w:ascii="Times New Roman" w:hAnsi="Times New Roman"/>
                <w:sz w:val="24"/>
              </w:rPr>
              <w:t>.</w:t>
            </w:r>
          </w:p>
        </w:tc>
        <w:tc>
          <w:tcPr>
            <w:tcW w:w="992" w:type="dxa"/>
            <w:tcBorders>
              <w:top w:val="single" w:sz="4" w:space="0" w:color="000000"/>
              <w:left w:val="single" w:sz="4" w:space="0" w:color="000000"/>
              <w:right w:val="single" w:sz="4" w:space="0" w:color="000000"/>
            </w:tcBorders>
          </w:tcPr>
          <w:p w14:paraId="3F8618DE"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1674D5E4" w14:textId="77777777" w:rsidR="00286F98" w:rsidRDefault="00286F98" w:rsidP="00286F98"/>
        </w:tc>
      </w:tr>
      <w:tr w:rsidR="00286F98" w14:paraId="26DEBFE1" w14:textId="77777777" w:rsidTr="00286F98">
        <w:trPr>
          <w:trHeight w:val="1110"/>
        </w:trPr>
        <w:tc>
          <w:tcPr>
            <w:tcW w:w="3114" w:type="dxa"/>
            <w:vMerge/>
            <w:tcBorders>
              <w:top w:val="single" w:sz="4" w:space="0" w:color="000000"/>
              <w:left w:val="single" w:sz="18" w:space="0" w:color="auto"/>
              <w:bottom w:val="single" w:sz="18" w:space="0" w:color="auto"/>
              <w:right w:val="single" w:sz="4" w:space="0" w:color="000000"/>
            </w:tcBorders>
          </w:tcPr>
          <w:p w14:paraId="2AB8F147"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140CF2A8" w14:textId="2314ECE5" w:rsidR="00286F98" w:rsidRDefault="00286F98" w:rsidP="00286F98">
            <w:pPr>
              <w:spacing w:after="0" w:line="240" w:lineRule="auto"/>
              <w:jc w:val="both"/>
              <w:rPr>
                <w:rFonts w:ascii="Times New Roman" w:hAnsi="Times New Roman"/>
                <w:b/>
                <w:sz w:val="24"/>
              </w:rPr>
            </w:pPr>
            <w:r>
              <w:rPr>
                <w:rFonts w:ascii="Times New Roman" w:hAnsi="Times New Roman"/>
                <w:sz w:val="24"/>
              </w:rPr>
              <w:t xml:space="preserve"> 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инфоресурсами: сообщения на тему «Художественный мир поэмы»; «Особенности рифмовки»</w:t>
            </w:r>
            <w:r w:rsidR="00AC7032">
              <w:rPr>
                <w:rFonts w:ascii="Times New Roman" w:hAnsi="Times New Roman"/>
                <w:sz w:val="24"/>
              </w:rPr>
              <w:t>.</w:t>
            </w:r>
          </w:p>
        </w:tc>
        <w:tc>
          <w:tcPr>
            <w:tcW w:w="992" w:type="dxa"/>
            <w:tcBorders>
              <w:top w:val="single" w:sz="4" w:space="0" w:color="000000"/>
              <w:left w:val="single" w:sz="4" w:space="0" w:color="000000"/>
              <w:bottom w:val="single" w:sz="18" w:space="0" w:color="auto"/>
              <w:right w:val="single" w:sz="4" w:space="0" w:color="000000"/>
            </w:tcBorders>
          </w:tcPr>
          <w:p w14:paraId="4FC5E3E8"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75C5230E" w14:textId="77777777" w:rsidR="00286F98" w:rsidRDefault="00286F98" w:rsidP="00286F98"/>
        </w:tc>
      </w:tr>
      <w:tr w:rsidR="00286F98" w14:paraId="606EBE8B"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64831DB8" w14:textId="77777777" w:rsidR="00286F98" w:rsidRDefault="00286F98" w:rsidP="00286F98">
            <w:pPr>
              <w:spacing w:after="0" w:line="240" w:lineRule="auto"/>
              <w:rPr>
                <w:rFonts w:ascii="Times New Roman" w:hAnsi="Times New Roman"/>
                <w:b/>
                <w:sz w:val="24"/>
              </w:rPr>
            </w:pPr>
            <w:r>
              <w:rPr>
                <w:rFonts w:ascii="Times New Roman" w:hAnsi="Times New Roman"/>
                <w:b/>
                <w:sz w:val="24"/>
              </w:rPr>
              <w:t xml:space="preserve">Тема 4.4. </w:t>
            </w:r>
          </w:p>
          <w:p w14:paraId="15180B31"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214" w:type="dxa"/>
            <w:tcBorders>
              <w:top w:val="single" w:sz="18" w:space="0" w:color="auto"/>
              <w:left w:val="single" w:sz="4" w:space="0" w:color="000000"/>
              <w:bottom w:val="single" w:sz="4" w:space="0" w:color="000000"/>
              <w:right w:val="single" w:sz="4" w:space="0" w:color="000000"/>
            </w:tcBorders>
          </w:tcPr>
          <w:p w14:paraId="56720721" w14:textId="32BACC08"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18" w:space="0" w:color="auto"/>
              <w:left w:val="single" w:sz="4" w:space="0" w:color="000000"/>
              <w:bottom w:val="single" w:sz="4" w:space="0" w:color="000000"/>
              <w:right w:val="single" w:sz="4" w:space="0" w:color="000000"/>
            </w:tcBorders>
          </w:tcPr>
          <w:p w14:paraId="6F885CE5" w14:textId="7510078A"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03815F98"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p w14:paraId="106AF2B4" w14:textId="77777777" w:rsidR="00144F5D" w:rsidRDefault="00144F5D" w:rsidP="00144F5D">
            <w:pPr>
              <w:spacing w:after="0" w:line="240" w:lineRule="auto"/>
              <w:jc w:val="center"/>
              <w:rPr>
                <w:rFonts w:ascii="Times New Roman" w:hAnsi="Times New Roman"/>
                <w:sz w:val="24"/>
              </w:rPr>
            </w:pPr>
          </w:p>
          <w:p w14:paraId="43E3E742" w14:textId="77777777" w:rsidR="00024367" w:rsidRDefault="00024367" w:rsidP="00144F5D">
            <w:pPr>
              <w:spacing w:after="0" w:line="240" w:lineRule="auto"/>
              <w:jc w:val="center"/>
              <w:rPr>
                <w:rFonts w:ascii="Times New Roman" w:hAnsi="Times New Roman"/>
                <w:sz w:val="24"/>
              </w:rPr>
            </w:pPr>
          </w:p>
          <w:p w14:paraId="3BC72249" w14:textId="77777777" w:rsidR="00024367" w:rsidRDefault="00024367" w:rsidP="00144F5D">
            <w:pPr>
              <w:spacing w:after="0" w:line="240" w:lineRule="auto"/>
              <w:jc w:val="center"/>
              <w:rPr>
                <w:rFonts w:ascii="Times New Roman" w:hAnsi="Times New Roman"/>
                <w:sz w:val="24"/>
              </w:rPr>
            </w:pPr>
          </w:p>
          <w:p w14:paraId="4DA45E48" w14:textId="77777777" w:rsidR="00024367" w:rsidRDefault="00024367" w:rsidP="00144F5D">
            <w:pPr>
              <w:spacing w:after="0" w:line="240" w:lineRule="auto"/>
              <w:jc w:val="center"/>
              <w:rPr>
                <w:rFonts w:ascii="Times New Roman" w:hAnsi="Times New Roman"/>
                <w:sz w:val="24"/>
              </w:rPr>
            </w:pPr>
          </w:p>
          <w:p w14:paraId="61862803" w14:textId="77777777" w:rsidR="00024367" w:rsidRDefault="00024367" w:rsidP="00024367">
            <w:pPr>
              <w:spacing w:after="0" w:line="240" w:lineRule="auto"/>
              <w:rPr>
                <w:rFonts w:ascii="Times New Roman" w:hAnsi="Times New Roman"/>
                <w:sz w:val="24"/>
              </w:rPr>
            </w:pPr>
          </w:p>
          <w:p w14:paraId="5D60AA36" w14:textId="4AC20961" w:rsidR="00024367" w:rsidRDefault="00024367" w:rsidP="00144F5D">
            <w:pPr>
              <w:spacing w:after="0" w:line="240" w:lineRule="auto"/>
              <w:jc w:val="center"/>
              <w:rPr>
                <w:rFonts w:ascii="Times New Roman" w:hAnsi="Times New Roman"/>
                <w:sz w:val="24"/>
              </w:rPr>
            </w:pPr>
            <w:r w:rsidRPr="00024367">
              <w:rPr>
                <w:rFonts w:ascii="Times New Roman" w:hAnsi="Times New Roman"/>
                <w:color w:val="00B050"/>
                <w:sz w:val="24"/>
              </w:rPr>
              <w:t>ЦОПВ.2</w:t>
            </w:r>
          </w:p>
        </w:tc>
      </w:tr>
      <w:tr w:rsidR="00286F98" w14:paraId="4B6CB004"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839CC89"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4860FC72" w14:textId="77777777" w:rsidR="00286F98" w:rsidRDefault="00286F98" w:rsidP="00286F98">
            <w:pPr>
              <w:spacing w:after="0" w:line="240" w:lineRule="auto"/>
              <w:jc w:val="both"/>
              <w:rPr>
                <w:rFonts w:ascii="Times New Roman" w:hAnsi="Times New Roman"/>
                <w:sz w:val="24"/>
                <w:szCs w:val="22"/>
              </w:rPr>
            </w:pPr>
            <w:r w:rsidRPr="00C534BD">
              <w:rPr>
                <w:rFonts w:ascii="Times New Roman" w:hAnsi="Times New Roman"/>
                <w:sz w:val="24"/>
                <w:szCs w:val="22"/>
              </w:rPr>
              <w:t>Чувство Родины – основное в творчестве Есенина. Образ родной деревни, ее судьба в ранней и поздней лирике поэта. Посвящение матери</w:t>
            </w:r>
            <w:r w:rsidRPr="00C534BD">
              <w:rPr>
                <w:rFonts w:ascii="Times New Roman" w:hAnsi="Times New Roman"/>
                <w:i/>
                <w:iCs/>
                <w:sz w:val="24"/>
                <w:szCs w:val="22"/>
              </w:rPr>
              <w:t>.</w:t>
            </w:r>
            <w:r w:rsidRPr="00C534BD">
              <w:rPr>
                <w:rFonts w:ascii="Times New Roman" w:hAnsi="Times New Roman"/>
                <w:sz w:val="24"/>
                <w:szCs w:val="22"/>
              </w:rPr>
              <w:t xml:space="preserve">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p w14:paraId="4C6871EB" w14:textId="6761C6DE" w:rsidR="00024367" w:rsidRPr="00C534BD" w:rsidRDefault="00024367" w:rsidP="00286F98">
            <w:pPr>
              <w:spacing w:after="0" w:line="240" w:lineRule="auto"/>
              <w:jc w:val="both"/>
              <w:rPr>
                <w:rFonts w:ascii="Times New Roman" w:hAnsi="Times New Roman"/>
              </w:rPr>
            </w:pPr>
            <w:r w:rsidRPr="00024367">
              <w:rPr>
                <w:rFonts w:ascii="Times New Roman" w:hAnsi="Times New Roman"/>
                <w:color w:val="00B050"/>
                <w:sz w:val="24"/>
                <w:szCs w:val="22"/>
              </w:rPr>
              <w:t>Чтение и обсуждение стихотворений</w:t>
            </w:r>
            <w:r>
              <w:rPr>
                <w:rFonts w:ascii="Times New Roman" w:hAnsi="Times New Roman"/>
                <w:color w:val="00B050"/>
                <w:sz w:val="24"/>
                <w:szCs w:val="22"/>
              </w:rPr>
              <w:t xml:space="preserve"> С. Есенина, </w:t>
            </w:r>
            <w:r w:rsidR="003A417B">
              <w:rPr>
                <w:rFonts w:ascii="Times New Roman" w:hAnsi="Times New Roman"/>
                <w:color w:val="00B050"/>
                <w:sz w:val="24"/>
                <w:szCs w:val="22"/>
              </w:rPr>
              <w:t xml:space="preserve">в которых </w:t>
            </w:r>
            <w:r w:rsidR="003A417B" w:rsidRPr="00024367">
              <w:rPr>
                <w:rFonts w:ascii="Times New Roman" w:hAnsi="Times New Roman"/>
                <w:color w:val="00B050"/>
                <w:sz w:val="24"/>
                <w:szCs w:val="22"/>
              </w:rPr>
              <w:t>отраж</w:t>
            </w:r>
            <w:r w:rsidR="003A417B">
              <w:rPr>
                <w:rFonts w:ascii="Times New Roman" w:hAnsi="Times New Roman"/>
                <w:color w:val="00B050"/>
                <w:sz w:val="24"/>
                <w:szCs w:val="22"/>
              </w:rPr>
              <w:t>ены</w:t>
            </w:r>
            <w:r w:rsidR="003A417B" w:rsidRPr="00024367">
              <w:rPr>
                <w:rFonts w:ascii="Times New Roman" w:hAnsi="Times New Roman"/>
                <w:color w:val="00B050"/>
                <w:sz w:val="24"/>
                <w:szCs w:val="22"/>
              </w:rPr>
              <w:t xml:space="preserve"> </w:t>
            </w:r>
            <w:r w:rsidR="003A417B">
              <w:rPr>
                <w:rFonts w:ascii="Times New Roman" w:hAnsi="Times New Roman"/>
                <w:color w:val="00B050"/>
                <w:sz w:val="24"/>
                <w:szCs w:val="22"/>
              </w:rPr>
              <w:t>образы</w:t>
            </w:r>
            <w:r w:rsidR="003A417B" w:rsidRPr="00024367">
              <w:rPr>
                <w:rFonts w:ascii="Times New Roman" w:hAnsi="Times New Roman"/>
                <w:color w:val="00B050"/>
                <w:sz w:val="24"/>
                <w:szCs w:val="22"/>
              </w:rPr>
              <w:t xml:space="preserve"> родной деревни и сельской природы</w:t>
            </w:r>
            <w:r>
              <w:rPr>
                <w:rFonts w:ascii="Times New Roman" w:hAnsi="Times New Roman"/>
                <w:color w:val="00B050"/>
                <w:sz w:val="24"/>
                <w:szCs w:val="22"/>
              </w:rPr>
              <w:t>,</w:t>
            </w:r>
            <w:r w:rsidRPr="00024367">
              <w:rPr>
                <w:rFonts w:ascii="Times New Roman" w:hAnsi="Times New Roman"/>
                <w:color w:val="00B050"/>
                <w:sz w:val="24"/>
                <w:szCs w:val="22"/>
              </w:rPr>
              <w:t xml:space="preserve"> для формирования</w:t>
            </w:r>
            <w:r>
              <w:rPr>
                <w:rFonts w:ascii="Times New Roman" w:hAnsi="Times New Roman"/>
                <w:color w:val="00B050"/>
                <w:sz w:val="24"/>
                <w:szCs w:val="22"/>
              </w:rPr>
              <w:t xml:space="preserve"> </w:t>
            </w:r>
            <w:r w:rsidR="003A417B">
              <w:rPr>
                <w:rFonts w:ascii="Times New Roman" w:hAnsi="Times New Roman"/>
                <w:color w:val="00B050"/>
                <w:sz w:val="24"/>
                <w:szCs w:val="22"/>
              </w:rPr>
              <w:t>сознания</w:t>
            </w:r>
            <w:r>
              <w:rPr>
                <w:rFonts w:ascii="Times New Roman" w:hAnsi="Times New Roman"/>
                <w:color w:val="00B050"/>
                <w:sz w:val="24"/>
                <w:szCs w:val="22"/>
              </w:rPr>
              <w:t xml:space="preserve"> </w:t>
            </w:r>
            <w:r w:rsidRPr="00024367">
              <w:rPr>
                <w:rFonts w:ascii="Times New Roman" w:hAnsi="Times New Roman"/>
                <w:color w:val="00B050"/>
                <w:sz w:val="24"/>
                <w:szCs w:val="22"/>
              </w:rPr>
              <w:t>причастност</w:t>
            </w:r>
            <w:r>
              <w:rPr>
                <w:rFonts w:ascii="Times New Roman" w:hAnsi="Times New Roman"/>
                <w:color w:val="00B050"/>
                <w:sz w:val="24"/>
                <w:szCs w:val="22"/>
              </w:rPr>
              <w:t>и</w:t>
            </w:r>
            <w:r w:rsidRPr="00024367">
              <w:rPr>
                <w:rFonts w:ascii="Times New Roman" w:hAnsi="Times New Roman"/>
                <w:color w:val="00B050"/>
                <w:sz w:val="24"/>
                <w:szCs w:val="22"/>
              </w:rPr>
              <w:t xml:space="preserve"> к многонациональному народу Российской Федерации, Отечеству, общероссийск</w:t>
            </w:r>
            <w:r>
              <w:rPr>
                <w:rFonts w:ascii="Times New Roman" w:hAnsi="Times New Roman"/>
                <w:color w:val="00B050"/>
                <w:sz w:val="24"/>
                <w:szCs w:val="22"/>
              </w:rPr>
              <w:t>ой</w:t>
            </w:r>
            <w:r w:rsidRPr="00024367">
              <w:rPr>
                <w:rFonts w:ascii="Times New Roman" w:hAnsi="Times New Roman"/>
                <w:color w:val="00B050"/>
                <w:sz w:val="24"/>
                <w:szCs w:val="22"/>
              </w:rPr>
              <w:t xml:space="preserve"> идентичност</w:t>
            </w:r>
            <w:r>
              <w:rPr>
                <w:rFonts w:ascii="Times New Roman" w:hAnsi="Times New Roman"/>
                <w:color w:val="00B050"/>
                <w:sz w:val="24"/>
                <w:szCs w:val="22"/>
              </w:rPr>
              <w:t xml:space="preserve">и, </w:t>
            </w:r>
          </w:p>
        </w:tc>
        <w:tc>
          <w:tcPr>
            <w:tcW w:w="992" w:type="dxa"/>
            <w:tcBorders>
              <w:top w:val="single" w:sz="4" w:space="0" w:color="000000"/>
              <w:left w:val="single" w:sz="4" w:space="0" w:color="000000"/>
              <w:bottom w:val="single" w:sz="4" w:space="0" w:color="000000"/>
              <w:right w:val="single" w:sz="4" w:space="0" w:color="000000"/>
            </w:tcBorders>
          </w:tcPr>
          <w:p w14:paraId="5DE72F84" w14:textId="2E593BEF"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0916D16B" w14:textId="77777777" w:rsidR="00286F98" w:rsidRDefault="00286F98" w:rsidP="00286F98"/>
        </w:tc>
      </w:tr>
      <w:tr w:rsidR="00286F98" w14:paraId="047BAFB0"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23A9617F"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197CF463" w14:textId="0690AF95" w:rsidR="00286F98" w:rsidRDefault="00286F98" w:rsidP="00286F98">
            <w:pPr>
              <w:spacing w:after="0" w:line="240" w:lineRule="auto"/>
              <w:jc w:val="both"/>
              <w:rPr>
                <w:rFonts w:ascii="Times New Roman" w:hAnsi="Times New Roman"/>
                <w:sz w:val="24"/>
              </w:rPr>
            </w:pPr>
            <w:r>
              <w:rPr>
                <w:rFonts w:ascii="Times New Roman" w:hAnsi="Times New Roman"/>
                <w:b/>
                <w:sz w:val="24"/>
              </w:rPr>
              <w:t>Практическое занятие №</w:t>
            </w:r>
            <w:r w:rsidR="006B17F7">
              <w:rPr>
                <w:rFonts w:ascii="Times New Roman" w:hAnsi="Times New Roman"/>
                <w:b/>
                <w:sz w:val="24"/>
              </w:rPr>
              <w:t>11.</w:t>
            </w:r>
            <w:r>
              <w:rPr>
                <w:rFonts w:ascii="Times New Roman" w:hAnsi="Times New Roman"/>
                <w:b/>
                <w:sz w:val="24"/>
              </w:rPr>
              <w:t xml:space="preserve"> </w:t>
            </w:r>
            <w:r>
              <w:rPr>
                <w:rFonts w:ascii="Times New Roman" w:hAnsi="Times New Roman"/>
                <w:sz w:val="24"/>
              </w:rPr>
              <w:t xml:space="preserve">Работа с инфоресурсами,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18" w:space="0" w:color="auto"/>
              <w:right w:val="single" w:sz="4" w:space="0" w:color="000000"/>
            </w:tcBorders>
          </w:tcPr>
          <w:p w14:paraId="69B83F32" w14:textId="305D067C"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5C5D5B12" w14:textId="77777777" w:rsidR="00286F98" w:rsidRDefault="00286F98" w:rsidP="00286F98"/>
        </w:tc>
      </w:tr>
      <w:tr w:rsidR="00286F98" w14:paraId="5A806E93"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180FA6DE"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4.5.</w:t>
            </w:r>
          </w:p>
          <w:p w14:paraId="2B814168" w14:textId="77777777" w:rsidR="00286F98" w:rsidRDefault="00286F98" w:rsidP="00286F98">
            <w:pPr>
              <w:spacing w:after="0" w:line="240" w:lineRule="auto"/>
              <w:rPr>
                <w:rFonts w:ascii="Times New Roman" w:hAnsi="Times New Roman"/>
                <w:b/>
                <w:sz w:val="24"/>
              </w:rPr>
            </w:pPr>
            <w:r>
              <w:rPr>
                <w:rFonts w:ascii="Times New Roman" w:hAnsi="Times New Roman"/>
                <w:b/>
                <w:sz w:val="24"/>
              </w:rPr>
              <w:t>Своеобразие поэзии первой половины ХХ века: О.Э. Мандельштам, М.И. Цветаева. Тематика и основные мотивы лирики</w:t>
            </w:r>
          </w:p>
        </w:tc>
        <w:tc>
          <w:tcPr>
            <w:tcW w:w="9214" w:type="dxa"/>
            <w:tcBorders>
              <w:top w:val="single" w:sz="18" w:space="0" w:color="auto"/>
              <w:left w:val="single" w:sz="4" w:space="0" w:color="000000"/>
              <w:bottom w:val="single" w:sz="4" w:space="0" w:color="000000"/>
              <w:right w:val="single" w:sz="4" w:space="0" w:color="000000"/>
            </w:tcBorders>
          </w:tcPr>
          <w:p w14:paraId="312DA728" w14:textId="77777777" w:rsidR="00286F98" w:rsidRDefault="00286F98" w:rsidP="00286F98">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14:paraId="18B6F372" w14:textId="3F727150" w:rsidR="00286F98" w:rsidRDefault="00286F98" w:rsidP="00286F98">
            <w:pPr>
              <w:spacing w:after="0" w:line="240" w:lineRule="auto"/>
              <w:jc w:val="both"/>
              <w:rPr>
                <w:rFonts w:ascii="Times New Roman" w:hAnsi="Times New Roman"/>
                <w:b/>
                <w:sz w:val="24"/>
              </w:rPr>
            </w:pPr>
            <w:r>
              <w:rPr>
                <w:rFonts w:ascii="Times New Roman" w:hAnsi="Times New Roman"/>
                <w:sz w:val="24"/>
              </w:rPr>
              <w:t>М. И. Цветаева. Стихотворения (не менее двух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992" w:type="dxa"/>
            <w:tcBorders>
              <w:top w:val="single" w:sz="18" w:space="0" w:color="auto"/>
              <w:left w:val="single" w:sz="4" w:space="0" w:color="000000"/>
              <w:bottom w:val="single" w:sz="4" w:space="0" w:color="000000"/>
              <w:right w:val="single" w:sz="4" w:space="0" w:color="000000"/>
            </w:tcBorders>
          </w:tcPr>
          <w:p w14:paraId="3DA62CE3" w14:textId="405225D0"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39418025" w14:textId="62A24A51"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p w14:paraId="0709F3F3" w14:textId="23E061AF" w:rsidR="00144F5D" w:rsidRDefault="00144F5D" w:rsidP="00286F98">
            <w:pPr>
              <w:spacing w:after="0" w:line="240" w:lineRule="auto"/>
              <w:rPr>
                <w:rFonts w:ascii="Times New Roman" w:hAnsi="Times New Roman"/>
                <w:sz w:val="24"/>
              </w:rPr>
            </w:pPr>
          </w:p>
          <w:p w14:paraId="72103716" w14:textId="42435F46" w:rsidR="00144F5D" w:rsidRDefault="00144F5D" w:rsidP="00144F5D">
            <w:pPr>
              <w:spacing w:after="0" w:line="240" w:lineRule="auto"/>
              <w:jc w:val="center"/>
              <w:rPr>
                <w:rFonts w:ascii="Times New Roman" w:hAnsi="Times New Roman"/>
                <w:sz w:val="24"/>
              </w:rPr>
            </w:pPr>
            <w:r w:rsidRPr="00144F5D">
              <w:rPr>
                <w:rFonts w:ascii="Times New Roman" w:hAnsi="Times New Roman"/>
                <w:sz w:val="24"/>
              </w:rPr>
              <w:t>ЦОЭВ.3</w:t>
            </w:r>
          </w:p>
          <w:p w14:paraId="2B14DD74" w14:textId="413C16BF" w:rsidR="00144F5D" w:rsidRDefault="00144F5D" w:rsidP="00286F98">
            <w:pPr>
              <w:spacing w:after="0" w:line="240" w:lineRule="auto"/>
              <w:rPr>
                <w:rFonts w:ascii="Times New Roman" w:hAnsi="Times New Roman"/>
                <w:sz w:val="24"/>
              </w:rPr>
            </w:pPr>
          </w:p>
        </w:tc>
      </w:tr>
      <w:tr w:rsidR="00286F98" w14:paraId="69336355"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5F5113B"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210ACCCF" w14:textId="69E3827A" w:rsidR="00286F98" w:rsidRDefault="00286F98" w:rsidP="00286F98">
            <w:pPr>
              <w:spacing w:after="0" w:line="240" w:lineRule="auto"/>
              <w:jc w:val="both"/>
              <w:rPr>
                <w:rFonts w:ascii="Times New Roman" w:hAnsi="Times New Roman"/>
                <w:b/>
                <w:sz w:val="24"/>
              </w:rPr>
            </w:pPr>
            <w:r>
              <w:rPr>
                <w:rFonts w:ascii="Times New Roman" w:hAnsi="Times New Roman"/>
                <w:b/>
                <w:sz w:val="24"/>
              </w:rPr>
              <w:t>Практическое занятие №</w:t>
            </w:r>
            <w:r w:rsidR="006B17F7">
              <w:rPr>
                <w:rFonts w:ascii="Times New Roman" w:hAnsi="Times New Roman"/>
                <w:b/>
                <w:sz w:val="24"/>
              </w:rPr>
              <w:t>12.</w:t>
            </w:r>
          </w:p>
          <w:p w14:paraId="45A2D295" w14:textId="78423466" w:rsidR="00286F98" w:rsidRPr="00392C4C" w:rsidRDefault="00286F98" w:rsidP="00286F98">
            <w:pPr>
              <w:spacing w:after="0" w:line="240" w:lineRule="auto"/>
              <w:jc w:val="both"/>
              <w:rPr>
                <w:rFonts w:ascii="Times New Roman" w:hAnsi="Times New Roman"/>
                <w:i/>
                <w:sz w:val="24"/>
              </w:rPr>
            </w:pPr>
            <w:r>
              <w:rPr>
                <w:rFonts w:ascii="Times New Roman" w:hAnsi="Times New Roman"/>
                <w:sz w:val="24"/>
              </w:rPr>
              <w:t>Работа с инфоресурсами - сообщения по темам: «Страницы жизни и творчества О.Э.</w:t>
            </w:r>
            <w:r w:rsidR="00144F5D">
              <w:rPr>
                <w:rFonts w:ascii="Times New Roman" w:hAnsi="Times New Roman"/>
                <w:sz w:val="24"/>
              </w:rPr>
              <w:t> </w:t>
            </w:r>
            <w:r>
              <w:rPr>
                <w:rFonts w:ascii="Times New Roman" w:hAnsi="Times New Roman"/>
                <w:sz w:val="24"/>
              </w:rPr>
              <w:t xml:space="preserve">Мандельштама»; «Основные мотивы лирики поэта, философичность его поэзии». </w:t>
            </w:r>
          </w:p>
        </w:tc>
        <w:tc>
          <w:tcPr>
            <w:tcW w:w="992" w:type="dxa"/>
            <w:tcBorders>
              <w:top w:val="single" w:sz="4" w:space="0" w:color="000000"/>
              <w:left w:val="single" w:sz="4" w:space="0" w:color="000000"/>
              <w:bottom w:val="single" w:sz="4" w:space="0" w:color="000000"/>
              <w:right w:val="single" w:sz="4" w:space="0" w:color="000000"/>
            </w:tcBorders>
          </w:tcPr>
          <w:p w14:paraId="12758948" w14:textId="4C970DE6"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422038E4" w14:textId="77777777" w:rsidR="00286F98" w:rsidRDefault="00286F98" w:rsidP="00286F98"/>
        </w:tc>
      </w:tr>
      <w:tr w:rsidR="00286F98" w14:paraId="76803D39"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74B592FC"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134C9D90" w14:textId="1BB0D731" w:rsidR="00286F98" w:rsidRDefault="00286F98" w:rsidP="00286F98">
            <w:pPr>
              <w:spacing w:after="0" w:line="240" w:lineRule="auto"/>
              <w:jc w:val="both"/>
              <w:rPr>
                <w:rFonts w:ascii="Times New Roman" w:hAnsi="Times New Roman"/>
                <w:b/>
                <w:sz w:val="24"/>
              </w:rPr>
            </w:pPr>
            <w:r>
              <w:rPr>
                <w:rFonts w:ascii="Times New Roman" w:hAnsi="Times New Roman"/>
                <w:b/>
                <w:sz w:val="24"/>
              </w:rPr>
              <w:t>Практическое занятие №</w:t>
            </w:r>
            <w:r w:rsidR="006B17F7">
              <w:rPr>
                <w:rFonts w:ascii="Times New Roman" w:hAnsi="Times New Roman"/>
                <w:b/>
                <w:sz w:val="24"/>
              </w:rPr>
              <w:t>13.</w:t>
            </w:r>
          </w:p>
          <w:p w14:paraId="12A32207" w14:textId="2A818397" w:rsidR="00286F98" w:rsidRDefault="00286F98" w:rsidP="00286F98">
            <w:pPr>
              <w:spacing w:after="0" w:line="240" w:lineRule="auto"/>
              <w:jc w:val="both"/>
              <w:rPr>
                <w:rFonts w:ascii="Times New Roman" w:hAnsi="Times New Roman"/>
                <w:sz w:val="24"/>
              </w:rPr>
            </w:pPr>
            <w:r>
              <w:rPr>
                <w:rFonts w:ascii="Times New Roman" w:hAnsi="Times New Roman"/>
                <w:sz w:val="24"/>
              </w:rPr>
              <w:t>Групповая работа по теме «Многообразие тематики и проблематики в лирике М.И. Цветаевой: письменный анализ стихотворения».</w:t>
            </w:r>
          </w:p>
        </w:tc>
        <w:tc>
          <w:tcPr>
            <w:tcW w:w="992" w:type="dxa"/>
            <w:tcBorders>
              <w:top w:val="single" w:sz="4" w:space="0" w:color="000000"/>
              <w:left w:val="single" w:sz="4" w:space="0" w:color="000000"/>
              <w:bottom w:val="single" w:sz="18" w:space="0" w:color="auto"/>
              <w:right w:val="single" w:sz="4" w:space="0" w:color="000000"/>
            </w:tcBorders>
          </w:tcPr>
          <w:p w14:paraId="175D22A3" w14:textId="7C43B58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6B06949D" w14:textId="77777777" w:rsidR="00286F98" w:rsidRDefault="00286F98" w:rsidP="00286F98"/>
        </w:tc>
      </w:tr>
      <w:tr w:rsidR="00286F98" w14:paraId="01211EB3"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30B9AD04"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4.6.</w:t>
            </w:r>
          </w:p>
          <w:p w14:paraId="5E2F4F4A" w14:textId="77777777" w:rsidR="00286F98" w:rsidRDefault="00286F98" w:rsidP="00286F98">
            <w:pPr>
              <w:spacing w:after="0" w:line="240" w:lineRule="auto"/>
              <w:rPr>
                <w:rFonts w:ascii="Times New Roman" w:hAnsi="Times New Roman"/>
                <w:b/>
                <w:sz w:val="24"/>
              </w:rPr>
            </w:pPr>
            <w:r>
              <w:rPr>
                <w:rFonts w:ascii="Times New Roman" w:hAnsi="Times New Roman"/>
                <w:b/>
                <w:sz w:val="24"/>
              </w:rPr>
              <w:t>Художественное творчество А.А. Ахматовой.</w:t>
            </w:r>
          </w:p>
          <w:p w14:paraId="5801A5BE"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Родины и судьбы в поэме «Реквием»</w:t>
            </w:r>
          </w:p>
        </w:tc>
        <w:tc>
          <w:tcPr>
            <w:tcW w:w="9214" w:type="dxa"/>
            <w:tcBorders>
              <w:top w:val="single" w:sz="18" w:space="0" w:color="auto"/>
              <w:left w:val="single" w:sz="4" w:space="0" w:color="000000"/>
              <w:bottom w:val="single" w:sz="4" w:space="0" w:color="000000"/>
              <w:right w:val="single" w:sz="4" w:space="0" w:color="000000"/>
            </w:tcBorders>
          </w:tcPr>
          <w:p w14:paraId="30A527A5" w14:textId="77777777"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w:t>
            </w:r>
            <w:proofErr w:type="spellStart"/>
            <w:r>
              <w:rPr>
                <w:rFonts w:ascii="Times New Roman" w:hAnsi="Times New Roman"/>
                <w:sz w:val="24"/>
              </w:rPr>
              <w:t>утешно</w:t>
            </w:r>
            <w:proofErr w:type="spellEnd"/>
            <w:r>
              <w:rPr>
                <w:rFonts w:ascii="Times New Roman" w:hAnsi="Times New Roman"/>
                <w:sz w:val="24"/>
              </w:rPr>
              <w:t xml:space="preserve">...», «Не с теми я, кто бросил землю...», «Мужество», «Приморский сонет», «Родная земля» и другие. </w:t>
            </w:r>
          </w:p>
          <w:p w14:paraId="52405E63" w14:textId="4AEEACF2" w:rsidR="00286F98" w:rsidRDefault="00286F98" w:rsidP="00286F98">
            <w:pPr>
              <w:spacing w:after="0" w:line="240" w:lineRule="auto"/>
              <w:jc w:val="both"/>
              <w:rPr>
                <w:rFonts w:ascii="Times New Roman" w:hAnsi="Times New Roman"/>
                <w:b/>
                <w:sz w:val="24"/>
              </w:rPr>
            </w:pPr>
            <w:r>
              <w:rPr>
                <w:rFonts w:ascii="Times New Roman" w:hAnsi="Times New Roman"/>
                <w:sz w:val="24"/>
              </w:rPr>
              <w:t>Поэма «Реквием»</w:t>
            </w:r>
          </w:p>
        </w:tc>
        <w:tc>
          <w:tcPr>
            <w:tcW w:w="992" w:type="dxa"/>
            <w:tcBorders>
              <w:top w:val="single" w:sz="18" w:space="0" w:color="auto"/>
              <w:left w:val="single" w:sz="4" w:space="0" w:color="000000"/>
              <w:bottom w:val="single" w:sz="4" w:space="0" w:color="000000"/>
              <w:right w:val="single" w:sz="4" w:space="0" w:color="000000"/>
            </w:tcBorders>
          </w:tcPr>
          <w:p w14:paraId="0A71D92E" w14:textId="27E38DEE"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2C464210"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p w14:paraId="10330CC5" w14:textId="77777777" w:rsidR="00144F5D" w:rsidRDefault="00144F5D" w:rsidP="00286F98">
            <w:pPr>
              <w:spacing w:after="0" w:line="240" w:lineRule="auto"/>
              <w:rPr>
                <w:rFonts w:ascii="Times New Roman" w:hAnsi="Times New Roman"/>
                <w:sz w:val="24"/>
              </w:rPr>
            </w:pPr>
          </w:p>
          <w:p w14:paraId="4CA56BB0" w14:textId="55A636AD" w:rsidR="00144F5D" w:rsidRDefault="00144F5D" w:rsidP="00144F5D">
            <w:pPr>
              <w:spacing w:after="0" w:line="240" w:lineRule="auto"/>
              <w:jc w:val="center"/>
              <w:rPr>
                <w:rFonts w:ascii="Times New Roman" w:hAnsi="Times New Roman"/>
                <w:sz w:val="24"/>
              </w:rPr>
            </w:pPr>
            <w:r w:rsidRPr="00144F5D">
              <w:rPr>
                <w:rFonts w:ascii="Times New Roman" w:hAnsi="Times New Roman"/>
                <w:sz w:val="24"/>
              </w:rPr>
              <w:t>ЦОПВ.3</w:t>
            </w:r>
          </w:p>
        </w:tc>
      </w:tr>
      <w:tr w:rsidR="00286F98" w14:paraId="612DD231" w14:textId="77777777" w:rsidTr="00286F98">
        <w:trPr>
          <w:trHeight w:val="1104"/>
        </w:trPr>
        <w:tc>
          <w:tcPr>
            <w:tcW w:w="3114" w:type="dxa"/>
            <w:vMerge/>
            <w:tcBorders>
              <w:top w:val="single" w:sz="4" w:space="0" w:color="000000"/>
              <w:left w:val="single" w:sz="18" w:space="0" w:color="auto"/>
              <w:bottom w:val="single" w:sz="4" w:space="0" w:color="000000"/>
              <w:right w:val="single" w:sz="4" w:space="0" w:color="000000"/>
            </w:tcBorders>
          </w:tcPr>
          <w:p w14:paraId="11648A7C" w14:textId="77777777" w:rsidR="00286F98" w:rsidRDefault="00286F98" w:rsidP="00286F98"/>
        </w:tc>
        <w:tc>
          <w:tcPr>
            <w:tcW w:w="9214" w:type="dxa"/>
            <w:tcBorders>
              <w:top w:val="single" w:sz="4" w:space="0" w:color="000000"/>
              <w:left w:val="single" w:sz="4" w:space="0" w:color="000000"/>
              <w:right w:val="single" w:sz="4" w:space="0" w:color="000000"/>
            </w:tcBorders>
          </w:tcPr>
          <w:p w14:paraId="0D555922" w14:textId="77777777" w:rsidR="00286F98" w:rsidRPr="00C534BD" w:rsidRDefault="00286F98" w:rsidP="00286F98">
            <w:pPr>
              <w:spacing w:after="0" w:line="240" w:lineRule="auto"/>
              <w:jc w:val="both"/>
              <w:rPr>
                <w:rFonts w:ascii="Times New Roman" w:hAnsi="Times New Roman"/>
                <w:bCs/>
                <w:sz w:val="24"/>
              </w:rPr>
            </w:pPr>
            <w:r w:rsidRPr="00C534BD">
              <w:rPr>
                <w:rFonts w:ascii="Times New Roman" w:hAnsi="Times New Roman"/>
                <w:bCs/>
                <w:sz w:val="24"/>
              </w:rPr>
              <w:t xml:space="preserve">Анна Андреевна Ахматова (1889–1966) Сведения из биографии. </w:t>
            </w:r>
          </w:p>
          <w:p w14:paraId="59216B32" w14:textId="2581218D" w:rsidR="00286F98" w:rsidRPr="00C534BD" w:rsidRDefault="00286F98" w:rsidP="00286F98">
            <w:pPr>
              <w:spacing w:after="0" w:line="240" w:lineRule="auto"/>
              <w:jc w:val="both"/>
              <w:rPr>
                <w:rFonts w:ascii="Times New Roman" w:hAnsi="Times New Roman"/>
                <w:sz w:val="24"/>
              </w:rPr>
            </w:pPr>
            <w:r w:rsidRPr="00C534BD">
              <w:rPr>
                <w:rFonts w:ascii="Times New Roman" w:hAnsi="Times New Roman"/>
                <w:bCs/>
                <w:sz w:val="24"/>
              </w:rPr>
              <w:t>Основные темы лирики Ахматовой: любовь как всепоглощающее чувство, как мука; тема творчества; гражданская тема; пушкинская тема.</w:t>
            </w:r>
            <w:r>
              <w:rPr>
                <w:rFonts w:ascii="Times New Roman" w:hAnsi="Times New Roman"/>
                <w:bCs/>
                <w:sz w:val="24"/>
              </w:rPr>
              <w:t xml:space="preserve"> </w:t>
            </w:r>
            <w:r>
              <w:rPr>
                <w:rFonts w:ascii="Times New Roman" w:hAnsi="Times New Roman"/>
                <w:sz w:val="24"/>
              </w:rPr>
              <w:t xml:space="preserve">Анализ художественного текста по вопросам: «Многообразие тематики лирики» / «Любовь как всепоглощающее чувство в лирике поэта». </w:t>
            </w:r>
            <w:r>
              <w:rPr>
                <w:rFonts w:ascii="Times New Roman" w:hAnsi="Times New Roman"/>
                <w:i/>
                <w:sz w:val="24"/>
              </w:rPr>
              <w:t>Выразительное чтение художественного текста наизусть</w:t>
            </w:r>
          </w:p>
        </w:tc>
        <w:tc>
          <w:tcPr>
            <w:tcW w:w="992" w:type="dxa"/>
            <w:tcBorders>
              <w:top w:val="single" w:sz="4" w:space="0" w:color="000000"/>
              <w:left w:val="single" w:sz="4" w:space="0" w:color="000000"/>
              <w:right w:val="single" w:sz="4" w:space="0" w:color="000000"/>
            </w:tcBorders>
          </w:tcPr>
          <w:p w14:paraId="721A472F"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7529D719" w14:textId="77777777" w:rsidR="00286F98" w:rsidRDefault="00286F98" w:rsidP="00286F98"/>
        </w:tc>
      </w:tr>
      <w:tr w:rsidR="00286F98" w14:paraId="6B292583" w14:textId="77777777" w:rsidTr="00286F98">
        <w:trPr>
          <w:trHeight w:val="1932"/>
        </w:trPr>
        <w:tc>
          <w:tcPr>
            <w:tcW w:w="3114" w:type="dxa"/>
            <w:vMerge/>
            <w:tcBorders>
              <w:top w:val="single" w:sz="4" w:space="0" w:color="000000"/>
              <w:left w:val="single" w:sz="18" w:space="0" w:color="auto"/>
              <w:bottom w:val="single" w:sz="18" w:space="0" w:color="auto"/>
              <w:right w:val="single" w:sz="4" w:space="0" w:color="000000"/>
            </w:tcBorders>
          </w:tcPr>
          <w:p w14:paraId="1F0768DB"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61724EE5" w14:textId="38921264" w:rsidR="00286F98" w:rsidRDefault="00286F98" w:rsidP="00286F98">
            <w:pPr>
              <w:spacing w:after="0" w:line="240" w:lineRule="auto"/>
              <w:jc w:val="both"/>
              <w:rPr>
                <w:rFonts w:ascii="Times New Roman" w:hAnsi="Times New Roman"/>
                <w:b/>
                <w:sz w:val="24"/>
              </w:rPr>
            </w:pPr>
            <w:r>
              <w:rPr>
                <w:rFonts w:ascii="Times New Roman" w:hAnsi="Times New Roman"/>
                <w:b/>
                <w:sz w:val="24"/>
              </w:rPr>
              <w:t>Практическое занятие №</w:t>
            </w:r>
            <w:r w:rsidR="006B17F7">
              <w:rPr>
                <w:rFonts w:ascii="Times New Roman" w:hAnsi="Times New Roman"/>
                <w:b/>
                <w:sz w:val="24"/>
              </w:rPr>
              <w:t>14.</w:t>
            </w:r>
          </w:p>
          <w:p w14:paraId="7A4E5F17" w14:textId="5A7879D0" w:rsidR="00286F98" w:rsidRDefault="00286F98" w:rsidP="00286F98">
            <w:pPr>
              <w:spacing w:after="0" w:line="240" w:lineRule="auto"/>
              <w:jc w:val="both"/>
              <w:rPr>
                <w:rFonts w:ascii="Times New Roman" w:hAnsi="Times New Roman"/>
                <w:b/>
                <w:sz w:val="24"/>
              </w:rPr>
            </w:pPr>
            <w:r>
              <w:rPr>
                <w:rFonts w:ascii="Times New Roman" w:hAnsi="Times New Roman"/>
                <w:sz w:val="24"/>
              </w:rPr>
              <w:t>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инфоресурсами: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r w:rsidR="00E64104">
              <w:rPr>
                <w:rFonts w:ascii="Times New Roman" w:hAnsi="Times New Roman"/>
                <w:sz w:val="24"/>
              </w:rPr>
              <w:t>.</w:t>
            </w:r>
          </w:p>
        </w:tc>
        <w:tc>
          <w:tcPr>
            <w:tcW w:w="992" w:type="dxa"/>
            <w:tcBorders>
              <w:top w:val="single" w:sz="4" w:space="0" w:color="000000"/>
              <w:left w:val="single" w:sz="4" w:space="0" w:color="000000"/>
              <w:bottom w:val="single" w:sz="18" w:space="0" w:color="auto"/>
              <w:right w:val="single" w:sz="4" w:space="0" w:color="000000"/>
            </w:tcBorders>
          </w:tcPr>
          <w:p w14:paraId="2BA2E4C7"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232F5DAB" w14:textId="77777777" w:rsidR="00286F98" w:rsidRDefault="00286F98" w:rsidP="00286F98"/>
        </w:tc>
      </w:tr>
      <w:tr w:rsidR="00286F98" w14:paraId="1EFE19B2"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0ED64CF1"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4.7.</w:t>
            </w:r>
          </w:p>
          <w:p w14:paraId="4E5261B6" w14:textId="77777777" w:rsidR="00286F98" w:rsidRDefault="00286F98" w:rsidP="00286F98">
            <w:pPr>
              <w:spacing w:after="0" w:line="240" w:lineRule="auto"/>
              <w:rPr>
                <w:rFonts w:ascii="Times New Roman" w:hAnsi="Times New Roman"/>
                <w:b/>
                <w:sz w:val="24"/>
              </w:rPr>
            </w:pPr>
            <w:r>
              <w:rPr>
                <w:rFonts w:ascii="Times New Roman" w:hAnsi="Times New Roman"/>
                <w:b/>
                <w:sz w:val="24"/>
              </w:rPr>
              <w:t>Идейно-художественное своеобразие романа Н.А. Островского «Как закалялась сталь»</w:t>
            </w:r>
          </w:p>
        </w:tc>
        <w:tc>
          <w:tcPr>
            <w:tcW w:w="9214" w:type="dxa"/>
            <w:tcBorders>
              <w:top w:val="single" w:sz="18" w:space="0" w:color="auto"/>
              <w:left w:val="single" w:sz="4" w:space="0" w:color="000000"/>
              <w:bottom w:val="single" w:sz="4" w:space="0" w:color="000000"/>
              <w:right w:val="single" w:sz="4" w:space="0" w:color="000000"/>
            </w:tcBorders>
          </w:tcPr>
          <w:p w14:paraId="497B6ABE" w14:textId="162F3FC0"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«Как закалялась сталь» (избранные главы). </w:t>
            </w:r>
          </w:p>
        </w:tc>
        <w:tc>
          <w:tcPr>
            <w:tcW w:w="992" w:type="dxa"/>
            <w:tcBorders>
              <w:top w:val="single" w:sz="18" w:space="0" w:color="auto"/>
              <w:left w:val="single" w:sz="4" w:space="0" w:color="000000"/>
              <w:bottom w:val="single" w:sz="4" w:space="0" w:color="000000"/>
              <w:right w:val="single" w:sz="4" w:space="0" w:color="000000"/>
            </w:tcBorders>
          </w:tcPr>
          <w:p w14:paraId="1EBADCE2" w14:textId="715B705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79D71BE8"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p w14:paraId="01B88620" w14:textId="611D61AE" w:rsidR="00144F5D" w:rsidRDefault="00144F5D" w:rsidP="00144F5D">
            <w:pPr>
              <w:spacing w:after="0" w:line="240" w:lineRule="auto"/>
              <w:jc w:val="center"/>
              <w:rPr>
                <w:rFonts w:ascii="Times New Roman" w:hAnsi="Times New Roman"/>
                <w:sz w:val="24"/>
              </w:rPr>
            </w:pPr>
          </w:p>
        </w:tc>
      </w:tr>
      <w:tr w:rsidR="00286F98" w14:paraId="439ADFB7"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AB06E10"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6D7B2FBB" w14:textId="5E9F686A" w:rsidR="00286F98" w:rsidRPr="00392C4C" w:rsidRDefault="00286F98" w:rsidP="00286F98">
            <w:pPr>
              <w:spacing w:after="0" w:line="240" w:lineRule="auto"/>
              <w:jc w:val="both"/>
              <w:rPr>
                <w:rFonts w:ascii="Times New Roman" w:hAnsi="Times New Roman"/>
                <w:sz w:val="24"/>
              </w:rPr>
            </w:pPr>
            <w:r>
              <w:rPr>
                <w:rFonts w:ascii="Times New Roman" w:hAnsi="Times New Roman"/>
                <w:b/>
                <w:sz w:val="24"/>
              </w:rPr>
              <w:t xml:space="preserve"> </w:t>
            </w:r>
            <w:r>
              <w:rPr>
                <w:rFonts w:ascii="Times New Roman" w:hAnsi="Times New Roman"/>
                <w:sz w:val="24"/>
              </w:rPr>
              <w:t xml:space="preserve">История создания, идейно-художественное своеобразие романа «Как закалялась сталь». </w:t>
            </w:r>
          </w:p>
        </w:tc>
        <w:tc>
          <w:tcPr>
            <w:tcW w:w="992" w:type="dxa"/>
            <w:tcBorders>
              <w:top w:val="single" w:sz="4" w:space="0" w:color="000000"/>
              <w:left w:val="single" w:sz="4" w:space="0" w:color="000000"/>
              <w:bottom w:val="single" w:sz="4" w:space="0" w:color="000000"/>
              <w:right w:val="single" w:sz="4" w:space="0" w:color="000000"/>
            </w:tcBorders>
          </w:tcPr>
          <w:p w14:paraId="29E3038F" w14:textId="04FF7BC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050C4AB6" w14:textId="77777777" w:rsidR="00286F98" w:rsidRDefault="00286F98" w:rsidP="00286F98"/>
        </w:tc>
      </w:tr>
      <w:tr w:rsidR="00286F98" w14:paraId="3FD10253"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278540C8"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776F80B8" w14:textId="26BF286B" w:rsidR="00286F98" w:rsidRDefault="00286F98" w:rsidP="00286F98">
            <w:pPr>
              <w:spacing w:after="0" w:line="240" w:lineRule="auto"/>
              <w:jc w:val="both"/>
              <w:rPr>
                <w:rFonts w:ascii="Times New Roman" w:hAnsi="Times New Roman"/>
                <w:b/>
                <w:sz w:val="24"/>
              </w:rPr>
            </w:pPr>
            <w:r>
              <w:rPr>
                <w:rFonts w:ascii="Times New Roman" w:hAnsi="Times New Roman"/>
                <w:b/>
                <w:sz w:val="24"/>
              </w:rPr>
              <w:t>Практическое занятие №</w:t>
            </w:r>
            <w:r w:rsidR="006B17F7">
              <w:rPr>
                <w:rFonts w:ascii="Times New Roman" w:hAnsi="Times New Roman"/>
                <w:b/>
                <w:sz w:val="24"/>
              </w:rPr>
              <w:t>15.</w:t>
            </w:r>
            <w:r>
              <w:rPr>
                <w:rFonts w:ascii="Times New Roman" w:hAnsi="Times New Roman"/>
                <w:b/>
                <w:sz w:val="24"/>
              </w:rPr>
              <w:t xml:space="preserve"> </w:t>
            </w:r>
            <w:r>
              <w:rPr>
                <w:rFonts w:ascii="Times New Roman" w:hAnsi="Times New Roman"/>
                <w:sz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18" w:space="0" w:color="auto"/>
              <w:right w:val="single" w:sz="4" w:space="0" w:color="000000"/>
            </w:tcBorders>
          </w:tcPr>
          <w:p w14:paraId="0BAA0317" w14:textId="583B3C3B"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144540BB" w14:textId="77777777" w:rsidR="00286F98" w:rsidRDefault="00286F98" w:rsidP="00286F98"/>
        </w:tc>
      </w:tr>
      <w:tr w:rsidR="00286F98" w14:paraId="7CD56BDD"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5053136D"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4.8.</w:t>
            </w:r>
          </w:p>
          <w:p w14:paraId="1E1D1E4E" w14:textId="77777777" w:rsidR="00286F98" w:rsidRDefault="00286F98" w:rsidP="00286F98">
            <w:pPr>
              <w:spacing w:after="0" w:line="240" w:lineRule="auto"/>
              <w:rPr>
                <w:rFonts w:ascii="Times New Roman" w:hAnsi="Times New Roman"/>
                <w:b/>
                <w:sz w:val="24"/>
              </w:rPr>
            </w:pPr>
            <w:r>
              <w:rPr>
                <w:rFonts w:ascii="Times New Roman" w:hAnsi="Times New Roman"/>
                <w:b/>
                <w:sz w:val="24"/>
              </w:rPr>
              <w:t>М. А. Шолохов.</w:t>
            </w:r>
          </w:p>
          <w:p w14:paraId="5E206AC7" w14:textId="67A0F5BE" w:rsidR="00286F98" w:rsidRDefault="00286F98" w:rsidP="00286F98">
            <w:pPr>
              <w:spacing w:after="0" w:line="240" w:lineRule="auto"/>
              <w:rPr>
                <w:rFonts w:ascii="Times New Roman" w:hAnsi="Times New Roman"/>
                <w:b/>
                <w:sz w:val="24"/>
              </w:rPr>
            </w:pPr>
            <w:r>
              <w:rPr>
                <w:rFonts w:ascii="Times New Roman" w:hAnsi="Times New Roman"/>
                <w:b/>
                <w:sz w:val="24"/>
              </w:rPr>
              <w:lastRenderedPageBreak/>
              <w:t>Проблема гуманизма и нравственный поиск героев романа-эпопеи «Тихий Дон»</w:t>
            </w:r>
          </w:p>
        </w:tc>
        <w:tc>
          <w:tcPr>
            <w:tcW w:w="9214" w:type="dxa"/>
            <w:tcBorders>
              <w:top w:val="single" w:sz="18" w:space="0" w:color="auto"/>
              <w:left w:val="single" w:sz="4" w:space="0" w:color="000000"/>
              <w:bottom w:val="single" w:sz="4" w:space="0" w:color="000000"/>
              <w:right w:val="single" w:sz="4" w:space="0" w:color="000000"/>
            </w:tcBorders>
          </w:tcPr>
          <w:p w14:paraId="1CAD4955" w14:textId="31ED4651" w:rsidR="00286F98" w:rsidRDefault="00286F98" w:rsidP="00286F98">
            <w:pPr>
              <w:spacing w:after="0" w:line="240" w:lineRule="auto"/>
              <w:jc w:val="both"/>
              <w:rPr>
                <w:rFonts w:ascii="Times New Roman" w:hAnsi="Times New Roman"/>
                <w:b/>
                <w:sz w:val="24"/>
              </w:rPr>
            </w:pPr>
            <w:r>
              <w:rPr>
                <w:rFonts w:ascii="Times New Roman" w:hAnsi="Times New Roman"/>
                <w:i/>
                <w:sz w:val="24"/>
              </w:rPr>
              <w:lastRenderedPageBreak/>
              <w:t>Для чтения и изучения:</w:t>
            </w:r>
            <w:r>
              <w:rPr>
                <w:rFonts w:ascii="Times New Roman" w:hAnsi="Times New Roman"/>
                <w:sz w:val="24"/>
              </w:rPr>
              <w:t xml:space="preserve"> роман-эпопея «Тихий Дон» (избранные главы)</w:t>
            </w:r>
          </w:p>
        </w:tc>
        <w:tc>
          <w:tcPr>
            <w:tcW w:w="992" w:type="dxa"/>
            <w:tcBorders>
              <w:top w:val="single" w:sz="18" w:space="0" w:color="auto"/>
              <w:left w:val="single" w:sz="4" w:space="0" w:color="000000"/>
              <w:bottom w:val="single" w:sz="4" w:space="0" w:color="000000"/>
              <w:right w:val="single" w:sz="4" w:space="0" w:color="000000"/>
            </w:tcBorders>
          </w:tcPr>
          <w:p w14:paraId="3EE31114" w14:textId="3EA2503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1967D38F" w14:textId="77777777" w:rsidR="00286F98" w:rsidRDefault="00286F98" w:rsidP="00286F98">
            <w:pPr>
              <w:spacing w:after="0" w:line="240" w:lineRule="auto"/>
              <w:rPr>
                <w:rFonts w:ascii="Times New Roman" w:hAnsi="Times New Roman"/>
                <w:sz w:val="24"/>
              </w:rPr>
            </w:pPr>
            <w:r>
              <w:rPr>
                <w:rFonts w:ascii="Times New Roman" w:hAnsi="Times New Roman"/>
                <w:sz w:val="24"/>
              </w:rPr>
              <w:t xml:space="preserve">ОК 01, ОК 02, ОК 03, ОК 04, </w:t>
            </w:r>
            <w:r>
              <w:rPr>
                <w:rFonts w:ascii="Times New Roman" w:hAnsi="Times New Roman"/>
                <w:sz w:val="24"/>
              </w:rPr>
              <w:lastRenderedPageBreak/>
              <w:t>ОК 05, ОК 06, ОК 09</w:t>
            </w:r>
          </w:p>
          <w:p w14:paraId="0DC8EE5E" w14:textId="77777777" w:rsidR="00144F5D" w:rsidRDefault="00144F5D" w:rsidP="00286F98">
            <w:pPr>
              <w:spacing w:after="0" w:line="240" w:lineRule="auto"/>
              <w:rPr>
                <w:rFonts w:ascii="Times New Roman" w:hAnsi="Times New Roman"/>
                <w:sz w:val="24"/>
              </w:rPr>
            </w:pPr>
          </w:p>
          <w:p w14:paraId="255B678F" w14:textId="77777777" w:rsidR="00E64104" w:rsidRDefault="00E64104" w:rsidP="00144F5D">
            <w:pPr>
              <w:spacing w:after="0" w:line="240" w:lineRule="auto"/>
              <w:jc w:val="center"/>
              <w:rPr>
                <w:rFonts w:ascii="Times New Roman" w:hAnsi="Times New Roman"/>
                <w:color w:val="00B050"/>
                <w:sz w:val="24"/>
              </w:rPr>
            </w:pPr>
          </w:p>
          <w:p w14:paraId="281305E2" w14:textId="3EA09A36" w:rsidR="003F0E1D" w:rsidRDefault="003F0E1D" w:rsidP="00E64104">
            <w:pPr>
              <w:spacing w:after="0" w:line="240" w:lineRule="auto"/>
              <w:jc w:val="center"/>
              <w:rPr>
                <w:rFonts w:ascii="Times New Roman" w:hAnsi="Times New Roman"/>
                <w:sz w:val="24"/>
              </w:rPr>
            </w:pPr>
            <w:r w:rsidRPr="00E64104">
              <w:rPr>
                <w:rFonts w:ascii="Times New Roman" w:hAnsi="Times New Roman"/>
                <w:color w:val="00B050"/>
                <w:sz w:val="24"/>
              </w:rPr>
              <w:t>ЦОДНВ.5</w:t>
            </w:r>
          </w:p>
        </w:tc>
      </w:tr>
      <w:tr w:rsidR="00286F98" w14:paraId="7E7E317B"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43A7806"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721B3C98" w14:textId="247597D5" w:rsidR="00286F98" w:rsidRPr="00392C4C" w:rsidRDefault="00286F98" w:rsidP="00286F98">
            <w:pPr>
              <w:widowControl w:val="0"/>
              <w:spacing w:after="0"/>
              <w:jc w:val="both"/>
              <w:rPr>
                <w:rFonts w:ascii="Times New Roman" w:hAnsi="Times New Roman"/>
              </w:rPr>
            </w:pPr>
            <w:r>
              <w:rPr>
                <w:rFonts w:ascii="Times New Roman" w:hAnsi="Times New Roman"/>
                <w:i/>
                <w:iCs/>
              </w:rPr>
              <w:t xml:space="preserve"> </w:t>
            </w:r>
            <w:r w:rsidRPr="00055741">
              <w:rPr>
                <w:rFonts w:ascii="Times New Roman" w:hAnsi="Times New Roman"/>
                <w:i/>
                <w:iCs/>
              </w:rPr>
              <w:t>Михаил Александрович Шолохов</w:t>
            </w:r>
            <w:r w:rsidRPr="00055741">
              <w:rPr>
                <w:rFonts w:ascii="Times New Roman" w:hAnsi="Times New Roman"/>
              </w:rPr>
              <w:t xml:space="preserve"> (1905–1984) Сведения из биографии (с обобщением ранее изученного). Лауреат Нобелевской премии по литературе </w:t>
            </w:r>
          </w:p>
        </w:tc>
        <w:tc>
          <w:tcPr>
            <w:tcW w:w="992" w:type="dxa"/>
            <w:tcBorders>
              <w:top w:val="single" w:sz="4" w:space="0" w:color="000000"/>
              <w:left w:val="single" w:sz="4" w:space="0" w:color="000000"/>
              <w:bottom w:val="single" w:sz="4" w:space="0" w:color="000000"/>
              <w:right w:val="single" w:sz="4" w:space="0" w:color="000000"/>
            </w:tcBorders>
          </w:tcPr>
          <w:p w14:paraId="19F078D3" w14:textId="01864DD5"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957F5D1" w14:textId="77777777" w:rsidR="00286F98" w:rsidRDefault="00286F98" w:rsidP="00286F98"/>
        </w:tc>
      </w:tr>
      <w:tr w:rsidR="00286F98" w14:paraId="681E8F3E"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11C17298"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4555E931" w14:textId="4E4E7A61" w:rsidR="00286F98" w:rsidRDefault="00286F98" w:rsidP="00286F98">
            <w:pPr>
              <w:spacing w:after="0" w:line="240" w:lineRule="auto"/>
              <w:jc w:val="both"/>
              <w:rPr>
                <w:rFonts w:ascii="Times New Roman" w:hAnsi="Times New Roman"/>
                <w:sz w:val="24"/>
              </w:rPr>
            </w:pPr>
            <w:r>
              <w:rPr>
                <w:rFonts w:ascii="Times New Roman" w:hAnsi="Times New Roman"/>
                <w:i/>
                <w:iCs/>
              </w:rPr>
              <w:t xml:space="preserve"> </w:t>
            </w:r>
            <w:r>
              <w:rPr>
                <w:rFonts w:ascii="Times New Roman" w:hAnsi="Times New Roman"/>
                <w:sz w:val="24"/>
              </w:rPr>
              <w:t xml:space="preserve">Герои романа-эпопеи о всенародной трагедии. Семья Мелеховых. Образ Григория Мелехова. Любовь в его жизни. Герой в поисках своего пути среди «хода истории». </w:t>
            </w:r>
          </w:p>
        </w:tc>
        <w:tc>
          <w:tcPr>
            <w:tcW w:w="992" w:type="dxa"/>
            <w:tcBorders>
              <w:top w:val="single" w:sz="4" w:space="0" w:color="000000"/>
              <w:left w:val="single" w:sz="4" w:space="0" w:color="000000"/>
              <w:bottom w:val="single" w:sz="4" w:space="0" w:color="000000"/>
              <w:right w:val="single" w:sz="4" w:space="0" w:color="000000"/>
            </w:tcBorders>
          </w:tcPr>
          <w:p w14:paraId="0BDFCA94" w14:textId="1864A412"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36B5813" w14:textId="77777777" w:rsidR="00286F98" w:rsidRDefault="00286F98" w:rsidP="00286F98"/>
        </w:tc>
      </w:tr>
      <w:tr w:rsidR="00286F98" w14:paraId="419D3EA1"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1D2052AA"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7C0FF6DB" w14:textId="2BD617D0" w:rsidR="00286F98" w:rsidRDefault="00286F98" w:rsidP="00286F98">
            <w:pPr>
              <w:spacing w:after="0" w:line="240" w:lineRule="auto"/>
              <w:jc w:val="both"/>
              <w:rPr>
                <w:rFonts w:ascii="Times New Roman" w:hAnsi="Times New Roman"/>
                <w:sz w:val="24"/>
              </w:rPr>
            </w:pPr>
            <w:r>
              <w:rPr>
                <w:rFonts w:ascii="Times New Roman" w:hAnsi="Times New Roman"/>
                <w:i/>
                <w:iCs/>
              </w:rPr>
              <w:t xml:space="preserve"> </w:t>
            </w:r>
            <w:r>
              <w:rPr>
                <w:rFonts w:ascii="Times New Roman" w:hAnsi="Times New Roman"/>
                <w:sz w:val="24"/>
              </w:rPr>
              <w:t xml:space="preserve">Трагедия народа и судьба одного человека. Групповая работа «Анализ художественного текста» по вопросам: особенности жанра, система образов, тема семьи, нравственные ценности казачества. </w:t>
            </w:r>
            <w:r w:rsidR="00E64104" w:rsidRPr="00E64104">
              <w:rPr>
                <w:rFonts w:ascii="Times New Roman" w:hAnsi="Times New Roman"/>
                <w:color w:val="00B050"/>
                <w:sz w:val="24"/>
              </w:rPr>
              <w:t>Составление словаря казачьих диалектизмов, направленный на</w:t>
            </w:r>
            <w:r w:rsidR="00E64104" w:rsidRPr="00E64104">
              <w:rPr>
                <w:rFonts w:ascii="Times New Roman" w:hAnsi="Times New Roman"/>
                <w:color w:val="00B050"/>
                <w:sz w:val="24"/>
              </w:rPr>
              <w:t xml:space="preserve"> формирова</w:t>
            </w:r>
            <w:r w:rsidR="00E64104" w:rsidRPr="00E64104">
              <w:rPr>
                <w:rFonts w:ascii="Times New Roman" w:hAnsi="Times New Roman"/>
                <w:color w:val="00B050"/>
                <w:sz w:val="24"/>
              </w:rPr>
              <w:t>ние</w:t>
            </w:r>
            <w:r w:rsidR="00E64104" w:rsidRPr="00E64104">
              <w:rPr>
                <w:rFonts w:ascii="Times New Roman" w:hAnsi="Times New Roman"/>
                <w:color w:val="00B050"/>
                <w:sz w:val="24"/>
              </w:rPr>
              <w:t xml:space="preserve"> представлени</w:t>
            </w:r>
            <w:r w:rsidR="00E64104" w:rsidRPr="00E64104">
              <w:rPr>
                <w:rFonts w:ascii="Times New Roman" w:hAnsi="Times New Roman"/>
                <w:color w:val="00B050"/>
                <w:sz w:val="24"/>
              </w:rPr>
              <w:t>й</w:t>
            </w:r>
            <w:r w:rsidR="00E64104" w:rsidRPr="00E64104">
              <w:rPr>
                <w:rFonts w:ascii="Times New Roman" w:hAnsi="Times New Roman"/>
                <w:color w:val="00B050"/>
                <w:sz w:val="24"/>
              </w:rPr>
              <w:t xml:space="preserve"> о ценности и значении в отечественной и мировой культуре языков и литературы народов России</w:t>
            </w:r>
            <w:r w:rsidR="00E64104" w:rsidRPr="00E64104">
              <w:rPr>
                <w:rFonts w:ascii="Times New Roman" w:hAnsi="Times New Roman"/>
                <w:color w:val="00B050"/>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0B7E2B1E" w14:textId="67F70926"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0248E59C" w14:textId="77777777" w:rsidR="00286F98" w:rsidRDefault="00286F98" w:rsidP="00286F98"/>
        </w:tc>
      </w:tr>
      <w:tr w:rsidR="00286F98" w14:paraId="2159BCB1"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506BCB08"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36B7CB97" w14:textId="76BACE0E" w:rsidR="00286F98" w:rsidRDefault="00286F98" w:rsidP="00286F98">
            <w:pPr>
              <w:spacing w:after="0" w:line="240" w:lineRule="auto"/>
              <w:jc w:val="both"/>
              <w:rPr>
                <w:rFonts w:ascii="Times New Roman" w:hAnsi="Times New Roman"/>
                <w:b/>
                <w:sz w:val="24"/>
              </w:rPr>
            </w:pPr>
            <w:r>
              <w:rPr>
                <w:rFonts w:ascii="Times New Roman" w:hAnsi="Times New Roman"/>
                <w:i/>
                <w:iCs/>
              </w:rPr>
              <w:t xml:space="preserve"> </w:t>
            </w:r>
            <w:r>
              <w:rPr>
                <w:rFonts w:ascii="Times New Roman" w:hAnsi="Times New Roman"/>
                <w:sz w:val="24"/>
              </w:rPr>
              <w:t xml:space="preserve">Финал романа-эпопеи. Проблема гуманизма в произведении. Полемика вокруг авторства. Киноистория </w:t>
            </w:r>
            <w:proofErr w:type="spellStart"/>
            <w:r>
              <w:rPr>
                <w:rFonts w:ascii="Times New Roman" w:hAnsi="Times New Roman"/>
                <w:sz w:val="24"/>
              </w:rPr>
              <w:t>романа.Традиции</w:t>
            </w:r>
            <w:proofErr w:type="spellEnd"/>
            <w:r>
              <w:rPr>
                <w:rFonts w:ascii="Times New Roman" w:hAnsi="Times New Roman"/>
                <w:sz w:val="24"/>
              </w:rPr>
              <w:t xml:space="preserve"> Л. Н. Толстого в прозе М. А. Шолохова</w:t>
            </w:r>
          </w:p>
        </w:tc>
        <w:tc>
          <w:tcPr>
            <w:tcW w:w="992" w:type="dxa"/>
            <w:tcBorders>
              <w:top w:val="single" w:sz="4" w:space="0" w:color="000000"/>
              <w:left w:val="single" w:sz="4" w:space="0" w:color="000000"/>
              <w:bottom w:val="single" w:sz="18" w:space="0" w:color="auto"/>
              <w:right w:val="single" w:sz="4" w:space="0" w:color="000000"/>
            </w:tcBorders>
          </w:tcPr>
          <w:p w14:paraId="440A2E01" w14:textId="0B26EE82"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5593C782" w14:textId="77777777" w:rsidR="00286F98" w:rsidRDefault="00286F98" w:rsidP="00286F98"/>
        </w:tc>
      </w:tr>
      <w:tr w:rsidR="00286F98" w14:paraId="79FA08D6"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0AA88C73"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4.9.</w:t>
            </w:r>
          </w:p>
          <w:p w14:paraId="7F20C974" w14:textId="77777777" w:rsidR="00286F98" w:rsidRDefault="00286F98" w:rsidP="00286F98">
            <w:pPr>
              <w:spacing w:after="0" w:line="240" w:lineRule="auto"/>
              <w:rPr>
                <w:rFonts w:ascii="Times New Roman" w:hAnsi="Times New Roman"/>
                <w:b/>
                <w:sz w:val="24"/>
              </w:rPr>
            </w:pPr>
            <w:r>
              <w:rPr>
                <w:rFonts w:ascii="Times New Roman" w:hAnsi="Times New Roman"/>
                <w:b/>
                <w:sz w:val="24"/>
              </w:rPr>
              <w:t>Особенности прозы М.А. Булгакова</w:t>
            </w:r>
          </w:p>
        </w:tc>
        <w:tc>
          <w:tcPr>
            <w:tcW w:w="9214" w:type="dxa"/>
            <w:tcBorders>
              <w:top w:val="single" w:sz="18" w:space="0" w:color="auto"/>
              <w:left w:val="single" w:sz="4" w:space="0" w:color="000000"/>
              <w:bottom w:val="single" w:sz="4" w:space="0" w:color="000000"/>
              <w:right w:val="single" w:sz="4" w:space="0" w:color="000000"/>
            </w:tcBorders>
          </w:tcPr>
          <w:p w14:paraId="27DD5164" w14:textId="7832029A"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 </w:t>
            </w:r>
          </w:p>
        </w:tc>
        <w:tc>
          <w:tcPr>
            <w:tcW w:w="992" w:type="dxa"/>
            <w:tcBorders>
              <w:top w:val="single" w:sz="18" w:space="0" w:color="auto"/>
              <w:left w:val="single" w:sz="4" w:space="0" w:color="000000"/>
              <w:bottom w:val="single" w:sz="4" w:space="0" w:color="000000"/>
              <w:right w:val="single" w:sz="4" w:space="0" w:color="000000"/>
            </w:tcBorders>
          </w:tcPr>
          <w:p w14:paraId="708832AE" w14:textId="1ABDFB4F"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72F57FE6"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p w14:paraId="4834460E" w14:textId="74C76724" w:rsidR="003F0E1D" w:rsidRDefault="003F0E1D" w:rsidP="00286F98">
            <w:pPr>
              <w:spacing w:after="0" w:line="240" w:lineRule="auto"/>
              <w:rPr>
                <w:rFonts w:ascii="Times New Roman" w:hAnsi="Times New Roman"/>
                <w:sz w:val="24"/>
              </w:rPr>
            </w:pPr>
          </w:p>
          <w:p w14:paraId="20CCB60F" w14:textId="6871192A" w:rsidR="00E64104" w:rsidRDefault="00E64104" w:rsidP="00286F98">
            <w:pPr>
              <w:spacing w:after="0" w:line="240" w:lineRule="auto"/>
              <w:rPr>
                <w:rFonts w:ascii="Times New Roman" w:hAnsi="Times New Roman"/>
                <w:sz w:val="24"/>
              </w:rPr>
            </w:pPr>
          </w:p>
          <w:p w14:paraId="55DF578B" w14:textId="798DB281" w:rsidR="00E64104" w:rsidRPr="00E64104" w:rsidRDefault="00E64104" w:rsidP="00E64104">
            <w:pPr>
              <w:spacing w:after="0" w:line="240" w:lineRule="auto"/>
              <w:jc w:val="center"/>
              <w:rPr>
                <w:rFonts w:ascii="Times New Roman" w:hAnsi="Times New Roman"/>
                <w:color w:val="833C0B" w:themeColor="accent2" w:themeShade="80"/>
                <w:sz w:val="24"/>
              </w:rPr>
            </w:pPr>
            <w:r w:rsidRPr="00E64104">
              <w:rPr>
                <w:rFonts w:ascii="Times New Roman" w:hAnsi="Times New Roman"/>
                <w:color w:val="833C0B" w:themeColor="accent2" w:themeShade="80"/>
                <w:sz w:val="24"/>
              </w:rPr>
              <w:t>ПК 1.1</w:t>
            </w:r>
          </w:p>
          <w:p w14:paraId="340D36BF" w14:textId="1E954FA6" w:rsidR="003F0E1D" w:rsidRDefault="003F0E1D" w:rsidP="003F0E1D">
            <w:pPr>
              <w:spacing w:after="0" w:line="240" w:lineRule="auto"/>
              <w:jc w:val="center"/>
              <w:rPr>
                <w:rFonts w:ascii="Times New Roman" w:hAnsi="Times New Roman"/>
                <w:sz w:val="24"/>
              </w:rPr>
            </w:pPr>
          </w:p>
        </w:tc>
      </w:tr>
      <w:tr w:rsidR="00286F98" w14:paraId="03EAC040"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2DF47B6"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11FDC59D" w14:textId="777FE64B" w:rsidR="00286F98" w:rsidRPr="00E64104" w:rsidRDefault="00286F98" w:rsidP="00286F98">
            <w:pPr>
              <w:spacing w:after="0" w:line="240" w:lineRule="auto"/>
              <w:jc w:val="both"/>
              <w:rPr>
                <w:rStyle w:val="1"/>
                <w:rFonts w:ascii="Times New Roman" w:hAnsi="Times New Roman"/>
                <w:sz w:val="24"/>
                <w:szCs w:val="24"/>
              </w:rPr>
            </w:pPr>
            <w:r w:rsidRPr="00E64104">
              <w:rPr>
                <w:rFonts w:ascii="Times New Roman" w:hAnsi="Times New Roman"/>
                <w:i/>
                <w:iCs/>
                <w:sz w:val="24"/>
                <w:szCs w:val="24"/>
              </w:rPr>
              <w:t xml:space="preserve"> </w:t>
            </w:r>
            <w:r w:rsidRPr="00E64104">
              <w:rPr>
                <w:rStyle w:val="1"/>
                <w:rFonts w:ascii="Times New Roman" w:hAnsi="Times New Roman"/>
                <w:sz w:val="24"/>
                <w:szCs w:val="24"/>
              </w:rPr>
              <w:t xml:space="preserve">Михаил Афанасьевич Булгаков (1891–1940) «Изгнанник, избранник»: сведения из биографии (с обобщением ранее изученного). </w:t>
            </w:r>
          </w:p>
          <w:p w14:paraId="35B5C70A" w14:textId="77777777" w:rsidR="00286F98" w:rsidRPr="00E64104" w:rsidRDefault="00286F98" w:rsidP="00286F98">
            <w:pPr>
              <w:spacing w:after="0" w:line="240" w:lineRule="auto"/>
              <w:jc w:val="both"/>
              <w:rPr>
                <w:rStyle w:val="1"/>
                <w:rFonts w:ascii="Times New Roman" w:hAnsi="Times New Roman"/>
                <w:sz w:val="24"/>
                <w:szCs w:val="24"/>
              </w:rPr>
            </w:pPr>
            <w:r w:rsidRPr="00E64104">
              <w:rPr>
                <w:rStyle w:val="1"/>
                <w:rFonts w:ascii="Times New Roman" w:hAnsi="Times New Roman"/>
                <w:sz w:val="24"/>
                <w:szCs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w:t>
            </w:r>
          </w:p>
          <w:p w14:paraId="6ACECF9B" w14:textId="4C060908" w:rsidR="00E64104" w:rsidRPr="00E64104" w:rsidRDefault="00E64104" w:rsidP="00286F98">
            <w:pPr>
              <w:spacing w:after="0" w:line="240" w:lineRule="auto"/>
              <w:jc w:val="both"/>
              <w:rPr>
                <w:rFonts w:ascii="Times New Roman" w:hAnsi="Times New Roman"/>
                <w:sz w:val="24"/>
                <w:szCs w:val="24"/>
              </w:rPr>
            </w:pPr>
            <w:r w:rsidRPr="00E64104">
              <w:rPr>
                <w:rStyle w:val="1"/>
                <w:rFonts w:ascii="Times New Roman" w:hAnsi="Times New Roman"/>
                <w:color w:val="833C0B" w:themeColor="accent2" w:themeShade="80"/>
                <w:sz w:val="24"/>
                <w:szCs w:val="24"/>
              </w:rPr>
              <w:t>Создание экскурсионного маршрута «Фантастическая Москва»</w:t>
            </w:r>
            <w:r>
              <w:rPr>
                <w:rStyle w:val="1"/>
                <w:rFonts w:ascii="Times New Roman" w:hAnsi="Times New Roman"/>
                <w:color w:val="833C0B" w:themeColor="accent2" w:themeShade="80"/>
                <w:sz w:val="24"/>
                <w:szCs w:val="24"/>
              </w:rPr>
              <w:t>.</w:t>
            </w:r>
          </w:p>
        </w:tc>
        <w:tc>
          <w:tcPr>
            <w:tcW w:w="992" w:type="dxa"/>
            <w:tcBorders>
              <w:top w:val="single" w:sz="4" w:space="0" w:color="000000"/>
              <w:left w:val="single" w:sz="4" w:space="0" w:color="000000"/>
              <w:bottom w:val="single" w:sz="4" w:space="0" w:color="000000"/>
              <w:right w:val="single" w:sz="4" w:space="0" w:color="000000"/>
            </w:tcBorders>
          </w:tcPr>
          <w:p w14:paraId="1AFF59E2" w14:textId="33399DFE"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5127EE38" w14:textId="77777777" w:rsidR="00286F98" w:rsidRDefault="00286F98" w:rsidP="00286F98"/>
        </w:tc>
      </w:tr>
      <w:tr w:rsidR="00286F98" w14:paraId="157F36F0"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4A901E6C"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15EC03C2" w14:textId="00B2CB27" w:rsidR="00286F98" w:rsidRDefault="00286F98" w:rsidP="00286F98">
            <w:pPr>
              <w:spacing w:after="0" w:line="240" w:lineRule="auto"/>
              <w:jc w:val="both"/>
              <w:rPr>
                <w:rFonts w:ascii="Times New Roman" w:hAnsi="Times New Roman"/>
                <w:b/>
                <w:sz w:val="24"/>
              </w:rPr>
            </w:pPr>
            <w:r>
              <w:rPr>
                <w:rFonts w:ascii="Times New Roman" w:hAnsi="Times New Roman"/>
                <w:i/>
                <w:iCs/>
              </w:rPr>
              <w:t xml:space="preserve"> </w:t>
            </w:r>
            <w:r>
              <w:rPr>
                <w:rStyle w:val="1"/>
                <w:rFonts w:ascii="Times New Roman" w:hAnsi="Times New Roman"/>
                <w:sz w:val="24"/>
              </w:rPr>
              <w:t xml:space="preserve">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r>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bottom w:val="single" w:sz="18" w:space="0" w:color="auto"/>
              <w:right w:val="single" w:sz="4" w:space="0" w:color="000000"/>
            </w:tcBorders>
          </w:tcPr>
          <w:p w14:paraId="1A58D9E2" w14:textId="446EEBEB"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5DAB739D" w14:textId="77777777" w:rsidR="00286F98" w:rsidRDefault="00286F98" w:rsidP="00286F98"/>
        </w:tc>
      </w:tr>
      <w:tr w:rsidR="00286F98" w14:paraId="704ECC3D"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4C6B540D" w14:textId="77777777" w:rsidR="00286F98" w:rsidRDefault="00286F98" w:rsidP="00286F98">
            <w:pPr>
              <w:spacing w:after="0" w:line="240" w:lineRule="auto"/>
              <w:rPr>
                <w:rFonts w:ascii="Times New Roman" w:hAnsi="Times New Roman"/>
                <w:b/>
                <w:sz w:val="24"/>
              </w:rPr>
            </w:pPr>
            <w:r>
              <w:rPr>
                <w:rFonts w:ascii="Times New Roman" w:hAnsi="Times New Roman"/>
                <w:b/>
                <w:sz w:val="24"/>
              </w:rPr>
              <w:t>Тема 4.10.</w:t>
            </w:r>
          </w:p>
          <w:p w14:paraId="4C845FC6" w14:textId="77777777" w:rsidR="00286F98" w:rsidRDefault="00286F98" w:rsidP="00286F98">
            <w:pPr>
              <w:spacing w:after="0" w:line="240" w:lineRule="auto"/>
              <w:rPr>
                <w:rFonts w:ascii="Times New Roman" w:hAnsi="Times New Roman"/>
                <w:b/>
                <w:sz w:val="24"/>
              </w:rPr>
            </w:pPr>
            <w:r>
              <w:rPr>
                <w:rFonts w:ascii="Times New Roman" w:hAnsi="Times New Roman"/>
                <w:b/>
                <w:sz w:val="24"/>
              </w:rPr>
              <w:t>Нравственная проблематика произведений А.П. Платонова</w:t>
            </w:r>
          </w:p>
        </w:tc>
        <w:tc>
          <w:tcPr>
            <w:tcW w:w="9214" w:type="dxa"/>
            <w:tcBorders>
              <w:top w:val="single" w:sz="18" w:space="0" w:color="auto"/>
              <w:left w:val="single" w:sz="4" w:space="0" w:color="000000"/>
              <w:bottom w:val="single" w:sz="4" w:space="0" w:color="000000"/>
              <w:right w:val="single" w:sz="4" w:space="0" w:color="000000"/>
            </w:tcBorders>
          </w:tcPr>
          <w:p w14:paraId="0D5AFBBC" w14:textId="44077D7A"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повесть «Котлован»</w:t>
            </w:r>
          </w:p>
        </w:tc>
        <w:tc>
          <w:tcPr>
            <w:tcW w:w="992" w:type="dxa"/>
            <w:tcBorders>
              <w:top w:val="single" w:sz="18" w:space="0" w:color="auto"/>
              <w:left w:val="single" w:sz="4" w:space="0" w:color="000000"/>
              <w:bottom w:val="single" w:sz="4" w:space="0" w:color="000000"/>
              <w:right w:val="single" w:sz="4" w:space="0" w:color="000000"/>
            </w:tcBorders>
          </w:tcPr>
          <w:p w14:paraId="767815BD" w14:textId="48A9B4CA"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16A9D410" w14:textId="77777777" w:rsidR="00286F98" w:rsidRDefault="00286F98" w:rsidP="00286F98">
            <w:pPr>
              <w:spacing w:after="0" w:line="240" w:lineRule="auto"/>
              <w:rPr>
                <w:rFonts w:ascii="Times New Roman" w:hAnsi="Times New Roman"/>
                <w:sz w:val="24"/>
              </w:rPr>
            </w:pPr>
            <w:r>
              <w:rPr>
                <w:rFonts w:ascii="Times New Roman" w:hAnsi="Times New Roman"/>
                <w:sz w:val="24"/>
              </w:rPr>
              <w:t>ОК 01, ОК 02, ОК 03, ОК 04, ОК 05, ОК 06, ОК 09</w:t>
            </w:r>
          </w:p>
          <w:p w14:paraId="77E6E792" w14:textId="3F3929E7" w:rsidR="003F0E1D" w:rsidRDefault="003F0E1D" w:rsidP="003F0E1D">
            <w:pPr>
              <w:spacing w:after="0" w:line="240" w:lineRule="auto"/>
              <w:jc w:val="center"/>
              <w:rPr>
                <w:rFonts w:ascii="Times New Roman" w:hAnsi="Times New Roman"/>
                <w:sz w:val="24"/>
              </w:rPr>
            </w:pPr>
          </w:p>
        </w:tc>
      </w:tr>
      <w:tr w:rsidR="00286F98" w14:paraId="68697052"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7CB47493"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31E9138E" w14:textId="66284D0A" w:rsidR="00286F98" w:rsidRDefault="00286F98" w:rsidP="00286F98">
            <w:pPr>
              <w:spacing w:after="0" w:line="240" w:lineRule="auto"/>
              <w:jc w:val="both"/>
              <w:rPr>
                <w:rFonts w:ascii="Times New Roman" w:hAnsi="Times New Roman"/>
                <w:b/>
                <w:sz w:val="24"/>
              </w:rPr>
            </w:pPr>
            <w:r>
              <w:rPr>
                <w:rFonts w:ascii="Times New Roman" w:hAnsi="Times New Roman"/>
                <w:i/>
                <w:iCs/>
              </w:rPr>
              <w:t xml:space="preserve"> </w:t>
            </w:r>
            <w:r>
              <w:rPr>
                <w:rFonts w:ascii="Times New Roman" w:hAnsi="Times New Roman"/>
                <w:sz w:val="24"/>
              </w:rPr>
              <w:t xml:space="preserve">Этапы творческого пути Андрея Платонова (Андрей Платонович Климентов). </w:t>
            </w:r>
          </w:p>
        </w:tc>
        <w:tc>
          <w:tcPr>
            <w:tcW w:w="992" w:type="dxa"/>
            <w:tcBorders>
              <w:top w:val="single" w:sz="4" w:space="0" w:color="000000"/>
              <w:left w:val="single" w:sz="4" w:space="0" w:color="000000"/>
              <w:bottom w:val="single" w:sz="4" w:space="0" w:color="000000"/>
              <w:right w:val="single" w:sz="4" w:space="0" w:color="000000"/>
            </w:tcBorders>
          </w:tcPr>
          <w:p w14:paraId="559FF4A5" w14:textId="2BECAD06"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74793169" w14:textId="77777777" w:rsidR="00286F98" w:rsidRDefault="00286F98" w:rsidP="00286F98"/>
        </w:tc>
      </w:tr>
      <w:tr w:rsidR="00286F98" w14:paraId="0CA10505"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3006D846"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11A3D125" w14:textId="3320697A" w:rsidR="00286F98" w:rsidRDefault="00286F98" w:rsidP="00286F98">
            <w:pPr>
              <w:spacing w:after="0" w:line="240" w:lineRule="auto"/>
              <w:jc w:val="both"/>
              <w:rPr>
                <w:rFonts w:ascii="Times New Roman" w:hAnsi="Times New Roman"/>
                <w:b/>
                <w:sz w:val="24"/>
              </w:rPr>
            </w:pPr>
            <w:r>
              <w:rPr>
                <w:rFonts w:ascii="Times New Roman" w:hAnsi="Times New Roman"/>
                <w:sz w:val="24"/>
              </w:rPr>
              <w:t xml:space="preserve">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18" w:space="0" w:color="auto"/>
              <w:right w:val="single" w:sz="4" w:space="0" w:color="000000"/>
            </w:tcBorders>
          </w:tcPr>
          <w:p w14:paraId="549B3881" w14:textId="31B6845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61D39250" w14:textId="77777777" w:rsidR="00286F98" w:rsidRDefault="00286F98" w:rsidP="00286F98"/>
        </w:tc>
      </w:tr>
      <w:tr w:rsidR="00286F98" w14:paraId="23E64D09"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184A5142" w14:textId="77777777" w:rsidR="00286F98" w:rsidRDefault="00286F98" w:rsidP="00286F98">
            <w:pPr>
              <w:spacing w:after="0" w:line="240" w:lineRule="auto"/>
              <w:rPr>
                <w:rFonts w:ascii="Times New Roman" w:hAnsi="Times New Roman"/>
                <w:b/>
                <w:sz w:val="24"/>
              </w:rPr>
            </w:pPr>
            <w:r>
              <w:rPr>
                <w:rFonts w:ascii="Times New Roman" w:hAnsi="Times New Roman"/>
                <w:b/>
                <w:sz w:val="24"/>
              </w:rPr>
              <w:t xml:space="preserve">Тема 4.11. </w:t>
            </w:r>
          </w:p>
          <w:p w14:paraId="761C0C8B" w14:textId="77777777" w:rsidR="00286F98" w:rsidRDefault="00286F98" w:rsidP="00286F98">
            <w:pPr>
              <w:spacing w:after="0" w:line="240" w:lineRule="auto"/>
              <w:rPr>
                <w:rFonts w:ascii="Times New Roman" w:hAnsi="Times New Roman"/>
                <w:b/>
                <w:sz w:val="24"/>
              </w:rPr>
            </w:pPr>
            <w:r>
              <w:rPr>
                <w:rFonts w:ascii="Times New Roman" w:hAnsi="Times New Roman"/>
                <w:b/>
                <w:sz w:val="24"/>
              </w:rPr>
              <w:t xml:space="preserve">Основные мотивы лирики А.Т. </w:t>
            </w:r>
            <w:r>
              <w:rPr>
                <w:rFonts w:ascii="Times New Roman" w:hAnsi="Times New Roman"/>
                <w:b/>
                <w:sz w:val="24"/>
              </w:rPr>
              <w:lastRenderedPageBreak/>
              <w:t>Твардовского. Тема Великой Отечественной войны в стихотворениях поэта</w:t>
            </w:r>
          </w:p>
        </w:tc>
        <w:tc>
          <w:tcPr>
            <w:tcW w:w="9214" w:type="dxa"/>
            <w:tcBorders>
              <w:top w:val="single" w:sz="18" w:space="0" w:color="auto"/>
              <w:left w:val="single" w:sz="4" w:space="0" w:color="000000"/>
              <w:bottom w:val="single" w:sz="4" w:space="0" w:color="000000"/>
              <w:right w:val="single" w:sz="4" w:space="0" w:color="000000"/>
            </w:tcBorders>
          </w:tcPr>
          <w:p w14:paraId="2D1A19D9" w14:textId="69E034E9" w:rsidR="00286F98" w:rsidRDefault="00286F98" w:rsidP="00286F98">
            <w:pPr>
              <w:spacing w:after="0" w:line="240" w:lineRule="auto"/>
              <w:jc w:val="both"/>
              <w:rPr>
                <w:rFonts w:ascii="Times New Roman" w:hAnsi="Times New Roman"/>
                <w:b/>
                <w:sz w:val="24"/>
              </w:rPr>
            </w:pPr>
            <w:r>
              <w:rPr>
                <w:rFonts w:ascii="Times New Roman" w:hAnsi="Times New Roman"/>
                <w:i/>
                <w:sz w:val="24"/>
              </w:rPr>
              <w:lastRenderedPageBreak/>
              <w:t>Для чтения и изучения:</w:t>
            </w:r>
            <w:r>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992" w:type="dxa"/>
            <w:tcBorders>
              <w:top w:val="single" w:sz="18" w:space="0" w:color="auto"/>
              <w:left w:val="single" w:sz="4" w:space="0" w:color="000000"/>
              <w:bottom w:val="single" w:sz="4" w:space="0" w:color="000000"/>
              <w:right w:val="single" w:sz="4" w:space="0" w:color="000000"/>
            </w:tcBorders>
          </w:tcPr>
          <w:p w14:paraId="5D5E5C4B" w14:textId="0B177402"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34B5F5B7" w14:textId="77777777" w:rsidR="00286F98" w:rsidRDefault="00286F98" w:rsidP="00286F98">
            <w:pPr>
              <w:spacing w:after="0" w:line="240" w:lineRule="auto"/>
              <w:rPr>
                <w:rFonts w:ascii="Times New Roman" w:hAnsi="Times New Roman"/>
                <w:sz w:val="24"/>
              </w:rPr>
            </w:pPr>
            <w:r>
              <w:rPr>
                <w:rFonts w:ascii="Times New Roman" w:hAnsi="Times New Roman"/>
                <w:sz w:val="24"/>
              </w:rPr>
              <w:t xml:space="preserve">ОК 01, ОК 02, ОК 03, ОК 04, </w:t>
            </w:r>
            <w:r>
              <w:rPr>
                <w:rFonts w:ascii="Times New Roman" w:hAnsi="Times New Roman"/>
                <w:sz w:val="24"/>
              </w:rPr>
              <w:lastRenderedPageBreak/>
              <w:t>ОК 05, ОК 06, ОК 09</w:t>
            </w:r>
          </w:p>
          <w:p w14:paraId="753C1936" w14:textId="3CFFAFD3" w:rsidR="003F0E1D" w:rsidRDefault="003F0E1D" w:rsidP="00286F98">
            <w:pPr>
              <w:spacing w:after="0" w:line="240" w:lineRule="auto"/>
              <w:rPr>
                <w:rFonts w:ascii="Times New Roman" w:hAnsi="Times New Roman"/>
                <w:sz w:val="24"/>
              </w:rPr>
            </w:pPr>
          </w:p>
          <w:p w14:paraId="3808FE01" w14:textId="4C0549B9" w:rsidR="00E64104" w:rsidRDefault="00E64104" w:rsidP="00286F98">
            <w:pPr>
              <w:spacing w:after="0" w:line="240" w:lineRule="auto"/>
              <w:rPr>
                <w:rFonts w:ascii="Times New Roman" w:hAnsi="Times New Roman"/>
                <w:sz w:val="24"/>
              </w:rPr>
            </w:pPr>
          </w:p>
          <w:p w14:paraId="01EA247D" w14:textId="0E868091" w:rsidR="00E64104" w:rsidRDefault="00E64104" w:rsidP="00286F98">
            <w:pPr>
              <w:spacing w:after="0" w:line="240" w:lineRule="auto"/>
              <w:rPr>
                <w:rFonts w:ascii="Times New Roman" w:hAnsi="Times New Roman"/>
                <w:sz w:val="24"/>
              </w:rPr>
            </w:pPr>
          </w:p>
          <w:p w14:paraId="58FEF426" w14:textId="47E92C7F" w:rsidR="00E64104" w:rsidRDefault="00E64104" w:rsidP="00286F98">
            <w:pPr>
              <w:spacing w:after="0" w:line="240" w:lineRule="auto"/>
              <w:rPr>
                <w:rFonts w:ascii="Times New Roman" w:hAnsi="Times New Roman"/>
                <w:sz w:val="24"/>
              </w:rPr>
            </w:pPr>
          </w:p>
          <w:p w14:paraId="575CE40B" w14:textId="21A56705" w:rsidR="00E64104" w:rsidRDefault="00E64104" w:rsidP="00286F98">
            <w:pPr>
              <w:spacing w:after="0" w:line="240" w:lineRule="auto"/>
              <w:rPr>
                <w:rFonts w:ascii="Times New Roman" w:hAnsi="Times New Roman"/>
                <w:sz w:val="24"/>
              </w:rPr>
            </w:pPr>
          </w:p>
          <w:p w14:paraId="616DE94E" w14:textId="77777777" w:rsidR="00E64104" w:rsidRDefault="00E64104" w:rsidP="00286F98">
            <w:pPr>
              <w:spacing w:after="0" w:line="240" w:lineRule="auto"/>
              <w:rPr>
                <w:rFonts w:ascii="Times New Roman" w:hAnsi="Times New Roman"/>
                <w:sz w:val="24"/>
              </w:rPr>
            </w:pPr>
          </w:p>
          <w:p w14:paraId="70C14AA5" w14:textId="77777777" w:rsidR="003F0E1D" w:rsidRDefault="003F0E1D" w:rsidP="003F0E1D">
            <w:pPr>
              <w:spacing w:after="0" w:line="240" w:lineRule="auto"/>
              <w:jc w:val="center"/>
              <w:rPr>
                <w:rFonts w:ascii="Times New Roman" w:hAnsi="Times New Roman"/>
                <w:sz w:val="24"/>
              </w:rPr>
            </w:pPr>
            <w:r w:rsidRPr="003F0E1D">
              <w:rPr>
                <w:rFonts w:ascii="Times New Roman" w:hAnsi="Times New Roman"/>
                <w:sz w:val="24"/>
              </w:rPr>
              <w:t>ЦОПВ.3</w:t>
            </w:r>
          </w:p>
          <w:p w14:paraId="08078782" w14:textId="25FB83E5" w:rsidR="003F0E1D" w:rsidRDefault="003F0E1D" w:rsidP="003F0E1D">
            <w:pPr>
              <w:spacing w:after="0" w:line="240" w:lineRule="auto"/>
              <w:jc w:val="center"/>
              <w:rPr>
                <w:rFonts w:ascii="Times New Roman" w:hAnsi="Times New Roman"/>
                <w:sz w:val="24"/>
              </w:rPr>
            </w:pPr>
          </w:p>
        </w:tc>
      </w:tr>
      <w:tr w:rsidR="00286F98" w14:paraId="0F768541"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319E92AD"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2B6DBB55" w14:textId="78B0089F" w:rsidR="00286F98" w:rsidRPr="00C534BD" w:rsidRDefault="00286F98" w:rsidP="00286F98">
            <w:pPr>
              <w:spacing w:after="0" w:line="240" w:lineRule="auto"/>
              <w:jc w:val="both"/>
              <w:rPr>
                <w:rFonts w:ascii="Times New Roman" w:hAnsi="Times New Roman"/>
                <w:bCs/>
                <w:sz w:val="24"/>
              </w:rPr>
            </w:pPr>
            <w:r>
              <w:rPr>
                <w:rFonts w:ascii="Times New Roman" w:hAnsi="Times New Roman"/>
                <w:bCs/>
                <w:sz w:val="24"/>
              </w:rPr>
              <w:t xml:space="preserve"> </w:t>
            </w:r>
            <w:r w:rsidRPr="00C534BD">
              <w:rPr>
                <w:rFonts w:ascii="Times New Roman" w:hAnsi="Times New Roman"/>
                <w:bCs/>
                <w:sz w:val="24"/>
              </w:rPr>
              <w:t>Александр Трифонович Твардовский (1910–1970) Сведения из биографии (с обобщением ранее изученного)</w:t>
            </w:r>
            <w:r>
              <w:rPr>
                <w:rFonts w:ascii="Times New Roman" w:hAnsi="Times New Roman"/>
                <w:bCs/>
                <w:sz w:val="24"/>
              </w:rPr>
              <w:t xml:space="preserve">. </w:t>
            </w:r>
            <w:r w:rsidRPr="00C534BD">
              <w:rPr>
                <w:rFonts w:ascii="Times New Roman" w:hAnsi="Times New Roman"/>
                <w:bCs/>
                <w:sz w:val="24"/>
              </w:rPr>
              <w:t>Исповедальность лирических произведений. Темы, образы и мотивы. Тема памяти, тема войны, тема творчества в лирике поэта. Мотив служения народу, отечеству</w:t>
            </w:r>
            <w:r>
              <w:rPr>
                <w:rFonts w:ascii="Times New Roman" w:hAnsi="Times New Roman"/>
                <w:bCs/>
                <w:sz w:val="24"/>
              </w:rPr>
              <w:t xml:space="preserve">. </w:t>
            </w:r>
            <w:r w:rsidRPr="00C534BD">
              <w:rPr>
                <w:rFonts w:ascii="Times New Roman" w:hAnsi="Times New Roman"/>
                <w:bCs/>
                <w:sz w:val="24"/>
              </w:rPr>
              <w:t>Работа</w:t>
            </w:r>
            <w:r>
              <w:rPr>
                <w:rFonts w:ascii="Times New Roman" w:hAnsi="Times New Roman"/>
                <w:sz w:val="24"/>
              </w:rPr>
              <w:t xml:space="preserve"> с инфоресурсами: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r w:rsidR="00E64104">
              <w:rPr>
                <w:rFonts w:ascii="Times New Roman" w:hAnsi="Times New Roman"/>
                <w:sz w:val="24"/>
              </w:rPr>
              <w:t xml:space="preserve">. </w:t>
            </w:r>
            <w:r w:rsidR="00E64104" w:rsidRPr="00E64104">
              <w:rPr>
                <w:rFonts w:ascii="Times New Roman" w:hAnsi="Times New Roman"/>
                <w:color w:val="00B050"/>
                <w:sz w:val="24"/>
              </w:rPr>
              <w:t xml:space="preserve">Круглый стол на тему «Тема войны в </w:t>
            </w:r>
            <w:r w:rsidR="00E64104">
              <w:rPr>
                <w:rFonts w:ascii="Times New Roman" w:hAnsi="Times New Roman"/>
                <w:color w:val="00B050"/>
                <w:sz w:val="24"/>
              </w:rPr>
              <w:t>литературе</w:t>
            </w:r>
            <w:r w:rsidR="00E64104" w:rsidRPr="00E64104">
              <w:rPr>
                <w:rFonts w:ascii="Times New Roman" w:hAnsi="Times New Roman"/>
                <w:color w:val="00B050"/>
                <w:sz w:val="24"/>
              </w:rPr>
              <w:t xml:space="preserve">», направленный на </w:t>
            </w:r>
            <w:r w:rsidR="00E64104" w:rsidRPr="00E64104">
              <w:rPr>
                <w:rFonts w:ascii="Times New Roman" w:hAnsi="Times New Roman"/>
                <w:color w:val="00B050"/>
                <w:sz w:val="24"/>
              </w:rPr>
              <w:t>деятельное ценностное отношение к историческому и культурному наследию своего и других народов России, их традициям, праздникам.</w:t>
            </w:r>
          </w:p>
        </w:tc>
        <w:tc>
          <w:tcPr>
            <w:tcW w:w="992" w:type="dxa"/>
            <w:tcBorders>
              <w:top w:val="single" w:sz="4" w:space="0" w:color="000000"/>
              <w:left w:val="single" w:sz="4" w:space="0" w:color="000000"/>
              <w:bottom w:val="single" w:sz="4" w:space="0" w:color="000000"/>
              <w:right w:val="single" w:sz="4" w:space="0" w:color="000000"/>
            </w:tcBorders>
          </w:tcPr>
          <w:p w14:paraId="2BB88678" w14:textId="1A6CE7C0"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610B7438" w14:textId="77777777" w:rsidR="00286F98" w:rsidRDefault="00286F98" w:rsidP="00286F98"/>
        </w:tc>
      </w:tr>
      <w:tr w:rsidR="00286F98" w14:paraId="5683171F"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50E2BA39"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48717D6A" w14:textId="69C25C9D" w:rsidR="00957C71" w:rsidRPr="00C534BD" w:rsidRDefault="00286F98" w:rsidP="00957C71">
            <w:pPr>
              <w:spacing w:after="0" w:line="240" w:lineRule="auto"/>
              <w:jc w:val="both"/>
              <w:rPr>
                <w:rFonts w:ascii="Times New Roman" w:hAnsi="Times New Roman"/>
                <w:sz w:val="24"/>
              </w:rPr>
            </w:pPr>
            <w:r>
              <w:rPr>
                <w:rFonts w:ascii="Times New Roman" w:hAnsi="Times New Roman"/>
                <w:b/>
                <w:sz w:val="24"/>
              </w:rPr>
              <w:t>Практическое занятие №</w:t>
            </w:r>
            <w:r w:rsidR="006B17F7">
              <w:rPr>
                <w:rFonts w:ascii="Times New Roman" w:hAnsi="Times New Roman"/>
                <w:b/>
                <w:sz w:val="24"/>
              </w:rPr>
              <w:t>16.</w:t>
            </w:r>
            <w:r>
              <w:rPr>
                <w:rFonts w:ascii="Times New Roman" w:hAnsi="Times New Roman"/>
                <w:b/>
                <w:sz w:val="24"/>
              </w:rPr>
              <w:t xml:space="preserve"> </w:t>
            </w:r>
            <w:r w:rsidRPr="00C534BD">
              <w:rPr>
                <w:rFonts w:ascii="Times New Roman" w:hAnsi="Times New Roman"/>
                <w:bCs/>
                <w:sz w:val="24"/>
              </w:rPr>
              <w:t>Анализ стих</w:t>
            </w:r>
            <w:r>
              <w:rPr>
                <w:rFonts w:ascii="Times New Roman" w:hAnsi="Times New Roman"/>
                <w:bCs/>
                <w:sz w:val="24"/>
              </w:rPr>
              <w:t>отворений</w:t>
            </w:r>
            <w:r w:rsidRPr="00C534BD">
              <w:rPr>
                <w:rFonts w:ascii="Times New Roman" w:hAnsi="Times New Roman"/>
                <w:bCs/>
                <w:sz w:val="24"/>
              </w:rPr>
              <w:t xml:space="preserve"> А. Твардовского (тема войны, тема родного дома). Выявление основных мотивов.</w:t>
            </w:r>
            <w:r w:rsidRPr="00C534BD">
              <w:rPr>
                <w:rFonts w:ascii="Times New Roman" w:hAnsi="Times New Roman"/>
                <w:b/>
                <w:sz w:val="24"/>
              </w:rPr>
              <w:t xml:space="preserve"> </w:t>
            </w:r>
            <w:r>
              <w:rPr>
                <w:rFonts w:ascii="Times New Roman" w:hAnsi="Times New Roman"/>
                <w:sz w:val="24"/>
              </w:rPr>
              <w:t>Выразительное чтение наизусть лирического произведения (по выбору из перечня)</w:t>
            </w:r>
            <w:r w:rsidR="00957C71">
              <w:rPr>
                <w:rFonts w:ascii="Times New Roman" w:hAnsi="Times New Roman"/>
                <w:sz w:val="24"/>
              </w:rPr>
              <w:t xml:space="preserve">. </w:t>
            </w:r>
          </w:p>
        </w:tc>
        <w:tc>
          <w:tcPr>
            <w:tcW w:w="992" w:type="dxa"/>
            <w:tcBorders>
              <w:top w:val="single" w:sz="4" w:space="0" w:color="000000"/>
              <w:left w:val="single" w:sz="4" w:space="0" w:color="000000"/>
              <w:bottom w:val="single" w:sz="18" w:space="0" w:color="auto"/>
              <w:right w:val="single" w:sz="4" w:space="0" w:color="000000"/>
            </w:tcBorders>
          </w:tcPr>
          <w:p w14:paraId="44E518C2" w14:textId="5F036D84"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23F3AEBC" w14:textId="77777777" w:rsidR="00286F98" w:rsidRDefault="00286F98" w:rsidP="00286F98"/>
        </w:tc>
      </w:tr>
      <w:tr w:rsidR="00286F98" w14:paraId="62F0DB90"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7E1ADC45"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4.12.</w:t>
            </w:r>
          </w:p>
          <w:p w14:paraId="6781455D"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о Великой Отечественной войне. Историческая правда и нравственная проблематика произведений о Великой Отечественной войне</w:t>
            </w:r>
          </w:p>
        </w:tc>
        <w:tc>
          <w:tcPr>
            <w:tcW w:w="9214" w:type="dxa"/>
            <w:tcBorders>
              <w:top w:val="single" w:sz="18" w:space="0" w:color="auto"/>
              <w:left w:val="single" w:sz="4" w:space="0" w:color="000000"/>
              <w:bottom w:val="single" w:sz="4" w:space="0" w:color="000000"/>
              <w:right w:val="single" w:sz="4" w:space="0" w:color="000000"/>
            </w:tcBorders>
          </w:tcPr>
          <w:p w14:paraId="654EFC31" w14:textId="249EC4B6"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w:t>
            </w:r>
          </w:p>
        </w:tc>
        <w:tc>
          <w:tcPr>
            <w:tcW w:w="992" w:type="dxa"/>
            <w:tcBorders>
              <w:top w:val="single" w:sz="18" w:space="0" w:color="auto"/>
              <w:left w:val="single" w:sz="4" w:space="0" w:color="000000"/>
              <w:bottom w:val="single" w:sz="4" w:space="0" w:color="000000"/>
              <w:right w:val="single" w:sz="4" w:space="0" w:color="000000"/>
            </w:tcBorders>
          </w:tcPr>
          <w:p w14:paraId="222DC3DC" w14:textId="1C3723AB"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2530A1AE"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749AF25D" w14:textId="77777777" w:rsidR="003F0E1D" w:rsidRDefault="003F0E1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50BFA384" w14:textId="509C41E8" w:rsidR="003F0E1D" w:rsidRDefault="003F0E1D" w:rsidP="003F0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0BA05854"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83DFB27"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2893C468" w14:textId="77777777" w:rsidR="00286F98" w:rsidRPr="00EC2957" w:rsidRDefault="00286F98" w:rsidP="00286F98">
            <w:pPr>
              <w:widowControl w:val="0"/>
              <w:spacing w:after="0"/>
              <w:jc w:val="both"/>
              <w:rPr>
                <w:rFonts w:ascii="Times New Roman" w:hAnsi="Times New Roman"/>
                <w:sz w:val="24"/>
                <w:szCs w:val="24"/>
              </w:rPr>
            </w:pPr>
            <w:r w:rsidRPr="00EC2957">
              <w:rPr>
                <w:rFonts w:ascii="Times New Roman" w:hAnsi="Times New Roman"/>
                <w:sz w:val="24"/>
                <w:szCs w:val="24"/>
              </w:rPr>
              <w:t>Тема Великой Отечественной войны в прозе (обзор). «Лейтенантская проза»: В. П. Астафьев, Ю. В. Бондарев, В. В. Быков, Б. Л. Васильев, К. Д. Воробьев, В. Л. Кондратьев и др. (обзор прозы «молодых» лейтенантов).</w:t>
            </w:r>
          </w:p>
          <w:p w14:paraId="0CD8DDF0" w14:textId="7BEA8D14" w:rsidR="00286F98" w:rsidRPr="00EC2957" w:rsidRDefault="00286F98" w:rsidP="00286F98">
            <w:pPr>
              <w:widowControl w:val="0"/>
              <w:spacing w:after="0"/>
              <w:jc w:val="both"/>
              <w:rPr>
                <w:rFonts w:ascii="Times New Roman" w:hAnsi="Times New Roman"/>
                <w:sz w:val="24"/>
                <w:szCs w:val="24"/>
              </w:rPr>
            </w:pPr>
            <w:r w:rsidRPr="00EC2957">
              <w:rPr>
                <w:rFonts w:ascii="Times New Roman" w:hAnsi="Times New Roman"/>
                <w:sz w:val="24"/>
                <w:szCs w:val="24"/>
              </w:rPr>
              <w:t>Проблема нравственного выбора на войне</w:t>
            </w:r>
            <w:r>
              <w:rPr>
                <w:rFonts w:ascii="Times New Roman" w:hAnsi="Times New Roman"/>
                <w:sz w:val="24"/>
                <w:szCs w:val="24"/>
              </w:rPr>
              <w:t xml:space="preserve">. </w:t>
            </w:r>
            <w:r w:rsidRPr="00EC2957">
              <w:rPr>
                <w:rFonts w:ascii="Times New Roman" w:hAnsi="Times New Roman"/>
                <w:sz w:val="24"/>
                <w:szCs w:val="24"/>
              </w:rPr>
              <w:t>Василий Владимирович Быков (1924–2003). 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w:t>
            </w:r>
          </w:p>
        </w:tc>
        <w:tc>
          <w:tcPr>
            <w:tcW w:w="992" w:type="dxa"/>
            <w:tcBorders>
              <w:top w:val="single" w:sz="4" w:space="0" w:color="000000"/>
              <w:left w:val="single" w:sz="4" w:space="0" w:color="000000"/>
              <w:bottom w:val="single" w:sz="4" w:space="0" w:color="000000"/>
              <w:right w:val="single" w:sz="4" w:space="0" w:color="000000"/>
            </w:tcBorders>
          </w:tcPr>
          <w:p w14:paraId="76C700B3" w14:textId="0ED31CD5"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4B72BBED" w14:textId="77777777" w:rsidR="00286F98" w:rsidRDefault="00286F98" w:rsidP="00286F98"/>
        </w:tc>
      </w:tr>
      <w:tr w:rsidR="00286F98" w14:paraId="0A3D847C"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233A53AD"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0FA8E96B" w14:textId="59E1F9B2" w:rsidR="00286F98" w:rsidRPr="00EC2957" w:rsidRDefault="00286F98" w:rsidP="00286F98">
            <w:pPr>
              <w:widowControl w:val="0"/>
              <w:spacing w:after="0"/>
              <w:jc w:val="both"/>
              <w:rPr>
                <w:rFonts w:ascii="Times New Roman" w:hAnsi="Times New Roman"/>
                <w:sz w:val="24"/>
                <w:szCs w:val="22"/>
              </w:rPr>
            </w:pPr>
            <w:r w:rsidRPr="00EC2957">
              <w:rPr>
                <w:rFonts w:ascii="Times New Roman" w:hAnsi="Times New Roman"/>
                <w:sz w:val="24"/>
                <w:szCs w:val="22"/>
              </w:rPr>
              <w:t>Виктор Петрович Астафьев (1924–2001). Традиции и новаторство писателя в изображении войны. Анализ рассказа «Пастух и пастушка».</w:t>
            </w:r>
          </w:p>
        </w:tc>
        <w:tc>
          <w:tcPr>
            <w:tcW w:w="992" w:type="dxa"/>
            <w:tcBorders>
              <w:top w:val="single" w:sz="4" w:space="0" w:color="000000"/>
              <w:left w:val="single" w:sz="4" w:space="0" w:color="000000"/>
              <w:bottom w:val="single" w:sz="18" w:space="0" w:color="auto"/>
              <w:right w:val="single" w:sz="4" w:space="0" w:color="000000"/>
            </w:tcBorders>
          </w:tcPr>
          <w:p w14:paraId="5E0F71FB" w14:textId="64D73B1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1194884C" w14:textId="77777777" w:rsidR="00286F98" w:rsidRDefault="00286F98" w:rsidP="00286F98"/>
        </w:tc>
      </w:tr>
      <w:tr w:rsidR="00286F98" w14:paraId="0AD53853" w14:textId="77777777" w:rsidTr="00286F98">
        <w:trPr>
          <w:trHeight w:val="851"/>
        </w:trPr>
        <w:tc>
          <w:tcPr>
            <w:tcW w:w="3114" w:type="dxa"/>
            <w:vMerge w:val="restart"/>
            <w:tcBorders>
              <w:top w:val="single" w:sz="18" w:space="0" w:color="auto"/>
              <w:left w:val="single" w:sz="18" w:space="0" w:color="auto"/>
              <w:bottom w:val="single" w:sz="4" w:space="0" w:color="000000"/>
              <w:right w:val="single" w:sz="4" w:space="0" w:color="000000"/>
            </w:tcBorders>
          </w:tcPr>
          <w:p w14:paraId="5F3CDE0B" w14:textId="3E5951CB"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4.13. Жизненная правда и нравственная проблематика романов А.А. Фадеева «Молодая гвардия» и В.О. Богомолова «В августе сорок четвёртого»</w:t>
            </w:r>
          </w:p>
        </w:tc>
        <w:tc>
          <w:tcPr>
            <w:tcW w:w="9214" w:type="dxa"/>
            <w:tcBorders>
              <w:top w:val="single" w:sz="18" w:space="0" w:color="auto"/>
              <w:left w:val="single" w:sz="4" w:space="0" w:color="000000"/>
              <w:bottom w:val="single" w:sz="4" w:space="0" w:color="000000"/>
              <w:right w:val="single" w:sz="4" w:space="0" w:color="000000"/>
            </w:tcBorders>
          </w:tcPr>
          <w:p w14:paraId="3D1F259C" w14:textId="5EE1A3B0"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 В.О. Богомолова «В августе сорок четвёртого»</w:t>
            </w:r>
          </w:p>
        </w:tc>
        <w:tc>
          <w:tcPr>
            <w:tcW w:w="992" w:type="dxa"/>
            <w:tcBorders>
              <w:top w:val="single" w:sz="18" w:space="0" w:color="auto"/>
              <w:left w:val="single" w:sz="4" w:space="0" w:color="000000"/>
              <w:bottom w:val="single" w:sz="4" w:space="0" w:color="000000"/>
              <w:right w:val="single" w:sz="4" w:space="0" w:color="000000"/>
            </w:tcBorders>
          </w:tcPr>
          <w:p w14:paraId="6EF2B4CD" w14:textId="7DD3234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4DDF04F5"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1CDB54DC" w14:textId="77777777" w:rsidR="003F0E1D" w:rsidRDefault="003F0E1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700F0239" w14:textId="1447BF44" w:rsidR="003F0E1D" w:rsidRDefault="003F0E1D" w:rsidP="003F0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104D86BE"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7E793BF4"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0BFE0099" w14:textId="5AB6E000" w:rsidR="00286F98" w:rsidRDefault="00286F98" w:rsidP="00286F98">
            <w:pPr>
              <w:spacing w:after="0" w:line="240" w:lineRule="auto"/>
              <w:jc w:val="both"/>
              <w:rPr>
                <w:rFonts w:ascii="Times New Roman" w:hAnsi="Times New Roman"/>
                <w:b/>
                <w:sz w:val="24"/>
              </w:rPr>
            </w:pPr>
            <w:r>
              <w:rPr>
                <w:rFonts w:ascii="Times New Roman" w:hAnsi="Times New Roman"/>
                <w:b/>
                <w:sz w:val="24"/>
              </w:rPr>
              <w:t>Практическое занятие №</w:t>
            </w:r>
            <w:r w:rsidR="006B17F7">
              <w:rPr>
                <w:rFonts w:ascii="Times New Roman" w:hAnsi="Times New Roman"/>
                <w:b/>
                <w:sz w:val="24"/>
              </w:rPr>
              <w:t>17.</w:t>
            </w:r>
            <w:r>
              <w:rPr>
                <w:rFonts w:ascii="Times New Roman" w:hAnsi="Times New Roman"/>
                <w:sz w:val="24"/>
              </w:rPr>
              <w:t xml:space="preserve"> 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w:t>
            </w:r>
          </w:p>
        </w:tc>
        <w:tc>
          <w:tcPr>
            <w:tcW w:w="992" w:type="dxa"/>
            <w:tcBorders>
              <w:top w:val="single" w:sz="4" w:space="0" w:color="000000"/>
              <w:left w:val="single" w:sz="4" w:space="0" w:color="000000"/>
              <w:bottom w:val="single" w:sz="4" w:space="0" w:color="000000"/>
              <w:right w:val="single" w:sz="4" w:space="0" w:color="000000"/>
            </w:tcBorders>
          </w:tcPr>
          <w:p w14:paraId="2A6991ED" w14:textId="3B47967F"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F0FE83F" w14:textId="77777777" w:rsidR="00286F98" w:rsidRDefault="00286F98" w:rsidP="00286F98"/>
        </w:tc>
      </w:tr>
      <w:tr w:rsidR="00286F98" w14:paraId="216F922C" w14:textId="77777777" w:rsidTr="00286F98">
        <w:trPr>
          <w:trHeight w:val="299"/>
        </w:trPr>
        <w:tc>
          <w:tcPr>
            <w:tcW w:w="3114" w:type="dxa"/>
            <w:vMerge/>
            <w:tcBorders>
              <w:top w:val="single" w:sz="4" w:space="0" w:color="000000"/>
              <w:left w:val="single" w:sz="18" w:space="0" w:color="auto"/>
              <w:bottom w:val="single" w:sz="18" w:space="0" w:color="auto"/>
              <w:right w:val="single" w:sz="4" w:space="0" w:color="000000"/>
            </w:tcBorders>
          </w:tcPr>
          <w:p w14:paraId="0936CFF0"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16D3E469" w14:textId="181E08E6" w:rsidR="00286F98" w:rsidRDefault="00286F98" w:rsidP="00286F98">
            <w:pPr>
              <w:spacing w:after="0" w:line="240" w:lineRule="auto"/>
              <w:jc w:val="both"/>
              <w:rPr>
                <w:rFonts w:ascii="Times New Roman" w:hAnsi="Times New Roman"/>
                <w:b/>
                <w:sz w:val="24"/>
              </w:rPr>
            </w:pPr>
            <w:r>
              <w:rPr>
                <w:rFonts w:ascii="Times New Roman" w:hAnsi="Times New Roman"/>
                <w:b/>
                <w:sz w:val="24"/>
              </w:rPr>
              <w:t>Практическое занятие №</w:t>
            </w:r>
            <w:r w:rsidR="006B17F7">
              <w:rPr>
                <w:rFonts w:ascii="Times New Roman" w:hAnsi="Times New Roman"/>
                <w:b/>
                <w:sz w:val="24"/>
              </w:rPr>
              <w:t>18.</w:t>
            </w:r>
            <w:r>
              <w:rPr>
                <w:rFonts w:ascii="Times New Roman" w:hAnsi="Times New Roman"/>
                <w:b/>
                <w:sz w:val="24"/>
              </w:rPr>
              <w:t xml:space="preserve"> </w:t>
            </w:r>
            <w:r>
              <w:rPr>
                <w:rFonts w:ascii="Times New Roman" w:hAnsi="Times New Roman"/>
                <w:sz w:val="24"/>
              </w:rPr>
              <w:t>Групповая работа по вопросам: «Чтение и анализ эпизодов романа» / «Мужество и героизм защитников Родины» / «Экранизации романа»</w:t>
            </w:r>
          </w:p>
        </w:tc>
        <w:tc>
          <w:tcPr>
            <w:tcW w:w="992" w:type="dxa"/>
            <w:tcBorders>
              <w:top w:val="single" w:sz="4" w:space="0" w:color="000000"/>
              <w:left w:val="single" w:sz="4" w:space="0" w:color="000000"/>
              <w:bottom w:val="single" w:sz="18" w:space="0" w:color="auto"/>
              <w:right w:val="single" w:sz="4" w:space="0" w:color="000000"/>
            </w:tcBorders>
          </w:tcPr>
          <w:p w14:paraId="59EE48CA" w14:textId="44656CDD"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256B5383" w14:textId="77777777" w:rsidR="00286F98" w:rsidRDefault="00286F98" w:rsidP="00286F98"/>
        </w:tc>
      </w:tr>
      <w:tr w:rsidR="00286F98" w14:paraId="1C7BB1E6"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504763B2"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4.14.</w:t>
            </w:r>
          </w:p>
          <w:p w14:paraId="5DC888F7"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14:paraId="713B5BBF"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18" w:space="0" w:color="auto"/>
              <w:left w:val="single" w:sz="4" w:space="0" w:color="000000"/>
              <w:bottom w:val="single" w:sz="4" w:space="0" w:color="000000"/>
              <w:right w:val="single" w:sz="4" w:space="0" w:color="000000"/>
            </w:tcBorders>
          </w:tcPr>
          <w:p w14:paraId="0D3B9D6F" w14:textId="4D3F6236"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992" w:type="dxa"/>
            <w:tcBorders>
              <w:top w:val="single" w:sz="18" w:space="0" w:color="auto"/>
              <w:left w:val="single" w:sz="4" w:space="0" w:color="000000"/>
              <w:bottom w:val="single" w:sz="4" w:space="0" w:color="000000"/>
              <w:right w:val="single" w:sz="4" w:space="0" w:color="000000"/>
            </w:tcBorders>
          </w:tcPr>
          <w:p w14:paraId="4313664B" w14:textId="1E083465"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2BFF17AE"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46269D98" w14:textId="77777777" w:rsidR="003F0E1D" w:rsidRDefault="003F0E1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5A482336" w14:textId="1F813ECA" w:rsidR="003F0E1D" w:rsidRDefault="003F0E1D" w:rsidP="003F0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28668382"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1C7FF01"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308EA035" w14:textId="7C886B85" w:rsidR="00286F98" w:rsidRPr="0069605C" w:rsidRDefault="00286F98" w:rsidP="00286F98">
            <w:pPr>
              <w:spacing w:after="0" w:line="240" w:lineRule="auto"/>
              <w:jc w:val="both"/>
              <w:rPr>
                <w:rFonts w:ascii="Times New Roman" w:hAnsi="Times New Roman"/>
                <w:sz w:val="24"/>
              </w:rPr>
            </w:pPr>
            <w:r>
              <w:rPr>
                <w:rFonts w:ascii="Times New Roman" w:hAnsi="Times New Roman"/>
                <w:sz w:val="24"/>
              </w:rPr>
              <w:t xml:space="preserve"> Поэзия о Великой Отечественной войне (обзор). Проблема исторической памяти в лирических произведениях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tcPr>
          <w:p w14:paraId="6AA4D8BC"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18" w:space="0" w:color="auto"/>
            </w:tcBorders>
          </w:tcPr>
          <w:p w14:paraId="511B8913" w14:textId="77777777" w:rsidR="00286F98" w:rsidRDefault="00286F98" w:rsidP="00286F98"/>
        </w:tc>
      </w:tr>
      <w:tr w:rsidR="00286F98" w14:paraId="7F279274"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7FCFD163"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4D21324B" w14:textId="1B176D21" w:rsidR="00286F98" w:rsidRDefault="00286F98" w:rsidP="00286F98">
            <w:pPr>
              <w:spacing w:after="0" w:line="240" w:lineRule="auto"/>
              <w:jc w:val="both"/>
              <w:rPr>
                <w:rFonts w:ascii="Times New Roman" w:hAnsi="Times New Roman"/>
                <w:b/>
                <w:i/>
                <w:sz w:val="24"/>
              </w:rPr>
            </w:pPr>
            <w:r>
              <w:rPr>
                <w:rFonts w:ascii="Times New Roman" w:hAnsi="Times New Roman"/>
                <w:b/>
                <w:sz w:val="24"/>
              </w:rPr>
              <w:t>Практическое занятие №</w:t>
            </w:r>
            <w:r w:rsidR="006B17F7">
              <w:rPr>
                <w:rFonts w:ascii="Times New Roman" w:hAnsi="Times New Roman"/>
                <w:b/>
                <w:sz w:val="24"/>
              </w:rPr>
              <w:t>19.</w:t>
            </w:r>
            <w:r>
              <w:rPr>
                <w:rFonts w:ascii="Times New Roman" w:hAnsi="Times New Roman"/>
                <w:b/>
                <w:sz w:val="24"/>
              </w:rPr>
              <w:t xml:space="preserve"> </w:t>
            </w:r>
            <w:r>
              <w:rPr>
                <w:rFonts w:ascii="Times New Roman" w:hAnsi="Times New Roman"/>
                <w:sz w:val="24"/>
              </w:rPr>
              <w:t xml:space="preserve">Анализ и чтение не менее двух стихотворений, их сопоставление. </w:t>
            </w:r>
            <w:r w:rsidRPr="00E64104">
              <w:rPr>
                <w:rFonts w:ascii="Times New Roman" w:hAnsi="Times New Roman"/>
                <w:iCs/>
                <w:sz w:val="24"/>
              </w:rPr>
              <w:t xml:space="preserve">Выразительное чтение художественного произведения наизусть / Литературно-музыкальная композиция / </w:t>
            </w:r>
            <w:proofErr w:type="spellStart"/>
            <w:r w:rsidRPr="00E64104">
              <w:rPr>
                <w:rFonts w:ascii="Times New Roman" w:hAnsi="Times New Roman"/>
                <w:iCs/>
                <w:sz w:val="24"/>
              </w:rPr>
              <w:t>Киноурок</w:t>
            </w:r>
            <w:proofErr w:type="spellEnd"/>
            <w:r w:rsidRPr="00E64104">
              <w:rPr>
                <w:rFonts w:ascii="Times New Roman" w:hAnsi="Times New Roman"/>
                <w:iCs/>
                <w:sz w:val="24"/>
              </w:rPr>
              <w:t xml:space="preserve"> (просмотр и обсуждение отрывков) / 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18" w:space="0" w:color="auto"/>
              <w:right w:val="single" w:sz="4" w:space="0" w:color="000000"/>
            </w:tcBorders>
          </w:tcPr>
          <w:p w14:paraId="0D93577E"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18" w:space="0" w:color="auto"/>
              <w:right w:val="single" w:sz="18" w:space="0" w:color="auto"/>
            </w:tcBorders>
          </w:tcPr>
          <w:p w14:paraId="689033FE" w14:textId="77777777" w:rsidR="00286F98" w:rsidRDefault="00286F98" w:rsidP="00286F98"/>
        </w:tc>
      </w:tr>
      <w:tr w:rsidR="00286F98" w14:paraId="58E833D5"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2C2A5DA9"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4.15.</w:t>
            </w:r>
          </w:p>
          <w:p w14:paraId="7057D710"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214" w:type="dxa"/>
            <w:tcBorders>
              <w:top w:val="single" w:sz="18" w:space="0" w:color="auto"/>
              <w:left w:val="single" w:sz="4" w:space="0" w:color="000000"/>
              <w:bottom w:val="single" w:sz="4" w:space="0" w:color="000000"/>
              <w:right w:val="single" w:sz="4" w:space="0" w:color="000000"/>
            </w:tcBorders>
          </w:tcPr>
          <w:p w14:paraId="74E26344" w14:textId="063B8E3B" w:rsidR="00286F98" w:rsidRDefault="00286F98" w:rsidP="00286F98">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992" w:type="dxa"/>
            <w:tcBorders>
              <w:top w:val="single" w:sz="18" w:space="0" w:color="auto"/>
              <w:left w:val="single" w:sz="4" w:space="0" w:color="000000"/>
              <w:bottom w:val="single" w:sz="4" w:space="0" w:color="000000"/>
              <w:right w:val="single" w:sz="4" w:space="0" w:color="000000"/>
            </w:tcBorders>
          </w:tcPr>
          <w:p w14:paraId="2C071B9E" w14:textId="712332D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5FDD8436"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5A61B9D8" w14:textId="77777777" w:rsidR="003F0E1D" w:rsidRDefault="003F0E1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72238415" w14:textId="77777777" w:rsidR="003F0E1D" w:rsidRDefault="003F0E1D" w:rsidP="003F0E1D">
            <w:pPr>
              <w:spacing w:after="0" w:line="240" w:lineRule="auto"/>
              <w:jc w:val="center"/>
              <w:rPr>
                <w:rFonts w:ascii="Times New Roman" w:hAnsi="Times New Roman"/>
                <w:sz w:val="24"/>
              </w:rPr>
            </w:pPr>
            <w:r w:rsidRPr="003F0E1D">
              <w:rPr>
                <w:rFonts w:ascii="Times New Roman" w:hAnsi="Times New Roman"/>
                <w:sz w:val="24"/>
              </w:rPr>
              <w:t>ЦОПВ.3</w:t>
            </w:r>
          </w:p>
          <w:p w14:paraId="27BB563D" w14:textId="087624BB" w:rsidR="003F0E1D" w:rsidRDefault="003F0E1D" w:rsidP="003F0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33FB012B"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F6B1369"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59D478C9" w14:textId="6DB3093C" w:rsidR="00286F98" w:rsidRPr="00E64104" w:rsidRDefault="00E64104" w:rsidP="00286F98">
            <w:pPr>
              <w:spacing w:after="0" w:line="240" w:lineRule="auto"/>
              <w:jc w:val="both"/>
              <w:rPr>
                <w:rFonts w:ascii="Times New Roman" w:hAnsi="Times New Roman"/>
                <w:b/>
                <w:color w:val="00B050"/>
                <w:sz w:val="24"/>
              </w:rPr>
            </w:pPr>
            <w:r w:rsidRPr="00E64104">
              <w:rPr>
                <w:rFonts w:ascii="Times New Roman" w:hAnsi="Times New Roman"/>
                <w:b/>
                <w:color w:val="00B050"/>
                <w:sz w:val="24"/>
              </w:rPr>
              <w:t>Практическое занятие №2</w:t>
            </w:r>
            <w:r w:rsidRPr="00E64104">
              <w:rPr>
                <w:rFonts w:ascii="Times New Roman" w:hAnsi="Times New Roman"/>
                <w:b/>
                <w:color w:val="00B050"/>
                <w:sz w:val="24"/>
              </w:rPr>
              <w:t>0</w:t>
            </w:r>
            <w:r w:rsidRPr="00E64104">
              <w:rPr>
                <w:rFonts w:ascii="Times New Roman" w:hAnsi="Times New Roman"/>
                <w:b/>
                <w:color w:val="00B050"/>
                <w:sz w:val="24"/>
              </w:rPr>
              <w:t xml:space="preserve">. </w:t>
            </w:r>
            <w:proofErr w:type="spellStart"/>
            <w:r w:rsidRPr="00E64104">
              <w:rPr>
                <w:rFonts w:ascii="Times New Roman" w:hAnsi="Times New Roman"/>
                <w:color w:val="00B050"/>
                <w:sz w:val="24"/>
              </w:rPr>
              <w:t>Киноурок</w:t>
            </w:r>
            <w:proofErr w:type="spellEnd"/>
            <w:r w:rsidRPr="00E64104">
              <w:rPr>
                <w:rFonts w:ascii="Times New Roman" w:hAnsi="Times New Roman"/>
                <w:color w:val="00B050"/>
                <w:sz w:val="24"/>
              </w:rPr>
              <w:t xml:space="preserve">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 для формирования деятельного ценностного отношения к историческому и культурному наследию своего и других народов России, их традициям, праздникам.</w:t>
            </w:r>
          </w:p>
        </w:tc>
        <w:tc>
          <w:tcPr>
            <w:tcW w:w="992" w:type="dxa"/>
            <w:tcBorders>
              <w:top w:val="single" w:sz="4" w:space="0" w:color="000000"/>
              <w:left w:val="single" w:sz="4" w:space="0" w:color="000000"/>
              <w:bottom w:val="single" w:sz="4" w:space="0" w:color="000000"/>
              <w:right w:val="single" w:sz="4" w:space="0" w:color="000000"/>
            </w:tcBorders>
          </w:tcPr>
          <w:p w14:paraId="472AA876" w14:textId="01A26B3A" w:rsidR="00286F98" w:rsidRPr="00286F98" w:rsidRDefault="006B17F7"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4A8D90DB" w14:textId="77777777" w:rsidR="00286F98" w:rsidRDefault="00286F98" w:rsidP="00286F98"/>
        </w:tc>
      </w:tr>
      <w:tr w:rsidR="00286F98" w14:paraId="596BBA3B"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3F689FC5"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2BC6178B" w14:textId="490A6BCD" w:rsidR="00286F98" w:rsidRPr="00E64104" w:rsidRDefault="006B17F7" w:rsidP="00286F98">
            <w:pPr>
              <w:spacing w:after="0" w:line="240" w:lineRule="auto"/>
              <w:jc w:val="both"/>
              <w:rPr>
                <w:rFonts w:ascii="Times New Roman" w:hAnsi="Times New Roman"/>
                <w:b/>
                <w:color w:val="00B050"/>
                <w:sz w:val="24"/>
              </w:rPr>
            </w:pPr>
            <w:r w:rsidRPr="00E64104">
              <w:rPr>
                <w:rFonts w:ascii="Times New Roman" w:hAnsi="Times New Roman"/>
                <w:b/>
                <w:color w:val="00B050"/>
                <w:sz w:val="24"/>
              </w:rPr>
              <w:t xml:space="preserve">Практическое занятие №21. </w:t>
            </w:r>
            <w:proofErr w:type="spellStart"/>
            <w:r w:rsidR="00286F98" w:rsidRPr="00E64104">
              <w:rPr>
                <w:rFonts w:ascii="Times New Roman" w:hAnsi="Times New Roman"/>
                <w:color w:val="00B050"/>
                <w:sz w:val="24"/>
              </w:rPr>
              <w:t>Киноурок</w:t>
            </w:r>
            <w:proofErr w:type="spellEnd"/>
            <w:r w:rsidR="00286F98" w:rsidRPr="00E64104">
              <w:rPr>
                <w:rFonts w:ascii="Times New Roman" w:hAnsi="Times New Roman"/>
                <w:color w:val="00B050"/>
                <w:sz w:val="24"/>
              </w:rPr>
              <w:t xml:space="preserve">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r w:rsidR="00E64104" w:rsidRPr="00E64104">
              <w:rPr>
                <w:rFonts w:ascii="Times New Roman" w:hAnsi="Times New Roman"/>
                <w:color w:val="00B050"/>
                <w:sz w:val="24"/>
              </w:rPr>
              <w:t xml:space="preserve"> для формирования </w:t>
            </w:r>
            <w:r w:rsidR="00E64104" w:rsidRPr="00E64104">
              <w:rPr>
                <w:rFonts w:ascii="Times New Roman" w:hAnsi="Times New Roman"/>
                <w:color w:val="00B050"/>
                <w:sz w:val="24"/>
              </w:rPr>
              <w:t>деятельн</w:t>
            </w:r>
            <w:r w:rsidR="00E64104" w:rsidRPr="00E64104">
              <w:rPr>
                <w:rFonts w:ascii="Times New Roman" w:hAnsi="Times New Roman"/>
                <w:color w:val="00B050"/>
                <w:sz w:val="24"/>
              </w:rPr>
              <w:t>ого</w:t>
            </w:r>
            <w:r w:rsidR="00E64104" w:rsidRPr="00E64104">
              <w:rPr>
                <w:rFonts w:ascii="Times New Roman" w:hAnsi="Times New Roman"/>
                <w:color w:val="00B050"/>
                <w:sz w:val="24"/>
              </w:rPr>
              <w:t xml:space="preserve"> ценностно</w:t>
            </w:r>
            <w:r w:rsidR="00E64104" w:rsidRPr="00E64104">
              <w:rPr>
                <w:rFonts w:ascii="Times New Roman" w:hAnsi="Times New Roman"/>
                <w:color w:val="00B050"/>
                <w:sz w:val="24"/>
              </w:rPr>
              <w:t>го</w:t>
            </w:r>
            <w:r w:rsidR="00E64104" w:rsidRPr="00E64104">
              <w:rPr>
                <w:rFonts w:ascii="Times New Roman" w:hAnsi="Times New Roman"/>
                <w:color w:val="00B050"/>
                <w:sz w:val="24"/>
              </w:rPr>
              <w:t xml:space="preserve"> отношени</w:t>
            </w:r>
            <w:r w:rsidR="00E64104" w:rsidRPr="00E64104">
              <w:rPr>
                <w:rFonts w:ascii="Times New Roman" w:hAnsi="Times New Roman"/>
                <w:color w:val="00B050"/>
                <w:sz w:val="24"/>
              </w:rPr>
              <w:t>я</w:t>
            </w:r>
            <w:r w:rsidR="00E64104" w:rsidRPr="00E64104">
              <w:rPr>
                <w:rFonts w:ascii="Times New Roman" w:hAnsi="Times New Roman"/>
                <w:color w:val="00B050"/>
                <w:sz w:val="24"/>
              </w:rPr>
              <w:t xml:space="preserve"> к историческому и культурному наследию своего и других народов России, их традициям, праздникам.</w:t>
            </w:r>
          </w:p>
        </w:tc>
        <w:tc>
          <w:tcPr>
            <w:tcW w:w="992" w:type="dxa"/>
            <w:tcBorders>
              <w:top w:val="single" w:sz="4" w:space="0" w:color="000000"/>
              <w:left w:val="single" w:sz="4" w:space="0" w:color="000000"/>
              <w:bottom w:val="single" w:sz="18" w:space="0" w:color="auto"/>
              <w:right w:val="single" w:sz="4" w:space="0" w:color="000000"/>
            </w:tcBorders>
          </w:tcPr>
          <w:p w14:paraId="6981F434" w14:textId="27778A30" w:rsidR="00286F98" w:rsidRPr="00286F98" w:rsidRDefault="006B17F7"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39825E62" w14:textId="77777777" w:rsidR="00286F98" w:rsidRDefault="00286F98" w:rsidP="00286F98"/>
        </w:tc>
      </w:tr>
      <w:tr w:rsidR="00286F98" w14:paraId="5346F078"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14D4411A"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4.16.</w:t>
            </w:r>
          </w:p>
          <w:p w14:paraId="2DD249DA"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Идейно-художественное своеобразие лирики Б. Л. Пастернака.</w:t>
            </w:r>
          </w:p>
        </w:tc>
        <w:tc>
          <w:tcPr>
            <w:tcW w:w="9214" w:type="dxa"/>
            <w:tcBorders>
              <w:top w:val="single" w:sz="18" w:space="0" w:color="auto"/>
              <w:left w:val="single" w:sz="4" w:space="0" w:color="000000"/>
              <w:bottom w:val="single" w:sz="4" w:space="0" w:color="000000"/>
              <w:right w:val="single" w:sz="4" w:space="0" w:color="000000"/>
            </w:tcBorders>
          </w:tcPr>
          <w:p w14:paraId="77680E01" w14:textId="18767473" w:rsidR="00286F98" w:rsidRDefault="00286F98" w:rsidP="00286F98">
            <w:pPr>
              <w:spacing w:after="0" w:line="240" w:lineRule="auto"/>
              <w:jc w:val="both"/>
              <w:rPr>
                <w:rFonts w:ascii="Times New Roman" w:hAnsi="Times New Roman"/>
                <w:i/>
                <w:sz w:val="24"/>
              </w:rPr>
            </w:pPr>
            <w:r>
              <w:rPr>
                <w:rFonts w:ascii="Times New Roman" w:hAnsi="Times New Roman"/>
                <w:i/>
                <w:sz w:val="24"/>
              </w:rPr>
              <w:lastRenderedPageBreak/>
              <w:t>Для чтения и изучения:</w:t>
            </w:r>
            <w:r>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w:t>
            </w:r>
            <w:r>
              <w:rPr>
                <w:rFonts w:ascii="Times New Roman" w:hAnsi="Times New Roman"/>
                <w:sz w:val="24"/>
              </w:rPr>
              <w:lastRenderedPageBreak/>
              <w:t>идёт», «Любить иных — тяжёлый крест...», «Быть знаменитым некрасиво…», «Ночь», «Гамлет», «Зимняя ночь»</w:t>
            </w:r>
          </w:p>
        </w:tc>
        <w:tc>
          <w:tcPr>
            <w:tcW w:w="992" w:type="dxa"/>
            <w:tcBorders>
              <w:top w:val="single" w:sz="18" w:space="0" w:color="auto"/>
              <w:left w:val="single" w:sz="4" w:space="0" w:color="000000"/>
              <w:bottom w:val="single" w:sz="4" w:space="0" w:color="000000"/>
              <w:right w:val="single" w:sz="4" w:space="0" w:color="000000"/>
            </w:tcBorders>
          </w:tcPr>
          <w:p w14:paraId="6DEE2616" w14:textId="1B745205"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lastRenderedPageBreak/>
              <w:t>-</w:t>
            </w:r>
          </w:p>
        </w:tc>
        <w:tc>
          <w:tcPr>
            <w:tcW w:w="1702" w:type="dxa"/>
            <w:vMerge w:val="restart"/>
            <w:tcBorders>
              <w:top w:val="single" w:sz="18" w:space="0" w:color="auto"/>
              <w:left w:val="single" w:sz="4" w:space="0" w:color="000000"/>
              <w:bottom w:val="single" w:sz="4" w:space="0" w:color="000000"/>
              <w:right w:val="single" w:sz="18" w:space="0" w:color="auto"/>
            </w:tcBorders>
          </w:tcPr>
          <w:p w14:paraId="0527E927"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 xml:space="preserve">ОК 01, ОК 02, ОК 03, ОК 04, </w:t>
            </w:r>
            <w:r>
              <w:rPr>
                <w:rFonts w:ascii="Times New Roman" w:hAnsi="Times New Roman"/>
                <w:sz w:val="24"/>
              </w:rPr>
              <w:lastRenderedPageBreak/>
              <w:t>ОК 05, ОК 06, ОК 09</w:t>
            </w:r>
          </w:p>
          <w:p w14:paraId="0E0CA287" w14:textId="77777777" w:rsidR="003F0E1D" w:rsidRDefault="003F0E1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6437FF38" w14:textId="25AAB8ED" w:rsidR="003F0E1D" w:rsidRDefault="003F0E1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46616CB8"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787E5147"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2100F739" w14:textId="1891D790" w:rsidR="00286F98" w:rsidRPr="0099461C" w:rsidRDefault="00286F98" w:rsidP="00286F98">
            <w:pPr>
              <w:widowControl w:val="0"/>
              <w:spacing w:after="0"/>
              <w:jc w:val="both"/>
              <w:rPr>
                <w:rFonts w:ascii="Times New Roman" w:hAnsi="Times New Roman"/>
              </w:rPr>
            </w:pPr>
            <w:r>
              <w:rPr>
                <w:rFonts w:ascii="Times New Roman" w:hAnsi="Times New Roman"/>
                <w:i/>
                <w:iCs/>
              </w:rPr>
              <w:t xml:space="preserve"> </w:t>
            </w:r>
            <w:r w:rsidRPr="00055741">
              <w:rPr>
                <w:rFonts w:ascii="Times New Roman" w:hAnsi="Times New Roman"/>
                <w:i/>
                <w:iCs/>
              </w:rPr>
              <w:t>Борис Леонидович Пастернак</w:t>
            </w:r>
            <w:r w:rsidRPr="00055741">
              <w:rPr>
                <w:rFonts w:ascii="Times New Roman" w:hAnsi="Times New Roman"/>
              </w:rPr>
              <w:t xml:space="preserve"> (1890–1960) Сведения из биографии. Лауреат Нобелевской премии по литературе</w:t>
            </w:r>
            <w:r>
              <w:rPr>
                <w:rFonts w:ascii="Times New Roman" w:hAnsi="Times New Roman"/>
              </w:rPr>
              <w:t xml:space="preserve">. </w:t>
            </w:r>
            <w:r w:rsidRPr="00055741">
              <w:rPr>
                <w:rFonts w:ascii="Times New Roman" w:hAnsi="Times New Roman"/>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tc>
        <w:tc>
          <w:tcPr>
            <w:tcW w:w="992" w:type="dxa"/>
            <w:tcBorders>
              <w:top w:val="single" w:sz="4" w:space="0" w:color="000000"/>
              <w:left w:val="single" w:sz="4" w:space="0" w:color="000000"/>
              <w:bottom w:val="single" w:sz="4" w:space="0" w:color="000000"/>
              <w:right w:val="single" w:sz="4" w:space="0" w:color="000000"/>
            </w:tcBorders>
          </w:tcPr>
          <w:p w14:paraId="3D1904DF"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18" w:space="0" w:color="auto"/>
            </w:tcBorders>
          </w:tcPr>
          <w:p w14:paraId="03DCBD93" w14:textId="77777777" w:rsidR="00286F98" w:rsidRDefault="00286F98" w:rsidP="00286F98"/>
        </w:tc>
      </w:tr>
      <w:tr w:rsidR="00286F98" w14:paraId="564B1150"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6AA95558"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7D3BF392" w14:textId="51222322" w:rsidR="00286F98" w:rsidRDefault="00286F98" w:rsidP="00286F98">
            <w:pPr>
              <w:spacing w:after="0" w:line="240" w:lineRule="auto"/>
              <w:jc w:val="both"/>
              <w:rPr>
                <w:rFonts w:ascii="Times New Roman" w:hAnsi="Times New Roman"/>
                <w:b/>
                <w:sz w:val="24"/>
              </w:rPr>
            </w:pPr>
            <w:r>
              <w:rPr>
                <w:rFonts w:ascii="Times New Roman" w:hAnsi="Times New Roman"/>
                <w:b/>
                <w:sz w:val="24"/>
              </w:rPr>
              <w:t>Практическое занятие №</w:t>
            </w:r>
            <w:r w:rsidR="006B17F7">
              <w:rPr>
                <w:rFonts w:ascii="Times New Roman" w:hAnsi="Times New Roman"/>
                <w:b/>
                <w:sz w:val="24"/>
              </w:rPr>
              <w:t>22.</w:t>
            </w:r>
            <w:r>
              <w:rPr>
                <w:rFonts w:ascii="Times New Roman" w:hAnsi="Times New Roman"/>
                <w:sz w:val="24"/>
              </w:rPr>
              <w:t xml:space="preserve"> Работа в </w:t>
            </w:r>
            <w:proofErr w:type="spellStart"/>
            <w:r>
              <w:rPr>
                <w:rFonts w:ascii="Times New Roman" w:hAnsi="Times New Roman"/>
                <w:sz w:val="24"/>
              </w:rPr>
              <w:t>микрогруппах</w:t>
            </w:r>
            <w:proofErr w:type="spellEnd"/>
            <w:r>
              <w:rPr>
                <w:rFonts w:ascii="Times New Roman" w:hAnsi="Times New Roman"/>
                <w:sz w:val="24"/>
              </w:rPr>
              <w:t xml:space="preserve"> с </w:t>
            </w:r>
            <w:proofErr w:type="spellStart"/>
            <w:r>
              <w:rPr>
                <w:rFonts w:ascii="Times New Roman" w:hAnsi="Times New Roman"/>
                <w:sz w:val="24"/>
              </w:rPr>
              <w:t>инфоресурсами</w:t>
            </w:r>
            <w:proofErr w:type="spellEnd"/>
            <w:r>
              <w:rPr>
                <w:rFonts w:ascii="Times New Roman" w:hAnsi="Times New Roman"/>
                <w:sz w:val="24"/>
              </w:rPr>
              <w:t>: подготовка</w:t>
            </w:r>
            <w:r w:rsidR="00E64104">
              <w:rPr>
                <w:rFonts w:ascii="Times New Roman" w:hAnsi="Times New Roman"/>
                <w:sz w:val="24"/>
              </w:rPr>
              <w:t xml:space="preserve"> и обсуждение</w:t>
            </w:r>
            <w:r>
              <w:rPr>
                <w:rFonts w:ascii="Times New Roman" w:hAnsi="Times New Roman"/>
                <w:sz w:val="24"/>
              </w:rPr>
              <w:t xml:space="preserve">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992" w:type="dxa"/>
            <w:tcBorders>
              <w:top w:val="single" w:sz="4" w:space="0" w:color="000000"/>
              <w:left w:val="single" w:sz="4" w:space="0" w:color="000000"/>
              <w:bottom w:val="single" w:sz="18" w:space="0" w:color="auto"/>
              <w:right w:val="single" w:sz="4" w:space="0" w:color="000000"/>
            </w:tcBorders>
          </w:tcPr>
          <w:p w14:paraId="7FFC29BD" w14:textId="544C58B4"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07DA21B0" w14:textId="77777777" w:rsidR="00286F98" w:rsidRDefault="00286F98" w:rsidP="00286F98"/>
        </w:tc>
      </w:tr>
      <w:tr w:rsidR="00286F98" w14:paraId="0DC974A3"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5A88C473"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4.17.</w:t>
            </w:r>
          </w:p>
          <w:p w14:paraId="4BE5572E"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А. И. Солженицын.</w:t>
            </w:r>
          </w:p>
          <w:p w14:paraId="384E4CAA"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Социально-нравственная проблематика «лагерной» темы в произведениях А.И. Солженицына</w:t>
            </w:r>
          </w:p>
          <w:p w14:paraId="2EDFDE24"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18" w:space="0" w:color="auto"/>
              <w:left w:val="single" w:sz="4" w:space="0" w:color="000000"/>
              <w:bottom w:val="single" w:sz="4" w:space="0" w:color="000000"/>
              <w:right w:val="single" w:sz="4" w:space="0" w:color="000000"/>
            </w:tcBorders>
          </w:tcPr>
          <w:p w14:paraId="5D59D063" w14:textId="61CF9B51" w:rsidR="00286F98" w:rsidRDefault="00286F98" w:rsidP="00286F98">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992" w:type="dxa"/>
            <w:tcBorders>
              <w:top w:val="single" w:sz="18" w:space="0" w:color="auto"/>
              <w:left w:val="single" w:sz="4" w:space="0" w:color="000000"/>
              <w:bottom w:val="single" w:sz="4" w:space="0" w:color="000000"/>
              <w:right w:val="single" w:sz="4" w:space="0" w:color="000000"/>
            </w:tcBorders>
          </w:tcPr>
          <w:p w14:paraId="599C407A" w14:textId="6156454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3615E551"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21CA5D1B" w14:textId="77777777" w:rsidR="003F0E1D" w:rsidRDefault="003F0E1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5A627258" w14:textId="21853351" w:rsidR="003F0E1D" w:rsidRDefault="003F0E1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20245914" w14:textId="77777777" w:rsidTr="00286F98">
        <w:trPr>
          <w:trHeight w:val="1690"/>
        </w:trPr>
        <w:tc>
          <w:tcPr>
            <w:tcW w:w="3114" w:type="dxa"/>
            <w:vMerge/>
            <w:tcBorders>
              <w:top w:val="single" w:sz="4" w:space="0" w:color="000000"/>
              <w:left w:val="single" w:sz="18" w:space="0" w:color="auto"/>
              <w:bottom w:val="single" w:sz="4" w:space="0" w:color="000000"/>
              <w:right w:val="single" w:sz="4" w:space="0" w:color="000000"/>
            </w:tcBorders>
          </w:tcPr>
          <w:p w14:paraId="1B06C92A"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2514644C" w14:textId="18D0C96C" w:rsidR="00286F98" w:rsidRDefault="00286F98" w:rsidP="00286F98">
            <w:pPr>
              <w:spacing w:after="0" w:line="240" w:lineRule="auto"/>
              <w:jc w:val="both"/>
              <w:rPr>
                <w:rFonts w:ascii="Times New Roman" w:hAnsi="Times New Roman"/>
                <w:sz w:val="24"/>
              </w:rPr>
            </w:pPr>
            <w:r>
              <w:rPr>
                <w:rFonts w:ascii="Times New Roman" w:hAnsi="Times New Roman"/>
                <w:b/>
                <w:sz w:val="24"/>
              </w:rPr>
              <w:t>Практическое занятие №</w:t>
            </w:r>
            <w:r w:rsidR="006B17F7">
              <w:rPr>
                <w:rFonts w:ascii="Times New Roman" w:hAnsi="Times New Roman"/>
                <w:b/>
                <w:sz w:val="24"/>
              </w:rPr>
              <w:t>23.</w:t>
            </w:r>
            <w:r>
              <w:rPr>
                <w:rFonts w:ascii="Times New Roman" w:hAnsi="Times New Roman"/>
                <w:sz w:val="24"/>
              </w:rPr>
              <w:t xml:space="preserve"> Заполнение Чек-листа «</w:t>
            </w:r>
            <w:proofErr w:type="spellStart"/>
            <w:r>
              <w:rPr>
                <w:rFonts w:ascii="Times New Roman" w:hAnsi="Times New Roman"/>
                <w:sz w:val="24"/>
              </w:rPr>
              <w:t>Автобиографизм</w:t>
            </w:r>
            <w:proofErr w:type="spellEnd"/>
            <w:r>
              <w:rPr>
                <w:rFonts w:ascii="Times New Roman" w:hAnsi="Times New Roman"/>
                <w:sz w:val="24"/>
              </w:rPr>
              <w:t xml:space="preserve"> прозы писателя». </w:t>
            </w:r>
          </w:p>
          <w:p w14:paraId="6E60139E" w14:textId="0A3B237C" w:rsidR="00286F98" w:rsidRPr="00492B3A" w:rsidRDefault="00286F98" w:rsidP="00286F98">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tc>
        <w:tc>
          <w:tcPr>
            <w:tcW w:w="992" w:type="dxa"/>
            <w:tcBorders>
              <w:top w:val="single" w:sz="4" w:space="0" w:color="000000"/>
              <w:left w:val="single" w:sz="4" w:space="0" w:color="000000"/>
              <w:bottom w:val="single" w:sz="4" w:space="0" w:color="000000"/>
              <w:right w:val="single" w:sz="4" w:space="0" w:color="000000"/>
            </w:tcBorders>
          </w:tcPr>
          <w:p w14:paraId="76DD798C" w14:textId="422C53B8"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98CF875" w14:textId="77777777" w:rsidR="00286F98" w:rsidRDefault="00286F98" w:rsidP="00286F98"/>
        </w:tc>
      </w:tr>
      <w:tr w:rsidR="00286F98" w14:paraId="5BAF6788"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2D7A0D10"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436010B5" w14:textId="643A60D5" w:rsidR="00286F98" w:rsidRDefault="00286F98" w:rsidP="00286F98">
            <w:pPr>
              <w:spacing w:after="0" w:line="240" w:lineRule="auto"/>
              <w:jc w:val="both"/>
              <w:rPr>
                <w:rFonts w:ascii="Times New Roman" w:hAnsi="Times New Roman"/>
                <w:sz w:val="24"/>
              </w:rPr>
            </w:pPr>
            <w:r>
              <w:rPr>
                <w:rFonts w:ascii="Times New Roman" w:hAnsi="Times New Roman"/>
                <w:b/>
                <w:sz w:val="24"/>
              </w:rPr>
              <w:t>Практическое занятие №</w:t>
            </w:r>
            <w:r w:rsidR="006B17F7">
              <w:rPr>
                <w:rFonts w:ascii="Times New Roman" w:hAnsi="Times New Roman"/>
                <w:b/>
                <w:sz w:val="24"/>
              </w:rPr>
              <w:t>24.</w:t>
            </w:r>
            <w:r>
              <w:rPr>
                <w:rFonts w:ascii="Times New Roman" w:hAnsi="Times New Roman"/>
                <w:b/>
                <w:sz w:val="24"/>
              </w:rPr>
              <w:t xml:space="preserve"> </w:t>
            </w:r>
            <w:r>
              <w:rPr>
                <w:rFonts w:ascii="Times New Roman" w:hAnsi="Times New Roman"/>
                <w:sz w:val="24"/>
              </w:rPr>
              <w:t>Анализ кинофрагмента из фильма «Архипелаг ГУЛАГ».</w:t>
            </w:r>
          </w:p>
          <w:p w14:paraId="576DCE03" w14:textId="77777777" w:rsidR="00286F98" w:rsidRDefault="00286F98" w:rsidP="00286F98">
            <w:pPr>
              <w:spacing w:after="0" w:line="240" w:lineRule="auto"/>
              <w:jc w:val="both"/>
              <w:rPr>
                <w:rFonts w:ascii="Times New Roman" w:hAnsi="Times New Roman"/>
                <w:sz w:val="24"/>
              </w:rPr>
            </w:pPr>
            <w:r>
              <w:rPr>
                <w:rFonts w:ascii="Times New Roman" w:hAnsi="Times New Roman"/>
                <w:sz w:val="24"/>
              </w:rPr>
              <w:t>Мини – рецензия «Человек и история страны в контексте трагической эпохи в книге писателя</w:t>
            </w:r>
          </w:p>
        </w:tc>
        <w:tc>
          <w:tcPr>
            <w:tcW w:w="992" w:type="dxa"/>
            <w:tcBorders>
              <w:top w:val="single" w:sz="4" w:space="0" w:color="000000"/>
              <w:left w:val="single" w:sz="4" w:space="0" w:color="000000"/>
              <w:bottom w:val="single" w:sz="18" w:space="0" w:color="auto"/>
              <w:right w:val="single" w:sz="4" w:space="0" w:color="000000"/>
            </w:tcBorders>
          </w:tcPr>
          <w:p w14:paraId="2A853643" w14:textId="39949170"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537F74C4" w14:textId="77777777" w:rsidR="00286F98" w:rsidRDefault="00286F98" w:rsidP="00286F98"/>
        </w:tc>
      </w:tr>
      <w:tr w:rsidR="00286F98" w14:paraId="08E87426"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7323AE8F"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4.18.</w:t>
            </w:r>
          </w:p>
          <w:p w14:paraId="3AECA234"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214" w:type="dxa"/>
            <w:tcBorders>
              <w:top w:val="single" w:sz="18" w:space="0" w:color="auto"/>
              <w:left w:val="single" w:sz="4" w:space="0" w:color="000000"/>
              <w:bottom w:val="single" w:sz="4" w:space="0" w:color="000000"/>
              <w:right w:val="single" w:sz="4" w:space="0" w:color="000000"/>
            </w:tcBorders>
          </w:tcPr>
          <w:p w14:paraId="23178148" w14:textId="1680CC44" w:rsidR="00286F98" w:rsidRDefault="00286F98" w:rsidP="00286F98">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992" w:type="dxa"/>
            <w:tcBorders>
              <w:top w:val="single" w:sz="18" w:space="0" w:color="auto"/>
              <w:left w:val="single" w:sz="4" w:space="0" w:color="000000"/>
              <w:bottom w:val="single" w:sz="4" w:space="0" w:color="000000"/>
              <w:right w:val="single" w:sz="4" w:space="0" w:color="000000"/>
            </w:tcBorders>
          </w:tcPr>
          <w:p w14:paraId="57C75935" w14:textId="51E10960"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6A1276B0"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200C8FD1" w14:textId="77777777" w:rsidR="003F0E1D" w:rsidRDefault="003F0E1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15B62CFC" w14:textId="0E0E6E64" w:rsidR="003F0E1D" w:rsidRDefault="003F0E1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0ABB6165"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8506626"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2F6B98BF" w14:textId="1A9BD109" w:rsidR="00286F98" w:rsidRDefault="00286F98" w:rsidP="00286F98">
            <w:pPr>
              <w:spacing w:after="0" w:line="240" w:lineRule="auto"/>
              <w:jc w:val="both"/>
              <w:rPr>
                <w:rFonts w:ascii="Times New Roman" w:hAnsi="Times New Roman"/>
                <w:b/>
                <w:sz w:val="24"/>
              </w:rPr>
            </w:pPr>
            <w:r>
              <w:rPr>
                <w:rFonts w:ascii="Times New Roman" w:hAnsi="Times New Roman"/>
                <w:b/>
                <w:sz w:val="24"/>
              </w:rPr>
              <w:t>Практическое занятие №</w:t>
            </w:r>
            <w:r w:rsidR="006B17F7">
              <w:rPr>
                <w:rFonts w:ascii="Times New Roman" w:hAnsi="Times New Roman"/>
                <w:b/>
                <w:sz w:val="24"/>
              </w:rPr>
              <w:t>25.</w:t>
            </w:r>
            <w:r>
              <w:rPr>
                <w:rFonts w:ascii="Times New Roman" w:hAnsi="Times New Roman"/>
                <w:sz w:val="24"/>
              </w:rPr>
              <w:t xml:space="preserve"> </w:t>
            </w:r>
            <w:r w:rsidRPr="00492B3A">
              <w:rPr>
                <w:rFonts w:ascii="Times New Roman" w:hAnsi="Times New Roman"/>
                <w:bCs/>
                <w:sz w:val="24"/>
              </w:rPr>
              <w:t xml:space="preserve">Чтение и анализ </w:t>
            </w:r>
            <w:r>
              <w:rPr>
                <w:rFonts w:ascii="Times New Roman" w:hAnsi="Times New Roman"/>
                <w:bCs/>
                <w:sz w:val="24"/>
              </w:rPr>
              <w:t>рассказов</w:t>
            </w:r>
            <w:r w:rsidRPr="00492B3A">
              <w:rPr>
                <w:rFonts w:ascii="Times New Roman" w:hAnsi="Times New Roman"/>
                <w:bCs/>
                <w:sz w:val="24"/>
              </w:rPr>
              <w:t xml:space="preserve"> В.</w:t>
            </w:r>
            <w:r>
              <w:rPr>
                <w:rFonts w:ascii="Times New Roman" w:hAnsi="Times New Roman"/>
                <w:bCs/>
                <w:sz w:val="24"/>
              </w:rPr>
              <w:t>М. Шукшина.</w:t>
            </w:r>
            <w:r w:rsidRPr="00492B3A">
              <w:rPr>
                <w:rFonts w:ascii="Times New Roman" w:hAnsi="Times New Roman"/>
                <w:sz w:val="24"/>
              </w:rPr>
              <w:t xml:space="preserve"> </w:t>
            </w:r>
            <w:r>
              <w:rPr>
                <w:rFonts w:ascii="Times New Roman" w:hAnsi="Times New Roman"/>
                <w:sz w:val="24"/>
              </w:rPr>
              <w:t xml:space="preserve">Речевая характеристика героев. Открытый финал </w:t>
            </w:r>
            <w:proofErr w:type="spellStart"/>
            <w:r>
              <w:rPr>
                <w:rFonts w:ascii="Times New Roman" w:hAnsi="Times New Roman"/>
                <w:sz w:val="24"/>
              </w:rPr>
              <w:t>шукшинских</w:t>
            </w:r>
            <w:proofErr w:type="spellEnd"/>
            <w:r>
              <w:rPr>
                <w:rFonts w:ascii="Times New Roman" w:hAnsi="Times New Roman"/>
                <w:sz w:val="24"/>
              </w:rPr>
              <w:t xml:space="preserve"> произведений.</w:t>
            </w:r>
          </w:p>
        </w:tc>
        <w:tc>
          <w:tcPr>
            <w:tcW w:w="992" w:type="dxa"/>
            <w:tcBorders>
              <w:top w:val="single" w:sz="4" w:space="0" w:color="000000"/>
              <w:left w:val="single" w:sz="4" w:space="0" w:color="000000"/>
              <w:bottom w:val="single" w:sz="4" w:space="0" w:color="000000"/>
              <w:right w:val="single" w:sz="4" w:space="0" w:color="000000"/>
            </w:tcBorders>
          </w:tcPr>
          <w:p w14:paraId="4DCFA22A" w14:textId="4F7F282D"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18D09BD" w14:textId="77777777" w:rsidR="00286F98" w:rsidRDefault="00286F98" w:rsidP="00286F98"/>
        </w:tc>
      </w:tr>
      <w:tr w:rsidR="00286F98" w14:paraId="1D6BBC8A"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519408FA"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43EB1781" w14:textId="33FA89BC" w:rsidR="00286F98" w:rsidRDefault="00286F98" w:rsidP="00286F98">
            <w:pPr>
              <w:spacing w:after="0" w:line="240" w:lineRule="auto"/>
              <w:jc w:val="both"/>
              <w:rPr>
                <w:rFonts w:ascii="Times New Roman" w:hAnsi="Times New Roman"/>
                <w:b/>
                <w:sz w:val="24"/>
              </w:rPr>
            </w:pPr>
            <w:r>
              <w:rPr>
                <w:rFonts w:ascii="Times New Roman" w:hAnsi="Times New Roman"/>
                <w:b/>
                <w:sz w:val="24"/>
              </w:rPr>
              <w:t>Практическое занятие №</w:t>
            </w:r>
            <w:r w:rsidR="006B17F7">
              <w:rPr>
                <w:rFonts w:ascii="Times New Roman" w:hAnsi="Times New Roman"/>
                <w:b/>
                <w:sz w:val="24"/>
              </w:rPr>
              <w:t>26.</w:t>
            </w:r>
            <w:r>
              <w:rPr>
                <w:rFonts w:ascii="Times New Roman" w:hAnsi="Times New Roman"/>
                <w:b/>
                <w:sz w:val="24"/>
              </w:rPr>
              <w:t xml:space="preserve"> </w:t>
            </w:r>
            <w:r>
              <w:rPr>
                <w:rFonts w:ascii="Times New Roman" w:hAnsi="Times New Roman"/>
                <w:sz w:val="24"/>
              </w:rPr>
              <w:t>Составление таблицы «Герой-чудик В. Шукшина и «маленький человек» в литературе Х1Х века: сходство и отличие».</w:t>
            </w:r>
          </w:p>
        </w:tc>
        <w:tc>
          <w:tcPr>
            <w:tcW w:w="992" w:type="dxa"/>
            <w:tcBorders>
              <w:top w:val="single" w:sz="4" w:space="0" w:color="000000"/>
              <w:left w:val="single" w:sz="4" w:space="0" w:color="000000"/>
              <w:bottom w:val="single" w:sz="18" w:space="0" w:color="auto"/>
              <w:right w:val="single" w:sz="4" w:space="0" w:color="000000"/>
            </w:tcBorders>
          </w:tcPr>
          <w:p w14:paraId="2CF197DE" w14:textId="5C35158C"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4B5BD79F" w14:textId="77777777" w:rsidR="00286F98" w:rsidRDefault="00286F98" w:rsidP="00286F98"/>
        </w:tc>
      </w:tr>
      <w:tr w:rsidR="00286F98" w14:paraId="48D3676B"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492CC270"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4.19.</w:t>
            </w:r>
          </w:p>
          <w:p w14:paraId="552C2764" w14:textId="7D06DB55"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Взаимосвязь нравственных, философских и экологических проблем в произведениях В. Г. Распутина </w:t>
            </w:r>
          </w:p>
          <w:p w14:paraId="19F005F7"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18" w:space="0" w:color="auto"/>
              <w:left w:val="single" w:sz="4" w:space="0" w:color="000000"/>
              <w:bottom w:val="single" w:sz="4" w:space="0" w:color="000000"/>
              <w:right w:val="single" w:sz="4" w:space="0" w:color="000000"/>
            </w:tcBorders>
          </w:tcPr>
          <w:p w14:paraId="28219805" w14:textId="047EE0F8" w:rsidR="00286F98" w:rsidRDefault="00286F98" w:rsidP="00286F98">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повесть «Прощание с Матёрой»</w:t>
            </w:r>
          </w:p>
        </w:tc>
        <w:tc>
          <w:tcPr>
            <w:tcW w:w="992" w:type="dxa"/>
            <w:tcBorders>
              <w:top w:val="single" w:sz="18" w:space="0" w:color="auto"/>
              <w:left w:val="single" w:sz="4" w:space="0" w:color="000000"/>
              <w:bottom w:val="single" w:sz="4" w:space="0" w:color="000000"/>
              <w:right w:val="single" w:sz="4" w:space="0" w:color="000000"/>
            </w:tcBorders>
          </w:tcPr>
          <w:p w14:paraId="2BD1AFA4" w14:textId="69612800"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77E82AA0"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53D5D7F5" w14:textId="77777777" w:rsidR="003F0E1D" w:rsidRDefault="003F0E1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23BB5759" w14:textId="77777777" w:rsidR="003F0E1D" w:rsidRDefault="003F0E1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1C84EE9C" w14:textId="77777777" w:rsidR="00D06A2C" w:rsidRDefault="00D06A2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6BD32A21" w14:textId="77777777" w:rsidR="00D06A2C" w:rsidRDefault="00D06A2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7E7E571D" w14:textId="77777777" w:rsidR="00D06A2C" w:rsidRDefault="00D06A2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04A2C372" w14:textId="77777777" w:rsidR="00D06A2C" w:rsidRDefault="00D06A2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264BE66B" w14:textId="5D98F5C2" w:rsidR="00D06A2C" w:rsidRDefault="00D06A2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ЦОЭВ.2</w:t>
            </w:r>
          </w:p>
        </w:tc>
      </w:tr>
      <w:tr w:rsidR="00286F98" w14:paraId="4A3AAF04" w14:textId="77777777" w:rsidTr="00286F98">
        <w:trPr>
          <w:trHeight w:val="232"/>
        </w:trPr>
        <w:tc>
          <w:tcPr>
            <w:tcW w:w="3114" w:type="dxa"/>
            <w:vMerge/>
            <w:tcBorders>
              <w:top w:val="single" w:sz="4" w:space="0" w:color="000000"/>
              <w:left w:val="single" w:sz="18" w:space="0" w:color="auto"/>
              <w:bottom w:val="single" w:sz="4" w:space="0" w:color="000000"/>
              <w:right w:val="single" w:sz="4" w:space="0" w:color="000000"/>
            </w:tcBorders>
          </w:tcPr>
          <w:p w14:paraId="0FDA2726"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3F1C8B1C" w14:textId="0D8A6BC0" w:rsidR="00286F98" w:rsidRPr="00EB2FE6" w:rsidRDefault="00286F98" w:rsidP="00286F98">
            <w:pPr>
              <w:spacing w:after="0" w:line="240" w:lineRule="auto"/>
              <w:jc w:val="both"/>
              <w:rPr>
                <w:rFonts w:ascii="Times New Roman" w:hAnsi="Times New Roman"/>
                <w:sz w:val="24"/>
              </w:rPr>
            </w:pPr>
            <w:r>
              <w:rPr>
                <w:rFonts w:ascii="Times New Roman" w:hAnsi="Times New Roman"/>
                <w:b/>
                <w:sz w:val="24"/>
              </w:rPr>
              <w:t>Практическое занятие №</w:t>
            </w:r>
            <w:r w:rsidR="006B17F7">
              <w:rPr>
                <w:rFonts w:ascii="Times New Roman" w:hAnsi="Times New Roman"/>
                <w:b/>
                <w:sz w:val="24"/>
              </w:rPr>
              <w:t>27.</w:t>
            </w:r>
            <w:r>
              <w:rPr>
                <w:rFonts w:ascii="Times New Roman" w:hAnsi="Times New Roman"/>
                <w:sz w:val="24"/>
              </w:rPr>
              <w:t xml:space="preserve"> 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tc>
        <w:tc>
          <w:tcPr>
            <w:tcW w:w="992" w:type="dxa"/>
            <w:tcBorders>
              <w:top w:val="single" w:sz="4" w:space="0" w:color="000000"/>
              <w:left w:val="single" w:sz="4" w:space="0" w:color="000000"/>
              <w:bottom w:val="single" w:sz="4" w:space="0" w:color="000000"/>
              <w:right w:val="single" w:sz="4" w:space="0" w:color="000000"/>
            </w:tcBorders>
          </w:tcPr>
          <w:p w14:paraId="451194C0" w14:textId="24ACC0B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4E8472F3" w14:textId="77777777" w:rsidR="00286F98" w:rsidRDefault="00286F98" w:rsidP="00286F98"/>
        </w:tc>
      </w:tr>
      <w:tr w:rsidR="00286F98" w14:paraId="6E37D2F1"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48590505"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33A7D49F" w14:textId="48CC5667" w:rsidR="00286F98" w:rsidRDefault="00286F98" w:rsidP="00286F98">
            <w:pPr>
              <w:spacing w:after="0" w:line="240" w:lineRule="auto"/>
              <w:jc w:val="both"/>
              <w:rPr>
                <w:rFonts w:ascii="Times New Roman" w:hAnsi="Times New Roman"/>
                <w:sz w:val="24"/>
              </w:rPr>
            </w:pPr>
            <w:r>
              <w:rPr>
                <w:rFonts w:ascii="Times New Roman" w:hAnsi="Times New Roman"/>
                <w:b/>
                <w:sz w:val="24"/>
              </w:rPr>
              <w:t>Практическое занятие №</w:t>
            </w:r>
            <w:r w:rsidR="006B17F7">
              <w:rPr>
                <w:rFonts w:ascii="Times New Roman" w:hAnsi="Times New Roman"/>
                <w:b/>
                <w:sz w:val="24"/>
              </w:rPr>
              <w:t>28.</w:t>
            </w:r>
            <w:r>
              <w:rPr>
                <w:rFonts w:ascii="Times New Roman" w:hAnsi="Times New Roman"/>
                <w:b/>
                <w:sz w:val="24"/>
              </w:rPr>
              <w:t xml:space="preserve"> </w:t>
            </w:r>
            <w:r>
              <w:rPr>
                <w:rFonts w:ascii="Times New Roman" w:hAnsi="Times New Roman"/>
                <w:sz w:val="24"/>
              </w:rPr>
              <w:t>Работа с инфоресурсами: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14:paraId="48949F9E" w14:textId="33C77CF0" w:rsidR="00286F98" w:rsidRDefault="00286F98" w:rsidP="00286F98">
            <w:pPr>
              <w:spacing w:after="0" w:line="240" w:lineRule="auto"/>
              <w:jc w:val="both"/>
              <w:rPr>
                <w:rFonts w:ascii="Times New Roman" w:hAnsi="Times New Roman"/>
                <w:i/>
                <w:sz w:val="24"/>
              </w:rPr>
            </w:pPr>
            <w:r w:rsidRPr="00D06A2C">
              <w:rPr>
                <w:rFonts w:ascii="Times New Roman" w:hAnsi="Times New Roman"/>
                <w:color w:val="00B050"/>
                <w:sz w:val="24"/>
              </w:rPr>
              <w:t xml:space="preserve">Просмотр кинофрагмента «Прощание» (1981) и его обсуждение (драма Э. Климова и Л. </w:t>
            </w:r>
            <w:proofErr w:type="spellStart"/>
            <w:r w:rsidRPr="00D06A2C">
              <w:rPr>
                <w:rFonts w:ascii="Times New Roman" w:hAnsi="Times New Roman"/>
                <w:color w:val="00B050"/>
                <w:sz w:val="24"/>
              </w:rPr>
              <w:t>Шепетко</w:t>
            </w:r>
            <w:proofErr w:type="spellEnd"/>
            <w:r w:rsidRPr="00D06A2C">
              <w:rPr>
                <w:rFonts w:ascii="Times New Roman" w:hAnsi="Times New Roman"/>
                <w:color w:val="00B050"/>
                <w:sz w:val="24"/>
              </w:rPr>
              <w:t xml:space="preserve"> по мотивам повести В.Г. Распутина</w:t>
            </w:r>
            <w:r w:rsidR="00E64104" w:rsidRPr="00D06A2C">
              <w:rPr>
                <w:rFonts w:ascii="Times New Roman" w:hAnsi="Times New Roman"/>
                <w:color w:val="00B050"/>
                <w:sz w:val="24"/>
              </w:rPr>
              <w:t xml:space="preserve">, направленное на </w:t>
            </w:r>
            <w:r w:rsidR="00E64104" w:rsidRPr="00D06A2C">
              <w:rPr>
                <w:rFonts w:ascii="Times New Roman" w:hAnsi="Times New Roman"/>
                <w:color w:val="00B050"/>
                <w:sz w:val="24"/>
              </w:rPr>
              <w:t>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c>
          <w:tcPr>
            <w:tcW w:w="992" w:type="dxa"/>
            <w:tcBorders>
              <w:top w:val="single" w:sz="4" w:space="0" w:color="000000"/>
              <w:left w:val="single" w:sz="4" w:space="0" w:color="000000"/>
              <w:bottom w:val="single" w:sz="18" w:space="0" w:color="auto"/>
              <w:right w:val="single" w:sz="4" w:space="0" w:color="000000"/>
            </w:tcBorders>
          </w:tcPr>
          <w:p w14:paraId="08BC51A9" w14:textId="126907DE"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3B956B08" w14:textId="77777777" w:rsidR="00286F98" w:rsidRDefault="00286F98" w:rsidP="00286F98"/>
        </w:tc>
      </w:tr>
      <w:tr w:rsidR="00286F98" w14:paraId="7327F257"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6EA45ADD"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4.20.</w:t>
            </w:r>
          </w:p>
          <w:p w14:paraId="323EBF1B"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Н. М. Рубцова</w:t>
            </w:r>
          </w:p>
        </w:tc>
        <w:tc>
          <w:tcPr>
            <w:tcW w:w="9214" w:type="dxa"/>
            <w:tcBorders>
              <w:top w:val="single" w:sz="18" w:space="0" w:color="auto"/>
              <w:left w:val="single" w:sz="4" w:space="0" w:color="000000"/>
              <w:bottom w:val="single" w:sz="4" w:space="0" w:color="000000"/>
              <w:right w:val="single" w:sz="4" w:space="0" w:color="000000"/>
            </w:tcBorders>
          </w:tcPr>
          <w:p w14:paraId="2C363B29" w14:textId="122148F4" w:rsidR="00286F98" w:rsidRDefault="00286F98" w:rsidP="00286F98">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992" w:type="dxa"/>
            <w:tcBorders>
              <w:top w:val="single" w:sz="18" w:space="0" w:color="auto"/>
              <w:left w:val="single" w:sz="4" w:space="0" w:color="000000"/>
              <w:bottom w:val="single" w:sz="4" w:space="0" w:color="000000"/>
              <w:right w:val="single" w:sz="4" w:space="0" w:color="000000"/>
            </w:tcBorders>
          </w:tcPr>
          <w:p w14:paraId="37887142" w14:textId="53A5FD9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40A74958"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0D231925" w14:textId="77777777" w:rsidR="003F0E1D" w:rsidRDefault="003F0E1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086DB0E5" w14:textId="5018F02A" w:rsidR="003F0E1D" w:rsidRDefault="003F0E1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60F21494"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61796F86"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0AB856BA" w14:textId="38C20E94" w:rsidR="00286F98" w:rsidRPr="00EB2FE6" w:rsidRDefault="00286F98" w:rsidP="00286F98">
            <w:pPr>
              <w:spacing w:after="0" w:line="240" w:lineRule="auto"/>
              <w:jc w:val="both"/>
              <w:rPr>
                <w:rFonts w:ascii="Times New Roman" w:hAnsi="Times New Roman"/>
                <w:sz w:val="24"/>
              </w:rPr>
            </w:pPr>
            <w:r>
              <w:rPr>
                <w:rFonts w:ascii="Times New Roman" w:hAnsi="Times New Roman"/>
                <w:b/>
                <w:sz w:val="24"/>
              </w:rPr>
              <w:t>Практическое занятие №</w:t>
            </w:r>
            <w:r w:rsidR="006B17F7">
              <w:rPr>
                <w:rFonts w:ascii="Times New Roman" w:hAnsi="Times New Roman"/>
                <w:b/>
                <w:sz w:val="24"/>
              </w:rPr>
              <w:t>29.</w:t>
            </w:r>
            <w:r>
              <w:rPr>
                <w:rFonts w:ascii="Times New Roman" w:hAnsi="Times New Roman"/>
                <w:sz w:val="24"/>
              </w:rPr>
              <w:t xml:space="preserve"> Работа с инфоресурсами: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r>
              <w:rPr>
                <w:rFonts w:ascii="Times New Roman" w:hAnsi="Times New Roman"/>
                <w:i/>
                <w:sz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4" w:space="0" w:color="000000"/>
              <w:right w:val="single" w:sz="4" w:space="0" w:color="000000"/>
            </w:tcBorders>
          </w:tcPr>
          <w:p w14:paraId="5CE3D863" w14:textId="017FC282"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2BF13E5C" w14:textId="77777777" w:rsidR="00286F98" w:rsidRDefault="00286F98" w:rsidP="00286F98"/>
        </w:tc>
      </w:tr>
      <w:tr w:rsidR="00286F98" w14:paraId="066F6C2A"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420C64B5"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0316E9F3" w14:textId="5F607262" w:rsidR="00286F98" w:rsidRDefault="00286F98" w:rsidP="00286F98">
            <w:pPr>
              <w:spacing w:after="0" w:line="240" w:lineRule="auto"/>
              <w:jc w:val="both"/>
              <w:rPr>
                <w:rFonts w:ascii="Times New Roman" w:hAnsi="Times New Roman"/>
                <w:i/>
                <w:sz w:val="24"/>
              </w:rPr>
            </w:pPr>
            <w:r>
              <w:rPr>
                <w:rFonts w:ascii="Times New Roman" w:hAnsi="Times New Roman"/>
                <w:b/>
                <w:sz w:val="24"/>
              </w:rPr>
              <w:t>Практическое занятие №</w:t>
            </w:r>
            <w:r w:rsidR="006B17F7">
              <w:rPr>
                <w:rFonts w:ascii="Times New Roman" w:hAnsi="Times New Roman"/>
                <w:b/>
                <w:sz w:val="24"/>
              </w:rPr>
              <w:t>30.</w:t>
            </w:r>
            <w:r>
              <w:rPr>
                <w:rFonts w:ascii="Times New Roman" w:hAnsi="Times New Roman"/>
                <w:b/>
                <w:sz w:val="24"/>
              </w:rPr>
              <w:t xml:space="preserve"> </w:t>
            </w: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r>
              <w:rPr>
                <w:rFonts w:ascii="Times New Roman" w:hAnsi="Times New Roman"/>
                <w:i/>
                <w:sz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18" w:space="0" w:color="auto"/>
              <w:right w:val="single" w:sz="4" w:space="0" w:color="000000"/>
            </w:tcBorders>
          </w:tcPr>
          <w:p w14:paraId="2119C18E" w14:textId="1D55A748"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742339DB" w14:textId="77777777" w:rsidR="00286F98" w:rsidRDefault="00286F98" w:rsidP="00286F98"/>
        </w:tc>
      </w:tr>
      <w:tr w:rsidR="00286F98" w14:paraId="2A56CADD"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7B95466B"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4.21.</w:t>
            </w:r>
          </w:p>
          <w:p w14:paraId="28BB7BCC" w14:textId="0B1933E2"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Философские мотивы в лирике И. А. Бродского</w:t>
            </w:r>
          </w:p>
        </w:tc>
        <w:tc>
          <w:tcPr>
            <w:tcW w:w="9214" w:type="dxa"/>
            <w:tcBorders>
              <w:top w:val="single" w:sz="18" w:space="0" w:color="auto"/>
              <w:left w:val="single" w:sz="4" w:space="0" w:color="000000"/>
              <w:bottom w:val="single" w:sz="4" w:space="0" w:color="000000"/>
              <w:right w:val="single" w:sz="4" w:space="0" w:color="000000"/>
            </w:tcBorders>
          </w:tcPr>
          <w:p w14:paraId="3B88FD94" w14:textId="14C94A7C" w:rsidR="00286F98" w:rsidRDefault="00286F98" w:rsidP="00286F98">
            <w:pPr>
              <w:spacing w:after="0" w:line="240" w:lineRule="auto"/>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992" w:type="dxa"/>
            <w:tcBorders>
              <w:top w:val="single" w:sz="18" w:space="0" w:color="auto"/>
              <w:left w:val="single" w:sz="4" w:space="0" w:color="000000"/>
              <w:bottom w:val="single" w:sz="4" w:space="0" w:color="000000"/>
              <w:right w:val="single" w:sz="4" w:space="0" w:color="000000"/>
            </w:tcBorders>
          </w:tcPr>
          <w:p w14:paraId="1174E0A6" w14:textId="40E3456F"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234357F6"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29EA9526" w14:textId="77777777" w:rsidR="003F0E1D" w:rsidRDefault="003F0E1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4BDAF787" w14:textId="67C2492E" w:rsidR="003F0E1D" w:rsidRDefault="003F0E1D" w:rsidP="003F0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61F2A07D"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3930AB0B"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1B1E96F8" w14:textId="687157B3" w:rsidR="00286F98" w:rsidRDefault="00286F98" w:rsidP="00286F98">
            <w:pPr>
              <w:spacing w:after="0" w:line="240" w:lineRule="auto"/>
              <w:jc w:val="both"/>
              <w:rPr>
                <w:rFonts w:ascii="Times New Roman" w:hAnsi="Times New Roman"/>
                <w:i/>
                <w:sz w:val="24"/>
              </w:rPr>
            </w:pPr>
            <w:r>
              <w:rPr>
                <w:rFonts w:ascii="Times New Roman" w:hAnsi="Times New Roman"/>
                <w:b/>
                <w:sz w:val="24"/>
              </w:rPr>
              <w:t>Практическое занятие №</w:t>
            </w:r>
            <w:r w:rsidR="006B17F7">
              <w:rPr>
                <w:rFonts w:ascii="Times New Roman" w:hAnsi="Times New Roman"/>
                <w:b/>
                <w:sz w:val="24"/>
              </w:rPr>
              <w:t>31.</w:t>
            </w:r>
            <w:r>
              <w:rPr>
                <w:rFonts w:ascii="Times New Roman" w:hAnsi="Times New Roman"/>
                <w:sz w:val="24"/>
              </w:rPr>
              <w:t xml:space="preserve"> Работа с инфоресурсами: подготовка презентации / постера, коллажа / видеоролика или др. формате (по выбору) по темам «Основные темы </w:t>
            </w:r>
            <w:r>
              <w:rPr>
                <w:rFonts w:ascii="Times New Roman" w:hAnsi="Times New Roman"/>
                <w:sz w:val="24"/>
              </w:rPr>
              <w:lastRenderedPageBreak/>
              <w:t>лирических произведений поэта»; «Тема памяти»; «Философские мотивы в лирике Бродского»; «Своеобразие поэтического мышления и языка поэта Бродского».</w:t>
            </w:r>
            <w:r>
              <w:rPr>
                <w:rFonts w:ascii="Times New Roman" w:hAnsi="Times New Roman"/>
                <w:i/>
                <w:sz w:val="24"/>
              </w:rPr>
              <w:t xml:space="preserve"> Выразительное чтение стихотворений.</w:t>
            </w:r>
          </w:p>
        </w:tc>
        <w:tc>
          <w:tcPr>
            <w:tcW w:w="992" w:type="dxa"/>
            <w:tcBorders>
              <w:top w:val="single" w:sz="4" w:space="0" w:color="000000"/>
              <w:left w:val="single" w:sz="4" w:space="0" w:color="000000"/>
              <w:bottom w:val="single" w:sz="4" w:space="0" w:color="000000"/>
              <w:right w:val="single" w:sz="4" w:space="0" w:color="000000"/>
            </w:tcBorders>
          </w:tcPr>
          <w:p w14:paraId="7F9276FD" w14:textId="405A0FE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lastRenderedPageBreak/>
              <w:t>1</w:t>
            </w:r>
          </w:p>
        </w:tc>
        <w:tc>
          <w:tcPr>
            <w:tcW w:w="1702" w:type="dxa"/>
            <w:vMerge/>
            <w:tcBorders>
              <w:top w:val="single" w:sz="4" w:space="0" w:color="000000"/>
              <w:left w:val="single" w:sz="4" w:space="0" w:color="000000"/>
              <w:bottom w:val="single" w:sz="4" w:space="0" w:color="000000"/>
              <w:right w:val="single" w:sz="18" w:space="0" w:color="auto"/>
            </w:tcBorders>
          </w:tcPr>
          <w:p w14:paraId="30EBD261" w14:textId="77777777" w:rsidR="00286F98" w:rsidRDefault="00286F98" w:rsidP="00286F98"/>
        </w:tc>
      </w:tr>
      <w:tr w:rsidR="00286F98" w14:paraId="7EEC1565"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3403BFAA"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44899AED" w14:textId="5D77559D" w:rsidR="00286F98" w:rsidRDefault="00286F98" w:rsidP="00286F98">
            <w:pPr>
              <w:spacing w:after="0" w:line="240" w:lineRule="auto"/>
              <w:jc w:val="both"/>
              <w:rPr>
                <w:rFonts w:ascii="Times New Roman" w:hAnsi="Times New Roman"/>
                <w:sz w:val="24"/>
              </w:rPr>
            </w:pPr>
            <w:r>
              <w:rPr>
                <w:rFonts w:ascii="Times New Roman" w:hAnsi="Times New Roman"/>
                <w:b/>
                <w:sz w:val="24"/>
              </w:rPr>
              <w:t>Практическое занятие №</w:t>
            </w:r>
            <w:r w:rsidR="006B17F7">
              <w:rPr>
                <w:rFonts w:ascii="Times New Roman" w:hAnsi="Times New Roman"/>
                <w:b/>
                <w:sz w:val="24"/>
              </w:rPr>
              <w:t>32.</w:t>
            </w:r>
            <w:r>
              <w:rPr>
                <w:rFonts w:ascii="Times New Roman" w:hAnsi="Times New Roman"/>
                <w:sz w:val="24"/>
              </w:rPr>
              <w:t xml:space="preserve"> Работа с инфоресурсами: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r>
              <w:rPr>
                <w:rFonts w:ascii="Times New Roman" w:hAnsi="Times New Roman"/>
                <w:i/>
                <w:sz w:val="24"/>
              </w:rPr>
              <w:t xml:space="preserve"> Выразительное чтение стихотворений.</w:t>
            </w:r>
          </w:p>
        </w:tc>
        <w:tc>
          <w:tcPr>
            <w:tcW w:w="992" w:type="dxa"/>
            <w:tcBorders>
              <w:top w:val="single" w:sz="4" w:space="0" w:color="000000"/>
              <w:left w:val="single" w:sz="4" w:space="0" w:color="000000"/>
              <w:bottom w:val="single" w:sz="18" w:space="0" w:color="auto"/>
              <w:right w:val="single" w:sz="4" w:space="0" w:color="000000"/>
            </w:tcBorders>
          </w:tcPr>
          <w:p w14:paraId="6E095208" w14:textId="5A1FF51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769CF83C" w14:textId="77777777" w:rsidR="00286F98" w:rsidRDefault="00286F98" w:rsidP="00286F98"/>
        </w:tc>
      </w:tr>
      <w:tr w:rsidR="00286F98" w14:paraId="387843D7" w14:textId="77777777" w:rsidTr="00EB2FE6">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41FDD0C8" w14:textId="77777777" w:rsidR="00286F98" w:rsidRDefault="00286F98" w:rsidP="00286F98">
            <w:pPr>
              <w:spacing w:after="0" w:line="240" w:lineRule="auto"/>
              <w:rPr>
                <w:rFonts w:ascii="Times New Roman" w:hAnsi="Times New Roman"/>
                <w:b/>
                <w:sz w:val="24"/>
              </w:rPr>
            </w:pPr>
            <w:r>
              <w:rPr>
                <w:rFonts w:ascii="Times New Roman" w:hAnsi="Times New Roman"/>
                <w:b/>
                <w:sz w:val="24"/>
              </w:rPr>
              <w:t>Раздел 5. Проза второй половины XX – начала XXI веков</w:t>
            </w:r>
          </w:p>
        </w:tc>
        <w:tc>
          <w:tcPr>
            <w:tcW w:w="992" w:type="dxa"/>
            <w:tcBorders>
              <w:top w:val="single" w:sz="18" w:space="0" w:color="auto"/>
              <w:left w:val="single" w:sz="4" w:space="0" w:color="000000"/>
              <w:bottom w:val="single" w:sz="18" w:space="0" w:color="auto"/>
              <w:right w:val="single" w:sz="4" w:space="0" w:color="000000"/>
            </w:tcBorders>
          </w:tcPr>
          <w:p w14:paraId="413F63B2"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2</w:t>
            </w:r>
          </w:p>
        </w:tc>
        <w:tc>
          <w:tcPr>
            <w:tcW w:w="1702" w:type="dxa"/>
            <w:tcBorders>
              <w:top w:val="single" w:sz="18" w:space="0" w:color="auto"/>
              <w:left w:val="single" w:sz="4" w:space="0" w:color="000000"/>
              <w:bottom w:val="single" w:sz="18" w:space="0" w:color="auto"/>
              <w:right w:val="single" w:sz="18" w:space="0" w:color="auto"/>
            </w:tcBorders>
          </w:tcPr>
          <w:p w14:paraId="37E071BD"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529F73AA"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78CF6352"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5.1.</w:t>
            </w:r>
          </w:p>
          <w:p w14:paraId="47224749"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второй половины XX – начала XXI века.</w:t>
            </w:r>
          </w:p>
          <w:p w14:paraId="09159729"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Социально-философская проблематика и нравственные искания героев произведений русской литературы</w:t>
            </w:r>
            <w:r>
              <w:t xml:space="preserve"> </w:t>
            </w:r>
            <w:r>
              <w:rPr>
                <w:rFonts w:ascii="Times New Roman" w:hAnsi="Times New Roman"/>
                <w:b/>
                <w:sz w:val="24"/>
              </w:rPr>
              <w:t xml:space="preserve">второй половины XX – начала XXI века </w:t>
            </w:r>
          </w:p>
        </w:tc>
        <w:tc>
          <w:tcPr>
            <w:tcW w:w="9214" w:type="dxa"/>
            <w:tcBorders>
              <w:top w:val="single" w:sz="18" w:space="0" w:color="auto"/>
              <w:left w:val="single" w:sz="4" w:space="0" w:color="000000"/>
              <w:bottom w:val="single" w:sz="4" w:space="0" w:color="000000"/>
              <w:right w:val="single" w:sz="4" w:space="0" w:color="000000"/>
            </w:tcBorders>
          </w:tcPr>
          <w:p w14:paraId="1C54B8FE" w14:textId="5961267A" w:rsidR="00286F98" w:rsidRDefault="00286F98" w:rsidP="00286F98">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w:t>
            </w:r>
            <w:proofErr w:type="spellStart"/>
            <w:r>
              <w:rPr>
                <w:rFonts w:ascii="Times New Roman" w:hAnsi="Times New Roman"/>
                <w:sz w:val="24"/>
              </w:rPr>
              <w:t>Бобришный</w:t>
            </w:r>
            <w:proofErr w:type="spellEnd"/>
            <w:r>
              <w:rPr>
                <w:rFonts w:ascii="Times New Roman" w:hAnsi="Times New Roman"/>
                <w:sz w:val="24"/>
              </w:rPr>
              <w:t xml:space="preserve"> угор»); Ф.А. Искандер (роман в рассказах «Сандро из Чегема» (фрагменты)); Ю.П. Казаков (рассказы «Северный дневник», «Поморка»); Захар </w:t>
            </w:r>
            <w:proofErr w:type="spellStart"/>
            <w:r>
              <w:rPr>
                <w:rFonts w:ascii="Times New Roman" w:hAnsi="Times New Roman"/>
                <w:sz w:val="24"/>
              </w:rPr>
              <w:t>Прилепин</w:t>
            </w:r>
            <w:proofErr w:type="spellEnd"/>
            <w:r>
              <w:rPr>
                <w:rFonts w:ascii="Times New Roman" w:hAnsi="Times New Roman"/>
                <w:sz w:val="24"/>
              </w:rPr>
              <w:t xml:space="preserve"> (рассказ из сборника «Собаки и другие люди»); А.Н. и Б.Н. Стругацкие (повесть «Понедельник начинается в субботу»); Ю.В. Трифонов (повести «Обмен»)</w:t>
            </w:r>
          </w:p>
        </w:tc>
        <w:tc>
          <w:tcPr>
            <w:tcW w:w="992" w:type="dxa"/>
            <w:tcBorders>
              <w:top w:val="single" w:sz="18" w:space="0" w:color="auto"/>
              <w:left w:val="single" w:sz="4" w:space="0" w:color="000000"/>
              <w:bottom w:val="single" w:sz="4" w:space="0" w:color="000000"/>
              <w:right w:val="single" w:sz="4" w:space="0" w:color="000000"/>
            </w:tcBorders>
          </w:tcPr>
          <w:p w14:paraId="7949AB7B" w14:textId="591B9484"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6EFBB42A"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11C7139E" w14:textId="77777777" w:rsidR="003F0E1D" w:rsidRDefault="003F0E1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213D7CA1" w14:textId="77777777" w:rsidR="003F0E1D" w:rsidRDefault="003F0E1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7140D231" w14:textId="77777777" w:rsidR="00D06A2C" w:rsidRDefault="00D06A2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6A789D3B" w14:textId="77777777" w:rsidR="00D06A2C" w:rsidRDefault="00D06A2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7433A612" w14:textId="77777777" w:rsidR="00D06A2C" w:rsidRDefault="00D06A2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1A448B44" w14:textId="5D9B62CD" w:rsidR="00D06A2C" w:rsidRDefault="00D06A2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D06A2C">
              <w:rPr>
                <w:rFonts w:ascii="Times New Roman" w:hAnsi="Times New Roman"/>
                <w:color w:val="00B050"/>
                <w:sz w:val="24"/>
              </w:rPr>
              <w:t>ЦОЭВ.3</w:t>
            </w:r>
          </w:p>
        </w:tc>
      </w:tr>
      <w:tr w:rsidR="00286F98" w14:paraId="0098200F"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32B439B8"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47171D43" w14:textId="2505D8A2" w:rsidR="00D06A2C" w:rsidRPr="00D06A2C" w:rsidRDefault="00286F98" w:rsidP="00286F98">
            <w:pPr>
              <w:spacing w:after="0" w:line="240" w:lineRule="auto"/>
              <w:jc w:val="both"/>
              <w:rPr>
                <w:rFonts w:ascii="Times New Roman" w:hAnsi="Times New Roman"/>
                <w:color w:val="00B050"/>
                <w:sz w:val="24"/>
              </w:rPr>
            </w:pPr>
            <w:r w:rsidRPr="00D06A2C">
              <w:rPr>
                <w:rFonts w:ascii="Times New Roman" w:hAnsi="Times New Roman"/>
                <w:b/>
                <w:color w:val="00B050"/>
                <w:sz w:val="24"/>
              </w:rPr>
              <w:t>Практическое занятие №</w:t>
            </w:r>
            <w:r w:rsidR="006B17F7" w:rsidRPr="00D06A2C">
              <w:rPr>
                <w:rFonts w:ascii="Times New Roman" w:hAnsi="Times New Roman"/>
                <w:b/>
                <w:color w:val="00B050"/>
                <w:sz w:val="24"/>
              </w:rPr>
              <w:t>33.</w:t>
            </w:r>
            <w:r w:rsidRPr="00D06A2C">
              <w:rPr>
                <w:rFonts w:ascii="Times New Roman" w:hAnsi="Times New Roman"/>
                <w:b/>
                <w:color w:val="00B050"/>
                <w:sz w:val="24"/>
              </w:rPr>
              <w:t xml:space="preserve"> </w:t>
            </w:r>
            <w:r w:rsidRPr="00D06A2C">
              <w:rPr>
                <w:rFonts w:ascii="Times New Roman" w:hAnsi="Times New Roman"/>
                <w:color w:val="00B050"/>
                <w:sz w:val="24"/>
              </w:rPr>
              <w:t>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r w:rsidR="00D06A2C">
              <w:rPr>
                <w:rFonts w:ascii="Times New Roman" w:hAnsi="Times New Roman"/>
                <w:color w:val="00B050"/>
                <w:sz w:val="24"/>
              </w:rPr>
              <w:t xml:space="preserve"> с целью формирования </w:t>
            </w:r>
            <w:r w:rsidR="00D06A2C" w:rsidRPr="00D06A2C">
              <w:rPr>
                <w:rFonts w:ascii="Times New Roman" w:hAnsi="Times New Roman"/>
                <w:color w:val="00B050"/>
                <w:sz w:val="24"/>
              </w:rPr>
              <w:t>понимани</w:t>
            </w:r>
            <w:r w:rsidR="00D06A2C">
              <w:rPr>
                <w:rFonts w:ascii="Times New Roman" w:hAnsi="Times New Roman"/>
                <w:color w:val="00B050"/>
                <w:sz w:val="24"/>
              </w:rPr>
              <w:t>я</w:t>
            </w:r>
            <w:r w:rsidR="00D06A2C" w:rsidRPr="00D06A2C">
              <w:rPr>
                <w:rFonts w:ascii="Times New Roman" w:hAnsi="Times New Roman"/>
                <w:color w:val="00B050"/>
                <w:sz w:val="24"/>
              </w:rPr>
              <w:t xml:space="preserve">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c>
          <w:tcPr>
            <w:tcW w:w="992" w:type="dxa"/>
            <w:tcBorders>
              <w:top w:val="single" w:sz="4" w:space="0" w:color="000000"/>
              <w:left w:val="single" w:sz="4" w:space="0" w:color="000000"/>
              <w:bottom w:val="single" w:sz="4" w:space="0" w:color="000000"/>
              <w:right w:val="single" w:sz="4" w:space="0" w:color="000000"/>
            </w:tcBorders>
          </w:tcPr>
          <w:p w14:paraId="5CCA6FE0" w14:textId="0E172EBE"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5D32CABA" w14:textId="77777777" w:rsidR="00286F98" w:rsidRDefault="00286F98" w:rsidP="00286F98"/>
        </w:tc>
      </w:tr>
      <w:tr w:rsidR="00286F98" w14:paraId="5985EED5"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671294CC"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45B94D52" w14:textId="77777777" w:rsidR="00286F98" w:rsidRDefault="00286F98" w:rsidP="00286F98">
            <w:pPr>
              <w:spacing w:after="0" w:line="240" w:lineRule="auto"/>
              <w:jc w:val="both"/>
              <w:rPr>
                <w:rFonts w:ascii="Times New Roman" w:hAnsi="Times New Roman"/>
                <w:color w:val="00B050"/>
                <w:sz w:val="24"/>
              </w:rPr>
            </w:pPr>
            <w:r w:rsidRPr="00D06A2C">
              <w:rPr>
                <w:rFonts w:ascii="Times New Roman" w:hAnsi="Times New Roman"/>
                <w:b/>
                <w:color w:val="00B050"/>
                <w:sz w:val="24"/>
              </w:rPr>
              <w:t>Практическое занятие №</w:t>
            </w:r>
            <w:r w:rsidR="006B17F7" w:rsidRPr="00D06A2C">
              <w:rPr>
                <w:rFonts w:ascii="Times New Roman" w:hAnsi="Times New Roman"/>
                <w:b/>
                <w:color w:val="00B050"/>
                <w:sz w:val="24"/>
              </w:rPr>
              <w:t>34.</w:t>
            </w:r>
            <w:r w:rsidRPr="00D06A2C">
              <w:rPr>
                <w:rFonts w:ascii="Times New Roman" w:hAnsi="Times New Roman"/>
                <w:b/>
                <w:color w:val="00B050"/>
                <w:sz w:val="24"/>
              </w:rPr>
              <w:t xml:space="preserve"> </w:t>
            </w:r>
            <w:r w:rsidRPr="00D06A2C">
              <w:rPr>
                <w:rFonts w:ascii="Times New Roman" w:hAnsi="Times New Roman"/>
                <w:color w:val="00B050"/>
                <w:sz w:val="24"/>
              </w:rPr>
              <w:t xml:space="preserve">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r w:rsidR="00D06A2C" w:rsidRPr="00D06A2C">
              <w:rPr>
                <w:rFonts w:ascii="Times New Roman" w:hAnsi="Times New Roman"/>
                <w:color w:val="00B050"/>
                <w:sz w:val="24"/>
              </w:rPr>
              <w:t>…»</w:t>
            </w:r>
            <w:r w:rsidR="00D06A2C">
              <w:rPr>
                <w:rFonts w:ascii="Times New Roman" w:hAnsi="Times New Roman"/>
                <w:color w:val="00B050"/>
                <w:sz w:val="24"/>
              </w:rPr>
              <w:t xml:space="preserve"> с целью формирования </w:t>
            </w:r>
            <w:r w:rsidR="00D06A2C" w:rsidRPr="00D06A2C">
              <w:rPr>
                <w:rFonts w:ascii="Times New Roman" w:hAnsi="Times New Roman"/>
                <w:color w:val="00B050"/>
                <w:sz w:val="24"/>
              </w:rPr>
              <w:t>понимани</w:t>
            </w:r>
            <w:r w:rsidR="00D06A2C">
              <w:rPr>
                <w:rFonts w:ascii="Times New Roman" w:hAnsi="Times New Roman"/>
                <w:color w:val="00B050"/>
                <w:sz w:val="24"/>
              </w:rPr>
              <w:t>я</w:t>
            </w:r>
            <w:r w:rsidR="00D06A2C" w:rsidRPr="00D06A2C">
              <w:rPr>
                <w:rFonts w:ascii="Times New Roman" w:hAnsi="Times New Roman"/>
                <w:color w:val="00B050"/>
                <w:sz w:val="24"/>
              </w:rPr>
              <w:t xml:space="preserve">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14:paraId="4EE33C89" w14:textId="2D2A2AD1" w:rsidR="00D06A2C" w:rsidRPr="00D06A2C" w:rsidRDefault="00D06A2C" w:rsidP="00286F98">
            <w:pPr>
              <w:spacing w:after="0" w:line="240" w:lineRule="auto"/>
              <w:jc w:val="both"/>
              <w:rPr>
                <w:rFonts w:ascii="Times New Roman" w:hAnsi="Times New Roman"/>
                <w:i/>
                <w:color w:val="00B050"/>
                <w:sz w:val="24"/>
              </w:rPr>
            </w:pPr>
          </w:p>
        </w:tc>
        <w:tc>
          <w:tcPr>
            <w:tcW w:w="992" w:type="dxa"/>
            <w:tcBorders>
              <w:top w:val="single" w:sz="4" w:space="0" w:color="000000"/>
              <w:left w:val="single" w:sz="4" w:space="0" w:color="000000"/>
              <w:bottom w:val="single" w:sz="18" w:space="0" w:color="auto"/>
              <w:right w:val="single" w:sz="4" w:space="0" w:color="000000"/>
            </w:tcBorders>
          </w:tcPr>
          <w:p w14:paraId="7E9644AF" w14:textId="2A68DE3B"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65D5E382" w14:textId="77777777" w:rsidR="00286F98" w:rsidRDefault="00286F98" w:rsidP="00286F98"/>
        </w:tc>
      </w:tr>
      <w:tr w:rsidR="00286F98" w14:paraId="31D131CB" w14:textId="77777777" w:rsidTr="00EB2FE6">
        <w:trPr>
          <w:trHeight w:val="20"/>
        </w:trPr>
        <w:tc>
          <w:tcPr>
            <w:tcW w:w="12328" w:type="dxa"/>
            <w:gridSpan w:val="2"/>
            <w:tcBorders>
              <w:top w:val="single" w:sz="18" w:space="0" w:color="auto"/>
              <w:left w:val="single" w:sz="18" w:space="0" w:color="auto"/>
              <w:bottom w:val="single" w:sz="18" w:space="0" w:color="auto"/>
              <w:right w:val="single" w:sz="4" w:space="0" w:color="auto"/>
            </w:tcBorders>
          </w:tcPr>
          <w:p w14:paraId="02283DD8" w14:textId="77777777" w:rsidR="00286F98" w:rsidRDefault="00286F98" w:rsidP="00286F98">
            <w:pPr>
              <w:spacing w:after="0" w:line="240" w:lineRule="auto"/>
              <w:rPr>
                <w:rFonts w:ascii="Times New Roman" w:hAnsi="Times New Roman"/>
                <w:b/>
                <w:sz w:val="24"/>
              </w:rPr>
            </w:pPr>
            <w:r>
              <w:rPr>
                <w:rFonts w:ascii="Times New Roman" w:hAnsi="Times New Roman"/>
                <w:b/>
                <w:sz w:val="24"/>
              </w:rPr>
              <w:lastRenderedPageBreak/>
              <w:t>Раздел 6. Поэзия второй половины XX – начала XXI века</w:t>
            </w:r>
          </w:p>
        </w:tc>
        <w:tc>
          <w:tcPr>
            <w:tcW w:w="992" w:type="dxa"/>
            <w:tcBorders>
              <w:top w:val="single" w:sz="18" w:space="0" w:color="auto"/>
              <w:left w:val="single" w:sz="4" w:space="0" w:color="auto"/>
              <w:bottom w:val="single" w:sz="18" w:space="0" w:color="auto"/>
              <w:right w:val="single" w:sz="4" w:space="0" w:color="auto"/>
            </w:tcBorders>
          </w:tcPr>
          <w:p w14:paraId="5CD9407D"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2</w:t>
            </w:r>
          </w:p>
        </w:tc>
        <w:tc>
          <w:tcPr>
            <w:tcW w:w="1702" w:type="dxa"/>
            <w:tcBorders>
              <w:top w:val="single" w:sz="18" w:space="0" w:color="auto"/>
              <w:left w:val="single" w:sz="4" w:space="0" w:color="auto"/>
              <w:bottom w:val="single" w:sz="18" w:space="0" w:color="auto"/>
              <w:right w:val="single" w:sz="18" w:space="0" w:color="auto"/>
            </w:tcBorders>
          </w:tcPr>
          <w:p w14:paraId="158BDE05"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006B476B"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417019A1"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6.1.</w:t>
            </w:r>
          </w:p>
          <w:p w14:paraId="04940A03"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второй половины XX – начала XXI века.</w:t>
            </w:r>
          </w:p>
          <w:p w14:paraId="3E50C45F"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Тематика и основные мотивы лирики второй половины XX – начала XXI века</w:t>
            </w:r>
          </w:p>
        </w:tc>
        <w:tc>
          <w:tcPr>
            <w:tcW w:w="9214" w:type="dxa"/>
            <w:tcBorders>
              <w:top w:val="single" w:sz="18" w:space="0" w:color="auto"/>
              <w:left w:val="single" w:sz="4" w:space="0" w:color="000000"/>
              <w:bottom w:val="single" w:sz="4" w:space="0" w:color="000000"/>
              <w:right w:val="single" w:sz="4" w:space="0" w:color="000000"/>
            </w:tcBorders>
          </w:tcPr>
          <w:p w14:paraId="3B8A3B97" w14:textId="18891C0D" w:rsidR="00286F98" w:rsidRDefault="00286F98" w:rsidP="00286F98">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w:t>
            </w:r>
            <w:proofErr w:type="spellStart"/>
            <w:r>
              <w:rPr>
                <w:rFonts w:ascii="Times New Roman" w:hAnsi="Times New Roman"/>
                <w:sz w:val="24"/>
              </w:rPr>
              <w:t>Чухонцева</w:t>
            </w:r>
            <w:proofErr w:type="spellEnd"/>
            <w:r>
              <w:rPr>
                <w:rFonts w:ascii="Times New Roman" w:hAnsi="Times New Roman"/>
                <w:sz w:val="24"/>
              </w:rPr>
              <w:t xml:space="preserve"> </w:t>
            </w:r>
          </w:p>
        </w:tc>
        <w:tc>
          <w:tcPr>
            <w:tcW w:w="992" w:type="dxa"/>
            <w:tcBorders>
              <w:top w:val="single" w:sz="18" w:space="0" w:color="auto"/>
              <w:left w:val="single" w:sz="4" w:space="0" w:color="000000"/>
              <w:bottom w:val="single" w:sz="4" w:space="0" w:color="000000"/>
              <w:right w:val="single" w:sz="4" w:space="0" w:color="000000"/>
            </w:tcBorders>
          </w:tcPr>
          <w:p w14:paraId="411CE9D8" w14:textId="7F68E8A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53D75123"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5D848333" w14:textId="77777777" w:rsidR="003F0E1D" w:rsidRDefault="003F0E1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0D43E315" w14:textId="6C5480F0" w:rsidR="003F0E1D" w:rsidRDefault="003F0E1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149CC7A2"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47285AE3"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07F1EDE5" w14:textId="020CD081" w:rsidR="00286F98" w:rsidRDefault="00286F98" w:rsidP="00286F98">
            <w:pPr>
              <w:spacing w:after="0" w:line="240" w:lineRule="auto"/>
              <w:jc w:val="both"/>
              <w:rPr>
                <w:rFonts w:ascii="Times New Roman" w:hAnsi="Times New Roman"/>
                <w:sz w:val="24"/>
              </w:rPr>
            </w:pPr>
            <w:r>
              <w:rPr>
                <w:rFonts w:ascii="Times New Roman" w:hAnsi="Times New Roman"/>
                <w:b/>
                <w:sz w:val="24"/>
              </w:rPr>
              <w:t>Практическое занятие №</w:t>
            </w:r>
            <w:r w:rsidR="006B17F7">
              <w:rPr>
                <w:rFonts w:ascii="Times New Roman" w:hAnsi="Times New Roman"/>
                <w:b/>
                <w:sz w:val="24"/>
              </w:rPr>
              <w:t>35</w:t>
            </w:r>
            <w:r>
              <w:rPr>
                <w:rFonts w:ascii="Times New Roman" w:hAnsi="Times New Roman"/>
                <w:sz w:val="24"/>
              </w:rPr>
              <w:t xml:space="preserve"> 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14:paraId="7233885C" w14:textId="38C4D05A" w:rsidR="00286F98" w:rsidRPr="00EB2FE6" w:rsidRDefault="00286F98" w:rsidP="00286F98">
            <w:pPr>
              <w:spacing w:after="0" w:line="240" w:lineRule="auto"/>
              <w:jc w:val="both"/>
              <w:rPr>
                <w:rFonts w:ascii="Times New Roman" w:hAnsi="Times New Roman"/>
                <w:b/>
                <w:sz w:val="24"/>
              </w:rPr>
            </w:pPr>
            <w:r>
              <w:rPr>
                <w:rFonts w:ascii="Times New Roman" w:hAnsi="Times New Roman"/>
                <w:i/>
                <w:sz w:val="24"/>
              </w:rPr>
              <w:t>Выразительное чтение наизусть одного стихотворения из изученных</w:t>
            </w:r>
          </w:p>
        </w:tc>
        <w:tc>
          <w:tcPr>
            <w:tcW w:w="992" w:type="dxa"/>
            <w:tcBorders>
              <w:top w:val="single" w:sz="4" w:space="0" w:color="000000"/>
              <w:left w:val="single" w:sz="4" w:space="0" w:color="000000"/>
              <w:bottom w:val="single" w:sz="4" w:space="0" w:color="000000"/>
              <w:right w:val="single" w:sz="4" w:space="0" w:color="000000"/>
            </w:tcBorders>
          </w:tcPr>
          <w:p w14:paraId="3E031FB7" w14:textId="78519B5D"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18E497B5" w14:textId="77777777" w:rsidR="00286F98" w:rsidRDefault="00286F98" w:rsidP="00286F98"/>
        </w:tc>
      </w:tr>
      <w:tr w:rsidR="00286F98" w14:paraId="01D1705F" w14:textId="77777777" w:rsidTr="00451AF6">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5DA35343"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194C0998" w14:textId="100F2C33" w:rsidR="00286F98" w:rsidRDefault="00286F98" w:rsidP="00286F98">
            <w:pPr>
              <w:spacing w:after="0" w:line="240" w:lineRule="auto"/>
              <w:jc w:val="both"/>
              <w:rPr>
                <w:rFonts w:ascii="Times New Roman" w:hAnsi="Times New Roman"/>
                <w:sz w:val="24"/>
              </w:rPr>
            </w:pPr>
            <w:r>
              <w:rPr>
                <w:rFonts w:ascii="Times New Roman" w:hAnsi="Times New Roman"/>
                <w:i/>
                <w:sz w:val="24"/>
              </w:rPr>
              <w:t xml:space="preserve"> </w:t>
            </w:r>
            <w:r>
              <w:rPr>
                <w:rFonts w:ascii="Times New Roman" w:hAnsi="Times New Roman"/>
                <w:b/>
                <w:sz w:val="24"/>
              </w:rPr>
              <w:t>Практическое занятие №</w:t>
            </w:r>
            <w:r w:rsidR="006B17F7">
              <w:rPr>
                <w:rFonts w:ascii="Times New Roman" w:hAnsi="Times New Roman"/>
                <w:b/>
                <w:sz w:val="24"/>
              </w:rPr>
              <w:t>36</w:t>
            </w:r>
            <w:r>
              <w:rPr>
                <w:rFonts w:ascii="Times New Roman" w:hAnsi="Times New Roman"/>
                <w:sz w:val="24"/>
              </w:rPr>
              <w:t xml:space="preserve"> 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14:paraId="6209EF7D" w14:textId="1518C29F" w:rsidR="00286F98" w:rsidRDefault="00286F98" w:rsidP="00286F98">
            <w:pPr>
              <w:spacing w:after="0" w:line="240" w:lineRule="auto"/>
              <w:jc w:val="both"/>
              <w:rPr>
                <w:rFonts w:ascii="Times New Roman" w:hAnsi="Times New Roman"/>
                <w:i/>
                <w:sz w:val="24"/>
              </w:rPr>
            </w:pPr>
            <w:r>
              <w:rPr>
                <w:rFonts w:ascii="Times New Roman" w:hAnsi="Times New Roman"/>
                <w:i/>
                <w:sz w:val="24"/>
              </w:rPr>
              <w:t>Выразительное чтение наизусть одного стихотворения из изученных</w:t>
            </w:r>
          </w:p>
        </w:tc>
        <w:tc>
          <w:tcPr>
            <w:tcW w:w="992" w:type="dxa"/>
            <w:tcBorders>
              <w:top w:val="single" w:sz="4" w:space="0" w:color="000000"/>
              <w:left w:val="single" w:sz="4" w:space="0" w:color="000000"/>
              <w:bottom w:val="single" w:sz="18" w:space="0" w:color="auto"/>
              <w:right w:val="single" w:sz="4" w:space="0" w:color="000000"/>
            </w:tcBorders>
          </w:tcPr>
          <w:p w14:paraId="32357BF5" w14:textId="6DC241FB"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48E12EE9" w14:textId="77777777" w:rsidR="00286F98" w:rsidRDefault="00286F98" w:rsidP="00286F98"/>
        </w:tc>
      </w:tr>
      <w:tr w:rsidR="00286F98" w14:paraId="16C2176B" w14:textId="77777777" w:rsidTr="00451AF6">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5AD0AA2D" w14:textId="77777777" w:rsidR="00286F98" w:rsidRDefault="00286F98" w:rsidP="00286F98">
            <w:pPr>
              <w:spacing w:after="0" w:line="240" w:lineRule="auto"/>
              <w:rPr>
                <w:rFonts w:ascii="Times New Roman" w:hAnsi="Times New Roman"/>
                <w:b/>
                <w:i/>
                <w:sz w:val="24"/>
              </w:rPr>
            </w:pPr>
            <w:r>
              <w:rPr>
                <w:rFonts w:ascii="Times New Roman" w:hAnsi="Times New Roman"/>
                <w:b/>
                <w:sz w:val="24"/>
              </w:rPr>
              <w:t>Раздел 7. Драматургия второй половины ХХ – начала XXI века</w:t>
            </w:r>
          </w:p>
        </w:tc>
        <w:tc>
          <w:tcPr>
            <w:tcW w:w="992" w:type="dxa"/>
            <w:tcBorders>
              <w:top w:val="single" w:sz="18" w:space="0" w:color="auto"/>
              <w:left w:val="single" w:sz="4" w:space="0" w:color="000000"/>
              <w:bottom w:val="single" w:sz="18" w:space="0" w:color="auto"/>
              <w:right w:val="single" w:sz="4" w:space="0" w:color="000000"/>
            </w:tcBorders>
          </w:tcPr>
          <w:p w14:paraId="121D6D00"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2</w:t>
            </w:r>
          </w:p>
        </w:tc>
        <w:tc>
          <w:tcPr>
            <w:tcW w:w="1702" w:type="dxa"/>
            <w:tcBorders>
              <w:top w:val="single" w:sz="18" w:space="0" w:color="auto"/>
              <w:left w:val="single" w:sz="4" w:space="0" w:color="000000"/>
              <w:bottom w:val="single" w:sz="18" w:space="0" w:color="auto"/>
              <w:right w:val="single" w:sz="18" w:space="0" w:color="auto"/>
            </w:tcBorders>
          </w:tcPr>
          <w:p w14:paraId="0DEB4BA8"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5AF8A3CF"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2F091DDE"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7.1.</w:t>
            </w:r>
          </w:p>
          <w:p w14:paraId="0BCB97C2"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второй</w:t>
            </w:r>
          </w:p>
          <w:p w14:paraId="1C89933E"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половины ХХ – начала</w:t>
            </w:r>
          </w:p>
          <w:p w14:paraId="64E279FA"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XXI века.</w:t>
            </w:r>
          </w:p>
          <w:p w14:paraId="5F6E5E76"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проблемы второй половины XX – начала XXI века</w:t>
            </w:r>
          </w:p>
        </w:tc>
        <w:tc>
          <w:tcPr>
            <w:tcW w:w="9214" w:type="dxa"/>
            <w:tcBorders>
              <w:top w:val="single" w:sz="18" w:space="0" w:color="auto"/>
              <w:left w:val="single" w:sz="4" w:space="0" w:color="000000"/>
              <w:bottom w:val="single" w:sz="4" w:space="0" w:color="000000"/>
              <w:right w:val="single" w:sz="4" w:space="0" w:color="000000"/>
            </w:tcBorders>
          </w:tcPr>
          <w:p w14:paraId="4AA99011" w14:textId="77777777" w:rsidR="00286F98" w:rsidRDefault="00286F98" w:rsidP="00286F98">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драматургия второй половины ХХ – начала XXI века А. В. Вампилов «Старший сын»</w:t>
            </w:r>
            <w:r w:rsidR="00451AF6">
              <w:rPr>
                <w:rFonts w:ascii="Times New Roman" w:hAnsi="Times New Roman"/>
                <w:sz w:val="24"/>
              </w:rPr>
              <w:t>.</w:t>
            </w:r>
          </w:p>
          <w:p w14:paraId="774FA837" w14:textId="77777777" w:rsidR="00D06A2C" w:rsidRDefault="00D06A2C" w:rsidP="00286F98">
            <w:pPr>
              <w:spacing w:after="0" w:line="240" w:lineRule="auto"/>
              <w:rPr>
                <w:rFonts w:ascii="Times New Roman" w:hAnsi="Times New Roman"/>
                <w:sz w:val="24"/>
              </w:rPr>
            </w:pPr>
          </w:p>
          <w:p w14:paraId="6EEE1B18" w14:textId="77777777" w:rsidR="00D06A2C" w:rsidRDefault="00D06A2C" w:rsidP="00286F98">
            <w:pPr>
              <w:spacing w:after="0" w:line="240" w:lineRule="auto"/>
              <w:rPr>
                <w:rFonts w:ascii="Times New Roman" w:hAnsi="Times New Roman"/>
                <w:sz w:val="24"/>
              </w:rPr>
            </w:pPr>
          </w:p>
          <w:p w14:paraId="282AAB43" w14:textId="45F54F40" w:rsidR="00D06A2C" w:rsidRDefault="00D06A2C" w:rsidP="00286F98">
            <w:pPr>
              <w:spacing w:after="0" w:line="240" w:lineRule="auto"/>
              <w:rPr>
                <w:rFonts w:ascii="Times New Roman" w:hAnsi="Times New Roman"/>
                <w:sz w:val="24"/>
              </w:rPr>
            </w:pPr>
          </w:p>
        </w:tc>
        <w:tc>
          <w:tcPr>
            <w:tcW w:w="992" w:type="dxa"/>
            <w:tcBorders>
              <w:top w:val="single" w:sz="18" w:space="0" w:color="auto"/>
              <w:left w:val="single" w:sz="4" w:space="0" w:color="000000"/>
              <w:bottom w:val="single" w:sz="4" w:space="0" w:color="000000"/>
              <w:right w:val="single" w:sz="4" w:space="0" w:color="000000"/>
            </w:tcBorders>
          </w:tcPr>
          <w:p w14:paraId="07F8ED61" w14:textId="7908D2EC"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p>
        </w:tc>
        <w:tc>
          <w:tcPr>
            <w:tcW w:w="1702" w:type="dxa"/>
            <w:vMerge w:val="restart"/>
            <w:tcBorders>
              <w:top w:val="single" w:sz="18" w:space="0" w:color="auto"/>
              <w:left w:val="single" w:sz="4" w:space="0" w:color="000000"/>
              <w:bottom w:val="single" w:sz="4" w:space="0" w:color="000000"/>
              <w:right w:val="single" w:sz="18" w:space="0" w:color="auto"/>
            </w:tcBorders>
          </w:tcPr>
          <w:p w14:paraId="789CFAD3"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3522907B" w14:textId="77777777" w:rsidR="003F0E1D" w:rsidRDefault="003F0E1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54B8CF7C" w14:textId="77777777" w:rsidR="00D06A2C" w:rsidRDefault="00D06A2C" w:rsidP="00D06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p w14:paraId="09E65018" w14:textId="3B978A04" w:rsidR="00D06A2C" w:rsidRPr="00D06A2C" w:rsidRDefault="00D06A2C" w:rsidP="00D06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B050"/>
                <w:sz w:val="24"/>
              </w:rPr>
            </w:pPr>
            <w:r w:rsidRPr="00D06A2C">
              <w:rPr>
                <w:rFonts w:ascii="Times New Roman" w:hAnsi="Times New Roman"/>
                <w:color w:val="00B050"/>
                <w:sz w:val="24"/>
              </w:rPr>
              <w:t>ЦОЭВ.2</w:t>
            </w:r>
          </w:p>
          <w:p w14:paraId="105FDF1C" w14:textId="77777777" w:rsidR="00D06A2C" w:rsidRDefault="00D06A2C" w:rsidP="00D06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B050"/>
                <w:sz w:val="24"/>
              </w:rPr>
            </w:pPr>
          </w:p>
          <w:p w14:paraId="7652786C" w14:textId="77777777" w:rsidR="00D06A2C" w:rsidRDefault="00D06A2C" w:rsidP="00D06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B050"/>
                <w:sz w:val="24"/>
              </w:rPr>
            </w:pPr>
          </w:p>
          <w:p w14:paraId="194F395A" w14:textId="77777777" w:rsidR="00D06A2C" w:rsidRDefault="00D06A2C" w:rsidP="00D06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B050"/>
                <w:sz w:val="24"/>
              </w:rPr>
            </w:pPr>
          </w:p>
          <w:p w14:paraId="6AD4F6AD" w14:textId="54E2BBE6" w:rsidR="003F0E1D" w:rsidRPr="00D06A2C" w:rsidRDefault="003F0E1D" w:rsidP="00D06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B050"/>
                <w:sz w:val="24"/>
              </w:rPr>
            </w:pPr>
            <w:r w:rsidRPr="00D06A2C">
              <w:rPr>
                <w:rFonts w:ascii="Times New Roman" w:hAnsi="Times New Roman"/>
                <w:color w:val="00B050"/>
                <w:sz w:val="24"/>
              </w:rPr>
              <w:t>ЦОЦНП.3</w:t>
            </w:r>
          </w:p>
          <w:p w14:paraId="73B75304" w14:textId="00E358F9" w:rsidR="003F0E1D" w:rsidRDefault="003F0E1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1AC88555"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1885E300"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05BB59CB" w14:textId="72640119" w:rsidR="00286F98" w:rsidRPr="00EB2FE6" w:rsidRDefault="00286F98" w:rsidP="00286F98">
            <w:pPr>
              <w:spacing w:after="0" w:line="240" w:lineRule="auto"/>
              <w:jc w:val="both"/>
              <w:rPr>
                <w:rFonts w:ascii="Times New Roman" w:hAnsi="Times New Roman"/>
                <w:sz w:val="24"/>
              </w:rPr>
            </w:pPr>
            <w:r w:rsidRPr="00D06A2C">
              <w:rPr>
                <w:rFonts w:ascii="Times New Roman" w:hAnsi="Times New Roman"/>
                <w:b/>
                <w:color w:val="00B050"/>
                <w:sz w:val="24"/>
              </w:rPr>
              <w:t>Практическое занятие №</w:t>
            </w:r>
            <w:r w:rsidR="006B17F7" w:rsidRPr="00D06A2C">
              <w:rPr>
                <w:rFonts w:ascii="Times New Roman" w:hAnsi="Times New Roman"/>
                <w:b/>
                <w:color w:val="00B050"/>
                <w:sz w:val="24"/>
              </w:rPr>
              <w:t>37.</w:t>
            </w:r>
            <w:r w:rsidRPr="00D06A2C">
              <w:rPr>
                <w:rFonts w:ascii="Times New Roman" w:hAnsi="Times New Roman"/>
                <w:color w:val="00B050"/>
                <w:sz w:val="24"/>
              </w:rPr>
              <w:t xml:space="preserve"> </w:t>
            </w:r>
            <w:proofErr w:type="spellStart"/>
            <w:r w:rsidRPr="00D06A2C">
              <w:rPr>
                <w:rFonts w:ascii="Times New Roman" w:hAnsi="Times New Roman"/>
                <w:color w:val="00B050"/>
                <w:sz w:val="24"/>
              </w:rPr>
              <w:t>Киноурок</w:t>
            </w:r>
            <w:proofErr w:type="spellEnd"/>
            <w:r w:rsidRPr="00D06A2C">
              <w:rPr>
                <w:rFonts w:ascii="Times New Roman" w:hAnsi="Times New Roman"/>
                <w:color w:val="00B050"/>
                <w:sz w:val="24"/>
              </w:rPr>
              <w:t>: просмотр и обсуждение телеспектакля</w:t>
            </w:r>
            <w:r w:rsidR="00D06A2C" w:rsidRPr="00D06A2C">
              <w:rPr>
                <w:rFonts w:ascii="Times New Roman" w:hAnsi="Times New Roman"/>
                <w:color w:val="00B050"/>
                <w:sz w:val="24"/>
              </w:rPr>
              <w:t xml:space="preserve"> на предмет </w:t>
            </w:r>
            <w:r w:rsidR="00D06A2C" w:rsidRPr="00D06A2C">
              <w:rPr>
                <w:rFonts w:ascii="Times New Roman" w:hAnsi="Times New Roman"/>
                <w:color w:val="00B050"/>
                <w:sz w:val="24"/>
              </w:rPr>
              <w:t>восприимчивост</w:t>
            </w:r>
            <w:r w:rsidR="00D06A2C" w:rsidRPr="00D06A2C">
              <w:rPr>
                <w:rFonts w:ascii="Times New Roman" w:hAnsi="Times New Roman"/>
                <w:color w:val="00B050"/>
                <w:sz w:val="24"/>
              </w:rPr>
              <w:t>и</w:t>
            </w:r>
            <w:r w:rsidR="00D06A2C" w:rsidRPr="00D06A2C">
              <w:rPr>
                <w:rFonts w:ascii="Times New Roman" w:hAnsi="Times New Roman"/>
                <w:color w:val="00B050"/>
                <w:sz w:val="24"/>
              </w:rPr>
              <w:t xml:space="preserve">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r w:rsidR="00D06A2C" w:rsidRPr="00D06A2C">
              <w:rPr>
                <w:rFonts w:ascii="Times New Roman" w:hAnsi="Times New Roman"/>
                <w:sz w:val="24"/>
              </w:rPr>
              <w:t>.</w:t>
            </w:r>
          </w:p>
          <w:p w14:paraId="63624419" w14:textId="213D298C" w:rsidR="00286F98" w:rsidRDefault="00286F98" w:rsidP="00286F98">
            <w:pPr>
              <w:spacing w:after="0" w:line="240" w:lineRule="auto"/>
              <w:jc w:val="both"/>
              <w:rPr>
                <w:rFonts w:ascii="Times New Roman" w:hAnsi="Times New Roman"/>
                <w:i/>
                <w:sz w:val="24"/>
              </w:rPr>
            </w:pPr>
          </w:p>
        </w:tc>
        <w:tc>
          <w:tcPr>
            <w:tcW w:w="992" w:type="dxa"/>
            <w:tcBorders>
              <w:top w:val="single" w:sz="4" w:space="0" w:color="000000"/>
              <w:left w:val="single" w:sz="4" w:space="0" w:color="000000"/>
              <w:bottom w:val="single" w:sz="4" w:space="0" w:color="000000"/>
              <w:right w:val="single" w:sz="4" w:space="0" w:color="000000"/>
            </w:tcBorders>
          </w:tcPr>
          <w:p w14:paraId="4BDB6FC3" w14:textId="5CE37CF1"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C5B6F45" w14:textId="77777777" w:rsidR="00286F98" w:rsidRDefault="00286F98" w:rsidP="00286F98"/>
        </w:tc>
      </w:tr>
      <w:tr w:rsidR="00286F98" w14:paraId="3EA6ACD6"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19AFCA80"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5A0702FC" w14:textId="709932FA" w:rsidR="00286F98" w:rsidRDefault="00286F98" w:rsidP="00286F98">
            <w:pPr>
              <w:spacing w:after="0" w:line="240" w:lineRule="auto"/>
              <w:jc w:val="both"/>
              <w:rPr>
                <w:rFonts w:ascii="Times New Roman" w:hAnsi="Times New Roman"/>
                <w:sz w:val="24"/>
              </w:rPr>
            </w:pPr>
            <w:r>
              <w:rPr>
                <w:rFonts w:ascii="Times New Roman" w:hAnsi="Times New Roman"/>
                <w:b/>
                <w:sz w:val="24"/>
              </w:rPr>
              <w:t>Практическое занятие №</w:t>
            </w:r>
            <w:r w:rsidR="006B17F7">
              <w:rPr>
                <w:rFonts w:ascii="Times New Roman" w:hAnsi="Times New Roman"/>
                <w:b/>
                <w:sz w:val="24"/>
              </w:rPr>
              <w:t>38.</w:t>
            </w:r>
            <w:r>
              <w:rPr>
                <w:rFonts w:ascii="Times New Roman" w:hAnsi="Times New Roman"/>
                <w:sz w:val="24"/>
              </w:rPr>
              <w:t xml:space="preserve"> </w:t>
            </w:r>
            <w:r w:rsidRPr="00D06A2C">
              <w:rPr>
                <w:rFonts w:ascii="Times New Roman" w:hAnsi="Times New Roman"/>
                <w:color w:val="00B050"/>
                <w:sz w:val="24"/>
              </w:rPr>
              <w:t>Написание рецензии / отзыва «Особенности драматургии второй половины ХХ – начала ХХI веков на примере одной пьесы</w:t>
            </w:r>
            <w:r w:rsidR="00D06A2C" w:rsidRPr="00D06A2C">
              <w:rPr>
                <w:rFonts w:ascii="Times New Roman" w:hAnsi="Times New Roman"/>
                <w:color w:val="00B050"/>
                <w:sz w:val="24"/>
              </w:rPr>
              <w:t xml:space="preserve"> для </w:t>
            </w:r>
            <w:r w:rsidR="00D06A2C" w:rsidRPr="00D06A2C">
              <w:rPr>
                <w:rFonts w:ascii="Times New Roman" w:hAnsi="Times New Roman"/>
                <w:color w:val="00B050"/>
                <w:sz w:val="24"/>
              </w:rPr>
              <w:t>навык</w:t>
            </w:r>
            <w:r w:rsidR="00D06A2C" w:rsidRPr="00D06A2C">
              <w:rPr>
                <w:rFonts w:ascii="Times New Roman" w:hAnsi="Times New Roman"/>
                <w:color w:val="00B050"/>
                <w:sz w:val="24"/>
              </w:rPr>
              <w:t>а</w:t>
            </w:r>
            <w:r w:rsidR="00D06A2C" w:rsidRPr="00D06A2C">
              <w:rPr>
                <w:rFonts w:ascii="Times New Roman" w:hAnsi="Times New Roman"/>
                <w:color w:val="00B050"/>
                <w:sz w:val="24"/>
              </w:rPr>
              <w:t xml:space="preserve"> критического мышления, определения достоверности научной информации, в том числе в сфере профессиональной деятельности.</w:t>
            </w:r>
            <w:r w:rsidRPr="00D06A2C">
              <w:rPr>
                <w:rFonts w:ascii="Times New Roman" w:hAnsi="Times New Roman"/>
                <w:color w:val="00B050"/>
                <w:sz w:val="24"/>
              </w:rPr>
              <w:t xml:space="preserve"> </w:t>
            </w:r>
            <w:r>
              <w:rPr>
                <w:rFonts w:ascii="Times New Roman" w:hAnsi="Times New Roman"/>
                <w:sz w:val="24"/>
              </w:rPr>
              <w:t>Основные темы и проблемы пьесы»</w:t>
            </w:r>
          </w:p>
        </w:tc>
        <w:tc>
          <w:tcPr>
            <w:tcW w:w="992" w:type="dxa"/>
            <w:tcBorders>
              <w:top w:val="single" w:sz="4" w:space="0" w:color="000000"/>
              <w:left w:val="single" w:sz="4" w:space="0" w:color="000000"/>
              <w:bottom w:val="single" w:sz="18" w:space="0" w:color="auto"/>
              <w:right w:val="single" w:sz="4" w:space="0" w:color="000000"/>
            </w:tcBorders>
          </w:tcPr>
          <w:p w14:paraId="5A0A531D" w14:textId="5C62FF28"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59236A02" w14:textId="77777777" w:rsidR="00286F98" w:rsidRDefault="00286F98" w:rsidP="00286F98"/>
        </w:tc>
      </w:tr>
      <w:tr w:rsidR="00286F98" w14:paraId="40A6381C" w14:textId="77777777" w:rsidTr="00286F98">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1B416CFB"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8. Литература народов России</w:t>
            </w:r>
          </w:p>
        </w:tc>
        <w:tc>
          <w:tcPr>
            <w:tcW w:w="992" w:type="dxa"/>
            <w:tcBorders>
              <w:top w:val="single" w:sz="18" w:space="0" w:color="auto"/>
              <w:left w:val="single" w:sz="4" w:space="0" w:color="000000"/>
              <w:bottom w:val="single" w:sz="18" w:space="0" w:color="auto"/>
              <w:right w:val="single" w:sz="4" w:space="0" w:color="000000"/>
            </w:tcBorders>
          </w:tcPr>
          <w:p w14:paraId="37FE877D"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2</w:t>
            </w:r>
          </w:p>
        </w:tc>
        <w:tc>
          <w:tcPr>
            <w:tcW w:w="1702" w:type="dxa"/>
            <w:tcBorders>
              <w:top w:val="single" w:sz="18" w:space="0" w:color="auto"/>
              <w:left w:val="single" w:sz="4" w:space="0" w:color="000000"/>
              <w:bottom w:val="single" w:sz="18" w:space="0" w:color="auto"/>
              <w:right w:val="single" w:sz="18" w:space="0" w:color="auto"/>
            </w:tcBorders>
          </w:tcPr>
          <w:p w14:paraId="3AA0A9FE"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286F98" w14:paraId="29B23E65"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43C364E9"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8.1</w:t>
            </w:r>
          </w:p>
          <w:p w14:paraId="3A031736"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Литература народов России.</w:t>
            </w:r>
          </w:p>
          <w:p w14:paraId="239E40EB"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Идейно-художественное своеобразие литературы народов России и её взаимосвязь с русской литературой</w:t>
            </w:r>
          </w:p>
        </w:tc>
        <w:tc>
          <w:tcPr>
            <w:tcW w:w="9214" w:type="dxa"/>
            <w:tcBorders>
              <w:top w:val="single" w:sz="18" w:space="0" w:color="auto"/>
              <w:left w:val="single" w:sz="4" w:space="0" w:color="000000"/>
              <w:bottom w:val="single" w:sz="4" w:space="0" w:color="000000"/>
              <w:right w:val="single" w:sz="4" w:space="0" w:color="000000"/>
            </w:tcBorders>
          </w:tcPr>
          <w:p w14:paraId="092D4A18" w14:textId="4948AB0A" w:rsidR="00286F98" w:rsidRDefault="00286F98" w:rsidP="00286F98">
            <w:pPr>
              <w:spacing w:after="0" w:line="240" w:lineRule="auto"/>
              <w:rPr>
                <w:rFonts w:ascii="Times New Roman" w:hAnsi="Times New Roman"/>
                <w:sz w:val="24"/>
              </w:rPr>
            </w:pPr>
            <w:r>
              <w:rPr>
                <w:rFonts w:ascii="Times New Roman" w:hAnsi="Times New Roman"/>
                <w:i/>
                <w:sz w:val="24"/>
              </w:rPr>
              <w:lastRenderedPageBreak/>
              <w:t>Для чтения и изучения:</w:t>
            </w:r>
            <w:r>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w:t>
            </w:r>
            <w:proofErr w:type="spellStart"/>
            <w:r>
              <w:rPr>
                <w:rFonts w:ascii="Times New Roman" w:hAnsi="Times New Roman"/>
                <w:sz w:val="24"/>
              </w:rPr>
              <w:t>Рытхэу</w:t>
            </w:r>
            <w:proofErr w:type="spellEnd"/>
            <w:r>
              <w:rPr>
                <w:rFonts w:ascii="Times New Roman" w:hAnsi="Times New Roman"/>
                <w:sz w:val="24"/>
              </w:rPr>
              <w:t xml:space="preserve"> </w:t>
            </w:r>
            <w:r>
              <w:rPr>
                <w:rFonts w:ascii="Times New Roman" w:hAnsi="Times New Roman"/>
                <w:sz w:val="24"/>
              </w:rPr>
              <w:lastRenderedPageBreak/>
              <w:t xml:space="preserve">«Хранитель огня»; повесть Ю. </w:t>
            </w:r>
            <w:proofErr w:type="spellStart"/>
            <w:r>
              <w:rPr>
                <w:rFonts w:ascii="Times New Roman" w:hAnsi="Times New Roman"/>
                <w:sz w:val="24"/>
              </w:rPr>
              <w:t>Шесталова</w:t>
            </w:r>
            <w:proofErr w:type="spellEnd"/>
            <w:r>
              <w:rPr>
                <w:rFonts w:ascii="Times New Roman" w:hAnsi="Times New Roman"/>
                <w:sz w:val="24"/>
              </w:rPr>
              <w:t xml:space="preserve"> «Синий ветер </w:t>
            </w:r>
            <w:proofErr w:type="spellStart"/>
            <w:r>
              <w:rPr>
                <w:rFonts w:ascii="Times New Roman" w:hAnsi="Times New Roman"/>
                <w:sz w:val="24"/>
              </w:rPr>
              <w:t>каслания</w:t>
            </w:r>
            <w:proofErr w:type="spellEnd"/>
            <w:r>
              <w:rPr>
                <w:rFonts w:ascii="Times New Roman" w:hAnsi="Times New Roman"/>
                <w:sz w:val="24"/>
              </w:rPr>
              <w:t xml:space="preserve">» и другие; стихотворения Г. </w:t>
            </w:r>
            <w:proofErr w:type="spellStart"/>
            <w:r>
              <w:rPr>
                <w:rFonts w:ascii="Times New Roman" w:hAnsi="Times New Roman"/>
                <w:sz w:val="24"/>
              </w:rPr>
              <w:t>Айги</w:t>
            </w:r>
            <w:proofErr w:type="spellEnd"/>
            <w:r>
              <w:rPr>
                <w:rFonts w:ascii="Times New Roman" w:hAnsi="Times New Roman"/>
                <w:sz w:val="24"/>
              </w:rPr>
              <w:t xml:space="preserve">, Р. Гамзатова, М. </w:t>
            </w:r>
            <w:proofErr w:type="spellStart"/>
            <w:r>
              <w:rPr>
                <w:rFonts w:ascii="Times New Roman" w:hAnsi="Times New Roman"/>
                <w:sz w:val="24"/>
              </w:rPr>
              <w:t>Джалиля</w:t>
            </w:r>
            <w:proofErr w:type="spellEnd"/>
            <w:r>
              <w:rPr>
                <w:rFonts w:ascii="Times New Roman" w:hAnsi="Times New Roman"/>
                <w:sz w:val="24"/>
              </w:rPr>
              <w:t xml:space="preserve">, М. Карима, Д. Кугультинова, К. Кулиева </w:t>
            </w:r>
          </w:p>
        </w:tc>
        <w:tc>
          <w:tcPr>
            <w:tcW w:w="992" w:type="dxa"/>
            <w:tcBorders>
              <w:top w:val="single" w:sz="18" w:space="0" w:color="auto"/>
              <w:left w:val="single" w:sz="4" w:space="0" w:color="000000"/>
              <w:bottom w:val="single" w:sz="4" w:space="0" w:color="000000"/>
              <w:right w:val="single" w:sz="4" w:space="0" w:color="000000"/>
            </w:tcBorders>
          </w:tcPr>
          <w:p w14:paraId="29804294" w14:textId="03D67D45"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lastRenderedPageBreak/>
              <w:t>-</w:t>
            </w:r>
          </w:p>
        </w:tc>
        <w:tc>
          <w:tcPr>
            <w:tcW w:w="1702" w:type="dxa"/>
            <w:vMerge w:val="restart"/>
            <w:tcBorders>
              <w:top w:val="single" w:sz="18" w:space="0" w:color="auto"/>
              <w:left w:val="single" w:sz="4" w:space="0" w:color="000000"/>
              <w:bottom w:val="single" w:sz="4" w:space="0" w:color="000000"/>
              <w:right w:val="single" w:sz="18" w:space="0" w:color="auto"/>
            </w:tcBorders>
          </w:tcPr>
          <w:p w14:paraId="532397A0"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 xml:space="preserve">ОК 01, ОК 02, ОК 03, ОК 04, </w:t>
            </w:r>
            <w:r>
              <w:rPr>
                <w:rFonts w:ascii="Times New Roman" w:hAnsi="Times New Roman"/>
                <w:sz w:val="24"/>
              </w:rPr>
              <w:lastRenderedPageBreak/>
              <w:t>ОК 05, ОК 06, ОК 09</w:t>
            </w:r>
          </w:p>
          <w:p w14:paraId="26621F1E" w14:textId="77777777" w:rsidR="003F0E1D" w:rsidRDefault="003F0E1D"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3886E2A9" w14:textId="685F7A85" w:rsidR="003F0E1D" w:rsidRDefault="00D06A2C" w:rsidP="003F0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D06A2C">
              <w:rPr>
                <w:rFonts w:ascii="Times New Roman" w:hAnsi="Times New Roman"/>
                <w:color w:val="00B050"/>
                <w:sz w:val="24"/>
              </w:rPr>
              <w:t>ЦОДНВ.5</w:t>
            </w:r>
          </w:p>
        </w:tc>
      </w:tr>
      <w:tr w:rsidR="00286F98" w14:paraId="1D5C8A00" w14:textId="77777777" w:rsidTr="00286F98">
        <w:trPr>
          <w:trHeight w:val="20"/>
        </w:trPr>
        <w:tc>
          <w:tcPr>
            <w:tcW w:w="3114" w:type="dxa"/>
            <w:vMerge/>
            <w:tcBorders>
              <w:top w:val="single" w:sz="4" w:space="0" w:color="000000"/>
              <w:left w:val="single" w:sz="18" w:space="0" w:color="auto"/>
              <w:bottom w:val="single" w:sz="4" w:space="0" w:color="000000"/>
              <w:right w:val="single" w:sz="4" w:space="0" w:color="000000"/>
            </w:tcBorders>
          </w:tcPr>
          <w:p w14:paraId="2EBB0AD3"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589B1E29" w14:textId="5DCA1D98" w:rsidR="00286F98" w:rsidRPr="00EB2FE6" w:rsidRDefault="00286F98" w:rsidP="00286F98">
            <w:pPr>
              <w:spacing w:after="0" w:line="240" w:lineRule="auto"/>
              <w:jc w:val="both"/>
              <w:rPr>
                <w:rFonts w:ascii="Times New Roman" w:hAnsi="Times New Roman"/>
                <w:sz w:val="24"/>
              </w:rPr>
            </w:pPr>
            <w:r>
              <w:rPr>
                <w:rFonts w:ascii="Times New Roman" w:hAnsi="Times New Roman"/>
                <w:b/>
                <w:sz w:val="24"/>
              </w:rPr>
              <w:t>Практическое занятие №</w:t>
            </w:r>
            <w:r w:rsidR="006B17F7">
              <w:rPr>
                <w:rFonts w:ascii="Times New Roman" w:hAnsi="Times New Roman"/>
                <w:b/>
                <w:sz w:val="24"/>
              </w:rPr>
              <w:t>39.</w:t>
            </w:r>
            <w:r>
              <w:rPr>
                <w:rFonts w:ascii="Times New Roman" w:hAnsi="Times New Roman"/>
                <w:sz w:val="24"/>
              </w:rPr>
              <w:t xml:space="preserve"> 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r w:rsidRPr="00D06A2C">
              <w:rPr>
                <w:rFonts w:ascii="Times New Roman" w:hAnsi="Times New Roman"/>
                <w:iCs/>
                <w:color w:val="00B050"/>
                <w:sz w:val="24"/>
              </w:rPr>
              <w:t>Подготовка сценария литературно-музыкальной композиции / культурно - массового мероприятия</w:t>
            </w:r>
            <w:r w:rsidR="00D06A2C" w:rsidRPr="00D06A2C">
              <w:rPr>
                <w:rFonts w:ascii="Times New Roman" w:hAnsi="Times New Roman"/>
                <w:iCs/>
                <w:color w:val="00B050"/>
                <w:sz w:val="24"/>
              </w:rPr>
              <w:t xml:space="preserve"> для формирования </w:t>
            </w:r>
            <w:r w:rsidR="00D06A2C" w:rsidRPr="00D06A2C">
              <w:rPr>
                <w:rFonts w:ascii="Times New Roman" w:hAnsi="Times New Roman"/>
                <w:iCs/>
                <w:color w:val="00B050"/>
                <w:sz w:val="24"/>
              </w:rPr>
              <w:t>представлен</w:t>
            </w:r>
            <w:r w:rsidR="00D06A2C" w:rsidRPr="00D06A2C">
              <w:rPr>
                <w:rFonts w:ascii="Times New Roman" w:hAnsi="Times New Roman"/>
                <w:iCs/>
                <w:color w:val="00B050"/>
                <w:sz w:val="24"/>
              </w:rPr>
              <w:t>ий</w:t>
            </w:r>
            <w:r w:rsidR="00D06A2C" w:rsidRPr="00D06A2C">
              <w:rPr>
                <w:rFonts w:ascii="Times New Roman" w:hAnsi="Times New Roman"/>
                <w:iCs/>
                <w:color w:val="00B050"/>
                <w:sz w:val="24"/>
              </w:rPr>
              <w:t xml:space="preserve"> о ценности и значении в отечественной и мировой культуре языков и литературы народов России</w:t>
            </w:r>
          </w:p>
        </w:tc>
        <w:tc>
          <w:tcPr>
            <w:tcW w:w="992" w:type="dxa"/>
            <w:tcBorders>
              <w:top w:val="single" w:sz="4" w:space="0" w:color="000000"/>
              <w:left w:val="single" w:sz="4" w:space="0" w:color="000000"/>
              <w:bottom w:val="single" w:sz="4" w:space="0" w:color="000000"/>
              <w:right w:val="single" w:sz="4" w:space="0" w:color="000000"/>
            </w:tcBorders>
          </w:tcPr>
          <w:p w14:paraId="51E0FF1C" w14:textId="24408F2A"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FA7A472" w14:textId="77777777" w:rsidR="00286F98" w:rsidRDefault="00286F98" w:rsidP="00286F98"/>
        </w:tc>
      </w:tr>
      <w:tr w:rsidR="00286F98" w14:paraId="350233EE" w14:textId="77777777" w:rsidTr="00286F98">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0226DAA6"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12EDC620" w14:textId="0C428380" w:rsidR="00286F98" w:rsidRDefault="00286F98" w:rsidP="00286F98">
            <w:pPr>
              <w:spacing w:after="0" w:line="240" w:lineRule="auto"/>
              <w:jc w:val="both"/>
              <w:rPr>
                <w:rFonts w:ascii="Times New Roman" w:hAnsi="Times New Roman"/>
                <w:i/>
                <w:sz w:val="24"/>
              </w:rPr>
            </w:pPr>
            <w:r>
              <w:rPr>
                <w:rFonts w:ascii="Times New Roman" w:hAnsi="Times New Roman"/>
                <w:b/>
                <w:sz w:val="24"/>
              </w:rPr>
              <w:t>Практическое занятие №</w:t>
            </w:r>
            <w:r w:rsidR="006B17F7">
              <w:rPr>
                <w:rFonts w:ascii="Times New Roman" w:hAnsi="Times New Roman"/>
                <w:b/>
                <w:sz w:val="24"/>
              </w:rPr>
              <w:t>40.</w:t>
            </w:r>
            <w:r>
              <w:rPr>
                <w:rFonts w:ascii="Times New Roman" w:hAnsi="Times New Roman"/>
                <w:b/>
                <w:sz w:val="24"/>
              </w:rPr>
              <w:t xml:space="preserve"> </w:t>
            </w: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r w:rsidR="00D06A2C" w:rsidRPr="00D06A2C">
              <w:rPr>
                <w:rFonts w:ascii="Times New Roman" w:hAnsi="Times New Roman"/>
                <w:iCs/>
                <w:color w:val="00B050"/>
                <w:sz w:val="24"/>
              </w:rPr>
              <w:t>Подготовка сценария литературно-музыкальной композиции / культурно - массового мероприятия для формирования представлений о ценности и значении в отечественной и мировой культуре языков и литературы народов России</w:t>
            </w:r>
          </w:p>
        </w:tc>
        <w:tc>
          <w:tcPr>
            <w:tcW w:w="992" w:type="dxa"/>
            <w:tcBorders>
              <w:top w:val="single" w:sz="4" w:space="0" w:color="000000"/>
              <w:left w:val="single" w:sz="4" w:space="0" w:color="000000"/>
              <w:bottom w:val="single" w:sz="18" w:space="0" w:color="auto"/>
              <w:right w:val="single" w:sz="4" w:space="0" w:color="000000"/>
            </w:tcBorders>
          </w:tcPr>
          <w:p w14:paraId="46D66BFA" w14:textId="6FF6012D"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2AF9320F" w14:textId="77777777" w:rsidR="00286F98" w:rsidRDefault="00286F98" w:rsidP="00286F98"/>
        </w:tc>
      </w:tr>
      <w:tr w:rsidR="00286F98" w14:paraId="7FB38D8A" w14:textId="77777777" w:rsidTr="00286F98">
        <w:trPr>
          <w:trHeight w:val="20"/>
        </w:trPr>
        <w:tc>
          <w:tcPr>
            <w:tcW w:w="12328" w:type="dxa"/>
            <w:gridSpan w:val="2"/>
            <w:tcBorders>
              <w:top w:val="single" w:sz="18" w:space="0" w:color="auto"/>
              <w:left w:val="single" w:sz="18" w:space="0" w:color="auto"/>
              <w:bottom w:val="single" w:sz="18" w:space="0" w:color="auto"/>
              <w:right w:val="single" w:sz="4" w:space="0" w:color="000000"/>
            </w:tcBorders>
          </w:tcPr>
          <w:p w14:paraId="308EFA11" w14:textId="77777777" w:rsidR="00286F98" w:rsidRDefault="00286F98" w:rsidP="00286F98">
            <w:pPr>
              <w:spacing w:after="0" w:line="240" w:lineRule="auto"/>
              <w:rPr>
                <w:rFonts w:ascii="Times New Roman" w:hAnsi="Times New Roman"/>
                <w:b/>
                <w:sz w:val="24"/>
              </w:rPr>
            </w:pPr>
            <w:r>
              <w:rPr>
                <w:rFonts w:ascii="Times New Roman" w:hAnsi="Times New Roman"/>
                <w:b/>
                <w:sz w:val="24"/>
              </w:rPr>
              <w:t>Раздел 9. Зарубежная литература</w:t>
            </w:r>
          </w:p>
        </w:tc>
        <w:tc>
          <w:tcPr>
            <w:tcW w:w="992" w:type="dxa"/>
            <w:tcBorders>
              <w:top w:val="single" w:sz="18" w:space="0" w:color="auto"/>
              <w:left w:val="single" w:sz="4" w:space="0" w:color="000000"/>
              <w:bottom w:val="single" w:sz="18" w:space="0" w:color="auto"/>
              <w:right w:val="single" w:sz="4" w:space="0" w:color="000000"/>
            </w:tcBorders>
          </w:tcPr>
          <w:p w14:paraId="781C3863"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4</w:t>
            </w:r>
          </w:p>
        </w:tc>
        <w:tc>
          <w:tcPr>
            <w:tcW w:w="1702" w:type="dxa"/>
            <w:tcBorders>
              <w:top w:val="single" w:sz="18" w:space="0" w:color="auto"/>
              <w:left w:val="single" w:sz="4" w:space="0" w:color="000000"/>
              <w:bottom w:val="single" w:sz="18" w:space="0" w:color="auto"/>
              <w:right w:val="single" w:sz="18" w:space="0" w:color="auto"/>
            </w:tcBorders>
          </w:tcPr>
          <w:p w14:paraId="6DAC227A"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F6965" w14:paraId="5CEA8A4A" w14:textId="77777777" w:rsidTr="008C57C0">
        <w:trPr>
          <w:trHeight w:val="20"/>
        </w:trPr>
        <w:tc>
          <w:tcPr>
            <w:tcW w:w="3114" w:type="dxa"/>
            <w:vMerge w:val="restart"/>
            <w:tcBorders>
              <w:top w:val="single" w:sz="18" w:space="0" w:color="auto"/>
              <w:left w:val="single" w:sz="18" w:space="0" w:color="auto"/>
              <w:right w:val="single" w:sz="4" w:space="0" w:color="000000"/>
            </w:tcBorders>
          </w:tcPr>
          <w:p w14:paraId="2649E4A4" w14:textId="77777777" w:rsidR="002F6965" w:rsidRDefault="002F6965"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9.1</w:t>
            </w:r>
          </w:p>
          <w:p w14:paraId="7BD524A4" w14:textId="77777777" w:rsidR="002F6965" w:rsidRDefault="002F6965"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214" w:type="dxa"/>
            <w:tcBorders>
              <w:top w:val="single" w:sz="18" w:space="0" w:color="auto"/>
              <w:left w:val="single" w:sz="4" w:space="0" w:color="000000"/>
              <w:bottom w:val="single" w:sz="8" w:space="0" w:color="auto"/>
              <w:right w:val="single" w:sz="4" w:space="0" w:color="000000"/>
            </w:tcBorders>
          </w:tcPr>
          <w:p w14:paraId="6FC4E308" w14:textId="77777777" w:rsidR="002F6965" w:rsidRDefault="002F6965" w:rsidP="00286F98">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Зарубежная проза второй половины XIX века-- XX века (</w:t>
            </w:r>
            <w:r>
              <w:rPr>
                <w:rFonts w:ascii="Times New Roman" w:hAnsi="Times New Roman"/>
                <w:i/>
                <w:sz w:val="24"/>
              </w:rPr>
              <w:t>одно произведение по выбору</w:t>
            </w:r>
            <w:r>
              <w:rPr>
                <w:rFonts w:ascii="Times New Roman" w:hAnsi="Times New Roman"/>
                <w:sz w:val="24"/>
              </w:rPr>
              <w:t xml:space="preserve">). Например, произведения </w:t>
            </w:r>
            <w:proofErr w:type="spellStart"/>
            <w:r>
              <w:rPr>
                <w:rFonts w:ascii="Times New Roman" w:hAnsi="Times New Roman"/>
                <w:sz w:val="24"/>
              </w:rPr>
              <w:t>Р.Брэдбери</w:t>
            </w:r>
            <w:proofErr w:type="spellEnd"/>
            <w:r>
              <w:rPr>
                <w:rFonts w:ascii="Times New Roman" w:hAnsi="Times New Roman"/>
                <w:sz w:val="24"/>
              </w:rPr>
              <w:t xml:space="preserve"> «451 градус по Фаренгейту»; Э. Хемингуэя «Старик и море».</w:t>
            </w:r>
          </w:p>
          <w:p w14:paraId="3AEBA934" w14:textId="6F46A2D7" w:rsidR="002F6965" w:rsidRDefault="002F6965" w:rsidP="00286F98">
            <w:pPr>
              <w:spacing w:after="0" w:line="240" w:lineRule="auto"/>
              <w:jc w:val="both"/>
              <w:rPr>
                <w:rFonts w:ascii="Times New Roman" w:hAnsi="Times New Roman"/>
                <w:i/>
                <w:sz w:val="24"/>
              </w:rPr>
            </w:pPr>
            <w:r>
              <w:rPr>
                <w:rFonts w:ascii="Times New Roman" w:hAnsi="Times New Roman"/>
                <w:sz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992" w:type="dxa"/>
            <w:tcBorders>
              <w:top w:val="single" w:sz="18" w:space="0" w:color="auto"/>
              <w:left w:val="single" w:sz="4" w:space="0" w:color="000000"/>
              <w:bottom w:val="single" w:sz="8" w:space="0" w:color="auto"/>
              <w:right w:val="single" w:sz="4" w:space="0" w:color="000000"/>
            </w:tcBorders>
          </w:tcPr>
          <w:p w14:paraId="7DC71304" w14:textId="0E226949" w:rsidR="002F6965" w:rsidRPr="00286F98" w:rsidRDefault="002F6965"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sz w:val="24"/>
              </w:rPr>
              <w:t>-</w:t>
            </w:r>
          </w:p>
        </w:tc>
        <w:tc>
          <w:tcPr>
            <w:tcW w:w="1702" w:type="dxa"/>
            <w:vMerge w:val="restart"/>
            <w:tcBorders>
              <w:top w:val="single" w:sz="18" w:space="0" w:color="auto"/>
              <w:left w:val="single" w:sz="4" w:space="0" w:color="000000"/>
              <w:right w:val="single" w:sz="18" w:space="0" w:color="auto"/>
            </w:tcBorders>
          </w:tcPr>
          <w:p w14:paraId="2C2F1D1E" w14:textId="77777777" w:rsidR="002F6965" w:rsidRDefault="002F6965"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1CB3E673" w14:textId="77777777" w:rsidR="002F6965" w:rsidRDefault="002F6965"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3C9C9CA6" w14:textId="77777777" w:rsidR="002F6965" w:rsidRDefault="002F6965" w:rsidP="003F0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3F0E1D">
              <w:rPr>
                <w:rFonts w:ascii="Times New Roman" w:hAnsi="Times New Roman"/>
                <w:sz w:val="24"/>
              </w:rPr>
              <w:t>ЦОДНВ.5</w:t>
            </w:r>
          </w:p>
          <w:p w14:paraId="5F326219" w14:textId="77777777" w:rsidR="002F6965" w:rsidRDefault="002F6965" w:rsidP="003F0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3F0E1D">
              <w:rPr>
                <w:rFonts w:ascii="Times New Roman" w:hAnsi="Times New Roman"/>
                <w:sz w:val="24"/>
              </w:rPr>
              <w:t>ЦОПВ.3</w:t>
            </w:r>
          </w:p>
          <w:p w14:paraId="59318C91" w14:textId="2AEA3219" w:rsidR="002F6965" w:rsidRDefault="002F6965" w:rsidP="003F0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3F0E1D">
              <w:rPr>
                <w:rFonts w:ascii="Times New Roman" w:hAnsi="Times New Roman"/>
                <w:sz w:val="24"/>
              </w:rPr>
              <w:t>ЦОПВ.2</w:t>
            </w:r>
          </w:p>
        </w:tc>
      </w:tr>
      <w:tr w:rsidR="002F6965" w14:paraId="1A762C30" w14:textId="77777777" w:rsidTr="008C57C0">
        <w:trPr>
          <w:trHeight w:val="20"/>
        </w:trPr>
        <w:tc>
          <w:tcPr>
            <w:tcW w:w="3114" w:type="dxa"/>
            <w:vMerge/>
            <w:tcBorders>
              <w:left w:val="single" w:sz="18" w:space="0" w:color="auto"/>
              <w:bottom w:val="single" w:sz="18" w:space="0" w:color="auto"/>
              <w:right w:val="single" w:sz="4" w:space="0" w:color="000000"/>
            </w:tcBorders>
          </w:tcPr>
          <w:p w14:paraId="20DA0361" w14:textId="77777777" w:rsidR="002F6965" w:rsidRDefault="002F6965"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8" w:space="0" w:color="auto"/>
              <w:left w:val="single" w:sz="4" w:space="0" w:color="000000"/>
              <w:bottom w:val="single" w:sz="18" w:space="0" w:color="auto"/>
              <w:right w:val="single" w:sz="4" w:space="0" w:color="000000"/>
            </w:tcBorders>
          </w:tcPr>
          <w:p w14:paraId="66C067A5" w14:textId="69729243" w:rsidR="002F6965" w:rsidRPr="00286F98" w:rsidRDefault="002F6965" w:rsidP="00286F98">
            <w:pPr>
              <w:spacing w:after="0" w:line="240" w:lineRule="auto"/>
              <w:jc w:val="both"/>
              <w:rPr>
                <w:rFonts w:ascii="Times New Roman" w:hAnsi="Times New Roman"/>
                <w:b/>
                <w:sz w:val="24"/>
              </w:rPr>
            </w:pPr>
            <w:r>
              <w:rPr>
                <w:rFonts w:ascii="Times New Roman" w:hAnsi="Times New Roman"/>
                <w:b/>
                <w:sz w:val="24"/>
              </w:rPr>
              <w:t xml:space="preserve">Практическое занятие №41. </w:t>
            </w:r>
            <w:r w:rsidRPr="003F0E1D">
              <w:rPr>
                <w:rFonts w:ascii="Times New Roman" w:hAnsi="Times New Roman"/>
                <w:bCs/>
                <w:sz w:val="24"/>
              </w:rPr>
              <w:t>Особенности жанра «фантастический рассказ». Рассказ-предупреждение Р. Брэдбери. Другие проблемы человека и общества, связанные с научно-техническим прогрессом (рассуждение с опорой на текст). «Кошка под дождем» Хемингуэя: особенности жанра новеллы. Нравственные проблемы и способы их раскрытия писателем.</w:t>
            </w:r>
          </w:p>
        </w:tc>
        <w:tc>
          <w:tcPr>
            <w:tcW w:w="992" w:type="dxa"/>
            <w:tcBorders>
              <w:top w:val="single" w:sz="8" w:space="0" w:color="auto"/>
              <w:left w:val="single" w:sz="4" w:space="0" w:color="000000"/>
              <w:bottom w:val="single" w:sz="18" w:space="0" w:color="auto"/>
              <w:right w:val="single" w:sz="4" w:space="0" w:color="000000"/>
            </w:tcBorders>
          </w:tcPr>
          <w:p w14:paraId="7E5502C0" w14:textId="3A418E8E" w:rsidR="002F6965" w:rsidRPr="00286F98" w:rsidRDefault="002F6965"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bottom w:val="single" w:sz="18" w:space="0" w:color="auto"/>
              <w:right w:val="single" w:sz="18" w:space="0" w:color="auto"/>
            </w:tcBorders>
          </w:tcPr>
          <w:p w14:paraId="1E57697A" w14:textId="77777777" w:rsidR="002F6965" w:rsidRDefault="002F6965"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7AFFB679" w14:textId="77777777" w:rsidTr="00286F98">
        <w:trPr>
          <w:trHeight w:val="20"/>
        </w:trPr>
        <w:tc>
          <w:tcPr>
            <w:tcW w:w="3114" w:type="dxa"/>
            <w:vMerge w:val="restart"/>
            <w:tcBorders>
              <w:top w:val="single" w:sz="18" w:space="0" w:color="auto"/>
              <w:left w:val="single" w:sz="18" w:space="0" w:color="auto"/>
              <w:bottom w:val="single" w:sz="4" w:space="0" w:color="000000"/>
              <w:right w:val="single" w:sz="4" w:space="0" w:color="000000"/>
            </w:tcBorders>
          </w:tcPr>
          <w:p w14:paraId="14F481C9"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9.2</w:t>
            </w:r>
          </w:p>
          <w:p w14:paraId="0323B1E6"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Отражение социальных проблем в зарубежной драматургии второй половины XIX века - XX века</w:t>
            </w:r>
          </w:p>
        </w:tc>
        <w:tc>
          <w:tcPr>
            <w:tcW w:w="9214" w:type="dxa"/>
            <w:tcBorders>
              <w:top w:val="single" w:sz="18" w:space="0" w:color="auto"/>
              <w:left w:val="single" w:sz="4" w:space="0" w:color="000000"/>
              <w:bottom w:val="single" w:sz="4" w:space="0" w:color="000000"/>
              <w:right w:val="single" w:sz="4" w:space="0" w:color="000000"/>
            </w:tcBorders>
          </w:tcPr>
          <w:p w14:paraId="0B6C68AC" w14:textId="52941242" w:rsidR="00286F98" w:rsidRDefault="00286F98" w:rsidP="00286F9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зарубежная драматургия второй половины XIX века (</w:t>
            </w:r>
            <w:r>
              <w:rPr>
                <w:rFonts w:ascii="Times New Roman" w:hAnsi="Times New Roman"/>
                <w:i/>
                <w:sz w:val="24"/>
              </w:rPr>
              <w:t>одно произведение по выбору</w:t>
            </w:r>
            <w:r>
              <w:rPr>
                <w:rFonts w:ascii="Times New Roman" w:hAnsi="Times New Roman"/>
                <w:sz w:val="24"/>
              </w:rPr>
              <w:t>). Например, пьеса Г. Ибсена «Кукольный дом»,</w:t>
            </w:r>
            <w:r>
              <w:rPr>
                <w:rStyle w:val="1f6"/>
                <w:rFonts w:ascii="Times New Roman" w:hAnsi="Times New Roman"/>
                <w:sz w:val="24"/>
              </w:rPr>
              <w:t xml:space="preserve"> </w:t>
            </w:r>
            <w:r>
              <w:rPr>
                <w:rFonts w:ascii="Times New Roman" w:hAnsi="Times New Roman"/>
                <w:sz w:val="24"/>
              </w:rPr>
              <w:t>Б. Брехта «Мамаша Кураж и ее дети»; М. Метерлинка «Синяя птица»; О. Уайльда «Идеальный муж»; Т. Уильямса «Трамвай «Желание»; Б. Шоу «Пигмалион» и другие.</w:t>
            </w:r>
          </w:p>
        </w:tc>
        <w:tc>
          <w:tcPr>
            <w:tcW w:w="992" w:type="dxa"/>
            <w:tcBorders>
              <w:top w:val="single" w:sz="18" w:space="0" w:color="auto"/>
              <w:left w:val="single" w:sz="4" w:space="0" w:color="000000"/>
              <w:bottom w:val="single" w:sz="4" w:space="0" w:color="000000"/>
              <w:right w:val="single" w:sz="4" w:space="0" w:color="000000"/>
            </w:tcBorders>
          </w:tcPr>
          <w:p w14:paraId="58F85717" w14:textId="68CF45AC"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7FF5D4B7"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6173FBFE" w14:textId="77777777" w:rsidR="003F0E1D" w:rsidRDefault="003F0E1D" w:rsidP="003F0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786E33E1" w14:textId="77777777" w:rsidR="00D06A2C" w:rsidRDefault="00D06A2C" w:rsidP="003F0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4A31FE90" w14:textId="21B7F4D4" w:rsidR="00D06A2C" w:rsidRDefault="00D06A2C" w:rsidP="00D06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D06A2C">
              <w:rPr>
                <w:rFonts w:ascii="Times New Roman" w:hAnsi="Times New Roman"/>
                <w:color w:val="00B050"/>
                <w:sz w:val="24"/>
              </w:rPr>
              <w:lastRenderedPageBreak/>
              <w:t>ЦОЭВ.1</w:t>
            </w:r>
          </w:p>
        </w:tc>
      </w:tr>
      <w:tr w:rsidR="00286F98" w14:paraId="2592CB6A" w14:textId="77777777" w:rsidTr="00451AF6">
        <w:trPr>
          <w:trHeight w:val="20"/>
        </w:trPr>
        <w:tc>
          <w:tcPr>
            <w:tcW w:w="3114" w:type="dxa"/>
            <w:vMerge/>
            <w:tcBorders>
              <w:top w:val="single" w:sz="4" w:space="0" w:color="000000"/>
              <w:left w:val="single" w:sz="18" w:space="0" w:color="auto"/>
              <w:bottom w:val="single" w:sz="18" w:space="0" w:color="auto"/>
              <w:right w:val="single" w:sz="4" w:space="0" w:color="000000"/>
            </w:tcBorders>
          </w:tcPr>
          <w:p w14:paraId="3F0829D5"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37399D2E" w14:textId="027329D2" w:rsidR="00286F98" w:rsidRDefault="00286F98" w:rsidP="00286F98">
            <w:pPr>
              <w:spacing w:after="0" w:line="240" w:lineRule="auto"/>
              <w:jc w:val="both"/>
              <w:rPr>
                <w:rFonts w:ascii="Times New Roman" w:hAnsi="Times New Roman"/>
                <w:sz w:val="24"/>
                <w:shd w:val="clear" w:color="auto" w:fill="4BF357"/>
              </w:rPr>
            </w:pPr>
            <w:r>
              <w:rPr>
                <w:rFonts w:ascii="Times New Roman" w:hAnsi="Times New Roman"/>
                <w:b/>
                <w:sz w:val="24"/>
              </w:rPr>
              <w:t>Практическое занятие №</w:t>
            </w:r>
            <w:r w:rsidR="006B17F7">
              <w:rPr>
                <w:rFonts w:ascii="Times New Roman" w:hAnsi="Times New Roman"/>
                <w:b/>
                <w:sz w:val="24"/>
              </w:rPr>
              <w:t>42.</w:t>
            </w:r>
            <w:r>
              <w:rPr>
                <w:rFonts w:ascii="Times New Roman" w:hAnsi="Times New Roman"/>
                <w:sz w:val="24"/>
              </w:rPr>
              <w:t xml:space="preserve"> Работа в группе с инфоресурсами: поиск информации по теме «Интерпретация драматического произведения в разных видах искусства». </w:t>
            </w:r>
            <w:r w:rsidRPr="00D06A2C">
              <w:rPr>
                <w:rFonts w:ascii="Times New Roman" w:hAnsi="Times New Roman"/>
                <w:color w:val="00B050"/>
                <w:sz w:val="24"/>
              </w:rPr>
              <w:lastRenderedPageBreak/>
              <w:t>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r w:rsidR="00D06A2C">
              <w:rPr>
                <w:rFonts w:ascii="Times New Roman" w:hAnsi="Times New Roman"/>
                <w:color w:val="00B050"/>
                <w:sz w:val="24"/>
              </w:rPr>
              <w:t xml:space="preserve"> на предмет выражения </w:t>
            </w:r>
            <w:r w:rsidR="00D06A2C" w:rsidRPr="00D06A2C">
              <w:rPr>
                <w:rFonts w:ascii="Times New Roman" w:hAnsi="Times New Roman"/>
                <w:color w:val="00B050"/>
                <w:sz w:val="24"/>
              </w:rPr>
              <w:t>понимани</w:t>
            </w:r>
            <w:r w:rsidR="00D06A2C">
              <w:rPr>
                <w:rFonts w:ascii="Times New Roman" w:hAnsi="Times New Roman"/>
                <w:color w:val="00B050"/>
                <w:sz w:val="24"/>
              </w:rPr>
              <w:t>я</w:t>
            </w:r>
            <w:r w:rsidR="00D06A2C" w:rsidRPr="00D06A2C">
              <w:rPr>
                <w:rFonts w:ascii="Times New Roman" w:hAnsi="Times New Roman"/>
                <w:color w:val="00B050"/>
                <w:sz w:val="24"/>
              </w:rPr>
              <w:t xml:space="preserve"> ценности отечественного и мирового искусства, российского и мирового художественного наследия.</w:t>
            </w:r>
          </w:p>
        </w:tc>
        <w:tc>
          <w:tcPr>
            <w:tcW w:w="992" w:type="dxa"/>
            <w:tcBorders>
              <w:top w:val="single" w:sz="4" w:space="0" w:color="000000"/>
              <w:left w:val="single" w:sz="4" w:space="0" w:color="000000"/>
              <w:bottom w:val="single" w:sz="18" w:space="0" w:color="auto"/>
              <w:right w:val="single" w:sz="4" w:space="0" w:color="000000"/>
            </w:tcBorders>
          </w:tcPr>
          <w:p w14:paraId="384FCE85" w14:textId="139970B0"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lastRenderedPageBreak/>
              <w:t>1</w:t>
            </w:r>
          </w:p>
        </w:tc>
        <w:tc>
          <w:tcPr>
            <w:tcW w:w="1702" w:type="dxa"/>
            <w:vMerge/>
            <w:tcBorders>
              <w:top w:val="single" w:sz="4" w:space="0" w:color="000000"/>
              <w:left w:val="single" w:sz="4" w:space="0" w:color="000000"/>
              <w:bottom w:val="single" w:sz="18" w:space="0" w:color="auto"/>
              <w:right w:val="single" w:sz="18" w:space="0" w:color="auto"/>
            </w:tcBorders>
          </w:tcPr>
          <w:p w14:paraId="68B291DD" w14:textId="77777777" w:rsidR="00286F98" w:rsidRDefault="00286F98" w:rsidP="00286F98"/>
        </w:tc>
      </w:tr>
      <w:tr w:rsidR="00286F98" w14:paraId="3AF85362" w14:textId="77777777" w:rsidTr="00451AF6">
        <w:trPr>
          <w:trHeight w:val="361"/>
        </w:trPr>
        <w:tc>
          <w:tcPr>
            <w:tcW w:w="12328" w:type="dxa"/>
            <w:gridSpan w:val="2"/>
            <w:tcBorders>
              <w:top w:val="single" w:sz="18" w:space="0" w:color="auto"/>
              <w:left w:val="single" w:sz="18" w:space="0" w:color="auto"/>
              <w:bottom w:val="single" w:sz="18" w:space="0" w:color="auto"/>
              <w:right w:val="single" w:sz="4" w:space="0" w:color="000000"/>
            </w:tcBorders>
          </w:tcPr>
          <w:p w14:paraId="176D724E" w14:textId="0084D2A1"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Прикладной модуль «Профессионально-ориентированное содержание раздела» (право выбора времени проведения остается за образовательной организацией)</w:t>
            </w:r>
          </w:p>
        </w:tc>
        <w:tc>
          <w:tcPr>
            <w:tcW w:w="992" w:type="dxa"/>
            <w:tcBorders>
              <w:top w:val="single" w:sz="18" w:space="0" w:color="auto"/>
              <w:left w:val="single" w:sz="4" w:space="0" w:color="000000"/>
              <w:bottom w:val="single" w:sz="18" w:space="0" w:color="auto"/>
              <w:right w:val="single" w:sz="4" w:space="0" w:color="000000"/>
            </w:tcBorders>
          </w:tcPr>
          <w:p w14:paraId="5CC6DF7E"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12</w:t>
            </w:r>
          </w:p>
        </w:tc>
        <w:tc>
          <w:tcPr>
            <w:tcW w:w="1702" w:type="dxa"/>
            <w:tcBorders>
              <w:top w:val="single" w:sz="18" w:space="0" w:color="auto"/>
              <w:left w:val="single" w:sz="4" w:space="0" w:color="000000"/>
              <w:bottom w:val="single" w:sz="18" w:space="0" w:color="auto"/>
              <w:right w:val="single" w:sz="18" w:space="0" w:color="auto"/>
            </w:tcBorders>
          </w:tcPr>
          <w:p w14:paraId="5478D7B6"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286F98" w14:paraId="37AD8C86" w14:textId="77777777" w:rsidTr="00286F98">
        <w:trPr>
          <w:trHeight w:val="787"/>
        </w:trPr>
        <w:tc>
          <w:tcPr>
            <w:tcW w:w="3114" w:type="dxa"/>
            <w:vMerge w:val="restart"/>
            <w:tcBorders>
              <w:top w:val="single" w:sz="18" w:space="0" w:color="auto"/>
              <w:left w:val="single" w:sz="18" w:space="0" w:color="auto"/>
              <w:bottom w:val="single" w:sz="4" w:space="0" w:color="000000"/>
              <w:right w:val="single" w:sz="4" w:space="0" w:color="000000"/>
            </w:tcBorders>
          </w:tcPr>
          <w:p w14:paraId="63A3B083"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«Дело мастера боится»</w:t>
            </w:r>
          </w:p>
        </w:tc>
        <w:tc>
          <w:tcPr>
            <w:tcW w:w="9214" w:type="dxa"/>
            <w:tcBorders>
              <w:top w:val="single" w:sz="18" w:space="0" w:color="auto"/>
              <w:left w:val="single" w:sz="4" w:space="0" w:color="000000"/>
              <w:bottom w:val="single" w:sz="4" w:space="0" w:color="000000"/>
              <w:right w:val="single" w:sz="4" w:space="0" w:color="000000"/>
            </w:tcBorders>
          </w:tcPr>
          <w:p w14:paraId="3232EC7D" w14:textId="347A07ED" w:rsidR="00286F98" w:rsidRDefault="00286F98" w:rsidP="00286F98">
            <w:pPr>
              <w:spacing w:after="0" w:line="240" w:lineRule="auto"/>
              <w:jc w:val="both"/>
              <w:rPr>
                <w:rFonts w:ascii="Times New Roman" w:hAnsi="Times New Roman"/>
                <w:b/>
                <w:sz w:val="24"/>
              </w:rPr>
            </w:pP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w:t>
            </w:r>
            <w:r w:rsidR="000B004C">
              <w:rPr>
                <w:rFonts w:ascii="Times New Roman" w:hAnsi="Times New Roman"/>
                <w:sz w:val="24"/>
              </w:rPr>
              <w:t xml:space="preserve"> </w:t>
            </w:r>
            <w:r>
              <w:rPr>
                <w:rFonts w:ascii="Times New Roman" w:hAnsi="Times New Roman"/>
                <w:sz w:val="24"/>
              </w:rPr>
              <w:t>и работы с информационными ресурсами</w:t>
            </w:r>
          </w:p>
        </w:tc>
        <w:tc>
          <w:tcPr>
            <w:tcW w:w="992" w:type="dxa"/>
            <w:tcBorders>
              <w:top w:val="single" w:sz="18" w:space="0" w:color="auto"/>
              <w:left w:val="single" w:sz="4" w:space="0" w:color="000000"/>
              <w:bottom w:val="single" w:sz="4" w:space="0" w:color="000000"/>
              <w:right w:val="single" w:sz="4" w:space="0" w:color="000000"/>
            </w:tcBorders>
          </w:tcPr>
          <w:p w14:paraId="66A74602" w14:textId="124334E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right w:val="single" w:sz="18" w:space="0" w:color="auto"/>
            </w:tcBorders>
          </w:tcPr>
          <w:p w14:paraId="00C5B73A" w14:textId="77888513"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4B661234" w14:textId="25D528BD" w:rsidR="000B004C" w:rsidRDefault="000B004C"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7D8897F3" w14:textId="5D82BA87" w:rsidR="000B004C"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B004C">
              <w:rPr>
                <w:rFonts w:ascii="Times New Roman" w:hAnsi="Times New Roman"/>
                <w:sz w:val="24"/>
              </w:rPr>
              <w:t>ПК 1.1</w:t>
            </w:r>
          </w:p>
          <w:p w14:paraId="3A35A952" w14:textId="2F121FA1"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60D05520" w14:textId="77777777" w:rsidTr="00286F98">
        <w:trPr>
          <w:trHeight w:val="962"/>
        </w:trPr>
        <w:tc>
          <w:tcPr>
            <w:tcW w:w="3114" w:type="dxa"/>
            <w:vMerge/>
            <w:tcBorders>
              <w:top w:val="single" w:sz="4" w:space="0" w:color="000000"/>
              <w:left w:val="single" w:sz="18" w:space="0" w:color="auto"/>
              <w:bottom w:val="single" w:sz="4" w:space="0" w:color="000000"/>
              <w:right w:val="single" w:sz="4" w:space="0" w:color="000000"/>
            </w:tcBorders>
          </w:tcPr>
          <w:p w14:paraId="1FF3888E"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5CCA7E7C" w14:textId="7A7162B1" w:rsidR="00286F98" w:rsidRDefault="00286F98" w:rsidP="00286F98">
            <w:pPr>
              <w:spacing w:after="0" w:line="240" w:lineRule="auto"/>
              <w:jc w:val="both"/>
              <w:rPr>
                <w:rFonts w:ascii="Times New Roman" w:hAnsi="Times New Roman"/>
                <w:b/>
                <w:sz w:val="24"/>
              </w:rPr>
            </w:pPr>
            <w:r>
              <w:rPr>
                <w:rFonts w:ascii="Times New Roman" w:hAnsi="Times New Roman"/>
                <w:b/>
                <w:sz w:val="24"/>
              </w:rPr>
              <w:t xml:space="preserve">Практическое занятие № 43. </w:t>
            </w:r>
            <w:r>
              <w:rPr>
                <w:rFonts w:ascii="Times New Roman" w:hAnsi="Times New Roman"/>
                <w:sz w:val="24"/>
              </w:rPr>
              <w:t>Анализ высказываний писателей о мастерстве</w:t>
            </w:r>
            <w:r>
              <w:rPr>
                <w:rFonts w:ascii="Times New Roman" w:hAnsi="Times New Roman"/>
                <w:b/>
                <w:sz w:val="24"/>
              </w:rPr>
              <w:t xml:space="preserve">; </w:t>
            </w:r>
            <w:r>
              <w:rPr>
                <w:rFonts w:ascii="Times New Roman" w:hAnsi="Times New Roman"/>
                <w:sz w:val="24"/>
              </w:rPr>
              <w:t>групповая работа с информационными ресурсами: поиск информации о мастерах своего дела</w:t>
            </w:r>
            <w:r w:rsidR="000B004C">
              <w:rPr>
                <w:rFonts w:ascii="Times New Roman" w:hAnsi="Times New Roman"/>
                <w:sz w:val="24"/>
              </w:rPr>
              <w:t xml:space="preserve"> специальности «Туризм и гостеприимство», </w:t>
            </w:r>
            <w:r>
              <w:rPr>
                <w:rFonts w:ascii="Times New Roman" w:hAnsi="Times New Roman"/>
                <w:sz w:val="24"/>
              </w:rPr>
              <w:t>подготовка сообщений;</w:t>
            </w:r>
          </w:p>
        </w:tc>
        <w:tc>
          <w:tcPr>
            <w:tcW w:w="992" w:type="dxa"/>
            <w:tcBorders>
              <w:top w:val="single" w:sz="4" w:space="0" w:color="000000"/>
              <w:left w:val="single" w:sz="4" w:space="0" w:color="000000"/>
              <w:bottom w:val="single" w:sz="4" w:space="0" w:color="000000"/>
              <w:right w:val="single" w:sz="4" w:space="0" w:color="000000"/>
            </w:tcBorders>
          </w:tcPr>
          <w:p w14:paraId="5F633F26" w14:textId="6E57545B"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7D7A886A" w14:textId="6E990E4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62A43800" w14:textId="77777777" w:rsidTr="000B004C">
        <w:trPr>
          <w:trHeight w:val="544"/>
        </w:trPr>
        <w:tc>
          <w:tcPr>
            <w:tcW w:w="3114" w:type="dxa"/>
            <w:vMerge/>
            <w:tcBorders>
              <w:top w:val="single" w:sz="4" w:space="0" w:color="000000"/>
              <w:left w:val="single" w:sz="18" w:space="0" w:color="auto"/>
              <w:bottom w:val="single" w:sz="18" w:space="0" w:color="auto"/>
              <w:right w:val="single" w:sz="4" w:space="0" w:color="000000"/>
            </w:tcBorders>
          </w:tcPr>
          <w:p w14:paraId="17F4D370"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2660329A" w14:textId="558BC6D2" w:rsidR="00286F98" w:rsidRDefault="00286F98" w:rsidP="00286F98">
            <w:pPr>
              <w:spacing w:after="0" w:line="240" w:lineRule="auto"/>
              <w:jc w:val="both"/>
              <w:rPr>
                <w:rFonts w:ascii="Times New Roman" w:hAnsi="Times New Roman"/>
                <w:b/>
                <w:sz w:val="24"/>
              </w:rPr>
            </w:pPr>
            <w:r>
              <w:rPr>
                <w:rFonts w:ascii="Times New Roman" w:hAnsi="Times New Roman"/>
                <w:b/>
                <w:sz w:val="24"/>
              </w:rPr>
              <w:t xml:space="preserve">Практическое занятие № 44. </w:t>
            </w:r>
            <w:r>
              <w:rPr>
                <w:rFonts w:ascii="Times New Roman" w:hAnsi="Times New Roman"/>
                <w:sz w:val="24"/>
              </w:rPr>
              <w:t>Участие в дискуссии «Что значит быть мастером своего дела?»</w:t>
            </w:r>
          </w:p>
        </w:tc>
        <w:tc>
          <w:tcPr>
            <w:tcW w:w="992" w:type="dxa"/>
            <w:tcBorders>
              <w:top w:val="single" w:sz="4" w:space="0" w:color="000000"/>
              <w:left w:val="single" w:sz="4" w:space="0" w:color="000000"/>
              <w:bottom w:val="single" w:sz="18" w:space="0" w:color="auto"/>
              <w:right w:val="single" w:sz="4" w:space="0" w:color="000000"/>
            </w:tcBorders>
          </w:tcPr>
          <w:p w14:paraId="5381F94A" w14:textId="2E90F244"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bottom w:val="single" w:sz="18" w:space="0" w:color="auto"/>
              <w:right w:val="single" w:sz="18" w:space="0" w:color="auto"/>
            </w:tcBorders>
          </w:tcPr>
          <w:p w14:paraId="4C8D4531" w14:textId="2678BEC9"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154855C8" w14:textId="77777777" w:rsidTr="00286F98">
        <w:trPr>
          <w:trHeight w:val="418"/>
        </w:trPr>
        <w:tc>
          <w:tcPr>
            <w:tcW w:w="3114" w:type="dxa"/>
            <w:vMerge w:val="restart"/>
            <w:tcBorders>
              <w:top w:val="single" w:sz="18" w:space="0" w:color="auto"/>
              <w:left w:val="single" w:sz="18" w:space="0" w:color="auto"/>
              <w:bottom w:val="single" w:sz="4" w:space="0" w:color="000000"/>
              <w:right w:val="single" w:sz="4" w:space="0" w:color="000000"/>
            </w:tcBorders>
          </w:tcPr>
          <w:p w14:paraId="5105319D"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«Ты профессией астронома метростроевца не удивишь!..»</w:t>
            </w:r>
          </w:p>
          <w:p w14:paraId="4F4D372A"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18" w:space="0" w:color="auto"/>
              <w:left w:val="single" w:sz="4" w:space="0" w:color="000000"/>
              <w:bottom w:val="single" w:sz="4" w:space="0" w:color="000000"/>
              <w:right w:val="single" w:sz="4" w:space="0" w:color="000000"/>
            </w:tcBorders>
          </w:tcPr>
          <w:p w14:paraId="18873C32" w14:textId="2970039E"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Стереотипы, связанные с той или иной профессией, представления о будущей </w:t>
            </w:r>
            <w:r w:rsidR="000B004C">
              <w:rPr>
                <w:rFonts w:ascii="Times New Roman" w:hAnsi="Times New Roman"/>
                <w:sz w:val="24"/>
              </w:rPr>
              <w:t>специальности «Туризм и гостеприимство»</w:t>
            </w:r>
            <w:r>
              <w:rPr>
                <w:rFonts w:ascii="Times New Roman" w:hAnsi="Times New Roman"/>
                <w:sz w:val="24"/>
              </w:rPr>
              <w:t xml:space="preserve">. Социальный рейтинг и социальная значимость получаемой </w:t>
            </w:r>
            <w:r w:rsidR="000B004C">
              <w:rPr>
                <w:rFonts w:ascii="Times New Roman" w:hAnsi="Times New Roman"/>
                <w:sz w:val="24"/>
              </w:rPr>
              <w:t>специальности</w:t>
            </w:r>
            <w:r>
              <w:rPr>
                <w:rFonts w:ascii="Times New Roman" w:hAnsi="Times New Roman"/>
                <w:sz w:val="24"/>
              </w:rPr>
              <w:t xml:space="preserve">,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w:t>
            </w:r>
            <w:r w:rsidR="000B004C">
              <w:rPr>
                <w:rFonts w:ascii="Times New Roman" w:hAnsi="Times New Roman"/>
                <w:sz w:val="24"/>
              </w:rPr>
              <w:t>специальности</w:t>
            </w:r>
            <w:r>
              <w:rPr>
                <w:rFonts w:ascii="Times New Roman" w:hAnsi="Times New Roman"/>
                <w:sz w:val="24"/>
              </w:rPr>
              <w:t xml:space="preserve">: подготовка сообщения разного формата о стереотипах, заблуждениях, неверных представлениях, связанных в обществе с получаемой </w:t>
            </w:r>
            <w:r w:rsidR="000B004C">
              <w:rPr>
                <w:rFonts w:ascii="Times New Roman" w:hAnsi="Times New Roman"/>
                <w:sz w:val="24"/>
              </w:rPr>
              <w:t>специальностью</w:t>
            </w:r>
            <w:r>
              <w:rPr>
                <w:rFonts w:ascii="Times New Roman" w:hAnsi="Times New Roman"/>
                <w:sz w:val="24"/>
              </w:rPr>
              <w:t xml:space="preserve"> и ее социальной значимостью.</w:t>
            </w:r>
          </w:p>
        </w:tc>
        <w:tc>
          <w:tcPr>
            <w:tcW w:w="992" w:type="dxa"/>
            <w:tcBorders>
              <w:top w:val="single" w:sz="18" w:space="0" w:color="auto"/>
              <w:left w:val="single" w:sz="4" w:space="0" w:color="000000"/>
              <w:bottom w:val="single" w:sz="4" w:space="0" w:color="000000"/>
              <w:right w:val="single" w:sz="4" w:space="0" w:color="000000"/>
            </w:tcBorders>
          </w:tcPr>
          <w:p w14:paraId="171CFA1F" w14:textId="4CDB6B4A"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right w:val="single" w:sz="18" w:space="0" w:color="auto"/>
            </w:tcBorders>
          </w:tcPr>
          <w:p w14:paraId="32EDFD3B" w14:textId="77777777" w:rsidR="000B004C"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6F18A12A" w14:textId="77777777" w:rsidR="000B004C"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539369ED" w14:textId="77777777" w:rsidR="000B004C"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B004C">
              <w:rPr>
                <w:rFonts w:ascii="Times New Roman" w:hAnsi="Times New Roman"/>
                <w:sz w:val="24"/>
              </w:rPr>
              <w:t>ПК 1.1</w:t>
            </w:r>
          </w:p>
          <w:p w14:paraId="4DB43454" w14:textId="58D65E56"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6A6B54AD" w14:textId="77777777" w:rsidTr="00286F98">
        <w:trPr>
          <w:trHeight w:val="559"/>
        </w:trPr>
        <w:tc>
          <w:tcPr>
            <w:tcW w:w="3114" w:type="dxa"/>
            <w:vMerge/>
            <w:tcBorders>
              <w:top w:val="single" w:sz="4" w:space="0" w:color="000000"/>
              <w:left w:val="single" w:sz="18" w:space="0" w:color="auto"/>
              <w:bottom w:val="single" w:sz="4" w:space="0" w:color="000000"/>
              <w:right w:val="single" w:sz="4" w:space="0" w:color="000000"/>
            </w:tcBorders>
          </w:tcPr>
          <w:p w14:paraId="5938CE64"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7352B9A7" w14:textId="112B6509"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Практическое занятие № 45. </w:t>
            </w:r>
            <w:r>
              <w:rPr>
                <w:rFonts w:ascii="Times New Roman" w:hAnsi="Times New Roman"/>
                <w:sz w:val="24"/>
              </w:rPr>
              <w:t xml:space="preserve">Написание текста в духе «ожидания / реальность» о том, как вы себе представляли обучение </w:t>
            </w:r>
            <w:r w:rsidR="000B004C">
              <w:rPr>
                <w:rFonts w:ascii="Times New Roman" w:hAnsi="Times New Roman"/>
                <w:sz w:val="24"/>
              </w:rPr>
              <w:t xml:space="preserve">специальности «Туризм и гостеприимство» </w:t>
            </w:r>
            <w:r>
              <w:rPr>
                <w:rFonts w:ascii="Times New Roman" w:hAnsi="Times New Roman"/>
                <w:sz w:val="24"/>
              </w:rPr>
              <w:t xml:space="preserve">и каким оно оказалось на деле, а также какие заблуждения или стереотипы могут быть у людей, незнакомых с вашей будущей </w:t>
            </w:r>
            <w:r w:rsidR="000B004C">
              <w:rPr>
                <w:rFonts w:ascii="Times New Roman" w:hAnsi="Times New Roman"/>
                <w:sz w:val="24"/>
              </w:rPr>
              <w:t>специальностью</w:t>
            </w:r>
            <w:r>
              <w:rPr>
                <w:rFonts w:ascii="Times New Roman" w:hAnsi="Times New Roman"/>
                <w:sz w:val="24"/>
              </w:rPr>
              <w:t xml:space="preserve"> изнутри, и какова она в реальности (каждый 2-4 предложения) с использованием противительных синтаксический конструкций (по аналогии с избранным эпизодом).</w:t>
            </w:r>
          </w:p>
        </w:tc>
        <w:tc>
          <w:tcPr>
            <w:tcW w:w="992" w:type="dxa"/>
            <w:tcBorders>
              <w:top w:val="single" w:sz="4" w:space="0" w:color="000000"/>
              <w:left w:val="single" w:sz="4" w:space="0" w:color="000000"/>
              <w:bottom w:val="single" w:sz="4" w:space="0" w:color="000000"/>
              <w:right w:val="single" w:sz="4" w:space="0" w:color="000000"/>
            </w:tcBorders>
          </w:tcPr>
          <w:p w14:paraId="47A92804" w14:textId="74A2361A"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left w:val="single" w:sz="4" w:space="0" w:color="000000"/>
              <w:right w:val="single" w:sz="18" w:space="0" w:color="auto"/>
            </w:tcBorders>
          </w:tcPr>
          <w:p w14:paraId="3F70EE1B"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7FB5D878" w14:textId="77777777" w:rsidTr="00286F98">
        <w:trPr>
          <w:trHeight w:val="559"/>
        </w:trPr>
        <w:tc>
          <w:tcPr>
            <w:tcW w:w="3114" w:type="dxa"/>
            <w:vMerge/>
            <w:tcBorders>
              <w:top w:val="single" w:sz="4" w:space="0" w:color="000000"/>
              <w:left w:val="single" w:sz="18" w:space="0" w:color="auto"/>
              <w:bottom w:val="single" w:sz="18" w:space="0" w:color="auto"/>
              <w:right w:val="single" w:sz="4" w:space="0" w:color="000000"/>
            </w:tcBorders>
          </w:tcPr>
          <w:p w14:paraId="130F9647"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5804D33F" w14:textId="1266CC71"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Практическое занятие № 46. </w:t>
            </w:r>
            <w:r>
              <w:rPr>
                <w:rFonts w:ascii="Times New Roman" w:hAnsi="Times New Roman"/>
                <w:sz w:val="24"/>
              </w:rPr>
              <w:t xml:space="preserve">Работа с инфоресурсами: поиск информации по теме «Правда и заблуждения, связанные с восприятием получаемой </w:t>
            </w:r>
            <w:r w:rsidR="000B004C">
              <w:rPr>
                <w:rFonts w:ascii="Times New Roman" w:hAnsi="Times New Roman"/>
                <w:sz w:val="24"/>
              </w:rPr>
              <w:t>специальности «Туризм и гостеприимство»</w:t>
            </w:r>
            <w:r>
              <w:rPr>
                <w:rFonts w:ascii="Times New Roman" w:hAnsi="Times New Roman"/>
                <w:sz w:val="24"/>
              </w:rPr>
              <w:t xml:space="preserve">»; подготовка сообщения разного формата о стереотипах, заблуждениях, неверных представлениях, связанных в обществе с получаемой </w:t>
            </w:r>
            <w:r w:rsidR="000B004C">
              <w:rPr>
                <w:rFonts w:ascii="Times New Roman" w:hAnsi="Times New Roman"/>
                <w:sz w:val="24"/>
              </w:rPr>
              <w:lastRenderedPageBreak/>
              <w:t>специальностью</w:t>
            </w:r>
            <w:r>
              <w:rPr>
                <w:rFonts w:ascii="Times New Roman" w:hAnsi="Times New Roman"/>
                <w:sz w:val="24"/>
              </w:rPr>
              <w:t xml:space="preserve"> и ее социальной значимостью; участие в дискуссии «Как люди моей </w:t>
            </w:r>
            <w:r w:rsidR="000B004C">
              <w:rPr>
                <w:rFonts w:ascii="Times New Roman" w:hAnsi="Times New Roman"/>
                <w:sz w:val="24"/>
              </w:rPr>
              <w:t>специальности</w:t>
            </w:r>
            <w:r>
              <w:rPr>
                <w:rFonts w:ascii="Times New Roman" w:hAnsi="Times New Roman"/>
                <w:sz w:val="24"/>
              </w:rPr>
              <w:t xml:space="preserve"> меняют мир к лучшему?»</w:t>
            </w:r>
          </w:p>
        </w:tc>
        <w:tc>
          <w:tcPr>
            <w:tcW w:w="992" w:type="dxa"/>
            <w:tcBorders>
              <w:top w:val="single" w:sz="4" w:space="0" w:color="000000"/>
              <w:left w:val="single" w:sz="4" w:space="0" w:color="000000"/>
              <w:bottom w:val="single" w:sz="18" w:space="0" w:color="auto"/>
              <w:right w:val="single" w:sz="4" w:space="0" w:color="000000"/>
            </w:tcBorders>
          </w:tcPr>
          <w:p w14:paraId="4C28ED3B" w14:textId="11E024B6"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lastRenderedPageBreak/>
              <w:t>1</w:t>
            </w:r>
          </w:p>
        </w:tc>
        <w:tc>
          <w:tcPr>
            <w:tcW w:w="1702" w:type="dxa"/>
            <w:vMerge/>
            <w:tcBorders>
              <w:left w:val="single" w:sz="4" w:space="0" w:color="000000"/>
              <w:bottom w:val="single" w:sz="18" w:space="0" w:color="auto"/>
              <w:right w:val="single" w:sz="18" w:space="0" w:color="auto"/>
            </w:tcBorders>
          </w:tcPr>
          <w:p w14:paraId="5921C600"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0B004C" w14:paraId="41CA8B1F" w14:textId="77777777" w:rsidTr="00286F98">
        <w:trPr>
          <w:trHeight w:val="321"/>
        </w:trPr>
        <w:tc>
          <w:tcPr>
            <w:tcW w:w="3114" w:type="dxa"/>
            <w:vMerge w:val="restart"/>
            <w:tcBorders>
              <w:top w:val="single" w:sz="18" w:space="0" w:color="auto"/>
              <w:left w:val="single" w:sz="18" w:space="0" w:color="auto"/>
              <w:bottom w:val="single" w:sz="4" w:space="0" w:color="000000"/>
              <w:right w:val="single" w:sz="4" w:space="0" w:color="000000"/>
            </w:tcBorders>
          </w:tcPr>
          <w:p w14:paraId="7E3E7810" w14:textId="77777777" w:rsidR="000B004C" w:rsidRDefault="000B004C" w:rsidP="000B004C">
            <w:pPr>
              <w:spacing w:after="0" w:line="240" w:lineRule="auto"/>
              <w:rPr>
                <w:rFonts w:ascii="Times New Roman" w:hAnsi="Times New Roman"/>
                <w:b/>
                <w:sz w:val="24"/>
              </w:rPr>
            </w:pPr>
            <w:r>
              <w:rPr>
                <w:rFonts w:ascii="Times New Roman" w:hAnsi="Times New Roman"/>
                <w:b/>
                <w:sz w:val="24"/>
              </w:rPr>
              <w:t>Тема «Каждый должен быть величествен в своем деле»: пути совершенствования в профессии/ специальность</w:t>
            </w:r>
          </w:p>
        </w:tc>
        <w:tc>
          <w:tcPr>
            <w:tcW w:w="9214" w:type="dxa"/>
            <w:tcBorders>
              <w:top w:val="single" w:sz="18" w:space="0" w:color="auto"/>
              <w:left w:val="single" w:sz="4" w:space="0" w:color="000000"/>
              <w:bottom w:val="single" w:sz="4" w:space="0" w:color="000000"/>
              <w:right w:val="single" w:sz="4" w:space="0" w:color="000000"/>
            </w:tcBorders>
          </w:tcPr>
          <w:p w14:paraId="7F3CA7E3" w14:textId="77777777" w:rsidR="000B004C" w:rsidRDefault="000B004C" w:rsidP="000B004C">
            <w:pPr>
              <w:spacing w:after="0" w:line="240" w:lineRule="auto"/>
              <w:jc w:val="both"/>
              <w:rPr>
                <w:rFonts w:ascii="Times New Roman" w:hAnsi="Times New Roman"/>
                <w:b/>
                <w:sz w:val="24"/>
              </w:rPr>
            </w:pPr>
            <w:r>
              <w:rPr>
                <w:rFonts w:ascii="Times New Roman" w:hAnsi="Times New Roman"/>
                <w:sz w:val="24"/>
              </w:rPr>
              <w:t xml:space="preserve">Обобщение и систематизация знаний о профессиональном мастерстве в художественных произведениях писателей и поэтов второй половины XIX - ХХI </w:t>
            </w:r>
            <w:proofErr w:type="spellStart"/>
            <w:r>
              <w:rPr>
                <w:rFonts w:ascii="Times New Roman" w:hAnsi="Times New Roman"/>
                <w:sz w:val="24"/>
              </w:rPr>
              <w:t>в.в</w:t>
            </w:r>
            <w:proofErr w:type="spellEnd"/>
            <w:r>
              <w:rPr>
                <w:rFonts w:ascii="Times New Roman" w:hAnsi="Times New Roman"/>
                <w:sz w:val="24"/>
              </w:rPr>
              <w:t>.</w:t>
            </w:r>
            <w:r>
              <w:rPr>
                <w:rFonts w:ascii="Times New Roman" w:hAnsi="Times New Roman"/>
                <w:b/>
                <w:sz w:val="24"/>
              </w:rPr>
              <w:t xml:space="preserve"> </w:t>
            </w:r>
            <w:r>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992" w:type="dxa"/>
            <w:tcBorders>
              <w:top w:val="single" w:sz="18" w:space="0" w:color="auto"/>
              <w:left w:val="single" w:sz="4" w:space="0" w:color="000000"/>
              <w:bottom w:val="single" w:sz="4" w:space="0" w:color="000000"/>
              <w:right w:val="single" w:sz="4" w:space="0" w:color="000000"/>
            </w:tcBorders>
          </w:tcPr>
          <w:p w14:paraId="55019A03" w14:textId="2AE92794" w:rsidR="000B004C" w:rsidRPr="00286F98"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3D1F6906" w14:textId="77777777" w:rsidR="000B004C"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790CE578" w14:textId="77777777" w:rsidR="000B004C"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p w14:paraId="76DD0283" w14:textId="77777777" w:rsidR="000B004C"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B004C">
              <w:rPr>
                <w:rFonts w:ascii="Times New Roman" w:hAnsi="Times New Roman"/>
                <w:sz w:val="24"/>
              </w:rPr>
              <w:t>ПК 1.1</w:t>
            </w:r>
          </w:p>
          <w:p w14:paraId="3CF5EE7A" w14:textId="2BB4D58A" w:rsidR="000B004C"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0B004C" w14:paraId="77C81CB0" w14:textId="77777777" w:rsidTr="00286F98">
        <w:trPr>
          <w:trHeight w:val="460"/>
        </w:trPr>
        <w:tc>
          <w:tcPr>
            <w:tcW w:w="3114" w:type="dxa"/>
            <w:vMerge/>
            <w:tcBorders>
              <w:top w:val="single" w:sz="4" w:space="0" w:color="000000"/>
              <w:left w:val="single" w:sz="18" w:space="0" w:color="auto"/>
              <w:bottom w:val="single" w:sz="4" w:space="0" w:color="000000"/>
              <w:right w:val="single" w:sz="4" w:space="0" w:color="000000"/>
            </w:tcBorders>
          </w:tcPr>
          <w:p w14:paraId="5B32AEEA" w14:textId="77777777" w:rsidR="000B004C" w:rsidRDefault="000B004C" w:rsidP="000B004C"/>
        </w:tc>
        <w:tc>
          <w:tcPr>
            <w:tcW w:w="9214" w:type="dxa"/>
            <w:tcBorders>
              <w:top w:val="single" w:sz="4" w:space="0" w:color="000000"/>
              <w:left w:val="single" w:sz="4" w:space="0" w:color="000000"/>
              <w:bottom w:val="single" w:sz="4" w:space="0" w:color="000000"/>
              <w:right w:val="single" w:sz="4" w:space="0" w:color="000000"/>
            </w:tcBorders>
          </w:tcPr>
          <w:p w14:paraId="426D2E69" w14:textId="79718B10" w:rsidR="000B004C" w:rsidRDefault="000B004C" w:rsidP="000B004C">
            <w:pPr>
              <w:spacing w:after="0" w:line="240" w:lineRule="auto"/>
              <w:jc w:val="both"/>
              <w:rPr>
                <w:rFonts w:ascii="Times New Roman" w:hAnsi="Times New Roman"/>
                <w:b/>
                <w:sz w:val="24"/>
              </w:rPr>
            </w:pPr>
            <w:r>
              <w:rPr>
                <w:rFonts w:ascii="Times New Roman" w:hAnsi="Times New Roman"/>
                <w:b/>
                <w:sz w:val="24"/>
              </w:rPr>
              <w:t xml:space="preserve">Практическое занятие № 47. </w:t>
            </w:r>
            <w:r>
              <w:rPr>
                <w:rFonts w:ascii="Times New Roman" w:hAnsi="Times New Roman"/>
                <w:sz w:val="24"/>
              </w:rPr>
              <w:t xml:space="preserve">Организация виртуальной выставки профессиональных журналов, посвященных разным профессиям, в том числе </w:t>
            </w:r>
            <w:r w:rsidRPr="000B004C">
              <w:rPr>
                <w:rFonts w:ascii="Times New Roman" w:hAnsi="Times New Roman"/>
                <w:sz w:val="24"/>
              </w:rPr>
              <w:t xml:space="preserve">журналов </w:t>
            </w:r>
            <w:r>
              <w:rPr>
                <w:rFonts w:ascii="Times New Roman" w:hAnsi="Times New Roman"/>
                <w:sz w:val="24"/>
              </w:rPr>
              <w:t>«В</w:t>
            </w:r>
            <w:r w:rsidRPr="000B004C">
              <w:rPr>
                <w:rFonts w:ascii="Times New Roman" w:hAnsi="Times New Roman"/>
                <w:sz w:val="24"/>
              </w:rPr>
              <w:t>аш гид по стране</w:t>
            </w:r>
            <w:r>
              <w:rPr>
                <w:rFonts w:ascii="Times New Roman" w:hAnsi="Times New Roman"/>
                <w:sz w:val="24"/>
              </w:rPr>
              <w:t>»</w:t>
            </w:r>
            <w:r w:rsidRPr="000B004C">
              <w:rPr>
                <w:rFonts w:ascii="Times New Roman" w:hAnsi="Times New Roman"/>
                <w:sz w:val="24"/>
              </w:rPr>
              <w:t xml:space="preserve">, </w:t>
            </w:r>
            <w:r>
              <w:rPr>
                <w:rFonts w:ascii="Times New Roman" w:hAnsi="Times New Roman"/>
                <w:sz w:val="24"/>
              </w:rPr>
              <w:t>«</w:t>
            </w:r>
            <w:r w:rsidRPr="000B004C">
              <w:rPr>
                <w:rFonts w:ascii="Times New Roman" w:hAnsi="Times New Roman"/>
                <w:sz w:val="24"/>
              </w:rPr>
              <w:t>Вестник РАТА</w:t>
            </w:r>
            <w:r>
              <w:rPr>
                <w:rFonts w:ascii="Times New Roman" w:hAnsi="Times New Roman"/>
                <w:sz w:val="24"/>
              </w:rPr>
              <w:t>»</w:t>
            </w:r>
            <w:r w:rsidRPr="000B004C">
              <w:rPr>
                <w:rFonts w:ascii="Times New Roman" w:hAnsi="Times New Roman"/>
                <w:sz w:val="24"/>
              </w:rPr>
              <w:t>, «Турист», «Туризм: право и экономика», «Современные проблемы сервиса и туризма», «Сервис в России и за рубежом».</w:t>
            </w:r>
          </w:p>
        </w:tc>
        <w:tc>
          <w:tcPr>
            <w:tcW w:w="992" w:type="dxa"/>
            <w:tcBorders>
              <w:top w:val="single" w:sz="4" w:space="0" w:color="000000"/>
              <w:left w:val="single" w:sz="4" w:space="0" w:color="000000"/>
              <w:bottom w:val="single" w:sz="4" w:space="0" w:color="000000"/>
              <w:right w:val="single" w:sz="4" w:space="0" w:color="000000"/>
            </w:tcBorders>
          </w:tcPr>
          <w:p w14:paraId="719A3F18" w14:textId="051BC6F9" w:rsidR="000B004C" w:rsidRPr="00286F98"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45736A76" w14:textId="77777777" w:rsidR="000B004C" w:rsidRDefault="000B004C" w:rsidP="000B004C"/>
        </w:tc>
      </w:tr>
      <w:tr w:rsidR="000B004C" w14:paraId="2D0B350F" w14:textId="77777777" w:rsidTr="00286F98">
        <w:trPr>
          <w:trHeight w:val="468"/>
        </w:trPr>
        <w:tc>
          <w:tcPr>
            <w:tcW w:w="3114" w:type="dxa"/>
            <w:vMerge/>
            <w:tcBorders>
              <w:top w:val="single" w:sz="4" w:space="0" w:color="000000"/>
              <w:left w:val="single" w:sz="18" w:space="0" w:color="auto"/>
              <w:bottom w:val="single" w:sz="18" w:space="0" w:color="auto"/>
              <w:right w:val="single" w:sz="4" w:space="0" w:color="000000"/>
            </w:tcBorders>
          </w:tcPr>
          <w:p w14:paraId="12480512" w14:textId="77777777" w:rsidR="000B004C" w:rsidRDefault="000B004C" w:rsidP="000B004C"/>
        </w:tc>
        <w:tc>
          <w:tcPr>
            <w:tcW w:w="9214" w:type="dxa"/>
            <w:tcBorders>
              <w:top w:val="single" w:sz="4" w:space="0" w:color="000000"/>
              <w:left w:val="single" w:sz="4" w:space="0" w:color="000000"/>
              <w:bottom w:val="single" w:sz="18" w:space="0" w:color="auto"/>
              <w:right w:val="single" w:sz="4" w:space="0" w:color="000000"/>
            </w:tcBorders>
          </w:tcPr>
          <w:p w14:paraId="6FF75116" w14:textId="3A669CD2" w:rsidR="000B004C" w:rsidRDefault="000B004C" w:rsidP="000B004C">
            <w:pPr>
              <w:spacing w:after="0" w:line="240" w:lineRule="auto"/>
              <w:jc w:val="both"/>
              <w:rPr>
                <w:rFonts w:ascii="Times New Roman" w:hAnsi="Times New Roman"/>
                <w:b/>
                <w:sz w:val="24"/>
              </w:rPr>
            </w:pPr>
            <w:r>
              <w:rPr>
                <w:rFonts w:ascii="Times New Roman" w:hAnsi="Times New Roman"/>
                <w:b/>
                <w:sz w:val="24"/>
              </w:rPr>
              <w:t xml:space="preserve">Практическое занятие № 48. </w:t>
            </w:r>
            <w:r>
              <w:rPr>
                <w:rFonts w:ascii="Times New Roman" w:hAnsi="Times New Roman"/>
                <w:sz w:val="24"/>
              </w:rPr>
              <w:t>Создание устного высказывания-рассуждения «Зачем нужно регулярно просматривать специализированный журнал …»</w:t>
            </w:r>
          </w:p>
        </w:tc>
        <w:tc>
          <w:tcPr>
            <w:tcW w:w="992" w:type="dxa"/>
            <w:tcBorders>
              <w:top w:val="single" w:sz="4" w:space="0" w:color="000000"/>
              <w:left w:val="single" w:sz="4" w:space="0" w:color="000000"/>
              <w:bottom w:val="single" w:sz="18" w:space="0" w:color="auto"/>
              <w:right w:val="single" w:sz="4" w:space="0" w:color="000000"/>
            </w:tcBorders>
          </w:tcPr>
          <w:p w14:paraId="7DEEB91E" w14:textId="2520C2A3" w:rsidR="000B004C" w:rsidRPr="00286F98"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4A40A51D" w14:textId="77777777" w:rsidR="000B004C" w:rsidRDefault="000B004C" w:rsidP="000B004C"/>
        </w:tc>
      </w:tr>
      <w:tr w:rsidR="000B004C" w14:paraId="3E381E22" w14:textId="77777777" w:rsidTr="00286F98">
        <w:trPr>
          <w:trHeight w:val="683"/>
        </w:trPr>
        <w:tc>
          <w:tcPr>
            <w:tcW w:w="3114" w:type="dxa"/>
            <w:vMerge w:val="restart"/>
            <w:tcBorders>
              <w:top w:val="single" w:sz="18" w:space="0" w:color="auto"/>
              <w:left w:val="single" w:sz="18" w:space="0" w:color="auto"/>
              <w:bottom w:val="single" w:sz="4" w:space="0" w:color="000000"/>
              <w:right w:val="single" w:sz="4" w:space="0" w:color="000000"/>
            </w:tcBorders>
          </w:tcPr>
          <w:p w14:paraId="21FF4D07" w14:textId="77777777" w:rsidR="000B004C" w:rsidRDefault="000B004C" w:rsidP="000B004C">
            <w:pPr>
              <w:spacing w:after="0" w:line="240" w:lineRule="auto"/>
              <w:rPr>
                <w:rFonts w:ascii="Times New Roman" w:hAnsi="Times New Roman"/>
                <w:b/>
                <w:sz w:val="24"/>
              </w:rPr>
            </w:pPr>
            <w:r>
              <w:rPr>
                <w:rFonts w:ascii="Times New Roman" w:hAnsi="Times New Roman"/>
                <w:b/>
                <w:sz w:val="24"/>
              </w:rPr>
              <w:t>Тема «Как написать резюме, чтобы найти хорошую работу»</w:t>
            </w:r>
          </w:p>
        </w:tc>
        <w:tc>
          <w:tcPr>
            <w:tcW w:w="9214" w:type="dxa"/>
            <w:tcBorders>
              <w:top w:val="single" w:sz="18" w:space="0" w:color="auto"/>
              <w:left w:val="single" w:sz="4" w:space="0" w:color="000000"/>
              <w:bottom w:val="single" w:sz="4" w:space="0" w:color="000000"/>
              <w:right w:val="single" w:sz="4" w:space="0" w:color="000000"/>
            </w:tcBorders>
          </w:tcPr>
          <w:p w14:paraId="1D81DC55" w14:textId="77777777" w:rsidR="000B004C" w:rsidRDefault="000B004C" w:rsidP="000B004C">
            <w:pPr>
              <w:spacing w:after="0" w:line="240" w:lineRule="auto"/>
              <w:jc w:val="both"/>
              <w:rPr>
                <w:rFonts w:ascii="Times New Roman" w:hAnsi="Times New Roman"/>
                <w:b/>
                <w:sz w:val="24"/>
              </w:rPr>
            </w:pPr>
            <w:r>
              <w:rPr>
                <w:rFonts w:ascii="Times New Roman" w:hAnsi="Times New Roman"/>
                <w:sz w:val="24"/>
              </w:rPr>
              <w:t xml:space="preserve">Роль профессии в положении человека в социуме. </w:t>
            </w:r>
            <w:r w:rsidRPr="00286F98">
              <w:rPr>
                <w:rFonts w:ascii="Times New Roman" w:hAnsi="Times New Roman"/>
                <w:bCs/>
                <w:iCs/>
                <w:sz w:val="24"/>
              </w:rPr>
              <w:t>Резюме</w:t>
            </w:r>
            <w:r>
              <w:rPr>
                <w:rFonts w:ascii="Times New Roman" w:hAnsi="Times New Roman"/>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Pr>
                <w:rFonts w:ascii="Times New Roman" w:hAnsi="Times New Roman"/>
                <w:i/>
                <w:sz w:val="24"/>
              </w:rPr>
              <w:t xml:space="preserve"> </w:t>
            </w:r>
            <w:r>
              <w:rPr>
                <w:rFonts w:ascii="Times New Roman" w:hAnsi="Times New Roman"/>
                <w:sz w:val="24"/>
              </w:rPr>
              <w:t xml:space="preserve">–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992" w:type="dxa"/>
            <w:tcBorders>
              <w:top w:val="single" w:sz="18" w:space="0" w:color="auto"/>
              <w:left w:val="single" w:sz="4" w:space="0" w:color="000000"/>
              <w:bottom w:val="single" w:sz="4" w:space="0" w:color="000000"/>
              <w:right w:val="single" w:sz="4" w:space="0" w:color="000000"/>
            </w:tcBorders>
          </w:tcPr>
          <w:p w14:paraId="19EE5B29" w14:textId="6BDE119D" w:rsidR="000B004C" w:rsidRPr="00286F98"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17B65A4C" w14:textId="77777777" w:rsidR="000B004C"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1D14C467" w14:textId="5F6BA682" w:rsidR="000B004C" w:rsidRDefault="000B004C" w:rsidP="00D06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B004C">
              <w:rPr>
                <w:rFonts w:ascii="Times New Roman" w:hAnsi="Times New Roman"/>
                <w:sz w:val="24"/>
              </w:rPr>
              <w:t>ПК 1.1</w:t>
            </w:r>
          </w:p>
          <w:p w14:paraId="76A8A112" w14:textId="072E9B34" w:rsidR="000B004C"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0B004C" w14:paraId="1A9359D4" w14:textId="77777777" w:rsidTr="00286F98">
        <w:trPr>
          <w:trHeight w:val="682"/>
        </w:trPr>
        <w:tc>
          <w:tcPr>
            <w:tcW w:w="3114" w:type="dxa"/>
            <w:vMerge/>
            <w:tcBorders>
              <w:top w:val="single" w:sz="4" w:space="0" w:color="000000"/>
              <w:left w:val="single" w:sz="18" w:space="0" w:color="auto"/>
              <w:bottom w:val="single" w:sz="4" w:space="0" w:color="000000"/>
              <w:right w:val="single" w:sz="4" w:space="0" w:color="000000"/>
            </w:tcBorders>
          </w:tcPr>
          <w:p w14:paraId="5BD4F747" w14:textId="77777777" w:rsidR="000B004C" w:rsidRDefault="000B004C" w:rsidP="000B004C"/>
        </w:tc>
        <w:tc>
          <w:tcPr>
            <w:tcW w:w="9214" w:type="dxa"/>
            <w:tcBorders>
              <w:top w:val="single" w:sz="4" w:space="0" w:color="000000"/>
              <w:left w:val="single" w:sz="4" w:space="0" w:color="000000"/>
              <w:bottom w:val="single" w:sz="4" w:space="0" w:color="000000"/>
              <w:right w:val="single" w:sz="4" w:space="0" w:color="000000"/>
            </w:tcBorders>
          </w:tcPr>
          <w:p w14:paraId="141F3FAE" w14:textId="39EDAE7B" w:rsidR="000B004C" w:rsidRDefault="000B004C" w:rsidP="000B004C">
            <w:pPr>
              <w:spacing w:after="0" w:line="240" w:lineRule="auto"/>
              <w:jc w:val="both"/>
              <w:rPr>
                <w:rFonts w:ascii="Times New Roman" w:hAnsi="Times New Roman"/>
                <w:b/>
                <w:sz w:val="24"/>
              </w:rPr>
            </w:pPr>
            <w:r>
              <w:rPr>
                <w:rFonts w:ascii="Times New Roman" w:hAnsi="Times New Roman"/>
                <w:b/>
                <w:sz w:val="24"/>
              </w:rPr>
              <w:t xml:space="preserve">Практическое занятие № 49. </w:t>
            </w:r>
            <w:r>
              <w:rPr>
                <w:rFonts w:ascii="Times New Roman" w:hAnsi="Times New Roman"/>
                <w:sz w:val="24"/>
              </w:rPr>
              <w:t>Отличие</w:t>
            </w:r>
            <w:r>
              <w:rPr>
                <w:rFonts w:ascii="Times New Roman" w:hAnsi="Times New Roman"/>
                <w:b/>
                <w:sz w:val="24"/>
              </w:rPr>
              <w:t xml:space="preserve"> </w:t>
            </w:r>
            <w:r>
              <w:rPr>
                <w:rFonts w:ascii="Times New Roman" w:hAnsi="Times New Roman"/>
                <w:sz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Pr>
                <w:rFonts w:ascii="Times New Roman" w:hAnsi="Times New Roman"/>
                <w:b/>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0DDAA45F" w14:textId="5F342282" w:rsidR="000B004C" w:rsidRPr="00286F98"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17E07FCB" w14:textId="77777777" w:rsidR="000B004C" w:rsidRDefault="000B004C" w:rsidP="000B004C"/>
        </w:tc>
      </w:tr>
      <w:tr w:rsidR="000B004C" w14:paraId="75B444E3" w14:textId="77777777" w:rsidTr="00286F98">
        <w:trPr>
          <w:trHeight w:val="682"/>
        </w:trPr>
        <w:tc>
          <w:tcPr>
            <w:tcW w:w="3114" w:type="dxa"/>
            <w:vMerge/>
            <w:tcBorders>
              <w:top w:val="single" w:sz="4" w:space="0" w:color="000000"/>
              <w:left w:val="single" w:sz="18" w:space="0" w:color="auto"/>
              <w:bottom w:val="single" w:sz="18" w:space="0" w:color="auto"/>
              <w:right w:val="single" w:sz="4" w:space="0" w:color="000000"/>
            </w:tcBorders>
          </w:tcPr>
          <w:p w14:paraId="09E8DC17" w14:textId="77777777" w:rsidR="000B004C" w:rsidRDefault="000B004C" w:rsidP="000B004C"/>
        </w:tc>
        <w:tc>
          <w:tcPr>
            <w:tcW w:w="9214" w:type="dxa"/>
            <w:tcBorders>
              <w:top w:val="single" w:sz="4" w:space="0" w:color="000000"/>
              <w:left w:val="single" w:sz="4" w:space="0" w:color="000000"/>
              <w:bottom w:val="single" w:sz="18" w:space="0" w:color="auto"/>
              <w:right w:val="single" w:sz="4" w:space="0" w:color="000000"/>
            </w:tcBorders>
          </w:tcPr>
          <w:p w14:paraId="45501ABF" w14:textId="6E4B6C76" w:rsidR="000B004C" w:rsidRDefault="000B004C" w:rsidP="000B004C">
            <w:pPr>
              <w:spacing w:after="0" w:line="240" w:lineRule="auto"/>
              <w:jc w:val="both"/>
              <w:rPr>
                <w:rFonts w:ascii="Times New Roman" w:hAnsi="Times New Roman"/>
                <w:b/>
                <w:sz w:val="24"/>
              </w:rPr>
            </w:pPr>
            <w:r>
              <w:rPr>
                <w:rFonts w:ascii="Times New Roman" w:hAnsi="Times New Roman"/>
                <w:b/>
                <w:sz w:val="24"/>
              </w:rPr>
              <w:t xml:space="preserve">Практическое занятие № 50. </w:t>
            </w:r>
            <w:r>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992" w:type="dxa"/>
            <w:tcBorders>
              <w:top w:val="single" w:sz="4" w:space="0" w:color="000000"/>
              <w:left w:val="single" w:sz="4" w:space="0" w:color="000000"/>
              <w:bottom w:val="single" w:sz="18" w:space="0" w:color="auto"/>
              <w:right w:val="single" w:sz="4" w:space="0" w:color="000000"/>
            </w:tcBorders>
          </w:tcPr>
          <w:p w14:paraId="2D1EFAAA" w14:textId="13F909C9" w:rsidR="000B004C" w:rsidRPr="00286F98"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1883071B" w14:textId="77777777" w:rsidR="000B004C" w:rsidRDefault="000B004C" w:rsidP="000B004C"/>
        </w:tc>
      </w:tr>
      <w:tr w:rsidR="000B004C" w14:paraId="6E8AAFD1" w14:textId="77777777" w:rsidTr="00286F98">
        <w:trPr>
          <w:trHeight w:val="682"/>
        </w:trPr>
        <w:tc>
          <w:tcPr>
            <w:tcW w:w="3114" w:type="dxa"/>
            <w:vMerge w:val="restart"/>
            <w:tcBorders>
              <w:top w:val="single" w:sz="18" w:space="0" w:color="auto"/>
              <w:left w:val="single" w:sz="18" w:space="0" w:color="auto"/>
              <w:bottom w:val="single" w:sz="4" w:space="0" w:color="000000"/>
              <w:right w:val="single" w:sz="4" w:space="0" w:color="000000"/>
            </w:tcBorders>
          </w:tcPr>
          <w:p w14:paraId="1FC3AD81" w14:textId="77777777" w:rsidR="000B004C" w:rsidRDefault="000B004C" w:rsidP="000B004C">
            <w:pPr>
              <w:spacing w:after="0" w:line="240" w:lineRule="auto"/>
              <w:rPr>
                <w:rFonts w:ascii="Times New Roman" w:hAnsi="Times New Roman"/>
                <w:b/>
                <w:sz w:val="24"/>
              </w:rPr>
            </w:pPr>
            <w:r>
              <w:rPr>
                <w:rFonts w:ascii="Times New Roman" w:hAnsi="Times New Roman"/>
                <w:b/>
                <w:sz w:val="24"/>
              </w:rPr>
              <w:t>Тема «Говори, говори…»: диалог как средство характеристики человека»</w:t>
            </w:r>
          </w:p>
        </w:tc>
        <w:tc>
          <w:tcPr>
            <w:tcW w:w="9214" w:type="dxa"/>
            <w:tcBorders>
              <w:top w:val="single" w:sz="18" w:space="0" w:color="auto"/>
              <w:left w:val="single" w:sz="4" w:space="0" w:color="000000"/>
              <w:bottom w:val="single" w:sz="4" w:space="0" w:color="000000"/>
              <w:right w:val="single" w:sz="4" w:space="0" w:color="000000"/>
            </w:tcBorders>
          </w:tcPr>
          <w:p w14:paraId="3575E82B" w14:textId="77777777" w:rsidR="000B004C"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992" w:type="dxa"/>
            <w:tcBorders>
              <w:top w:val="single" w:sz="18" w:space="0" w:color="auto"/>
              <w:left w:val="single" w:sz="4" w:space="0" w:color="000000"/>
              <w:bottom w:val="single" w:sz="4" w:space="0" w:color="000000"/>
              <w:right w:val="single" w:sz="4" w:space="0" w:color="000000"/>
            </w:tcBorders>
          </w:tcPr>
          <w:p w14:paraId="07589483" w14:textId="32C102C6" w:rsidR="000B004C" w:rsidRPr="00286F98"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40BF6954" w14:textId="77777777" w:rsidR="000B004C"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1BE0E7F5" w14:textId="77777777" w:rsidR="000B004C"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B004C">
              <w:rPr>
                <w:rFonts w:ascii="Times New Roman" w:hAnsi="Times New Roman"/>
                <w:sz w:val="24"/>
              </w:rPr>
              <w:t>ПК 1.1</w:t>
            </w:r>
          </w:p>
          <w:p w14:paraId="5A223CFE" w14:textId="7B9EBA91" w:rsidR="000B004C" w:rsidRDefault="000B004C" w:rsidP="000B004C">
            <w:pPr>
              <w:spacing w:after="0" w:line="240" w:lineRule="auto"/>
              <w:jc w:val="center"/>
              <w:rPr>
                <w:rFonts w:ascii="Times New Roman" w:hAnsi="Times New Roman"/>
                <w:sz w:val="24"/>
              </w:rPr>
            </w:pPr>
          </w:p>
        </w:tc>
      </w:tr>
      <w:tr w:rsidR="000B004C" w14:paraId="1FEE9A0A" w14:textId="77777777" w:rsidTr="00286F98">
        <w:trPr>
          <w:trHeight w:val="682"/>
        </w:trPr>
        <w:tc>
          <w:tcPr>
            <w:tcW w:w="3114" w:type="dxa"/>
            <w:vMerge/>
            <w:tcBorders>
              <w:top w:val="single" w:sz="4" w:space="0" w:color="000000"/>
              <w:left w:val="single" w:sz="18" w:space="0" w:color="auto"/>
              <w:bottom w:val="single" w:sz="4" w:space="0" w:color="000000"/>
              <w:right w:val="single" w:sz="4" w:space="0" w:color="000000"/>
            </w:tcBorders>
          </w:tcPr>
          <w:p w14:paraId="3EB6DF0A" w14:textId="77777777" w:rsidR="000B004C" w:rsidRDefault="000B004C" w:rsidP="000B004C"/>
        </w:tc>
        <w:tc>
          <w:tcPr>
            <w:tcW w:w="9214" w:type="dxa"/>
            <w:tcBorders>
              <w:top w:val="single" w:sz="4" w:space="0" w:color="000000"/>
              <w:left w:val="single" w:sz="4" w:space="0" w:color="000000"/>
              <w:bottom w:val="single" w:sz="4" w:space="0" w:color="000000"/>
              <w:right w:val="single" w:sz="4" w:space="0" w:color="000000"/>
            </w:tcBorders>
          </w:tcPr>
          <w:p w14:paraId="089753A2" w14:textId="6524858D" w:rsidR="000B004C"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Практическое занятие № 51. </w:t>
            </w:r>
            <w:r>
              <w:rPr>
                <w:rFonts w:ascii="Times New Roman" w:hAnsi="Times New Roman"/>
                <w:bCs/>
                <w:sz w:val="24"/>
              </w:rPr>
              <w:t>С</w:t>
            </w:r>
            <w:r>
              <w:rPr>
                <w:rFonts w:ascii="Times New Roman" w:hAnsi="Times New Roman"/>
                <w:sz w:val="24"/>
              </w:rPr>
              <w:t>оздание проблемной ситуации: нужен ли профессиональный диалог? Чтение и анализ диалогов; создание рекомендаций к составлению профессионального диалога.</w:t>
            </w:r>
          </w:p>
        </w:tc>
        <w:tc>
          <w:tcPr>
            <w:tcW w:w="992" w:type="dxa"/>
            <w:tcBorders>
              <w:top w:val="single" w:sz="4" w:space="0" w:color="000000"/>
              <w:left w:val="single" w:sz="4" w:space="0" w:color="000000"/>
              <w:bottom w:val="single" w:sz="4" w:space="0" w:color="000000"/>
              <w:right w:val="single" w:sz="4" w:space="0" w:color="000000"/>
            </w:tcBorders>
          </w:tcPr>
          <w:p w14:paraId="30702EE4" w14:textId="33F66A1D" w:rsidR="000B004C" w:rsidRPr="00286F98"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5AC3ADC7" w14:textId="77777777" w:rsidR="000B004C" w:rsidRDefault="000B004C" w:rsidP="000B004C"/>
        </w:tc>
      </w:tr>
      <w:tr w:rsidR="000B004C" w14:paraId="7B44861D" w14:textId="77777777" w:rsidTr="00286F98">
        <w:trPr>
          <w:trHeight w:val="682"/>
        </w:trPr>
        <w:tc>
          <w:tcPr>
            <w:tcW w:w="3114" w:type="dxa"/>
            <w:vMerge/>
            <w:tcBorders>
              <w:top w:val="single" w:sz="4" w:space="0" w:color="000000"/>
              <w:left w:val="single" w:sz="18" w:space="0" w:color="auto"/>
              <w:bottom w:val="single" w:sz="18" w:space="0" w:color="auto"/>
              <w:right w:val="single" w:sz="4" w:space="0" w:color="000000"/>
            </w:tcBorders>
          </w:tcPr>
          <w:p w14:paraId="5987D312" w14:textId="77777777" w:rsidR="000B004C" w:rsidRDefault="000B004C" w:rsidP="000B004C"/>
        </w:tc>
        <w:tc>
          <w:tcPr>
            <w:tcW w:w="9214" w:type="dxa"/>
            <w:tcBorders>
              <w:top w:val="single" w:sz="4" w:space="0" w:color="000000"/>
              <w:left w:val="single" w:sz="4" w:space="0" w:color="000000"/>
              <w:bottom w:val="single" w:sz="18" w:space="0" w:color="auto"/>
              <w:right w:val="single" w:sz="4" w:space="0" w:color="000000"/>
            </w:tcBorders>
          </w:tcPr>
          <w:p w14:paraId="4AB933FA" w14:textId="6F123B50" w:rsidR="000B004C"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Практическое занятие № 52. </w:t>
            </w:r>
            <w:r w:rsidRPr="000B004C">
              <w:rPr>
                <w:rFonts w:ascii="Times New Roman" w:hAnsi="Times New Roman"/>
                <w:sz w:val="24"/>
              </w:rPr>
              <w:t>Работа (в парах) над созданием «профессионального диалога» в различных ситуациях: «специалист– руководитель», «клиент – специалист», «специалист– специалист»</w:t>
            </w:r>
          </w:p>
        </w:tc>
        <w:tc>
          <w:tcPr>
            <w:tcW w:w="992" w:type="dxa"/>
            <w:tcBorders>
              <w:top w:val="single" w:sz="4" w:space="0" w:color="000000"/>
              <w:left w:val="single" w:sz="4" w:space="0" w:color="000000"/>
              <w:bottom w:val="single" w:sz="18" w:space="0" w:color="auto"/>
              <w:right w:val="single" w:sz="4" w:space="0" w:color="000000"/>
            </w:tcBorders>
          </w:tcPr>
          <w:p w14:paraId="3E0BE0E0" w14:textId="4C3F7B85" w:rsidR="000B004C" w:rsidRPr="00286F98"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68BED028" w14:textId="77777777" w:rsidR="000B004C" w:rsidRDefault="000B004C" w:rsidP="000B004C"/>
        </w:tc>
      </w:tr>
      <w:tr w:rsidR="000B004C" w14:paraId="28F77B94" w14:textId="77777777" w:rsidTr="00286F98">
        <w:trPr>
          <w:trHeight w:val="682"/>
        </w:trPr>
        <w:tc>
          <w:tcPr>
            <w:tcW w:w="3114" w:type="dxa"/>
            <w:vMerge w:val="restart"/>
            <w:tcBorders>
              <w:top w:val="single" w:sz="18" w:space="0" w:color="auto"/>
              <w:left w:val="single" w:sz="18" w:space="0" w:color="auto"/>
              <w:bottom w:val="single" w:sz="4" w:space="0" w:color="000000"/>
              <w:right w:val="single" w:sz="4" w:space="0" w:color="000000"/>
            </w:tcBorders>
          </w:tcPr>
          <w:p w14:paraId="0EDA02D8" w14:textId="77777777" w:rsidR="000B004C" w:rsidRDefault="000B004C" w:rsidP="000B004C">
            <w:pPr>
              <w:spacing w:after="0" w:line="240" w:lineRule="auto"/>
              <w:rPr>
                <w:rFonts w:ascii="Times New Roman" w:hAnsi="Times New Roman"/>
                <w:b/>
                <w:sz w:val="24"/>
              </w:rPr>
            </w:pPr>
            <w:r>
              <w:rPr>
                <w:rFonts w:ascii="Times New Roman" w:hAnsi="Times New Roman"/>
                <w:b/>
                <w:sz w:val="24"/>
              </w:rPr>
              <w:t>Тема «Прогресс – это форма человеческого существования»: профессии в мире НТП»</w:t>
            </w:r>
          </w:p>
        </w:tc>
        <w:tc>
          <w:tcPr>
            <w:tcW w:w="9214" w:type="dxa"/>
            <w:tcBorders>
              <w:top w:val="single" w:sz="18" w:space="0" w:color="auto"/>
              <w:left w:val="single" w:sz="4" w:space="0" w:color="000000"/>
              <w:bottom w:val="single" w:sz="4" w:space="0" w:color="000000"/>
              <w:right w:val="single" w:sz="4" w:space="0" w:color="000000"/>
            </w:tcBorders>
          </w:tcPr>
          <w:p w14:paraId="47B5BDD3" w14:textId="465AC3D3" w:rsidR="000B004C"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992" w:type="dxa"/>
            <w:tcBorders>
              <w:top w:val="single" w:sz="18" w:space="0" w:color="auto"/>
              <w:left w:val="single" w:sz="4" w:space="0" w:color="000000"/>
              <w:bottom w:val="single" w:sz="4" w:space="0" w:color="000000"/>
              <w:right w:val="single" w:sz="4" w:space="0" w:color="000000"/>
            </w:tcBorders>
          </w:tcPr>
          <w:p w14:paraId="224024A4" w14:textId="2008D29C" w:rsidR="000B004C" w:rsidRPr="00286F98"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w:t>
            </w:r>
          </w:p>
        </w:tc>
        <w:tc>
          <w:tcPr>
            <w:tcW w:w="1702" w:type="dxa"/>
            <w:vMerge w:val="restart"/>
            <w:tcBorders>
              <w:top w:val="single" w:sz="18" w:space="0" w:color="auto"/>
              <w:left w:val="single" w:sz="4" w:space="0" w:color="000000"/>
              <w:bottom w:val="single" w:sz="4" w:space="0" w:color="000000"/>
              <w:right w:val="single" w:sz="18" w:space="0" w:color="auto"/>
            </w:tcBorders>
          </w:tcPr>
          <w:p w14:paraId="1E2F576E" w14:textId="77777777" w:rsidR="000B004C"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76032445" w14:textId="77777777" w:rsidR="000B004C"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0B004C">
              <w:rPr>
                <w:rFonts w:ascii="Times New Roman" w:hAnsi="Times New Roman"/>
                <w:sz w:val="24"/>
              </w:rPr>
              <w:t>ПК 1.1</w:t>
            </w:r>
          </w:p>
          <w:p w14:paraId="1D783E37" w14:textId="2C200832" w:rsidR="000B004C" w:rsidRDefault="000B004C" w:rsidP="000B00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286F98" w14:paraId="24CE7B69" w14:textId="77777777" w:rsidTr="00286F98">
        <w:trPr>
          <w:trHeight w:val="682"/>
        </w:trPr>
        <w:tc>
          <w:tcPr>
            <w:tcW w:w="3114" w:type="dxa"/>
            <w:vMerge/>
            <w:tcBorders>
              <w:top w:val="single" w:sz="4" w:space="0" w:color="000000"/>
              <w:left w:val="single" w:sz="18" w:space="0" w:color="auto"/>
              <w:bottom w:val="single" w:sz="4" w:space="0" w:color="000000"/>
              <w:right w:val="single" w:sz="4" w:space="0" w:color="000000"/>
            </w:tcBorders>
          </w:tcPr>
          <w:p w14:paraId="21DC1182" w14:textId="77777777" w:rsidR="00286F98" w:rsidRDefault="00286F98" w:rsidP="00286F98"/>
        </w:tc>
        <w:tc>
          <w:tcPr>
            <w:tcW w:w="9214" w:type="dxa"/>
            <w:tcBorders>
              <w:top w:val="single" w:sz="4" w:space="0" w:color="000000"/>
              <w:left w:val="single" w:sz="4" w:space="0" w:color="000000"/>
              <w:bottom w:val="single" w:sz="4" w:space="0" w:color="000000"/>
              <w:right w:val="single" w:sz="4" w:space="0" w:color="000000"/>
            </w:tcBorders>
          </w:tcPr>
          <w:p w14:paraId="12987542" w14:textId="1161D34A" w:rsidR="00286F98" w:rsidRPr="001D25D9"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Практическое занятие № 53.</w:t>
            </w:r>
            <w:r>
              <w:rPr>
                <w:rFonts w:ascii="Times New Roman" w:hAnsi="Times New Roman"/>
                <w:sz w:val="24"/>
              </w:rPr>
              <w:t xml:space="preserve"> 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tcBorders>
              <w:top w:val="single" w:sz="4" w:space="0" w:color="000000"/>
              <w:left w:val="single" w:sz="4" w:space="0" w:color="000000"/>
              <w:bottom w:val="single" w:sz="4" w:space="0" w:color="000000"/>
              <w:right w:val="single" w:sz="4" w:space="0" w:color="000000"/>
            </w:tcBorders>
          </w:tcPr>
          <w:p w14:paraId="7DD70DF5" w14:textId="286599EB"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18" w:space="0" w:color="auto"/>
            </w:tcBorders>
          </w:tcPr>
          <w:p w14:paraId="3E3F7DEB" w14:textId="77777777" w:rsidR="00286F98" w:rsidRDefault="00286F98" w:rsidP="00286F98"/>
        </w:tc>
      </w:tr>
      <w:tr w:rsidR="00286F98" w14:paraId="7A4B0B2A" w14:textId="77777777" w:rsidTr="00451AF6">
        <w:trPr>
          <w:trHeight w:val="682"/>
        </w:trPr>
        <w:tc>
          <w:tcPr>
            <w:tcW w:w="3114" w:type="dxa"/>
            <w:vMerge/>
            <w:tcBorders>
              <w:top w:val="single" w:sz="4" w:space="0" w:color="000000"/>
              <w:left w:val="single" w:sz="18" w:space="0" w:color="auto"/>
              <w:bottom w:val="single" w:sz="18" w:space="0" w:color="auto"/>
              <w:right w:val="single" w:sz="4" w:space="0" w:color="000000"/>
            </w:tcBorders>
          </w:tcPr>
          <w:p w14:paraId="394CAE10" w14:textId="77777777" w:rsidR="00286F98" w:rsidRDefault="00286F98" w:rsidP="00286F98"/>
        </w:tc>
        <w:tc>
          <w:tcPr>
            <w:tcW w:w="9214" w:type="dxa"/>
            <w:tcBorders>
              <w:top w:val="single" w:sz="4" w:space="0" w:color="000000"/>
              <w:left w:val="single" w:sz="4" w:space="0" w:color="000000"/>
              <w:bottom w:val="single" w:sz="18" w:space="0" w:color="auto"/>
              <w:right w:val="single" w:sz="4" w:space="0" w:color="000000"/>
            </w:tcBorders>
          </w:tcPr>
          <w:p w14:paraId="1F2A340A" w14:textId="3108E5E9" w:rsidR="00286F98" w:rsidRPr="001D25D9"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Практическое занятие № 54. </w:t>
            </w:r>
            <w:r>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tcBorders>
              <w:top w:val="single" w:sz="4" w:space="0" w:color="000000"/>
              <w:left w:val="single" w:sz="4" w:space="0" w:color="000000"/>
              <w:bottom w:val="single" w:sz="18" w:space="0" w:color="auto"/>
              <w:right w:val="single" w:sz="4" w:space="0" w:color="000000"/>
            </w:tcBorders>
          </w:tcPr>
          <w:p w14:paraId="311B2D83" w14:textId="5CCE9679"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sz w:val="24"/>
              </w:rPr>
              <w:t>1</w:t>
            </w:r>
          </w:p>
        </w:tc>
        <w:tc>
          <w:tcPr>
            <w:tcW w:w="1702" w:type="dxa"/>
            <w:vMerge/>
            <w:tcBorders>
              <w:top w:val="single" w:sz="4" w:space="0" w:color="000000"/>
              <w:left w:val="single" w:sz="4" w:space="0" w:color="000000"/>
              <w:bottom w:val="single" w:sz="18" w:space="0" w:color="auto"/>
              <w:right w:val="single" w:sz="18" w:space="0" w:color="auto"/>
            </w:tcBorders>
          </w:tcPr>
          <w:p w14:paraId="7AADD82C" w14:textId="77777777" w:rsidR="00286F98" w:rsidRDefault="00286F98" w:rsidP="00286F98"/>
        </w:tc>
      </w:tr>
      <w:tr w:rsidR="00286F98" w14:paraId="7B4DE233" w14:textId="77777777" w:rsidTr="00451AF6">
        <w:trPr>
          <w:trHeight w:val="373"/>
        </w:trPr>
        <w:tc>
          <w:tcPr>
            <w:tcW w:w="12328" w:type="dxa"/>
            <w:gridSpan w:val="2"/>
            <w:tcBorders>
              <w:top w:val="single" w:sz="18" w:space="0" w:color="auto"/>
              <w:left w:val="single" w:sz="18" w:space="0" w:color="auto"/>
              <w:bottom w:val="single" w:sz="18" w:space="0" w:color="auto"/>
              <w:right w:val="single" w:sz="4" w:space="0" w:color="000000"/>
            </w:tcBorders>
          </w:tcPr>
          <w:p w14:paraId="2BF83BC7"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Промежуточная аттестация по дисциплине (дифференцированный зачет)</w:t>
            </w:r>
          </w:p>
        </w:tc>
        <w:tc>
          <w:tcPr>
            <w:tcW w:w="992" w:type="dxa"/>
            <w:tcBorders>
              <w:top w:val="single" w:sz="18" w:space="0" w:color="auto"/>
              <w:left w:val="single" w:sz="4" w:space="0" w:color="000000"/>
              <w:bottom w:val="single" w:sz="18" w:space="0" w:color="auto"/>
              <w:right w:val="single" w:sz="4" w:space="0" w:color="000000"/>
            </w:tcBorders>
          </w:tcPr>
          <w:p w14:paraId="6D19FBF6"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286F98">
              <w:rPr>
                <w:rFonts w:ascii="Times New Roman" w:hAnsi="Times New Roman"/>
                <w:b/>
                <w:sz w:val="24"/>
              </w:rPr>
              <w:t>2</w:t>
            </w:r>
          </w:p>
        </w:tc>
        <w:tc>
          <w:tcPr>
            <w:tcW w:w="1702" w:type="dxa"/>
            <w:tcBorders>
              <w:top w:val="single" w:sz="18" w:space="0" w:color="auto"/>
              <w:left w:val="single" w:sz="4" w:space="0" w:color="000000"/>
              <w:bottom w:val="single" w:sz="18" w:space="0" w:color="auto"/>
              <w:right w:val="single" w:sz="18" w:space="0" w:color="auto"/>
            </w:tcBorders>
          </w:tcPr>
          <w:p w14:paraId="18E3EED3" w14:textId="77777777" w:rsidR="00286F98" w:rsidRDefault="00286F98" w:rsidP="00286F98">
            <w:pPr>
              <w:spacing w:after="0" w:line="240" w:lineRule="auto"/>
              <w:rPr>
                <w:rFonts w:ascii="Times New Roman" w:hAnsi="Times New Roman"/>
                <w:b/>
                <w:sz w:val="24"/>
              </w:rPr>
            </w:pPr>
          </w:p>
        </w:tc>
      </w:tr>
      <w:tr w:rsidR="00286F98" w14:paraId="222E70C7" w14:textId="77777777" w:rsidTr="00451AF6">
        <w:trPr>
          <w:trHeight w:val="255"/>
        </w:trPr>
        <w:tc>
          <w:tcPr>
            <w:tcW w:w="12328" w:type="dxa"/>
            <w:gridSpan w:val="2"/>
            <w:tcBorders>
              <w:top w:val="single" w:sz="18" w:space="0" w:color="auto"/>
              <w:left w:val="single" w:sz="18" w:space="0" w:color="auto"/>
              <w:bottom w:val="single" w:sz="18" w:space="0" w:color="auto"/>
              <w:right w:val="single" w:sz="4" w:space="0" w:color="000000"/>
            </w:tcBorders>
          </w:tcPr>
          <w:p w14:paraId="75EBBEA7" w14:textId="77777777" w:rsid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Всего:</w:t>
            </w:r>
          </w:p>
        </w:tc>
        <w:tc>
          <w:tcPr>
            <w:tcW w:w="992" w:type="dxa"/>
            <w:tcBorders>
              <w:top w:val="single" w:sz="18" w:space="0" w:color="auto"/>
              <w:left w:val="single" w:sz="4" w:space="0" w:color="000000"/>
              <w:bottom w:val="single" w:sz="18" w:space="0" w:color="auto"/>
              <w:right w:val="single" w:sz="4" w:space="0" w:color="000000"/>
            </w:tcBorders>
          </w:tcPr>
          <w:p w14:paraId="6FFDFDE2" w14:textId="77777777" w:rsidR="00286F98" w:rsidRPr="00286F98" w:rsidRDefault="00286F98" w:rsidP="00286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286F98">
              <w:rPr>
                <w:rFonts w:ascii="Times New Roman" w:hAnsi="Times New Roman"/>
                <w:b/>
                <w:sz w:val="24"/>
              </w:rPr>
              <w:t>108</w:t>
            </w:r>
          </w:p>
        </w:tc>
        <w:tc>
          <w:tcPr>
            <w:tcW w:w="1702" w:type="dxa"/>
            <w:tcBorders>
              <w:top w:val="single" w:sz="18" w:space="0" w:color="auto"/>
              <w:left w:val="single" w:sz="4" w:space="0" w:color="000000"/>
              <w:bottom w:val="single" w:sz="18" w:space="0" w:color="auto"/>
              <w:right w:val="single" w:sz="18" w:space="0" w:color="auto"/>
            </w:tcBorders>
          </w:tcPr>
          <w:p w14:paraId="7E01B29F" w14:textId="77777777" w:rsidR="00286F98" w:rsidRDefault="00286F98" w:rsidP="00286F98">
            <w:pPr>
              <w:spacing w:after="0" w:line="240" w:lineRule="auto"/>
              <w:rPr>
                <w:rFonts w:ascii="Times New Roman" w:hAnsi="Times New Roman"/>
                <w:sz w:val="24"/>
              </w:rPr>
            </w:pPr>
          </w:p>
        </w:tc>
      </w:tr>
    </w:tbl>
    <w:p w14:paraId="6AA9553C" w14:textId="77777777" w:rsidR="00B40B36" w:rsidRDefault="00B40B36">
      <w:pPr>
        <w:tabs>
          <w:tab w:val="left" w:pos="1633"/>
        </w:tabs>
        <w:spacing w:after="0" w:line="240" w:lineRule="auto"/>
        <w:jc w:val="both"/>
        <w:rPr>
          <w:rFonts w:ascii="Times New Roman" w:hAnsi="Times New Roman"/>
          <w:i/>
          <w:sz w:val="24"/>
        </w:rPr>
      </w:pPr>
    </w:p>
    <w:p w14:paraId="7D37E1EB" w14:textId="77777777" w:rsidR="00B40B36" w:rsidRDefault="00B40B36">
      <w:pPr>
        <w:tabs>
          <w:tab w:val="left" w:pos="1633"/>
          <w:tab w:val="left" w:pos="6521"/>
        </w:tabs>
        <w:spacing w:after="0" w:line="240" w:lineRule="auto"/>
        <w:jc w:val="both"/>
        <w:rPr>
          <w:rFonts w:ascii="Times New Roman" w:hAnsi="Times New Roman"/>
          <w:i/>
          <w:sz w:val="24"/>
        </w:rPr>
      </w:pPr>
    </w:p>
    <w:p w14:paraId="63E2EFA0" w14:textId="77777777" w:rsidR="00B40B36" w:rsidRDefault="00B40B36">
      <w:pPr>
        <w:tabs>
          <w:tab w:val="left" w:pos="1633"/>
        </w:tabs>
        <w:spacing w:after="0" w:line="240" w:lineRule="auto"/>
        <w:jc w:val="both"/>
        <w:rPr>
          <w:rFonts w:ascii="Times New Roman" w:hAnsi="Times New Roman"/>
          <w:i/>
          <w:sz w:val="24"/>
        </w:rPr>
      </w:pPr>
    </w:p>
    <w:p w14:paraId="140FC5B0" w14:textId="77777777" w:rsidR="00B40B36" w:rsidRDefault="00EA6C2B">
      <w:pPr>
        <w:tabs>
          <w:tab w:val="left" w:pos="1633"/>
        </w:tabs>
        <w:spacing w:after="0" w:line="240" w:lineRule="auto"/>
        <w:rPr>
          <w:rFonts w:ascii="Times New Roman" w:hAnsi="Times New Roman"/>
          <w:sz w:val="24"/>
        </w:rPr>
      </w:pPr>
      <w:r>
        <w:rPr>
          <w:rFonts w:ascii="Times New Roman" w:hAnsi="Times New Roman"/>
          <w:sz w:val="24"/>
        </w:rPr>
        <w:tab/>
      </w:r>
    </w:p>
    <w:p w14:paraId="3C1FAE61" w14:textId="77777777" w:rsidR="00B40B36" w:rsidRDefault="00B40B36">
      <w:pPr>
        <w:sectPr w:rsidR="00B40B36">
          <w:footerReference w:type="even" r:id="rId16"/>
          <w:footerReference w:type="default" r:id="rId17"/>
          <w:pgSz w:w="16840" w:h="11907" w:orient="landscape"/>
          <w:pgMar w:top="851" w:right="822" w:bottom="851" w:left="992" w:header="709" w:footer="709" w:gutter="0"/>
          <w:cols w:space="720"/>
        </w:sectPr>
      </w:pPr>
    </w:p>
    <w:p w14:paraId="267196FB" w14:textId="71C66DE6" w:rsidR="00B40B36" w:rsidRDefault="00EA6C2B" w:rsidP="00CE5230">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bookmarkStart w:id="8" w:name="__RefHeading___4"/>
      <w:bookmarkEnd w:id="8"/>
      <w:r w:rsidRPr="00992457">
        <w:rPr>
          <w:b/>
          <w:color w:val="FF0000"/>
          <w:sz w:val="28"/>
        </w:rPr>
        <w:lastRenderedPageBreak/>
        <w:t xml:space="preserve"> </w:t>
      </w:r>
      <w:r w:rsidR="006B46C5" w:rsidRPr="006B46C5">
        <w:rPr>
          <w:b/>
          <w:color w:val="auto"/>
          <w:sz w:val="28"/>
        </w:rPr>
        <w:t>П</w:t>
      </w:r>
      <w:r w:rsidRPr="006B46C5">
        <w:rPr>
          <w:b/>
          <w:color w:val="auto"/>
          <w:sz w:val="28"/>
        </w:rPr>
        <w:t xml:space="preserve">еречень </w:t>
      </w:r>
      <w:r>
        <w:rPr>
          <w:b/>
          <w:sz w:val="28"/>
        </w:rPr>
        <w:t>художественной литературы для выразительного чтения наизусть</w:t>
      </w:r>
    </w:p>
    <w:p w14:paraId="6EB9E98E" w14:textId="77777777" w:rsidR="00B40B36" w:rsidRDefault="00B40B36">
      <w:pPr>
        <w:pStyle w:val="ab"/>
        <w:ind w:left="450"/>
        <w:rPr>
          <w:sz w:val="28"/>
        </w:rPr>
      </w:pPr>
    </w:p>
    <w:p w14:paraId="6D41ECA3" w14:textId="0848F67D" w:rsidR="00B40B36" w:rsidRPr="00CE5230" w:rsidRDefault="00EA6C2B" w:rsidP="00CE5230">
      <w:pPr>
        <w:tabs>
          <w:tab w:val="left" w:pos="851"/>
          <w:tab w:val="left" w:pos="1134"/>
        </w:tabs>
        <w:jc w:val="both"/>
        <w:rPr>
          <w:rFonts w:ascii="Times New Roman" w:hAnsi="Times New Roman"/>
          <w:i/>
          <w:sz w:val="28"/>
        </w:rPr>
      </w:pPr>
      <w:r w:rsidRPr="00CE5230">
        <w:rPr>
          <w:rFonts w:ascii="Times New Roman" w:hAnsi="Times New Roman"/>
          <w:i/>
          <w:sz w:val="28"/>
        </w:rPr>
        <w:t>Раздел «Литература второй половины XIX века»</w:t>
      </w:r>
    </w:p>
    <w:p w14:paraId="15201364" w14:textId="0BFB8591" w:rsidR="00B40B36" w:rsidRDefault="00EA6C2B">
      <w:pPr>
        <w:pStyle w:val="ab"/>
        <w:numPr>
          <w:ilvl w:val="0"/>
          <w:numId w:val="7"/>
        </w:numPr>
        <w:tabs>
          <w:tab w:val="left" w:pos="851"/>
          <w:tab w:val="left" w:pos="1134"/>
        </w:tabs>
        <w:ind w:left="0" w:firstLine="709"/>
        <w:jc w:val="both"/>
        <w:rPr>
          <w:rFonts w:ascii="Times New Roman" w:hAnsi="Times New Roman"/>
          <w:sz w:val="28"/>
        </w:rPr>
      </w:pPr>
      <w:r>
        <w:rPr>
          <w:rFonts w:ascii="Times New Roman" w:hAnsi="Times New Roman"/>
          <w:sz w:val="28"/>
        </w:rPr>
        <w:t xml:space="preserve">А. Н. Островский. «Гроза», фрагмент (монолог </w:t>
      </w:r>
      <w:proofErr w:type="spellStart"/>
      <w:r>
        <w:rPr>
          <w:rFonts w:ascii="Times New Roman" w:hAnsi="Times New Roman"/>
          <w:sz w:val="28"/>
        </w:rPr>
        <w:t>Кулигина</w:t>
      </w:r>
      <w:proofErr w:type="spellEnd"/>
      <w:r>
        <w:rPr>
          <w:rFonts w:ascii="Times New Roman" w:hAnsi="Times New Roman"/>
          <w:sz w:val="28"/>
        </w:rPr>
        <w:t xml:space="preserve"> от слов «Жестокие нравы, сударь, в нашем городе...» до слов «Я, говорит, потрачусь, да уж и ему станет в копейку»);</w:t>
      </w:r>
    </w:p>
    <w:p w14:paraId="0A94A5A5" w14:textId="77777777" w:rsidR="00B40B36" w:rsidRDefault="00EA6C2B">
      <w:pPr>
        <w:pStyle w:val="ab"/>
        <w:numPr>
          <w:ilvl w:val="0"/>
          <w:numId w:val="7"/>
        </w:numPr>
        <w:tabs>
          <w:tab w:val="left" w:pos="851"/>
          <w:tab w:val="left" w:pos="1134"/>
        </w:tabs>
        <w:ind w:left="0" w:firstLine="709"/>
        <w:jc w:val="both"/>
        <w:rPr>
          <w:rFonts w:ascii="Times New Roman" w:hAnsi="Times New Roman"/>
          <w:sz w:val="28"/>
        </w:rPr>
      </w:pPr>
      <w:r>
        <w:rPr>
          <w:rFonts w:ascii="Times New Roman" w:hAnsi="Times New Roman"/>
          <w:sz w:val="28"/>
        </w:rPr>
        <w:t>Ф.И. Тютчева или А.А. Фета, стихотворение;</w:t>
      </w:r>
    </w:p>
    <w:p w14:paraId="03A354E8" w14:textId="77777777" w:rsidR="00B40B36" w:rsidRDefault="00EA6C2B">
      <w:pPr>
        <w:pStyle w:val="ab"/>
        <w:numPr>
          <w:ilvl w:val="0"/>
          <w:numId w:val="7"/>
        </w:numPr>
        <w:tabs>
          <w:tab w:val="left" w:pos="851"/>
          <w:tab w:val="left" w:pos="1134"/>
        </w:tabs>
        <w:ind w:left="0" w:firstLine="709"/>
        <w:jc w:val="both"/>
        <w:rPr>
          <w:rFonts w:ascii="Times New Roman" w:hAnsi="Times New Roman"/>
          <w:sz w:val="28"/>
        </w:rPr>
      </w:pPr>
      <w:r>
        <w:rPr>
          <w:rFonts w:ascii="Times New Roman" w:hAnsi="Times New Roman"/>
          <w:sz w:val="28"/>
        </w:rPr>
        <w:t>Н.А. Некрасов, отрывок из поэмы «Кому на Руси жить хорошо», фрагмент;</w:t>
      </w:r>
    </w:p>
    <w:p w14:paraId="6FC294F1" w14:textId="1DF69CC1" w:rsidR="00CE5230" w:rsidRPr="00CE5230" w:rsidRDefault="00EA6C2B" w:rsidP="00CE5230">
      <w:pPr>
        <w:pStyle w:val="ab"/>
        <w:numPr>
          <w:ilvl w:val="0"/>
          <w:numId w:val="7"/>
        </w:numPr>
        <w:tabs>
          <w:tab w:val="left" w:pos="851"/>
          <w:tab w:val="left" w:pos="1134"/>
        </w:tabs>
        <w:ind w:left="0" w:firstLine="709"/>
        <w:jc w:val="both"/>
        <w:rPr>
          <w:rFonts w:ascii="Times New Roman" w:hAnsi="Times New Roman"/>
          <w:sz w:val="28"/>
        </w:rPr>
      </w:pPr>
      <w:r>
        <w:rPr>
          <w:rFonts w:ascii="Times New Roman" w:hAnsi="Times New Roman"/>
          <w:sz w:val="28"/>
        </w:rPr>
        <w:t>Л. Н. Толстой, отрывок из романа-эпопеи «Война и мир».</w:t>
      </w:r>
    </w:p>
    <w:p w14:paraId="21B525C6" w14:textId="241C6104" w:rsidR="00B40B36" w:rsidRPr="00CE5230" w:rsidRDefault="00EA6C2B" w:rsidP="00CE5230">
      <w:pPr>
        <w:tabs>
          <w:tab w:val="left" w:pos="851"/>
          <w:tab w:val="left" w:pos="1134"/>
        </w:tabs>
        <w:jc w:val="both"/>
        <w:rPr>
          <w:rFonts w:ascii="Times New Roman" w:hAnsi="Times New Roman"/>
          <w:sz w:val="28"/>
        </w:rPr>
      </w:pPr>
      <w:r w:rsidRPr="00CE5230">
        <w:rPr>
          <w:rFonts w:ascii="Times New Roman" w:hAnsi="Times New Roman"/>
          <w:i/>
          <w:sz w:val="28"/>
        </w:rPr>
        <w:t>Раздел «Литература конца XIX – начала XX вв.»</w:t>
      </w:r>
    </w:p>
    <w:p w14:paraId="3D76E1F0" w14:textId="77777777" w:rsidR="00B40B36" w:rsidRDefault="00EA6C2B">
      <w:pPr>
        <w:pStyle w:val="ab"/>
        <w:numPr>
          <w:ilvl w:val="0"/>
          <w:numId w:val="8"/>
        </w:numPr>
        <w:tabs>
          <w:tab w:val="left" w:pos="851"/>
          <w:tab w:val="left" w:pos="1134"/>
        </w:tabs>
        <w:jc w:val="both"/>
        <w:rPr>
          <w:rFonts w:ascii="Times New Roman" w:hAnsi="Times New Roman"/>
          <w:sz w:val="28"/>
        </w:rPr>
      </w:pPr>
      <w:r>
        <w:rPr>
          <w:rFonts w:ascii="Times New Roman" w:hAnsi="Times New Roman"/>
          <w:sz w:val="28"/>
        </w:rPr>
        <w:t>К.Д. Бальмонт, М.А. Волошин, Н.С. Гумилев и другие представители поэтов Серебряного века, стихотворения.</w:t>
      </w:r>
    </w:p>
    <w:p w14:paraId="14C69932" w14:textId="39C0D92E" w:rsidR="00B40B36" w:rsidRPr="00CE5230" w:rsidRDefault="00EA6C2B" w:rsidP="00CE5230">
      <w:pPr>
        <w:tabs>
          <w:tab w:val="left" w:pos="851"/>
          <w:tab w:val="left" w:pos="1134"/>
        </w:tabs>
        <w:jc w:val="both"/>
        <w:rPr>
          <w:rFonts w:ascii="Times New Roman" w:hAnsi="Times New Roman"/>
          <w:i/>
          <w:sz w:val="28"/>
        </w:rPr>
      </w:pPr>
      <w:r w:rsidRPr="00CE5230">
        <w:rPr>
          <w:rFonts w:ascii="Times New Roman" w:hAnsi="Times New Roman"/>
          <w:i/>
          <w:sz w:val="28"/>
        </w:rPr>
        <w:t>Раздел «Литература XX века»</w:t>
      </w:r>
    </w:p>
    <w:p w14:paraId="21EFC0F3" w14:textId="77777777" w:rsidR="00B40B36" w:rsidRDefault="00EA6C2B">
      <w:pPr>
        <w:pStyle w:val="ab"/>
        <w:numPr>
          <w:ilvl w:val="0"/>
          <w:numId w:val="9"/>
        </w:numPr>
        <w:tabs>
          <w:tab w:val="left" w:pos="851"/>
          <w:tab w:val="left" w:pos="1134"/>
        </w:tabs>
        <w:ind w:left="0" w:firstLine="709"/>
        <w:jc w:val="both"/>
        <w:rPr>
          <w:rFonts w:ascii="Times New Roman" w:hAnsi="Times New Roman"/>
          <w:sz w:val="28"/>
        </w:rPr>
      </w:pPr>
      <w:r>
        <w:rPr>
          <w:rFonts w:ascii="Times New Roman" w:hAnsi="Times New Roman"/>
          <w:sz w:val="28"/>
        </w:rPr>
        <w:t>А.А. Блок, стихотворение</w:t>
      </w:r>
    </w:p>
    <w:p w14:paraId="05C9DD15" w14:textId="77777777" w:rsidR="00B40B36" w:rsidRDefault="00EA6C2B">
      <w:pPr>
        <w:pStyle w:val="ab"/>
        <w:numPr>
          <w:ilvl w:val="0"/>
          <w:numId w:val="9"/>
        </w:numPr>
        <w:tabs>
          <w:tab w:val="left" w:pos="851"/>
          <w:tab w:val="left" w:pos="1134"/>
        </w:tabs>
        <w:ind w:left="0" w:firstLine="709"/>
        <w:jc w:val="both"/>
        <w:rPr>
          <w:rFonts w:ascii="Times New Roman" w:hAnsi="Times New Roman"/>
          <w:sz w:val="28"/>
        </w:rPr>
      </w:pPr>
      <w:r>
        <w:rPr>
          <w:rFonts w:ascii="Times New Roman" w:hAnsi="Times New Roman"/>
          <w:sz w:val="28"/>
        </w:rPr>
        <w:t>С.А. Есенин, стихотворение</w:t>
      </w:r>
    </w:p>
    <w:p w14:paraId="2C3327F3" w14:textId="77777777" w:rsidR="00B40B36" w:rsidRDefault="00EA6C2B">
      <w:pPr>
        <w:pStyle w:val="ab"/>
        <w:numPr>
          <w:ilvl w:val="0"/>
          <w:numId w:val="9"/>
        </w:numPr>
        <w:tabs>
          <w:tab w:val="left" w:pos="851"/>
          <w:tab w:val="left" w:pos="1134"/>
        </w:tabs>
        <w:ind w:left="0" w:firstLine="709"/>
        <w:jc w:val="both"/>
        <w:rPr>
          <w:rFonts w:ascii="Times New Roman" w:hAnsi="Times New Roman"/>
          <w:sz w:val="28"/>
        </w:rPr>
      </w:pPr>
      <w:r>
        <w:rPr>
          <w:rFonts w:ascii="Times New Roman" w:hAnsi="Times New Roman"/>
          <w:sz w:val="28"/>
        </w:rPr>
        <w:t>А.А. Ахматова, стихотворение</w:t>
      </w:r>
    </w:p>
    <w:p w14:paraId="41906D65" w14:textId="77777777" w:rsidR="00B40B36" w:rsidRDefault="00EA6C2B">
      <w:pPr>
        <w:pStyle w:val="ab"/>
        <w:numPr>
          <w:ilvl w:val="0"/>
          <w:numId w:val="9"/>
        </w:numPr>
        <w:tabs>
          <w:tab w:val="left" w:pos="851"/>
          <w:tab w:val="left" w:pos="1134"/>
        </w:tabs>
        <w:ind w:left="0" w:firstLine="709"/>
        <w:jc w:val="both"/>
        <w:rPr>
          <w:rFonts w:ascii="Times New Roman" w:hAnsi="Times New Roman"/>
          <w:sz w:val="28"/>
        </w:rPr>
      </w:pPr>
      <w:r>
        <w:rPr>
          <w:rFonts w:ascii="Times New Roman" w:hAnsi="Times New Roman"/>
          <w:sz w:val="28"/>
        </w:rPr>
        <w:t xml:space="preserve">Ю. В. </w:t>
      </w:r>
      <w:proofErr w:type="spellStart"/>
      <w:r>
        <w:rPr>
          <w:rFonts w:ascii="Times New Roman" w:hAnsi="Times New Roman"/>
          <w:sz w:val="28"/>
        </w:rPr>
        <w:t>Друнин</w:t>
      </w:r>
      <w:proofErr w:type="spellEnd"/>
      <w:r>
        <w:rPr>
          <w:rFonts w:ascii="Times New Roman" w:hAnsi="Times New Roman"/>
          <w:sz w:val="28"/>
        </w:rPr>
        <w:t>, М.В. Исаковский, Ю. Д. Левитанский, Д. С. Самойлов, К.М. Симонов, С. С. Орлов, Б. А. Слуцкий, стихотворения.</w:t>
      </w:r>
    </w:p>
    <w:p w14:paraId="5CC1868B" w14:textId="77777777" w:rsidR="00B40B36" w:rsidRPr="001567EA" w:rsidRDefault="00EA6C2B" w:rsidP="001567EA">
      <w:pPr>
        <w:tabs>
          <w:tab w:val="left" w:pos="851"/>
          <w:tab w:val="left" w:pos="1134"/>
        </w:tabs>
        <w:jc w:val="both"/>
        <w:rPr>
          <w:rFonts w:ascii="Times New Roman" w:hAnsi="Times New Roman"/>
          <w:i/>
          <w:sz w:val="28"/>
        </w:rPr>
      </w:pPr>
      <w:r w:rsidRPr="001567EA">
        <w:rPr>
          <w:rFonts w:ascii="Times New Roman" w:hAnsi="Times New Roman"/>
          <w:i/>
          <w:sz w:val="28"/>
        </w:rPr>
        <w:t>Раздел «Поэзия второй половины XX – начала XXI века»</w:t>
      </w:r>
    </w:p>
    <w:p w14:paraId="07536DF2" w14:textId="77777777" w:rsidR="00B40B36" w:rsidRDefault="00EA6C2B">
      <w:pPr>
        <w:pStyle w:val="ab"/>
        <w:numPr>
          <w:ilvl w:val="0"/>
          <w:numId w:val="10"/>
        </w:numPr>
        <w:tabs>
          <w:tab w:val="left" w:pos="851"/>
          <w:tab w:val="left" w:pos="1134"/>
        </w:tabs>
        <w:ind w:left="0" w:firstLine="709"/>
        <w:jc w:val="both"/>
        <w:rPr>
          <w:rFonts w:ascii="Times New Roman" w:hAnsi="Times New Roman"/>
          <w:sz w:val="28"/>
        </w:rPr>
      </w:pPr>
      <w:r>
        <w:rPr>
          <w:rFonts w:ascii="Times New Roman" w:hAnsi="Times New Roman"/>
          <w:sz w:val="28"/>
        </w:rPr>
        <w:t xml:space="preserve">В. С. Высоцкий, Н. А. Заболоцкий, Л. Н. Мартынов, Б. Ш. Окуджава, А. А. Тарковский, Р. И. Рождественский, Ю. П. Кузнецов, А. А. Вознесенский, Б. А. Ахмадулина, Е. А. Евтушенко, А. С. Кушнер, О. Г. Чухонцев, стихотворение </w:t>
      </w:r>
    </w:p>
    <w:p w14:paraId="26ADA286" w14:textId="77777777" w:rsidR="00B40B36" w:rsidRDefault="00B40B36">
      <w:pPr>
        <w:ind w:firstLine="709"/>
        <w:jc w:val="both"/>
        <w:rPr>
          <w:rFonts w:ascii="Times New Roman" w:hAnsi="Times New Roman"/>
          <w:i/>
          <w:sz w:val="24"/>
        </w:rPr>
      </w:pPr>
    </w:p>
    <w:p w14:paraId="352605F3" w14:textId="77777777" w:rsidR="007F6716" w:rsidRDefault="00EA6C2B">
      <w:pPr>
        <w:rPr>
          <w:rFonts w:ascii="Times New Roman" w:hAnsi="Times New Roman"/>
          <w:b/>
          <w:i/>
          <w:sz w:val="24"/>
        </w:rPr>
        <w:sectPr w:rsidR="007F6716">
          <w:footerReference w:type="even" r:id="rId18"/>
          <w:footerReference w:type="default" r:id="rId19"/>
          <w:pgSz w:w="11906" w:h="16838"/>
          <w:pgMar w:top="1134" w:right="850" w:bottom="1134" w:left="1701" w:header="708" w:footer="708" w:gutter="0"/>
          <w:cols w:space="720"/>
        </w:sectPr>
      </w:pPr>
      <w:r>
        <w:rPr>
          <w:rFonts w:ascii="Times New Roman" w:hAnsi="Times New Roman"/>
          <w:b/>
          <w:i/>
          <w:sz w:val="24"/>
        </w:rPr>
        <w:br w:type="page"/>
      </w:r>
    </w:p>
    <w:p w14:paraId="7535B299" w14:textId="77777777" w:rsidR="007F6716" w:rsidRDefault="007F6716" w:rsidP="007F6716">
      <w:pPr>
        <w:pStyle w:val="10"/>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240"/>
        <w:jc w:val="center"/>
        <w:rPr>
          <w:b/>
          <w:bCs/>
          <w:color w:val="auto"/>
          <w:sz w:val="28"/>
          <w:szCs w:val="28"/>
        </w:rPr>
      </w:pPr>
      <w:r>
        <w:rPr>
          <w:b/>
          <w:i/>
        </w:rPr>
        <w:lastRenderedPageBreak/>
        <w:tab/>
      </w:r>
      <w:r>
        <w:rPr>
          <w:b/>
          <w:bCs/>
          <w:color w:val="auto"/>
          <w:sz w:val="28"/>
          <w:szCs w:val="28"/>
        </w:rPr>
        <w:t>МАТРИЦА ДОСТИЖЕНИЯ ИНВАРИАНТНЫХ ЦЕЛЕВЫХ ОРИЕНТИРОВ ПРОГРАММЫ ВОСПИТАНИЯ В РАМКАХ ВНЕУРОЧНЫХ МЕРОПРИЯТИЙ (СОБЫТИЙ)</w:t>
      </w:r>
    </w:p>
    <w:tbl>
      <w:tblPr>
        <w:tblStyle w:val="afa"/>
        <w:tblW w:w="5000" w:type="pct"/>
        <w:tblLook w:val="04A0" w:firstRow="1" w:lastRow="0" w:firstColumn="1" w:lastColumn="0" w:noHBand="0" w:noVBand="1"/>
      </w:tblPr>
      <w:tblGrid>
        <w:gridCol w:w="418"/>
        <w:gridCol w:w="4373"/>
        <w:gridCol w:w="2111"/>
        <w:gridCol w:w="3958"/>
        <w:gridCol w:w="1463"/>
        <w:gridCol w:w="3065"/>
      </w:tblGrid>
      <w:tr w:rsidR="007F6716" w:rsidRPr="00A27AA6" w14:paraId="3F83B56A" w14:textId="77777777" w:rsidTr="008C57C0">
        <w:tc>
          <w:tcPr>
            <w:tcW w:w="135" w:type="pct"/>
          </w:tcPr>
          <w:p w14:paraId="2811971D" w14:textId="77777777" w:rsidR="007F6716" w:rsidRPr="00A27AA6" w:rsidRDefault="007F6716" w:rsidP="008C57C0">
            <w:pPr>
              <w:jc w:val="center"/>
              <w:rPr>
                <w:rStyle w:val="apple-converted-space0"/>
                <w:b/>
                <w:bCs/>
                <w:sz w:val="20"/>
              </w:rPr>
            </w:pPr>
            <w:r w:rsidRPr="00A27AA6">
              <w:rPr>
                <w:rStyle w:val="apple-converted-space0"/>
                <w:b/>
                <w:bCs/>
                <w:sz w:val="20"/>
              </w:rPr>
              <w:t>№</w:t>
            </w:r>
          </w:p>
        </w:tc>
        <w:tc>
          <w:tcPr>
            <w:tcW w:w="1421" w:type="pct"/>
          </w:tcPr>
          <w:p w14:paraId="45DEED01" w14:textId="77777777" w:rsidR="007F6716" w:rsidRPr="00A27AA6" w:rsidRDefault="007F6716" w:rsidP="008C57C0">
            <w:pPr>
              <w:jc w:val="center"/>
              <w:rPr>
                <w:rStyle w:val="apple-converted-space0"/>
                <w:b/>
                <w:bCs/>
                <w:sz w:val="20"/>
              </w:rPr>
            </w:pPr>
            <w:r w:rsidRPr="00A27AA6">
              <w:rPr>
                <w:rStyle w:val="apple-converted-space0"/>
                <w:b/>
                <w:bCs/>
                <w:sz w:val="20"/>
              </w:rPr>
              <w:t>Код и наименование инвариантных целевых ориентиров</w:t>
            </w:r>
          </w:p>
        </w:tc>
        <w:tc>
          <w:tcPr>
            <w:tcW w:w="686" w:type="pct"/>
          </w:tcPr>
          <w:p w14:paraId="1437256B" w14:textId="77777777" w:rsidR="007F6716" w:rsidRPr="00A27AA6" w:rsidRDefault="007F6716" w:rsidP="008C57C0">
            <w:pPr>
              <w:jc w:val="center"/>
              <w:rPr>
                <w:rStyle w:val="apple-converted-space0"/>
                <w:b/>
                <w:bCs/>
                <w:sz w:val="20"/>
              </w:rPr>
            </w:pPr>
            <w:r w:rsidRPr="00A27AA6">
              <w:rPr>
                <w:rStyle w:val="apple-converted-space0"/>
                <w:b/>
                <w:bCs/>
                <w:sz w:val="20"/>
              </w:rPr>
              <w:t>Тема события (мероприятия)</w:t>
            </w:r>
          </w:p>
          <w:p w14:paraId="22A33C7C" w14:textId="77777777" w:rsidR="007F6716" w:rsidRPr="00A27AA6" w:rsidRDefault="007F6716" w:rsidP="008C57C0">
            <w:pPr>
              <w:jc w:val="center"/>
              <w:rPr>
                <w:rStyle w:val="apple-converted-space0"/>
                <w:b/>
                <w:bCs/>
                <w:sz w:val="20"/>
              </w:rPr>
            </w:pPr>
            <w:r w:rsidRPr="00A27AA6">
              <w:rPr>
                <w:rStyle w:val="apple-converted-space0"/>
                <w:b/>
                <w:bCs/>
                <w:sz w:val="20"/>
              </w:rPr>
              <w:t>Содержание</w:t>
            </w:r>
          </w:p>
        </w:tc>
        <w:tc>
          <w:tcPr>
            <w:tcW w:w="1286" w:type="pct"/>
          </w:tcPr>
          <w:p w14:paraId="6B5426E1" w14:textId="77777777" w:rsidR="007F6716" w:rsidRPr="00A27AA6" w:rsidRDefault="007F6716" w:rsidP="008C57C0">
            <w:pPr>
              <w:jc w:val="center"/>
              <w:rPr>
                <w:rStyle w:val="apple-converted-space0"/>
                <w:b/>
                <w:bCs/>
                <w:sz w:val="20"/>
              </w:rPr>
            </w:pPr>
            <w:r w:rsidRPr="00A27AA6">
              <w:rPr>
                <w:rStyle w:val="apple-converted-space0"/>
                <w:b/>
                <w:bCs/>
                <w:sz w:val="20"/>
              </w:rPr>
              <w:t>Формат</w:t>
            </w:r>
          </w:p>
          <w:p w14:paraId="16646AAB" w14:textId="77777777" w:rsidR="007F6716" w:rsidRPr="00A27AA6" w:rsidRDefault="007F6716" w:rsidP="008C57C0">
            <w:pPr>
              <w:jc w:val="center"/>
              <w:rPr>
                <w:rStyle w:val="apple-converted-space0"/>
                <w:b/>
                <w:bCs/>
                <w:sz w:val="20"/>
              </w:rPr>
            </w:pPr>
            <w:r w:rsidRPr="00A27AA6">
              <w:rPr>
                <w:rStyle w:val="apple-converted-space0"/>
                <w:b/>
                <w:bCs/>
                <w:sz w:val="20"/>
              </w:rPr>
              <w:t>Форма деятельности</w:t>
            </w:r>
          </w:p>
        </w:tc>
        <w:tc>
          <w:tcPr>
            <w:tcW w:w="475" w:type="pct"/>
          </w:tcPr>
          <w:p w14:paraId="255CEF60" w14:textId="77777777" w:rsidR="007F6716" w:rsidRPr="00A27AA6" w:rsidRDefault="007F6716" w:rsidP="008C57C0">
            <w:pPr>
              <w:jc w:val="center"/>
              <w:rPr>
                <w:rStyle w:val="apple-converted-space0"/>
                <w:b/>
                <w:bCs/>
                <w:sz w:val="20"/>
              </w:rPr>
            </w:pPr>
            <w:r w:rsidRPr="00A27AA6">
              <w:rPr>
                <w:rStyle w:val="apple-converted-space0"/>
                <w:b/>
                <w:bCs/>
                <w:sz w:val="20"/>
              </w:rPr>
              <w:t>Дата проведения</w:t>
            </w:r>
          </w:p>
          <w:p w14:paraId="7957F3C3" w14:textId="77777777" w:rsidR="007F6716" w:rsidRPr="00A27AA6" w:rsidRDefault="007F6716" w:rsidP="008C57C0">
            <w:pPr>
              <w:jc w:val="center"/>
              <w:rPr>
                <w:rStyle w:val="apple-converted-space0"/>
                <w:b/>
                <w:bCs/>
                <w:sz w:val="20"/>
              </w:rPr>
            </w:pPr>
            <w:r w:rsidRPr="00A27AA6">
              <w:rPr>
                <w:rStyle w:val="apple-converted-space0"/>
                <w:b/>
                <w:bCs/>
                <w:sz w:val="20"/>
              </w:rPr>
              <w:t>Группа обучающихся</w:t>
            </w:r>
          </w:p>
        </w:tc>
        <w:tc>
          <w:tcPr>
            <w:tcW w:w="996" w:type="pct"/>
          </w:tcPr>
          <w:p w14:paraId="3E2F8164" w14:textId="77777777" w:rsidR="007F6716" w:rsidRPr="00A27AA6" w:rsidRDefault="007F6716" w:rsidP="008C57C0">
            <w:pPr>
              <w:jc w:val="center"/>
              <w:rPr>
                <w:rStyle w:val="apple-converted-space0"/>
                <w:b/>
                <w:bCs/>
                <w:sz w:val="20"/>
              </w:rPr>
            </w:pPr>
            <w:r w:rsidRPr="00A27AA6">
              <w:rPr>
                <w:rStyle w:val="apple-converted-space0"/>
                <w:b/>
                <w:bCs/>
                <w:sz w:val="20"/>
              </w:rPr>
              <w:t>Средства динамика достижения целевых ориентиров</w:t>
            </w:r>
          </w:p>
        </w:tc>
      </w:tr>
      <w:tr w:rsidR="007F6716" w:rsidRPr="00A27AA6" w14:paraId="58E0A867" w14:textId="77777777" w:rsidTr="008C57C0">
        <w:tc>
          <w:tcPr>
            <w:tcW w:w="135" w:type="pct"/>
            <w:vMerge w:val="restart"/>
          </w:tcPr>
          <w:p w14:paraId="3AD3866A"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val="restart"/>
          </w:tcPr>
          <w:p w14:paraId="5FD8615B" w14:textId="77777777" w:rsidR="007F6716" w:rsidRPr="00A27AA6" w:rsidRDefault="007F6716" w:rsidP="008C57C0">
            <w:pPr>
              <w:rPr>
                <w:rStyle w:val="apple-converted-space0"/>
                <w:sz w:val="20"/>
              </w:rPr>
            </w:pPr>
            <w:r w:rsidRPr="00A27AA6">
              <w:rPr>
                <w:rFonts w:ascii="Times New Roman" w:hAnsi="Times New Roman"/>
                <w:sz w:val="20"/>
              </w:rPr>
              <w:t>ЦОГВ.1 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c>
          <w:tcPr>
            <w:tcW w:w="686" w:type="pct"/>
            <w:vAlign w:val="center"/>
          </w:tcPr>
          <w:p w14:paraId="0B1BB987" w14:textId="77777777" w:rsidR="007F6716" w:rsidRPr="00A27AA6" w:rsidRDefault="007F6716" w:rsidP="008C57C0">
            <w:pPr>
              <w:jc w:val="center"/>
              <w:rPr>
                <w:rStyle w:val="apple-converted-space0"/>
                <w:sz w:val="20"/>
                <w:lang w:val="en-US"/>
              </w:rPr>
            </w:pPr>
            <w:r w:rsidRPr="00A27AA6">
              <w:rPr>
                <w:rStyle w:val="apple-converted-space0"/>
                <w:sz w:val="20"/>
              </w:rPr>
              <w:t>Мозаика культурного наследия</w:t>
            </w:r>
          </w:p>
        </w:tc>
        <w:tc>
          <w:tcPr>
            <w:tcW w:w="1286" w:type="pct"/>
            <w:vAlign w:val="center"/>
          </w:tcPr>
          <w:p w14:paraId="41A91EE0" w14:textId="77777777" w:rsidR="007F6716" w:rsidRPr="00A27AA6" w:rsidRDefault="007F6716" w:rsidP="008C57C0">
            <w:pPr>
              <w:jc w:val="center"/>
              <w:rPr>
                <w:rStyle w:val="apple-converted-space0"/>
                <w:sz w:val="20"/>
              </w:rPr>
            </w:pPr>
            <w:r w:rsidRPr="00A27AA6">
              <w:rPr>
                <w:rStyle w:val="apple-converted-space0"/>
                <w:sz w:val="20"/>
              </w:rPr>
              <w:t>Литературный фестиваль</w:t>
            </w:r>
          </w:p>
        </w:tc>
        <w:tc>
          <w:tcPr>
            <w:tcW w:w="475" w:type="pct"/>
            <w:vAlign w:val="center"/>
          </w:tcPr>
          <w:p w14:paraId="10123F02" w14:textId="77777777" w:rsidR="007F6716" w:rsidRPr="00A27AA6" w:rsidRDefault="007F6716" w:rsidP="008C57C0">
            <w:pPr>
              <w:jc w:val="center"/>
              <w:rPr>
                <w:rStyle w:val="apple-converted-space0"/>
                <w:sz w:val="20"/>
              </w:rPr>
            </w:pPr>
          </w:p>
        </w:tc>
        <w:tc>
          <w:tcPr>
            <w:tcW w:w="996" w:type="pct"/>
            <w:vMerge w:val="restart"/>
            <w:vAlign w:val="center"/>
          </w:tcPr>
          <w:p w14:paraId="2707FC15" w14:textId="77777777" w:rsidR="007F6716" w:rsidRPr="00A27AA6" w:rsidRDefault="007F6716" w:rsidP="008C57C0">
            <w:pPr>
              <w:jc w:val="both"/>
              <w:rPr>
                <w:rStyle w:val="apple-converted-space0"/>
                <w:sz w:val="20"/>
              </w:rPr>
            </w:pPr>
            <w:r w:rsidRPr="00A27AA6">
              <w:rPr>
                <w:rStyle w:val="apple-converted-space0"/>
                <w:sz w:val="20"/>
              </w:rPr>
              <w:t>Экспертная оценка высказываний студентов по гражданской идентичности. Демонстрация особенностей традиций и культуры разных народов РФ через произведения литературы.</w:t>
            </w:r>
          </w:p>
          <w:p w14:paraId="785E68A0" w14:textId="77777777" w:rsidR="007F6716" w:rsidRPr="00A27AA6" w:rsidRDefault="007F6716" w:rsidP="008C57C0">
            <w:pPr>
              <w:jc w:val="both"/>
              <w:rPr>
                <w:rStyle w:val="apple-converted-space0"/>
                <w:sz w:val="20"/>
              </w:rPr>
            </w:pPr>
            <w:r w:rsidRPr="00A27AA6">
              <w:rPr>
                <w:rFonts w:ascii="Times New Roman" w:hAnsi="Times New Roman"/>
                <w:sz w:val="20"/>
              </w:rPr>
              <w:t>Тест на определение уровня гражданской идентичности Т.У. Солдатова «Типы этнической идентичности»</w:t>
            </w:r>
          </w:p>
        </w:tc>
      </w:tr>
      <w:tr w:rsidR="007F6716" w:rsidRPr="00A27AA6" w14:paraId="263D1E86" w14:textId="77777777" w:rsidTr="008C57C0">
        <w:tc>
          <w:tcPr>
            <w:tcW w:w="135" w:type="pct"/>
            <w:vMerge/>
          </w:tcPr>
          <w:p w14:paraId="3DA94F02"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tcPr>
          <w:p w14:paraId="2348E688" w14:textId="77777777" w:rsidR="007F6716" w:rsidRPr="00A27AA6" w:rsidRDefault="007F6716" w:rsidP="008C57C0">
            <w:pPr>
              <w:rPr>
                <w:rFonts w:ascii="Times New Roman" w:hAnsi="Times New Roman"/>
                <w:sz w:val="20"/>
              </w:rPr>
            </w:pPr>
          </w:p>
        </w:tc>
        <w:tc>
          <w:tcPr>
            <w:tcW w:w="686" w:type="pct"/>
            <w:vAlign w:val="center"/>
          </w:tcPr>
          <w:p w14:paraId="3EC0AAFA" w14:textId="77777777" w:rsidR="007F6716" w:rsidRPr="00A27AA6" w:rsidRDefault="007F6716" w:rsidP="008C57C0">
            <w:pPr>
              <w:jc w:val="center"/>
              <w:rPr>
                <w:rStyle w:val="apple-converted-space0"/>
                <w:sz w:val="20"/>
              </w:rPr>
            </w:pPr>
            <w:r w:rsidRPr="00A27AA6">
              <w:rPr>
                <w:rStyle w:val="apple-converted-space0"/>
                <w:sz w:val="20"/>
              </w:rPr>
              <w:t>Литературный диалог</w:t>
            </w:r>
          </w:p>
        </w:tc>
        <w:tc>
          <w:tcPr>
            <w:tcW w:w="1286" w:type="pct"/>
            <w:vAlign w:val="center"/>
          </w:tcPr>
          <w:p w14:paraId="006BFBCF" w14:textId="77777777" w:rsidR="007F6716" w:rsidRPr="00A27AA6" w:rsidRDefault="007F6716" w:rsidP="008C57C0">
            <w:pPr>
              <w:jc w:val="center"/>
              <w:rPr>
                <w:rStyle w:val="apple-converted-space0"/>
                <w:sz w:val="20"/>
              </w:rPr>
            </w:pPr>
            <w:r w:rsidRPr="00A27AA6">
              <w:rPr>
                <w:rStyle w:val="apple-converted-space0"/>
                <w:sz w:val="20"/>
              </w:rPr>
              <w:t xml:space="preserve">Круглый стол </w:t>
            </w:r>
          </w:p>
        </w:tc>
        <w:tc>
          <w:tcPr>
            <w:tcW w:w="475" w:type="pct"/>
            <w:vAlign w:val="center"/>
          </w:tcPr>
          <w:p w14:paraId="49A7F683" w14:textId="77777777" w:rsidR="007F6716" w:rsidRPr="00A27AA6" w:rsidRDefault="007F6716" w:rsidP="008C57C0">
            <w:pPr>
              <w:rPr>
                <w:rStyle w:val="apple-converted-space0"/>
                <w:sz w:val="20"/>
              </w:rPr>
            </w:pPr>
          </w:p>
        </w:tc>
        <w:tc>
          <w:tcPr>
            <w:tcW w:w="996" w:type="pct"/>
            <w:vMerge/>
            <w:vAlign w:val="center"/>
          </w:tcPr>
          <w:p w14:paraId="4BA8CFEA" w14:textId="77777777" w:rsidR="007F6716" w:rsidRPr="00A27AA6" w:rsidRDefault="007F6716" w:rsidP="008C57C0">
            <w:pPr>
              <w:jc w:val="center"/>
              <w:rPr>
                <w:rStyle w:val="apple-converted-space0"/>
                <w:sz w:val="20"/>
              </w:rPr>
            </w:pPr>
          </w:p>
        </w:tc>
      </w:tr>
      <w:tr w:rsidR="007F6716" w:rsidRPr="00A27AA6" w14:paraId="2A36AB84" w14:textId="77777777" w:rsidTr="008C57C0">
        <w:tc>
          <w:tcPr>
            <w:tcW w:w="135" w:type="pct"/>
            <w:vMerge/>
          </w:tcPr>
          <w:p w14:paraId="11C8BE58"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tcPr>
          <w:p w14:paraId="5D3AEA44" w14:textId="77777777" w:rsidR="007F6716" w:rsidRPr="00A27AA6" w:rsidRDefault="007F6716" w:rsidP="008C57C0">
            <w:pPr>
              <w:rPr>
                <w:rFonts w:ascii="Times New Roman" w:hAnsi="Times New Roman"/>
                <w:sz w:val="20"/>
              </w:rPr>
            </w:pPr>
          </w:p>
        </w:tc>
        <w:tc>
          <w:tcPr>
            <w:tcW w:w="686" w:type="pct"/>
            <w:vAlign w:val="center"/>
          </w:tcPr>
          <w:p w14:paraId="383A2AAA" w14:textId="77777777" w:rsidR="007F6716" w:rsidRPr="00A27AA6" w:rsidRDefault="007F6716" w:rsidP="008C57C0">
            <w:pPr>
              <w:jc w:val="center"/>
              <w:rPr>
                <w:rStyle w:val="apple-converted-space0"/>
                <w:sz w:val="20"/>
              </w:rPr>
            </w:pPr>
            <w:r w:rsidRPr="00A27AA6">
              <w:rPr>
                <w:rStyle w:val="apple-converted-space0"/>
                <w:sz w:val="20"/>
              </w:rPr>
              <w:t>В поисках Духа России</w:t>
            </w:r>
          </w:p>
        </w:tc>
        <w:tc>
          <w:tcPr>
            <w:tcW w:w="1286" w:type="pct"/>
            <w:vAlign w:val="center"/>
          </w:tcPr>
          <w:p w14:paraId="2A838E2E" w14:textId="77777777" w:rsidR="007F6716" w:rsidRPr="00A27AA6" w:rsidRDefault="007F6716" w:rsidP="008C57C0">
            <w:pPr>
              <w:jc w:val="center"/>
              <w:rPr>
                <w:rStyle w:val="apple-converted-space0"/>
                <w:sz w:val="20"/>
              </w:rPr>
            </w:pPr>
            <w:r w:rsidRPr="00A27AA6">
              <w:rPr>
                <w:rStyle w:val="apple-converted-space0"/>
                <w:sz w:val="20"/>
              </w:rPr>
              <w:t>Викторина</w:t>
            </w:r>
          </w:p>
        </w:tc>
        <w:tc>
          <w:tcPr>
            <w:tcW w:w="475" w:type="pct"/>
            <w:vAlign w:val="center"/>
          </w:tcPr>
          <w:p w14:paraId="13F24D0F" w14:textId="77777777" w:rsidR="007F6716" w:rsidRPr="00A27AA6" w:rsidRDefault="007F6716" w:rsidP="008C57C0">
            <w:pPr>
              <w:jc w:val="center"/>
              <w:rPr>
                <w:rStyle w:val="apple-converted-space0"/>
                <w:sz w:val="20"/>
              </w:rPr>
            </w:pPr>
          </w:p>
        </w:tc>
        <w:tc>
          <w:tcPr>
            <w:tcW w:w="996" w:type="pct"/>
            <w:vMerge/>
            <w:vAlign w:val="center"/>
          </w:tcPr>
          <w:p w14:paraId="518303D4" w14:textId="77777777" w:rsidR="007F6716" w:rsidRPr="00A27AA6" w:rsidRDefault="007F6716" w:rsidP="008C57C0">
            <w:pPr>
              <w:jc w:val="center"/>
              <w:rPr>
                <w:rStyle w:val="apple-converted-space0"/>
                <w:sz w:val="20"/>
              </w:rPr>
            </w:pPr>
          </w:p>
        </w:tc>
      </w:tr>
      <w:tr w:rsidR="007F6716" w:rsidRPr="00A27AA6" w14:paraId="3C9875FC" w14:textId="77777777" w:rsidTr="008C57C0">
        <w:tc>
          <w:tcPr>
            <w:tcW w:w="135" w:type="pct"/>
            <w:vMerge w:val="restart"/>
          </w:tcPr>
          <w:p w14:paraId="0E5EB615"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val="restart"/>
          </w:tcPr>
          <w:p w14:paraId="627BEFE9" w14:textId="77777777" w:rsidR="007F6716" w:rsidRPr="00A27AA6" w:rsidRDefault="007F6716" w:rsidP="008C57C0">
            <w:pPr>
              <w:rPr>
                <w:rStyle w:val="apple-converted-space0"/>
                <w:sz w:val="20"/>
              </w:rPr>
            </w:pPr>
            <w:r w:rsidRPr="00A27AA6">
              <w:rPr>
                <w:rFonts w:ascii="Times New Roman" w:hAnsi="Times New Roman"/>
                <w:sz w:val="20"/>
              </w:rPr>
              <w:t>ЦОПВ.1 Осознающий свою национальную, этническую принадлежность, демонстрирующий приверженность к родной культуре, любовь к своему народу.</w:t>
            </w:r>
          </w:p>
        </w:tc>
        <w:tc>
          <w:tcPr>
            <w:tcW w:w="686" w:type="pct"/>
            <w:vAlign w:val="center"/>
          </w:tcPr>
          <w:p w14:paraId="47AFA4E5" w14:textId="77777777" w:rsidR="007F6716" w:rsidRPr="00A27AA6" w:rsidRDefault="007F6716" w:rsidP="008C57C0">
            <w:pPr>
              <w:jc w:val="center"/>
              <w:rPr>
                <w:rStyle w:val="apple-converted-space0"/>
                <w:sz w:val="20"/>
              </w:rPr>
            </w:pPr>
            <w:r w:rsidRPr="00A27AA6">
              <w:rPr>
                <w:rStyle w:val="apple-converted-space0"/>
                <w:sz w:val="20"/>
              </w:rPr>
              <w:t>По страницам Симбирска</w:t>
            </w:r>
          </w:p>
        </w:tc>
        <w:tc>
          <w:tcPr>
            <w:tcW w:w="1286" w:type="pct"/>
            <w:vAlign w:val="center"/>
          </w:tcPr>
          <w:p w14:paraId="3855CA92" w14:textId="77777777" w:rsidR="007F6716" w:rsidRPr="00A27AA6" w:rsidRDefault="007F6716" w:rsidP="008C57C0">
            <w:pPr>
              <w:jc w:val="center"/>
              <w:rPr>
                <w:rStyle w:val="apple-converted-space0"/>
                <w:sz w:val="20"/>
              </w:rPr>
            </w:pPr>
            <w:r w:rsidRPr="00A27AA6">
              <w:rPr>
                <w:rStyle w:val="apple-converted-space0"/>
                <w:sz w:val="20"/>
              </w:rPr>
              <w:t>Образовательная экскурсия</w:t>
            </w:r>
          </w:p>
        </w:tc>
        <w:tc>
          <w:tcPr>
            <w:tcW w:w="475" w:type="pct"/>
            <w:vAlign w:val="center"/>
          </w:tcPr>
          <w:p w14:paraId="4E4913A9" w14:textId="77777777" w:rsidR="007F6716" w:rsidRPr="00A27AA6" w:rsidRDefault="007F6716" w:rsidP="008C57C0">
            <w:pPr>
              <w:jc w:val="center"/>
              <w:rPr>
                <w:rStyle w:val="apple-converted-space0"/>
                <w:sz w:val="20"/>
              </w:rPr>
            </w:pPr>
          </w:p>
        </w:tc>
        <w:tc>
          <w:tcPr>
            <w:tcW w:w="996" w:type="pct"/>
            <w:vMerge/>
          </w:tcPr>
          <w:p w14:paraId="64842551" w14:textId="77777777" w:rsidR="007F6716" w:rsidRPr="00A27AA6" w:rsidRDefault="007F6716" w:rsidP="008C57C0">
            <w:pPr>
              <w:rPr>
                <w:rStyle w:val="apple-converted-space0"/>
                <w:sz w:val="20"/>
              </w:rPr>
            </w:pPr>
          </w:p>
        </w:tc>
      </w:tr>
      <w:tr w:rsidR="007F6716" w:rsidRPr="00A27AA6" w14:paraId="177E9448" w14:textId="77777777" w:rsidTr="008C57C0">
        <w:tc>
          <w:tcPr>
            <w:tcW w:w="135" w:type="pct"/>
            <w:vMerge/>
          </w:tcPr>
          <w:p w14:paraId="3FF30B0E"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tcPr>
          <w:p w14:paraId="69FBEF00" w14:textId="77777777" w:rsidR="007F6716" w:rsidRPr="00A27AA6" w:rsidRDefault="007F6716" w:rsidP="008C57C0">
            <w:pPr>
              <w:rPr>
                <w:rFonts w:ascii="Times New Roman" w:hAnsi="Times New Roman"/>
                <w:sz w:val="20"/>
              </w:rPr>
            </w:pPr>
          </w:p>
        </w:tc>
        <w:tc>
          <w:tcPr>
            <w:tcW w:w="686" w:type="pct"/>
            <w:vAlign w:val="center"/>
          </w:tcPr>
          <w:p w14:paraId="010CC7D1" w14:textId="77777777" w:rsidR="007F6716" w:rsidRPr="00A27AA6" w:rsidRDefault="007F6716" w:rsidP="008C57C0">
            <w:pPr>
              <w:jc w:val="center"/>
              <w:rPr>
                <w:rStyle w:val="apple-converted-space0"/>
                <w:sz w:val="20"/>
              </w:rPr>
            </w:pPr>
            <w:r w:rsidRPr="00A27AA6">
              <w:rPr>
                <w:rStyle w:val="apple-converted-space0"/>
                <w:sz w:val="20"/>
              </w:rPr>
              <w:t>Слова вдохновения</w:t>
            </w:r>
          </w:p>
        </w:tc>
        <w:tc>
          <w:tcPr>
            <w:tcW w:w="1286" w:type="pct"/>
            <w:vAlign w:val="center"/>
          </w:tcPr>
          <w:p w14:paraId="625A5738" w14:textId="77777777" w:rsidR="007F6716" w:rsidRPr="00A27AA6" w:rsidRDefault="007F6716" w:rsidP="008C57C0">
            <w:pPr>
              <w:jc w:val="center"/>
              <w:rPr>
                <w:rStyle w:val="apple-converted-space0"/>
                <w:sz w:val="20"/>
              </w:rPr>
            </w:pPr>
            <w:r w:rsidRPr="00A27AA6">
              <w:rPr>
                <w:rStyle w:val="apple-converted-space0"/>
                <w:sz w:val="20"/>
              </w:rPr>
              <w:t>Социальная акция</w:t>
            </w:r>
          </w:p>
        </w:tc>
        <w:tc>
          <w:tcPr>
            <w:tcW w:w="475" w:type="pct"/>
            <w:vAlign w:val="center"/>
          </w:tcPr>
          <w:p w14:paraId="3ED0E553" w14:textId="77777777" w:rsidR="007F6716" w:rsidRPr="00A27AA6" w:rsidRDefault="007F6716" w:rsidP="008C57C0">
            <w:pPr>
              <w:jc w:val="center"/>
              <w:rPr>
                <w:rStyle w:val="apple-converted-space0"/>
                <w:sz w:val="20"/>
              </w:rPr>
            </w:pPr>
          </w:p>
        </w:tc>
        <w:tc>
          <w:tcPr>
            <w:tcW w:w="996" w:type="pct"/>
            <w:vMerge/>
          </w:tcPr>
          <w:p w14:paraId="6EFA6842" w14:textId="77777777" w:rsidR="007F6716" w:rsidRPr="00A27AA6" w:rsidRDefault="007F6716" w:rsidP="008C57C0">
            <w:pPr>
              <w:rPr>
                <w:rStyle w:val="apple-converted-space0"/>
                <w:sz w:val="20"/>
              </w:rPr>
            </w:pPr>
          </w:p>
        </w:tc>
      </w:tr>
      <w:tr w:rsidR="007F6716" w:rsidRPr="00A27AA6" w14:paraId="274D536C" w14:textId="77777777" w:rsidTr="008C57C0">
        <w:tc>
          <w:tcPr>
            <w:tcW w:w="135" w:type="pct"/>
            <w:vMerge/>
          </w:tcPr>
          <w:p w14:paraId="6E0B3BA3"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tcPr>
          <w:p w14:paraId="3FFBBFDF" w14:textId="77777777" w:rsidR="007F6716" w:rsidRPr="00A27AA6" w:rsidRDefault="007F6716" w:rsidP="008C57C0">
            <w:pPr>
              <w:rPr>
                <w:rFonts w:ascii="Times New Roman" w:hAnsi="Times New Roman"/>
                <w:sz w:val="20"/>
              </w:rPr>
            </w:pPr>
          </w:p>
        </w:tc>
        <w:tc>
          <w:tcPr>
            <w:tcW w:w="686" w:type="pct"/>
            <w:vAlign w:val="center"/>
          </w:tcPr>
          <w:p w14:paraId="37FC97F7" w14:textId="77777777" w:rsidR="007F6716" w:rsidRPr="00A27AA6" w:rsidRDefault="007F6716" w:rsidP="008C57C0">
            <w:pPr>
              <w:jc w:val="center"/>
              <w:rPr>
                <w:rStyle w:val="apple-converted-space0"/>
                <w:sz w:val="20"/>
              </w:rPr>
            </w:pPr>
            <w:r w:rsidRPr="00A27AA6">
              <w:rPr>
                <w:rStyle w:val="apple-converted-space0"/>
                <w:sz w:val="20"/>
              </w:rPr>
              <w:t>Строки и смыслы</w:t>
            </w:r>
          </w:p>
        </w:tc>
        <w:tc>
          <w:tcPr>
            <w:tcW w:w="1286" w:type="pct"/>
            <w:vAlign w:val="center"/>
          </w:tcPr>
          <w:p w14:paraId="705EC348" w14:textId="77777777" w:rsidR="007F6716" w:rsidRPr="00A27AA6" w:rsidRDefault="007F6716" w:rsidP="008C57C0">
            <w:pPr>
              <w:jc w:val="center"/>
              <w:rPr>
                <w:rStyle w:val="apple-converted-space0"/>
                <w:sz w:val="20"/>
              </w:rPr>
            </w:pPr>
            <w:r w:rsidRPr="00A27AA6">
              <w:rPr>
                <w:rStyle w:val="apple-converted-space0"/>
                <w:sz w:val="20"/>
              </w:rPr>
              <w:t>Баттл</w:t>
            </w:r>
          </w:p>
          <w:p w14:paraId="7E769837" w14:textId="77777777" w:rsidR="007F6716" w:rsidRPr="00A27AA6" w:rsidRDefault="007F6716" w:rsidP="008C57C0">
            <w:pPr>
              <w:jc w:val="both"/>
              <w:rPr>
                <w:rStyle w:val="apple-converted-space0"/>
                <w:sz w:val="20"/>
              </w:rPr>
            </w:pPr>
            <w:r w:rsidRPr="005478D0">
              <w:rPr>
                <w:rStyle w:val="apple-converted-space0"/>
                <w:sz w:val="18"/>
                <w:szCs w:val="18"/>
              </w:rPr>
              <w:t>(литературная дуэль, в которой участники представляют различные произведения известных авторов на патриотическую тематику, соревнуясь в искусстве творчества и аргументации)</w:t>
            </w:r>
          </w:p>
        </w:tc>
        <w:tc>
          <w:tcPr>
            <w:tcW w:w="475" w:type="pct"/>
            <w:vAlign w:val="center"/>
          </w:tcPr>
          <w:p w14:paraId="26BA67F3" w14:textId="77777777" w:rsidR="007F6716" w:rsidRPr="00A27AA6" w:rsidRDefault="007F6716" w:rsidP="008C57C0">
            <w:pPr>
              <w:jc w:val="center"/>
              <w:rPr>
                <w:rStyle w:val="apple-converted-space0"/>
                <w:sz w:val="20"/>
              </w:rPr>
            </w:pPr>
          </w:p>
        </w:tc>
        <w:tc>
          <w:tcPr>
            <w:tcW w:w="996" w:type="pct"/>
            <w:vMerge/>
          </w:tcPr>
          <w:p w14:paraId="58329364" w14:textId="77777777" w:rsidR="007F6716" w:rsidRPr="00A27AA6" w:rsidRDefault="007F6716" w:rsidP="008C57C0">
            <w:pPr>
              <w:rPr>
                <w:rStyle w:val="apple-converted-space0"/>
                <w:sz w:val="20"/>
              </w:rPr>
            </w:pPr>
          </w:p>
        </w:tc>
      </w:tr>
      <w:tr w:rsidR="007F6716" w:rsidRPr="00A27AA6" w14:paraId="45CCC7CD" w14:textId="77777777" w:rsidTr="008C57C0">
        <w:tc>
          <w:tcPr>
            <w:tcW w:w="135" w:type="pct"/>
            <w:vMerge w:val="restart"/>
          </w:tcPr>
          <w:p w14:paraId="5C8625E2"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val="restart"/>
          </w:tcPr>
          <w:p w14:paraId="21682C2A" w14:textId="77777777" w:rsidR="007F6716" w:rsidRPr="00A27AA6" w:rsidRDefault="007F6716" w:rsidP="008C57C0">
            <w:pPr>
              <w:rPr>
                <w:rStyle w:val="apple-converted-space0"/>
                <w:sz w:val="20"/>
              </w:rPr>
            </w:pPr>
            <w:r w:rsidRPr="00A27AA6">
              <w:rPr>
                <w:rFonts w:ascii="Times New Roman" w:hAnsi="Times New Roman"/>
                <w:sz w:val="20"/>
              </w:rPr>
              <w:t>ЦОДНВ.5 Обладающий сформированными представлениями о ценности и значении в отечественной и мировой культуре языков и литературы народов России</w:t>
            </w:r>
          </w:p>
        </w:tc>
        <w:tc>
          <w:tcPr>
            <w:tcW w:w="686" w:type="pct"/>
            <w:vAlign w:val="center"/>
          </w:tcPr>
          <w:p w14:paraId="347311AA" w14:textId="77777777" w:rsidR="007F6716" w:rsidRPr="00A27AA6" w:rsidRDefault="007F6716" w:rsidP="008C57C0">
            <w:pPr>
              <w:jc w:val="center"/>
              <w:rPr>
                <w:rStyle w:val="apple-converted-space0"/>
                <w:sz w:val="20"/>
              </w:rPr>
            </w:pPr>
            <w:r w:rsidRPr="00A27AA6">
              <w:rPr>
                <w:rStyle w:val="apple-converted-space0"/>
                <w:sz w:val="20"/>
              </w:rPr>
              <w:t>Языковые мосты</w:t>
            </w:r>
          </w:p>
        </w:tc>
        <w:tc>
          <w:tcPr>
            <w:tcW w:w="1286" w:type="pct"/>
            <w:vAlign w:val="center"/>
          </w:tcPr>
          <w:p w14:paraId="3D796865" w14:textId="77777777" w:rsidR="007F6716" w:rsidRPr="00A27AA6" w:rsidRDefault="007F6716" w:rsidP="008C57C0">
            <w:pPr>
              <w:jc w:val="center"/>
              <w:rPr>
                <w:rStyle w:val="apple-converted-space0"/>
                <w:sz w:val="20"/>
              </w:rPr>
            </w:pPr>
            <w:r w:rsidRPr="00A27AA6">
              <w:rPr>
                <w:rStyle w:val="apple-converted-space0"/>
                <w:sz w:val="20"/>
              </w:rPr>
              <w:t>Выставка</w:t>
            </w:r>
          </w:p>
        </w:tc>
        <w:tc>
          <w:tcPr>
            <w:tcW w:w="475" w:type="pct"/>
            <w:vAlign w:val="center"/>
          </w:tcPr>
          <w:p w14:paraId="75A6C906" w14:textId="77777777" w:rsidR="007F6716" w:rsidRPr="00A27AA6" w:rsidRDefault="007F6716" w:rsidP="008C57C0">
            <w:pPr>
              <w:jc w:val="center"/>
              <w:rPr>
                <w:rStyle w:val="apple-converted-space0"/>
                <w:sz w:val="20"/>
              </w:rPr>
            </w:pPr>
          </w:p>
        </w:tc>
        <w:tc>
          <w:tcPr>
            <w:tcW w:w="996" w:type="pct"/>
            <w:vMerge w:val="restart"/>
            <w:vAlign w:val="center"/>
          </w:tcPr>
          <w:p w14:paraId="1A7ADF52" w14:textId="77777777" w:rsidR="007F6716" w:rsidRPr="00A27AA6" w:rsidRDefault="007F6716" w:rsidP="008C57C0">
            <w:pPr>
              <w:jc w:val="both"/>
              <w:rPr>
                <w:rStyle w:val="apple-converted-space0"/>
                <w:sz w:val="20"/>
              </w:rPr>
            </w:pPr>
            <w:r w:rsidRPr="00A27AA6">
              <w:rPr>
                <w:rStyle w:val="apple-converted-space0"/>
                <w:sz w:val="20"/>
              </w:rPr>
              <w:t>Диагностическая карта «Выявление уровня культурной</w:t>
            </w:r>
          </w:p>
          <w:p w14:paraId="76D6153E" w14:textId="77777777" w:rsidR="007F6716" w:rsidRPr="00A27AA6" w:rsidRDefault="007F6716" w:rsidP="008C57C0">
            <w:pPr>
              <w:jc w:val="both"/>
              <w:rPr>
                <w:rStyle w:val="apple-converted-space0"/>
                <w:sz w:val="20"/>
              </w:rPr>
            </w:pPr>
            <w:r w:rsidRPr="00A27AA6">
              <w:rPr>
                <w:rStyle w:val="apple-converted-space0"/>
                <w:sz w:val="20"/>
              </w:rPr>
              <w:t>идентичности»</w:t>
            </w:r>
          </w:p>
          <w:p w14:paraId="0DF9DE2B" w14:textId="77777777" w:rsidR="007F6716" w:rsidRPr="00A27AA6" w:rsidRDefault="007F6716" w:rsidP="008C57C0">
            <w:pPr>
              <w:jc w:val="both"/>
              <w:rPr>
                <w:rStyle w:val="apple-converted-space0"/>
                <w:sz w:val="20"/>
              </w:rPr>
            </w:pPr>
            <w:r w:rsidRPr="00A27AA6">
              <w:rPr>
                <w:rStyle w:val="apple-converted-space0"/>
                <w:sz w:val="20"/>
              </w:rPr>
              <w:t>Опросник по выявлению уровня особенностей представлений у подростков о национальной культуре (по методике И.Б. Рябцевой)</w:t>
            </w:r>
          </w:p>
        </w:tc>
      </w:tr>
      <w:tr w:rsidR="007F6716" w:rsidRPr="00A27AA6" w14:paraId="6D37D4D6" w14:textId="77777777" w:rsidTr="008C57C0">
        <w:tc>
          <w:tcPr>
            <w:tcW w:w="135" w:type="pct"/>
            <w:vMerge/>
          </w:tcPr>
          <w:p w14:paraId="5C19D571"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tcPr>
          <w:p w14:paraId="661E4550" w14:textId="77777777" w:rsidR="007F6716" w:rsidRPr="00A27AA6" w:rsidRDefault="007F6716" w:rsidP="008C57C0">
            <w:pPr>
              <w:rPr>
                <w:rFonts w:ascii="Times New Roman" w:hAnsi="Times New Roman"/>
                <w:sz w:val="20"/>
              </w:rPr>
            </w:pPr>
          </w:p>
        </w:tc>
        <w:tc>
          <w:tcPr>
            <w:tcW w:w="686" w:type="pct"/>
            <w:vAlign w:val="center"/>
          </w:tcPr>
          <w:p w14:paraId="3255F22B" w14:textId="77777777" w:rsidR="007F6716" w:rsidRPr="00A27AA6" w:rsidRDefault="007F6716" w:rsidP="008C57C0">
            <w:pPr>
              <w:jc w:val="center"/>
              <w:rPr>
                <w:rStyle w:val="apple-converted-space0"/>
                <w:sz w:val="20"/>
              </w:rPr>
            </w:pPr>
            <w:r w:rsidRPr="00A27AA6">
              <w:rPr>
                <w:rStyle w:val="apple-converted-space0"/>
                <w:sz w:val="20"/>
              </w:rPr>
              <w:t>Национальные шедевры</w:t>
            </w:r>
          </w:p>
        </w:tc>
        <w:tc>
          <w:tcPr>
            <w:tcW w:w="1286" w:type="pct"/>
            <w:vAlign w:val="center"/>
          </w:tcPr>
          <w:p w14:paraId="263828E0" w14:textId="77777777" w:rsidR="007F6716" w:rsidRPr="00A27AA6" w:rsidRDefault="007F6716" w:rsidP="008C57C0">
            <w:pPr>
              <w:jc w:val="center"/>
              <w:rPr>
                <w:rStyle w:val="apple-converted-space0"/>
                <w:sz w:val="20"/>
              </w:rPr>
            </w:pPr>
            <w:r w:rsidRPr="00A27AA6">
              <w:rPr>
                <w:rStyle w:val="apple-converted-space0"/>
                <w:sz w:val="20"/>
              </w:rPr>
              <w:t xml:space="preserve">Мастер-класс </w:t>
            </w:r>
            <w:r w:rsidRPr="005478D0">
              <w:rPr>
                <w:rStyle w:val="apple-converted-space0"/>
                <w:sz w:val="18"/>
                <w:szCs w:val="18"/>
              </w:rPr>
              <w:t>(создание своего литературного произведения (стихи, рассказ или эссе) под влиянием выбранной традиции)</w:t>
            </w:r>
          </w:p>
        </w:tc>
        <w:tc>
          <w:tcPr>
            <w:tcW w:w="475" w:type="pct"/>
            <w:vAlign w:val="center"/>
          </w:tcPr>
          <w:p w14:paraId="5384D744" w14:textId="77777777" w:rsidR="007F6716" w:rsidRPr="00A27AA6" w:rsidRDefault="007F6716" w:rsidP="008C57C0">
            <w:pPr>
              <w:jc w:val="center"/>
              <w:rPr>
                <w:rStyle w:val="apple-converted-space0"/>
                <w:sz w:val="20"/>
              </w:rPr>
            </w:pPr>
          </w:p>
        </w:tc>
        <w:tc>
          <w:tcPr>
            <w:tcW w:w="996" w:type="pct"/>
            <w:vMerge/>
          </w:tcPr>
          <w:p w14:paraId="2A4326E4" w14:textId="77777777" w:rsidR="007F6716" w:rsidRPr="00A27AA6" w:rsidRDefault="007F6716" w:rsidP="008C57C0">
            <w:pPr>
              <w:rPr>
                <w:rStyle w:val="apple-converted-space0"/>
                <w:sz w:val="20"/>
              </w:rPr>
            </w:pPr>
          </w:p>
        </w:tc>
      </w:tr>
      <w:tr w:rsidR="007F6716" w:rsidRPr="00A27AA6" w14:paraId="0B34141D" w14:textId="77777777" w:rsidTr="008C57C0">
        <w:tc>
          <w:tcPr>
            <w:tcW w:w="135" w:type="pct"/>
            <w:vMerge/>
          </w:tcPr>
          <w:p w14:paraId="11ED180C"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tcPr>
          <w:p w14:paraId="4FC0330A" w14:textId="77777777" w:rsidR="007F6716" w:rsidRPr="00A27AA6" w:rsidRDefault="007F6716" w:rsidP="008C57C0">
            <w:pPr>
              <w:rPr>
                <w:rFonts w:ascii="Times New Roman" w:hAnsi="Times New Roman"/>
                <w:sz w:val="20"/>
              </w:rPr>
            </w:pPr>
          </w:p>
        </w:tc>
        <w:tc>
          <w:tcPr>
            <w:tcW w:w="686" w:type="pct"/>
            <w:vAlign w:val="center"/>
          </w:tcPr>
          <w:p w14:paraId="1B72E6B2" w14:textId="77777777" w:rsidR="007F6716" w:rsidRPr="00A27AA6" w:rsidRDefault="007F6716" w:rsidP="008C57C0">
            <w:pPr>
              <w:jc w:val="center"/>
              <w:rPr>
                <w:rStyle w:val="apple-converted-space0"/>
                <w:sz w:val="20"/>
              </w:rPr>
            </w:pPr>
            <w:r w:rsidRPr="00A27AA6">
              <w:rPr>
                <w:rStyle w:val="apple-converted-space0"/>
                <w:sz w:val="20"/>
              </w:rPr>
              <w:t>Культурные эксперименты</w:t>
            </w:r>
          </w:p>
        </w:tc>
        <w:tc>
          <w:tcPr>
            <w:tcW w:w="1286" w:type="pct"/>
            <w:vAlign w:val="center"/>
          </w:tcPr>
          <w:p w14:paraId="2208E8E6" w14:textId="77777777" w:rsidR="007F6716" w:rsidRPr="00A27AA6" w:rsidRDefault="007F6716" w:rsidP="008C57C0">
            <w:pPr>
              <w:jc w:val="center"/>
              <w:rPr>
                <w:rStyle w:val="apple-converted-space0"/>
                <w:sz w:val="20"/>
              </w:rPr>
            </w:pPr>
            <w:r w:rsidRPr="00A27AA6">
              <w:rPr>
                <w:rStyle w:val="apple-converted-space0"/>
                <w:sz w:val="20"/>
              </w:rPr>
              <w:t>Коммуникативная игра</w:t>
            </w:r>
          </w:p>
        </w:tc>
        <w:tc>
          <w:tcPr>
            <w:tcW w:w="475" w:type="pct"/>
            <w:vAlign w:val="center"/>
          </w:tcPr>
          <w:p w14:paraId="4ADB75CD" w14:textId="77777777" w:rsidR="007F6716" w:rsidRPr="00A27AA6" w:rsidRDefault="007F6716" w:rsidP="008C57C0">
            <w:pPr>
              <w:jc w:val="center"/>
              <w:rPr>
                <w:rStyle w:val="apple-converted-space0"/>
                <w:sz w:val="20"/>
              </w:rPr>
            </w:pPr>
          </w:p>
        </w:tc>
        <w:tc>
          <w:tcPr>
            <w:tcW w:w="996" w:type="pct"/>
            <w:vMerge/>
          </w:tcPr>
          <w:p w14:paraId="604326CB" w14:textId="77777777" w:rsidR="007F6716" w:rsidRPr="00A27AA6" w:rsidRDefault="007F6716" w:rsidP="008C57C0">
            <w:pPr>
              <w:rPr>
                <w:rStyle w:val="apple-converted-space0"/>
                <w:sz w:val="20"/>
              </w:rPr>
            </w:pPr>
          </w:p>
        </w:tc>
      </w:tr>
      <w:tr w:rsidR="007F6716" w:rsidRPr="00A27AA6" w14:paraId="04BDFF97" w14:textId="77777777" w:rsidTr="008C57C0">
        <w:tc>
          <w:tcPr>
            <w:tcW w:w="135" w:type="pct"/>
            <w:vMerge w:val="restart"/>
          </w:tcPr>
          <w:p w14:paraId="67F45242"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val="restart"/>
          </w:tcPr>
          <w:p w14:paraId="230490E2" w14:textId="77777777" w:rsidR="007F6716" w:rsidRPr="00A27AA6" w:rsidRDefault="007F6716" w:rsidP="008C57C0">
            <w:pPr>
              <w:rPr>
                <w:rStyle w:val="apple-converted-space0"/>
                <w:sz w:val="20"/>
              </w:rPr>
            </w:pPr>
            <w:r w:rsidRPr="00A27AA6">
              <w:rPr>
                <w:rFonts w:ascii="Times New Roman" w:hAnsi="Times New Roman"/>
                <w:sz w:val="20"/>
              </w:rPr>
              <w:t>ЦОЭВ.1 Выражающий понимание ценности отечественного и мирового искусства, российского и мирового художественного наследия.</w:t>
            </w:r>
          </w:p>
          <w:p w14:paraId="0136FEF4" w14:textId="77777777" w:rsidR="007F6716" w:rsidRPr="00A27AA6" w:rsidRDefault="007F6716" w:rsidP="008C57C0">
            <w:pPr>
              <w:rPr>
                <w:rFonts w:ascii="Times New Roman" w:hAnsi="Times New Roman"/>
                <w:sz w:val="20"/>
              </w:rPr>
            </w:pPr>
            <w:r w:rsidRPr="00A27AA6">
              <w:rPr>
                <w:rFonts w:ascii="Times New Roman" w:hAnsi="Times New Roman"/>
                <w:sz w:val="20"/>
              </w:rPr>
              <w:t>ЦОЭВ.3 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14:paraId="35DF89BE" w14:textId="77777777" w:rsidR="007F6716" w:rsidRPr="00A27AA6" w:rsidRDefault="007F6716" w:rsidP="008C57C0">
            <w:pPr>
              <w:rPr>
                <w:rStyle w:val="apple-converted-space0"/>
                <w:sz w:val="20"/>
              </w:rPr>
            </w:pPr>
            <w:r w:rsidRPr="00A27AA6">
              <w:rPr>
                <w:rFonts w:ascii="Times New Roman" w:hAnsi="Times New Roman"/>
                <w:sz w:val="20"/>
              </w:rPr>
              <w:t xml:space="preserve">ЦОЭВ.4 Ориентированный на осознанное творческое самовыражение, реализацию творческих способностей, на эстетическое </w:t>
            </w:r>
            <w:r w:rsidRPr="00A27AA6">
              <w:rPr>
                <w:rFonts w:ascii="Times New Roman" w:hAnsi="Times New Roman"/>
                <w:sz w:val="20"/>
              </w:rPr>
              <w:lastRenderedPageBreak/>
              <w:t>обустройство собственного быта, профессиональной среды</w:t>
            </w:r>
          </w:p>
        </w:tc>
        <w:tc>
          <w:tcPr>
            <w:tcW w:w="686" w:type="pct"/>
            <w:vAlign w:val="center"/>
          </w:tcPr>
          <w:p w14:paraId="5BB41337" w14:textId="77777777" w:rsidR="007F6716" w:rsidRPr="00A27AA6" w:rsidRDefault="007F6716" w:rsidP="008C57C0">
            <w:pPr>
              <w:jc w:val="center"/>
              <w:rPr>
                <w:rStyle w:val="apple-converted-space0"/>
                <w:sz w:val="20"/>
              </w:rPr>
            </w:pPr>
            <w:r w:rsidRPr="00A27AA6">
              <w:rPr>
                <w:rStyle w:val="apple-converted-space0"/>
                <w:sz w:val="20"/>
              </w:rPr>
              <w:lastRenderedPageBreak/>
              <w:t>От русских классиков к современности</w:t>
            </w:r>
          </w:p>
        </w:tc>
        <w:tc>
          <w:tcPr>
            <w:tcW w:w="1286" w:type="pct"/>
            <w:vAlign w:val="center"/>
          </w:tcPr>
          <w:p w14:paraId="26521E71" w14:textId="77777777" w:rsidR="007F6716" w:rsidRPr="00A27AA6" w:rsidRDefault="007F6716" w:rsidP="008C57C0">
            <w:pPr>
              <w:jc w:val="center"/>
              <w:rPr>
                <w:rStyle w:val="apple-converted-space0"/>
                <w:sz w:val="20"/>
              </w:rPr>
            </w:pPr>
            <w:r w:rsidRPr="00A27AA6">
              <w:rPr>
                <w:rStyle w:val="apple-converted-space0"/>
                <w:sz w:val="20"/>
              </w:rPr>
              <w:t xml:space="preserve">Клубный час </w:t>
            </w:r>
          </w:p>
        </w:tc>
        <w:tc>
          <w:tcPr>
            <w:tcW w:w="475" w:type="pct"/>
            <w:vAlign w:val="center"/>
          </w:tcPr>
          <w:p w14:paraId="37669963" w14:textId="77777777" w:rsidR="007F6716" w:rsidRPr="00A27AA6" w:rsidRDefault="007F6716" w:rsidP="008C57C0">
            <w:pPr>
              <w:jc w:val="center"/>
              <w:rPr>
                <w:rStyle w:val="apple-converted-space0"/>
                <w:sz w:val="20"/>
              </w:rPr>
            </w:pPr>
          </w:p>
        </w:tc>
        <w:tc>
          <w:tcPr>
            <w:tcW w:w="996" w:type="pct"/>
            <w:vMerge w:val="restart"/>
          </w:tcPr>
          <w:p w14:paraId="7617379D" w14:textId="77777777" w:rsidR="007F6716" w:rsidRPr="00A27AA6" w:rsidRDefault="007F6716" w:rsidP="008C57C0">
            <w:pPr>
              <w:rPr>
                <w:rStyle w:val="apple-converted-space0"/>
                <w:sz w:val="20"/>
              </w:rPr>
            </w:pPr>
            <w:r w:rsidRPr="00A27AA6">
              <w:rPr>
                <w:rStyle w:val="apple-converted-space0"/>
                <w:sz w:val="20"/>
              </w:rPr>
              <w:t>Экспертная оценка восприятия обучающихся</w:t>
            </w:r>
          </w:p>
          <w:p w14:paraId="73BD7B44" w14:textId="77777777" w:rsidR="007F6716" w:rsidRPr="00A27AA6" w:rsidRDefault="007F6716" w:rsidP="008C57C0">
            <w:pPr>
              <w:rPr>
                <w:rStyle w:val="apple-converted-space0"/>
                <w:sz w:val="20"/>
              </w:rPr>
            </w:pPr>
            <w:r w:rsidRPr="00A27AA6">
              <w:rPr>
                <w:rStyle w:val="apple-converted-space0"/>
                <w:sz w:val="20"/>
              </w:rPr>
              <w:t>через поиск и анализ отечественной, мировой</w:t>
            </w:r>
          </w:p>
          <w:p w14:paraId="472EDC02" w14:textId="77777777" w:rsidR="007F6716" w:rsidRPr="00A27AA6" w:rsidRDefault="007F6716" w:rsidP="008C57C0">
            <w:pPr>
              <w:rPr>
                <w:rStyle w:val="apple-converted-space0"/>
                <w:sz w:val="20"/>
              </w:rPr>
            </w:pPr>
            <w:r w:rsidRPr="00A27AA6">
              <w:rPr>
                <w:rStyle w:val="apple-converted-space0"/>
                <w:sz w:val="20"/>
              </w:rPr>
              <w:t>культуры и литературы Российских писателей</w:t>
            </w:r>
          </w:p>
          <w:p w14:paraId="6BBB1FC0" w14:textId="77777777" w:rsidR="007F6716" w:rsidRPr="00A27AA6" w:rsidRDefault="007F6716" w:rsidP="008C57C0">
            <w:pPr>
              <w:rPr>
                <w:rStyle w:val="apple-converted-space0"/>
                <w:sz w:val="20"/>
              </w:rPr>
            </w:pPr>
          </w:p>
        </w:tc>
      </w:tr>
      <w:tr w:rsidR="007F6716" w:rsidRPr="00A27AA6" w14:paraId="315F0070" w14:textId="77777777" w:rsidTr="008C57C0">
        <w:tc>
          <w:tcPr>
            <w:tcW w:w="135" w:type="pct"/>
            <w:vMerge/>
          </w:tcPr>
          <w:p w14:paraId="0802FAA2"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tcPr>
          <w:p w14:paraId="7555C3DC" w14:textId="77777777" w:rsidR="007F6716" w:rsidRPr="00A27AA6" w:rsidRDefault="007F6716" w:rsidP="008C57C0">
            <w:pPr>
              <w:rPr>
                <w:rStyle w:val="apple-converted-space0"/>
                <w:sz w:val="20"/>
              </w:rPr>
            </w:pPr>
          </w:p>
        </w:tc>
        <w:tc>
          <w:tcPr>
            <w:tcW w:w="686" w:type="pct"/>
            <w:vAlign w:val="center"/>
          </w:tcPr>
          <w:p w14:paraId="7647B2CC" w14:textId="77777777" w:rsidR="007F6716" w:rsidRPr="00A27AA6" w:rsidRDefault="007F6716" w:rsidP="008C57C0">
            <w:pPr>
              <w:jc w:val="center"/>
              <w:rPr>
                <w:rStyle w:val="apple-converted-space0"/>
                <w:sz w:val="20"/>
              </w:rPr>
            </w:pPr>
            <w:r w:rsidRPr="00A27AA6">
              <w:rPr>
                <w:rStyle w:val="apple-converted-space0"/>
                <w:sz w:val="20"/>
              </w:rPr>
              <w:t>Литературные горизонты</w:t>
            </w:r>
          </w:p>
        </w:tc>
        <w:tc>
          <w:tcPr>
            <w:tcW w:w="1286" w:type="pct"/>
            <w:vAlign w:val="center"/>
          </w:tcPr>
          <w:p w14:paraId="37A34142" w14:textId="77777777" w:rsidR="007F6716" w:rsidRPr="00A27AA6" w:rsidRDefault="007F6716" w:rsidP="008C57C0">
            <w:pPr>
              <w:jc w:val="center"/>
              <w:rPr>
                <w:rStyle w:val="apple-converted-space0"/>
                <w:sz w:val="20"/>
              </w:rPr>
            </w:pPr>
            <w:r w:rsidRPr="00A27AA6">
              <w:rPr>
                <w:rStyle w:val="apple-converted-space0"/>
                <w:sz w:val="20"/>
              </w:rPr>
              <w:t>Образовательная экскурсия</w:t>
            </w:r>
          </w:p>
        </w:tc>
        <w:tc>
          <w:tcPr>
            <w:tcW w:w="475" w:type="pct"/>
            <w:vAlign w:val="center"/>
          </w:tcPr>
          <w:p w14:paraId="0D0B5247" w14:textId="77777777" w:rsidR="007F6716" w:rsidRPr="00A27AA6" w:rsidRDefault="007F6716" w:rsidP="008C57C0">
            <w:pPr>
              <w:jc w:val="center"/>
              <w:rPr>
                <w:rStyle w:val="apple-converted-space0"/>
                <w:sz w:val="20"/>
              </w:rPr>
            </w:pPr>
          </w:p>
        </w:tc>
        <w:tc>
          <w:tcPr>
            <w:tcW w:w="996" w:type="pct"/>
            <w:vMerge/>
          </w:tcPr>
          <w:p w14:paraId="06602458" w14:textId="77777777" w:rsidR="007F6716" w:rsidRPr="00A27AA6" w:rsidRDefault="007F6716" w:rsidP="008C57C0">
            <w:pPr>
              <w:rPr>
                <w:rStyle w:val="apple-converted-space0"/>
                <w:sz w:val="20"/>
              </w:rPr>
            </w:pPr>
          </w:p>
        </w:tc>
      </w:tr>
      <w:tr w:rsidR="007F6716" w:rsidRPr="00A27AA6" w14:paraId="5F6FB687" w14:textId="77777777" w:rsidTr="008C57C0">
        <w:tc>
          <w:tcPr>
            <w:tcW w:w="135" w:type="pct"/>
            <w:vMerge/>
          </w:tcPr>
          <w:p w14:paraId="24A09292"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tcPr>
          <w:p w14:paraId="3F23A243" w14:textId="77777777" w:rsidR="007F6716" w:rsidRPr="00A27AA6" w:rsidRDefault="007F6716" w:rsidP="008C57C0">
            <w:pPr>
              <w:rPr>
                <w:rStyle w:val="apple-converted-space0"/>
                <w:sz w:val="20"/>
              </w:rPr>
            </w:pPr>
          </w:p>
        </w:tc>
        <w:tc>
          <w:tcPr>
            <w:tcW w:w="686" w:type="pct"/>
            <w:vAlign w:val="center"/>
          </w:tcPr>
          <w:p w14:paraId="5514B928" w14:textId="77777777" w:rsidR="007F6716" w:rsidRPr="00A27AA6" w:rsidRDefault="007F6716" w:rsidP="008C57C0">
            <w:pPr>
              <w:jc w:val="center"/>
              <w:rPr>
                <w:rStyle w:val="apple-converted-space0"/>
                <w:sz w:val="20"/>
              </w:rPr>
            </w:pPr>
            <w:r w:rsidRPr="00A27AA6">
              <w:rPr>
                <w:rStyle w:val="apple-converted-space0"/>
                <w:sz w:val="20"/>
              </w:rPr>
              <w:t>Путешествие по миру Анны Ахматовой</w:t>
            </w:r>
          </w:p>
        </w:tc>
        <w:tc>
          <w:tcPr>
            <w:tcW w:w="1286" w:type="pct"/>
            <w:vAlign w:val="center"/>
          </w:tcPr>
          <w:p w14:paraId="1710250D" w14:textId="77777777" w:rsidR="007F6716" w:rsidRPr="00A27AA6" w:rsidRDefault="007F6716" w:rsidP="008C57C0">
            <w:pPr>
              <w:jc w:val="center"/>
              <w:rPr>
                <w:rStyle w:val="apple-converted-space0"/>
                <w:sz w:val="20"/>
              </w:rPr>
            </w:pPr>
            <w:r w:rsidRPr="00A27AA6">
              <w:rPr>
                <w:rStyle w:val="apple-converted-space0"/>
                <w:sz w:val="20"/>
              </w:rPr>
              <w:t>Интерактивная экскурсия</w:t>
            </w:r>
          </w:p>
        </w:tc>
        <w:tc>
          <w:tcPr>
            <w:tcW w:w="475" w:type="pct"/>
            <w:vAlign w:val="center"/>
          </w:tcPr>
          <w:p w14:paraId="616A1E51" w14:textId="77777777" w:rsidR="007F6716" w:rsidRPr="00A27AA6" w:rsidRDefault="007F6716" w:rsidP="008C57C0">
            <w:pPr>
              <w:jc w:val="center"/>
              <w:rPr>
                <w:rStyle w:val="apple-converted-space0"/>
                <w:sz w:val="20"/>
              </w:rPr>
            </w:pPr>
          </w:p>
        </w:tc>
        <w:tc>
          <w:tcPr>
            <w:tcW w:w="996" w:type="pct"/>
            <w:vMerge/>
          </w:tcPr>
          <w:p w14:paraId="3F19E4EA" w14:textId="77777777" w:rsidR="007F6716" w:rsidRPr="00A27AA6" w:rsidRDefault="007F6716" w:rsidP="008C57C0">
            <w:pPr>
              <w:rPr>
                <w:rStyle w:val="apple-converted-space0"/>
                <w:sz w:val="20"/>
              </w:rPr>
            </w:pPr>
          </w:p>
        </w:tc>
      </w:tr>
      <w:tr w:rsidR="007F6716" w:rsidRPr="00A27AA6" w14:paraId="3BC793BC" w14:textId="77777777" w:rsidTr="008C57C0">
        <w:tc>
          <w:tcPr>
            <w:tcW w:w="135" w:type="pct"/>
            <w:vMerge w:val="restart"/>
          </w:tcPr>
          <w:p w14:paraId="5BBA4ADC"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val="restart"/>
          </w:tcPr>
          <w:p w14:paraId="14D6B064" w14:textId="77777777" w:rsidR="007F6716" w:rsidRPr="00A27AA6" w:rsidRDefault="007F6716" w:rsidP="008C57C0">
            <w:pPr>
              <w:rPr>
                <w:rStyle w:val="apple-converted-space0"/>
                <w:sz w:val="20"/>
              </w:rPr>
            </w:pPr>
            <w:r w:rsidRPr="00A27AA6">
              <w:rPr>
                <w:rFonts w:ascii="Times New Roman" w:hAnsi="Times New Roman"/>
                <w:sz w:val="20"/>
              </w:rPr>
              <w:t>ЦОФВ.1 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c>
          <w:tcPr>
            <w:tcW w:w="686" w:type="pct"/>
            <w:vAlign w:val="center"/>
          </w:tcPr>
          <w:p w14:paraId="0B39B756" w14:textId="77777777" w:rsidR="007F6716" w:rsidRPr="00A27AA6" w:rsidRDefault="007F6716" w:rsidP="008C57C0">
            <w:pPr>
              <w:jc w:val="center"/>
              <w:rPr>
                <w:rStyle w:val="apple-converted-space0"/>
                <w:sz w:val="20"/>
              </w:rPr>
            </w:pPr>
            <w:r w:rsidRPr="00A27AA6">
              <w:rPr>
                <w:rStyle w:val="apple-converted-space0"/>
                <w:sz w:val="20"/>
              </w:rPr>
              <w:t>Искусство заботы о здоровье</w:t>
            </w:r>
          </w:p>
        </w:tc>
        <w:tc>
          <w:tcPr>
            <w:tcW w:w="1286" w:type="pct"/>
            <w:vAlign w:val="center"/>
          </w:tcPr>
          <w:p w14:paraId="403B0AE6" w14:textId="77777777" w:rsidR="007F6716" w:rsidRPr="00A27AA6" w:rsidRDefault="007F6716" w:rsidP="008C57C0">
            <w:pPr>
              <w:jc w:val="center"/>
              <w:rPr>
                <w:rStyle w:val="apple-converted-space0"/>
                <w:sz w:val="20"/>
              </w:rPr>
            </w:pPr>
            <w:r w:rsidRPr="00A27AA6">
              <w:rPr>
                <w:rStyle w:val="apple-converted-space0"/>
                <w:sz w:val="20"/>
              </w:rPr>
              <w:t>Литературные чтения</w:t>
            </w:r>
          </w:p>
        </w:tc>
        <w:tc>
          <w:tcPr>
            <w:tcW w:w="475" w:type="pct"/>
            <w:vAlign w:val="center"/>
          </w:tcPr>
          <w:p w14:paraId="341DFD49" w14:textId="77777777" w:rsidR="007F6716" w:rsidRPr="00A27AA6" w:rsidRDefault="007F6716" w:rsidP="008C57C0">
            <w:pPr>
              <w:jc w:val="center"/>
              <w:rPr>
                <w:rStyle w:val="apple-converted-space0"/>
                <w:sz w:val="20"/>
              </w:rPr>
            </w:pPr>
          </w:p>
        </w:tc>
        <w:tc>
          <w:tcPr>
            <w:tcW w:w="996" w:type="pct"/>
            <w:vMerge w:val="restart"/>
            <w:vAlign w:val="center"/>
          </w:tcPr>
          <w:p w14:paraId="7D8AAA4A" w14:textId="77777777" w:rsidR="007F6716" w:rsidRPr="00A27AA6" w:rsidRDefault="007F6716" w:rsidP="008C57C0">
            <w:pPr>
              <w:jc w:val="both"/>
              <w:rPr>
                <w:rStyle w:val="apple-converted-space0"/>
                <w:sz w:val="20"/>
              </w:rPr>
            </w:pPr>
            <w:r w:rsidRPr="00A27AA6">
              <w:rPr>
                <w:rStyle w:val="apple-converted-space0"/>
                <w:sz w:val="20"/>
              </w:rPr>
              <w:t>Экспертная оценка знаний</w:t>
            </w:r>
          </w:p>
          <w:p w14:paraId="4BB3D1BE" w14:textId="77777777" w:rsidR="007F6716" w:rsidRPr="00A27AA6" w:rsidRDefault="007F6716" w:rsidP="008C57C0">
            <w:pPr>
              <w:jc w:val="both"/>
              <w:rPr>
                <w:rStyle w:val="apple-converted-space0"/>
                <w:sz w:val="20"/>
              </w:rPr>
            </w:pPr>
            <w:r w:rsidRPr="00A27AA6">
              <w:rPr>
                <w:rStyle w:val="apple-converted-space0"/>
                <w:sz w:val="20"/>
              </w:rPr>
              <w:t>о сохранении и</w:t>
            </w:r>
          </w:p>
          <w:p w14:paraId="4C823F6A" w14:textId="77777777" w:rsidR="007F6716" w:rsidRPr="00A27AA6" w:rsidRDefault="007F6716" w:rsidP="008C57C0">
            <w:pPr>
              <w:jc w:val="both"/>
              <w:rPr>
                <w:rStyle w:val="apple-converted-space0"/>
                <w:sz w:val="20"/>
              </w:rPr>
            </w:pPr>
            <w:r w:rsidRPr="00A27AA6">
              <w:rPr>
                <w:rStyle w:val="apple-converted-space0"/>
                <w:sz w:val="20"/>
              </w:rPr>
              <w:t>укреплении здоровья человека и общества.</w:t>
            </w:r>
          </w:p>
        </w:tc>
      </w:tr>
      <w:tr w:rsidR="007F6716" w:rsidRPr="00A27AA6" w14:paraId="107818B1" w14:textId="77777777" w:rsidTr="008C57C0">
        <w:tc>
          <w:tcPr>
            <w:tcW w:w="135" w:type="pct"/>
            <w:vMerge/>
          </w:tcPr>
          <w:p w14:paraId="727B5F0C"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tcPr>
          <w:p w14:paraId="01FA41B4" w14:textId="77777777" w:rsidR="007F6716" w:rsidRPr="00A27AA6" w:rsidRDefault="007F6716" w:rsidP="008C57C0">
            <w:pPr>
              <w:rPr>
                <w:rFonts w:ascii="Times New Roman" w:hAnsi="Times New Roman"/>
                <w:sz w:val="20"/>
              </w:rPr>
            </w:pPr>
          </w:p>
        </w:tc>
        <w:tc>
          <w:tcPr>
            <w:tcW w:w="686" w:type="pct"/>
            <w:vAlign w:val="center"/>
          </w:tcPr>
          <w:p w14:paraId="78B7510E" w14:textId="77777777" w:rsidR="007F6716" w:rsidRPr="00A27AA6" w:rsidRDefault="007F6716" w:rsidP="008C57C0">
            <w:pPr>
              <w:jc w:val="center"/>
              <w:rPr>
                <w:rStyle w:val="apple-converted-space0"/>
                <w:sz w:val="20"/>
              </w:rPr>
            </w:pPr>
            <w:r w:rsidRPr="00A27AA6">
              <w:rPr>
                <w:rStyle w:val="apple-converted-space0"/>
                <w:sz w:val="20"/>
              </w:rPr>
              <w:t>Сценарии заботы</w:t>
            </w:r>
          </w:p>
        </w:tc>
        <w:tc>
          <w:tcPr>
            <w:tcW w:w="1286" w:type="pct"/>
            <w:vAlign w:val="center"/>
          </w:tcPr>
          <w:p w14:paraId="2BAD8EE9" w14:textId="77777777" w:rsidR="007F6716" w:rsidRPr="00A27AA6" w:rsidRDefault="007F6716" w:rsidP="008C57C0">
            <w:pPr>
              <w:jc w:val="center"/>
              <w:rPr>
                <w:rStyle w:val="apple-converted-space0"/>
                <w:sz w:val="20"/>
              </w:rPr>
            </w:pPr>
            <w:r w:rsidRPr="00A27AA6">
              <w:rPr>
                <w:rStyle w:val="apple-converted-space0"/>
                <w:sz w:val="20"/>
              </w:rPr>
              <w:t>Круглый стол</w:t>
            </w:r>
          </w:p>
        </w:tc>
        <w:tc>
          <w:tcPr>
            <w:tcW w:w="475" w:type="pct"/>
            <w:vAlign w:val="center"/>
          </w:tcPr>
          <w:p w14:paraId="3C503EC3" w14:textId="77777777" w:rsidR="007F6716" w:rsidRPr="00A27AA6" w:rsidRDefault="007F6716" w:rsidP="008C57C0">
            <w:pPr>
              <w:jc w:val="center"/>
              <w:rPr>
                <w:rStyle w:val="apple-converted-space0"/>
                <w:sz w:val="20"/>
              </w:rPr>
            </w:pPr>
          </w:p>
        </w:tc>
        <w:tc>
          <w:tcPr>
            <w:tcW w:w="996" w:type="pct"/>
            <w:vMerge/>
            <w:vAlign w:val="center"/>
          </w:tcPr>
          <w:p w14:paraId="6D848891" w14:textId="77777777" w:rsidR="007F6716" w:rsidRPr="00A27AA6" w:rsidRDefault="007F6716" w:rsidP="008C57C0">
            <w:pPr>
              <w:jc w:val="center"/>
              <w:rPr>
                <w:rStyle w:val="apple-converted-space0"/>
                <w:sz w:val="20"/>
              </w:rPr>
            </w:pPr>
          </w:p>
        </w:tc>
      </w:tr>
      <w:tr w:rsidR="007F6716" w:rsidRPr="00A27AA6" w14:paraId="5ACF5B79" w14:textId="77777777" w:rsidTr="008C57C0">
        <w:tc>
          <w:tcPr>
            <w:tcW w:w="135" w:type="pct"/>
            <w:vMerge/>
          </w:tcPr>
          <w:p w14:paraId="6A57F512"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tcPr>
          <w:p w14:paraId="4B61AB46" w14:textId="77777777" w:rsidR="007F6716" w:rsidRPr="00A27AA6" w:rsidRDefault="007F6716" w:rsidP="008C57C0">
            <w:pPr>
              <w:rPr>
                <w:rFonts w:ascii="Times New Roman" w:hAnsi="Times New Roman"/>
                <w:sz w:val="20"/>
              </w:rPr>
            </w:pPr>
          </w:p>
        </w:tc>
        <w:tc>
          <w:tcPr>
            <w:tcW w:w="686" w:type="pct"/>
            <w:vAlign w:val="center"/>
          </w:tcPr>
          <w:p w14:paraId="7CF4804E" w14:textId="77777777" w:rsidR="007F6716" w:rsidRPr="00A27AA6" w:rsidRDefault="007F6716" w:rsidP="008C57C0">
            <w:pPr>
              <w:jc w:val="center"/>
              <w:rPr>
                <w:rStyle w:val="apple-converted-space0"/>
                <w:sz w:val="20"/>
              </w:rPr>
            </w:pPr>
            <w:r w:rsidRPr="00A27AA6">
              <w:rPr>
                <w:rStyle w:val="apple-converted-space0"/>
                <w:sz w:val="20"/>
              </w:rPr>
              <w:t xml:space="preserve">Исцеляющее искусство </w:t>
            </w:r>
          </w:p>
        </w:tc>
        <w:tc>
          <w:tcPr>
            <w:tcW w:w="1286" w:type="pct"/>
            <w:vAlign w:val="center"/>
          </w:tcPr>
          <w:p w14:paraId="4AEB3569" w14:textId="77777777" w:rsidR="007F6716" w:rsidRPr="00A27AA6" w:rsidRDefault="007F6716" w:rsidP="008C57C0">
            <w:pPr>
              <w:jc w:val="center"/>
              <w:rPr>
                <w:rStyle w:val="apple-converted-space0"/>
                <w:sz w:val="20"/>
              </w:rPr>
            </w:pPr>
            <w:r w:rsidRPr="00A27AA6">
              <w:rPr>
                <w:rStyle w:val="apple-converted-space0"/>
                <w:sz w:val="20"/>
              </w:rPr>
              <w:t>Мастер-класс по созданию арт-терапевтических элементов, вдохновленных литературными образами.</w:t>
            </w:r>
          </w:p>
        </w:tc>
        <w:tc>
          <w:tcPr>
            <w:tcW w:w="475" w:type="pct"/>
            <w:vAlign w:val="center"/>
          </w:tcPr>
          <w:p w14:paraId="3C6CC766" w14:textId="77777777" w:rsidR="007F6716" w:rsidRPr="00A27AA6" w:rsidRDefault="007F6716" w:rsidP="008C57C0">
            <w:pPr>
              <w:jc w:val="center"/>
              <w:rPr>
                <w:rStyle w:val="apple-converted-space0"/>
                <w:sz w:val="20"/>
              </w:rPr>
            </w:pPr>
          </w:p>
        </w:tc>
        <w:tc>
          <w:tcPr>
            <w:tcW w:w="996" w:type="pct"/>
            <w:vMerge/>
            <w:vAlign w:val="center"/>
          </w:tcPr>
          <w:p w14:paraId="342A6E1F" w14:textId="77777777" w:rsidR="007F6716" w:rsidRPr="00A27AA6" w:rsidRDefault="007F6716" w:rsidP="008C57C0">
            <w:pPr>
              <w:jc w:val="center"/>
              <w:rPr>
                <w:rStyle w:val="apple-converted-space0"/>
                <w:sz w:val="20"/>
              </w:rPr>
            </w:pPr>
          </w:p>
        </w:tc>
      </w:tr>
      <w:tr w:rsidR="007F6716" w:rsidRPr="00A27AA6" w14:paraId="5902110D" w14:textId="77777777" w:rsidTr="008C57C0">
        <w:tc>
          <w:tcPr>
            <w:tcW w:w="135" w:type="pct"/>
            <w:vMerge w:val="restart"/>
          </w:tcPr>
          <w:p w14:paraId="5FF52458"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val="restart"/>
          </w:tcPr>
          <w:p w14:paraId="5A8039AE" w14:textId="77777777" w:rsidR="007F6716" w:rsidRPr="00A27AA6" w:rsidRDefault="007F6716" w:rsidP="008C57C0">
            <w:pPr>
              <w:rPr>
                <w:rStyle w:val="apple-converted-space0"/>
                <w:sz w:val="20"/>
              </w:rPr>
            </w:pPr>
            <w:r w:rsidRPr="00A27AA6">
              <w:rPr>
                <w:rFonts w:ascii="Times New Roman" w:hAnsi="Times New Roman"/>
                <w:sz w:val="20"/>
              </w:rPr>
              <w:t>ЦОПТВ.6 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86" w:type="pct"/>
            <w:vAlign w:val="center"/>
          </w:tcPr>
          <w:p w14:paraId="0431AFC4" w14:textId="77777777" w:rsidR="007F6716" w:rsidRPr="00A27AA6" w:rsidRDefault="007F6716" w:rsidP="008C57C0">
            <w:pPr>
              <w:jc w:val="center"/>
              <w:rPr>
                <w:rStyle w:val="apple-converted-space0"/>
                <w:sz w:val="20"/>
              </w:rPr>
            </w:pPr>
            <w:r w:rsidRPr="00A27AA6">
              <w:rPr>
                <w:rStyle w:val="apple-converted-space0"/>
                <w:sz w:val="20"/>
              </w:rPr>
              <w:t xml:space="preserve">Магия профессии </w:t>
            </w:r>
          </w:p>
        </w:tc>
        <w:tc>
          <w:tcPr>
            <w:tcW w:w="1286" w:type="pct"/>
            <w:vAlign w:val="center"/>
          </w:tcPr>
          <w:p w14:paraId="0130A6BB" w14:textId="77777777" w:rsidR="007F6716" w:rsidRPr="00A27AA6" w:rsidRDefault="007F6716" w:rsidP="008C57C0">
            <w:pPr>
              <w:jc w:val="center"/>
              <w:rPr>
                <w:rStyle w:val="apple-converted-space0"/>
                <w:sz w:val="20"/>
              </w:rPr>
            </w:pPr>
            <w:r w:rsidRPr="00A27AA6">
              <w:rPr>
                <w:rStyle w:val="apple-converted-space0"/>
                <w:sz w:val="20"/>
              </w:rPr>
              <w:t>Мини-проект по теме «Жизнь профессии в словах»</w:t>
            </w:r>
          </w:p>
        </w:tc>
        <w:tc>
          <w:tcPr>
            <w:tcW w:w="475" w:type="pct"/>
            <w:vAlign w:val="center"/>
          </w:tcPr>
          <w:p w14:paraId="42791413" w14:textId="77777777" w:rsidR="007F6716" w:rsidRPr="00A27AA6" w:rsidRDefault="007F6716" w:rsidP="008C57C0">
            <w:pPr>
              <w:jc w:val="center"/>
              <w:rPr>
                <w:rStyle w:val="apple-converted-space0"/>
                <w:sz w:val="20"/>
              </w:rPr>
            </w:pPr>
          </w:p>
        </w:tc>
        <w:tc>
          <w:tcPr>
            <w:tcW w:w="996" w:type="pct"/>
            <w:vMerge w:val="restart"/>
            <w:vAlign w:val="center"/>
          </w:tcPr>
          <w:p w14:paraId="3A03E2F6" w14:textId="77777777" w:rsidR="007F6716" w:rsidRPr="00A27AA6" w:rsidRDefault="007F6716" w:rsidP="008C57C0">
            <w:pPr>
              <w:jc w:val="both"/>
              <w:rPr>
                <w:rStyle w:val="apple-converted-space0"/>
                <w:sz w:val="20"/>
              </w:rPr>
            </w:pPr>
            <w:r w:rsidRPr="00A27AA6">
              <w:rPr>
                <w:rStyle w:val="apple-converted-space0"/>
                <w:sz w:val="20"/>
              </w:rPr>
              <w:t>Экспертная оценка знаний о своей профессиональной</w:t>
            </w:r>
          </w:p>
          <w:p w14:paraId="4226D64D" w14:textId="77777777" w:rsidR="007F6716" w:rsidRPr="00A27AA6" w:rsidRDefault="007F6716" w:rsidP="008C57C0">
            <w:pPr>
              <w:jc w:val="both"/>
              <w:rPr>
                <w:rStyle w:val="apple-converted-space0"/>
                <w:sz w:val="20"/>
              </w:rPr>
            </w:pPr>
            <w:r w:rsidRPr="00A27AA6">
              <w:rPr>
                <w:rStyle w:val="apple-converted-space0"/>
                <w:sz w:val="20"/>
              </w:rPr>
              <w:t>деятельности</w:t>
            </w:r>
          </w:p>
          <w:p w14:paraId="66F82721" w14:textId="77777777" w:rsidR="007F6716" w:rsidRPr="00A27AA6" w:rsidRDefault="007F6716" w:rsidP="008C57C0">
            <w:pPr>
              <w:jc w:val="both"/>
              <w:rPr>
                <w:rStyle w:val="apple-converted-space0"/>
                <w:sz w:val="20"/>
              </w:rPr>
            </w:pPr>
          </w:p>
        </w:tc>
      </w:tr>
      <w:tr w:rsidR="007F6716" w:rsidRPr="00A27AA6" w14:paraId="2DF9ADC6" w14:textId="77777777" w:rsidTr="008C57C0">
        <w:tc>
          <w:tcPr>
            <w:tcW w:w="135" w:type="pct"/>
            <w:vMerge/>
          </w:tcPr>
          <w:p w14:paraId="3F55076C"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tcPr>
          <w:p w14:paraId="3C0AA30F" w14:textId="77777777" w:rsidR="007F6716" w:rsidRPr="00A27AA6" w:rsidRDefault="007F6716" w:rsidP="008C57C0">
            <w:pPr>
              <w:rPr>
                <w:rFonts w:ascii="Times New Roman" w:hAnsi="Times New Roman"/>
                <w:sz w:val="20"/>
              </w:rPr>
            </w:pPr>
          </w:p>
        </w:tc>
        <w:tc>
          <w:tcPr>
            <w:tcW w:w="686" w:type="pct"/>
            <w:vAlign w:val="center"/>
          </w:tcPr>
          <w:p w14:paraId="7F1E54B5" w14:textId="77777777" w:rsidR="007F6716" w:rsidRPr="00A27AA6" w:rsidRDefault="007F6716" w:rsidP="008C57C0">
            <w:pPr>
              <w:jc w:val="center"/>
              <w:rPr>
                <w:rStyle w:val="apple-converted-space0"/>
                <w:sz w:val="20"/>
              </w:rPr>
            </w:pPr>
            <w:r w:rsidRPr="00A27AA6">
              <w:rPr>
                <w:rStyle w:val="apple-converted-space0"/>
                <w:sz w:val="20"/>
              </w:rPr>
              <w:t>Профессиональные персоналии</w:t>
            </w:r>
          </w:p>
        </w:tc>
        <w:tc>
          <w:tcPr>
            <w:tcW w:w="1286" w:type="pct"/>
            <w:vAlign w:val="center"/>
          </w:tcPr>
          <w:p w14:paraId="49A490ED" w14:textId="77777777" w:rsidR="007F6716" w:rsidRPr="00A27AA6" w:rsidRDefault="007F6716" w:rsidP="008C57C0">
            <w:pPr>
              <w:jc w:val="center"/>
              <w:rPr>
                <w:rStyle w:val="apple-converted-space0"/>
                <w:sz w:val="20"/>
              </w:rPr>
            </w:pPr>
            <w:r w:rsidRPr="00A27AA6">
              <w:rPr>
                <w:rStyle w:val="apple-converted-space0"/>
                <w:sz w:val="20"/>
              </w:rPr>
              <w:t>Викторина</w:t>
            </w:r>
          </w:p>
        </w:tc>
        <w:tc>
          <w:tcPr>
            <w:tcW w:w="475" w:type="pct"/>
            <w:vAlign w:val="center"/>
          </w:tcPr>
          <w:p w14:paraId="4958A099" w14:textId="77777777" w:rsidR="007F6716" w:rsidRPr="00A27AA6" w:rsidRDefault="007F6716" w:rsidP="008C57C0">
            <w:pPr>
              <w:jc w:val="center"/>
              <w:rPr>
                <w:rStyle w:val="apple-converted-space0"/>
                <w:sz w:val="20"/>
              </w:rPr>
            </w:pPr>
          </w:p>
        </w:tc>
        <w:tc>
          <w:tcPr>
            <w:tcW w:w="996" w:type="pct"/>
            <w:vMerge/>
          </w:tcPr>
          <w:p w14:paraId="6815F8E1" w14:textId="77777777" w:rsidR="007F6716" w:rsidRPr="00A27AA6" w:rsidRDefault="007F6716" w:rsidP="008C57C0">
            <w:pPr>
              <w:rPr>
                <w:rStyle w:val="apple-converted-space0"/>
                <w:sz w:val="20"/>
              </w:rPr>
            </w:pPr>
          </w:p>
        </w:tc>
      </w:tr>
      <w:tr w:rsidR="007F6716" w:rsidRPr="00A27AA6" w14:paraId="107942E9" w14:textId="77777777" w:rsidTr="008C57C0">
        <w:tc>
          <w:tcPr>
            <w:tcW w:w="135" w:type="pct"/>
            <w:vMerge/>
          </w:tcPr>
          <w:p w14:paraId="5E8C5D32"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tcPr>
          <w:p w14:paraId="49E01FF4" w14:textId="77777777" w:rsidR="007F6716" w:rsidRPr="00A27AA6" w:rsidRDefault="007F6716" w:rsidP="008C57C0">
            <w:pPr>
              <w:rPr>
                <w:rFonts w:ascii="Times New Roman" w:hAnsi="Times New Roman"/>
                <w:sz w:val="20"/>
              </w:rPr>
            </w:pPr>
          </w:p>
        </w:tc>
        <w:tc>
          <w:tcPr>
            <w:tcW w:w="686" w:type="pct"/>
            <w:vAlign w:val="center"/>
          </w:tcPr>
          <w:p w14:paraId="3636B6D9" w14:textId="77777777" w:rsidR="007F6716" w:rsidRPr="00A27AA6" w:rsidRDefault="007F6716" w:rsidP="008C57C0">
            <w:pPr>
              <w:jc w:val="center"/>
              <w:rPr>
                <w:rStyle w:val="apple-converted-space0"/>
                <w:sz w:val="20"/>
              </w:rPr>
            </w:pPr>
            <w:r w:rsidRPr="00A27AA6">
              <w:rPr>
                <w:rStyle w:val="apple-converted-space0"/>
                <w:sz w:val="20"/>
              </w:rPr>
              <w:t>Ярмарка профессий</w:t>
            </w:r>
          </w:p>
        </w:tc>
        <w:tc>
          <w:tcPr>
            <w:tcW w:w="1286" w:type="pct"/>
            <w:vAlign w:val="center"/>
          </w:tcPr>
          <w:p w14:paraId="6C116930" w14:textId="77777777" w:rsidR="007F6716" w:rsidRPr="00A27AA6" w:rsidRDefault="007F6716" w:rsidP="008C57C0">
            <w:pPr>
              <w:jc w:val="center"/>
              <w:rPr>
                <w:rStyle w:val="apple-converted-space0"/>
                <w:sz w:val="20"/>
              </w:rPr>
            </w:pPr>
            <w:r w:rsidRPr="00A27AA6">
              <w:rPr>
                <w:rStyle w:val="apple-converted-space0"/>
                <w:sz w:val="20"/>
              </w:rPr>
              <w:t xml:space="preserve">Ярмарка </w:t>
            </w:r>
          </w:p>
          <w:p w14:paraId="72FD45C7" w14:textId="77777777" w:rsidR="007F6716" w:rsidRPr="00A27AA6" w:rsidRDefault="007F6716" w:rsidP="008C57C0">
            <w:pPr>
              <w:jc w:val="both"/>
              <w:rPr>
                <w:rStyle w:val="apple-converted-space0"/>
                <w:sz w:val="20"/>
              </w:rPr>
            </w:pPr>
            <w:r w:rsidRPr="00A27AA6">
              <w:rPr>
                <w:rStyle w:val="apple-converted-space0"/>
                <w:sz w:val="18"/>
                <w:szCs w:val="18"/>
              </w:rPr>
              <w:t>(мероприятие в формате ярмарки, где каждый стенд представляет собой литературный мир, связанный с определенной профессией)</w:t>
            </w:r>
          </w:p>
        </w:tc>
        <w:tc>
          <w:tcPr>
            <w:tcW w:w="475" w:type="pct"/>
            <w:vAlign w:val="center"/>
          </w:tcPr>
          <w:p w14:paraId="796AE07F" w14:textId="77777777" w:rsidR="007F6716" w:rsidRPr="00A27AA6" w:rsidRDefault="007F6716" w:rsidP="008C57C0">
            <w:pPr>
              <w:jc w:val="center"/>
              <w:rPr>
                <w:rStyle w:val="apple-converted-space0"/>
                <w:sz w:val="20"/>
              </w:rPr>
            </w:pPr>
          </w:p>
        </w:tc>
        <w:tc>
          <w:tcPr>
            <w:tcW w:w="996" w:type="pct"/>
            <w:vMerge/>
          </w:tcPr>
          <w:p w14:paraId="1433560F" w14:textId="77777777" w:rsidR="007F6716" w:rsidRPr="00A27AA6" w:rsidRDefault="007F6716" w:rsidP="008C57C0">
            <w:pPr>
              <w:rPr>
                <w:rStyle w:val="apple-converted-space0"/>
                <w:sz w:val="20"/>
              </w:rPr>
            </w:pPr>
          </w:p>
        </w:tc>
      </w:tr>
      <w:tr w:rsidR="007F6716" w:rsidRPr="00A27AA6" w14:paraId="1809D0D4" w14:textId="77777777" w:rsidTr="008C57C0">
        <w:tc>
          <w:tcPr>
            <w:tcW w:w="135" w:type="pct"/>
            <w:vMerge w:val="restart"/>
          </w:tcPr>
          <w:p w14:paraId="1708A6BC"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val="restart"/>
          </w:tcPr>
          <w:p w14:paraId="41F135B7" w14:textId="77777777" w:rsidR="007F6716" w:rsidRPr="00A27AA6" w:rsidRDefault="007F6716" w:rsidP="008C57C0">
            <w:pPr>
              <w:rPr>
                <w:rStyle w:val="apple-converted-space0"/>
                <w:sz w:val="20"/>
              </w:rPr>
            </w:pPr>
            <w:r w:rsidRPr="00A27AA6">
              <w:rPr>
                <w:rFonts w:ascii="Times New Roman" w:hAnsi="Times New Roman"/>
                <w:sz w:val="20"/>
              </w:rPr>
              <w:t>ЦОЭВ.1 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c>
          <w:tcPr>
            <w:tcW w:w="686" w:type="pct"/>
            <w:vAlign w:val="center"/>
          </w:tcPr>
          <w:p w14:paraId="5DA688E4" w14:textId="77777777" w:rsidR="007F6716" w:rsidRPr="00A27AA6" w:rsidRDefault="007F6716" w:rsidP="008C57C0">
            <w:pPr>
              <w:jc w:val="center"/>
              <w:rPr>
                <w:rStyle w:val="apple-converted-space0"/>
                <w:sz w:val="20"/>
              </w:rPr>
            </w:pPr>
            <w:proofErr w:type="spellStart"/>
            <w:r w:rsidRPr="00A27AA6">
              <w:rPr>
                <w:rStyle w:val="apple-converted-space0"/>
                <w:sz w:val="20"/>
              </w:rPr>
              <w:t>Эколитературная</w:t>
            </w:r>
            <w:proofErr w:type="spellEnd"/>
            <w:r w:rsidRPr="00A27AA6">
              <w:rPr>
                <w:rStyle w:val="apple-converted-space0"/>
                <w:sz w:val="20"/>
              </w:rPr>
              <w:t xml:space="preserve"> экскурсия</w:t>
            </w:r>
          </w:p>
        </w:tc>
        <w:tc>
          <w:tcPr>
            <w:tcW w:w="1286" w:type="pct"/>
            <w:vAlign w:val="center"/>
          </w:tcPr>
          <w:p w14:paraId="58DE83BE" w14:textId="77777777" w:rsidR="007F6716" w:rsidRPr="00A27AA6" w:rsidRDefault="007F6716" w:rsidP="008C57C0">
            <w:pPr>
              <w:jc w:val="center"/>
              <w:rPr>
                <w:rStyle w:val="apple-converted-space0"/>
                <w:sz w:val="20"/>
              </w:rPr>
            </w:pPr>
            <w:r w:rsidRPr="00A27AA6">
              <w:rPr>
                <w:rStyle w:val="apple-converted-space0"/>
                <w:sz w:val="20"/>
              </w:rPr>
              <w:t>Интерактивная экскурсия</w:t>
            </w:r>
          </w:p>
        </w:tc>
        <w:tc>
          <w:tcPr>
            <w:tcW w:w="475" w:type="pct"/>
            <w:vAlign w:val="center"/>
          </w:tcPr>
          <w:p w14:paraId="6B7105F5" w14:textId="77777777" w:rsidR="007F6716" w:rsidRPr="00A27AA6" w:rsidRDefault="007F6716" w:rsidP="008C57C0">
            <w:pPr>
              <w:jc w:val="center"/>
              <w:rPr>
                <w:rStyle w:val="apple-converted-space0"/>
                <w:sz w:val="20"/>
              </w:rPr>
            </w:pPr>
          </w:p>
        </w:tc>
        <w:tc>
          <w:tcPr>
            <w:tcW w:w="996" w:type="pct"/>
            <w:vMerge w:val="restart"/>
          </w:tcPr>
          <w:p w14:paraId="69FE8475" w14:textId="77777777" w:rsidR="007F6716" w:rsidRPr="00A27AA6" w:rsidRDefault="007F6716" w:rsidP="008C57C0">
            <w:pPr>
              <w:rPr>
                <w:rStyle w:val="apple-converted-space0"/>
                <w:sz w:val="20"/>
              </w:rPr>
            </w:pPr>
            <w:r w:rsidRPr="00A27AA6">
              <w:rPr>
                <w:rStyle w:val="apple-converted-space0"/>
                <w:sz w:val="20"/>
              </w:rPr>
              <w:t>Экспертная оценка заинтересованности студентов в мероприятии.</w:t>
            </w:r>
          </w:p>
          <w:p w14:paraId="642C7177" w14:textId="77777777" w:rsidR="007F6716" w:rsidRPr="00A27AA6" w:rsidRDefault="007F6716" w:rsidP="008C57C0">
            <w:pPr>
              <w:rPr>
                <w:rStyle w:val="apple-converted-space0"/>
                <w:sz w:val="20"/>
              </w:rPr>
            </w:pPr>
            <w:r w:rsidRPr="00A27AA6">
              <w:rPr>
                <w:rStyle w:val="apple-converted-space0"/>
                <w:sz w:val="20"/>
              </w:rPr>
              <w:t>Диагностика уровня экологической культуры.</w:t>
            </w:r>
          </w:p>
        </w:tc>
      </w:tr>
      <w:tr w:rsidR="007F6716" w:rsidRPr="00A27AA6" w14:paraId="2F9FED3F" w14:textId="77777777" w:rsidTr="008C57C0">
        <w:trPr>
          <w:trHeight w:val="53"/>
        </w:trPr>
        <w:tc>
          <w:tcPr>
            <w:tcW w:w="135" w:type="pct"/>
            <w:vMerge/>
          </w:tcPr>
          <w:p w14:paraId="4B9D0C63"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tcPr>
          <w:p w14:paraId="62F114B8" w14:textId="77777777" w:rsidR="007F6716" w:rsidRPr="00A27AA6" w:rsidRDefault="007F6716" w:rsidP="008C57C0">
            <w:pPr>
              <w:rPr>
                <w:rFonts w:ascii="Times New Roman" w:hAnsi="Times New Roman"/>
                <w:sz w:val="20"/>
              </w:rPr>
            </w:pPr>
          </w:p>
        </w:tc>
        <w:tc>
          <w:tcPr>
            <w:tcW w:w="686" w:type="pct"/>
            <w:vAlign w:val="center"/>
          </w:tcPr>
          <w:p w14:paraId="55B4C01E" w14:textId="77777777" w:rsidR="007F6716" w:rsidRPr="00A27AA6" w:rsidRDefault="007F6716" w:rsidP="008C57C0">
            <w:pPr>
              <w:jc w:val="center"/>
              <w:rPr>
                <w:rStyle w:val="apple-converted-space0"/>
                <w:sz w:val="20"/>
              </w:rPr>
            </w:pPr>
            <w:r w:rsidRPr="00A27AA6">
              <w:rPr>
                <w:rStyle w:val="apple-converted-space0"/>
                <w:sz w:val="20"/>
              </w:rPr>
              <w:t>Диалог с природой</w:t>
            </w:r>
          </w:p>
        </w:tc>
        <w:tc>
          <w:tcPr>
            <w:tcW w:w="1286" w:type="pct"/>
            <w:vAlign w:val="center"/>
          </w:tcPr>
          <w:p w14:paraId="123B209C" w14:textId="77777777" w:rsidR="007F6716" w:rsidRPr="00A27AA6" w:rsidRDefault="007F6716" w:rsidP="008C57C0">
            <w:pPr>
              <w:jc w:val="center"/>
              <w:rPr>
                <w:rStyle w:val="apple-converted-space0"/>
                <w:sz w:val="20"/>
              </w:rPr>
            </w:pPr>
            <w:r w:rsidRPr="00A27AA6">
              <w:rPr>
                <w:rStyle w:val="apple-converted-space0"/>
                <w:sz w:val="20"/>
              </w:rPr>
              <w:t xml:space="preserve">Мастер-класс </w:t>
            </w:r>
          </w:p>
          <w:p w14:paraId="015EAEC2" w14:textId="77777777" w:rsidR="007F6716" w:rsidRPr="00A27AA6" w:rsidRDefault="007F6716" w:rsidP="008C57C0">
            <w:pPr>
              <w:jc w:val="both"/>
              <w:rPr>
                <w:rStyle w:val="apple-converted-space0"/>
                <w:sz w:val="20"/>
              </w:rPr>
            </w:pPr>
            <w:r w:rsidRPr="00A27AA6">
              <w:rPr>
                <w:rStyle w:val="apple-converted-space0"/>
                <w:sz w:val="18"/>
                <w:szCs w:val="18"/>
              </w:rPr>
              <w:t>(создание собственных сказок, демонстрирующих важность бережного отношения к природе)</w:t>
            </w:r>
          </w:p>
        </w:tc>
        <w:tc>
          <w:tcPr>
            <w:tcW w:w="475" w:type="pct"/>
            <w:vAlign w:val="center"/>
          </w:tcPr>
          <w:p w14:paraId="2862F0CA" w14:textId="77777777" w:rsidR="007F6716" w:rsidRPr="00A27AA6" w:rsidRDefault="007F6716" w:rsidP="008C57C0">
            <w:pPr>
              <w:jc w:val="center"/>
              <w:rPr>
                <w:rStyle w:val="apple-converted-space0"/>
                <w:sz w:val="20"/>
              </w:rPr>
            </w:pPr>
          </w:p>
        </w:tc>
        <w:tc>
          <w:tcPr>
            <w:tcW w:w="996" w:type="pct"/>
            <w:vMerge/>
          </w:tcPr>
          <w:p w14:paraId="76BC4495" w14:textId="77777777" w:rsidR="007F6716" w:rsidRPr="00A27AA6" w:rsidRDefault="007F6716" w:rsidP="008C57C0">
            <w:pPr>
              <w:rPr>
                <w:rStyle w:val="apple-converted-space0"/>
                <w:sz w:val="20"/>
              </w:rPr>
            </w:pPr>
          </w:p>
        </w:tc>
      </w:tr>
      <w:tr w:rsidR="007F6716" w:rsidRPr="00A27AA6" w14:paraId="05E488B5" w14:textId="77777777" w:rsidTr="008C57C0">
        <w:tc>
          <w:tcPr>
            <w:tcW w:w="135" w:type="pct"/>
            <w:vMerge/>
          </w:tcPr>
          <w:p w14:paraId="255D5557"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tcPr>
          <w:p w14:paraId="089FC114" w14:textId="77777777" w:rsidR="007F6716" w:rsidRPr="00A27AA6" w:rsidRDefault="007F6716" w:rsidP="008C57C0">
            <w:pPr>
              <w:rPr>
                <w:rFonts w:ascii="Times New Roman" w:hAnsi="Times New Roman"/>
                <w:sz w:val="20"/>
              </w:rPr>
            </w:pPr>
          </w:p>
        </w:tc>
        <w:tc>
          <w:tcPr>
            <w:tcW w:w="686" w:type="pct"/>
            <w:vAlign w:val="center"/>
          </w:tcPr>
          <w:p w14:paraId="73BEC0E7" w14:textId="77777777" w:rsidR="007F6716" w:rsidRPr="00A27AA6" w:rsidRDefault="007F6716" w:rsidP="008C57C0">
            <w:pPr>
              <w:jc w:val="center"/>
              <w:rPr>
                <w:rStyle w:val="apple-converted-space0"/>
                <w:sz w:val="20"/>
              </w:rPr>
            </w:pPr>
            <w:r w:rsidRPr="00A27AA6">
              <w:rPr>
                <w:rStyle w:val="apple-converted-space0"/>
                <w:sz w:val="20"/>
              </w:rPr>
              <w:t>Эко-реальность</w:t>
            </w:r>
          </w:p>
        </w:tc>
        <w:tc>
          <w:tcPr>
            <w:tcW w:w="1286" w:type="pct"/>
            <w:vAlign w:val="center"/>
          </w:tcPr>
          <w:p w14:paraId="77FB574C" w14:textId="77777777" w:rsidR="007F6716" w:rsidRPr="00A27AA6" w:rsidRDefault="007F6716" w:rsidP="008C57C0">
            <w:pPr>
              <w:jc w:val="center"/>
              <w:rPr>
                <w:rStyle w:val="apple-converted-space0"/>
                <w:sz w:val="20"/>
              </w:rPr>
            </w:pPr>
            <w:r w:rsidRPr="00A27AA6">
              <w:rPr>
                <w:rStyle w:val="apple-converted-space0"/>
                <w:sz w:val="20"/>
              </w:rPr>
              <w:t>Мини-проект</w:t>
            </w:r>
          </w:p>
          <w:p w14:paraId="005108B5" w14:textId="77777777" w:rsidR="007F6716" w:rsidRPr="00A27AA6" w:rsidRDefault="007F6716" w:rsidP="008C57C0">
            <w:pPr>
              <w:jc w:val="both"/>
              <w:rPr>
                <w:rStyle w:val="apple-converted-space0"/>
                <w:sz w:val="20"/>
              </w:rPr>
            </w:pPr>
            <w:r w:rsidRPr="00A27AA6">
              <w:rPr>
                <w:rStyle w:val="apple-converted-space0"/>
                <w:sz w:val="18"/>
                <w:szCs w:val="18"/>
              </w:rPr>
              <w:t>(представление кратких сценариев о том, как литературные образы могут вдохновить на создание экологически устойчивого будущего)</w:t>
            </w:r>
          </w:p>
        </w:tc>
        <w:tc>
          <w:tcPr>
            <w:tcW w:w="475" w:type="pct"/>
            <w:vAlign w:val="center"/>
          </w:tcPr>
          <w:p w14:paraId="3FC7B23D" w14:textId="77777777" w:rsidR="007F6716" w:rsidRPr="00A27AA6" w:rsidRDefault="007F6716" w:rsidP="008C57C0">
            <w:pPr>
              <w:jc w:val="center"/>
              <w:rPr>
                <w:rStyle w:val="apple-converted-space0"/>
                <w:sz w:val="20"/>
              </w:rPr>
            </w:pPr>
          </w:p>
        </w:tc>
        <w:tc>
          <w:tcPr>
            <w:tcW w:w="996" w:type="pct"/>
            <w:vMerge/>
          </w:tcPr>
          <w:p w14:paraId="6B0DA7A0" w14:textId="77777777" w:rsidR="007F6716" w:rsidRPr="00A27AA6" w:rsidRDefault="007F6716" w:rsidP="008C57C0">
            <w:pPr>
              <w:rPr>
                <w:rStyle w:val="apple-converted-space0"/>
                <w:sz w:val="20"/>
              </w:rPr>
            </w:pPr>
          </w:p>
        </w:tc>
      </w:tr>
      <w:tr w:rsidR="007F6716" w:rsidRPr="00A27AA6" w14:paraId="24FA647B" w14:textId="77777777" w:rsidTr="008C57C0">
        <w:tc>
          <w:tcPr>
            <w:tcW w:w="135" w:type="pct"/>
            <w:vMerge w:val="restart"/>
          </w:tcPr>
          <w:p w14:paraId="2B5D4AAB"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val="restart"/>
          </w:tcPr>
          <w:p w14:paraId="35063D77" w14:textId="77777777" w:rsidR="007F6716" w:rsidRPr="00A27AA6" w:rsidRDefault="007F6716" w:rsidP="008C57C0">
            <w:pPr>
              <w:rPr>
                <w:rStyle w:val="apple-converted-space0"/>
                <w:sz w:val="20"/>
              </w:rPr>
            </w:pPr>
            <w:r w:rsidRPr="00A27AA6">
              <w:rPr>
                <w:rFonts w:ascii="Times New Roman" w:hAnsi="Times New Roman"/>
                <w:sz w:val="20"/>
              </w:rPr>
              <w:t>ЦОЦНП.3 Демонстрирующий навыки критического мышления, определения достоверности научной информации, в том числе в сфере профессиональной деятельности.</w:t>
            </w:r>
          </w:p>
        </w:tc>
        <w:tc>
          <w:tcPr>
            <w:tcW w:w="686" w:type="pct"/>
            <w:vAlign w:val="center"/>
          </w:tcPr>
          <w:p w14:paraId="4B70D2AD" w14:textId="77777777" w:rsidR="007F6716" w:rsidRPr="00A27AA6" w:rsidRDefault="007F6716" w:rsidP="008C57C0">
            <w:pPr>
              <w:jc w:val="center"/>
              <w:rPr>
                <w:rStyle w:val="apple-converted-space0"/>
                <w:sz w:val="20"/>
              </w:rPr>
            </w:pPr>
            <w:r w:rsidRPr="00A27AA6">
              <w:rPr>
                <w:rStyle w:val="apple-converted-space0"/>
                <w:sz w:val="20"/>
              </w:rPr>
              <w:t xml:space="preserve">Отрази свою роль </w:t>
            </w:r>
          </w:p>
        </w:tc>
        <w:tc>
          <w:tcPr>
            <w:tcW w:w="1286" w:type="pct"/>
            <w:vAlign w:val="center"/>
          </w:tcPr>
          <w:p w14:paraId="424F0586" w14:textId="77777777" w:rsidR="007F6716" w:rsidRPr="00A27AA6" w:rsidRDefault="007F6716" w:rsidP="008C57C0">
            <w:pPr>
              <w:jc w:val="center"/>
              <w:rPr>
                <w:rStyle w:val="apple-converted-space0"/>
                <w:sz w:val="20"/>
              </w:rPr>
            </w:pPr>
            <w:r w:rsidRPr="00A27AA6">
              <w:rPr>
                <w:rStyle w:val="apple-converted-space0"/>
                <w:sz w:val="20"/>
              </w:rPr>
              <w:t xml:space="preserve">Коммуникативная игра </w:t>
            </w:r>
          </w:p>
          <w:p w14:paraId="6C93B4E0" w14:textId="77777777" w:rsidR="007F6716" w:rsidRPr="00A27AA6" w:rsidRDefault="007F6716" w:rsidP="008C57C0">
            <w:pPr>
              <w:jc w:val="both"/>
              <w:rPr>
                <w:rStyle w:val="apple-converted-space0"/>
                <w:sz w:val="20"/>
              </w:rPr>
            </w:pPr>
            <w:r w:rsidRPr="00A27AA6">
              <w:rPr>
                <w:rStyle w:val="apple-converted-space0"/>
                <w:sz w:val="18"/>
                <w:szCs w:val="18"/>
              </w:rPr>
              <w:t>(игра в стиле "Кто я?" с использованием литературных образов и их связи с профессиональными характеристиками)</w:t>
            </w:r>
          </w:p>
        </w:tc>
        <w:tc>
          <w:tcPr>
            <w:tcW w:w="475" w:type="pct"/>
            <w:vAlign w:val="center"/>
          </w:tcPr>
          <w:p w14:paraId="798EF559" w14:textId="77777777" w:rsidR="007F6716" w:rsidRPr="00A27AA6" w:rsidRDefault="007F6716" w:rsidP="008C57C0">
            <w:pPr>
              <w:jc w:val="center"/>
              <w:rPr>
                <w:rStyle w:val="apple-converted-space0"/>
                <w:sz w:val="20"/>
              </w:rPr>
            </w:pPr>
          </w:p>
        </w:tc>
        <w:tc>
          <w:tcPr>
            <w:tcW w:w="996" w:type="pct"/>
            <w:vMerge w:val="restart"/>
            <w:vAlign w:val="center"/>
          </w:tcPr>
          <w:p w14:paraId="7C6760D2" w14:textId="77777777" w:rsidR="007F6716" w:rsidRPr="00A27AA6" w:rsidRDefault="007F6716" w:rsidP="008C57C0">
            <w:pPr>
              <w:jc w:val="both"/>
              <w:rPr>
                <w:rStyle w:val="apple-converted-space0"/>
                <w:sz w:val="20"/>
              </w:rPr>
            </w:pPr>
            <w:r w:rsidRPr="00A27AA6">
              <w:rPr>
                <w:rStyle w:val="apple-converted-space0"/>
                <w:sz w:val="20"/>
              </w:rPr>
              <w:t>Экспертная оценка критического мышления, определения достоверности информации</w:t>
            </w:r>
          </w:p>
        </w:tc>
      </w:tr>
      <w:tr w:rsidR="007F6716" w:rsidRPr="00A27AA6" w14:paraId="7514083D" w14:textId="77777777" w:rsidTr="008C57C0">
        <w:tc>
          <w:tcPr>
            <w:tcW w:w="135" w:type="pct"/>
            <w:vMerge/>
          </w:tcPr>
          <w:p w14:paraId="34ED96D4"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tcPr>
          <w:p w14:paraId="19C01C2F" w14:textId="77777777" w:rsidR="007F6716" w:rsidRPr="00A27AA6" w:rsidRDefault="007F6716" w:rsidP="008C57C0">
            <w:pPr>
              <w:rPr>
                <w:rFonts w:ascii="Times New Roman" w:hAnsi="Times New Roman"/>
                <w:sz w:val="20"/>
              </w:rPr>
            </w:pPr>
          </w:p>
        </w:tc>
        <w:tc>
          <w:tcPr>
            <w:tcW w:w="686" w:type="pct"/>
            <w:vAlign w:val="center"/>
          </w:tcPr>
          <w:p w14:paraId="7A05F064" w14:textId="77777777" w:rsidR="007F6716" w:rsidRPr="00A27AA6" w:rsidRDefault="007F6716" w:rsidP="008C57C0">
            <w:pPr>
              <w:jc w:val="center"/>
              <w:rPr>
                <w:rStyle w:val="apple-converted-space0"/>
                <w:sz w:val="20"/>
              </w:rPr>
            </w:pPr>
            <w:proofErr w:type="spellStart"/>
            <w:r w:rsidRPr="00A27AA6">
              <w:rPr>
                <w:rStyle w:val="apple-converted-space0"/>
                <w:sz w:val="20"/>
              </w:rPr>
              <w:t>ЛитКиноКласс</w:t>
            </w:r>
            <w:proofErr w:type="spellEnd"/>
          </w:p>
        </w:tc>
        <w:tc>
          <w:tcPr>
            <w:tcW w:w="1286" w:type="pct"/>
            <w:vAlign w:val="center"/>
          </w:tcPr>
          <w:p w14:paraId="50E42ACE" w14:textId="77777777" w:rsidR="007F6716" w:rsidRPr="00A27AA6" w:rsidRDefault="007F6716" w:rsidP="008C57C0">
            <w:pPr>
              <w:jc w:val="center"/>
              <w:rPr>
                <w:rStyle w:val="apple-converted-space0"/>
                <w:sz w:val="20"/>
              </w:rPr>
            </w:pPr>
            <w:r w:rsidRPr="00A27AA6">
              <w:rPr>
                <w:rStyle w:val="apple-converted-space0"/>
                <w:sz w:val="20"/>
              </w:rPr>
              <w:t>Кинолекторий</w:t>
            </w:r>
          </w:p>
          <w:p w14:paraId="5C4B120D" w14:textId="77777777" w:rsidR="007F6716" w:rsidRPr="00A27AA6" w:rsidRDefault="007F6716" w:rsidP="008C57C0">
            <w:pPr>
              <w:jc w:val="both"/>
              <w:rPr>
                <w:rStyle w:val="apple-converted-space0"/>
                <w:sz w:val="20"/>
              </w:rPr>
            </w:pPr>
            <w:r w:rsidRPr="00A27AA6">
              <w:rPr>
                <w:rStyle w:val="apple-converted-space0"/>
                <w:sz w:val="18"/>
                <w:szCs w:val="18"/>
              </w:rPr>
              <w:t>(Обсуждение кинематографических адаптаций литературных произведений)</w:t>
            </w:r>
          </w:p>
        </w:tc>
        <w:tc>
          <w:tcPr>
            <w:tcW w:w="475" w:type="pct"/>
            <w:vAlign w:val="center"/>
          </w:tcPr>
          <w:p w14:paraId="4700682B" w14:textId="77777777" w:rsidR="007F6716" w:rsidRPr="00A27AA6" w:rsidRDefault="007F6716" w:rsidP="008C57C0">
            <w:pPr>
              <w:jc w:val="center"/>
              <w:rPr>
                <w:rStyle w:val="apple-converted-space0"/>
                <w:sz w:val="20"/>
              </w:rPr>
            </w:pPr>
          </w:p>
        </w:tc>
        <w:tc>
          <w:tcPr>
            <w:tcW w:w="996" w:type="pct"/>
            <w:vMerge/>
          </w:tcPr>
          <w:p w14:paraId="75A92597" w14:textId="77777777" w:rsidR="007F6716" w:rsidRPr="00A27AA6" w:rsidRDefault="007F6716" w:rsidP="008C57C0">
            <w:pPr>
              <w:rPr>
                <w:rStyle w:val="apple-converted-space0"/>
                <w:sz w:val="20"/>
              </w:rPr>
            </w:pPr>
          </w:p>
        </w:tc>
      </w:tr>
      <w:tr w:rsidR="007F6716" w:rsidRPr="00A27AA6" w14:paraId="1AA8F080" w14:textId="77777777" w:rsidTr="008C57C0">
        <w:tc>
          <w:tcPr>
            <w:tcW w:w="135" w:type="pct"/>
            <w:vMerge/>
          </w:tcPr>
          <w:p w14:paraId="1C8D0C11" w14:textId="77777777" w:rsidR="007F6716" w:rsidRPr="00A27AA6" w:rsidRDefault="007F6716" w:rsidP="007F6716">
            <w:pPr>
              <w:pStyle w:val="ab"/>
              <w:numPr>
                <w:ilvl w:val="0"/>
                <w:numId w:val="13"/>
              </w:numPr>
              <w:ind w:left="0" w:firstLine="0"/>
              <w:contextualSpacing w:val="0"/>
              <w:jc w:val="both"/>
              <w:rPr>
                <w:rStyle w:val="apple-converted-space0"/>
                <w:sz w:val="20"/>
              </w:rPr>
            </w:pPr>
          </w:p>
        </w:tc>
        <w:tc>
          <w:tcPr>
            <w:tcW w:w="1421" w:type="pct"/>
            <w:vMerge/>
          </w:tcPr>
          <w:p w14:paraId="6A149E0C" w14:textId="77777777" w:rsidR="007F6716" w:rsidRPr="00A27AA6" w:rsidRDefault="007F6716" w:rsidP="008C57C0">
            <w:pPr>
              <w:rPr>
                <w:rFonts w:ascii="Times New Roman" w:hAnsi="Times New Roman"/>
                <w:sz w:val="20"/>
              </w:rPr>
            </w:pPr>
          </w:p>
        </w:tc>
        <w:tc>
          <w:tcPr>
            <w:tcW w:w="686" w:type="pct"/>
            <w:vAlign w:val="center"/>
          </w:tcPr>
          <w:p w14:paraId="34002334" w14:textId="77777777" w:rsidR="007F6716" w:rsidRPr="00A27AA6" w:rsidRDefault="007F6716" w:rsidP="008C57C0">
            <w:pPr>
              <w:jc w:val="center"/>
              <w:rPr>
                <w:rStyle w:val="apple-converted-space0"/>
                <w:sz w:val="20"/>
              </w:rPr>
            </w:pPr>
            <w:r w:rsidRPr="00A27AA6">
              <w:rPr>
                <w:rStyle w:val="apple-converted-space0"/>
                <w:sz w:val="20"/>
              </w:rPr>
              <w:t>Литературная кафедра</w:t>
            </w:r>
          </w:p>
        </w:tc>
        <w:tc>
          <w:tcPr>
            <w:tcW w:w="1286" w:type="pct"/>
            <w:vAlign w:val="center"/>
          </w:tcPr>
          <w:p w14:paraId="04534A80" w14:textId="77777777" w:rsidR="007F6716" w:rsidRPr="00A27AA6" w:rsidRDefault="007F6716" w:rsidP="008C57C0">
            <w:pPr>
              <w:jc w:val="center"/>
              <w:rPr>
                <w:rStyle w:val="apple-converted-space0"/>
                <w:sz w:val="20"/>
              </w:rPr>
            </w:pPr>
            <w:r w:rsidRPr="00A27AA6">
              <w:rPr>
                <w:rStyle w:val="apple-converted-space0"/>
                <w:sz w:val="20"/>
              </w:rPr>
              <w:t>Литературный вечер</w:t>
            </w:r>
          </w:p>
          <w:p w14:paraId="0A5DC45B" w14:textId="77777777" w:rsidR="007F6716" w:rsidRPr="00A27AA6" w:rsidRDefault="007F6716" w:rsidP="008C57C0">
            <w:pPr>
              <w:jc w:val="both"/>
              <w:rPr>
                <w:rStyle w:val="apple-converted-space0"/>
                <w:sz w:val="20"/>
              </w:rPr>
            </w:pPr>
            <w:r w:rsidRPr="00A27AA6">
              <w:rPr>
                <w:rStyle w:val="apple-converted-space0"/>
                <w:sz w:val="18"/>
                <w:szCs w:val="18"/>
              </w:rPr>
              <w:t>(обсуждение литературных произведений, где участники занимают роли персонажей, анализируя их перспективы и произведение в целом)</w:t>
            </w:r>
          </w:p>
        </w:tc>
        <w:tc>
          <w:tcPr>
            <w:tcW w:w="475" w:type="pct"/>
            <w:vAlign w:val="center"/>
          </w:tcPr>
          <w:p w14:paraId="4A427ED8" w14:textId="77777777" w:rsidR="007F6716" w:rsidRPr="00A27AA6" w:rsidRDefault="007F6716" w:rsidP="008C57C0">
            <w:pPr>
              <w:jc w:val="center"/>
              <w:rPr>
                <w:rStyle w:val="apple-converted-space0"/>
                <w:sz w:val="20"/>
              </w:rPr>
            </w:pPr>
          </w:p>
        </w:tc>
        <w:tc>
          <w:tcPr>
            <w:tcW w:w="996" w:type="pct"/>
            <w:vMerge/>
          </w:tcPr>
          <w:p w14:paraId="74090F9D" w14:textId="77777777" w:rsidR="007F6716" w:rsidRPr="00A27AA6" w:rsidRDefault="007F6716" w:rsidP="008C57C0">
            <w:pPr>
              <w:rPr>
                <w:rStyle w:val="apple-converted-space0"/>
                <w:sz w:val="20"/>
              </w:rPr>
            </w:pPr>
          </w:p>
        </w:tc>
      </w:tr>
    </w:tbl>
    <w:p w14:paraId="6A0429DA" w14:textId="10FE0D66" w:rsidR="007F6716" w:rsidRPr="001860AC" w:rsidRDefault="007F6716" w:rsidP="007F6716">
      <w:pPr>
        <w:tabs>
          <w:tab w:val="left" w:pos="2547"/>
        </w:tabs>
        <w:sectPr w:rsidR="007F6716" w:rsidRPr="001860AC" w:rsidSect="008C57C0">
          <w:footerReference w:type="default" r:id="rId20"/>
          <w:pgSz w:w="16838" w:h="11906" w:orient="landscape"/>
          <w:pgMar w:top="720" w:right="720" w:bottom="720" w:left="720" w:header="0" w:footer="709" w:gutter="0"/>
          <w:cols w:space="1701"/>
          <w:docGrid w:linePitch="360"/>
        </w:sectPr>
      </w:pPr>
    </w:p>
    <w:p w14:paraId="05722F83" w14:textId="77777777" w:rsidR="007F6716" w:rsidRPr="001860AC" w:rsidRDefault="007F6716" w:rsidP="007F6716">
      <w:pPr>
        <w:jc w:val="center"/>
        <w:rPr>
          <w:rFonts w:ascii="Times New Roman" w:hAnsi="Times New Roman"/>
          <w:b/>
          <w:bCs/>
          <w:sz w:val="28"/>
          <w:szCs w:val="28"/>
        </w:rPr>
      </w:pPr>
      <w:r w:rsidRPr="001860AC">
        <w:rPr>
          <w:rFonts w:ascii="Times New Roman" w:hAnsi="Times New Roman"/>
          <w:b/>
          <w:bCs/>
          <w:sz w:val="28"/>
          <w:szCs w:val="28"/>
        </w:rPr>
        <w:lastRenderedPageBreak/>
        <w:t>ТЕМЫ ИНДИВИДУАЛЬНЫХ ПРОЕКТОВ</w:t>
      </w:r>
    </w:p>
    <w:p w14:paraId="08955B55" w14:textId="75FBC639" w:rsidR="007F6716" w:rsidRPr="007F6716" w:rsidRDefault="007F6716" w:rsidP="007F6716">
      <w:pPr>
        <w:pStyle w:val="ab"/>
        <w:numPr>
          <w:ilvl w:val="0"/>
          <w:numId w:val="14"/>
        </w:numPr>
        <w:spacing w:after="0" w:line="360" w:lineRule="auto"/>
        <w:contextualSpacing w:val="0"/>
        <w:jc w:val="both"/>
        <w:rPr>
          <w:rFonts w:ascii="Times New Roman" w:hAnsi="Times New Roman"/>
          <w:sz w:val="28"/>
          <w:szCs w:val="28"/>
        </w:rPr>
      </w:pPr>
      <w:r w:rsidRPr="007F6716">
        <w:rPr>
          <w:rFonts w:ascii="Times New Roman" w:hAnsi="Times New Roman"/>
          <w:sz w:val="28"/>
          <w:szCs w:val="28"/>
        </w:rPr>
        <w:t>Литературные маршруты России</w:t>
      </w:r>
      <w:r w:rsidR="002F6965">
        <w:rPr>
          <w:rFonts w:ascii="Times New Roman" w:hAnsi="Times New Roman"/>
          <w:sz w:val="28"/>
          <w:szCs w:val="28"/>
        </w:rPr>
        <w:t>.</w:t>
      </w:r>
    </w:p>
    <w:p w14:paraId="0B6D7FAA" w14:textId="53350954" w:rsidR="002F6965" w:rsidRDefault="002F6965" w:rsidP="007F6716">
      <w:pPr>
        <w:pStyle w:val="ab"/>
        <w:numPr>
          <w:ilvl w:val="0"/>
          <w:numId w:val="14"/>
        </w:numPr>
        <w:spacing w:after="0" w:line="360" w:lineRule="auto"/>
        <w:contextualSpacing w:val="0"/>
        <w:jc w:val="both"/>
        <w:rPr>
          <w:rFonts w:ascii="Times New Roman" w:hAnsi="Times New Roman"/>
          <w:sz w:val="28"/>
          <w:szCs w:val="28"/>
        </w:rPr>
      </w:pPr>
      <w:r w:rsidRPr="002F6965">
        <w:rPr>
          <w:rFonts w:ascii="Times New Roman" w:hAnsi="Times New Roman"/>
          <w:sz w:val="28"/>
          <w:szCs w:val="28"/>
        </w:rPr>
        <w:t>Влияние литературного наследия на развитие туристической инфраструктуры в России</w:t>
      </w:r>
      <w:r>
        <w:rPr>
          <w:rFonts w:ascii="Times New Roman" w:hAnsi="Times New Roman"/>
          <w:sz w:val="28"/>
          <w:szCs w:val="28"/>
        </w:rPr>
        <w:t>.</w:t>
      </w:r>
    </w:p>
    <w:p w14:paraId="34B3AB51" w14:textId="09537DC2" w:rsidR="002F6965" w:rsidRDefault="002F6965" w:rsidP="007F6716">
      <w:pPr>
        <w:pStyle w:val="ab"/>
        <w:numPr>
          <w:ilvl w:val="0"/>
          <w:numId w:val="14"/>
        </w:numPr>
        <w:spacing w:after="0" w:line="360" w:lineRule="auto"/>
        <w:contextualSpacing w:val="0"/>
        <w:jc w:val="both"/>
        <w:rPr>
          <w:rFonts w:ascii="Times New Roman" w:hAnsi="Times New Roman"/>
          <w:sz w:val="28"/>
          <w:szCs w:val="28"/>
        </w:rPr>
      </w:pPr>
      <w:r w:rsidRPr="002F6965">
        <w:rPr>
          <w:rFonts w:ascii="Times New Roman" w:hAnsi="Times New Roman"/>
          <w:sz w:val="28"/>
          <w:szCs w:val="28"/>
        </w:rPr>
        <w:t>Проблемы и перспективы литературного туризма в малых городах России</w:t>
      </w:r>
    </w:p>
    <w:p w14:paraId="3515ABAF" w14:textId="610543B4" w:rsidR="002F6965" w:rsidRDefault="002F6965" w:rsidP="007F6716">
      <w:pPr>
        <w:pStyle w:val="ab"/>
        <w:numPr>
          <w:ilvl w:val="0"/>
          <w:numId w:val="14"/>
        </w:numPr>
        <w:spacing w:after="0" w:line="360" w:lineRule="auto"/>
        <w:contextualSpacing w:val="0"/>
        <w:jc w:val="both"/>
        <w:rPr>
          <w:rFonts w:ascii="Times New Roman" w:hAnsi="Times New Roman"/>
          <w:sz w:val="28"/>
          <w:szCs w:val="28"/>
        </w:rPr>
      </w:pPr>
      <w:r w:rsidRPr="002F6965">
        <w:rPr>
          <w:rFonts w:ascii="Times New Roman" w:hAnsi="Times New Roman"/>
          <w:sz w:val="28"/>
          <w:szCs w:val="28"/>
        </w:rPr>
        <w:t xml:space="preserve">Литературные места </w:t>
      </w:r>
      <w:r>
        <w:rPr>
          <w:rFonts w:ascii="Times New Roman" w:hAnsi="Times New Roman"/>
          <w:sz w:val="28"/>
          <w:szCs w:val="28"/>
        </w:rPr>
        <w:t>Ульяновска</w:t>
      </w:r>
      <w:r w:rsidRPr="002F6965">
        <w:rPr>
          <w:rFonts w:ascii="Times New Roman" w:hAnsi="Times New Roman"/>
          <w:sz w:val="28"/>
          <w:szCs w:val="28"/>
        </w:rPr>
        <w:t>: анализ туристического интереса</w:t>
      </w:r>
      <w:r>
        <w:rPr>
          <w:rFonts w:ascii="Times New Roman" w:hAnsi="Times New Roman"/>
          <w:sz w:val="28"/>
          <w:szCs w:val="28"/>
        </w:rPr>
        <w:t>.</w:t>
      </w:r>
    </w:p>
    <w:p w14:paraId="220347D4" w14:textId="0FD47B3D" w:rsidR="002F6965" w:rsidRDefault="002F6965" w:rsidP="007F6716">
      <w:pPr>
        <w:pStyle w:val="ab"/>
        <w:numPr>
          <w:ilvl w:val="0"/>
          <w:numId w:val="14"/>
        </w:numPr>
        <w:spacing w:after="0" w:line="360" w:lineRule="auto"/>
        <w:contextualSpacing w:val="0"/>
        <w:jc w:val="both"/>
        <w:rPr>
          <w:rFonts w:ascii="Times New Roman" w:hAnsi="Times New Roman"/>
          <w:sz w:val="28"/>
          <w:szCs w:val="28"/>
        </w:rPr>
      </w:pPr>
      <w:r w:rsidRPr="002F6965">
        <w:rPr>
          <w:rFonts w:ascii="Times New Roman" w:hAnsi="Times New Roman"/>
          <w:sz w:val="28"/>
          <w:szCs w:val="28"/>
        </w:rPr>
        <w:t>Исследование туристического потенциала регионов России через литературные маршруты</w:t>
      </w:r>
      <w:r>
        <w:rPr>
          <w:rFonts w:ascii="Times New Roman" w:hAnsi="Times New Roman"/>
          <w:sz w:val="28"/>
          <w:szCs w:val="28"/>
        </w:rPr>
        <w:t>.</w:t>
      </w:r>
    </w:p>
    <w:p w14:paraId="2E577D74" w14:textId="77777777" w:rsidR="002F6965" w:rsidRDefault="002F6965" w:rsidP="007F6716">
      <w:pPr>
        <w:pStyle w:val="ab"/>
        <w:numPr>
          <w:ilvl w:val="0"/>
          <w:numId w:val="14"/>
        </w:numPr>
        <w:spacing w:after="0" w:line="360" w:lineRule="auto"/>
        <w:contextualSpacing w:val="0"/>
        <w:jc w:val="both"/>
        <w:rPr>
          <w:rFonts w:ascii="Times New Roman" w:hAnsi="Times New Roman"/>
          <w:sz w:val="28"/>
          <w:szCs w:val="28"/>
        </w:rPr>
      </w:pPr>
      <w:r w:rsidRPr="002F6965">
        <w:rPr>
          <w:rFonts w:ascii="Times New Roman" w:hAnsi="Times New Roman"/>
          <w:sz w:val="28"/>
          <w:szCs w:val="28"/>
        </w:rPr>
        <w:t xml:space="preserve">Книга как путеводитель: анализ литературных произведений, описывающих путешествия </w:t>
      </w:r>
    </w:p>
    <w:p w14:paraId="43EF3260" w14:textId="7ED0E112" w:rsidR="002F6965" w:rsidRDefault="002F6965" w:rsidP="007F6716">
      <w:pPr>
        <w:pStyle w:val="ab"/>
        <w:numPr>
          <w:ilvl w:val="0"/>
          <w:numId w:val="14"/>
        </w:numPr>
        <w:spacing w:after="0" w:line="360" w:lineRule="auto"/>
        <w:contextualSpacing w:val="0"/>
        <w:jc w:val="both"/>
        <w:rPr>
          <w:rFonts w:ascii="Times New Roman" w:hAnsi="Times New Roman"/>
          <w:sz w:val="28"/>
          <w:szCs w:val="28"/>
        </w:rPr>
      </w:pPr>
      <w:r w:rsidRPr="002F6965">
        <w:rPr>
          <w:rFonts w:ascii="Times New Roman" w:hAnsi="Times New Roman"/>
          <w:sz w:val="28"/>
          <w:szCs w:val="28"/>
        </w:rPr>
        <w:t>Влияние художественных произведений на формирование имиджа городов в России</w:t>
      </w:r>
    </w:p>
    <w:p w14:paraId="2C5EA478" w14:textId="322AB4C3" w:rsidR="002F6965" w:rsidRDefault="002F6965" w:rsidP="007F6716">
      <w:pPr>
        <w:pStyle w:val="ab"/>
        <w:numPr>
          <w:ilvl w:val="0"/>
          <w:numId w:val="14"/>
        </w:numPr>
        <w:spacing w:after="0" w:line="360" w:lineRule="auto"/>
        <w:contextualSpacing w:val="0"/>
        <w:jc w:val="both"/>
        <w:rPr>
          <w:rFonts w:ascii="Times New Roman" w:hAnsi="Times New Roman"/>
          <w:sz w:val="28"/>
          <w:szCs w:val="28"/>
        </w:rPr>
      </w:pPr>
      <w:r w:rsidRPr="002F6965">
        <w:rPr>
          <w:rFonts w:ascii="Times New Roman" w:hAnsi="Times New Roman"/>
          <w:sz w:val="28"/>
          <w:szCs w:val="28"/>
        </w:rPr>
        <w:t>Прогноз развития литературного туризма в России: перспективы и вызовы</w:t>
      </w:r>
    </w:p>
    <w:p w14:paraId="2B656A8B" w14:textId="3A440588" w:rsidR="002F6965" w:rsidRPr="007F6716" w:rsidRDefault="002F6965" w:rsidP="007F6716">
      <w:pPr>
        <w:pStyle w:val="ab"/>
        <w:numPr>
          <w:ilvl w:val="0"/>
          <w:numId w:val="14"/>
        </w:numPr>
        <w:spacing w:after="0" w:line="360" w:lineRule="auto"/>
        <w:contextualSpacing w:val="0"/>
        <w:jc w:val="both"/>
        <w:rPr>
          <w:rFonts w:ascii="Times New Roman" w:hAnsi="Times New Roman"/>
          <w:sz w:val="28"/>
          <w:szCs w:val="28"/>
        </w:rPr>
      </w:pPr>
      <w:r w:rsidRPr="002F6965">
        <w:rPr>
          <w:rFonts w:ascii="Times New Roman" w:hAnsi="Times New Roman"/>
          <w:sz w:val="28"/>
          <w:szCs w:val="28"/>
        </w:rPr>
        <w:t xml:space="preserve">Создание литературного маршрута по произведениям </w:t>
      </w:r>
      <w:r>
        <w:rPr>
          <w:rFonts w:ascii="Times New Roman" w:hAnsi="Times New Roman"/>
          <w:sz w:val="28"/>
          <w:szCs w:val="28"/>
        </w:rPr>
        <w:t>писателей</w:t>
      </w:r>
      <w:r>
        <w:rPr>
          <w:rFonts w:ascii="Times New Roman" w:hAnsi="Times New Roman"/>
          <w:sz w:val="28"/>
          <w:szCs w:val="28"/>
        </w:rPr>
        <w:tab/>
        <w:t xml:space="preserve"> </w:t>
      </w:r>
      <w:r>
        <w:rPr>
          <w:rFonts w:ascii="Times New Roman" w:hAnsi="Times New Roman"/>
          <w:sz w:val="28"/>
          <w:szCs w:val="28"/>
          <w:lang w:val="en-GB"/>
        </w:rPr>
        <w:t>XIX</w:t>
      </w:r>
      <w:r>
        <w:rPr>
          <w:rFonts w:ascii="Times New Roman" w:hAnsi="Times New Roman"/>
          <w:sz w:val="28"/>
          <w:szCs w:val="28"/>
        </w:rPr>
        <w:t xml:space="preserve"> века.</w:t>
      </w:r>
    </w:p>
    <w:p w14:paraId="1BBB4977" w14:textId="77777777" w:rsidR="007F6716" w:rsidRPr="007F6716" w:rsidRDefault="007F6716" w:rsidP="007F6716">
      <w:pPr>
        <w:pStyle w:val="ab"/>
        <w:numPr>
          <w:ilvl w:val="0"/>
          <w:numId w:val="14"/>
        </w:numPr>
        <w:spacing w:after="0" w:line="360" w:lineRule="auto"/>
        <w:contextualSpacing w:val="0"/>
        <w:jc w:val="both"/>
        <w:rPr>
          <w:rFonts w:ascii="Times New Roman" w:hAnsi="Times New Roman"/>
          <w:sz w:val="28"/>
          <w:szCs w:val="28"/>
        </w:rPr>
      </w:pPr>
      <w:r w:rsidRPr="007F6716">
        <w:rPr>
          <w:rFonts w:ascii="Times New Roman" w:hAnsi="Times New Roman"/>
          <w:sz w:val="28"/>
          <w:szCs w:val="28"/>
        </w:rPr>
        <w:t>Александр Сергеевич Пушкин в лирике Анны Андреевны Ахматовой.</w:t>
      </w:r>
    </w:p>
    <w:p w14:paraId="7AFE16D8" w14:textId="77777777" w:rsidR="007F6716" w:rsidRPr="007F6716" w:rsidRDefault="007F6716" w:rsidP="007F6716">
      <w:pPr>
        <w:pStyle w:val="ab"/>
        <w:numPr>
          <w:ilvl w:val="0"/>
          <w:numId w:val="14"/>
        </w:numPr>
        <w:spacing w:after="0" w:line="360" w:lineRule="auto"/>
        <w:contextualSpacing w:val="0"/>
        <w:jc w:val="both"/>
        <w:rPr>
          <w:rFonts w:ascii="Times New Roman" w:hAnsi="Times New Roman"/>
          <w:sz w:val="28"/>
          <w:szCs w:val="28"/>
        </w:rPr>
      </w:pPr>
      <w:r w:rsidRPr="007F6716">
        <w:rPr>
          <w:rFonts w:ascii="Times New Roman" w:hAnsi="Times New Roman"/>
          <w:sz w:val="28"/>
          <w:szCs w:val="28"/>
        </w:rPr>
        <w:t>Символические образы в поэме А. Блока «Двенадцать»</w:t>
      </w:r>
    </w:p>
    <w:p w14:paraId="00BF5AA7" w14:textId="77777777" w:rsidR="007F6716" w:rsidRPr="007F6716" w:rsidRDefault="007F6716" w:rsidP="007F6716">
      <w:pPr>
        <w:pStyle w:val="ab"/>
        <w:numPr>
          <w:ilvl w:val="0"/>
          <w:numId w:val="14"/>
        </w:numPr>
        <w:spacing w:after="0" w:line="360" w:lineRule="auto"/>
        <w:contextualSpacing w:val="0"/>
        <w:jc w:val="both"/>
        <w:rPr>
          <w:rFonts w:ascii="Times New Roman" w:hAnsi="Times New Roman"/>
          <w:sz w:val="28"/>
          <w:szCs w:val="28"/>
        </w:rPr>
      </w:pPr>
      <w:r w:rsidRPr="007F6716">
        <w:rPr>
          <w:rFonts w:ascii="Times New Roman" w:hAnsi="Times New Roman"/>
          <w:sz w:val="28"/>
          <w:szCs w:val="28"/>
        </w:rPr>
        <w:t>Поэтика поэмы Н.А. Некрасова «Кому на Руси жить хорошо».</w:t>
      </w:r>
    </w:p>
    <w:p w14:paraId="219F9897" w14:textId="77777777" w:rsidR="002F6965" w:rsidRDefault="007F6716" w:rsidP="002F6965">
      <w:pPr>
        <w:pStyle w:val="ab"/>
        <w:numPr>
          <w:ilvl w:val="0"/>
          <w:numId w:val="14"/>
        </w:numPr>
        <w:spacing w:after="0" w:line="360" w:lineRule="auto"/>
        <w:contextualSpacing w:val="0"/>
        <w:jc w:val="both"/>
        <w:rPr>
          <w:rFonts w:ascii="Times New Roman" w:hAnsi="Times New Roman"/>
          <w:sz w:val="28"/>
          <w:szCs w:val="28"/>
        </w:rPr>
      </w:pPr>
      <w:r w:rsidRPr="007F6716">
        <w:rPr>
          <w:rFonts w:ascii="Times New Roman" w:hAnsi="Times New Roman"/>
          <w:sz w:val="28"/>
          <w:szCs w:val="28"/>
        </w:rPr>
        <w:t>Человек на войне в произведениях «Война и мир» Л.Н. Толстого и «Живые и мертвые» К.М. Симонова.</w:t>
      </w:r>
    </w:p>
    <w:p w14:paraId="2C758158" w14:textId="77777777" w:rsidR="002F6965" w:rsidRPr="002F6965" w:rsidRDefault="002F6965" w:rsidP="002F6965">
      <w:pPr>
        <w:pStyle w:val="ab"/>
        <w:numPr>
          <w:ilvl w:val="0"/>
          <w:numId w:val="14"/>
        </w:numPr>
        <w:spacing w:after="0" w:line="360" w:lineRule="auto"/>
        <w:contextualSpacing w:val="0"/>
        <w:jc w:val="both"/>
        <w:rPr>
          <w:rFonts w:ascii="Times New Roman" w:hAnsi="Times New Roman"/>
          <w:sz w:val="28"/>
          <w:szCs w:val="28"/>
        </w:rPr>
      </w:pPr>
      <w:r>
        <w:rPr>
          <w:rFonts w:ascii="Times New Roman" w:hAnsi="Times New Roman"/>
          <w:sz w:val="28"/>
          <w:szCs w:val="28"/>
        </w:rPr>
        <w:t xml:space="preserve"> </w:t>
      </w:r>
      <w:r w:rsidRPr="002F6965">
        <w:rPr>
          <w:rFonts w:ascii="Times New Roman" w:hAnsi="Times New Roman"/>
          <w:sz w:val="28"/>
          <w:szCs w:val="24"/>
        </w:rPr>
        <w:t>Разработка концепции интерактивного литературного музея для туристов</w:t>
      </w:r>
      <w:r>
        <w:rPr>
          <w:rFonts w:ascii="Times New Roman" w:hAnsi="Times New Roman"/>
          <w:sz w:val="28"/>
          <w:szCs w:val="24"/>
        </w:rPr>
        <w:t>.</w:t>
      </w:r>
    </w:p>
    <w:p w14:paraId="70756FD3" w14:textId="6D74A62D" w:rsidR="002F6965" w:rsidRDefault="002F6965" w:rsidP="002F6965">
      <w:pPr>
        <w:pStyle w:val="ab"/>
        <w:numPr>
          <w:ilvl w:val="0"/>
          <w:numId w:val="14"/>
        </w:numPr>
        <w:spacing w:after="0" w:line="360" w:lineRule="auto"/>
        <w:contextualSpacing w:val="0"/>
        <w:jc w:val="both"/>
        <w:rPr>
          <w:rFonts w:ascii="Times New Roman" w:hAnsi="Times New Roman"/>
          <w:sz w:val="28"/>
          <w:szCs w:val="28"/>
        </w:rPr>
      </w:pPr>
      <w:r>
        <w:rPr>
          <w:rFonts w:ascii="Times New Roman" w:hAnsi="Times New Roman"/>
          <w:sz w:val="28"/>
          <w:szCs w:val="24"/>
        </w:rPr>
        <w:t xml:space="preserve"> </w:t>
      </w:r>
      <w:r>
        <w:rPr>
          <w:rFonts w:ascii="Times New Roman" w:hAnsi="Times New Roman"/>
          <w:sz w:val="28"/>
          <w:szCs w:val="28"/>
        </w:rPr>
        <w:t>Создание</w:t>
      </w:r>
      <w:r w:rsidRPr="002F6965">
        <w:rPr>
          <w:rFonts w:ascii="Times New Roman" w:hAnsi="Times New Roman"/>
          <w:sz w:val="28"/>
          <w:szCs w:val="28"/>
        </w:rPr>
        <w:t xml:space="preserve"> литературной гостиницы в стилистике русской классики</w:t>
      </w:r>
      <w:r>
        <w:rPr>
          <w:rFonts w:ascii="Times New Roman" w:hAnsi="Times New Roman"/>
          <w:sz w:val="28"/>
          <w:szCs w:val="28"/>
        </w:rPr>
        <w:t>.</w:t>
      </w:r>
    </w:p>
    <w:p w14:paraId="2F1800CA" w14:textId="3179C648" w:rsidR="002F6965" w:rsidRDefault="002F6965" w:rsidP="002F6965">
      <w:pPr>
        <w:pStyle w:val="ab"/>
        <w:numPr>
          <w:ilvl w:val="0"/>
          <w:numId w:val="14"/>
        </w:numPr>
        <w:spacing w:after="0" w:line="360" w:lineRule="auto"/>
        <w:contextualSpacing w:val="0"/>
        <w:jc w:val="both"/>
        <w:rPr>
          <w:rFonts w:ascii="Times New Roman" w:hAnsi="Times New Roman"/>
          <w:sz w:val="28"/>
          <w:szCs w:val="28"/>
        </w:rPr>
      </w:pPr>
      <w:r w:rsidRPr="002F6965">
        <w:rPr>
          <w:rFonts w:ascii="Times New Roman" w:hAnsi="Times New Roman"/>
          <w:sz w:val="28"/>
          <w:szCs w:val="28"/>
        </w:rPr>
        <w:t>Роль литературы в формировании имиджа Ульяновска как культурного центра России</w:t>
      </w:r>
      <w:r>
        <w:rPr>
          <w:rFonts w:ascii="Times New Roman" w:hAnsi="Times New Roman"/>
          <w:sz w:val="28"/>
          <w:szCs w:val="28"/>
        </w:rPr>
        <w:t>.</w:t>
      </w:r>
    </w:p>
    <w:p w14:paraId="27B88842" w14:textId="2FA04E94" w:rsidR="002F6965" w:rsidRDefault="00DA461C" w:rsidP="002F6965">
      <w:pPr>
        <w:pStyle w:val="ab"/>
        <w:numPr>
          <w:ilvl w:val="0"/>
          <w:numId w:val="14"/>
        </w:numPr>
        <w:spacing w:after="0" w:line="360" w:lineRule="auto"/>
        <w:contextualSpacing w:val="0"/>
        <w:jc w:val="both"/>
        <w:rPr>
          <w:rFonts w:ascii="Times New Roman" w:hAnsi="Times New Roman"/>
          <w:sz w:val="28"/>
          <w:szCs w:val="28"/>
        </w:rPr>
      </w:pPr>
      <w:r>
        <w:rPr>
          <w:rFonts w:ascii="Times New Roman" w:hAnsi="Times New Roman"/>
          <w:sz w:val="28"/>
          <w:szCs w:val="28"/>
        </w:rPr>
        <w:t xml:space="preserve"> </w:t>
      </w:r>
      <w:r w:rsidRPr="00DA461C">
        <w:rPr>
          <w:rFonts w:ascii="Times New Roman" w:hAnsi="Times New Roman"/>
          <w:sz w:val="28"/>
          <w:szCs w:val="28"/>
        </w:rPr>
        <w:t>Исследование популярности литературных экскурсий по Ульяновску: количественный и качественный анализ</w:t>
      </w:r>
      <w:r w:rsidR="006B46C5">
        <w:rPr>
          <w:rFonts w:ascii="Times New Roman" w:hAnsi="Times New Roman"/>
          <w:sz w:val="28"/>
          <w:szCs w:val="28"/>
        </w:rPr>
        <w:t>.</w:t>
      </w:r>
    </w:p>
    <w:p w14:paraId="2CCB0C5B" w14:textId="172A79B6" w:rsidR="00DA461C" w:rsidRDefault="00DA461C" w:rsidP="002F6965">
      <w:pPr>
        <w:pStyle w:val="ab"/>
        <w:numPr>
          <w:ilvl w:val="0"/>
          <w:numId w:val="14"/>
        </w:numPr>
        <w:spacing w:after="0" w:line="360" w:lineRule="auto"/>
        <w:contextualSpacing w:val="0"/>
        <w:jc w:val="both"/>
        <w:rPr>
          <w:rFonts w:ascii="Times New Roman" w:hAnsi="Times New Roman"/>
          <w:sz w:val="28"/>
          <w:szCs w:val="28"/>
        </w:rPr>
      </w:pPr>
      <w:r>
        <w:rPr>
          <w:rFonts w:ascii="Times New Roman" w:hAnsi="Times New Roman"/>
          <w:sz w:val="28"/>
          <w:szCs w:val="28"/>
        </w:rPr>
        <w:lastRenderedPageBreak/>
        <w:t xml:space="preserve"> </w:t>
      </w:r>
      <w:r w:rsidRPr="00DA461C">
        <w:rPr>
          <w:rFonts w:ascii="Times New Roman" w:hAnsi="Times New Roman"/>
          <w:sz w:val="28"/>
          <w:szCs w:val="28"/>
        </w:rPr>
        <w:t>Разработка квеста для школьников по литературным местам Ульяновска с элементами геймификации</w:t>
      </w:r>
      <w:r w:rsidR="006B46C5">
        <w:rPr>
          <w:rFonts w:ascii="Times New Roman" w:hAnsi="Times New Roman"/>
          <w:sz w:val="28"/>
          <w:szCs w:val="28"/>
        </w:rPr>
        <w:t>.</w:t>
      </w:r>
    </w:p>
    <w:p w14:paraId="75BDE162" w14:textId="647306DD" w:rsidR="00DA461C" w:rsidRDefault="00DA461C" w:rsidP="002F6965">
      <w:pPr>
        <w:pStyle w:val="ab"/>
        <w:numPr>
          <w:ilvl w:val="0"/>
          <w:numId w:val="14"/>
        </w:numPr>
        <w:spacing w:after="0" w:line="360" w:lineRule="auto"/>
        <w:contextualSpacing w:val="0"/>
        <w:jc w:val="both"/>
        <w:rPr>
          <w:rFonts w:ascii="Times New Roman" w:hAnsi="Times New Roman"/>
          <w:sz w:val="28"/>
          <w:szCs w:val="28"/>
        </w:rPr>
      </w:pPr>
      <w:r>
        <w:rPr>
          <w:rFonts w:ascii="Times New Roman" w:hAnsi="Times New Roman"/>
          <w:sz w:val="28"/>
          <w:szCs w:val="28"/>
        </w:rPr>
        <w:t xml:space="preserve"> </w:t>
      </w:r>
      <w:r w:rsidRPr="00DA461C">
        <w:rPr>
          <w:rFonts w:ascii="Times New Roman" w:hAnsi="Times New Roman"/>
          <w:sz w:val="28"/>
          <w:szCs w:val="28"/>
        </w:rPr>
        <w:t>Проект создания нового литературного маршрута по произведениям И.А. Гончарова в Ульяновске</w:t>
      </w:r>
      <w:r w:rsidR="006B46C5">
        <w:rPr>
          <w:rFonts w:ascii="Times New Roman" w:hAnsi="Times New Roman"/>
          <w:sz w:val="28"/>
          <w:szCs w:val="28"/>
        </w:rPr>
        <w:t>.</w:t>
      </w:r>
    </w:p>
    <w:p w14:paraId="4438D44B" w14:textId="77777777" w:rsidR="002F6965" w:rsidRDefault="002F6965" w:rsidP="002F6965">
      <w:pPr>
        <w:spacing w:after="0" w:line="360" w:lineRule="auto"/>
        <w:jc w:val="both"/>
        <w:rPr>
          <w:rFonts w:ascii="Times New Roman" w:hAnsi="Times New Roman"/>
          <w:sz w:val="28"/>
          <w:szCs w:val="28"/>
        </w:rPr>
      </w:pPr>
    </w:p>
    <w:p w14:paraId="5DA6B950" w14:textId="05485D88" w:rsidR="002F6965" w:rsidRPr="002F6965" w:rsidRDefault="002F6965" w:rsidP="002F6965">
      <w:pPr>
        <w:spacing w:after="0" w:line="360" w:lineRule="auto"/>
        <w:jc w:val="both"/>
        <w:rPr>
          <w:rFonts w:ascii="Times New Roman" w:hAnsi="Times New Roman"/>
          <w:sz w:val="28"/>
          <w:szCs w:val="28"/>
        </w:rPr>
        <w:sectPr w:rsidR="002F6965" w:rsidRPr="002F6965">
          <w:pgSz w:w="11906" w:h="16838"/>
          <w:pgMar w:top="1134" w:right="850" w:bottom="1134" w:left="1701" w:header="708" w:footer="708" w:gutter="0"/>
          <w:cols w:space="720"/>
        </w:sectPr>
      </w:pPr>
    </w:p>
    <w:p w14:paraId="44E0D8EE" w14:textId="6B816258" w:rsidR="00B40B36" w:rsidRDefault="00CE5230" w:rsidP="00CE5230">
      <w:pPr>
        <w:pStyle w:val="10"/>
        <w:ind w:left="360" w:firstLine="0"/>
        <w:rPr>
          <w:b/>
          <w:sz w:val="28"/>
        </w:rPr>
      </w:pPr>
      <w:r>
        <w:rPr>
          <w:b/>
          <w:sz w:val="28"/>
        </w:rPr>
        <w:lastRenderedPageBreak/>
        <w:t xml:space="preserve">4. </w:t>
      </w:r>
      <w:r w:rsidR="00EA6C2B">
        <w:rPr>
          <w:b/>
          <w:sz w:val="28"/>
        </w:rPr>
        <w:t>Условия реализации программы</w:t>
      </w:r>
    </w:p>
    <w:p w14:paraId="00EEFEB4" w14:textId="77777777" w:rsidR="00B40B36" w:rsidRDefault="00B40B36">
      <w:pPr>
        <w:pStyle w:val="ab"/>
        <w:spacing w:after="0" w:line="240" w:lineRule="auto"/>
        <w:ind w:left="360"/>
        <w:rPr>
          <w:i/>
        </w:rPr>
      </w:pPr>
    </w:p>
    <w:p w14:paraId="6BADE381" w14:textId="5DE506B4" w:rsidR="00B40B36" w:rsidRDefault="00CE5230">
      <w:pPr>
        <w:spacing w:after="0" w:line="240" w:lineRule="auto"/>
        <w:ind w:firstLine="709"/>
        <w:jc w:val="both"/>
        <w:rPr>
          <w:rFonts w:ascii="Times New Roman" w:hAnsi="Times New Roman"/>
          <w:sz w:val="28"/>
        </w:rPr>
      </w:pPr>
      <w:r>
        <w:rPr>
          <w:rStyle w:val="1"/>
          <w:rFonts w:ascii="Times New Roman" w:hAnsi="Times New Roman"/>
          <w:sz w:val="28"/>
        </w:rPr>
        <w:t>4</w:t>
      </w:r>
      <w:r w:rsidR="00EA6C2B">
        <w:rPr>
          <w:rStyle w:val="1"/>
          <w:rFonts w:ascii="Times New Roman" w:hAnsi="Times New Roman"/>
          <w:sz w:val="28"/>
        </w:rPr>
        <w:t>.1. Для реализации программы дисциплины предусмотрены следующие специальные помещения:</w:t>
      </w:r>
    </w:p>
    <w:p w14:paraId="08FDBAD6"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xml:space="preserve">Оборудование учебного кабинета: </w:t>
      </w:r>
    </w:p>
    <w:p w14:paraId="08F56336"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посадочные места по количеству обучающихся;</w:t>
      </w:r>
    </w:p>
    <w:p w14:paraId="48EBBC53"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рабочее место преподавателя;</w:t>
      </w:r>
    </w:p>
    <w:p w14:paraId="16A48E5A"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комплект учебно-наглядных пособий;</w:t>
      </w:r>
    </w:p>
    <w:p w14:paraId="41F5D023"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комплект электронных видеоматериалов;</w:t>
      </w:r>
    </w:p>
    <w:p w14:paraId="0E3EA676"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задания для контрольных работ;</w:t>
      </w:r>
    </w:p>
    <w:p w14:paraId="1484A4E2"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профессионально ориентированные задания;</w:t>
      </w:r>
    </w:p>
    <w:p w14:paraId="3FB6256E"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материалы текущей и промежуточной аттестации.</w:t>
      </w:r>
    </w:p>
    <w:p w14:paraId="49C6B0B2" w14:textId="58B2C56B"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xml:space="preserve">Помещение кабинета </w:t>
      </w:r>
      <w:r w:rsidR="000C56D7">
        <w:rPr>
          <w:rStyle w:val="1"/>
          <w:rFonts w:ascii="Times New Roman" w:hAnsi="Times New Roman"/>
          <w:sz w:val="28"/>
        </w:rPr>
        <w:t>соответствует</w:t>
      </w:r>
      <w:r>
        <w:rPr>
          <w:rStyle w:val="1"/>
          <w:rFonts w:ascii="Times New Roman" w:hAnsi="Times New Roman"/>
          <w:sz w:val="28"/>
        </w:rPr>
        <w:t xml:space="preserve">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14:paraId="66757E4B"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Технические средства обучения:</w:t>
      </w:r>
    </w:p>
    <w:p w14:paraId="447AF716"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персональный компьютер с лицензионным программным обеспечением;</w:t>
      </w:r>
    </w:p>
    <w:p w14:paraId="3C65D9CA"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проектор с экраном.</w:t>
      </w:r>
    </w:p>
    <w:p w14:paraId="2A60E936"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Залы библиотеки:</w:t>
      </w:r>
    </w:p>
    <w:p w14:paraId="7B077AE7" w14:textId="16B2E8C1" w:rsidR="00B40B36" w:rsidRDefault="00EA6C2B" w:rsidP="000C56D7">
      <w:pPr>
        <w:spacing w:after="0" w:line="240" w:lineRule="auto"/>
        <w:ind w:firstLine="709"/>
        <w:jc w:val="both"/>
        <w:rPr>
          <w:rFonts w:ascii="Times New Roman" w:hAnsi="Times New Roman"/>
          <w:sz w:val="28"/>
        </w:rPr>
      </w:pPr>
      <w:r>
        <w:rPr>
          <w:rStyle w:val="1"/>
          <w:rFonts w:ascii="Times New Roman" w:hAnsi="Times New Roman"/>
          <w:sz w:val="28"/>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14:paraId="689803AF" w14:textId="77777777" w:rsidR="000C56D7" w:rsidRDefault="000C56D7" w:rsidP="000C56D7">
      <w:pPr>
        <w:spacing w:after="0" w:line="240" w:lineRule="auto"/>
        <w:ind w:firstLine="709"/>
        <w:jc w:val="both"/>
        <w:rPr>
          <w:rFonts w:ascii="Times New Roman" w:hAnsi="Times New Roman"/>
          <w:sz w:val="28"/>
        </w:rPr>
      </w:pPr>
    </w:p>
    <w:p w14:paraId="6902F4FD" w14:textId="5FBAEED4" w:rsidR="00B40B36" w:rsidRDefault="00CE5230">
      <w:pPr>
        <w:spacing w:after="0" w:line="240" w:lineRule="auto"/>
        <w:ind w:firstLine="709"/>
        <w:jc w:val="both"/>
        <w:rPr>
          <w:rFonts w:ascii="Times New Roman" w:hAnsi="Times New Roman"/>
          <w:sz w:val="28"/>
        </w:rPr>
      </w:pPr>
      <w:r>
        <w:rPr>
          <w:rStyle w:val="1"/>
          <w:rFonts w:ascii="Times New Roman" w:hAnsi="Times New Roman"/>
          <w:sz w:val="28"/>
        </w:rPr>
        <w:t>4</w:t>
      </w:r>
      <w:r w:rsidR="00EA6C2B">
        <w:rPr>
          <w:rStyle w:val="1"/>
          <w:rFonts w:ascii="Times New Roman" w:hAnsi="Times New Roman"/>
          <w:sz w:val="28"/>
        </w:rPr>
        <w:t>.2. Информационное обеспечение обучения:</w:t>
      </w:r>
    </w:p>
    <w:p w14:paraId="317D7E87" w14:textId="0556A89F" w:rsidR="00B40B36" w:rsidRDefault="00EA6C2B">
      <w:pPr>
        <w:spacing w:after="0" w:line="240" w:lineRule="auto"/>
        <w:ind w:firstLine="425"/>
        <w:jc w:val="both"/>
        <w:rPr>
          <w:rFonts w:ascii="Times New Roman" w:hAnsi="Times New Roman"/>
          <w:sz w:val="24"/>
        </w:rPr>
      </w:pPr>
      <w:r>
        <w:rPr>
          <w:rStyle w:val="1"/>
          <w:rFonts w:ascii="Times New Roman" w:hAnsi="Times New Roman"/>
          <w:sz w:val="28"/>
        </w:rPr>
        <w:t>Для реализации программы библиотечный фонд образовательной организации име</w:t>
      </w:r>
      <w:r w:rsidR="00DA461C">
        <w:rPr>
          <w:rStyle w:val="1"/>
          <w:rFonts w:ascii="Times New Roman" w:hAnsi="Times New Roman"/>
          <w:sz w:val="28"/>
        </w:rPr>
        <w:t>е</w:t>
      </w:r>
      <w:r w:rsidR="000C56D7">
        <w:rPr>
          <w:rStyle w:val="1"/>
          <w:rFonts w:ascii="Times New Roman" w:hAnsi="Times New Roman"/>
          <w:sz w:val="28"/>
        </w:rPr>
        <w:t>т</w:t>
      </w:r>
      <w:r>
        <w:rPr>
          <w:rStyle w:val="1"/>
          <w:rFonts w:ascii="Times New Roman" w:hAnsi="Times New Roman"/>
          <w:sz w:val="28"/>
        </w:rPr>
        <w:t xml:space="preserve"> печатные и электронные образовательны</w:t>
      </w:r>
      <w:r>
        <w:rPr>
          <w:rFonts w:ascii="Times New Roman" w:hAnsi="Times New Roman"/>
          <w:sz w:val="28"/>
        </w:rPr>
        <w:t>е и информационные ресурсы, допущенные к использованию при реализации образовательных программ СПО, на базе основного общего образования.</w:t>
      </w:r>
      <w:r>
        <w:rPr>
          <w:rFonts w:ascii="Times New Roman" w:hAnsi="Times New Roman"/>
          <w:sz w:val="24"/>
        </w:rPr>
        <w:br w:type="page"/>
      </w:r>
    </w:p>
    <w:p w14:paraId="366BDB1C" w14:textId="212E4528" w:rsidR="00B40B36" w:rsidRDefault="00BA542D" w:rsidP="00BA542D">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bookmarkStart w:id="9" w:name="__RefHeading___6"/>
      <w:bookmarkEnd w:id="9"/>
      <w:r>
        <w:rPr>
          <w:b/>
          <w:caps/>
        </w:rPr>
        <w:lastRenderedPageBreak/>
        <w:t xml:space="preserve">5. </w:t>
      </w:r>
      <w:r w:rsidR="00EA6C2B">
        <w:rPr>
          <w:b/>
        </w:rPr>
        <w:t>Контроль и оценка результатов освоения дисциплины</w:t>
      </w:r>
    </w:p>
    <w:p w14:paraId="0C4E09A1" w14:textId="77777777" w:rsidR="00BA542D" w:rsidRDefault="00BA542D" w:rsidP="00BA542D">
      <w:pPr>
        <w:pStyle w:val="ab"/>
        <w:tabs>
          <w:tab w:val="left" w:pos="284"/>
        </w:tabs>
        <w:spacing w:after="0" w:line="240" w:lineRule="auto"/>
        <w:ind w:left="0"/>
        <w:jc w:val="both"/>
        <w:rPr>
          <w:rFonts w:ascii="Times New Roman" w:hAnsi="Times New Roman"/>
          <w:b/>
          <w:sz w:val="24"/>
        </w:rPr>
      </w:pPr>
    </w:p>
    <w:p w14:paraId="348D7FFE" w14:textId="41DB11FE" w:rsidR="00B40B36" w:rsidRDefault="00EA6C2B" w:rsidP="00BA542D">
      <w:pPr>
        <w:pStyle w:val="ab"/>
        <w:tabs>
          <w:tab w:val="left" w:pos="284"/>
        </w:tabs>
        <w:spacing w:after="0" w:line="240" w:lineRule="auto"/>
        <w:ind w:left="0"/>
        <w:jc w:val="both"/>
        <w:rPr>
          <w:rFonts w:ascii="Times New Roman" w:hAnsi="Times New Roman"/>
          <w:sz w:val="24"/>
        </w:rPr>
      </w:pPr>
      <w:r>
        <w:rPr>
          <w:rFonts w:ascii="Times New Roman" w:hAnsi="Times New Roman"/>
          <w:b/>
          <w:sz w:val="24"/>
        </w:rPr>
        <w:t>Контроль</w:t>
      </w:r>
      <w:r>
        <w:rPr>
          <w:rFonts w:ascii="Times New Roman" w:hAnsi="Times New Roman"/>
          <w:sz w:val="24"/>
        </w:rPr>
        <w:t xml:space="preserve"> </w:t>
      </w:r>
      <w:r>
        <w:rPr>
          <w:rFonts w:ascii="Times New Roman" w:hAnsi="Times New Roman"/>
          <w:b/>
          <w:sz w:val="24"/>
        </w:rPr>
        <w:t>и оценка</w:t>
      </w:r>
      <w:r>
        <w:rPr>
          <w:rFonts w:ascii="Times New Roman" w:hAnsi="Times New Roman"/>
          <w:sz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337402A0" w14:textId="77777777" w:rsidR="00B40B36" w:rsidRDefault="00B40B36">
      <w:pPr>
        <w:spacing w:after="0" w:line="240" w:lineRule="auto"/>
        <w:jc w:val="both"/>
        <w:rPr>
          <w:rFonts w:ascii="Times New Roman" w:hAnsi="Times New Roman"/>
          <w:b/>
          <w:sz w:val="24"/>
        </w:rPr>
      </w:pPr>
    </w:p>
    <w:tbl>
      <w:tblPr>
        <w:tblStyle w:val="afa"/>
        <w:tblW w:w="9515" w:type="dxa"/>
        <w:tblLayout w:type="fixed"/>
        <w:tblLook w:val="04A0" w:firstRow="1" w:lastRow="0" w:firstColumn="1" w:lastColumn="0" w:noHBand="0" w:noVBand="1"/>
      </w:tblPr>
      <w:tblGrid>
        <w:gridCol w:w="3200"/>
        <w:gridCol w:w="3716"/>
        <w:gridCol w:w="2599"/>
      </w:tblGrid>
      <w:tr w:rsidR="00B40B36" w14:paraId="1D83E6B7" w14:textId="77777777" w:rsidTr="000C56D7">
        <w:tc>
          <w:tcPr>
            <w:tcW w:w="3200" w:type="dxa"/>
          </w:tcPr>
          <w:p w14:paraId="04957551" w14:textId="77777777" w:rsidR="00B40B36" w:rsidRDefault="00EA6C2B">
            <w:pPr>
              <w:ind w:left="57" w:right="57"/>
              <w:jc w:val="center"/>
              <w:rPr>
                <w:rFonts w:ascii="Times New Roman" w:hAnsi="Times New Roman"/>
                <w:b/>
                <w:sz w:val="24"/>
              </w:rPr>
            </w:pPr>
            <w:r>
              <w:rPr>
                <w:rFonts w:ascii="Times New Roman" w:hAnsi="Times New Roman"/>
                <w:b/>
                <w:sz w:val="24"/>
              </w:rPr>
              <w:t>Общая/профессиональная компетенция</w:t>
            </w:r>
          </w:p>
        </w:tc>
        <w:tc>
          <w:tcPr>
            <w:tcW w:w="3716" w:type="dxa"/>
          </w:tcPr>
          <w:p w14:paraId="74C258F3" w14:textId="77777777" w:rsidR="00B40B36" w:rsidRDefault="00EA6C2B">
            <w:pPr>
              <w:ind w:left="-66"/>
              <w:jc w:val="center"/>
              <w:rPr>
                <w:rFonts w:ascii="Times New Roman" w:hAnsi="Times New Roman"/>
                <w:sz w:val="24"/>
              </w:rPr>
            </w:pPr>
            <w:r>
              <w:rPr>
                <w:rFonts w:ascii="Times New Roman" w:hAnsi="Times New Roman"/>
                <w:b/>
                <w:sz w:val="24"/>
              </w:rPr>
              <w:t>Раздел/Тема</w:t>
            </w:r>
          </w:p>
        </w:tc>
        <w:tc>
          <w:tcPr>
            <w:tcW w:w="2599" w:type="dxa"/>
          </w:tcPr>
          <w:p w14:paraId="5EDB48C7" w14:textId="77777777" w:rsidR="00B40B36" w:rsidRDefault="00EA6C2B">
            <w:pPr>
              <w:jc w:val="center"/>
              <w:rPr>
                <w:rFonts w:ascii="Times New Roman" w:hAnsi="Times New Roman"/>
                <w:sz w:val="24"/>
              </w:rPr>
            </w:pPr>
            <w:r>
              <w:rPr>
                <w:rFonts w:ascii="Times New Roman" w:hAnsi="Times New Roman"/>
                <w:b/>
                <w:sz w:val="24"/>
              </w:rPr>
              <w:t>Тип оценочных мероприятия</w:t>
            </w:r>
          </w:p>
        </w:tc>
      </w:tr>
      <w:tr w:rsidR="00DA461C" w14:paraId="0FBC1400" w14:textId="77777777" w:rsidTr="000C56D7">
        <w:tc>
          <w:tcPr>
            <w:tcW w:w="3200" w:type="dxa"/>
          </w:tcPr>
          <w:p w14:paraId="6836CDF3" w14:textId="77777777" w:rsidR="00DA461C" w:rsidRDefault="00DA461C">
            <w:pPr>
              <w:ind w:left="57" w:right="57"/>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716" w:type="dxa"/>
          </w:tcPr>
          <w:p w14:paraId="1987CA75" w14:textId="77777777" w:rsidR="00DA461C" w:rsidRDefault="00DA461C">
            <w:pPr>
              <w:ind w:left="-66" w:right="57"/>
              <w:rPr>
                <w:rFonts w:ascii="Times New Roman" w:hAnsi="Times New Roman"/>
                <w:sz w:val="24"/>
              </w:rPr>
            </w:pPr>
            <w:r>
              <w:rPr>
                <w:rFonts w:ascii="Times New Roman" w:hAnsi="Times New Roman"/>
                <w:sz w:val="24"/>
              </w:rPr>
              <w:t>Введение</w:t>
            </w:r>
          </w:p>
          <w:p w14:paraId="096EA28E" w14:textId="77777777" w:rsidR="00DA461C" w:rsidRDefault="00DA461C">
            <w:pPr>
              <w:ind w:left="-66" w:right="57"/>
              <w:rPr>
                <w:rFonts w:ascii="Times New Roman" w:hAnsi="Times New Roman"/>
                <w:sz w:val="24"/>
              </w:rPr>
            </w:pPr>
            <w:r>
              <w:rPr>
                <w:rFonts w:ascii="Times New Roman" w:hAnsi="Times New Roman"/>
                <w:sz w:val="24"/>
              </w:rPr>
              <w:t>Р 1, Темы 1.1, 1.2, 1.3, 1.4, 1.5, 1.6, 1.7, 1.8, 1.9, 1.10,1.11</w:t>
            </w:r>
          </w:p>
          <w:p w14:paraId="745ECFF7" w14:textId="77777777" w:rsidR="00DA461C" w:rsidRDefault="00DA461C">
            <w:pPr>
              <w:ind w:left="-66" w:right="57"/>
              <w:rPr>
                <w:rFonts w:ascii="Times New Roman" w:hAnsi="Times New Roman"/>
                <w:sz w:val="24"/>
              </w:rPr>
            </w:pPr>
            <w:r>
              <w:rPr>
                <w:rFonts w:ascii="Times New Roman" w:hAnsi="Times New Roman"/>
                <w:sz w:val="24"/>
              </w:rPr>
              <w:t>Р 2, Тема 2.1</w:t>
            </w:r>
          </w:p>
          <w:p w14:paraId="745D2147" w14:textId="77777777" w:rsidR="00DA461C" w:rsidRDefault="00DA461C">
            <w:pPr>
              <w:ind w:left="-66" w:right="57"/>
              <w:rPr>
                <w:rFonts w:ascii="Times New Roman" w:hAnsi="Times New Roman"/>
                <w:sz w:val="24"/>
              </w:rPr>
            </w:pPr>
            <w:r>
              <w:rPr>
                <w:rFonts w:ascii="Times New Roman" w:hAnsi="Times New Roman"/>
                <w:sz w:val="24"/>
              </w:rPr>
              <w:t>Р 3, Темы 3.1, 3.2, 3.3, 3.4</w:t>
            </w:r>
          </w:p>
          <w:p w14:paraId="33D28606" w14:textId="77777777" w:rsidR="00DA461C" w:rsidRDefault="00DA461C">
            <w:pPr>
              <w:ind w:left="-66" w:right="57"/>
              <w:rPr>
                <w:rFonts w:ascii="Times New Roman" w:hAnsi="Times New Roman"/>
                <w:sz w:val="24"/>
              </w:rPr>
            </w:pPr>
            <w:r>
              <w:rPr>
                <w:rFonts w:ascii="Times New Roman" w:hAnsi="Times New Roman"/>
                <w:sz w:val="24"/>
              </w:rPr>
              <w:t>Р 4, Темы 4.1-4.21</w:t>
            </w:r>
          </w:p>
          <w:p w14:paraId="2E6C56F1" w14:textId="77777777" w:rsidR="00DA461C" w:rsidRDefault="00DA461C">
            <w:pPr>
              <w:ind w:left="-66" w:right="57"/>
              <w:rPr>
                <w:rFonts w:ascii="Times New Roman" w:hAnsi="Times New Roman"/>
                <w:sz w:val="24"/>
              </w:rPr>
            </w:pPr>
            <w:r>
              <w:rPr>
                <w:rFonts w:ascii="Times New Roman" w:hAnsi="Times New Roman"/>
                <w:sz w:val="24"/>
              </w:rPr>
              <w:t>Р 5, Темы 5.1,</w:t>
            </w:r>
          </w:p>
          <w:p w14:paraId="0D502F53" w14:textId="77777777" w:rsidR="00DA461C" w:rsidRDefault="00DA461C">
            <w:pPr>
              <w:ind w:left="-66" w:right="57"/>
              <w:rPr>
                <w:rFonts w:ascii="Times New Roman" w:hAnsi="Times New Roman"/>
                <w:sz w:val="24"/>
              </w:rPr>
            </w:pPr>
            <w:r>
              <w:rPr>
                <w:rFonts w:ascii="Times New Roman" w:hAnsi="Times New Roman"/>
                <w:sz w:val="24"/>
              </w:rPr>
              <w:t>Р 6, Темы 6.1,</w:t>
            </w:r>
          </w:p>
          <w:p w14:paraId="58343979" w14:textId="77777777" w:rsidR="00DA461C" w:rsidRDefault="00DA461C">
            <w:pPr>
              <w:ind w:left="-66" w:right="57"/>
              <w:rPr>
                <w:rFonts w:ascii="Times New Roman" w:hAnsi="Times New Roman"/>
                <w:sz w:val="24"/>
              </w:rPr>
            </w:pPr>
            <w:r>
              <w:rPr>
                <w:rFonts w:ascii="Times New Roman" w:hAnsi="Times New Roman"/>
                <w:sz w:val="24"/>
              </w:rPr>
              <w:t>Р 7, Темы 7.1.</w:t>
            </w:r>
          </w:p>
          <w:p w14:paraId="668DCB3E" w14:textId="77777777" w:rsidR="00DA461C" w:rsidRDefault="00DA461C">
            <w:pPr>
              <w:ind w:left="-66" w:right="57"/>
              <w:rPr>
                <w:rFonts w:ascii="Times New Roman" w:hAnsi="Times New Roman"/>
                <w:sz w:val="24"/>
              </w:rPr>
            </w:pPr>
            <w:r>
              <w:rPr>
                <w:rFonts w:ascii="Times New Roman" w:hAnsi="Times New Roman"/>
                <w:sz w:val="24"/>
              </w:rPr>
              <w:t>Р 8, Темы 8.1</w:t>
            </w:r>
          </w:p>
          <w:p w14:paraId="68BB0621" w14:textId="77777777" w:rsidR="00DA461C" w:rsidRDefault="00DA461C">
            <w:pPr>
              <w:ind w:left="-66" w:right="57"/>
              <w:rPr>
                <w:rFonts w:ascii="Times New Roman" w:hAnsi="Times New Roman"/>
                <w:sz w:val="24"/>
              </w:rPr>
            </w:pPr>
            <w:r>
              <w:rPr>
                <w:rFonts w:ascii="Times New Roman" w:hAnsi="Times New Roman"/>
                <w:sz w:val="24"/>
              </w:rPr>
              <w:t>Р 9, Темы 9.1, 9.2</w:t>
            </w:r>
          </w:p>
          <w:p w14:paraId="69E6FC73" w14:textId="77777777" w:rsidR="00DA461C" w:rsidRDefault="00DA461C">
            <w:pPr>
              <w:ind w:left="-66" w:right="57"/>
              <w:rPr>
                <w:rFonts w:ascii="Times New Roman" w:hAnsi="Times New Roman"/>
                <w:sz w:val="24"/>
              </w:rPr>
            </w:pPr>
            <w:r>
              <w:rPr>
                <w:rFonts w:ascii="Times New Roman" w:hAnsi="Times New Roman"/>
                <w:sz w:val="24"/>
              </w:rPr>
              <w:t>ПМ, По/с</w:t>
            </w:r>
          </w:p>
        </w:tc>
        <w:tc>
          <w:tcPr>
            <w:tcW w:w="2599" w:type="dxa"/>
            <w:vMerge w:val="restart"/>
          </w:tcPr>
          <w:p w14:paraId="70E802B0" w14:textId="3EB730B8" w:rsidR="00DA461C" w:rsidRDefault="00DA461C">
            <w:pPr>
              <w:ind w:left="57" w:right="57"/>
              <w:rPr>
                <w:rFonts w:ascii="Times New Roman" w:hAnsi="Times New Roman"/>
                <w:sz w:val="24"/>
              </w:rPr>
            </w:pPr>
            <w:r w:rsidRPr="00DA461C">
              <w:rPr>
                <w:rFonts w:ascii="Times New Roman" w:hAnsi="Times New Roman"/>
                <w:sz w:val="24"/>
              </w:rPr>
              <w:t>Устный опрос, наблюдение за выполнением мотивационных заданий и практической работы, написание мини-сочинений, выразительное чтение стихотворений, подготовка докладов в малых группах, написание эссе, составление кластеров, литературоведческий диктант, чтение по ролям, анализ художественных текстов</w:t>
            </w:r>
            <w:r>
              <w:rPr>
                <w:rFonts w:ascii="Times New Roman" w:hAnsi="Times New Roman"/>
                <w:sz w:val="24"/>
              </w:rPr>
              <w:t>, выполнение заданий на дифференцированном зачете</w:t>
            </w:r>
          </w:p>
        </w:tc>
      </w:tr>
      <w:tr w:rsidR="00DA461C" w14:paraId="165206CC" w14:textId="77777777" w:rsidTr="000C56D7">
        <w:tc>
          <w:tcPr>
            <w:tcW w:w="3200" w:type="dxa"/>
          </w:tcPr>
          <w:p w14:paraId="3D57F36E" w14:textId="77777777" w:rsidR="00DA461C" w:rsidRDefault="00DA461C">
            <w:pPr>
              <w:ind w:left="57" w:right="57"/>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6" w:type="dxa"/>
          </w:tcPr>
          <w:p w14:paraId="72229BF9" w14:textId="77777777" w:rsidR="00DA461C" w:rsidRDefault="00DA461C">
            <w:pPr>
              <w:ind w:left="-66" w:right="57"/>
              <w:rPr>
                <w:rFonts w:ascii="Times New Roman" w:hAnsi="Times New Roman"/>
                <w:sz w:val="24"/>
              </w:rPr>
            </w:pPr>
            <w:r>
              <w:rPr>
                <w:rFonts w:ascii="Times New Roman" w:hAnsi="Times New Roman"/>
                <w:sz w:val="24"/>
              </w:rPr>
              <w:t>Введение</w:t>
            </w:r>
          </w:p>
          <w:p w14:paraId="34C69791" w14:textId="77777777" w:rsidR="00DA461C" w:rsidRDefault="00DA461C">
            <w:pPr>
              <w:ind w:left="-66" w:right="57"/>
              <w:rPr>
                <w:rFonts w:ascii="Times New Roman" w:hAnsi="Times New Roman"/>
                <w:sz w:val="24"/>
              </w:rPr>
            </w:pPr>
            <w:r>
              <w:rPr>
                <w:rFonts w:ascii="Times New Roman" w:hAnsi="Times New Roman"/>
                <w:sz w:val="24"/>
              </w:rPr>
              <w:t>Р 1, Темы 1.1, 1.2, 1.3, 1.4, 1.5, 1.6, 1.7, 1.8, 1.9, 1.10,1.11</w:t>
            </w:r>
          </w:p>
          <w:p w14:paraId="41B1761C" w14:textId="77777777" w:rsidR="00DA461C" w:rsidRDefault="00DA461C">
            <w:pPr>
              <w:ind w:left="-66" w:right="57"/>
              <w:rPr>
                <w:rFonts w:ascii="Times New Roman" w:hAnsi="Times New Roman"/>
                <w:sz w:val="24"/>
              </w:rPr>
            </w:pPr>
            <w:r>
              <w:rPr>
                <w:rFonts w:ascii="Times New Roman" w:hAnsi="Times New Roman"/>
                <w:sz w:val="24"/>
              </w:rPr>
              <w:t>Р 2, Тема 2.1</w:t>
            </w:r>
          </w:p>
          <w:p w14:paraId="500CE13E" w14:textId="77777777" w:rsidR="00DA461C" w:rsidRDefault="00DA461C">
            <w:pPr>
              <w:ind w:left="-66" w:right="57"/>
              <w:rPr>
                <w:rFonts w:ascii="Times New Roman" w:hAnsi="Times New Roman"/>
                <w:sz w:val="24"/>
              </w:rPr>
            </w:pPr>
            <w:r>
              <w:rPr>
                <w:rFonts w:ascii="Times New Roman" w:hAnsi="Times New Roman"/>
                <w:sz w:val="24"/>
              </w:rPr>
              <w:t>Р 3, Темы 3.1, 3.2, 3.3, 3.4</w:t>
            </w:r>
          </w:p>
          <w:p w14:paraId="1929F5E5" w14:textId="77777777" w:rsidR="00DA461C" w:rsidRDefault="00DA461C">
            <w:pPr>
              <w:ind w:left="-66" w:right="57"/>
              <w:rPr>
                <w:rFonts w:ascii="Times New Roman" w:hAnsi="Times New Roman"/>
                <w:sz w:val="24"/>
              </w:rPr>
            </w:pPr>
            <w:r>
              <w:rPr>
                <w:rFonts w:ascii="Times New Roman" w:hAnsi="Times New Roman"/>
                <w:sz w:val="24"/>
              </w:rPr>
              <w:t>Р 4, Темы 4.1-4.21</w:t>
            </w:r>
          </w:p>
          <w:p w14:paraId="79CB1B05" w14:textId="77777777" w:rsidR="00DA461C" w:rsidRDefault="00DA461C">
            <w:pPr>
              <w:ind w:left="-66" w:right="57"/>
              <w:rPr>
                <w:rFonts w:ascii="Times New Roman" w:hAnsi="Times New Roman"/>
                <w:sz w:val="24"/>
              </w:rPr>
            </w:pPr>
            <w:r>
              <w:rPr>
                <w:rFonts w:ascii="Times New Roman" w:hAnsi="Times New Roman"/>
                <w:sz w:val="24"/>
              </w:rPr>
              <w:t>Р 5, Темы 5.1,</w:t>
            </w:r>
          </w:p>
          <w:p w14:paraId="7FD87DEE" w14:textId="77777777" w:rsidR="00DA461C" w:rsidRDefault="00DA461C">
            <w:pPr>
              <w:ind w:left="-66" w:right="57"/>
              <w:rPr>
                <w:rFonts w:ascii="Times New Roman" w:hAnsi="Times New Roman"/>
                <w:sz w:val="24"/>
              </w:rPr>
            </w:pPr>
            <w:r>
              <w:rPr>
                <w:rFonts w:ascii="Times New Roman" w:hAnsi="Times New Roman"/>
                <w:sz w:val="24"/>
              </w:rPr>
              <w:t>Р 6, Темы 6.1,</w:t>
            </w:r>
          </w:p>
          <w:p w14:paraId="2F64220D" w14:textId="77777777" w:rsidR="00DA461C" w:rsidRDefault="00DA461C">
            <w:pPr>
              <w:ind w:left="-66" w:right="57"/>
              <w:rPr>
                <w:rFonts w:ascii="Times New Roman" w:hAnsi="Times New Roman"/>
                <w:sz w:val="24"/>
              </w:rPr>
            </w:pPr>
            <w:r>
              <w:rPr>
                <w:rFonts w:ascii="Times New Roman" w:hAnsi="Times New Roman"/>
                <w:sz w:val="24"/>
              </w:rPr>
              <w:t>Р 7, Темы 7.1.</w:t>
            </w:r>
          </w:p>
          <w:p w14:paraId="2F7B19AD" w14:textId="77777777" w:rsidR="00DA461C" w:rsidRDefault="00DA461C">
            <w:pPr>
              <w:ind w:left="-66" w:right="57"/>
              <w:rPr>
                <w:rFonts w:ascii="Times New Roman" w:hAnsi="Times New Roman"/>
                <w:sz w:val="24"/>
              </w:rPr>
            </w:pPr>
            <w:r>
              <w:rPr>
                <w:rFonts w:ascii="Times New Roman" w:hAnsi="Times New Roman"/>
                <w:sz w:val="24"/>
              </w:rPr>
              <w:t>Р 8, Темы 8.1</w:t>
            </w:r>
          </w:p>
          <w:p w14:paraId="2094CA3B" w14:textId="77777777" w:rsidR="00DA461C" w:rsidRDefault="00DA461C">
            <w:pPr>
              <w:ind w:left="-66" w:right="57"/>
              <w:rPr>
                <w:rFonts w:ascii="Times New Roman" w:hAnsi="Times New Roman"/>
                <w:sz w:val="24"/>
              </w:rPr>
            </w:pPr>
            <w:r>
              <w:rPr>
                <w:rFonts w:ascii="Times New Roman" w:hAnsi="Times New Roman"/>
                <w:sz w:val="24"/>
              </w:rPr>
              <w:t>Р 9, Темы 9.1, 9.2</w:t>
            </w:r>
          </w:p>
          <w:p w14:paraId="071EFEBF" w14:textId="77777777" w:rsidR="00DA461C" w:rsidRDefault="00DA461C">
            <w:pPr>
              <w:ind w:left="-66" w:right="57"/>
              <w:rPr>
                <w:rFonts w:ascii="Times New Roman" w:hAnsi="Times New Roman"/>
                <w:sz w:val="24"/>
              </w:rPr>
            </w:pPr>
            <w:r>
              <w:rPr>
                <w:rFonts w:ascii="Times New Roman" w:hAnsi="Times New Roman"/>
                <w:sz w:val="24"/>
              </w:rPr>
              <w:t>ПМ, По/с</w:t>
            </w:r>
          </w:p>
        </w:tc>
        <w:tc>
          <w:tcPr>
            <w:tcW w:w="2599" w:type="dxa"/>
            <w:vMerge/>
          </w:tcPr>
          <w:p w14:paraId="4B1F9989" w14:textId="77777777" w:rsidR="00DA461C" w:rsidRDefault="00DA461C"/>
        </w:tc>
      </w:tr>
      <w:tr w:rsidR="00DA461C" w14:paraId="017452E3" w14:textId="77777777" w:rsidTr="000C56D7">
        <w:tc>
          <w:tcPr>
            <w:tcW w:w="3200" w:type="dxa"/>
          </w:tcPr>
          <w:p w14:paraId="63DB7468" w14:textId="2A59FCBE" w:rsidR="00DA461C" w:rsidRDefault="00DA461C">
            <w:pPr>
              <w:ind w:left="57" w:right="57"/>
              <w:rPr>
                <w:rFonts w:ascii="Times New Roman" w:hAnsi="Times New Roman"/>
                <w:sz w:val="24"/>
              </w:rPr>
            </w:pPr>
            <w:r>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16" w:type="dxa"/>
          </w:tcPr>
          <w:p w14:paraId="750DB1BD" w14:textId="77777777" w:rsidR="00DA461C" w:rsidRDefault="00DA461C">
            <w:pPr>
              <w:ind w:left="-66" w:right="57"/>
              <w:rPr>
                <w:rFonts w:ascii="Times New Roman" w:hAnsi="Times New Roman"/>
                <w:sz w:val="24"/>
              </w:rPr>
            </w:pPr>
            <w:r>
              <w:rPr>
                <w:rFonts w:ascii="Times New Roman" w:hAnsi="Times New Roman"/>
                <w:sz w:val="24"/>
              </w:rPr>
              <w:t>Введение</w:t>
            </w:r>
          </w:p>
          <w:p w14:paraId="29689872" w14:textId="77777777" w:rsidR="00DA461C" w:rsidRDefault="00DA461C">
            <w:pPr>
              <w:ind w:left="-66" w:right="57"/>
              <w:rPr>
                <w:rFonts w:ascii="Times New Roman" w:hAnsi="Times New Roman"/>
                <w:sz w:val="24"/>
              </w:rPr>
            </w:pPr>
            <w:r>
              <w:rPr>
                <w:rFonts w:ascii="Times New Roman" w:hAnsi="Times New Roman"/>
                <w:sz w:val="24"/>
              </w:rPr>
              <w:t>Р 1, Темы 1.1, 1.2, 1.3, 1.4, 1.5, 1.6, 1.7, 1.8, 1.9, 1.10,1.11</w:t>
            </w:r>
          </w:p>
          <w:p w14:paraId="2CAD1FC3" w14:textId="77777777" w:rsidR="00DA461C" w:rsidRDefault="00DA461C">
            <w:pPr>
              <w:ind w:left="-66" w:right="57"/>
              <w:rPr>
                <w:rFonts w:ascii="Times New Roman" w:hAnsi="Times New Roman"/>
                <w:sz w:val="24"/>
              </w:rPr>
            </w:pPr>
            <w:r>
              <w:rPr>
                <w:rFonts w:ascii="Times New Roman" w:hAnsi="Times New Roman"/>
                <w:sz w:val="24"/>
              </w:rPr>
              <w:t>Р 2, Тема 2.1</w:t>
            </w:r>
          </w:p>
          <w:p w14:paraId="08A84739" w14:textId="77777777" w:rsidR="00DA461C" w:rsidRDefault="00DA461C">
            <w:pPr>
              <w:ind w:left="-66" w:right="57"/>
              <w:rPr>
                <w:rFonts w:ascii="Times New Roman" w:hAnsi="Times New Roman"/>
                <w:sz w:val="24"/>
              </w:rPr>
            </w:pPr>
            <w:r>
              <w:rPr>
                <w:rFonts w:ascii="Times New Roman" w:hAnsi="Times New Roman"/>
                <w:sz w:val="24"/>
              </w:rPr>
              <w:t>Р 3, Темы 3.1, 3.2, 3.3, 3.4</w:t>
            </w:r>
          </w:p>
          <w:p w14:paraId="3AC0FED8" w14:textId="77777777" w:rsidR="00DA461C" w:rsidRDefault="00DA461C">
            <w:pPr>
              <w:ind w:left="-66" w:right="57"/>
              <w:rPr>
                <w:rFonts w:ascii="Times New Roman" w:hAnsi="Times New Roman"/>
                <w:sz w:val="24"/>
              </w:rPr>
            </w:pPr>
            <w:r>
              <w:rPr>
                <w:rFonts w:ascii="Times New Roman" w:hAnsi="Times New Roman"/>
                <w:sz w:val="24"/>
              </w:rPr>
              <w:t>Р 4, Темы 4.1-4.21</w:t>
            </w:r>
          </w:p>
          <w:p w14:paraId="18FD7399" w14:textId="77777777" w:rsidR="00DA461C" w:rsidRDefault="00DA461C">
            <w:pPr>
              <w:ind w:left="-66" w:right="57"/>
              <w:rPr>
                <w:rFonts w:ascii="Times New Roman" w:hAnsi="Times New Roman"/>
                <w:sz w:val="24"/>
              </w:rPr>
            </w:pPr>
            <w:r>
              <w:rPr>
                <w:rFonts w:ascii="Times New Roman" w:hAnsi="Times New Roman"/>
                <w:sz w:val="24"/>
              </w:rPr>
              <w:t>Р 5, Темы 5.1,</w:t>
            </w:r>
          </w:p>
          <w:p w14:paraId="4E4860DD" w14:textId="77777777" w:rsidR="00DA461C" w:rsidRDefault="00DA461C">
            <w:pPr>
              <w:ind w:left="-66" w:right="57"/>
              <w:rPr>
                <w:rFonts w:ascii="Times New Roman" w:hAnsi="Times New Roman"/>
                <w:sz w:val="24"/>
              </w:rPr>
            </w:pPr>
            <w:r>
              <w:rPr>
                <w:rFonts w:ascii="Times New Roman" w:hAnsi="Times New Roman"/>
                <w:sz w:val="24"/>
              </w:rPr>
              <w:t>Р 6, Темы 6.1,</w:t>
            </w:r>
          </w:p>
          <w:p w14:paraId="49B8E589" w14:textId="77777777" w:rsidR="00DA461C" w:rsidRDefault="00DA461C">
            <w:pPr>
              <w:ind w:left="-66" w:right="57"/>
              <w:rPr>
                <w:rFonts w:ascii="Times New Roman" w:hAnsi="Times New Roman"/>
                <w:sz w:val="24"/>
              </w:rPr>
            </w:pPr>
            <w:r>
              <w:rPr>
                <w:rFonts w:ascii="Times New Roman" w:hAnsi="Times New Roman"/>
                <w:sz w:val="24"/>
              </w:rPr>
              <w:t>Р 7, Темы 7.1.</w:t>
            </w:r>
          </w:p>
          <w:p w14:paraId="554A9E26" w14:textId="77777777" w:rsidR="00DA461C" w:rsidRDefault="00DA461C">
            <w:pPr>
              <w:ind w:left="-66" w:right="57"/>
              <w:rPr>
                <w:rFonts w:ascii="Times New Roman" w:hAnsi="Times New Roman"/>
                <w:sz w:val="24"/>
              </w:rPr>
            </w:pPr>
            <w:r>
              <w:rPr>
                <w:rFonts w:ascii="Times New Roman" w:hAnsi="Times New Roman"/>
                <w:sz w:val="24"/>
              </w:rPr>
              <w:t>Р 8, Темы 8.1</w:t>
            </w:r>
          </w:p>
          <w:p w14:paraId="2AA1E86E" w14:textId="77777777" w:rsidR="00DA461C" w:rsidRDefault="00DA461C">
            <w:pPr>
              <w:ind w:left="-66" w:right="57"/>
              <w:rPr>
                <w:rFonts w:ascii="Times New Roman" w:hAnsi="Times New Roman"/>
                <w:sz w:val="24"/>
              </w:rPr>
            </w:pPr>
            <w:r>
              <w:rPr>
                <w:rFonts w:ascii="Times New Roman" w:hAnsi="Times New Roman"/>
                <w:sz w:val="24"/>
              </w:rPr>
              <w:t>Р 9, Темы 9.1, 9.2</w:t>
            </w:r>
          </w:p>
          <w:p w14:paraId="205E8886" w14:textId="77777777" w:rsidR="00DA461C" w:rsidRDefault="00DA461C">
            <w:pPr>
              <w:ind w:left="-66" w:right="57"/>
              <w:rPr>
                <w:rFonts w:ascii="Times New Roman" w:hAnsi="Times New Roman"/>
                <w:sz w:val="24"/>
              </w:rPr>
            </w:pPr>
            <w:r>
              <w:rPr>
                <w:rFonts w:ascii="Times New Roman" w:hAnsi="Times New Roman"/>
                <w:sz w:val="24"/>
              </w:rPr>
              <w:t>ПМ, По/с</w:t>
            </w:r>
          </w:p>
        </w:tc>
        <w:tc>
          <w:tcPr>
            <w:tcW w:w="2599" w:type="dxa"/>
            <w:vMerge/>
          </w:tcPr>
          <w:p w14:paraId="65A837DF" w14:textId="77777777" w:rsidR="00DA461C" w:rsidRDefault="00DA461C"/>
        </w:tc>
      </w:tr>
      <w:tr w:rsidR="00DA461C" w14:paraId="34E57439" w14:textId="77777777" w:rsidTr="000C56D7">
        <w:tc>
          <w:tcPr>
            <w:tcW w:w="3200" w:type="dxa"/>
          </w:tcPr>
          <w:p w14:paraId="669C7F04" w14:textId="77777777" w:rsidR="00DA461C" w:rsidRDefault="00DA461C">
            <w:pPr>
              <w:ind w:left="57" w:right="57"/>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716" w:type="dxa"/>
          </w:tcPr>
          <w:p w14:paraId="1CC1B145" w14:textId="77777777" w:rsidR="00DA461C" w:rsidRDefault="00DA461C">
            <w:pPr>
              <w:ind w:left="-66" w:right="57"/>
              <w:rPr>
                <w:rFonts w:ascii="Times New Roman" w:hAnsi="Times New Roman"/>
                <w:sz w:val="24"/>
              </w:rPr>
            </w:pPr>
            <w:r>
              <w:rPr>
                <w:rFonts w:ascii="Times New Roman" w:hAnsi="Times New Roman"/>
                <w:sz w:val="24"/>
              </w:rPr>
              <w:t>Введение</w:t>
            </w:r>
          </w:p>
          <w:p w14:paraId="4DBA69D3" w14:textId="77777777" w:rsidR="00DA461C" w:rsidRDefault="00DA461C">
            <w:pPr>
              <w:ind w:left="-66" w:right="57"/>
              <w:rPr>
                <w:rFonts w:ascii="Times New Roman" w:hAnsi="Times New Roman"/>
                <w:sz w:val="24"/>
              </w:rPr>
            </w:pPr>
            <w:r>
              <w:rPr>
                <w:rFonts w:ascii="Times New Roman" w:hAnsi="Times New Roman"/>
                <w:sz w:val="24"/>
              </w:rPr>
              <w:t>Р 1, Темы 1.1, 1.2, 1.3, 1.4, 1.5, 1.6, 1.7, 1.8, 1.9, 1.10,1.11</w:t>
            </w:r>
          </w:p>
          <w:p w14:paraId="037AA19E" w14:textId="77777777" w:rsidR="00DA461C" w:rsidRDefault="00DA461C">
            <w:pPr>
              <w:ind w:left="-66" w:right="57"/>
              <w:rPr>
                <w:rFonts w:ascii="Times New Roman" w:hAnsi="Times New Roman"/>
                <w:sz w:val="24"/>
              </w:rPr>
            </w:pPr>
            <w:r>
              <w:rPr>
                <w:rFonts w:ascii="Times New Roman" w:hAnsi="Times New Roman"/>
                <w:sz w:val="24"/>
              </w:rPr>
              <w:t>Р 2, Тема 2.1</w:t>
            </w:r>
          </w:p>
          <w:p w14:paraId="1296D556" w14:textId="77777777" w:rsidR="00DA461C" w:rsidRDefault="00DA461C">
            <w:pPr>
              <w:ind w:left="-66" w:right="57"/>
              <w:rPr>
                <w:rFonts w:ascii="Times New Roman" w:hAnsi="Times New Roman"/>
                <w:sz w:val="24"/>
              </w:rPr>
            </w:pPr>
            <w:r>
              <w:rPr>
                <w:rFonts w:ascii="Times New Roman" w:hAnsi="Times New Roman"/>
                <w:sz w:val="24"/>
              </w:rPr>
              <w:t>Р 3, Темы 3.1, 3.2, 3.3, 3.4</w:t>
            </w:r>
          </w:p>
          <w:p w14:paraId="3F82FACA" w14:textId="77777777" w:rsidR="00DA461C" w:rsidRDefault="00DA461C">
            <w:pPr>
              <w:ind w:left="-66" w:right="57"/>
              <w:rPr>
                <w:rFonts w:ascii="Times New Roman" w:hAnsi="Times New Roman"/>
                <w:sz w:val="24"/>
              </w:rPr>
            </w:pPr>
            <w:r>
              <w:rPr>
                <w:rFonts w:ascii="Times New Roman" w:hAnsi="Times New Roman"/>
                <w:sz w:val="24"/>
              </w:rPr>
              <w:t>Р 4, Темы 4.1-4.21</w:t>
            </w:r>
          </w:p>
          <w:p w14:paraId="1EDBFA37" w14:textId="77777777" w:rsidR="00DA461C" w:rsidRDefault="00DA461C">
            <w:pPr>
              <w:ind w:left="-66" w:right="57"/>
              <w:rPr>
                <w:rFonts w:ascii="Times New Roman" w:hAnsi="Times New Roman"/>
                <w:sz w:val="24"/>
              </w:rPr>
            </w:pPr>
            <w:r>
              <w:rPr>
                <w:rFonts w:ascii="Times New Roman" w:hAnsi="Times New Roman"/>
                <w:sz w:val="24"/>
              </w:rPr>
              <w:t>Р 5, Темы 5.1,</w:t>
            </w:r>
          </w:p>
          <w:p w14:paraId="781AD9DB" w14:textId="77777777" w:rsidR="00DA461C" w:rsidRDefault="00DA461C">
            <w:pPr>
              <w:ind w:left="-66" w:right="57"/>
              <w:rPr>
                <w:rFonts w:ascii="Times New Roman" w:hAnsi="Times New Roman"/>
                <w:sz w:val="24"/>
              </w:rPr>
            </w:pPr>
            <w:r>
              <w:rPr>
                <w:rFonts w:ascii="Times New Roman" w:hAnsi="Times New Roman"/>
                <w:sz w:val="24"/>
              </w:rPr>
              <w:t>Р 6, Темы 6.1,</w:t>
            </w:r>
          </w:p>
          <w:p w14:paraId="3924AA82" w14:textId="77777777" w:rsidR="00DA461C" w:rsidRDefault="00DA461C">
            <w:pPr>
              <w:ind w:left="-66" w:right="57"/>
              <w:rPr>
                <w:rFonts w:ascii="Times New Roman" w:hAnsi="Times New Roman"/>
                <w:sz w:val="24"/>
              </w:rPr>
            </w:pPr>
            <w:r>
              <w:rPr>
                <w:rFonts w:ascii="Times New Roman" w:hAnsi="Times New Roman"/>
                <w:sz w:val="24"/>
              </w:rPr>
              <w:lastRenderedPageBreak/>
              <w:t>Р 7, Темы 7.1.</w:t>
            </w:r>
          </w:p>
          <w:p w14:paraId="4EAE121F" w14:textId="77777777" w:rsidR="00DA461C" w:rsidRDefault="00DA461C">
            <w:pPr>
              <w:ind w:left="-66" w:right="57"/>
              <w:rPr>
                <w:rFonts w:ascii="Times New Roman" w:hAnsi="Times New Roman"/>
                <w:sz w:val="24"/>
              </w:rPr>
            </w:pPr>
            <w:r>
              <w:rPr>
                <w:rFonts w:ascii="Times New Roman" w:hAnsi="Times New Roman"/>
                <w:sz w:val="24"/>
              </w:rPr>
              <w:t>Р 8, Темы 8.1</w:t>
            </w:r>
          </w:p>
          <w:p w14:paraId="06FA0163" w14:textId="77777777" w:rsidR="00DA461C" w:rsidRDefault="00DA461C">
            <w:pPr>
              <w:ind w:left="-66" w:right="57"/>
              <w:rPr>
                <w:rFonts w:ascii="Times New Roman" w:hAnsi="Times New Roman"/>
                <w:sz w:val="24"/>
              </w:rPr>
            </w:pPr>
            <w:r>
              <w:rPr>
                <w:rFonts w:ascii="Times New Roman" w:hAnsi="Times New Roman"/>
                <w:sz w:val="24"/>
              </w:rPr>
              <w:t>Р 9, Темы 9.1, 9.2</w:t>
            </w:r>
          </w:p>
          <w:p w14:paraId="4013E970" w14:textId="77777777" w:rsidR="00DA461C" w:rsidRDefault="00DA461C">
            <w:pPr>
              <w:ind w:left="-66" w:right="57"/>
              <w:rPr>
                <w:rFonts w:ascii="Times New Roman" w:hAnsi="Times New Roman"/>
                <w:sz w:val="24"/>
              </w:rPr>
            </w:pPr>
            <w:r>
              <w:rPr>
                <w:rFonts w:ascii="Times New Roman" w:hAnsi="Times New Roman"/>
                <w:sz w:val="24"/>
              </w:rPr>
              <w:t>ПМ, По/с</w:t>
            </w:r>
          </w:p>
        </w:tc>
        <w:tc>
          <w:tcPr>
            <w:tcW w:w="2599" w:type="dxa"/>
            <w:vMerge/>
          </w:tcPr>
          <w:p w14:paraId="56EF498C" w14:textId="77777777" w:rsidR="00DA461C" w:rsidRDefault="00DA461C"/>
        </w:tc>
      </w:tr>
      <w:tr w:rsidR="00DA461C" w14:paraId="42EA0D57" w14:textId="77777777" w:rsidTr="000C56D7">
        <w:tc>
          <w:tcPr>
            <w:tcW w:w="3200" w:type="dxa"/>
          </w:tcPr>
          <w:p w14:paraId="61A88BEB" w14:textId="77777777" w:rsidR="00DA461C" w:rsidRDefault="00DA461C">
            <w:pPr>
              <w:ind w:left="57" w:right="57"/>
              <w:rPr>
                <w:rFonts w:ascii="Times New Roman" w:hAnsi="Times New Roman"/>
                <w:b/>
                <w:i/>
                <w:sz w:val="24"/>
              </w:rPr>
            </w:pPr>
            <w:r>
              <w:rPr>
                <w:rFonts w:ascii="Times New Roman" w:hAnsi="Times New Roman"/>
                <w:sz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716" w:type="dxa"/>
          </w:tcPr>
          <w:p w14:paraId="1A0C8EB7" w14:textId="77777777" w:rsidR="00DA461C" w:rsidRDefault="00DA461C">
            <w:pPr>
              <w:ind w:left="-66" w:right="57"/>
              <w:rPr>
                <w:rFonts w:ascii="Times New Roman" w:hAnsi="Times New Roman"/>
                <w:sz w:val="24"/>
              </w:rPr>
            </w:pPr>
            <w:r>
              <w:rPr>
                <w:rFonts w:ascii="Times New Roman" w:hAnsi="Times New Roman"/>
                <w:sz w:val="24"/>
              </w:rPr>
              <w:t>Введение</w:t>
            </w:r>
          </w:p>
          <w:p w14:paraId="6ECBBBDF" w14:textId="77777777" w:rsidR="00DA461C" w:rsidRDefault="00DA461C">
            <w:pPr>
              <w:ind w:left="-66" w:right="57"/>
              <w:rPr>
                <w:rFonts w:ascii="Times New Roman" w:hAnsi="Times New Roman"/>
                <w:sz w:val="24"/>
              </w:rPr>
            </w:pPr>
            <w:r>
              <w:rPr>
                <w:rFonts w:ascii="Times New Roman" w:hAnsi="Times New Roman"/>
                <w:sz w:val="24"/>
              </w:rPr>
              <w:t>Р 1, Темы 1.1, 1.2, 1.3, 1.4, 1.5, 1.6, 1.7, 1.8, 1.9, 1.10,1.11</w:t>
            </w:r>
          </w:p>
          <w:p w14:paraId="18F35F76" w14:textId="77777777" w:rsidR="00DA461C" w:rsidRDefault="00DA461C">
            <w:pPr>
              <w:ind w:left="-66" w:right="57"/>
              <w:rPr>
                <w:rFonts w:ascii="Times New Roman" w:hAnsi="Times New Roman"/>
                <w:sz w:val="24"/>
              </w:rPr>
            </w:pPr>
            <w:r>
              <w:rPr>
                <w:rFonts w:ascii="Times New Roman" w:hAnsi="Times New Roman"/>
                <w:sz w:val="24"/>
              </w:rPr>
              <w:t>Р 2, Тема 2.1</w:t>
            </w:r>
          </w:p>
          <w:p w14:paraId="4BA1F8AD" w14:textId="77777777" w:rsidR="00DA461C" w:rsidRDefault="00DA461C">
            <w:pPr>
              <w:ind w:left="-66" w:right="57"/>
              <w:rPr>
                <w:rFonts w:ascii="Times New Roman" w:hAnsi="Times New Roman"/>
                <w:sz w:val="24"/>
              </w:rPr>
            </w:pPr>
            <w:r>
              <w:rPr>
                <w:rFonts w:ascii="Times New Roman" w:hAnsi="Times New Roman"/>
                <w:sz w:val="24"/>
              </w:rPr>
              <w:t>Р 3, Темы 3.1, 3.2, 3.3, 3.4</w:t>
            </w:r>
          </w:p>
          <w:p w14:paraId="1FCDD147" w14:textId="77777777" w:rsidR="00DA461C" w:rsidRDefault="00DA461C">
            <w:pPr>
              <w:ind w:left="-66" w:right="57"/>
              <w:rPr>
                <w:rFonts w:ascii="Times New Roman" w:hAnsi="Times New Roman"/>
                <w:sz w:val="24"/>
              </w:rPr>
            </w:pPr>
            <w:r>
              <w:rPr>
                <w:rFonts w:ascii="Times New Roman" w:hAnsi="Times New Roman"/>
                <w:sz w:val="24"/>
              </w:rPr>
              <w:t>Р 4, Темы 4.1-4.21</w:t>
            </w:r>
          </w:p>
          <w:p w14:paraId="35E24EC2" w14:textId="77777777" w:rsidR="00DA461C" w:rsidRDefault="00DA461C">
            <w:pPr>
              <w:ind w:left="-66" w:right="57"/>
              <w:rPr>
                <w:rFonts w:ascii="Times New Roman" w:hAnsi="Times New Roman"/>
                <w:sz w:val="24"/>
              </w:rPr>
            </w:pPr>
            <w:r>
              <w:rPr>
                <w:rFonts w:ascii="Times New Roman" w:hAnsi="Times New Roman"/>
                <w:sz w:val="24"/>
              </w:rPr>
              <w:t>Р 5, Темы 5.1,</w:t>
            </w:r>
          </w:p>
          <w:p w14:paraId="45F44AA2" w14:textId="77777777" w:rsidR="00DA461C" w:rsidRDefault="00DA461C">
            <w:pPr>
              <w:ind w:left="-66" w:right="57"/>
              <w:rPr>
                <w:rFonts w:ascii="Times New Roman" w:hAnsi="Times New Roman"/>
                <w:sz w:val="24"/>
              </w:rPr>
            </w:pPr>
            <w:r>
              <w:rPr>
                <w:rFonts w:ascii="Times New Roman" w:hAnsi="Times New Roman"/>
                <w:sz w:val="24"/>
              </w:rPr>
              <w:t>Р 6, Темы 6.1,</w:t>
            </w:r>
          </w:p>
          <w:p w14:paraId="47E000BE" w14:textId="77777777" w:rsidR="00DA461C" w:rsidRDefault="00DA461C">
            <w:pPr>
              <w:ind w:left="-66" w:right="57"/>
              <w:rPr>
                <w:rFonts w:ascii="Times New Roman" w:hAnsi="Times New Roman"/>
                <w:sz w:val="24"/>
              </w:rPr>
            </w:pPr>
            <w:r>
              <w:rPr>
                <w:rFonts w:ascii="Times New Roman" w:hAnsi="Times New Roman"/>
                <w:sz w:val="24"/>
              </w:rPr>
              <w:t>Р 7, Темы 7.1.</w:t>
            </w:r>
          </w:p>
          <w:p w14:paraId="77895555" w14:textId="77777777" w:rsidR="00DA461C" w:rsidRDefault="00DA461C">
            <w:pPr>
              <w:ind w:left="-66" w:right="57"/>
              <w:rPr>
                <w:rFonts w:ascii="Times New Roman" w:hAnsi="Times New Roman"/>
                <w:sz w:val="24"/>
              </w:rPr>
            </w:pPr>
            <w:r>
              <w:rPr>
                <w:rFonts w:ascii="Times New Roman" w:hAnsi="Times New Roman"/>
                <w:sz w:val="24"/>
              </w:rPr>
              <w:t>Р 8, Темы 8.1</w:t>
            </w:r>
          </w:p>
          <w:p w14:paraId="6A9B95B0" w14:textId="77777777" w:rsidR="00DA461C" w:rsidRDefault="00DA461C">
            <w:pPr>
              <w:ind w:left="-66" w:right="57"/>
              <w:rPr>
                <w:rFonts w:ascii="Times New Roman" w:hAnsi="Times New Roman"/>
                <w:sz w:val="24"/>
              </w:rPr>
            </w:pPr>
            <w:r>
              <w:rPr>
                <w:rFonts w:ascii="Times New Roman" w:hAnsi="Times New Roman"/>
                <w:sz w:val="24"/>
              </w:rPr>
              <w:t>Р 9, Темы 9.1, 9.2</w:t>
            </w:r>
          </w:p>
          <w:p w14:paraId="6DCA6BDC" w14:textId="77777777" w:rsidR="00DA461C" w:rsidRDefault="00DA461C">
            <w:pPr>
              <w:ind w:left="-66" w:right="57"/>
              <w:rPr>
                <w:rFonts w:ascii="Times New Roman" w:hAnsi="Times New Roman"/>
                <w:sz w:val="24"/>
              </w:rPr>
            </w:pPr>
            <w:r>
              <w:rPr>
                <w:rFonts w:ascii="Times New Roman" w:hAnsi="Times New Roman"/>
                <w:sz w:val="24"/>
              </w:rPr>
              <w:t>ПМ, По/с</w:t>
            </w:r>
          </w:p>
        </w:tc>
        <w:tc>
          <w:tcPr>
            <w:tcW w:w="2599" w:type="dxa"/>
            <w:vMerge/>
          </w:tcPr>
          <w:p w14:paraId="0998B87B" w14:textId="77777777" w:rsidR="00DA461C" w:rsidRDefault="00DA461C"/>
        </w:tc>
      </w:tr>
      <w:tr w:rsidR="00DA461C" w14:paraId="3A0D6EAC" w14:textId="77777777" w:rsidTr="000C56D7">
        <w:tc>
          <w:tcPr>
            <w:tcW w:w="3200" w:type="dxa"/>
          </w:tcPr>
          <w:p w14:paraId="280EA776" w14:textId="5B9A11EF" w:rsidR="00DA461C" w:rsidRDefault="00DA461C">
            <w:pPr>
              <w:ind w:left="57" w:right="57"/>
              <w:rPr>
                <w:rFonts w:ascii="Times New Roman" w:hAnsi="Times New Roman"/>
                <w:sz w:val="24"/>
              </w:rPr>
            </w:pPr>
            <w:r>
              <w:rPr>
                <w:rFonts w:ascii="Times New Roman" w:hAnsi="Times New Roman"/>
                <w:color w:val="auto"/>
                <w:sz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16" w:type="dxa"/>
          </w:tcPr>
          <w:p w14:paraId="553B2013" w14:textId="77777777" w:rsidR="00DA461C" w:rsidRDefault="00DA461C">
            <w:pPr>
              <w:ind w:left="-66" w:right="57"/>
              <w:rPr>
                <w:rFonts w:ascii="Times New Roman" w:hAnsi="Times New Roman"/>
                <w:sz w:val="24"/>
              </w:rPr>
            </w:pPr>
            <w:r>
              <w:rPr>
                <w:rFonts w:ascii="Times New Roman" w:hAnsi="Times New Roman"/>
                <w:sz w:val="24"/>
              </w:rPr>
              <w:t>Введение</w:t>
            </w:r>
          </w:p>
          <w:p w14:paraId="584A5A4F" w14:textId="77777777" w:rsidR="00DA461C" w:rsidRDefault="00DA461C">
            <w:pPr>
              <w:ind w:left="-66" w:right="57"/>
              <w:rPr>
                <w:rFonts w:ascii="Times New Roman" w:hAnsi="Times New Roman"/>
                <w:sz w:val="24"/>
              </w:rPr>
            </w:pPr>
            <w:r>
              <w:rPr>
                <w:rFonts w:ascii="Times New Roman" w:hAnsi="Times New Roman"/>
                <w:sz w:val="24"/>
              </w:rPr>
              <w:t>Р 1, Темы 1.1, 1.2, 1.3, 1.4, 1.5, 1.6, 1.7, 1.8, 1.9, 1.10,1.11</w:t>
            </w:r>
          </w:p>
          <w:p w14:paraId="377767A2" w14:textId="77777777" w:rsidR="00DA461C" w:rsidRDefault="00DA461C">
            <w:pPr>
              <w:ind w:left="-66" w:right="57"/>
              <w:rPr>
                <w:rFonts w:ascii="Times New Roman" w:hAnsi="Times New Roman"/>
                <w:sz w:val="24"/>
              </w:rPr>
            </w:pPr>
            <w:r>
              <w:rPr>
                <w:rFonts w:ascii="Times New Roman" w:hAnsi="Times New Roman"/>
                <w:sz w:val="24"/>
              </w:rPr>
              <w:t>Р 2, Тема 2.1</w:t>
            </w:r>
          </w:p>
          <w:p w14:paraId="7ACF9102" w14:textId="77777777" w:rsidR="00DA461C" w:rsidRDefault="00DA461C">
            <w:pPr>
              <w:ind w:left="-66" w:right="57"/>
              <w:rPr>
                <w:rFonts w:ascii="Times New Roman" w:hAnsi="Times New Roman"/>
                <w:sz w:val="24"/>
              </w:rPr>
            </w:pPr>
            <w:r>
              <w:rPr>
                <w:rFonts w:ascii="Times New Roman" w:hAnsi="Times New Roman"/>
                <w:sz w:val="24"/>
              </w:rPr>
              <w:t>Р 3, Темы 3.1, 3.2, 3.3, 3.4</w:t>
            </w:r>
          </w:p>
          <w:p w14:paraId="07FAEDCB" w14:textId="77777777" w:rsidR="00DA461C" w:rsidRDefault="00DA461C">
            <w:pPr>
              <w:ind w:left="-66" w:right="57"/>
              <w:rPr>
                <w:rFonts w:ascii="Times New Roman" w:hAnsi="Times New Roman"/>
                <w:sz w:val="24"/>
              </w:rPr>
            </w:pPr>
            <w:r>
              <w:rPr>
                <w:rFonts w:ascii="Times New Roman" w:hAnsi="Times New Roman"/>
                <w:sz w:val="24"/>
              </w:rPr>
              <w:t>Р 4, Темы 4.1-4.21</w:t>
            </w:r>
          </w:p>
          <w:p w14:paraId="40814629" w14:textId="77777777" w:rsidR="00DA461C" w:rsidRDefault="00DA461C">
            <w:pPr>
              <w:ind w:left="-66" w:right="57"/>
              <w:rPr>
                <w:rFonts w:ascii="Times New Roman" w:hAnsi="Times New Roman"/>
                <w:sz w:val="24"/>
              </w:rPr>
            </w:pPr>
            <w:r>
              <w:rPr>
                <w:rFonts w:ascii="Times New Roman" w:hAnsi="Times New Roman"/>
                <w:sz w:val="24"/>
              </w:rPr>
              <w:t>Р 5, Темы 5.1,</w:t>
            </w:r>
          </w:p>
          <w:p w14:paraId="3A6D5C53" w14:textId="77777777" w:rsidR="00DA461C" w:rsidRDefault="00DA461C">
            <w:pPr>
              <w:ind w:left="-66" w:right="57"/>
              <w:rPr>
                <w:rFonts w:ascii="Times New Roman" w:hAnsi="Times New Roman"/>
                <w:sz w:val="24"/>
              </w:rPr>
            </w:pPr>
            <w:r>
              <w:rPr>
                <w:rFonts w:ascii="Times New Roman" w:hAnsi="Times New Roman"/>
                <w:sz w:val="24"/>
              </w:rPr>
              <w:t>Р 6, Темы 6.1,</w:t>
            </w:r>
          </w:p>
          <w:p w14:paraId="107BB64B" w14:textId="77777777" w:rsidR="00DA461C" w:rsidRDefault="00DA461C">
            <w:pPr>
              <w:ind w:left="-66" w:right="57"/>
              <w:rPr>
                <w:rFonts w:ascii="Times New Roman" w:hAnsi="Times New Roman"/>
                <w:sz w:val="24"/>
              </w:rPr>
            </w:pPr>
            <w:r>
              <w:rPr>
                <w:rFonts w:ascii="Times New Roman" w:hAnsi="Times New Roman"/>
                <w:sz w:val="24"/>
              </w:rPr>
              <w:t>Р 7, Темы 7.1.</w:t>
            </w:r>
          </w:p>
          <w:p w14:paraId="750D226D" w14:textId="77777777" w:rsidR="00DA461C" w:rsidRDefault="00DA461C">
            <w:pPr>
              <w:ind w:left="-66" w:right="57"/>
              <w:rPr>
                <w:rFonts w:ascii="Times New Roman" w:hAnsi="Times New Roman"/>
                <w:sz w:val="24"/>
              </w:rPr>
            </w:pPr>
            <w:r>
              <w:rPr>
                <w:rFonts w:ascii="Times New Roman" w:hAnsi="Times New Roman"/>
                <w:sz w:val="24"/>
              </w:rPr>
              <w:t>Р 8, Темы 8.1</w:t>
            </w:r>
          </w:p>
          <w:p w14:paraId="13EE9EDF" w14:textId="77777777" w:rsidR="00DA461C" w:rsidRDefault="00DA461C">
            <w:pPr>
              <w:ind w:left="-66" w:right="57"/>
              <w:rPr>
                <w:rFonts w:ascii="Times New Roman" w:hAnsi="Times New Roman"/>
                <w:sz w:val="24"/>
              </w:rPr>
            </w:pPr>
            <w:r>
              <w:rPr>
                <w:rFonts w:ascii="Times New Roman" w:hAnsi="Times New Roman"/>
                <w:sz w:val="24"/>
              </w:rPr>
              <w:t>Р 9, Темы 9.1, 9.2</w:t>
            </w:r>
          </w:p>
          <w:p w14:paraId="44517A72" w14:textId="77777777" w:rsidR="00DA461C" w:rsidRDefault="00DA461C">
            <w:pPr>
              <w:ind w:left="-66" w:right="57"/>
              <w:rPr>
                <w:rFonts w:ascii="Times New Roman" w:hAnsi="Times New Roman"/>
                <w:sz w:val="24"/>
              </w:rPr>
            </w:pPr>
            <w:r>
              <w:rPr>
                <w:rFonts w:ascii="Times New Roman" w:hAnsi="Times New Roman"/>
                <w:sz w:val="24"/>
              </w:rPr>
              <w:t>ПМ, По/с</w:t>
            </w:r>
          </w:p>
        </w:tc>
        <w:tc>
          <w:tcPr>
            <w:tcW w:w="2599" w:type="dxa"/>
            <w:vMerge/>
          </w:tcPr>
          <w:p w14:paraId="04D3526A" w14:textId="77777777" w:rsidR="00DA461C" w:rsidRDefault="00DA461C"/>
        </w:tc>
      </w:tr>
      <w:tr w:rsidR="00DA461C" w14:paraId="79E85D03" w14:textId="77777777" w:rsidTr="000C56D7">
        <w:tc>
          <w:tcPr>
            <w:tcW w:w="3200" w:type="dxa"/>
          </w:tcPr>
          <w:p w14:paraId="305B7EDF" w14:textId="77777777" w:rsidR="00DA461C" w:rsidRDefault="00DA461C">
            <w:pPr>
              <w:ind w:left="57" w:right="57"/>
              <w:rPr>
                <w:rFonts w:ascii="Times New Roman" w:hAnsi="Times New Roman"/>
                <w:b/>
                <w:i/>
                <w:sz w:val="24"/>
              </w:rPr>
            </w:pPr>
            <w:r>
              <w:rPr>
                <w:rFonts w:ascii="Times New Roman" w:hAnsi="Times New Roman"/>
                <w:sz w:val="24"/>
              </w:rPr>
              <w:t>ОК 09. Пользоваться профессиональной документацией на государственном и иностранном языках</w:t>
            </w:r>
          </w:p>
        </w:tc>
        <w:tc>
          <w:tcPr>
            <w:tcW w:w="3716" w:type="dxa"/>
          </w:tcPr>
          <w:p w14:paraId="411F084E" w14:textId="77777777" w:rsidR="00DA461C" w:rsidRDefault="00DA461C">
            <w:pPr>
              <w:ind w:left="-66" w:right="57"/>
              <w:rPr>
                <w:rFonts w:ascii="Times New Roman" w:hAnsi="Times New Roman"/>
                <w:sz w:val="24"/>
              </w:rPr>
            </w:pPr>
            <w:r>
              <w:rPr>
                <w:rFonts w:ascii="Times New Roman" w:hAnsi="Times New Roman"/>
                <w:sz w:val="24"/>
              </w:rPr>
              <w:t>Введение</w:t>
            </w:r>
          </w:p>
          <w:p w14:paraId="5E8E6343" w14:textId="77777777" w:rsidR="00DA461C" w:rsidRDefault="00DA461C">
            <w:pPr>
              <w:ind w:left="-66" w:right="57"/>
              <w:rPr>
                <w:rFonts w:ascii="Times New Roman" w:hAnsi="Times New Roman"/>
                <w:sz w:val="24"/>
              </w:rPr>
            </w:pPr>
            <w:r>
              <w:rPr>
                <w:rFonts w:ascii="Times New Roman" w:hAnsi="Times New Roman"/>
                <w:sz w:val="24"/>
              </w:rPr>
              <w:t>Р 1, Темы 1.1, 1.2, 1.3, 1.4, 1.5, 1.6, 1.7, 1.8, 1.9, 1.10,1.11</w:t>
            </w:r>
          </w:p>
          <w:p w14:paraId="1782F3C2" w14:textId="77777777" w:rsidR="00DA461C" w:rsidRDefault="00DA461C">
            <w:pPr>
              <w:ind w:left="-66" w:right="57"/>
              <w:rPr>
                <w:rFonts w:ascii="Times New Roman" w:hAnsi="Times New Roman"/>
                <w:sz w:val="24"/>
              </w:rPr>
            </w:pPr>
            <w:r>
              <w:rPr>
                <w:rFonts w:ascii="Times New Roman" w:hAnsi="Times New Roman"/>
                <w:sz w:val="24"/>
              </w:rPr>
              <w:t>Р 2, Тема 2.1</w:t>
            </w:r>
          </w:p>
          <w:p w14:paraId="15CE1AF7" w14:textId="77777777" w:rsidR="00DA461C" w:rsidRDefault="00DA461C">
            <w:pPr>
              <w:ind w:left="-66" w:right="57"/>
              <w:rPr>
                <w:rFonts w:ascii="Times New Roman" w:hAnsi="Times New Roman"/>
                <w:sz w:val="24"/>
              </w:rPr>
            </w:pPr>
            <w:r>
              <w:rPr>
                <w:rFonts w:ascii="Times New Roman" w:hAnsi="Times New Roman"/>
                <w:sz w:val="24"/>
              </w:rPr>
              <w:t>Р 3, Темы 3.1, 3.2, 3.3, 3.4</w:t>
            </w:r>
          </w:p>
          <w:p w14:paraId="1EED4622" w14:textId="77777777" w:rsidR="00DA461C" w:rsidRDefault="00DA461C">
            <w:pPr>
              <w:ind w:left="-66" w:right="57"/>
              <w:rPr>
                <w:rFonts w:ascii="Times New Roman" w:hAnsi="Times New Roman"/>
                <w:sz w:val="24"/>
              </w:rPr>
            </w:pPr>
            <w:r>
              <w:rPr>
                <w:rFonts w:ascii="Times New Roman" w:hAnsi="Times New Roman"/>
                <w:sz w:val="24"/>
              </w:rPr>
              <w:t>Р 4, Темы 4.1-4.21</w:t>
            </w:r>
          </w:p>
          <w:p w14:paraId="0FA83602" w14:textId="77777777" w:rsidR="00DA461C" w:rsidRDefault="00DA461C">
            <w:pPr>
              <w:ind w:left="-66" w:right="57"/>
              <w:rPr>
                <w:rFonts w:ascii="Times New Roman" w:hAnsi="Times New Roman"/>
                <w:sz w:val="24"/>
              </w:rPr>
            </w:pPr>
            <w:r>
              <w:rPr>
                <w:rFonts w:ascii="Times New Roman" w:hAnsi="Times New Roman"/>
                <w:sz w:val="24"/>
              </w:rPr>
              <w:t>Р 5, Темы 5.1,</w:t>
            </w:r>
          </w:p>
          <w:p w14:paraId="432CB249" w14:textId="77777777" w:rsidR="00DA461C" w:rsidRDefault="00DA461C">
            <w:pPr>
              <w:ind w:left="-66" w:right="57"/>
              <w:rPr>
                <w:rFonts w:ascii="Times New Roman" w:hAnsi="Times New Roman"/>
                <w:sz w:val="24"/>
              </w:rPr>
            </w:pPr>
            <w:r>
              <w:rPr>
                <w:rFonts w:ascii="Times New Roman" w:hAnsi="Times New Roman"/>
                <w:sz w:val="24"/>
              </w:rPr>
              <w:t>Р 6, Темы 6.1,</w:t>
            </w:r>
          </w:p>
          <w:p w14:paraId="24C05FE8" w14:textId="77777777" w:rsidR="00DA461C" w:rsidRDefault="00DA461C">
            <w:pPr>
              <w:ind w:left="-66" w:right="57"/>
              <w:rPr>
                <w:rFonts w:ascii="Times New Roman" w:hAnsi="Times New Roman"/>
                <w:sz w:val="24"/>
              </w:rPr>
            </w:pPr>
            <w:r>
              <w:rPr>
                <w:rFonts w:ascii="Times New Roman" w:hAnsi="Times New Roman"/>
                <w:sz w:val="24"/>
              </w:rPr>
              <w:t>Р 7, Темы 7.1.</w:t>
            </w:r>
          </w:p>
          <w:p w14:paraId="032C0267" w14:textId="77777777" w:rsidR="00DA461C" w:rsidRDefault="00DA461C">
            <w:pPr>
              <w:ind w:left="-66" w:right="57"/>
              <w:rPr>
                <w:rFonts w:ascii="Times New Roman" w:hAnsi="Times New Roman"/>
                <w:sz w:val="24"/>
              </w:rPr>
            </w:pPr>
            <w:r>
              <w:rPr>
                <w:rFonts w:ascii="Times New Roman" w:hAnsi="Times New Roman"/>
                <w:sz w:val="24"/>
              </w:rPr>
              <w:t>Р 8, Темы 8.1</w:t>
            </w:r>
          </w:p>
          <w:p w14:paraId="4A64E8F5" w14:textId="77777777" w:rsidR="00DA461C" w:rsidRDefault="00DA461C">
            <w:pPr>
              <w:ind w:left="-66" w:right="57"/>
              <w:rPr>
                <w:rFonts w:ascii="Times New Roman" w:hAnsi="Times New Roman"/>
                <w:sz w:val="24"/>
              </w:rPr>
            </w:pPr>
            <w:r>
              <w:rPr>
                <w:rFonts w:ascii="Times New Roman" w:hAnsi="Times New Roman"/>
                <w:sz w:val="24"/>
              </w:rPr>
              <w:t>Р 9, Темы 9.1, 9.2</w:t>
            </w:r>
          </w:p>
          <w:p w14:paraId="1C49DA0C" w14:textId="77777777" w:rsidR="00DA461C" w:rsidRDefault="00DA461C">
            <w:pPr>
              <w:ind w:left="-66" w:right="57"/>
              <w:rPr>
                <w:rFonts w:ascii="Times New Roman" w:hAnsi="Times New Roman"/>
                <w:sz w:val="24"/>
              </w:rPr>
            </w:pPr>
            <w:r>
              <w:rPr>
                <w:rFonts w:ascii="Times New Roman" w:hAnsi="Times New Roman"/>
                <w:sz w:val="24"/>
              </w:rPr>
              <w:t>ПМ, По/с</w:t>
            </w:r>
          </w:p>
        </w:tc>
        <w:tc>
          <w:tcPr>
            <w:tcW w:w="2599" w:type="dxa"/>
            <w:vMerge/>
          </w:tcPr>
          <w:p w14:paraId="583EBD13" w14:textId="77777777" w:rsidR="00DA461C" w:rsidRDefault="00DA461C"/>
        </w:tc>
      </w:tr>
      <w:tr w:rsidR="00DA461C" w14:paraId="503F40AC" w14:textId="77777777" w:rsidTr="000C56D7">
        <w:tc>
          <w:tcPr>
            <w:tcW w:w="3200" w:type="dxa"/>
          </w:tcPr>
          <w:p w14:paraId="257F1EB4" w14:textId="77777777" w:rsidR="00DA461C" w:rsidRPr="00DA461C" w:rsidRDefault="00DA461C" w:rsidP="00DA461C">
            <w:pPr>
              <w:ind w:left="57" w:right="57"/>
              <w:rPr>
                <w:rFonts w:ascii="Times New Roman" w:hAnsi="Times New Roman"/>
                <w:sz w:val="24"/>
              </w:rPr>
            </w:pPr>
            <w:r w:rsidRPr="00DA461C">
              <w:rPr>
                <w:rFonts w:ascii="Times New Roman" w:hAnsi="Times New Roman"/>
                <w:sz w:val="24"/>
              </w:rPr>
              <w:t>ПК 1.1. Планировать</w:t>
            </w:r>
          </w:p>
          <w:p w14:paraId="18C9A53A" w14:textId="77777777" w:rsidR="00DA461C" w:rsidRPr="00DA461C" w:rsidRDefault="00DA461C" w:rsidP="00DA461C">
            <w:pPr>
              <w:ind w:left="57" w:right="57"/>
              <w:rPr>
                <w:rFonts w:ascii="Times New Roman" w:hAnsi="Times New Roman"/>
                <w:sz w:val="24"/>
              </w:rPr>
            </w:pPr>
            <w:r w:rsidRPr="00DA461C">
              <w:rPr>
                <w:rFonts w:ascii="Times New Roman" w:hAnsi="Times New Roman"/>
                <w:sz w:val="24"/>
              </w:rPr>
              <w:t>текущую деятельность</w:t>
            </w:r>
          </w:p>
          <w:p w14:paraId="0AD460A4" w14:textId="77777777" w:rsidR="00DA461C" w:rsidRPr="00DA461C" w:rsidRDefault="00DA461C" w:rsidP="00DA461C">
            <w:pPr>
              <w:ind w:left="57" w:right="57"/>
              <w:rPr>
                <w:rFonts w:ascii="Times New Roman" w:hAnsi="Times New Roman"/>
                <w:sz w:val="24"/>
              </w:rPr>
            </w:pPr>
            <w:r w:rsidRPr="00DA461C">
              <w:rPr>
                <w:rFonts w:ascii="Times New Roman" w:hAnsi="Times New Roman"/>
                <w:sz w:val="24"/>
              </w:rPr>
              <w:t>сотрудников служб</w:t>
            </w:r>
          </w:p>
          <w:p w14:paraId="108C1A65" w14:textId="77777777" w:rsidR="00DA461C" w:rsidRPr="00DA461C" w:rsidRDefault="00DA461C" w:rsidP="00DA461C">
            <w:pPr>
              <w:ind w:left="57" w:right="57"/>
              <w:rPr>
                <w:rFonts w:ascii="Times New Roman" w:hAnsi="Times New Roman"/>
                <w:sz w:val="24"/>
              </w:rPr>
            </w:pPr>
            <w:r w:rsidRPr="00DA461C">
              <w:rPr>
                <w:rFonts w:ascii="Times New Roman" w:hAnsi="Times New Roman"/>
                <w:sz w:val="24"/>
              </w:rPr>
              <w:t>предприятий туризма</w:t>
            </w:r>
          </w:p>
          <w:p w14:paraId="3E8780DB" w14:textId="69DD4B9D" w:rsidR="00DA461C" w:rsidRDefault="00DA461C" w:rsidP="00DA461C">
            <w:pPr>
              <w:ind w:left="57" w:right="57"/>
              <w:rPr>
                <w:rFonts w:ascii="Times New Roman" w:hAnsi="Times New Roman"/>
                <w:sz w:val="24"/>
              </w:rPr>
            </w:pPr>
            <w:r w:rsidRPr="00DA461C">
              <w:rPr>
                <w:rFonts w:ascii="Times New Roman" w:hAnsi="Times New Roman"/>
                <w:sz w:val="24"/>
              </w:rPr>
              <w:t>и гостеприимства</w:t>
            </w:r>
          </w:p>
        </w:tc>
        <w:tc>
          <w:tcPr>
            <w:tcW w:w="3716" w:type="dxa"/>
          </w:tcPr>
          <w:p w14:paraId="0A2BF1C6" w14:textId="77777777" w:rsidR="00DA461C" w:rsidRDefault="00DA461C" w:rsidP="00DA461C">
            <w:pPr>
              <w:ind w:left="-66" w:right="57"/>
              <w:rPr>
                <w:rFonts w:ascii="Times New Roman" w:hAnsi="Times New Roman"/>
                <w:sz w:val="24"/>
              </w:rPr>
            </w:pPr>
            <w:r>
              <w:rPr>
                <w:rFonts w:ascii="Times New Roman" w:hAnsi="Times New Roman"/>
                <w:sz w:val="24"/>
              </w:rPr>
              <w:t>Р 1, Темы 1.1, 1.2, 1.3, 1.4, 1.5, 1.7, 1.8</w:t>
            </w:r>
          </w:p>
          <w:p w14:paraId="017812E7" w14:textId="3C38E827" w:rsidR="00DA461C" w:rsidRDefault="00DA461C" w:rsidP="00DA461C">
            <w:pPr>
              <w:ind w:left="-66" w:right="57"/>
              <w:rPr>
                <w:rFonts w:ascii="Times New Roman" w:hAnsi="Times New Roman"/>
                <w:sz w:val="24"/>
              </w:rPr>
            </w:pPr>
            <w:r>
              <w:rPr>
                <w:rFonts w:ascii="Times New Roman" w:hAnsi="Times New Roman"/>
                <w:sz w:val="24"/>
              </w:rPr>
              <w:t>Р 4, Темы 4.1, 4.2</w:t>
            </w:r>
          </w:p>
          <w:p w14:paraId="6E2EFCED" w14:textId="65827441" w:rsidR="00DA461C" w:rsidRDefault="00DA461C" w:rsidP="00DA461C">
            <w:pPr>
              <w:ind w:left="-66" w:right="57"/>
              <w:rPr>
                <w:rFonts w:ascii="Times New Roman" w:hAnsi="Times New Roman"/>
                <w:sz w:val="24"/>
              </w:rPr>
            </w:pPr>
            <w:r>
              <w:rPr>
                <w:rFonts w:ascii="Times New Roman" w:hAnsi="Times New Roman"/>
                <w:sz w:val="24"/>
              </w:rPr>
              <w:t>ПМ, По/с</w:t>
            </w:r>
          </w:p>
          <w:p w14:paraId="6F67257A" w14:textId="706C6A03" w:rsidR="00DA461C" w:rsidRDefault="00DA461C" w:rsidP="00DA461C">
            <w:pPr>
              <w:ind w:left="-66" w:right="57"/>
              <w:rPr>
                <w:rFonts w:ascii="Times New Roman" w:hAnsi="Times New Roman"/>
                <w:sz w:val="24"/>
              </w:rPr>
            </w:pPr>
          </w:p>
        </w:tc>
        <w:tc>
          <w:tcPr>
            <w:tcW w:w="2599" w:type="dxa"/>
            <w:vMerge/>
          </w:tcPr>
          <w:p w14:paraId="6315A3F1" w14:textId="77777777" w:rsidR="00DA461C" w:rsidRDefault="00DA461C"/>
        </w:tc>
      </w:tr>
    </w:tbl>
    <w:p w14:paraId="22C8D7AB" w14:textId="77777777" w:rsidR="00B40B36" w:rsidRDefault="00B40B36" w:rsidP="00FE716E">
      <w:pPr>
        <w:jc w:val="both"/>
        <w:rPr>
          <w:rFonts w:ascii="Times New Roman" w:hAnsi="Times New Roman"/>
          <w:i/>
          <w:sz w:val="24"/>
        </w:rPr>
      </w:pPr>
    </w:p>
    <w:sectPr w:rsidR="00B40B36">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2531A" w14:textId="77777777" w:rsidR="006245DA" w:rsidRDefault="006245DA">
      <w:pPr>
        <w:spacing w:after="0" w:line="240" w:lineRule="auto"/>
      </w:pPr>
      <w:r>
        <w:separator/>
      </w:r>
    </w:p>
  </w:endnote>
  <w:endnote w:type="continuationSeparator" w:id="0">
    <w:p w14:paraId="3D72CFBB" w14:textId="77777777" w:rsidR="006245DA" w:rsidRDefault="006245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fficinasansbookc">
    <w:altName w:val="Calibri"/>
    <w:charset w:val="CC"/>
    <w:family w:val="auto"/>
    <w:pitch w:val="variable"/>
    <w:sig w:usb0="800002AF" w:usb1="1000004A" w:usb2="00000000" w:usb3="00000000" w:csb0="00000004" w:csb1="00000000"/>
  </w:font>
  <w:font w:name="Calibri">
    <w:panose1 w:val="020F05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277C4" w14:textId="77777777" w:rsidR="008C57C0" w:rsidRDefault="008C57C0">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4BD95B9D" w14:textId="77777777" w:rsidR="008C57C0" w:rsidRDefault="008C57C0">
    <w:pPr>
      <w:pStyle w:val="a7"/>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94102" w14:textId="2D4D21A3" w:rsidR="008C57C0" w:rsidRDefault="008C57C0">
    <w:pPr>
      <w:pStyle w:val="a7"/>
      <w:jc w:val="right"/>
      <w:rPr>
        <w:rStyle w:val="1f8"/>
      </w:rPr>
    </w:pPr>
    <w:r>
      <w:rPr>
        <w:rStyle w:val="1f8"/>
      </w:rPr>
      <w:fldChar w:fldCharType="begin"/>
    </w:r>
    <w:r>
      <w:rPr>
        <w:rStyle w:val="1f8"/>
      </w:rPr>
      <w:instrText xml:space="preserve">PAGE </w:instrText>
    </w:r>
    <w:r>
      <w:rPr>
        <w:rStyle w:val="1f8"/>
      </w:rPr>
      <w:fldChar w:fldCharType="separate"/>
    </w:r>
    <w:r w:rsidR="000E2CCF">
      <w:rPr>
        <w:rStyle w:val="1f8"/>
        <w:noProof/>
      </w:rPr>
      <w:t>30</w:t>
    </w:r>
    <w:r>
      <w:rPr>
        <w:rStyle w:val="1f8"/>
      </w:rPr>
      <w:fldChar w:fldCharType="end"/>
    </w:r>
  </w:p>
  <w:p w14:paraId="49AF9AA8" w14:textId="77777777" w:rsidR="008C57C0" w:rsidRDefault="008C57C0">
    <w:pPr>
      <w:pStyle w:val="a7"/>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85CCF" w14:textId="77777777" w:rsidR="008C57C0" w:rsidRDefault="008C57C0">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0D4D2DF8" w14:textId="77777777" w:rsidR="008C57C0" w:rsidRDefault="008C57C0">
    <w:pPr>
      <w:pStyle w:val="a7"/>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86A86" w14:textId="00EF32E0" w:rsidR="008C57C0" w:rsidRDefault="008C57C0">
    <w:pPr>
      <w:pStyle w:val="a7"/>
      <w:jc w:val="right"/>
      <w:rPr>
        <w:rStyle w:val="1f8"/>
      </w:rPr>
    </w:pPr>
    <w:r>
      <w:rPr>
        <w:rStyle w:val="1f8"/>
      </w:rPr>
      <w:fldChar w:fldCharType="begin"/>
    </w:r>
    <w:r>
      <w:rPr>
        <w:rStyle w:val="1f8"/>
      </w:rPr>
      <w:instrText xml:space="preserve">PAGE </w:instrText>
    </w:r>
    <w:r>
      <w:rPr>
        <w:rStyle w:val="1f8"/>
      </w:rPr>
      <w:fldChar w:fldCharType="separate"/>
    </w:r>
    <w:r w:rsidR="00992457">
      <w:rPr>
        <w:rStyle w:val="1f8"/>
        <w:noProof/>
      </w:rPr>
      <w:t>43</w:t>
    </w:r>
    <w:r>
      <w:rPr>
        <w:rStyle w:val="1f8"/>
      </w:rPr>
      <w:fldChar w:fldCharType="end"/>
    </w:r>
  </w:p>
  <w:p w14:paraId="4F0B7F47" w14:textId="77777777" w:rsidR="008C57C0" w:rsidRDefault="008C57C0">
    <w:pPr>
      <w:pStyle w:val="a7"/>
      <w:ind w:right="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2B707" w14:textId="77777777" w:rsidR="008C57C0" w:rsidRDefault="008C57C0">
    <w:pPr>
      <w:pStyle w:val="a7"/>
      <w:ind w:right="360"/>
    </w:pPr>
    <w:r>
      <w:t xml:space="preserve"> </w:t>
    </w:r>
    <w:r>
      <w:rPr>
        <w:noProof/>
      </w:rPr>
      <mc:AlternateContent>
        <mc:Choice Requires="wps">
          <w:drawing>
            <wp:anchor distT="0" distB="0" distL="0" distR="0" simplePos="0" relativeHeight="251659264" behindDoc="0" locked="0" layoutInCell="0" allowOverlap="1" wp14:anchorId="138B9812" wp14:editId="6D55AC66">
              <wp:simplePos x="0" y="0"/>
              <wp:positionH relativeFrom="margin">
                <wp:align>right</wp:align>
              </wp:positionH>
              <wp:positionV relativeFrom="paragraph">
                <wp:posOffset>635</wp:posOffset>
              </wp:positionV>
              <wp:extent cx="153035" cy="311785"/>
              <wp:effectExtent l="0" t="0" r="0" b="0"/>
              <wp:wrapTopAndBottom/>
              <wp:docPr id="1"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3035" cy="311785"/>
                      </a:xfrm>
                      <a:prstGeom prst="rect">
                        <a:avLst/>
                      </a:prstGeom>
                      <a:solidFill>
                        <a:srgbClr val="FFFFFF">
                          <a:alpha val="0"/>
                        </a:srgbClr>
                      </a:solidFill>
                    </wps:spPr>
                    <wps:txbx>
                      <w:txbxContent>
                        <w:p w14:paraId="24B617BC" w14:textId="0A31B667" w:rsidR="008C57C0" w:rsidRDefault="008C57C0">
                          <w:pPr>
                            <w:pStyle w:val="a7"/>
                          </w:pPr>
                          <w:r>
                            <w:rPr>
                              <w:rStyle w:val="afc"/>
                            </w:rPr>
                            <w:fldChar w:fldCharType="begin"/>
                          </w:r>
                          <w:r>
                            <w:rPr>
                              <w:rStyle w:val="afc"/>
                            </w:rPr>
                            <w:instrText xml:space="preserve"> PAGE </w:instrText>
                          </w:r>
                          <w:r>
                            <w:rPr>
                              <w:rStyle w:val="afc"/>
                            </w:rPr>
                            <w:fldChar w:fldCharType="separate"/>
                          </w:r>
                          <w:r w:rsidR="00992457">
                            <w:rPr>
                              <w:rStyle w:val="afc"/>
                              <w:noProof/>
                            </w:rPr>
                            <w:t>49</w:t>
                          </w:r>
                          <w:r>
                            <w:rPr>
                              <w:rStyle w:val="afc"/>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138B9812" id="_x0000_t202" coordsize="21600,21600" o:spt="202" path="m,l,21600r21600,l21600,xe">
              <v:stroke joinstyle="miter"/>
              <v:path gradientshapeok="t" o:connecttype="rect"/>
            </v:shapetype>
            <v:shape id="Надпись 6" o:spid="_x0000_s1026" type="#_x0000_t202" style="position:absolute;margin-left:-39.15pt;margin-top:.05pt;width:12.05pt;height:24.5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MN/4wEAAJYDAAAOAAAAZHJzL2Uyb0RvYy54bWysU0tu2zAQ3RfoHQjua8kxnAaC5aBt4KJA&#10;+gHSHoCiKIsoxSE4jCUvu+8VeocuuuiuV3Bu1CFlOUGyK6oFMSTfPL43M1pdDp1hO+VRgy35fJZz&#10;pqyEWtttyb983ry44AyDsLUwYFXJ9wr55fr5s1XvCnUGLZhaeUYkFovelbwNwRVZhrJVncAZOGXp&#10;sgHfiUBbv81qL3pi70x2lufnWQ++dh6kQqTTq/GSrxN/0ygZPjYNqsBMyUlbSKtPaxXXbL0SxdYL&#10;12p5lCH+QUUntKVHT1RXIgh26/UTqk5LDwhNmEnoMmgaLVXyQG7m+SM3N61wKnmh4qA7lQn/H638&#10;sPvkma6pd5xZ0VGLDj8OPw+/Dn8Ov+++3X1n57FGvcOCoDeOwGF4DUPER7/orkF+RYJkDzBjAkZ0&#10;1b+HmljFbYCUMTS+i5nknRENNWV/aoQaApORe7nIF0vOJF0t5vOXF8soIhPFlOw8hrcKOhaDknvq&#10;cyIXu2sMI3SCJJVgdL3RxqSN31ZvjGc7QTOxSd+Ya1wrxtM0F/QcjtD0NN5zJKvR3egzDNVwrFEF&#10;9Z5Mm3eWehTnbQr8FFRTIKxsgSZxFI7uFRVoo5P4WMmR6VhWan7ScBzUOF0P9wl1/zut/wIAAP//&#10;AwBQSwMEFAAGAAgAAAAhABLL20PZAAAAAwEAAA8AAABkcnMvZG93bnJldi54bWxMj0FLAzEQhe+C&#10;/yGM4M1mXYrYdbOlCAsWRWvVe5qMu0uTyZKk7frvnZ70NLx5w3vf1MvJO3HEmIZACm5nBQgkE+xA&#10;nYLPj/bmHkTKmqx2gVDBDyZYNpcXta5sONE7Hre5ExxCqdIK+pzHSspkevQ6zcKIxN53iF5nlrGT&#10;NuoTh3sny6K4k14PxA29HvGxR7PfHryC1O7T2+sqPm2+Fo5as35Zh2ej1PXVtHoAkXHKf8dwxmd0&#10;aJhpFw5kk3AK+JF83gr2yjnPnYL5ogTZ1PI/e/MLAAD//wMAUEsBAi0AFAAGAAgAAAAhALaDOJL+&#10;AAAA4QEAABMAAAAAAAAAAAAAAAAAAAAAAFtDb250ZW50X1R5cGVzXS54bWxQSwECLQAUAAYACAAA&#10;ACEAOP0h/9YAAACUAQAACwAAAAAAAAAAAAAAAAAvAQAAX3JlbHMvLnJlbHNQSwECLQAUAAYACAAA&#10;ACEAENjDf+MBAACWAwAADgAAAAAAAAAAAAAAAAAuAgAAZHJzL2Uyb0RvYy54bWxQSwECLQAUAAYA&#10;CAAAACEAEsvbQ9kAAAADAQAADwAAAAAAAAAAAAAAAAA9BAAAZHJzL2Rvd25yZXYueG1sUEsFBgAA&#10;AAAEAAQA8wAAAEMFAAAAAA==&#10;" o:allowincell="f" stroked="f">
              <v:fill opacity="0"/>
              <v:textbox style="mso-fit-shape-to-text:t" inset="0,0,0,0">
                <w:txbxContent>
                  <w:p w14:paraId="24B617BC" w14:textId="0A31B667" w:rsidR="008C57C0" w:rsidRDefault="008C57C0">
                    <w:pPr>
                      <w:pStyle w:val="a7"/>
                    </w:pPr>
                    <w:r>
                      <w:rPr>
                        <w:rStyle w:val="afc"/>
                      </w:rPr>
                      <w:fldChar w:fldCharType="begin"/>
                    </w:r>
                    <w:r>
                      <w:rPr>
                        <w:rStyle w:val="afc"/>
                      </w:rPr>
                      <w:instrText xml:space="preserve"> PAGE </w:instrText>
                    </w:r>
                    <w:r>
                      <w:rPr>
                        <w:rStyle w:val="afc"/>
                      </w:rPr>
                      <w:fldChar w:fldCharType="separate"/>
                    </w:r>
                    <w:r w:rsidR="00992457">
                      <w:rPr>
                        <w:rStyle w:val="afc"/>
                        <w:noProof/>
                      </w:rPr>
                      <w:t>49</w:t>
                    </w:r>
                    <w:r>
                      <w:rPr>
                        <w:rStyle w:val="afc"/>
                      </w:rPr>
                      <w:fldChar w:fldCharType="end"/>
                    </w:r>
                  </w:p>
                </w:txbxContent>
              </v:textbox>
              <w10:wrap type="topAndBottom"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6F027" w14:textId="3F933590" w:rsidR="008C57C0" w:rsidRDefault="008C57C0">
    <w:pPr>
      <w:pStyle w:val="a7"/>
      <w:jc w:val="right"/>
      <w:rPr>
        <w:rStyle w:val="1f8"/>
      </w:rPr>
    </w:pPr>
    <w:r>
      <w:rPr>
        <w:rStyle w:val="1f8"/>
      </w:rPr>
      <w:fldChar w:fldCharType="begin"/>
    </w:r>
    <w:r>
      <w:rPr>
        <w:rStyle w:val="1f8"/>
      </w:rPr>
      <w:instrText xml:space="preserve">PAGE </w:instrText>
    </w:r>
    <w:r>
      <w:rPr>
        <w:rStyle w:val="1f8"/>
      </w:rPr>
      <w:fldChar w:fldCharType="separate"/>
    </w:r>
    <w:r w:rsidR="00992457">
      <w:rPr>
        <w:rStyle w:val="1f8"/>
        <w:noProof/>
      </w:rPr>
      <w:t>4</w:t>
    </w:r>
    <w:r>
      <w:rPr>
        <w:rStyle w:val="1f8"/>
      </w:rPr>
      <w:fldChar w:fldCharType="end"/>
    </w:r>
  </w:p>
  <w:p w14:paraId="29F7F5CA" w14:textId="77777777" w:rsidR="008C57C0" w:rsidRDefault="008C57C0">
    <w:pPr>
      <w:pStyle w:val="a7"/>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BAD95" w14:textId="77777777" w:rsidR="008C57C0" w:rsidRDefault="008C57C0">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6EEEB2C" w14:textId="77777777" w:rsidR="008C57C0" w:rsidRDefault="008C57C0">
    <w:pPr>
      <w:pStyle w:val="a7"/>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2A829" w14:textId="77777777" w:rsidR="008C57C0" w:rsidRDefault="008C57C0">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D19E338" w14:textId="77777777" w:rsidR="008C57C0" w:rsidRDefault="008C57C0">
    <w:pPr>
      <w:pStyle w:val="a7"/>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0924E" w14:textId="77777777" w:rsidR="008C57C0" w:rsidRDefault="008C57C0">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7E99BD28" w14:textId="77777777" w:rsidR="008C57C0" w:rsidRDefault="008C57C0">
    <w:pPr>
      <w:pStyle w:val="a7"/>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65F7A" w14:textId="37E4D1FA" w:rsidR="008C57C0" w:rsidRDefault="008C57C0">
    <w:pPr>
      <w:pStyle w:val="a7"/>
      <w:jc w:val="right"/>
      <w:rPr>
        <w:rStyle w:val="1f8"/>
      </w:rPr>
    </w:pPr>
    <w:r>
      <w:rPr>
        <w:rStyle w:val="1f8"/>
      </w:rPr>
      <w:fldChar w:fldCharType="begin"/>
    </w:r>
    <w:r>
      <w:rPr>
        <w:rStyle w:val="1f8"/>
      </w:rPr>
      <w:instrText xml:space="preserve">PAGE </w:instrText>
    </w:r>
    <w:r>
      <w:rPr>
        <w:rStyle w:val="1f8"/>
      </w:rPr>
      <w:fldChar w:fldCharType="separate"/>
    </w:r>
    <w:r w:rsidR="000E2CCF">
      <w:rPr>
        <w:rStyle w:val="1f8"/>
        <w:noProof/>
      </w:rPr>
      <w:t>18</w:t>
    </w:r>
    <w:r>
      <w:rPr>
        <w:rStyle w:val="1f8"/>
      </w:rPr>
      <w:fldChar w:fldCharType="end"/>
    </w:r>
  </w:p>
  <w:p w14:paraId="14198757" w14:textId="77777777" w:rsidR="008C57C0" w:rsidRDefault="008C57C0">
    <w:pPr>
      <w:pStyle w:val="a7"/>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4DE95" w14:textId="77777777" w:rsidR="008C57C0" w:rsidRDefault="008C57C0">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2FDBCCB4" w14:textId="77777777" w:rsidR="008C57C0" w:rsidRDefault="008C57C0">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5F332" w14:textId="728D171F" w:rsidR="008C57C0" w:rsidRDefault="008C57C0">
    <w:pPr>
      <w:pStyle w:val="a7"/>
      <w:jc w:val="right"/>
      <w:rPr>
        <w:rStyle w:val="1f8"/>
      </w:rPr>
    </w:pPr>
    <w:r>
      <w:rPr>
        <w:rStyle w:val="1f8"/>
      </w:rPr>
      <w:fldChar w:fldCharType="begin"/>
    </w:r>
    <w:r>
      <w:rPr>
        <w:rStyle w:val="1f8"/>
      </w:rPr>
      <w:instrText xml:space="preserve">PAGE </w:instrText>
    </w:r>
    <w:r>
      <w:rPr>
        <w:rStyle w:val="1f8"/>
      </w:rPr>
      <w:fldChar w:fldCharType="separate"/>
    </w:r>
    <w:r w:rsidR="000E2CCF">
      <w:rPr>
        <w:rStyle w:val="1f8"/>
        <w:noProof/>
      </w:rPr>
      <w:t>21</w:t>
    </w:r>
    <w:r>
      <w:rPr>
        <w:rStyle w:val="1f8"/>
      </w:rPr>
      <w:fldChar w:fldCharType="end"/>
    </w:r>
  </w:p>
  <w:p w14:paraId="188FBBC7" w14:textId="77777777" w:rsidR="008C57C0" w:rsidRDefault="008C57C0">
    <w:pPr>
      <w:pStyle w:val="a7"/>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9F7AD" w14:textId="77777777" w:rsidR="008C57C0" w:rsidRDefault="008C57C0">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17F6C7C" w14:textId="77777777" w:rsidR="008C57C0" w:rsidRDefault="008C57C0">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541DB" w14:textId="77777777" w:rsidR="006245DA" w:rsidRDefault="006245DA">
      <w:pPr>
        <w:spacing w:after="0" w:line="240" w:lineRule="auto"/>
      </w:pPr>
      <w:r>
        <w:separator/>
      </w:r>
    </w:p>
  </w:footnote>
  <w:footnote w:type="continuationSeparator" w:id="0">
    <w:p w14:paraId="302682EE" w14:textId="77777777" w:rsidR="006245DA" w:rsidRDefault="006245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8EA"/>
    <w:multiLevelType w:val="hybridMultilevel"/>
    <w:tmpl w:val="6A78D7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 w15:restartNumberingAfterBreak="0">
    <w:nsid w:val="19307EC5"/>
    <w:multiLevelType w:val="hybridMultilevel"/>
    <w:tmpl w:val="C040E4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5" w15:restartNumberingAfterBreak="0">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6" w15:restartNumberingAfterBreak="0">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15:restartNumberingAfterBreak="0">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8" w15:restartNumberingAfterBreak="0">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9" w15:restartNumberingAfterBreak="0">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11" w15:restartNumberingAfterBreak="0">
    <w:nsid w:val="712A18CA"/>
    <w:multiLevelType w:val="multilevel"/>
    <w:tmpl w:val="2236DD76"/>
    <w:lvl w:ilvl="0">
      <w:start w:val="1"/>
      <w:numFmt w:val="decimal"/>
      <w:lvlText w:val="%1."/>
      <w:lvlJc w:val="left"/>
      <w:pPr>
        <w:tabs>
          <w:tab w:val="num" w:pos="644"/>
        </w:tabs>
        <w:ind w:left="644" w:hanging="360"/>
      </w:pPr>
      <w:rPr>
        <w:rFonts w:ascii="officinasansbookc" w:hAnsi="officinasansbookc" w:cs="Times New Roman"/>
        <w:b/>
        <w:sz w:val="28"/>
      </w:rPr>
    </w:lvl>
    <w:lvl w:ilvl="1">
      <w:start w:val="1"/>
      <w:numFmt w:val="decimal"/>
      <w:lvlText w:val="%1.%2."/>
      <w:lvlJc w:val="left"/>
      <w:pPr>
        <w:tabs>
          <w:tab w:val="num" w:pos="0"/>
        </w:tabs>
        <w:ind w:left="1620" w:hanging="360"/>
      </w:pPr>
      <w:rPr>
        <w:rFonts w:cs="Times New Roman"/>
      </w:rPr>
    </w:lvl>
    <w:lvl w:ilvl="2">
      <w:start w:val="1"/>
      <w:numFmt w:val="decimal"/>
      <w:lvlText w:val="%1.%2.%3."/>
      <w:lvlJc w:val="left"/>
      <w:pPr>
        <w:tabs>
          <w:tab w:val="num" w:pos="0"/>
        </w:tabs>
        <w:ind w:left="2956" w:hanging="720"/>
      </w:pPr>
      <w:rPr>
        <w:rFonts w:cs="Times New Roman"/>
      </w:rPr>
    </w:lvl>
    <w:lvl w:ilvl="3">
      <w:start w:val="1"/>
      <w:numFmt w:val="decimal"/>
      <w:lvlText w:val="%1.%2.%3.%4."/>
      <w:lvlJc w:val="left"/>
      <w:pPr>
        <w:tabs>
          <w:tab w:val="num" w:pos="0"/>
        </w:tabs>
        <w:ind w:left="3932" w:hanging="720"/>
      </w:pPr>
      <w:rPr>
        <w:rFonts w:cs="Times New Roman"/>
      </w:rPr>
    </w:lvl>
    <w:lvl w:ilvl="4">
      <w:start w:val="1"/>
      <w:numFmt w:val="decimal"/>
      <w:lvlText w:val="%1.%2.%3.%4.%5."/>
      <w:lvlJc w:val="left"/>
      <w:pPr>
        <w:tabs>
          <w:tab w:val="num" w:pos="0"/>
        </w:tabs>
        <w:ind w:left="5268" w:hanging="1080"/>
      </w:pPr>
      <w:rPr>
        <w:rFonts w:cs="Times New Roman"/>
      </w:rPr>
    </w:lvl>
    <w:lvl w:ilvl="5">
      <w:start w:val="1"/>
      <w:numFmt w:val="decimal"/>
      <w:lvlText w:val="%1.%2.%3.%4.%5.%6."/>
      <w:lvlJc w:val="left"/>
      <w:pPr>
        <w:tabs>
          <w:tab w:val="num" w:pos="0"/>
        </w:tabs>
        <w:ind w:left="6244" w:hanging="1080"/>
      </w:pPr>
      <w:rPr>
        <w:rFonts w:cs="Times New Roman"/>
      </w:rPr>
    </w:lvl>
    <w:lvl w:ilvl="6">
      <w:start w:val="1"/>
      <w:numFmt w:val="decimal"/>
      <w:lvlText w:val="%1.%2.%3.%4.%5.%6.%7."/>
      <w:lvlJc w:val="left"/>
      <w:pPr>
        <w:tabs>
          <w:tab w:val="num" w:pos="0"/>
        </w:tabs>
        <w:ind w:left="7580" w:hanging="1440"/>
      </w:pPr>
      <w:rPr>
        <w:rFonts w:cs="Times New Roman"/>
      </w:rPr>
    </w:lvl>
    <w:lvl w:ilvl="7">
      <w:start w:val="1"/>
      <w:numFmt w:val="decimal"/>
      <w:lvlText w:val="%1.%2.%3.%4.%5.%6.%7.%8."/>
      <w:lvlJc w:val="left"/>
      <w:pPr>
        <w:tabs>
          <w:tab w:val="num" w:pos="0"/>
        </w:tabs>
        <w:ind w:left="8556" w:hanging="1440"/>
      </w:pPr>
      <w:rPr>
        <w:rFonts w:cs="Times New Roman"/>
      </w:rPr>
    </w:lvl>
    <w:lvl w:ilvl="8">
      <w:start w:val="1"/>
      <w:numFmt w:val="decimal"/>
      <w:lvlText w:val="%1.%2.%3.%4.%5.%6.%7.%8.%9."/>
      <w:lvlJc w:val="left"/>
      <w:pPr>
        <w:tabs>
          <w:tab w:val="num" w:pos="0"/>
        </w:tabs>
        <w:ind w:left="9892" w:hanging="1800"/>
      </w:pPr>
      <w:rPr>
        <w:rFonts w:cs="Times New Roman"/>
      </w:rPr>
    </w:lvl>
  </w:abstractNum>
  <w:abstractNum w:abstractNumId="12" w15:restartNumberingAfterBreak="0">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3" w15:restartNumberingAfterBreak="0">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4"/>
  </w:num>
  <w:num w:numId="2">
    <w:abstractNumId w:val="8"/>
  </w:num>
  <w:num w:numId="3">
    <w:abstractNumId w:val="6"/>
  </w:num>
  <w:num w:numId="4">
    <w:abstractNumId w:val="2"/>
  </w:num>
  <w:num w:numId="5">
    <w:abstractNumId w:val="1"/>
  </w:num>
  <w:num w:numId="6">
    <w:abstractNumId w:val="10"/>
  </w:num>
  <w:num w:numId="7">
    <w:abstractNumId w:val="9"/>
  </w:num>
  <w:num w:numId="8">
    <w:abstractNumId w:val="5"/>
  </w:num>
  <w:num w:numId="9">
    <w:abstractNumId w:val="12"/>
  </w:num>
  <w:num w:numId="10">
    <w:abstractNumId w:val="7"/>
  </w:num>
  <w:num w:numId="11">
    <w:abstractNumId w:val="13"/>
  </w:num>
  <w:num w:numId="12">
    <w:abstractNumId w:val="11"/>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B36"/>
    <w:rsid w:val="000070C0"/>
    <w:rsid w:val="00015924"/>
    <w:rsid w:val="00024367"/>
    <w:rsid w:val="000431F9"/>
    <w:rsid w:val="00083CBA"/>
    <w:rsid w:val="000B004C"/>
    <w:rsid w:val="000C56D7"/>
    <w:rsid w:val="000E2CCF"/>
    <w:rsid w:val="00135D27"/>
    <w:rsid w:val="00144F5D"/>
    <w:rsid w:val="001567EA"/>
    <w:rsid w:val="00191145"/>
    <w:rsid w:val="001A6824"/>
    <w:rsid w:val="001D25D9"/>
    <w:rsid w:val="002611E5"/>
    <w:rsid w:val="002626D0"/>
    <w:rsid w:val="00276DB6"/>
    <w:rsid w:val="00286F98"/>
    <w:rsid w:val="002A7B71"/>
    <w:rsid w:val="002D0294"/>
    <w:rsid w:val="002F6965"/>
    <w:rsid w:val="00306E91"/>
    <w:rsid w:val="003130F6"/>
    <w:rsid w:val="00314915"/>
    <w:rsid w:val="00381925"/>
    <w:rsid w:val="00392C4C"/>
    <w:rsid w:val="003A417B"/>
    <w:rsid w:val="003F0E1D"/>
    <w:rsid w:val="00451AF6"/>
    <w:rsid w:val="004743DA"/>
    <w:rsid w:val="00492B3A"/>
    <w:rsid w:val="004B1C96"/>
    <w:rsid w:val="004F71AC"/>
    <w:rsid w:val="0052148E"/>
    <w:rsid w:val="005C7F6D"/>
    <w:rsid w:val="005F0D71"/>
    <w:rsid w:val="006245DA"/>
    <w:rsid w:val="006424A9"/>
    <w:rsid w:val="00656FAA"/>
    <w:rsid w:val="006605C6"/>
    <w:rsid w:val="006833CB"/>
    <w:rsid w:val="0069605C"/>
    <w:rsid w:val="006B17F7"/>
    <w:rsid w:val="006B46C5"/>
    <w:rsid w:val="006D0DF6"/>
    <w:rsid w:val="006E6C8D"/>
    <w:rsid w:val="00720DDC"/>
    <w:rsid w:val="007230D4"/>
    <w:rsid w:val="007472DD"/>
    <w:rsid w:val="007C2950"/>
    <w:rsid w:val="007D1067"/>
    <w:rsid w:val="007F3F0A"/>
    <w:rsid w:val="007F6716"/>
    <w:rsid w:val="00800BBE"/>
    <w:rsid w:val="008555A8"/>
    <w:rsid w:val="008A61E3"/>
    <w:rsid w:val="008C57C0"/>
    <w:rsid w:val="008F7E8B"/>
    <w:rsid w:val="00945BCA"/>
    <w:rsid w:val="00957C71"/>
    <w:rsid w:val="00992457"/>
    <w:rsid w:val="0099461C"/>
    <w:rsid w:val="009A2693"/>
    <w:rsid w:val="009B1EE7"/>
    <w:rsid w:val="00A0657E"/>
    <w:rsid w:val="00A76AB0"/>
    <w:rsid w:val="00A93779"/>
    <w:rsid w:val="00AC7032"/>
    <w:rsid w:val="00B03B03"/>
    <w:rsid w:val="00B22BBE"/>
    <w:rsid w:val="00B40B36"/>
    <w:rsid w:val="00BA542D"/>
    <w:rsid w:val="00BE0E2A"/>
    <w:rsid w:val="00C00CC5"/>
    <w:rsid w:val="00C16919"/>
    <w:rsid w:val="00C534BD"/>
    <w:rsid w:val="00C752D7"/>
    <w:rsid w:val="00CB0C65"/>
    <w:rsid w:val="00CD26CE"/>
    <w:rsid w:val="00CE120F"/>
    <w:rsid w:val="00CE5230"/>
    <w:rsid w:val="00D06A2C"/>
    <w:rsid w:val="00D215F7"/>
    <w:rsid w:val="00D3672E"/>
    <w:rsid w:val="00D50028"/>
    <w:rsid w:val="00DA461C"/>
    <w:rsid w:val="00DC1A36"/>
    <w:rsid w:val="00E64104"/>
    <w:rsid w:val="00E82450"/>
    <w:rsid w:val="00EA6C2B"/>
    <w:rsid w:val="00EB2FE6"/>
    <w:rsid w:val="00EC2957"/>
    <w:rsid w:val="00F2503F"/>
    <w:rsid w:val="00F50E63"/>
    <w:rsid w:val="00F929FD"/>
    <w:rsid w:val="00FC53C5"/>
    <w:rsid w:val="00FE7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4A838C"/>
  <w15:docId w15:val="{EEBBC9AE-60E9-4C3A-BD82-C79B1E112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next w:val="a"/>
    <w:link w:val="11"/>
    <w:uiPriority w:val="9"/>
    <w:qFormat/>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a3">
    <w:name w:val="Normal (Web)"/>
    <w:basedOn w:val="a"/>
    <w:link w:val="a4"/>
    <w:pPr>
      <w:spacing w:beforeAutospacing="1" w:afterAutospacing="1" w:line="240" w:lineRule="auto"/>
    </w:pPr>
    <w:rPr>
      <w:rFonts w:ascii="Times New Roman" w:hAnsi="Times New Roman"/>
      <w:sz w:val="24"/>
    </w:rPr>
  </w:style>
  <w:style w:type="character" w:customStyle="1" w:styleId="a4">
    <w:name w:val="Обычный (Интернет) Знак"/>
    <w:basedOn w:val="1"/>
    <w:link w:val="a3"/>
    <w:rPr>
      <w:rFonts w:ascii="Times New Roman" w:hAnsi="Times New Roman"/>
      <w:sz w:val="24"/>
    </w:rPr>
  </w:style>
  <w:style w:type="paragraph" w:customStyle="1" w:styleId="12">
    <w:name w:val="Гиперссылка1"/>
    <w:link w:val="13"/>
    <w:rPr>
      <w:color w:val="0000FF"/>
      <w:u w:val="single"/>
    </w:rPr>
  </w:style>
  <w:style w:type="character" w:customStyle="1" w:styleId="13">
    <w:name w:val="Гиперссылка1"/>
    <w:link w:val="12"/>
    <w:rPr>
      <w:color w:val="0000FF"/>
      <w:u w:val="single"/>
    </w:rPr>
  </w:style>
  <w:style w:type="paragraph" w:customStyle="1" w:styleId="apple-converted-space">
    <w:name w:val="apple-converted-space"/>
    <w:basedOn w:val="14"/>
    <w:link w:val="apple-converted-space0"/>
    <w:rPr>
      <w:rFonts w:ascii="Times New Roman" w:hAnsi="Times New Roman"/>
    </w:rPr>
  </w:style>
  <w:style w:type="character" w:customStyle="1" w:styleId="apple-converted-space0">
    <w:name w:val="apple-converted-space"/>
    <w:basedOn w:val="15"/>
    <w:link w:val="apple-converted-space"/>
    <w:qFormat/>
    <w:rPr>
      <w:rFonts w:ascii="Times New Roman" w:hAnsi="Times New Roman"/>
    </w:rPr>
  </w:style>
  <w:style w:type="paragraph" w:styleId="21">
    <w:name w:val="Body Text Indent 2"/>
    <w:basedOn w:val="a"/>
    <w:link w:val="22"/>
    <w:pPr>
      <w:spacing w:after="120" w:line="480" w:lineRule="auto"/>
      <w:ind w:left="283"/>
    </w:pPr>
    <w:rPr>
      <w:rFonts w:ascii="Times New Roman" w:hAnsi="Times New Roman"/>
      <w:sz w:val="24"/>
    </w:rPr>
  </w:style>
  <w:style w:type="character" w:customStyle="1" w:styleId="22">
    <w:name w:val="Основной текст с отступом 2 Знак"/>
    <w:basedOn w:val="1"/>
    <w:link w:val="21"/>
    <w:rPr>
      <w:rFonts w:ascii="Times New Roman" w:hAnsi="Times New Roman"/>
      <w:sz w:val="24"/>
    </w:rPr>
  </w:style>
  <w:style w:type="paragraph" w:styleId="23">
    <w:name w:val="toc 2"/>
    <w:next w:val="a"/>
    <w:link w:val="24"/>
    <w:uiPriority w:val="39"/>
    <w:pPr>
      <w:ind w:left="200"/>
    </w:pPr>
    <w:rPr>
      <w:rFonts w:ascii="Times New Roman" w:hAnsi="Times New Roman"/>
      <w:sz w:val="24"/>
    </w:rPr>
  </w:style>
  <w:style w:type="character" w:customStyle="1" w:styleId="24">
    <w:name w:val="Оглавление 2 Знак"/>
    <w:link w:val="23"/>
    <w:rPr>
      <w:rFonts w:ascii="Times New Roman" w:hAnsi="Times New Roman"/>
      <w:sz w:val="24"/>
    </w:rPr>
  </w:style>
  <w:style w:type="paragraph" w:customStyle="1" w:styleId="c4">
    <w:name w:val="c4"/>
    <w:basedOn w:val="14"/>
    <w:link w:val="c40"/>
  </w:style>
  <w:style w:type="character" w:customStyle="1" w:styleId="c40">
    <w:name w:val="c4"/>
    <w:basedOn w:val="15"/>
    <w:link w:val="c4"/>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5">
    <w:name w:val="TOC Heading"/>
    <w:basedOn w:val="10"/>
    <w:next w:val="a"/>
    <w:link w:val="a6"/>
    <w:pPr>
      <w:keepLines/>
      <w:spacing w:before="240" w:line="264" w:lineRule="auto"/>
      <w:ind w:firstLine="0"/>
      <w:outlineLvl w:val="8"/>
    </w:pPr>
    <w:rPr>
      <w:rFonts w:asciiTheme="majorHAnsi" w:hAnsiTheme="majorHAnsi"/>
      <w:color w:val="2F5496" w:themeColor="accent1" w:themeShade="BF"/>
      <w:sz w:val="32"/>
    </w:rPr>
  </w:style>
  <w:style w:type="character" w:customStyle="1" w:styleId="a6">
    <w:name w:val="Заголовок оглавления Знак"/>
    <w:basedOn w:val="11"/>
    <w:link w:val="a5"/>
    <w:rPr>
      <w:rFonts w:asciiTheme="majorHAnsi" w:hAnsiTheme="majorHAnsi"/>
      <w:color w:val="2F5496" w:themeColor="accent1" w:themeShade="BF"/>
      <w:sz w:val="32"/>
    </w:rPr>
  </w:style>
  <w:style w:type="paragraph" w:customStyle="1" w:styleId="110">
    <w:name w:val="Обычный11"/>
    <w:link w:val="111"/>
  </w:style>
  <w:style w:type="character" w:customStyle="1" w:styleId="111">
    <w:name w:val="Обычный11"/>
    <w:link w:val="110"/>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customStyle="1" w:styleId="120">
    <w:name w:val="Гиперссылка12"/>
    <w:basedOn w:val="14"/>
    <w:link w:val="121"/>
    <w:rPr>
      <w:color w:val="0563C1" w:themeColor="hyperlink"/>
      <w:u w:val="single"/>
    </w:rPr>
  </w:style>
  <w:style w:type="character" w:customStyle="1" w:styleId="121">
    <w:name w:val="Гиперссылка12"/>
    <w:basedOn w:val="15"/>
    <w:link w:val="120"/>
    <w:rPr>
      <w:color w:val="0563C1" w:themeColor="hyperlink"/>
      <w:u w:val="single"/>
    </w:rPr>
  </w:style>
  <w:style w:type="paragraph" w:customStyle="1" w:styleId="16">
    <w:name w:val="Гиперссылка1"/>
    <w:link w:val="17"/>
    <w:rPr>
      <w:color w:val="0000FF"/>
      <w:u w:val="single"/>
    </w:rPr>
  </w:style>
  <w:style w:type="character" w:customStyle="1" w:styleId="17">
    <w:name w:val="Гиперссылка1"/>
    <w:link w:val="16"/>
    <w:rPr>
      <w:color w:val="0000FF"/>
      <w:u w:val="single"/>
    </w:rPr>
  </w:style>
  <w:style w:type="paragraph" w:customStyle="1" w:styleId="18">
    <w:name w:val="Обычный1"/>
    <w:link w:val="19"/>
  </w:style>
  <w:style w:type="character" w:customStyle="1" w:styleId="19">
    <w:name w:val="Обычный1"/>
    <w:link w:val="18"/>
  </w:style>
  <w:style w:type="paragraph" w:styleId="a7">
    <w:name w:val="footer"/>
    <w:basedOn w:val="a"/>
    <w:link w:val="a8"/>
    <w:pPr>
      <w:tabs>
        <w:tab w:val="center" w:pos="4677"/>
        <w:tab w:val="right" w:pos="9355"/>
      </w:tabs>
      <w:spacing w:after="0" w:line="240" w:lineRule="auto"/>
    </w:pPr>
    <w:rPr>
      <w:rFonts w:ascii="Times New Roman" w:hAnsi="Times New Roman"/>
      <w:sz w:val="24"/>
    </w:rPr>
  </w:style>
  <w:style w:type="character" w:customStyle="1" w:styleId="a8">
    <w:name w:val="Нижний колонтитул Знак"/>
    <w:basedOn w:val="1"/>
    <w:link w:val="a7"/>
    <w:qFormat/>
    <w:rPr>
      <w:rFonts w:ascii="Times New Roman" w:hAnsi="Times New Roman"/>
      <w:sz w:val="24"/>
    </w:rPr>
  </w:style>
  <w:style w:type="paragraph" w:customStyle="1" w:styleId="14">
    <w:name w:val="Основной шрифт абзаца1"/>
    <w:link w:val="15"/>
  </w:style>
  <w:style w:type="character" w:customStyle="1" w:styleId="15">
    <w:name w:val="Основной шрифт абзаца1"/>
    <w:link w:val="14"/>
  </w:style>
  <w:style w:type="paragraph" w:styleId="a9">
    <w:name w:val="Balloon Text"/>
    <w:basedOn w:val="a"/>
    <w:link w:val="aa"/>
    <w:pPr>
      <w:spacing w:after="0" w:line="240" w:lineRule="auto"/>
    </w:pPr>
    <w:rPr>
      <w:rFonts w:ascii="Segoe UI" w:hAnsi="Segoe UI"/>
      <w:sz w:val="18"/>
    </w:rPr>
  </w:style>
  <w:style w:type="character" w:customStyle="1" w:styleId="aa">
    <w:name w:val="Текст выноски Знак"/>
    <w:basedOn w:val="1"/>
    <w:link w:val="a9"/>
    <w:rPr>
      <w:rFonts w:ascii="Segoe UI" w:hAnsi="Segoe UI"/>
      <w:sz w:val="18"/>
    </w:rPr>
  </w:style>
  <w:style w:type="paragraph" w:customStyle="1" w:styleId="1a">
    <w:name w:val="Неразрешенное упоминание1"/>
    <w:basedOn w:val="14"/>
    <w:link w:val="25"/>
    <w:rPr>
      <w:color w:val="605E5C"/>
      <w:shd w:val="clear" w:color="auto" w:fill="E1DFDD"/>
    </w:rPr>
  </w:style>
  <w:style w:type="character" w:customStyle="1" w:styleId="25">
    <w:name w:val="Неразрешенное упоминание2"/>
    <w:basedOn w:val="15"/>
    <w:link w:val="1a"/>
    <w:rPr>
      <w:color w:val="605E5C"/>
      <w:shd w:val="clear" w:color="auto" w:fill="E1DFDD"/>
    </w:rPr>
  </w:style>
  <w:style w:type="paragraph" w:styleId="ab">
    <w:name w:val="List Paragraph"/>
    <w:aliases w:val="Bullet 1,Use Case List Paragraph,Нумерованый список,List Paragraph1,Этапы,Bullet List,FooterText,numbered,Paragraphe de liste1,lp1,Маркер,ТЗ список,Абзац списка литеральный,Bulletr List Paragraph,1 Абзац списка,Обычный-1,ПС - Нумерованный"/>
    <w:basedOn w:val="a"/>
    <w:link w:val="ac"/>
    <w:uiPriority w:val="34"/>
    <w:qFormat/>
    <w:pPr>
      <w:ind w:left="720"/>
      <w:contextualSpacing/>
    </w:pPr>
  </w:style>
  <w:style w:type="character" w:customStyle="1" w:styleId="ac">
    <w:name w:val="Абзац списка Знак"/>
    <w:aliases w:val="Bullet 1 Знак,Use Case List Paragraph Знак,Нумерованый список Знак,List Paragraph1 Знак,Этапы Знак,Bullet List Знак,FooterText Знак,numbered Знак,Paragraphe de liste1 Знак,lp1 Знак,Маркер Знак,ТЗ список Знак,Bulletr List Paragraph Знак"/>
    <w:basedOn w:val="1"/>
    <w:link w:val="ab"/>
    <w:uiPriority w:val="34"/>
    <w:qFormat/>
  </w:style>
  <w:style w:type="paragraph" w:customStyle="1" w:styleId="1b">
    <w:name w:val="Строгий1"/>
    <w:basedOn w:val="14"/>
    <w:link w:val="1c"/>
    <w:rPr>
      <w:b/>
    </w:rPr>
  </w:style>
  <w:style w:type="character" w:customStyle="1" w:styleId="1c">
    <w:name w:val="Строгий1"/>
    <w:basedOn w:val="15"/>
    <w:link w:val="1b"/>
    <w:rPr>
      <w:b/>
    </w:rPr>
  </w:style>
  <w:style w:type="paragraph" w:customStyle="1" w:styleId="c13">
    <w:name w:val="c13"/>
    <w:basedOn w:val="a"/>
    <w:link w:val="c130"/>
    <w:pPr>
      <w:spacing w:beforeAutospacing="1" w:afterAutospacing="1" w:line="240" w:lineRule="auto"/>
    </w:pPr>
    <w:rPr>
      <w:rFonts w:ascii="Times New Roman" w:hAnsi="Times New Roman"/>
      <w:sz w:val="24"/>
    </w:rPr>
  </w:style>
  <w:style w:type="character" w:customStyle="1" w:styleId="c130">
    <w:name w:val="c13"/>
    <w:basedOn w:val="1"/>
    <w:link w:val="c13"/>
    <w:rPr>
      <w:rFonts w:ascii="Times New Roman" w:hAnsi="Times New Roman"/>
      <w:sz w:val="24"/>
    </w:rPr>
  </w:style>
  <w:style w:type="paragraph" w:customStyle="1" w:styleId="26">
    <w:name w:val="Основной шрифт абзаца2"/>
    <w:link w:val="27"/>
  </w:style>
  <w:style w:type="character" w:customStyle="1" w:styleId="27">
    <w:name w:val="Основной шрифт абзаца2"/>
    <w:link w:val="26"/>
  </w:style>
  <w:style w:type="paragraph" w:styleId="ad">
    <w:name w:val="annotation subject"/>
    <w:basedOn w:val="ae"/>
    <w:next w:val="ae"/>
    <w:link w:val="af"/>
    <w:rPr>
      <w:b/>
    </w:rPr>
  </w:style>
  <w:style w:type="character" w:customStyle="1" w:styleId="af">
    <w:name w:val="Тема примечания Знак"/>
    <w:basedOn w:val="af0"/>
    <w:link w:val="ad"/>
    <w:rPr>
      <w:b/>
      <w:sz w:val="20"/>
    </w:rPr>
  </w:style>
  <w:style w:type="paragraph" w:customStyle="1" w:styleId="c7">
    <w:name w:val="c7"/>
    <w:basedOn w:val="a"/>
    <w:link w:val="c70"/>
    <w:pPr>
      <w:spacing w:beforeAutospacing="1" w:afterAutospacing="1" w:line="240" w:lineRule="auto"/>
    </w:pPr>
    <w:rPr>
      <w:rFonts w:ascii="Times New Roman" w:hAnsi="Times New Roman"/>
      <w:sz w:val="24"/>
    </w:rPr>
  </w:style>
  <w:style w:type="character" w:customStyle="1" w:styleId="c70">
    <w:name w:val="c7"/>
    <w:basedOn w:val="1"/>
    <w:link w:val="c7"/>
    <w:rPr>
      <w:rFonts w:ascii="Times New Roman" w:hAnsi="Times New Roman"/>
      <w:sz w:val="24"/>
    </w:rPr>
  </w:style>
  <w:style w:type="paragraph" w:customStyle="1" w:styleId="c22">
    <w:name w:val="c22"/>
    <w:basedOn w:val="a"/>
    <w:link w:val="c220"/>
    <w:pPr>
      <w:spacing w:beforeAutospacing="1" w:afterAutospacing="1" w:line="240" w:lineRule="auto"/>
    </w:pPr>
    <w:rPr>
      <w:rFonts w:ascii="Times New Roman" w:hAnsi="Times New Roman"/>
      <w:sz w:val="24"/>
    </w:rPr>
  </w:style>
  <w:style w:type="character" w:customStyle="1" w:styleId="c220">
    <w:name w:val="c22"/>
    <w:basedOn w:val="1"/>
    <w:link w:val="c22"/>
    <w:rPr>
      <w:rFonts w:ascii="Times New Roman" w:hAnsi="Times New Roman"/>
      <w:sz w:val="24"/>
    </w:rPr>
  </w:style>
  <w:style w:type="paragraph" w:customStyle="1" w:styleId="1d">
    <w:name w:val="Знак сноски1"/>
    <w:basedOn w:val="14"/>
    <w:link w:val="1e"/>
    <w:rPr>
      <w:vertAlign w:val="superscript"/>
    </w:rPr>
  </w:style>
  <w:style w:type="character" w:customStyle="1" w:styleId="1e">
    <w:name w:val="Знак сноски1"/>
    <w:basedOn w:val="15"/>
    <w:link w:val="1d"/>
    <w:rPr>
      <w:vertAlign w:val="superscript"/>
    </w:rPr>
  </w:style>
  <w:style w:type="paragraph" w:customStyle="1" w:styleId="Footnote">
    <w:name w:val="Footnote"/>
    <w:basedOn w:val="a"/>
    <w:link w:val="Footnote0"/>
    <w:pPr>
      <w:spacing w:after="0" w:line="240" w:lineRule="auto"/>
    </w:pPr>
    <w:rPr>
      <w:rFonts w:ascii="Calibri" w:hAnsi="Calibri"/>
      <w:sz w:val="20"/>
    </w:rPr>
  </w:style>
  <w:style w:type="character" w:customStyle="1" w:styleId="Footnote0">
    <w:name w:val="Footnote"/>
    <w:basedOn w:val="1"/>
    <w:link w:val="Footnote"/>
    <w:rPr>
      <w:rFonts w:ascii="Calibri" w:hAnsi="Calibri"/>
      <w:sz w:val="20"/>
    </w:rPr>
  </w:style>
  <w:style w:type="paragraph" w:styleId="31">
    <w:name w:val="Body Text Indent 3"/>
    <w:basedOn w:val="a"/>
    <w:link w:val="32"/>
    <w:pPr>
      <w:spacing w:after="120" w:line="276" w:lineRule="auto"/>
      <w:ind w:left="283"/>
    </w:pPr>
    <w:rPr>
      <w:rFonts w:ascii="Calibri" w:hAnsi="Calibri"/>
      <w:sz w:val="16"/>
    </w:rPr>
  </w:style>
  <w:style w:type="character" w:customStyle="1" w:styleId="32">
    <w:name w:val="Основной текст с отступом 3 Знак"/>
    <w:basedOn w:val="1"/>
    <w:link w:val="31"/>
    <w:rPr>
      <w:rFonts w:ascii="Calibri" w:hAnsi="Calibri"/>
      <w:sz w:val="16"/>
    </w:rPr>
  </w:style>
  <w:style w:type="paragraph" w:customStyle="1" w:styleId="33">
    <w:name w:val="Основной шрифт абзаца3"/>
    <w:link w:val="34"/>
  </w:style>
  <w:style w:type="character" w:customStyle="1" w:styleId="34">
    <w:name w:val="Основной шрифт абзаца3"/>
    <w:link w:val="33"/>
  </w:style>
  <w:style w:type="paragraph" w:styleId="35">
    <w:name w:val="toc 3"/>
    <w:next w:val="a"/>
    <w:link w:val="36"/>
    <w:uiPriority w:val="39"/>
    <w:pPr>
      <w:ind w:left="400"/>
    </w:pPr>
    <w:rPr>
      <w:rFonts w:ascii="Times New Roman" w:hAnsi="Times New Roman"/>
      <w:sz w:val="24"/>
    </w:rPr>
  </w:style>
  <w:style w:type="character" w:customStyle="1" w:styleId="36">
    <w:name w:val="Оглавление 3 Знак"/>
    <w:link w:val="35"/>
    <w:rPr>
      <w:rFonts w:ascii="Times New Roman" w:hAnsi="Times New Roman"/>
      <w:sz w:val="24"/>
    </w:rPr>
  </w:style>
  <w:style w:type="paragraph" w:styleId="ae">
    <w:name w:val="annotation text"/>
    <w:basedOn w:val="a"/>
    <w:link w:val="af0"/>
    <w:pPr>
      <w:spacing w:line="240" w:lineRule="auto"/>
    </w:pPr>
    <w:rPr>
      <w:sz w:val="20"/>
    </w:rPr>
  </w:style>
  <w:style w:type="character" w:customStyle="1" w:styleId="af0">
    <w:name w:val="Текст примечания Знак"/>
    <w:basedOn w:val="1"/>
    <w:link w:val="ae"/>
    <w:rPr>
      <w:sz w:val="2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customStyle="1" w:styleId="c12">
    <w:name w:val="c12"/>
    <w:basedOn w:val="14"/>
    <w:link w:val="c120"/>
  </w:style>
  <w:style w:type="character" w:customStyle="1" w:styleId="c120">
    <w:name w:val="c12"/>
    <w:basedOn w:val="15"/>
    <w:link w:val="c12"/>
  </w:style>
  <w:style w:type="paragraph" w:customStyle="1" w:styleId="dt-m">
    <w:name w:val="dt-m"/>
    <w:basedOn w:val="14"/>
    <w:link w:val="dt-m0"/>
  </w:style>
  <w:style w:type="character" w:customStyle="1" w:styleId="dt-m0">
    <w:name w:val="dt-m"/>
    <w:basedOn w:val="15"/>
    <w:link w:val="dt-m"/>
  </w:style>
  <w:style w:type="paragraph" w:customStyle="1" w:styleId="28">
    <w:name w:val="Знак сноски2"/>
    <w:basedOn w:val="43"/>
    <w:link w:val="af1"/>
    <w:rPr>
      <w:vertAlign w:val="superscript"/>
    </w:rPr>
  </w:style>
  <w:style w:type="character" w:styleId="af1">
    <w:name w:val="footnote reference"/>
    <w:basedOn w:val="a0"/>
    <w:link w:val="28"/>
    <w:rPr>
      <w:vertAlign w:val="superscript"/>
    </w:rPr>
  </w:style>
  <w:style w:type="character" w:customStyle="1" w:styleId="50">
    <w:name w:val="Заголовок 5 Знак"/>
    <w:link w:val="5"/>
    <w:rPr>
      <w:rFonts w:ascii="XO Thames" w:hAnsi="XO Thames"/>
      <w:b/>
    </w:rPr>
  </w:style>
  <w:style w:type="character" w:customStyle="1" w:styleId="11">
    <w:name w:val="Заголовок 1 Знак"/>
    <w:basedOn w:val="1"/>
    <w:link w:val="10"/>
    <w:rPr>
      <w:rFonts w:ascii="Times New Roman" w:hAnsi="Times New Roman"/>
      <w:sz w:val="24"/>
    </w:rPr>
  </w:style>
  <w:style w:type="paragraph" w:customStyle="1" w:styleId="c0">
    <w:name w:val="c0"/>
    <w:basedOn w:val="14"/>
    <w:link w:val="c00"/>
  </w:style>
  <w:style w:type="character" w:customStyle="1" w:styleId="c00">
    <w:name w:val="c0"/>
    <w:basedOn w:val="15"/>
    <w:link w:val="c0"/>
  </w:style>
  <w:style w:type="paragraph" w:customStyle="1" w:styleId="29">
    <w:name w:val="Гиперссылка2"/>
    <w:link w:val="af2"/>
    <w:rPr>
      <w:color w:val="0000FF"/>
      <w:u w:val="single"/>
    </w:rPr>
  </w:style>
  <w:style w:type="character" w:styleId="af2">
    <w:name w:val="Hyperlink"/>
    <w:link w:val="29"/>
    <w:rPr>
      <w:color w:val="0000FF"/>
      <w:u w:val="single"/>
    </w:rPr>
  </w:style>
  <w:style w:type="paragraph" w:customStyle="1" w:styleId="Footnote1">
    <w:name w:val="Footnote"/>
    <w:basedOn w:val="a"/>
    <w:link w:val="Footnote2"/>
    <w:pPr>
      <w:spacing w:after="0" w:line="240" w:lineRule="auto"/>
    </w:pPr>
    <w:rPr>
      <w:rFonts w:ascii="Calibri" w:hAnsi="Calibri"/>
      <w:sz w:val="20"/>
    </w:rPr>
  </w:style>
  <w:style w:type="character" w:customStyle="1" w:styleId="Footnote2">
    <w:name w:val="Footnote"/>
    <w:basedOn w:val="1"/>
    <w:link w:val="Footnote1"/>
    <w:rPr>
      <w:rFonts w:ascii="Calibri" w:hAnsi="Calibri"/>
      <w:color w:val="000000"/>
      <w:sz w:val="20"/>
    </w:rPr>
  </w:style>
  <w:style w:type="paragraph" w:customStyle="1" w:styleId="c18">
    <w:name w:val="c18"/>
    <w:basedOn w:val="a"/>
    <w:link w:val="c180"/>
    <w:pPr>
      <w:spacing w:beforeAutospacing="1" w:afterAutospacing="1" w:line="240" w:lineRule="auto"/>
    </w:pPr>
    <w:rPr>
      <w:rFonts w:ascii="Times New Roman" w:hAnsi="Times New Roman"/>
      <w:sz w:val="24"/>
    </w:rPr>
  </w:style>
  <w:style w:type="character" w:customStyle="1" w:styleId="c180">
    <w:name w:val="c18"/>
    <w:basedOn w:val="1"/>
    <w:link w:val="c18"/>
    <w:rPr>
      <w:rFonts w:ascii="Times New Roman" w:hAnsi="Times New Roman"/>
      <w:sz w:val="24"/>
    </w:rPr>
  </w:style>
  <w:style w:type="paragraph" w:styleId="1f">
    <w:name w:val="toc 1"/>
    <w:basedOn w:val="a"/>
    <w:next w:val="a"/>
    <w:link w:val="1f0"/>
    <w:uiPriority w:val="39"/>
    <w:pPr>
      <w:spacing w:after="100"/>
    </w:pPr>
    <w:rPr>
      <w:rFonts w:ascii="Times New Roman" w:hAnsi="Times New Roman"/>
      <w:sz w:val="24"/>
    </w:rPr>
  </w:style>
  <w:style w:type="character" w:customStyle="1" w:styleId="1f0">
    <w:name w:val="Оглавление 1 Знак"/>
    <w:basedOn w:val="1"/>
    <w:link w:val="1f"/>
    <w:rPr>
      <w:rFonts w:ascii="Times New Roman" w:hAnsi="Times New Roman"/>
      <w:sz w:val="24"/>
    </w:rPr>
  </w:style>
  <w:style w:type="paragraph" w:customStyle="1" w:styleId="c2">
    <w:name w:val="c2"/>
    <w:basedOn w:val="14"/>
    <w:link w:val="c20"/>
  </w:style>
  <w:style w:type="character" w:customStyle="1" w:styleId="c20">
    <w:name w:val="c2"/>
    <w:basedOn w:val="15"/>
    <w:link w:val="c2"/>
  </w:style>
  <w:style w:type="paragraph" w:customStyle="1" w:styleId="1f1">
    <w:name w:val="Знак примечания1"/>
    <w:basedOn w:val="14"/>
    <w:link w:val="1f2"/>
    <w:rPr>
      <w:sz w:val="16"/>
    </w:rPr>
  </w:style>
  <w:style w:type="character" w:customStyle="1" w:styleId="1f2">
    <w:name w:val="Знак примечания1"/>
    <w:basedOn w:val="15"/>
    <w:link w:val="1f1"/>
    <w:rPr>
      <w:sz w:val="16"/>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43">
    <w:name w:val="Основной шрифт абзаца4"/>
  </w:style>
  <w:style w:type="paragraph" w:customStyle="1" w:styleId="2a">
    <w:name w:val="Знак примечания2"/>
    <w:basedOn w:val="43"/>
    <w:link w:val="af3"/>
    <w:rPr>
      <w:sz w:val="16"/>
    </w:rPr>
  </w:style>
  <w:style w:type="character" w:styleId="af3">
    <w:name w:val="annotation reference"/>
    <w:basedOn w:val="a0"/>
    <w:link w:val="2a"/>
    <w:rPr>
      <w:sz w:val="16"/>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c14">
    <w:name w:val="c14"/>
    <w:basedOn w:val="14"/>
    <w:link w:val="c140"/>
  </w:style>
  <w:style w:type="character" w:customStyle="1" w:styleId="c140">
    <w:name w:val="c14"/>
    <w:basedOn w:val="15"/>
    <w:link w:val="c14"/>
  </w:style>
  <w:style w:type="paragraph" w:customStyle="1" w:styleId="c1">
    <w:name w:val="c1"/>
    <w:basedOn w:val="14"/>
    <w:link w:val="c10"/>
  </w:style>
  <w:style w:type="character" w:customStyle="1" w:styleId="c10">
    <w:name w:val="c1"/>
    <w:basedOn w:val="15"/>
    <w:link w:val="c1"/>
  </w:style>
  <w:style w:type="paragraph" w:customStyle="1" w:styleId="2b">
    <w:name w:val="Гиперссылка2"/>
    <w:link w:val="2c"/>
    <w:rPr>
      <w:color w:val="0000FF"/>
      <w:u w:val="single"/>
    </w:rPr>
  </w:style>
  <w:style w:type="character" w:customStyle="1" w:styleId="2c">
    <w:name w:val="Гиперссылка2"/>
    <w:link w:val="2b"/>
    <w:rPr>
      <w:color w:val="0000FF"/>
      <w:u w:val="single"/>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3">
    <w:name w:val="Обычный1"/>
    <w:link w:val="1f4"/>
  </w:style>
  <w:style w:type="character" w:customStyle="1" w:styleId="1f4">
    <w:name w:val="Обычный1"/>
    <w:link w:val="1f3"/>
  </w:style>
  <w:style w:type="paragraph" w:customStyle="1" w:styleId="c11">
    <w:name w:val="c11"/>
    <w:basedOn w:val="14"/>
    <w:link w:val="c110"/>
  </w:style>
  <w:style w:type="character" w:customStyle="1" w:styleId="c110">
    <w:name w:val="c11"/>
    <w:basedOn w:val="15"/>
    <w:link w:val="c11"/>
  </w:style>
  <w:style w:type="paragraph" w:customStyle="1" w:styleId="1f5">
    <w:name w:val="Обычный1"/>
    <w:link w:val="1f6"/>
  </w:style>
  <w:style w:type="character" w:customStyle="1" w:styleId="1f6">
    <w:name w:val="Обычный1"/>
    <w:link w:val="1f5"/>
  </w:style>
  <w:style w:type="paragraph" w:customStyle="1" w:styleId="c6">
    <w:name w:val="c6"/>
    <w:basedOn w:val="14"/>
    <w:link w:val="c60"/>
  </w:style>
  <w:style w:type="character" w:customStyle="1" w:styleId="c60">
    <w:name w:val="c6"/>
    <w:basedOn w:val="15"/>
    <w:link w:val="c6"/>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37">
    <w:name w:val="Основной шрифт абзаца3"/>
    <w:link w:val="38"/>
  </w:style>
  <w:style w:type="character" w:customStyle="1" w:styleId="38">
    <w:name w:val="Основной шрифт абзаца3"/>
    <w:link w:val="37"/>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Заголовок Знак"/>
    <w:link w:val="af6"/>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f7">
    <w:name w:val="Номер страницы1"/>
    <w:basedOn w:val="14"/>
    <w:link w:val="1f8"/>
  </w:style>
  <w:style w:type="character" w:customStyle="1" w:styleId="1f8">
    <w:name w:val="Номер страницы1"/>
    <w:basedOn w:val="15"/>
    <w:link w:val="1f7"/>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c100">
    <w:name w:val="c10"/>
    <w:basedOn w:val="14"/>
    <w:link w:val="c101"/>
  </w:style>
  <w:style w:type="character" w:customStyle="1" w:styleId="c101">
    <w:name w:val="c10"/>
    <w:basedOn w:val="15"/>
    <w:link w:val="c100"/>
  </w:style>
  <w:style w:type="character" w:customStyle="1" w:styleId="20">
    <w:name w:val="Заголовок 2 Знак"/>
    <w:link w:val="2"/>
    <w:rPr>
      <w:rFonts w:ascii="XO Thames" w:hAnsi="XO Thames"/>
      <w:b/>
      <w:sz w:val="28"/>
    </w:rPr>
  </w:style>
  <w:style w:type="table" w:customStyle="1" w:styleId="270">
    <w:name w:val="Сетка таблицы27"/>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a">
    <w:name w:val="Table Grid"/>
    <w:basedOn w:val="a1"/>
    <w:uiPriority w:val="59"/>
    <w:qFormat/>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No Spacing"/>
    <w:uiPriority w:val="1"/>
    <w:qFormat/>
    <w:rsid w:val="00C00CC5"/>
    <w:pPr>
      <w:spacing w:after="0" w:line="240" w:lineRule="auto"/>
    </w:pPr>
    <w:rPr>
      <w:rFonts w:ascii="Times New Roman" w:eastAsia="Calibri" w:hAnsi="Times New Roman"/>
      <w:color w:val="auto"/>
      <w:sz w:val="28"/>
      <w:szCs w:val="26"/>
      <w:lang w:eastAsia="en-US"/>
    </w:rPr>
  </w:style>
  <w:style w:type="character" w:customStyle="1" w:styleId="ListLabel161">
    <w:name w:val="ListLabel 161"/>
    <w:qFormat/>
    <w:rsid w:val="00C00CC5"/>
    <w:rPr>
      <w:rFonts w:ascii="Times New Roman" w:eastAsia="Times New Roman" w:hAnsi="Times New Roman" w:cs="Times New Roman" w:hint="default"/>
      <w:iCs/>
      <w:sz w:val="24"/>
      <w:szCs w:val="24"/>
      <w:lang w:eastAsia="ar-SA"/>
    </w:rPr>
  </w:style>
  <w:style w:type="character" w:styleId="afc">
    <w:name w:val="page number"/>
    <w:basedOn w:val="a0"/>
    <w:qFormat/>
    <w:rsid w:val="007F6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44776-15CC-400F-8E0A-407D20FB3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13485</Words>
  <Characters>76871</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Сазонова Юлия</dc:creator>
  <cp:lastModifiedBy>Иван</cp:lastModifiedBy>
  <cp:revision>2</cp:revision>
  <cp:lastPrinted>2024-08-22T14:10:00Z</cp:lastPrinted>
  <dcterms:created xsi:type="dcterms:W3CDTF">2024-10-28T19:12:00Z</dcterms:created>
  <dcterms:modified xsi:type="dcterms:W3CDTF">2024-10-28T19:12:00Z</dcterms:modified>
</cp:coreProperties>
</file>