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98C" w:rsidRPr="001520D8" w:rsidRDefault="00F1498C" w:rsidP="00F1498C">
      <w:pPr>
        <w:numPr>
          <w:ilvl w:val="1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iCs/>
          <w:spacing w:val="15"/>
          <w:sz w:val="28"/>
          <w:szCs w:val="28"/>
        </w:rPr>
        <w:t>Областное государственное бюджетное</w:t>
      </w:r>
    </w:p>
    <w:p w:rsidR="00F1498C" w:rsidRPr="001520D8" w:rsidRDefault="00F1498C" w:rsidP="00F1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bCs/>
          <w:sz w:val="28"/>
          <w:szCs w:val="28"/>
        </w:rPr>
        <w:t>профессиональное образовательное учреждение</w:t>
      </w:r>
    </w:p>
    <w:p w:rsidR="00F1498C" w:rsidRPr="001520D8" w:rsidRDefault="00F1498C" w:rsidP="00F1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bCs/>
          <w:sz w:val="28"/>
          <w:szCs w:val="28"/>
        </w:rPr>
        <w:t>«Ульяновский техникум питания и торговли»</w:t>
      </w:r>
    </w:p>
    <w:p w:rsidR="00F1498C" w:rsidRPr="001520D8" w:rsidRDefault="00F1498C" w:rsidP="00F1498C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98C" w:rsidRPr="001520D8" w:rsidRDefault="00F1498C" w:rsidP="00F1498C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98C" w:rsidRPr="001520D8" w:rsidRDefault="00F1498C" w:rsidP="00F1498C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98C" w:rsidRPr="001520D8" w:rsidRDefault="00F1498C" w:rsidP="00F1498C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98C" w:rsidRPr="001520D8" w:rsidRDefault="00F1498C" w:rsidP="00F1498C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98C" w:rsidRPr="001520D8" w:rsidRDefault="00F1498C" w:rsidP="00F1498C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98C" w:rsidRPr="001520D8" w:rsidRDefault="00F1498C" w:rsidP="00F1498C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98C" w:rsidRPr="001520D8" w:rsidRDefault="00F1498C" w:rsidP="00F1498C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98C" w:rsidRPr="001520D8" w:rsidRDefault="00F1498C" w:rsidP="00F1498C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98C" w:rsidRPr="001520D8" w:rsidRDefault="00F1498C" w:rsidP="00F1498C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98C" w:rsidRPr="001520D8" w:rsidRDefault="00F1498C" w:rsidP="00F1498C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98C" w:rsidRPr="001520D8" w:rsidRDefault="00F1498C" w:rsidP="00F1498C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98C" w:rsidRPr="001520D8" w:rsidRDefault="00F1498C" w:rsidP="00F1498C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98C" w:rsidRPr="001520D8" w:rsidRDefault="00F1498C" w:rsidP="00F1498C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98C" w:rsidRPr="001520D8" w:rsidRDefault="00F1498C" w:rsidP="00F1498C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98C" w:rsidRPr="001520D8" w:rsidRDefault="00F1498C" w:rsidP="00F1498C">
      <w:pPr>
        <w:spacing w:after="0" w:line="20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98C" w:rsidRPr="001520D8" w:rsidRDefault="00F1498C" w:rsidP="00F1498C">
      <w:pPr>
        <w:spacing w:after="0" w:line="349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1498C" w:rsidRPr="001520D8" w:rsidRDefault="00F1498C" w:rsidP="00F1498C">
      <w:pPr>
        <w:spacing w:after="0" w:line="240" w:lineRule="auto"/>
        <w:ind w:right="-853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1520D8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МЕТОДИЧЕСКИЕ УКАЗАНИЯ</w:t>
      </w:r>
    </w:p>
    <w:p w:rsidR="00F1498C" w:rsidRPr="00F1498C" w:rsidRDefault="00F1498C" w:rsidP="00F1498C">
      <w:pPr>
        <w:spacing w:after="0" w:line="407" w:lineRule="auto"/>
        <w:ind w:right="-85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1498C">
        <w:rPr>
          <w:rFonts w:ascii="Times New Roman" w:eastAsia="Times New Roman" w:hAnsi="Times New Roman" w:cs="Times New Roman"/>
          <w:b/>
          <w:bCs/>
          <w:sz w:val="28"/>
          <w:szCs w:val="28"/>
        </w:rPr>
        <w:t>ПРОИЗВОДСТВЕННОЙ ПРАКТИКИ</w:t>
      </w:r>
    </w:p>
    <w:p w:rsidR="00F1498C" w:rsidRPr="00F1498C" w:rsidRDefault="00F1498C" w:rsidP="00F14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1498C">
        <w:rPr>
          <w:rFonts w:ascii="Times New Roman" w:hAnsi="Times New Roman" w:cs="Times New Roman"/>
          <w:b/>
          <w:sz w:val="28"/>
          <w:szCs w:val="28"/>
          <w:u w:val="single"/>
        </w:rPr>
        <w:t>ПМ.03 Выполнение работ по профессии</w:t>
      </w:r>
    </w:p>
    <w:p w:rsidR="00F1498C" w:rsidRPr="00F1498C" w:rsidRDefault="00621377" w:rsidP="00F14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«Агент банка»</w:t>
      </w:r>
    </w:p>
    <w:p w:rsidR="00F1498C" w:rsidRPr="00F1498C" w:rsidRDefault="00F1498C" w:rsidP="00F149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1498C" w:rsidRPr="00F1498C" w:rsidRDefault="00F1498C" w:rsidP="00F149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498C">
        <w:rPr>
          <w:rFonts w:ascii="Times New Roman" w:hAnsi="Times New Roman" w:cs="Times New Roman"/>
          <w:b/>
          <w:sz w:val="28"/>
          <w:szCs w:val="28"/>
        </w:rPr>
        <w:t>по специальности 38.02.07</w:t>
      </w:r>
      <w:r w:rsidR="00AB1D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498C">
        <w:rPr>
          <w:rFonts w:ascii="Times New Roman" w:hAnsi="Times New Roman" w:cs="Times New Roman"/>
          <w:b/>
          <w:sz w:val="28"/>
          <w:szCs w:val="28"/>
        </w:rPr>
        <w:t>Банковское дело</w:t>
      </w: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color w:val="0070C0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391" w:lineRule="exact"/>
        <w:ind w:left="-142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ind w:left="3940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Ульяновск,</w:t>
      </w:r>
      <w:r w:rsidR="00AB1DA5">
        <w:rPr>
          <w:rFonts w:ascii="Times New Roman" w:eastAsia="Times New Roman" w:hAnsi="Times New Roman" w:cs="Times New Roman"/>
          <w:sz w:val="24"/>
          <w:szCs w:val="24"/>
        </w:rPr>
        <w:t xml:space="preserve"> 2024</w:t>
      </w:r>
    </w:p>
    <w:p w:rsidR="00F1498C" w:rsidRPr="001520D8" w:rsidRDefault="00F1498C" w:rsidP="00F149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498C" w:rsidRDefault="00F1498C" w:rsidP="00F1498C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1498C" w:rsidRDefault="00F1498C" w:rsidP="00F1498C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1498C" w:rsidRDefault="00F1498C" w:rsidP="00F1498C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1498C" w:rsidRPr="001520D8" w:rsidRDefault="00F1498C" w:rsidP="00F1498C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1.ОРГАНИЗАЦИЯ ПРОХОЖДЕНИЯ ПРАКТИКИ</w:t>
      </w: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498C" w:rsidRPr="001520D8" w:rsidRDefault="00F1498C" w:rsidP="00F1498C">
      <w:pPr>
        <w:spacing w:after="0" w:line="237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Практика производственная (по профилю специальности (профессии) направлена на формирование у обучающегося общих и профессиональных компетенций, приобретение практического опыта и реализуется в рамках профессиональных модулей ОПОП СПО по каждому из видов профессиональной деятельности, предусмотренных ФГОС СПО по специальности (профессии)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Все обучающиеся перед началом практики обязаны присутствовать на организационном собрании, которое проводит руководитель практики - мастер производственного обучения, преподаватель.</w:t>
      </w: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На организационном собрании обучающиеся должны получить:</w:t>
      </w: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Общий инструктаж по технике безопасности при прохождении производственной практики. Прохождение инструктажа фиксируется в журнале практического обучения.</w:t>
      </w: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Приказ о направлении на практику.</w:t>
      </w: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Программу практики </w:t>
      </w:r>
      <w:proofErr w:type="gramStart"/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 электроном</w:t>
      </w:r>
      <w:proofErr w:type="gramEnd"/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варианте.</w:t>
      </w: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дневника, отчёта по практике.</w:t>
      </w: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Задание на период прохождения практики.</w:t>
      </w: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аттестационного листа.</w:t>
      </w: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Форму характеристики.</w:t>
      </w: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8.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Рекомендации по оформлению результатов практики.</w:t>
      </w: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прибытии на место практики обучающийся должен представить руководителю от предприятия содержание индивидуального задания по практике, пройти инструктаж по технике безопасности и противопожарной профилактике, ознакомиться с рабочим местом, правилами технической эксплуатации оборудования и уточнить план прохождения практики,  ежедневно отрабатывать  задания в соответствии с планом и графиком перемещения,  проводить  сбор материалов, которые включают информацию из документации предприятия (положений, инструкций, нормативно-технических документов и т.п.),  наблюдать  за ходом производственного процесса, обобщать материалы, собранные на отдельных рабочих местах, участках, в отделах и цехах, делать анализ и представлять  конкретные выводы об эффективности решения данного вопроса на предприятии.</w:t>
      </w: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во время практики обязан строго соблюдать правила внутреннего распорядка предприятия. О временном отсутствии на своем месте необходимо ставить в известность руководителя практики от предприятия.</w:t>
      </w: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 итогам практики, руководитель практики от предприятия оформляет аттестационный лист, содержащий сведения об уровне освоения обучающимся общих и профессиональных компетенций, характеристику на обучающегося, а руководитель практики от техникума на основании оценочных материалов (аттестационного листа, характеристики, дневника и отчета) проводит дифференцированный зачет, который является завершающим этапом освоения профессионального модуля, оформляет отзыв и зачетную ведомость.</w:t>
      </w:r>
    </w:p>
    <w:p w:rsidR="00F1498C" w:rsidRPr="001520D8" w:rsidRDefault="00F1498C" w:rsidP="00F149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«Итоговая оценка» за производственную практику ставится по пятибалльной системе, как средний балл итоговых оценок формирования профессиональных компетенций.</w:t>
      </w:r>
    </w:p>
    <w:p w:rsidR="00F1498C" w:rsidRPr="001520D8" w:rsidRDefault="00F1498C" w:rsidP="00F149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Критерии оценки практики: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5 «Отлично»: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90-100 %;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знания, делать необходимые выводы;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систематическое посещение практики без опозданий;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4 «Хорошо»: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четкое, грамотное и последовательное выполнение видов работ за период практики;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80-89 % (неуверенность);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всех действий во время выполнения видов работ;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умение использовать ранее приобретенные знания;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с соблюдением всех требований к подготовке для осуществления вида работ;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порядка на рабочем месте;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«Удовлетворительно»: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последовательности выполнения видов работ, отсутствие стремления к правильному выполнения заданий за период практики;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в соответствии с технологическими картами, правилами, стандартами, алгоритмами на 70-79 %, допуская единичные погрешности;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обоснование действий во время выполнения видов работ, допуская единичные погрешности;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погрешностями;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выдержан регламент времени (где это необходимо);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соблюдение правил охраны труда, техники безопасности и пожарной безопасности;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безошибочное заполнение документации;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посещение практики без опозданий;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систематическое ведение дневника практики с содержательным описанием выполненной работы;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правил внутреннего распорядка;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Оценка 2 «Неудовлетворительно»: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совершение действий, нарушающих безопасность технологического процесса и продукта, услуги;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менее 70%, отсутствие стремления к правильному выполнению заданий за период практики;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видов работ с грубыми нарушениями технологических карт, правил, стандартов, алгоритмов;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обоснованность действий во время выполнения видов работ отсутствует;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неумение использовать ранее приобретенные знания, изложение выводов с погрешностями;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оснащение рабочего места для осуществления вида работ с грубыми нарушениями;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 выдержан регламент времени (где это необходимо);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наличие беспорядка на рабочем месте;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охраны труда, техники безопасности и пожарной безопасности;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заполнение документации с грубыми ошибками;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несистематическое посещение практики с опозданиями;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несистематическое ведение дневника практики (или отсутствие дневника) с небрежным описанием выполненной работы;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правил внутреннего распорядка.</w:t>
      </w: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Обучающиеся, не прошедшие практику какого-либо вида по уважительной причине, проходят практику по индивидуальному плану.</w:t>
      </w: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Обучающийся, не прошедший практику какого-либо вида по неуважительной причине или получивший отрицательную оценку, по итогам ее прохождения, признается имеющим академическую задолженность, не допускается к прохождению государственной итоговой аттестации. </w:t>
      </w: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2. ПРАВИЛА ВЕДЕНИЯ ДНЕВНИКА ПРАКТИКИ И ОТЧЕТА ПО ПРАКТИКЕ</w:t>
      </w:r>
    </w:p>
    <w:p w:rsidR="00F1498C" w:rsidRPr="001520D8" w:rsidRDefault="00F1498C" w:rsidP="00F1498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1498C" w:rsidRPr="001520D8" w:rsidRDefault="00F1498C" w:rsidP="00F1498C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 выполнении программы прохождения практик обучающимся свидетельствует полнота и своевременность представления дневника практики и отчета о практике выполненных в соответствии с заданием на практику; наличие положительного аттестационного листа по практике руководителей практики от профильной организации и техникума, об уровне освоения профессиональных компетенций; наличие положительной характеристики профильной организации по освоению общих компетенций в период прохождения практики.</w:t>
      </w:r>
    </w:p>
    <w:p w:rsidR="00F1498C" w:rsidRPr="001520D8" w:rsidRDefault="00F1498C" w:rsidP="00F1498C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прохождения практики представляются обучающимся в техникум и учитываются при прохождении государственной итоговой аттестации.</w:t>
      </w:r>
    </w:p>
    <w:p w:rsidR="00F1498C" w:rsidRPr="001520D8" w:rsidRDefault="00F1498C" w:rsidP="00F1498C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Во время практики обучающийся ежедневно отрабатывает задания, вносит записи в дневник практики и отчет о практике, оформляет приложения.</w:t>
      </w:r>
    </w:p>
    <w:p w:rsidR="00F1498C" w:rsidRPr="001520D8" w:rsidRDefault="00F1498C" w:rsidP="00F1498C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Ежедневно или не реже одного раза в неделю обучающийся обязан предоставить дневник практики и отчет о практике на просмотр руководителю от предприятия для подписи, а также для высказывания своих замечаний.</w:t>
      </w:r>
    </w:p>
    <w:p w:rsidR="00F1498C" w:rsidRPr="001520D8" w:rsidRDefault="00F1498C" w:rsidP="00F1498C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В дневнике должны быть: отметки о прибытии и убытии с предприятия, аттестационный лист с положительной характеристикой, печать предприятия, подпись руководителя.</w:t>
      </w:r>
    </w:p>
    <w:p w:rsidR="00F1498C" w:rsidRPr="001520D8" w:rsidRDefault="00F1498C" w:rsidP="00F1498C">
      <w:pPr>
        <w:autoSpaceDN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окончания практики обучающийся сдает дневник практики и отчет о практике с приложениями (фото-, видео-, материалы, таблицы, схемы, копии документов предприятия) руководителю практики от техникума. Без дневника и отчета практика не засчитывается, и обучающийся не допускается к квалификационному экзамену.</w:t>
      </w:r>
    </w:p>
    <w:p w:rsidR="00F1498C" w:rsidRPr="001520D8" w:rsidRDefault="00F1498C" w:rsidP="00F149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Рекомендации по отчету</w:t>
      </w: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F1498C" w:rsidRPr="001520D8" w:rsidRDefault="00F1498C" w:rsidP="00F149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прохождения практики оформляются в виде письменного отчета. В него заносятся: результаты личных наблюдений и опросов, а также данные, полученные в результате анализа практикантом производственной документации. Отчет должен включать информацию только о конкретном предприятии – объекте практики. Учебный материал из книг, конспектов изучается в процессе практики, но в отчет не включается. В целом отчет отражает суть проведенной во время практики работы обучающегося.</w:t>
      </w:r>
    </w:p>
    <w:p w:rsidR="00F1498C" w:rsidRPr="001520D8" w:rsidRDefault="00F1498C" w:rsidP="00F149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характеризуется четкой структурой, логической последовательностью, ясностью и конкретностью изложения материала, убедительностью аргументации и сопровождается необходимым цифровым материалом, схемами, картами, диаграммами, формами отчетности, фотографиями, рисунками, нормативными и финансовыми документами, анкетами с ответами и т. д. Все данные должны быть логически объединены и подчинены основной цели практики.</w:t>
      </w:r>
    </w:p>
    <w:p w:rsidR="00F1498C" w:rsidRPr="001520D8" w:rsidRDefault="00F1498C" w:rsidP="00F1498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представляется в печатном виде (14 шрифтом, через 1.5 интервала). Объем отчета: 20 страниц – для дневного обучения, 15 страниц – для заочного обучения. Приложения обязательны, но в объем отчета не включаются. На каждое приложение должны быть ссылки в тексте отчета. Каждое приложение вверху должно содержать слово «Приложение» и его номер по порядку. Общее количество листов приложений должно быть не больше 20 страниц - для дневного обучения и 15 страниц – для заочного обучения.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результатов работы обучающегося на практике принимаются во внимание количественные и качественные показатели выполнения обучающимся заданий практики, инициативность и заинтересованность обучающегося в работе, качество отчета.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Отчет включает в себя:</w:t>
      </w:r>
    </w:p>
    <w:p w:rsidR="00F1498C" w:rsidRPr="001520D8" w:rsidRDefault="00F1498C" w:rsidP="00F1498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лист.</w:t>
      </w:r>
    </w:p>
    <w:p w:rsidR="00F1498C" w:rsidRPr="001520D8" w:rsidRDefault="00F1498C" w:rsidP="00F1498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Оглавление.</w:t>
      </w:r>
    </w:p>
    <w:p w:rsidR="00F1498C" w:rsidRPr="001520D8" w:rsidRDefault="00F1498C" w:rsidP="00F1498C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Введение (формулируется цель и задачи практики). 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Объем не менее одной полной страницы.</w:t>
      </w:r>
    </w:p>
    <w:p w:rsidR="00F1498C" w:rsidRPr="001520D8" w:rsidRDefault="00F1498C" w:rsidP="00F1498C">
      <w:pPr>
        <w:numPr>
          <w:ilvl w:val="0"/>
          <w:numId w:val="2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Основная часть работы, которая состоит из подразделов. В основной части отражается выполнение заданий на практику. Указываются данные о деятельности, проведенной лично обучающимся и приобретенных умениях, и компетенциях. Обязательно приводится организационная схема управления предприятием с указанием отделов, служб или цехов. Отдельно дать характеристику и назначение подразделений, с деятельностью которых обучающийся ознакомился лично. При проведении аналитических работ или расчетов указываются источники, которые были использованы (формы отчетности, нормативные документы и пр.). Подразделы основной части работы выделяются заголовками, но идут подряд, а не с новой станицы.</w:t>
      </w:r>
    </w:p>
    <w:p w:rsidR="00F1498C" w:rsidRPr="001520D8" w:rsidRDefault="00F1498C" w:rsidP="00F1498C">
      <w:pPr>
        <w:numPr>
          <w:ilvl w:val="0"/>
          <w:numId w:val="2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Заключение (содержит основные выводы). Объем не менее одной полной страницы. Обучающийся должен подвести итоги практики и ответить на следующие вопросы: 1) насколько выполнены цели и задачи прохождения практики; 2) чему научился, чем обогатил свои знания и опыт; 3) что не было достигнуто, недостаточно реализовано; 4) что хотелось бы узнать, чему научиться на следующей практике.</w:t>
      </w:r>
    </w:p>
    <w:p w:rsidR="00F1498C" w:rsidRPr="001520D8" w:rsidRDefault="00F1498C" w:rsidP="00F1498C">
      <w:pPr>
        <w:numPr>
          <w:ilvl w:val="0"/>
          <w:numId w:val="3"/>
        </w:num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использованных источников (документов). Источник включается в список, только когда в тексте работы есть его анализ и ссылка на него. Литературные источники не включают.</w:t>
      </w:r>
    </w:p>
    <w:p w:rsidR="00F1498C" w:rsidRPr="001520D8" w:rsidRDefault="00F1498C" w:rsidP="00F1498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Приложения 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color w:val="000000"/>
          <w:sz w:val="24"/>
          <w:szCs w:val="24"/>
        </w:rPr>
        <w:t>(крупные схемы и большие таблицы, отчетность предприятия, контракты, устав предприятия и др.) полностью включать нежелательно из-за большого объема.</w:t>
      </w:r>
    </w:p>
    <w:p w:rsidR="00F1498C" w:rsidRPr="001520D8" w:rsidRDefault="00F1498C" w:rsidP="00F1498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Pr="001520D8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Pr="001520D8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Pr="001520D8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Pr="001520D8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Pr="001520D8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2E74B5"/>
          <w:sz w:val="28"/>
          <w:szCs w:val="28"/>
        </w:rPr>
      </w:pPr>
    </w:p>
    <w:p w:rsidR="00F1498C" w:rsidRPr="001520D8" w:rsidRDefault="00F1498C" w:rsidP="00F1498C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Приложение 1</w:t>
      </w: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ОБЛАСТНОЕ ГОСУДАРСТВЕННОЕ БЮДЖЕТНОЕ </w:t>
      </w: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ПРОФЕССИОНАЛЬНОЕ ОБРАЗОВАТЕЛЬНОЕ УЧРЕЖДЕНИЕ </w:t>
      </w: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«УЛЬЯНОВСКИЙ ТЕХНИКУМ ПИТАНИЯ И ТОРГОВЛИ»</w:t>
      </w: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ОТЧЕТ ПО ПРОИЗВОДСТВЕННОЙ ПРАКТИКЕ</w:t>
      </w: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Обучающийся __________________________________________________________________</w:t>
      </w: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(ФИО)</w:t>
      </w: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Форма обучения: </w:t>
      </w:r>
      <w:r w:rsidRPr="001520D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заочная</w:t>
      </w:r>
    </w:p>
    <w:p w:rsidR="00F1498C" w:rsidRPr="001520D8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Группа: </w:t>
      </w:r>
      <w:r w:rsidR="00AB1DA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23</w:t>
      </w:r>
      <w:r w:rsidRPr="001520D8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Б-1</w:t>
      </w:r>
    </w:p>
    <w:p w:rsidR="00F1498C" w:rsidRPr="001520D8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1498C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Специальность:</w:t>
      </w: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F1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38.02.07</w:t>
      </w:r>
      <w:r w:rsidR="00256D3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F1498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Банковское дело 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Вид практики: </w:t>
      </w:r>
      <w:r w:rsidRPr="001520D8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u w:val="single"/>
        </w:rPr>
        <w:t>производственная практика</w:t>
      </w:r>
    </w:p>
    <w:p w:rsidR="00F1498C" w:rsidRPr="001520D8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Место практики: ________________________________________________________________</w:t>
      </w:r>
    </w:p>
    <w:p w:rsidR="00F1498C" w:rsidRPr="001520D8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________________________________________________________________________________</w:t>
      </w: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(организация, подразделение, адрес, телефон)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Руководитель практики от техникума: </w:t>
      </w:r>
      <w:r w:rsidR="00410D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Куркова А.Г.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Руководитель практики от предприятия_______________________________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МП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642"/>
        <w:gridCol w:w="5269"/>
      </w:tblGrid>
      <w:tr w:rsidR="00F1498C" w:rsidRPr="001520D8" w:rsidTr="00F1498C">
        <w:tc>
          <w:tcPr>
            <w:tcW w:w="1642" w:type="dxa"/>
            <w:hideMark/>
          </w:tcPr>
          <w:p w:rsidR="00F1498C" w:rsidRPr="001520D8" w:rsidRDefault="00F1498C" w:rsidP="00F1498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Начало  </w:t>
            </w:r>
          </w:p>
        </w:tc>
        <w:tc>
          <w:tcPr>
            <w:tcW w:w="5269" w:type="dxa"/>
            <w:hideMark/>
          </w:tcPr>
          <w:p w:rsidR="00F1498C" w:rsidRPr="001520D8" w:rsidRDefault="00F1498C" w:rsidP="00256D3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AB1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62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апреля </w:t>
            </w:r>
            <w:r w:rsidR="00AB1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2024</w:t>
            </w:r>
            <w:r w:rsidR="006213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г.</w:t>
            </w:r>
          </w:p>
        </w:tc>
      </w:tr>
      <w:tr w:rsidR="00F1498C" w:rsidRPr="001520D8" w:rsidTr="00F1498C">
        <w:tc>
          <w:tcPr>
            <w:tcW w:w="1642" w:type="dxa"/>
            <w:hideMark/>
          </w:tcPr>
          <w:p w:rsidR="00F1498C" w:rsidRPr="001520D8" w:rsidRDefault="00F1498C" w:rsidP="00F1498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Окончание</w:t>
            </w:r>
          </w:p>
        </w:tc>
        <w:tc>
          <w:tcPr>
            <w:tcW w:w="5269" w:type="dxa"/>
            <w:hideMark/>
          </w:tcPr>
          <w:p w:rsidR="00F1498C" w:rsidRPr="001520D8" w:rsidRDefault="00F1498C" w:rsidP="00AB1DA5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AB1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</w:t>
            </w:r>
            <w:r w:rsidR="00AB1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мая 2024</w:t>
            </w:r>
            <w:r w:rsidRPr="001520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Приказ директора о направлении на практику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№ ________ от «___</w:t>
      </w:r>
      <w:proofErr w:type="gramStart"/>
      <w:r w:rsidRPr="001520D8">
        <w:rPr>
          <w:rFonts w:ascii="Times New Roman" w:eastAsia="Times New Roman" w:hAnsi="Times New Roman" w:cs="Times New Roman"/>
          <w:sz w:val="24"/>
          <w:szCs w:val="24"/>
        </w:rPr>
        <w:t>_»_</w:t>
      </w:r>
      <w:proofErr w:type="gramEnd"/>
      <w:r w:rsidRPr="001520D8">
        <w:rPr>
          <w:rFonts w:ascii="Times New Roman" w:eastAsia="Times New Roman" w:hAnsi="Times New Roman" w:cs="Times New Roman"/>
          <w:sz w:val="24"/>
          <w:szCs w:val="24"/>
        </w:rPr>
        <w:t>__________20___ г.</w:t>
      </w:r>
    </w:p>
    <w:p w:rsidR="00F1498C" w:rsidRDefault="00F1498C" w:rsidP="00F149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498C" w:rsidRDefault="00F1498C" w:rsidP="00F149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498C" w:rsidRDefault="00F1498C" w:rsidP="00F149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498C" w:rsidRDefault="00F1498C" w:rsidP="00F149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498C" w:rsidRDefault="00F1498C" w:rsidP="00F149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498C" w:rsidRDefault="00F1498C" w:rsidP="00F149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498C" w:rsidRDefault="00F1498C" w:rsidP="00F149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2</w:t>
      </w: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Областное государственное бюджетное</w:t>
      </w: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«Ульяновский техникум питания и торговли»</w:t>
      </w:r>
    </w:p>
    <w:p w:rsidR="00F1498C" w:rsidRPr="001520D8" w:rsidRDefault="00F1498C" w:rsidP="00F14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790"/>
        <w:gridCol w:w="4631"/>
      </w:tblGrid>
      <w:tr w:rsidR="00F1498C" w:rsidRPr="001520D8" w:rsidTr="00F1498C">
        <w:tc>
          <w:tcPr>
            <w:tcW w:w="2778" w:type="pct"/>
            <w:shd w:val="clear" w:color="auto" w:fill="auto"/>
          </w:tcPr>
          <w:p w:rsidR="00F1498C" w:rsidRPr="001520D8" w:rsidRDefault="00F1498C" w:rsidP="00F149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F1498C" w:rsidRPr="001520D8" w:rsidRDefault="00F1498C" w:rsidP="00F149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______________________________</w:t>
            </w:r>
          </w:p>
          <w:p w:rsidR="00F1498C" w:rsidRPr="001520D8" w:rsidRDefault="00F1498C" w:rsidP="00F149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(Представитель от работодателя)</w:t>
            </w:r>
          </w:p>
          <w:p w:rsidR="00F1498C" w:rsidRPr="00CA2372" w:rsidRDefault="00F1498C" w:rsidP="00F149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_________________20___года</w:t>
            </w:r>
          </w:p>
        </w:tc>
        <w:tc>
          <w:tcPr>
            <w:tcW w:w="2222" w:type="pct"/>
            <w:shd w:val="clear" w:color="auto" w:fill="auto"/>
          </w:tcPr>
          <w:p w:rsidR="00F1498C" w:rsidRPr="001520D8" w:rsidRDefault="00F1498C" w:rsidP="00F149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УТВЕРЖДАЮ:</w:t>
            </w:r>
          </w:p>
          <w:p w:rsidR="00F1498C" w:rsidRPr="001520D8" w:rsidRDefault="00F1498C" w:rsidP="00F149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УПР</w:t>
            </w:r>
          </w:p>
          <w:p w:rsidR="00F1498C" w:rsidRPr="001520D8" w:rsidRDefault="00F1498C" w:rsidP="00F149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ОГБПОУ </w:t>
            </w:r>
            <w:proofErr w:type="spellStart"/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УТПиТ</w:t>
            </w:r>
            <w:proofErr w:type="spellEnd"/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</w:t>
            </w:r>
          </w:p>
          <w:p w:rsidR="00F1498C" w:rsidRPr="001520D8" w:rsidRDefault="00F1498C" w:rsidP="00F149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20D8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_________________20___года</w:t>
            </w:r>
          </w:p>
          <w:p w:rsidR="00F1498C" w:rsidRPr="001520D8" w:rsidRDefault="00F1498C" w:rsidP="00F149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F1498C" w:rsidRPr="001520D8" w:rsidRDefault="00F1498C" w:rsidP="00F14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ИНДИВИДУАЛЬНОЕ ЗАДАНИЕ</w:t>
      </w:r>
    </w:p>
    <w:p w:rsidR="00F1498C" w:rsidRPr="001520D8" w:rsidRDefault="00F1498C" w:rsidP="00F1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НА ПЕРИОД ПРОИЗВОДСТВЕННОЙ ПРАКТИКИ</w:t>
      </w:r>
    </w:p>
    <w:p w:rsidR="00F1498C" w:rsidRPr="00F1498C" w:rsidRDefault="00F1498C" w:rsidP="00F1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1498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ПМ.03 Выполнение работ по профессии</w:t>
      </w:r>
    </w:p>
    <w:p w:rsidR="00F1498C" w:rsidRPr="00F1498C" w:rsidRDefault="00621377" w:rsidP="00F1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Агент банка</w:t>
      </w:r>
    </w:p>
    <w:p w:rsidR="00F1498C" w:rsidRPr="001520D8" w:rsidRDefault="00F1498C" w:rsidP="00F1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1520D8">
        <w:rPr>
          <w:rFonts w:ascii="Times New Roman" w:eastAsia="Times New Roman" w:hAnsi="Times New Roman" w:cs="Times New Roman"/>
          <w:b/>
          <w:sz w:val="16"/>
          <w:szCs w:val="16"/>
        </w:rPr>
        <w:t xml:space="preserve"> (НАИМЕНОВАНИЕ ПРОФЕССИОНАЛЬНОГО МОДУЛЯ)</w:t>
      </w:r>
    </w:p>
    <w:p w:rsidR="00F1498C" w:rsidRPr="001520D8" w:rsidRDefault="00F1498C" w:rsidP="00F14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Обучающийся группы </w:t>
      </w:r>
      <w:r w:rsidR="0062137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22</w:t>
      </w:r>
      <w:r w:rsidR="00256D37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Б-1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специальности </w:t>
      </w:r>
      <w:r w:rsidRPr="00F1498C">
        <w:rPr>
          <w:rFonts w:ascii="Times New Roman" w:hAnsi="Times New Roman" w:cs="Times New Roman"/>
          <w:b/>
          <w:sz w:val="24"/>
          <w:szCs w:val="28"/>
        </w:rPr>
        <w:t>38.02.07</w:t>
      </w:r>
      <w:r w:rsidR="00256D37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F1498C">
        <w:rPr>
          <w:rFonts w:ascii="Times New Roman" w:hAnsi="Times New Roman" w:cs="Times New Roman"/>
          <w:b/>
          <w:sz w:val="24"/>
          <w:szCs w:val="28"/>
        </w:rPr>
        <w:t>Банковское дело</w:t>
      </w:r>
    </w:p>
    <w:p w:rsidR="00F1498C" w:rsidRPr="001520D8" w:rsidRDefault="00F1498C" w:rsidP="00F14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в период с «</w:t>
      </w:r>
      <w:r w:rsidR="00EA240F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621377">
        <w:rPr>
          <w:rFonts w:ascii="Times New Roman" w:eastAsia="Times New Roman" w:hAnsi="Times New Roman" w:cs="Times New Roman"/>
          <w:sz w:val="24"/>
          <w:szCs w:val="24"/>
        </w:rPr>
        <w:t xml:space="preserve">апреля </w:t>
      </w:r>
      <w:r w:rsidR="00AB1DA5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 по «</w:t>
      </w:r>
      <w:r w:rsidR="00EA240F">
        <w:rPr>
          <w:rFonts w:ascii="Times New Roman" w:eastAsia="Times New Roman" w:hAnsi="Times New Roman" w:cs="Times New Roman"/>
          <w:sz w:val="24"/>
          <w:szCs w:val="24"/>
        </w:rPr>
        <w:t>05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EA240F">
        <w:rPr>
          <w:rFonts w:ascii="Times New Roman" w:eastAsia="Times New Roman" w:hAnsi="Times New Roman" w:cs="Times New Roman"/>
          <w:sz w:val="24"/>
          <w:szCs w:val="24"/>
        </w:rPr>
        <w:t>мая</w:t>
      </w:r>
      <w:r w:rsidR="006213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1DA5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F1498C" w:rsidRPr="001520D8" w:rsidRDefault="00F1498C" w:rsidP="00F1498C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(ФИО ОБУЧАЮЩЕГОСЯ)</w:t>
      </w:r>
    </w:p>
    <w:p w:rsidR="00F1498C" w:rsidRPr="001520D8" w:rsidRDefault="00F1498C" w:rsidP="00F1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ПРИОБРЕТЕНИЕ ПРАКТИЧЕСКОГО ОПЫТА: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21"/>
      </w:tblGrid>
      <w:tr w:rsidR="00410DC7" w:rsidRPr="00CA2372" w:rsidTr="00410DC7">
        <w:tc>
          <w:tcPr>
            <w:tcW w:w="5000" w:type="pct"/>
          </w:tcPr>
          <w:p w:rsidR="00410DC7" w:rsidRPr="00410DC7" w:rsidRDefault="00410DC7" w:rsidP="00410DC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DC7">
              <w:rPr>
                <w:rFonts w:ascii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>1. правовые основы организации депозитных операций с физическими и юридическими лицами, обеспечения защиты прав и интересов клиентов, порядок лицензирования операций по вкладам (депозитных операций) и операций с драгоценными металлами;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 xml:space="preserve">2. принципы и финансовые основы системы страхования вкладов;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 xml:space="preserve">2. элементы депозитной политики банка;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 xml:space="preserve">3. порядок организации работы по привлечению денежных средств во вклады (депозиты);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 xml:space="preserve">4. виды, условия и порядок проведения операций по вкладам (депозитных операций);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 xml:space="preserve">5. виды вкладов, принимаемых банками от населения;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 xml:space="preserve">6. технику оформления вкладных операций;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 xml:space="preserve">7. стандартное содержание договора банковского вклада (депозитного договора), основные условия, права и ответственность сторон;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 xml:space="preserve">8. порядок распоряжения вкладами;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 xml:space="preserve">9. виды и режимы депозитных счетов, открываемых в банке клиентам в зависимости от категории владельцев средств, сроков привлечения, видов валют;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 xml:space="preserve">10. порядок обслуживания счетов по вкладам и оказания дополнительных услуг;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>11. типичные нарушения при совершении депозитных операций (операций по вкладам);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 xml:space="preserve">12. порядок депонирования части привлеченных денежных средств в Банке России;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>13. порядок начисления и уплаты процентов по вкладам (депозитам);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>14.порядок отражения в бухгалтерском учете операций по вкладам (депозитных операций);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 xml:space="preserve">15. виды операций и сделок, совершаемых кредитными организациями с драгоценными металлами;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 xml:space="preserve">16. условия зачисления на обезличенный металлический счет и возврата со счета драгоценных металлов;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 xml:space="preserve">17. порядок выплаты вознаграждений, связанных с ведением обезличенного металлического счета, изменением индивидуальных характеристик драгоценных металлов;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 xml:space="preserve">18. порядок регулирования открытой позиции в драгоценных металлах;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 xml:space="preserve">19. порядок отражения в бухгалтерском учете операций с драгоценными металлами;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 xml:space="preserve">20. порядок переоценки счетов по учету драгоценных металлов;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t xml:space="preserve">21. типичные нарушения при совершении операций с драгоценными металлами;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B75761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7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 приемы и методы коммуникации.</w:t>
            </w:r>
          </w:p>
        </w:tc>
      </w:tr>
      <w:tr w:rsidR="00CA2372" w:rsidRPr="00CA2372" w:rsidTr="00410DC7">
        <w:tc>
          <w:tcPr>
            <w:tcW w:w="5000" w:type="pct"/>
          </w:tcPr>
          <w:p w:rsidR="00CA2372" w:rsidRPr="00CA2372" w:rsidRDefault="00CA2372" w:rsidP="00CA2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Задания, подлежащие отработке: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5A4B2D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2D">
              <w:rPr>
                <w:rFonts w:ascii="Times New Roman" w:hAnsi="Times New Roman" w:cs="Times New Roman"/>
                <w:sz w:val="24"/>
                <w:szCs w:val="24"/>
              </w:rPr>
              <w:t xml:space="preserve">1. оформлять договоры банковского вклада, депозитные договоры и бухгалтерские документы;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5A4B2D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2D">
              <w:rPr>
                <w:rFonts w:ascii="Times New Roman" w:hAnsi="Times New Roman" w:cs="Times New Roman"/>
                <w:sz w:val="24"/>
                <w:szCs w:val="24"/>
              </w:rPr>
              <w:t>2. оформлять документы по предоставлению права распоряжения вкладом на основании доверенности третьему лицу;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5A4B2D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2D">
              <w:rPr>
                <w:rFonts w:ascii="Times New Roman" w:hAnsi="Times New Roman" w:cs="Times New Roman"/>
                <w:sz w:val="24"/>
                <w:szCs w:val="24"/>
              </w:rPr>
              <w:t xml:space="preserve">3. оформлять документы по завещательным распоряжениям вкладчиков;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5A4B2D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2D">
              <w:rPr>
                <w:rFonts w:ascii="Times New Roman" w:hAnsi="Times New Roman" w:cs="Times New Roman"/>
                <w:sz w:val="24"/>
                <w:szCs w:val="24"/>
              </w:rPr>
              <w:t>4. открывать и закрывать лицевые счета по вкладам (депозитам);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5A4B2D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2D">
              <w:rPr>
                <w:rFonts w:ascii="Times New Roman" w:hAnsi="Times New Roman" w:cs="Times New Roman"/>
                <w:sz w:val="24"/>
                <w:szCs w:val="24"/>
              </w:rPr>
              <w:t>5. выполнять и оформлять операции по приему дополнительных взносов во вклады и выплате части вклада;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5A4B2D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2D">
              <w:rPr>
                <w:rFonts w:ascii="Times New Roman" w:hAnsi="Times New Roman" w:cs="Times New Roman"/>
                <w:sz w:val="24"/>
                <w:szCs w:val="24"/>
              </w:rPr>
              <w:t xml:space="preserve">6. выполнять разовые и длительные поручения вкладчиков на перечисление (перевод) денежных средств со счетов по вкладам в безналичном порядке;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5A4B2D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2D">
              <w:rPr>
                <w:rFonts w:ascii="Times New Roman" w:hAnsi="Times New Roman" w:cs="Times New Roman"/>
                <w:sz w:val="24"/>
                <w:szCs w:val="24"/>
              </w:rPr>
              <w:t xml:space="preserve">7.зачислять суммы поступивших переводов во вклады;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5A4B2D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2D">
              <w:rPr>
                <w:rFonts w:ascii="Times New Roman" w:hAnsi="Times New Roman" w:cs="Times New Roman"/>
                <w:sz w:val="24"/>
                <w:szCs w:val="24"/>
              </w:rPr>
              <w:t xml:space="preserve">8. осуществлять пролонгацию договора по вкладу;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5A4B2D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2D">
              <w:rPr>
                <w:rFonts w:ascii="Times New Roman" w:hAnsi="Times New Roman" w:cs="Times New Roman"/>
                <w:sz w:val="24"/>
                <w:szCs w:val="24"/>
              </w:rPr>
              <w:t>9. исчислять и выплачивать проценты по вкладам (депозитам);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5A4B2D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4B2D">
              <w:rPr>
                <w:rFonts w:ascii="Times New Roman" w:hAnsi="Times New Roman" w:cs="Times New Roman"/>
                <w:sz w:val="24"/>
                <w:szCs w:val="24"/>
              </w:rPr>
              <w:t>10. взимать плату за выполнение операций по вкладам и оказание услуг;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FD23A7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3A7">
              <w:rPr>
                <w:rFonts w:ascii="Times New Roman" w:hAnsi="Times New Roman" w:cs="Times New Roman"/>
                <w:sz w:val="24"/>
                <w:szCs w:val="24"/>
              </w:rPr>
              <w:t xml:space="preserve">11. отражать в учете операции по вкладам (депозитам);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FD23A7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3A7">
              <w:rPr>
                <w:rFonts w:ascii="Times New Roman" w:hAnsi="Times New Roman" w:cs="Times New Roman"/>
                <w:sz w:val="24"/>
                <w:szCs w:val="24"/>
              </w:rPr>
              <w:t xml:space="preserve">12. осуществлять внутрибанковский последующий контроль операций по вкладам;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FD23A7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3A7">
              <w:rPr>
                <w:rFonts w:ascii="Times New Roman" w:hAnsi="Times New Roman" w:cs="Times New Roman"/>
                <w:sz w:val="24"/>
                <w:szCs w:val="24"/>
              </w:rPr>
              <w:t xml:space="preserve">13. открывать и закрывать обезличенные металлические счета в различных драгоценных металлах;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FD23A7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3A7">
              <w:rPr>
                <w:rFonts w:ascii="Times New Roman" w:hAnsi="Times New Roman" w:cs="Times New Roman"/>
                <w:sz w:val="24"/>
                <w:szCs w:val="24"/>
              </w:rPr>
              <w:t>14.оформлять договоры обезличенного металлического счета;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FD23A7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3A7">
              <w:rPr>
                <w:rFonts w:ascii="Times New Roman" w:hAnsi="Times New Roman" w:cs="Times New Roman"/>
                <w:sz w:val="24"/>
                <w:szCs w:val="24"/>
              </w:rPr>
              <w:t xml:space="preserve">15.оформлять документы по операциям приема и выдачи драгоценных металлов в обезличенной и физической форме по обезличенным металлическим счетам;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FD23A7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3A7">
              <w:rPr>
                <w:rFonts w:ascii="Times New Roman" w:hAnsi="Times New Roman" w:cs="Times New Roman"/>
                <w:sz w:val="24"/>
                <w:szCs w:val="24"/>
              </w:rPr>
              <w:t xml:space="preserve">16. начислять и выплачивать проценты по обезличенным металлическим счетам;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FD23A7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3A7">
              <w:rPr>
                <w:rFonts w:ascii="Times New Roman" w:hAnsi="Times New Roman" w:cs="Times New Roman"/>
                <w:sz w:val="24"/>
                <w:szCs w:val="24"/>
              </w:rPr>
              <w:t xml:space="preserve">17.определять размер и взыскивать комиссионные сборы и прочие вознаграждения, связанные с ведением металлических счетов; 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FD23A7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3A7">
              <w:rPr>
                <w:rFonts w:ascii="Times New Roman" w:hAnsi="Times New Roman" w:cs="Times New Roman"/>
                <w:sz w:val="24"/>
                <w:szCs w:val="24"/>
              </w:rPr>
              <w:t>18.отражать в бухгалтерском учете операции с драгоценными металлами;</w:t>
            </w:r>
          </w:p>
        </w:tc>
      </w:tr>
      <w:tr w:rsidR="00410DC7" w:rsidRPr="00CA2372" w:rsidTr="00410DC7">
        <w:tc>
          <w:tcPr>
            <w:tcW w:w="5000" w:type="pct"/>
          </w:tcPr>
          <w:p w:rsidR="00410DC7" w:rsidRPr="00FD23A7" w:rsidRDefault="00410DC7" w:rsidP="00410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3A7">
              <w:rPr>
                <w:rFonts w:ascii="Times New Roman" w:hAnsi="Times New Roman" w:cs="Times New Roman"/>
                <w:sz w:val="24"/>
                <w:szCs w:val="24"/>
              </w:rPr>
              <w:t>19. идентифицировать клиентов.</w:t>
            </w:r>
          </w:p>
        </w:tc>
      </w:tr>
      <w:tr w:rsidR="00CA2372" w:rsidRPr="00CA2372" w:rsidTr="00410DC7">
        <w:tc>
          <w:tcPr>
            <w:tcW w:w="5000" w:type="pct"/>
          </w:tcPr>
          <w:p w:rsidR="00CA2372" w:rsidRPr="00CA2372" w:rsidRDefault="00CA2372" w:rsidP="00CA2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 учебной практики:</w:t>
            </w:r>
          </w:p>
        </w:tc>
      </w:tr>
      <w:tr w:rsidR="00CA2372" w:rsidRPr="00CA2372" w:rsidTr="00410DC7">
        <w:tc>
          <w:tcPr>
            <w:tcW w:w="5000" w:type="pct"/>
          </w:tcPr>
          <w:p w:rsidR="00CA2372" w:rsidRPr="00CA2372" w:rsidRDefault="00CA2372" w:rsidP="00CA2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1. Ежедневное заполнение дневника.</w:t>
            </w:r>
          </w:p>
        </w:tc>
      </w:tr>
      <w:tr w:rsidR="00CA2372" w:rsidRPr="00CA2372" w:rsidTr="00410DC7">
        <w:tc>
          <w:tcPr>
            <w:tcW w:w="5000" w:type="pct"/>
          </w:tcPr>
          <w:p w:rsidR="00CA2372" w:rsidRPr="00CA2372" w:rsidRDefault="00CA2372" w:rsidP="00CA2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2. Соответствие выполненных работ, согласно выданному заданию.</w:t>
            </w:r>
          </w:p>
        </w:tc>
      </w:tr>
      <w:tr w:rsidR="00CA2372" w:rsidRPr="00CA2372" w:rsidTr="00410DC7">
        <w:tc>
          <w:tcPr>
            <w:tcW w:w="5000" w:type="pct"/>
          </w:tcPr>
          <w:p w:rsidR="00CA2372" w:rsidRPr="00CA2372" w:rsidRDefault="00CA2372" w:rsidP="00CA2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3. Оценка руководителя практики от предприятия (наставника).</w:t>
            </w:r>
          </w:p>
        </w:tc>
      </w:tr>
      <w:tr w:rsidR="00CA2372" w:rsidRPr="00CA2372" w:rsidTr="00410DC7">
        <w:tc>
          <w:tcPr>
            <w:tcW w:w="5000" w:type="pct"/>
          </w:tcPr>
          <w:p w:rsidR="00CA2372" w:rsidRPr="00CA2372" w:rsidRDefault="00CA2372" w:rsidP="00CA23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контроль учебной практики:</w:t>
            </w:r>
          </w:p>
        </w:tc>
      </w:tr>
      <w:tr w:rsidR="00CA2372" w:rsidRPr="00CA2372" w:rsidTr="00410DC7">
        <w:tc>
          <w:tcPr>
            <w:tcW w:w="5000" w:type="pct"/>
          </w:tcPr>
          <w:p w:rsidR="00CA2372" w:rsidRPr="00CA2372" w:rsidRDefault="00CA2372" w:rsidP="00CA2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1. Заполненный дневник,</w:t>
            </w:r>
            <w:r w:rsidRPr="00CA23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подписанный руководителем.</w:t>
            </w:r>
          </w:p>
        </w:tc>
      </w:tr>
      <w:tr w:rsidR="00CA2372" w:rsidRPr="00CA2372" w:rsidTr="00410DC7">
        <w:tc>
          <w:tcPr>
            <w:tcW w:w="5000" w:type="pct"/>
          </w:tcPr>
          <w:p w:rsidR="00CA2372" w:rsidRPr="00CA2372" w:rsidRDefault="00CA2372" w:rsidP="00CA2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>2. Заполненный аттестационный лист, подписанный руководителем предприятия.</w:t>
            </w:r>
          </w:p>
        </w:tc>
      </w:tr>
      <w:tr w:rsidR="00CA2372" w:rsidRPr="00CA2372" w:rsidTr="00410DC7">
        <w:tc>
          <w:tcPr>
            <w:tcW w:w="5000" w:type="pct"/>
          </w:tcPr>
          <w:p w:rsidR="00CA2372" w:rsidRPr="00CA2372" w:rsidRDefault="00CA2372" w:rsidP="00CA23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3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3.Диференцированный зачет </w:t>
            </w:r>
          </w:p>
        </w:tc>
      </w:tr>
    </w:tbl>
    <w:p w:rsidR="00CA2372" w:rsidRPr="00CA2372" w:rsidRDefault="00CA2372" w:rsidP="00CA23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A2372" w:rsidRPr="00CA2372" w:rsidRDefault="00CA2372" w:rsidP="00CA23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372">
        <w:rPr>
          <w:rFonts w:ascii="Times New Roman" w:eastAsia="Times New Roman" w:hAnsi="Times New Roman" w:cs="Times New Roman"/>
          <w:bCs/>
          <w:sz w:val="24"/>
          <w:szCs w:val="24"/>
        </w:rPr>
        <w:t>С индивидуальным заданием ознакомлен __________________________/_________________/</w:t>
      </w:r>
    </w:p>
    <w:p w:rsidR="00CA2372" w:rsidRPr="00CA2372" w:rsidRDefault="00CA2372" w:rsidP="00CA23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(подпись </w:t>
      </w:r>
      <w:proofErr w:type="gramStart"/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обучающегося)   </w:t>
      </w:r>
      <w:proofErr w:type="gramEnd"/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(ФИО обучающегося)</w:t>
      </w:r>
    </w:p>
    <w:p w:rsidR="00CA2372" w:rsidRPr="00CA2372" w:rsidRDefault="00CA2372" w:rsidP="00CA23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A2372" w:rsidRPr="00CA2372" w:rsidRDefault="00CA2372" w:rsidP="00CA23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A2372">
        <w:rPr>
          <w:rFonts w:ascii="Times New Roman" w:eastAsia="Times New Roman" w:hAnsi="Times New Roman" w:cs="Times New Roman"/>
          <w:bCs/>
          <w:sz w:val="24"/>
          <w:szCs w:val="24"/>
        </w:rPr>
        <w:t>Руководителя практики от техникума__________________/____________________/</w:t>
      </w:r>
    </w:p>
    <w:p w:rsidR="00CA2372" w:rsidRPr="00CA2372" w:rsidRDefault="00CA2372" w:rsidP="00CA237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16"/>
          <w:szCs w:val="16"/>
        </w:rPr>
      </w:pPr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                      (</w:t>
      </w:r>
      <w:proofErr w:type="gramStart"/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подпись)   </w:t>
      </w:r>
      <w:proofErr w:type="gramEnd"/>
      <w:r w:rsidRPr="00CA2372">
        <w:rPr>
          <w:rFonts w:ascii="Times New Roman" w:eastAsia="Times New Roman" w:hAnsi="Times New Roman" w:cs="Times New Roman"/>
          <w:bCs/>
          <w:sz w:val="16"/>
          <w:szCs w:val="16"/>
        </w:rPr>
        <w:t xml:space="preserve">                                          (ФИО)</w:t>
      </w:r>
    </w:p>
    <w:p w:rsidR="00F1498C" w:rsidRDefault="00F1498C" w:rsidP="00CA237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A1CB9" w:rsidRDefault="008A1CB9" w:rsidP="00F149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1CB9" w:rsidRDefault="008A1CB9" w:rsidP="00F149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1CB9" w:rsidRDefault="008A1CB9" w:rsidP="00F149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1CB9" w:rsidRDefault="008A1CB9" w:rsidP="00F149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1CB9" w:rsidRDefault="008A1CB9" w:rsidP="00F149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1CB9" w:rsidRDefault="008A1CB9" w:rsidP="00F149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1CB9" w:rsidRDefault="008A1CB9" w:rsidP="00F149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1CB9" w:rsidRDefault="008A1CB9" w:rsidP="00F149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1CB9" w:rsidRDefault="008A1CB9" w:rsidP="00F149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1CB9" w:rsidRDefault="008A1CB9" w:rsidP="00F149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1CB9" w:rsidRDefault="008A1CB9" w:rsidP="00F149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1CB9" w:rsidRDefault="008A1CB9" w:rsidP="00F149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A1CB9" w:rsidRDefault="008A1CB9" w:rsidP="00F149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1498C" w:rsidRDefault="00517703" w:rsidP="00F1498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СОДЕРЖАНИЕ ПРОИЗВОДСТВЕННОЙ</w:t>
      </w:r>
      <w:r w:rsidR="00F1498C">
        <w:rPr>
          <w:rFonts w:ascii="Times New Roman" w:hAnsi="Times New Roman" w:cs="Times New Roman"/>
          <w:b/>
        </w:rPr>
        <w:t xml:space="preserve"> ПРАКТИКИ</w:t>
      </w:r>
    </w:p>
    <w:p w:rsidR="00410DC7" w:rsidRDefault="00410DC7" w:rsidP="008A1CB9">
      <w:pPr>
        <w:rPr>
          <w:rFonts w:ascii="Times New Roman" w:hAnsi="Times New Roman" w:cs="Times New Roman"/>
        </w:rPr>
      </w:pPr>
    </w:p>
    <w:tbl>
      <w:tblPr>
        <w:tblW w:w="10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202"/>
        <w:gridCol w:w="933"/>
      </w:tblGrid>
      <w:tr w:rsidR="00EA240F" w:rsidRPr="00EA240F" w:rsidTr="008A1CB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98C" w:rsidRPr="00EA240F" w:rsidRDefault="00F1498C" w:rsidP="00F1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Наименование профессионального </w:t>
            </w:r>
          </w:p>
          <w:p w:rsidR="00F1498C" w:rsidRPr="00EA240F" w:rsidRDefault="00F1498C" w:rsidP="00F1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модуля, тем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98C" w:rsidRPr="00EA240F" w:rsidRDefault="00F1498C" w:rsidP="00F1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98C" w:rsidRPr="00EA240F" w:rsidRDefault="00F1498C" w:rsidP="00F1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Объём часов</w:t>
            </w:r>
          </w:p>
        </w:tc>
      </w:tr>
      <w:tr w:rsidR="00EA240F" w:rsidRPr="00EA240F" w:rsidTr="008A1CB9">
        <w:tc>
          <w:tcPr>
            <w:tcW w:w="9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98C" w:rsidRPr="00EA240F" w:rsidRDefault="00F1498C" w:rsidP="00F1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EA2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ПМ.03 Выполнение работ по профессии</w:t>
            </w:r>
          </w:p>
          <w:p w:rsidR="00F1498C" w:rsidRPr="00EA240F" w:rsidRDefault="00F1498C" w:rsidP="00F1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</w:pPr>
            <w:r w:rsidRPr="00EA2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Контролер (Сберегательного банка)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98C" w:rsidRPr="00EA240F" w:rsidRDefault="00EA240F" w:rsidP="00F1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</w:tr>
      <w:tr w:rsidR="00EA240F" w:rsidRPr="00EA240F" w:rsidTr="00D6186D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F149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Вводное   занятие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A5181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Ознакомление с кредитной организацией. 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F1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  <w:p w:rsidR="00EA240F" w:rsidRPr="00EA240F" w:rsidRDefault="00EA240F" w:rsidP="00F1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A240F" w:rsidRPr="00EA240F" w:rsidRDefault="00EA240F" w:rsidP="00F1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A240F" w:rsidRPr="00EA240F" w:rsidRDefault="00EA240F" w:rsidP="00F1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A240F" w:rsidRPr="00EA240F" w:rsidRDefault="00EA240F" w:rsidP="00F1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EA240F" w:rsidRPr="00EA240F" w:rsidTr="00D6186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CB9" w:rsidRPr="00EA240F" w:rsidRDefault="008A1CB9" w:rsidP="00F1498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F1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Изучение требований охраны труда, безопасности жизнедеятельности, пожарной безопасности.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CB9" w:rsidRPr="00EA240F" w:rsidRDefault="008A1CB9" w:rsidP="00F1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D6186D">
        <w:trPr>
          <w:trHeight w:val="633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A5181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Тема 1. Основы организации депозитных операций с физическими и юридическими лицами.</w:t>
            </w:r>
          </w:p>
          <w:p w:rsidR="008A1CB9" w:rsidRPr="00EA240F" w:rsidRDefault="008A1CB9" w:rsidP="00F1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8A1C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1.Порядок использования автоматизированных банковских систем при осуществлении операций по вкладам (депозитным операциям)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CB9" w:rsidRPr="00EA240F" w:rsidRDefault="008A1CB9" w:rsidP="00F149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D6186D">
        <w:trPr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CB9" w:rsidRPr="00EA240F" w:rsidRDefault="008A1CB9" w:rsidP="00F1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8A1C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Идентификация клиента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CB9" w:rsidRPr="00EA240F" w:rsidRDefault="008A1CB9" w:rsidP="00F1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D6186D">
        <w:trPr>
          <w:trHeight w:val="5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CB9" w:rsidRPr="00EA240F" w:rsidRDefault="008A1CB9" w:rsidP="00F1498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F149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3.Осуществление </w:t>
            </w:r>
            <w:proofErr w:type="spellStart"/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внутрибанковского</w:t>
            </w:r>
            <w:proofErr w:type="spellEnd"/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последующего контроля операций по вкладам</w:t>
            </w:r>
          </w:p>
        </w:tc>
        <w:tc>
          <w:tcPr>
            <w:tcW w:w="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9" w:rsidRPr="00EA240F" w:rsidRDefault="008A1CB9" w:rsidP="00F1498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E93AD4">
        <w:trPr>
          <w:trHeight w:val="296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Тема 2. Порядок организации работы по привлечению денежных средств во вклады (депозиты)</w:t>
            </w:r>
          </w:p>
          <w:p w:rsidR="008A1CB9" w:rsidRPr="00EA240F" w:rsidRDefault="008A1CB9" w:rsidP="008A1C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  <w:r w:rsidRPr="00EA240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Исчисление и выплата процентов по вкладам (депозитам)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CB9" w:rsidRPr="00EA240F" w:rsidRDefault="00EA240F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</w:tr>
      <w:tr w:rsidR="00EA240F" w:rsidRPr="00EA240F" w:rsidTr="00E93AD4">
        <w:trPr>
          <w:trHeight w:val="17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Оформление операций по вкладным операциям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E93AD4">
        <w:trPr>
          <w:trHeight w:val="5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EA240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 </w:t>
            </w: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Оформление договора банковского вклада, депозитного договора и бухгалтерских документов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E93AD4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Оформление документов по предоставлению права распоряжения вкладом на основании доверенности третьему лицу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E93AD4">
        <w:trPr>
          <w:trHeight w:val="6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Порядок открытия и закрытия лицевых счетов по вкладам (депозитам)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E93AD4">
        <w:trPr>
          <w:trHeight w:val="22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Оформление операции по приему дополнительных взносов во вклады и выплате части вклада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E93AD4">
        <w:trPr>
          <w:trHeight w:val="6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8A1CB9">
            <w:pPr>
              <w:rPr>
                <w:color w:val="000000" w:themeColor="text1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 Выполнение разовых и длительных поручений вкладчиков на перечисление (перевод) денежных средств со счетов по вкладам в безналичном порядке</w:t>
            </w:r>
          </w:p>
        </w:tc>
        <w:tc>
          <w:tcPr>
            <w:tcW w:w="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CE4E9D">
        <w:trPr>
          <w:trHeight w:val="6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 Зачисление сумм поступивших переводов во вклады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CB9" w:rsidRPr="00EA240F" w:rsidRDefault="00EA240F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</w:tr>
      <w:tr w:rsidR="00EA240F" w:rsidRPr="00EA240F" w:rsidTr="00CE4E9D">
        <w:trPr>
          <w:trHeight w:val="6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 Осуществление пролонгации договора по вкладу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CE4E9D">
        <w:trPr>
          <w:trHeight w:val="6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 Порядок взимания платы за выполнение операций по вкладам и оказание услуг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CE4E9D">
        <w:trPr>
          <w:trHeight w:val="6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 Оформление документов по открытию депозитного счета юридическому лицу.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CE4E9D">
        <w:trPr>
          <w:trHeight w:val="6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 Оформление документов по завещательным распоряжениям вкладчиков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CE4E9D">
        <w:trPr>
          <w:trHeight w:val="6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 Бухгалтерский учет операций по вкладам (депозитам).</w:t>
            </w:r>
          </w:p>
        </w:tc>
        <w:tc>
          <w:tcPr>
            <w:tcW w:w="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132CDB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Тема 3. </w:t>
            </w:r>
            <w:r w:rsidRPr="00EA240F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Операции с драгоценными металлами</w:t>
            </w:r>
          </w:p>
          <w:p w:rsidR="008A1CB9" w:rsidRPr="00EA240F" w:rsidRDefault="008A1CB9" w:rsidP="008A1C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8A1C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1. </w:t>
            </w: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Порядок осуществления визуального контроля, пересчета и взвешивания слитков драгоценных металлов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CB9" w:rsidRPr="00EA240F" w:rsidRDefault="00EA240F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</w:tr>
      <w:tr w:rsidR="00EA240F" w:rsidRPr="00EA240F" w:rsidTr="00132CD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8A1C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</w:t>
            </w: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Порядок осуществления сопоставления данных контрольного пересчета и взвешивания с данными сопроводительных документов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132CD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8A1C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3. </w:t>
            </w: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Оформление и учет операций по приему и выдаче драгоценных металлов в физической форме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132CD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8A1C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4. </w:t>
            </w: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Составление и заполнение документов по операциям с драгоценными металлами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132CD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8A1CB9">
            <w:pPr>
              <w:rPr>
                <w:color w:val="000000" w:themeColor="text1"/>
              </w:rPr>
            </w:pPr>
            <w:r w:rsidRPr="00EA240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5. </w:t>
            </w: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Бухгалтерский учет операций с драгоценными </w:t>
            </w: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металлами</w:t>
            </w:r>
          </w:p>
        </w:tc>
        <w:tc>
          <w:tcPr>
            <w:tcW w:w="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5C5AB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6.</w:t>
            </w: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Порядок открытия и закрытия обезличенных металлических счетов в различных драгоценных металлах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CB9" w:rsidRPr="00EA240F" w:rsidRDefault="00EA240F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</w:tr>
      <w:tr w:rsidR="00EA240F" w:rsidRPr="00EA240F" w:rsidTr="005C5AB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7. </w:t>
            </w: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Оформление договора обезличенного металлического счета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5C5AB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 Оформление документов по операциям приема и выдачи драгоценных металлов в обезличенной и физической форме по обезличенным металлическим счетам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5C5AB1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 Начисление и выплата процентов по обезличенным металлическим счетам</w:t>
            </w:r>
          </w:p>
        </w:tc>
        <w:tc>
          <w:tcPr>
            <w:tcW w:w="9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5C5AB1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 Порядок определение размера и правил взыскивания комиссионных сборов и прочих вознаграждений, связанных с ведением металлических счетов</w:t>
            </w:r>
          </w:p>
        </w:tc>
        <w:tc>
          <w:tcPr>
            <w:tcW w:w="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EA240F" w:rsidRPr="00EA240F" w:rsidTr="00421774"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Тема 4.  </w:t>
            </w:r>
            <w:r w:rsidRPr="00EA240F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</w:rPr>
              <w:t>Коммуникации в сфере банковского бизнеса</w:t>
            </w:r>
          </w:p>
          <w:p w:rsidR="008A1CB9" w:rsidRPr="00EA240F" w:rsidRDefault="008A1CB9" w:rsidP="008A1C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8A1C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1.Порядок установки контакта с клиентами</w:t>
            </w:r>
          </w:p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CB9" w:rsidRPr="00EA240F" w:rsidRDefault="00EA240F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</w:tr>
      <w:tr w:rsidR="00EA240F" w:rsidRPr="00EA240F" w:rsidTr="004217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CB9" w:rsidRPr="00EA240F" w:rsidRDefault="008A1CB9" w:rsidP="008A1CB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24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Информирование клиентов о видах и условиях депозитных операций. Осуществление помощи в выборе оптимального для клиента вида депозита</w:t>
            </w:r>
          </w:p>
        </w:tc>
        <w:tc>
          <w:tcPr>
            <w:tcW w:w="9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CB9" w:rsidRPr="00EA240F" w:rsidRDefault="008A1CB9" w:rsidP="008A1C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1498C" w:rsidRDefault="00F1498C" w:rsidP="00F1498C"/>
    <w:p w:rsidR="00F1498C" w:rsidRDefault="00F1498C" w:rsidP="00F1498C"/>
    <w:p w:rsidR="00F1498C" w:rsidRDefault="00F1498C" w:rsidP="00F1498C"/>
    <w:p w:rsidR="00F1498C" w:rsidRDefault="00F1498C" w:rsidP="00F1498C"/>
    <w:p w:rsidR="00F1498C" w:rsidRDefault="00F1498C" w:rsidP="00F1498C"/>
    <w:p w:rsidR="00F1498C" w:rsidRDefault="00F1498C" w:rsidP="00F1498C"/>
    <w:p w:rsidR="00F1498C" w:rsidRDefault="00F1498C" w:rsidP="00F1498C"/>
    <w:p w:rsidR="008A1CB9" w:rsidRDefault="008A1CB9" w:rsidP="00F1498C"/>
    <w:p w:rsidR="008A1CB9" w:rsidRDefault="008A1CB9" w:rsidP="00F1498C"/>
    <w:p w:rsidR="008A1CB9" w:rsidRDefault="008A1CB9" w:rsidP="00F1498C"/>
    <w:p w:rsidR="008A1CB9" w:rsidRDefault="008A1CB9" w:rsidP="00F1498C"/>
    <w:p w:rsidR="008A1CB9" w:rsidRDefault="008A1CB9" w:rsidP="00F1498C"/>
    <w:p w:rsidR="008A1CB9" w:rsidRDefault="008A1CB9" w:rsidP="00F1498C"/>
    <w:p w:rsidR="008A1CB9" w:rsidRDefault="008A1CB9" w:rsidP="00F1498C"/>
    <w:p w:rsidR="008A1CB9" w:rsidRDefault="008A1CB9" w:rsidP="00F1498C"/>
    <w:p w:rsidR="008A1CB9" w:rsidRDefault="008A1CB9" w:rsidP="00F1498C"/>
    <w:p w:rsidR="008A1CB9" w:rsidRDefault="008A1CB9" w:rsidP="00F1498C"/>
    <w:p w:rsidR="00F1498C" w:rsidRDefault="00F1498C" w:rsidP="00F1498C"/>
    <w:p w:rsidR="00F1498C" w:rsidRPr="001520D8" w:rsidRDefault="00F1498C" w:rsidP="00F1498C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621377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94"/>
        <w:gridCol w:w="3327"/>
      </w:tblGrid>
      <w:tr w:rsidR="00F1498C" w:rsidRPr="0007118D" w:rsidTr="00F1498C">
        <w:tc>
          <w:tcPr>
            <w:tcW w:w="0" w:type="auto"/>
            <w:gridSpan w:val="2"/>
          </w:tcPr>
          <w:p w:rsidR="00F1498C" w:rsidRPr="0007118D" w:rsidRDefault="00F1498C" w:rsidP="00F149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АТТЕСТАЦИОННЫЙ ЛИСТ ПО ПРАКТИКЕ</w:t>
            </w:r>
          </w:p>
          <w:p w:rsidR="00F1498C" w:rsidRPr="0007118D" w:rsidRDefault="00F1498C" w:rsidP="00F149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ФИО _________________________________________________________________________</w:t>
            </w:r>
            <w:r>
              <w:rPr>
                <w:rFonts w:ascii="Times New Roman" w:hAnsi="Times New Roman" w:cs="Times New Roman"/>
              </w:rPr>
              <w:t>___________________</w:t>
            </w:r>
            <w:r w:rsidRPr="0007118D">
              <w:rPr>
                <w:rFonts w:ascii="Times New Roman" w:hAnsi="Times New Roman" w:cs="Times New Roman"/>
              </w:rPr>
              <w:t>,</w:t>
            </w:r>
          </w:p>
          <w:p w:rsidR="00F1498C" w:rsidRPr="00F1498C" w:rsidRDefault="00F1498C" w:rsidP="00F149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>Обучающейся(-</w:t>
            </w:r>
            <w:proofErr w:type="spellStart"/>
            <w:r w:rsidRPr="0007118D">
              <w:rPr>
                <w:rFonts w:ascii="Times New Roman" w:hAnsi="Times New Roman" w:cs="Times New Roman"/>
              </w:rPr>
              <w:t>аяся</w:t>
            </w:r>
            <w:proofErr w:type="spellEnd"/>
            <w:r w:rsidRPr="0007118D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на 1</w:t>
            </w:r>
            <w:r w:rsidRPr="0007118D">
              <w:rPr>
                <w:rFonts w:ascii="Times New Roman" w:hAnsi="Times New Roman" w:cs="Times New Roman"/>
              </w:rPr>
              <w:t xml:space="preserve"> курсе по специальности </w:t>
            </w:r>
            <w:r w:rsidRPr="00F1498C">
              <w:rPr>
                <w:rFonts w:ascii="Times New Roman" w:hAnsi="Times New Roman" w:cs="Times New Roman"/>
                <w:b/>
              </w:rPr>
              <w:t>38.02.07</w:t>
            </w:r>
            <w:r w:rsidR="00517703">
              <w:rPr>
                <w:rFonts w:ascii="Times New Roman" w:hAnsi="Times New Roman" w:cs="Times New Roman"/>
                <w:b/>
              </w:rPr>
              <w:t xml:space="preserve"> </w:t>
            </w:r>
            <w:r w:rsidRPr="00F1498C">
              <w:rPr>
                <w:rFonts w:ascii="Times New Roman" w:hAnsi="Times New Roman" w:cs="Times New Roman"/>
                <w:b/>
              </w:rPr>
              <w:t>Банковское дело</w:t>
            </w:r>
          </w:p>
          <w:p w:rsidR="00F1498C" w:rsidRPr="00CA2372" w:rsidRDefault="00F1498C" w:rsidP="00CA2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  <w:color w:val="FF0000"/>
                <w:u w:val="single"/>
              </w:rPr>
            </w:pPr>
            <w:r w:rsidRPr="0007118D">
              <w:rPr>
                <w:rFonts w:ascii="Times New Roman" w:hAnsi="Times New Roman" w:cs="Times New Roman"/>
              </w:rPr>
              <w:t>прошел</w:t>
            </w:r>
            <w:r>
              <w:rPr>
                <w:rFonts w:ascii="Times New Roman" w:hAnsi="Times New Roman" w:cs="Times New Roman"/>
              </w:rPr>
              <w:t>(</w:t>
            </w:r>
            <w:r w:rsidR="0066550D">
              <w:rPr>
                <w:rFonts w:ascii="Times New Roman" w:hAnsi="Times New Roman" w:cs="Times New Roman"/>
              </w:rPr>
              <w:t>ла) производственную</w:t>
            </w:r>
            <w:r w:rsidRPr="0007118D">
              <w:rPr>
                <w:rFonts w:ascii="Times New Roman" w:hAnsi="Times New Roman" w:cs="Times New Roman"/>
              </w:rPr>
              <w:t xml:space="preserve"> практику по профессиональному модулю</w:t>
            </w:r>
            <w:r w:rsidRPr="00CA2372">
              <w:rPr>
                <w:rFonts w:ascii="Times New Roman" w:hAnsi="Times New Roman" w:cs="Times New Roman"/>
              </w:rPr>
              <w:t xml:space="preserve"> </w:t>
            </w:r>
            <w:r w:rsidR="00CA2372" w:rsidRPr="00CA2372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ПМ.03 Выполнение работ по профессии </w:t>
            </w:r>
            <w:r w:rsidR="00621377">
              <w:rPr>
                <w:rFonts w:ascii="Times New Roman" w:hAnsi="Times New Roman" w:cs="Times New Roman"/>
                <w:b/>
                <w:bCs/>
                <w:u w:val="single"/>
              </w:rPr>
              <w:t>Агент банка</w:t>
            </w:r>
          </w:p>
          <w:p w:rsidR="00F1498C" w:rsidRPr="0007118D" w:rsidRDefault="00F1498C" w:rsidP="00F149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Times New Roman" w:hAnsi="Times New Roman" w:cs="Times New Roman"/>
                <w:b/>
                <w:bCs/>
              </w:rPr>
            </w:pPr>
            <w:r w:rsidRPr="0007118D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6550D" w:rsidRPr="0007118D">
              <w:rPr>
                <w:rFonts w:ascii="Times New Roman" w:hAnsi="Times New Roman" w:cs="Times New Roman"/>
              </w:rPr>
              <w:t>объеме 36</w:t>
            </w:r>
            <w:r>
              <w:rPr>
                <w:rFonts w:ascii="Times New Roman" w:hAnsi="Times New Roman" w:cs="Times New Roman"/>
              </w:rPr>
              <w:t xml:space="preserve"> час. с </w:t>
            </w:r>
            <w:r w:rsidR="00256D37"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62137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256D37"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621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апреля </w:t>
            </w:r>
            <w:r w:rsidR="00AB1DA5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256D37"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по «</w:t>
            </w:r>
            <w:r w:rsidR="00EA24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  <w:r w:rsidR="00256D37"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 w:rsidR="00EA240F">
              <w:rPr>
                <w:rFonts w:ascii="Times New Roman" w:eastAsia="Times New Roman" w:hAnsi="Times New Roman" w:cs="Times New Roman"/>
                <w:sz w:val="24"/>
                <w:szCs w:val="24"/>
              </w:rPr>
              <w:t>мая</w:t>
            </w:r>
            <w:r w:rsidR="00621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1DA5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256D37" w:rsidRPr="001520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F1498C" w:rsidRPr="0007118D" w:rsidRDefault="00F1498C" w:rsidP="00F149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Times New Roman" w:hAnsi="Times New Roman" w:cs="Times New Roman"/>
              </w:rPr>
            </w:pPr>
            <w:r w:rsidRPr="0007118D">
              <w:rPr>
                <w:rFonts w:ascii="Times New Roman" w:hAnsi="Times New Roman" w:cs="Times New Roman"/>
              </w:rPr>
              <w:t>В организации: ____________________________________________________________________</w:t>
            </w:r>
          </w:p>
          <w:p w:rsidR="00F1498C" w:rsidRPr="0007118D" w:rsidRDefault="00F1498C" w:rsidP="00F149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118D">
              <w:rPr>
                <w:rFonts w:ascii="Times New Roman" w:hAnsi="Times New Roman" w:cs="Times New Roman"/>
                <w:sz w:val="18"/>
                <w:szCs w:val="18"/>
              </w:rPr>
              <w:t>(наименование организации, юридический адрес)</w:t>
            </w:r>
          </w:p>
          <w:p w:rsidR="00F1498C" w:rsidRPr="0007118D" w:rsidRDefault="00F1498C" w:rsidP="00F149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качество выполнения работ</w:t>
            </w:r>
          </w:p>
        </w:tc>
      </w:tr>
      <w:tr w:rsidR="00F1498C" w:rsidRPr="0007118D" w:rsidTr="0066550D">
        <w:tc>
          <w:tcPr>
            <w:tcW w:w="7074" w:type="dxa"/>
          </w:tcPr>
          <w:p w:rsidR="00F1498C" w:rsidRPr="0007118D" w:rsidRDefault="00F1498C" w:rsidP="00F149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Виды и объем работ, выполненные студентами во время практики</w:t>
            </w:r>
          </w:p>
        </w:tc>
        <w:tc>
          <w:tcPr>
            <w:tcW w:w="3347" w:type="dxa"/>
          </w:tcPr>
          <w:p w:rsidR="00F1498C" w:rsidRPr="0007118D" w:rsidRDefault="00F1498C" w:rsidP="00F149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Качество выполнения работ в соответствии</w:t>
            </w:r>
          </w:p>
          <w:p w:rsidR="00F1498C" w:rsidRPr="0007118D" w:rsidRDefault="00F1498C" w:rsidP="00F149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с технологией и (или) требованиями организации,</w:t>
            </w:r>
          </w:p>
          <w:p w:rsidR="00F1498C" w:rsidRPr="0007118D" w:rsidRDefault="00F1498C" w:rsidP="00F149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118D">
              <w:rPr>
                <w:rFonts w:ascii="Times New Roman" w:hAnsi="Times New Roman" w:cs="Times New Roman"/>
                <w:b/>
              </w:rPr>
              <w:t>в которой проходила практика</w:t>
            </w:r>
          </w:p>
        </w:tc>
      </w:tr>
      <w:tr w:rsidR="0066550D" w:rsidRPr="0007118D" w:rsidTr="0066550D">
        <w:tc>
          <w:tcPr>
            <w:tcW w:w="7074" w:type="dxa"/>
          </w:tcPr>
          <w:p w:rsidR="0066550D" w:rsidRPr="00C94316" w:rsidRDefault="0066550D" w:rsidP="0066550D">
            <w:pPr>
              <w:pStyle w:val="Default"/>
            </w:pPr>
            <w:r w:rsidRPr="00C94316">
              <w:t xml:space="preserve">Выполнение и оформление приходные и расходные кассовые операции. </w:t>
            </w:r>
          </w:p>
        </w:tc>
        <w:tc>
          <w:tcPr>
            <w:tcW w:w="3347" w:type="dxa"/>
          </w:tcPr>
          <w:p w:rsidR="0066550D" w:rsidRPr="0007118D" w:rsidRDefault="0066550D" w:rsidP="0066550D">
            <w:pPr>
              <w:rPr>
                <w:rFonts w:ascii="Times New Roman" w:hAnsi="Times New Roman" w:cs="Times New Roman"/>
              </w:rPr>
            </w:pPr>
          </w:p>
        </w:tc>
      </w:tr>
      <w:tr w:rsidR="0066550D" w:rsidRPr="0007118D" w:rsidTr="0066550D">
        <w:tc>
          <w:tcPr>
            <w:tcW w:w="7074" w:type="dxa"/>
          </w:tcPr>
          <w:p w:rsidR="0066550D" w:rsidRPr="00C94316" w:rsidRDefault="0066550D" w:rsidP="0066550D">
            <w:pPr>
              <w:rPr>
                <w:rFonts w:ascii="Times New Roman" w:hAnsi="Times New Roman"/>
                <w:sz w:val="24"/>
                <w:szCs w:val="24"/>
              </w:rPr>
            </w:pPr>
            <w:r w:rsidRPr="00C94316">
              <w:rPr>
                <w:rFonts w:ascii="Times New Roman" w:hAnsi="Times New Roman"/>
                <w:sz w:val="24"/>
                <w:szCs w:val="24"/>
              </w:rPr>
              <w:t>Выполнение операции с наличными деньгами при использовании программно-технических средств.</w:t>
            </w:r>
          </w:p>
        </w:tc>
        <w:tc>
          <w:tcPr>
            <w:tcW w:w="3347" w:type="dxa"/>
          </w:tcPr>
          <w:p w:rsidR="0066550D" w:rsidRPr="0007118D" w:rsidRDefault="0066550D" w:rsidP="0066550D">
            <w:pPr>
              <w:rPr>
                <w:rFonts w:ascii="Times New Roman" w:hAnsi="Times New Roman" w:cs="Times New Roman"/>
              </w:rPr>
            </w:pPr>
          </w:p>
        </w:tc>
      </w:tr>
      <w:tr w:rsidR="0066550D" w:rsidRPr="0007118D" w:rsidTr="0066550D">
        <w:tc>
          <w:tcPr>
            <w:tcW w:w="7074" w:type="dxa"/>
          </w:tcPr>
          <w:p w:rsidR="0066550D" w:rsidRPr="00C94316" w:rsidRDefault="0066550D" w:rsidP="0066550D">
            <w:pPr>
              <w:rPr>
                <w:rFonts w:ascii="Times New Roman" w:hAnsi="Times New Roman"/>
                <w:sz w:val="24"/>
                <w:szCs w:val="24"/>
              </w:rPr>
            </w:pPr>
            <w:r w:rsidRPr="00C94316">
              <w:rPr>
                <w:rFonts w:ascii="Times New Roman" w:hAnsi="Times New Roman"/>
                <w:sz w:val="24"/>
                <w:szCs w:val="24"/>
              </w:rPr>
              <w:t>Выполнение и оформление операций с сомнительными, неплатежеспособными и имеющими признаки подделки денежными знаками Банка России и иностранных государств.</w:t>
            </w:r>
          </w:p>
        </w:tc>
        <w:tc>
          <w:tcPr>
            <w:tcW w:w="3347" w:type="dxa"/>
          </w:tcPr>
          <w:p w:rsidR="0066550D" w:rsidRPr="0007118D" w:rsidRDefault="0066550D" w:rsidP="0066550D">
            <w:pPr>
              <w:rPr>
                <w:rFonts w:ascii="Times New Roman" w:hAnsi="Times New Roman" w:cs="Times New Roman"/>
              </w:rPr>
            </w:pPr>
          </w:p>
        </w:tc>
      </w:tr>
      <w:tr w:rsidR="0066550D" w:rsidRPr="0007118D" w:rsidTr="0066550D">
        <w:tc>
          <w:tcPr>
            <w:tcW w:w="7074" w:type="dxa"/>
          </w:tcPr>
          <w:p w:rsidR="0066550D" w:rsidRPr="00C94316" w:rsidRDefault="0066550D" w:rsidP="0066550D">
            <w:pPr>
              <w:rPr>
                <w:rFonts w:ascii="Times New Roman" w:hAnsi="Times New Roman"/>
                <w:sz w:val="24"/>
                <w:szCs w:val="24"/>
              </w:rPr>
            </w:pPr>
            <w:r w:rsidRPr="00C94316">
              <w:rPr>
                <w:rFonts w:ascii="Times New Roman" w:hAnsi="Times New Roman"/>
                <w:sz w:val="24"/>
                <w:szCs w:val="24"/>
              </w:rPr>
              <w:t>Выполнение и оформление операции с памятными монетами и драгоценными металлами.</w:t>
            </w:r>
          </w:p>
        </w:tc>
        <w:tc>
          <w:tcPr>
            <w:tcW w:w="3347" w:type="dxa"/>
          </w:tcPr>
          <w:p w:rsidR="0066550D" w:rsidRPr="0007118D" w:rsidRDefault="0066550D" w:rsidP="0066550D">
            <w:pPr>
              <w:rPr>
                <w:rFonts w:ascii="Times New Roman" w:hAnsi="Times New Roman" w:cs="Times New Roman"/>
              </w:rPr>
            </w:pPr>
          </w:p>
        </w:tc>
      </w:tr>
      <w:tr w:rsidR="0066550D" w:rsidRPr="0007118D" w:rsidTr="0066550D">
        <w:tc>
          <w:tcPr>
            <w:tcW w:w="7074" w:type="dxa"/>
          </w:tcPr>
          <w:p w:rsidR="0066550D" w:rsidRPr="00C94316" w:rsidRDefault="0066550D" w:rsidP="0066550D">
            <w:pPr>
              <w:rPr>
                <w:rFonts w:ascii="Times New Roman" w:hAnsi="Times New Roman"/>
                <w:sz w:val="24"/>
                <w:szCs w:val="24"/>
              </w:rPr>
            </w:pPr>
            <w:r w:rsidRPr="00C94316">
              <w:rPr>
                <w:rFonts w:ascii="Times New Roman" w:hAnsi="Times New Roman"/>
                <w:sz w:val="24"/>
                <w:szCs w:val="24"/>
              </w:rPr>
              <w:t>Осуществление контроля за кассовыми операциями.</w:t>
            </w:r>
          </w:p>
        </w:tc>
        <w:tc>
          <w:tcPr>
            <w:tcW w:w="3347" w:type="dxa"/>
          </w:tcPr>
          <w:p w:rsidR="0066550D" w:rsidRPr="0007118D" w:rsidRDefault="0066550D" w:rsidP="0066550D">
            <w:pPr>
              <w:rPr>
                <w:rFonts w:ascii="Times New Roman" w:hAnsi="Times New Roman" w:cs="Times New Roman"/>
              </w:rPr>
            </w:pPr>
          </w:p>
        </w:tc>
      </w:tr>
      <w:tr w:rsidR="0066550D" w:rsidRPr="0007118D" w:rsidTr="0066550D">
        <w:tc>
          <w:tcPr>
            <w:tcW w:w="7074" w:type="dxa"/>
          </w:tcPr>
          <w:p w:rsidR="0066550D" w:rsidRPr="00C94316" w:rsidRDefault="0066550D" w:rsidP="0066550D">
            <w:pPr>
              <w:rPr>
                <w:rFonts w:ascii="Times New Roman" w:hAnsi="Times New Roman"/>
                <w:sz w:val="24"/>
                <w:szCs w:val="24"/>
              </w:rPr>
            </w:pPr>
            <w:r w:rsidRPr="00C94316">
              <w:rPr>
                <w:rFonts w:ascii="Times New Roman" w:hAnsi="Times New Roman"/>
                <w:sz w:val="24"/>
                <w:szCs w:val="24"/>
              </w:rPr>
              <w:t>Выполнение и оформление операций с наличной иностранной валютой и чеками.</w:t>
            </w:r>
          </w:p>
        </w:tc>
        <w:tc>
          <w:tcPr>
            <w:tcW w:w="3347" w:type="dxa"/>
          </w:tcPr>
          <w:p w:rsidR="0066550D" w:rsidRPr="0007118D" w:rsidRDefault="0066550D" w:rsidP="0066550D">
            <w:pPr>
              <w:rPr>
                <w:rFonts w:ascii="Times New Roman" w:hAnsi="Times New Roman" w:cs="Times New Roman"/>
              </w:rPr>
            </w:pPr>
          </w:p>
        </w:tc>
      </w:tr>
      <w:tr w:rsidR="0066550D" w:rsidRPr="0007118D" w:rsidTr="0066550D">
        <w:tc>
          <w:tcPr>
            <w:tcW w:w="7074" w:type="dxa"/>
          </w:tcPr>
          <w:p w:rsidR="0066550D" w:rsidRPr="00C94316" w:rsidRDefault="0066550D" w:rsidP="0066550D">
            <w:pPr>
              <w:rPr>
                <w:rFonts w:ascii="Times New Roman" w:hAnsi="Times New Roman"/>
                <w:sz w:val="24"/>
                <w:szCs w:val="24"/>
              </w:rPr>
            </w:pPr>
            <w:r w:rsidRPr="00C94316">
              <w:rPr>
                <w:rFonts w:ascii="Times New Roman" w:hAnsi="Times New Roman"/>
                <w:sz w:val="24"/>
                <w:szCs w:val="24"/>
              </w:rPr>
              <w:t>Консультирование клиентов по депозитным операциям.</w:t>
            </w:r>
          </w:p>
        </w:tc>
        <w:tc>
          <w:tcPr>
            <w:tcW w:w="3347" w:type="dxa"/>
          </w:tcPr>
          <w:p w:rsidR="0066550D" w:rsidRPr="0007118D" w:rsidRDefault="0066550D" w:rsidP="0066550D">
            <w:pPr>
              <w:rPr>
                <w:rFonts w:ascii="Times New Roman" w:hAnsi="Times New Roman" w:cs="Times New Roman"/>
              </w:rPr>
            </w:pPr>
          </w:p>
        </w:tc>
      </w:tr>
      <w:tr w:rsidR="0066550D" w:rsidRPr="0007118D" w:rsidTr="0066550D">
        <w:tc>
          <w:tcPr>
            <w:tcW w:w="7074" w:type="dxa"/>
          </w:tcPr>
          <w:p w:rsidR="0066550D" w:rsidRPr="00C94316" w:rsidRDefault="0066550D" w:rsidP="0066550D">
            <w:pPr>
              <w:rPr>
                <w:rFonts w:ascii="Times New Roman" w:hAnsi="Times New Roman"/>
                <w:sz w:val="24"/>
                <w:szCs w:val="24"/>
              </w:rPr>
            </w:pPr>
            <w:r w:rsidRPr="00C94316">
              <w:rPr>
                <w:rFonts w:ascii="Times New Roman" w:hAnsi="Times New Roman"/>
                <w:sz w:val="24"/>
                <w:szCs w:val="24"/>
              </w:rPr>
              <w:t>Выполнение и оформление депозитные операции с физическими лицами в валюте Российской Федерации и иностранной валюте.</w:t>
            </w:r>
          </w:p>
        </w:tc>
        <w:tc>
          <w:tcPr>
            <w:tcW w:w="3347" w:type="dxa"/>
          </w:tcPr>
          <w:p w:rsidR="0066550D" w:rsidRPr="0007118D" w:rsidRDefault="0066550D" w:rsidP="0066550D">
            <w:pPr>
              <w:rPr>
                <w:rFonts w:ascii="Times New Roman" w:hAnsi="Times New Roman" w:cs="Times New Roman"/>
              </w:rPr>
            </w:pPr>
          </w:p>
        </w:tc>
      </w:tr>
      <w:tr w:rsidR="0066550D" w:rsidRPr="0007118D" w:rsidTr="0066550D">
        <w:tc>
          <w:tcPr>
            <w:tcW w:w="7074" w:type="dxa"/>
          </w:tcPr>
          <w:p w:rsidR="0066550D" w:rsidRPr="00C94316" w:rsidRDefault="0066550D" w:rsidP="0066550D">
            <w:pPr>
              <w:rPr>
                <w:rFonts w:ascii="Times New Roman" w:hAnsi="Times New Roman"/>
                <w:sz w:val="24"/>
                <w:szCs w:val="24"/>
              </w:rPr>
            </w:pPr>
            <w:r w:rsidRPr="00C94316">
              <w:rPr>
                <w:rFonts w:ascii="Times New Roman" w:hAnsi="Times New Roman"/>
                <w:sz w:val="24"/>
                <w:szCs w:val="24"/>
              </w:rPr>
              <w:t>Выполнение и оформление депозитные операции с юридическими лицами.</w:t>
            </w:r>
          </w:p>
        </w:tc>
        <w:tc>
          <w:tcPr>
            <w:tcW w:w="3347" w:type="dxa"/>
          </w:tcPr>
          <w:p w:rsidR="0066550D" w:rsidRPr="0007118D" w:rsidRDefault="0066550D" w:rsidP="0066550D">
            <w:pPr>
              <w:rPr>
                <w:rFonts w:ascii="Times New Roman" w:hAnsi="Times New Roman" w:cs="Times New Roman"/>
              </w:rPr>
            </w:pPr>
          </w:p>
        </w:tc>
      </w:tr>
      <w:tr w:rsidR="0066550D" w:rsidRPr="0007118D" w:rsidTr="00F1498C">
        <w:tc>
          <w:tcPr>
            <w:tcW w:w="10421" w:type="dxa"/>
            <w:gridSpan w:val="2"/>
          </w:tcPr>
          <w:p w:rsidR="0066550D" w:rsidRPr="00C94316" w:rsidRDefault="0066550D" w:rsidP="0066550D">
            <w:pPr>
              <w:rPr>
                <w:rFonts w:ascii="Times New Roman" w:hAnsi="Times New Roman"/>
                <w:sz w:val="24"/>
                <w:szCs w:val="24"/>
              </w:rPr>
            </w:pPr>
            <w:r w:rsidRPr="00C94316">
              <w:rPr>
                <w:rFonts w:ascii="Times New Roman" w:hAnsi="Times New Roman"/>
                <w:sz w:val="24"/>
                <w:szCs w:val="24"/>
              </w:rPr>
              <w:t>Выполнение и оформление операций по привлечению во вклады драгоценных металлов.</w:t>
            </w:r>
          </w:p>
        </w:tc>
      </w:tr>
      <w:tr w:rsidR="0066550D" w:rsidRPr="0007118D" w:rsidTr="00F1498C">
        <w:tc>
          <w:tcPr>
            <w:tcW w:w="10421" w:type="dxa"/>
            <w:gridSpan w:val="2"/>
          </w:tcPr>
          <w:p w:rsidR="0066550D" w:rsidRPr="0007118D" w:rsidRDefault="0066550D" w:rsidP="0066550D">
            <w:pPr>
              <w:rPr>
                <w:rFonts w:ascii="Times New Roman" w:hAnsi="Times New Roman" w:cs="Times New Roman"/>
              </w:rPr>
            </w:pPr>
          </w:p>
          <w:p w:rsidR="0066550D" w:rsidRDefault="00EA240F" w:rsidP="0066550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Дата  «</w:t>
            </w:r>
            <w:proofErr w:type="gramEnd"/>
            <w:r>
              <w:rPr>
                <w:rFonts w:ascii="Times New Roman" w:hAnsi="Times New Roman" w:cs="Times New Roman"/>
              </w:rPr>
              <w:t>05</w:t>
            </w:r>
            <w:r w:rsidR="0066550D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>мая</w:t>
            </w:r>
            <w:r w:rsidR="00621377">
              <w:rPr>
                <w:rFonts w:ascii="Times New Roman" w:hAnsi="Times New Roman" w:cs="Times New Roman"/>
              </w:rPr>
              <w:t xml:space="preserve"> </w:t>
            </w:r>
            <w:r w:rsidR="00AB1DA5">
              <w:rPr>
                <w:rFonts w:ascii="Times New Roman" w:hAnsi="Times New Roman" w:cs="Times New Roman"/>
              </w:rPr>
              <w:t>2024</w:t>
            </w:r>
            <w:r w:rsidR="0066550D" w:rsidRPr="0007118D">
              <w:rPr>
                <w:rFonts w:ascii="Times New Roman" w:hAnsi="Times New Roman" w:cs="Times New Roman"/>
              </w:rPr>
              <w:t xml:space="preserve"> г.                            Подпись руководителя практики</w:t>
            </w:r>
          </w:p>
          <w:p w:rsidR="0066550D" w:rsidRPr="0007118D" w:rsidRDefault="0066550D" w:rsidP="006655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</w:t>
            </w:r>
            <w:r w:rsidR="00256D37">
              <w:rPr>
                <w:rFonts w:ascii="Times New Roman" w:hAnsi="Times New Roman" w:cs="Times New Roman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</w:rPr>
              <w:t>от предприятия</w:t>
            </w:r>
            <w:r w:rsidRPr="0007118D">
              <w:rPr>
                <w:rFonts w:ascii="Times New Roman" w:hAnsi="Times New Roman" w:cs="Times New Roman"/>
              </w:rPr>
              <w:t>___________</w:t>
            </w:r>
            <w:r>
              <w:rPr>
                <w:rFonts w:ascii="Times New Roman" w:hAnsi="Times New Roman" w:cs="Times New Roman"/>
              </w:rPr>
              <w:t>_______________________</w:t>
            </w:r>
            <w:r w:rsidRPr="0007118D">
              <w:rPr>
                <w:rFonts w:ascii="Times New Roman" w:hAnsi="Times New Roman" w:cs="Times New Roman"/>
              </w:rPr>
              <w:t>________</w:t>
            </w:r>
          </w:p>
          <w:p w:rsidR="0066550D" w:rsidRDefault="0066550D" w:rsidP="006655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М.П.</w:t>
            </w:r>
          </w:p>
          <w:p w:rsidR="0066550D" w:rsidRPr="0007118D" w:rsidRDefault="00256D37" w:rsidP="006655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</w:t>
            </w:r>
            <w:r w:rsidR="0066550D" w:rsidRPr="0007118D">
              <w:rPr>
                <w:rFonts w:ascii="Times New Roman" w:hAnsi="Times New Roman" w:cs="Times New Roman"/>
              </w:rPr>
              <w:t xml:space="preserve"> Подпись зав. заочным отделением_________</w:t>
            </w:r>
            <w:r w:rsidR="0066550D">
              <w:rPr>
                <w:rFonts w:ascii="Times New Roman" w:hAnsi="Times New Roman" w:cs="Times New Roman"/>
              </w:rPr>
              <w:t>________________</w:t>
            </w:r>
            <w:r w:rsidR="0066550D" w:rsidRPr="0007118D">
              <w:rPr>
                <w:rFonts w:ascii="Times New Roman" w:hAnsi="Times New Roman" w:cs="Times New Roman"/>
              </w:rPr>
              <w:t>_</w:t>
            </w:r>
          </w:p>
          <w:p w:rsidR="0066550D" w:rsidRPr="0007118D" w:rsidRDefault="0066550D" w:rsidP="0066550D">
            <w:pPr>
              <w:rPr>
                <w:rFonts w:ascii="Times New Roman" w:hAnsi="Times New Roman" w:cs="Times New Roman"/>
              </w:rPr>
            </w:pPr>
          </w:p>
        </w:tc>
      </w:tr>
    </w:tbl>
    <w:p w:rsidR="00F1498C" w:rsidRDefault="00F1498C" w:rsidP="00F1498C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2372" w:rsidRDefault="00CA2372" w:rsidP="00F1498C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2372" w:rsidRDefault="00CA2372" w:rsidP="00F1498C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2372" w:rsidRDefault="00CA2372" w:rsidP="00F1498C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2372" w:rsidRDefault="00CA2372" w:rsidP="00F1498C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2372" w:rsidRDefault="00CA2372" w:rsidP="00F1498C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2372" w:rsidRDefault="00CA2372" w:rsidP="00F1498C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2372" w:rsidRDefault="00CA2372" w:rsidP="00F1498C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550D" w:rsidRDefault="0066550D" w:rsidP="00F1498C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550D" w:rsidRDefault="0066550D" w:rsidP="00F1498C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550D" w:rsidRDefault="0066550D" w:rsidP="00F1498C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A2372" w:rsidRDefault="00CA2372" w:rsidP="0066550D">
      <w:pPr>
        <w:spacing w:after="0" w:line="30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498C" w:rsidRPr="001520D8" w:rsidRDefault="00621377" w:rsidP="00F1498C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4</w:t>
      </w:r>
    </w:p>
    <w:p w:rsidR="00F1498C" w:rsidRDefault="00F1498C" w:rsidP="00F1498C"/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На обучающегося ОГБПОУ «Ульяновский техникум питания и торговли»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(ФИО)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Группы </w:t>
      </w:r>
      <w:r w:rsidR="00EA240F">
        <w:rPr>
          <w:rFonts w:ascii="Times New Roman" w:eastAsia="Times New Roman" w:hAnsi="Times New Roman" w:cs="Times New Roman"/>
          <w:bCs/>
          <w:sz w:val="24"/>
          <w:szCs w:val="24"/>
        </w:rPr>
        <w:t>23</w:t>
      </w:r>
      <w:r w:rsidR="00256D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A2372">
        <w:rPr>
          <w:rFonts w:ascii="Times New Roman" w:eastAsia="Times New Roman" w:hAnsi="Times New Roman" w:cs="Times New Roman"/>
          <w:bCs/>
          <w:sz w:val="24"/>
          <w:szCs w:val="24"/>
        </w:rPr>
        <w:t>Б-1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Специальность (профессия)</w:t>
      </w:r>
      <w:r w:rsidR="00CA2372" w:rsidRPr="00CA2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372" w:rsidRPr="00CA2372">
        <w:rPr>
          <w:rFonts w:ascii="Times New Roman" w:eastAsia="Times New Roman" w:hAnsi="Times New Roman" w:cs="Times New Roman"/>
          <w:b/>
          <w:bCs/>
          <w:sz w:val="24"/>
          <w:szCs w:val="24"/>
        </w:rPr>
        <w:t>38.02.07</w:t>
      </w:r>
      <w:r w:rsidR="00CA23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A2372" w:rsidRPr="00CA2372">
        <w:rPr>
          <w:rFonts w:ascii="Times New Roman" w:eastAsia="Times New Roman" w:hAnsi="Times New Roman" w:cs="Times New Roman"/>
          <w:b/>
          <w:bCs/>
          <w:sz w:val="24"/>
          <w:szCs w:val="24"/>
        </w:rPr>
        <w:t>Банковское дело</w:t>
      </w: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  (код и наименование)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Проходившего (шей) практику </w:t>
      </w:r>
      <w:r w:rsidR="00256D37" w:rsidRPr="001520D8">
        <w:rPr>
          <w:rFonts w:ascii="Times New Roman" w:eastAsia="Times New Roman" w:hAnsi="Times New Roman" w:cs="Times New Roman"/>
          <w:sz w:val="24"/>
          <w:szCs w:val="24"/>
        </w:rPr>
        <w:t>с «</w:t>
      </w:r>
      <w:r w:rsidR="00621377">
        <w:rPr>
          <w:rFonts w:ascii="Times New Roman" w:eastAsia="Times New Roman" w:hAnsi="Times New Roman" w:cs="Times New Roman"/>
          <w:sz w:val="24"/>
          <w:szCs w:val="24"/>
        </w:rPr>
        <w:t>24</w:t>
      </w:r>
      <w:r w:rsidR="00256D37"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621377">
        <w:rPr>
          <w:rFonts w:ascii="Times New Roman" w:eastAsia="Times New Roman" w:hAnsi="Times New Roman" w:cs="Times New Roman"/>
          <w:sz w:val="24"/>
          <w:szCs w:val="24"/>
        </w:rPr>
        <w:t xml:space="preserve">апреля </w:t>
      </w:r>
      <w:r w:rsidR="00AB1DA5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56D37"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 по «</w:t>
      </w:r>
      <w:r w:rsidR="00EA240F">
        <w:rPr>
          <w:rFonts w:ascii="Times New Roman" w:eastAsia="Times New Roman" w:hAnsi="Times New Roman" w:cs="Times New Roman"/>
          <w:sz w:val="24"/>
          <w:szCs w:val="24"/>
        </w:rPr>
        <w:t>05</w:t>
      </w:r>
      <w:r w:rsidR="00256D37"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EA240F">
        <w:rPr>
          <w:rFonts w:ascii="Times New Roman" w:eastAsia="Times New Roman" w:hAnsi="Times New Roman" w:cs="Times New Roman"/>
          <w:sz w:val="24"/>
          <w:szCs w:val="24"/>
        </w:rPr>
        <w:t xml:space="preserve">мая </w:t>
      </w:r>
      <w:r w:rsidR="00AB1DA5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56D37"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</w:t>
      </w:r>
      <w:proofErr w:type="gramStart"/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базе:_</w:t>
      </w:r>
      <w:proofErr w:type="gramEnd"/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</w:t>
      </w: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(название организации)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по _____________________________________________________________________________</w:t>
      </w: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(вид производственной практики)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выполнения производственных заданий: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уровень освоения профессиональных компетенций 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уровень освоения общих компетенций 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трудовая дисциплина и соблюдение техники безопасности 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Выводы и предложения 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Дата «</w:t>
      </w:r>
      <w:r w:rsidR="00EA240F">
        <w:rPr>
          <w:rFonts w:ascii="Times New Roman" w:eastAsia="Times New Roman" w:hAnsi="Times New Roman" w:cs="Times New Roman"/>
          <w:bCs/>
          <w:sz w:val="24"/>
          <w:szCs w:val="24"/>
        </w:rPr>
        <w:t>05</w:t>
      </w: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 xml:space="preserve">» </w:t>
      </w:r>
      <w:r w:rsidR="00EA240F">
        <w:rPr>
          <w:rFonts w:ascii="Times New Roman" w:eastAsia="Times New Roman" w:hAnsi="Times New Roman" w:cs="Times New Roman"/>
          <w:bCs/>
          <w:sz w:val="24"/>
          <w:szCs w:val="24"/>
        </w:rPr>
        <w:t>мая</w:t>
      </w:r>
      <w:r w:rsidR="00256D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B1DA5">
        <w:rPr>
          <w:rFonts w:ascii="Times New Roman" w:eastAsia="Times New Roman" w:hAnsi="Times New Roman" w:cs="Times New Roman"/>
          <w:bCs/>
          <w:sz w:val="24"/>
          <w:szCs w:val="24"/>
        </w:rPr>
        <w:t>2024</w:t>
      </w:r>
      <w:r w:rsidR="00256D3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г.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техникума__________________</w:t>
      </w: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Cs/>
          <w:sz w:val="24"/>
          <w:szCs w:val="24"/>
        </w:rPr>
        <w:t>Подпись руководителя практики от предприятия__________________</w:t>
      </w:r>
    </w:p>
    <w:p w:rsidR="00F1498C" w:rsidRPr="001520D8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bCs/>
          <w:sz w:val="24"/>
          <w:szCs w:val="24"/>
        </w:rPr>
        <w:t>М.П.</w:t>
      </w:r>
    </w:p>
    <w:p w:rsidR="00F1498C" w:rsidRPr="001520D8" w:rsidRDefault="00F1498C" w:rsidP="00F1498C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498C" w:rsidRPr="001520D8" w:rsidRDefault="00F1498C" w:rsidP="00F1498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1498C" w:rsidRDefault="00F1498C" w:rsidP="00F1498C"/>
    <w:p w:rsidR="00F1498C" w:rsidRDefault="00F1498C" w:rsidP="00F1498C"/>
    <w:p w:rsidR="00F1498C" w:rsidRPr="001520D8" w:rsidRDefault="00F1498C" w:rsidP="00F1498C">
      <w:pPr>
        <w:spacing w:after="0" w:line="30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621377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F1498C" w:rsidRPr="001520D8" w:rsidRDefault="00F1498C" w:rsidP="00F1498C">
      <w:pPr>
        <w:spacing w:after="0" w:line="30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>Отчет прохождения практики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8"/>
        <w:gridCol w:w="8391"/>
      </w:tblGrid>
      <w:tr w:rsidR="00F1498C" w:rsidRPr="001520D8" w:rsidTr="00F1498C">
        <w:trPr>
          <w:trHeight w:val="88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98C" w:rsidRPr="001520D8" w:rsidRDefault="00F1498C" w:rsidP="00F1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98C" w:rsidRPr="001520D8" w:rsidRDefault="00F1498C" w:rsidP="00F1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520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выполняемых работ</w:t>
            </w:r>
          </w:p>
        </w:tc>
      </w:tr>
      <w:tr w:rsidR="00F1498C" w:rsidRPr="001520D8" w:rsidTr="00F1498C">
        <w:trPr>
          <w:trHeight w:val="3602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8C" w:rsidRPr="001520D8" w:rsidRDefault="00F1498C" w:rsidP="00F1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98C" w:rsidRPr="001520D8" w:rsidTr="00F1498C">
        <w:trPr>
          <w:trHeight w:val="3390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8C" w:rsidRPr="001520D8" w:rsidRDefault="00F1498C" w:rsidP="00F1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498C" w:rsidRPr="001520D8" w:rsidTr="00F1498C">
        <w:trPr>
          <w:trHeight w:val="3604"/>
        </w:trPr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8C" w:rsidRPr="001520D8" w:rsidRDefault="00F1498C" w:rsidP="00F1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1498C" w:rsidRPr="001520D8" w:rsidRDefault="00F1498C" w:rsidP="00F14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1498C" w:rsidRPr="001520D8" w:rsidRDefault="00F1498C" w:rsidP="00F14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Подпись руководителя практики от предприятия _____________________</w:t>
      </w:r>
    </w:p>
    <w:p w:rsidR="00F1498C" w:rsidRPr="001520D8" w:rsidRDefault="00F1498C" w:rsidP="00F14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Подпись руководителя практики от техникума________________________</w:t>
      </w:r>
    </w:p>
    <w:p w:rsidR="00F1498C" w:rsidRPr="001520D8" w:rsidRDefault="00F1498C" w:rsidP="00F1498C">
      <w:pPr>
        <w:spacing w:after="0" w:line="30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498C" w:rsidRDefault="00F1498C" w:rsidP="00F149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498C" w:rsidRDefault="00F1498C" w:rsidP="00F149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498C" w:rsidRDefault="00F1498C" w:rsidP="00F149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621377">
        <w:rPr>
          <w:rFonts w:ascii="Times New Roman" w:eastAsia="Times New Roman" w:hAnsi="Times New Roman" w:cs="Times New Roman"/>
          <w:b/>
          <w:sz w:val="24"/>
          <w:szCs w:val="24"/>
        </w:rPr>
        <w:t>6</w:t>
      </w:r>
    </w:p>
    <w:p w:rsidR="00F1498C" w:rsidRPr="001520D8" w:rsidRDefault="00F1498C" w:rsidP="00F149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ОТЗЫВ</w:t>
      </w:r>
    </w:p>
    <w:p w:rsidR="00F1498C" w:rsidRPr="001520D8" w:rsidRDefault="00F1498C" w:rsidP="00F149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РУКОВОДИТЕЛЯ ПРАКТИКИ</w:t>
      </w:r>
    </w:p>
    <w:p w:rsidR="00F1498C" w:rsidRPr="001520D8" w:rsidRDefault="00F1498C" w:rsidP="00F149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ОТ ТЕХНИКУМА</w:t>
      </w:r>
    </w:p>
    <w:p w:rsidR="00F1498C" w:rsidRPr="001520D8" w:rsidRDefault="00F1498C" w:rsidP="00F1498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123"/>
          <w:sz w:val="24"/>
          <w:szCs w:val="24"/>
        </w:rPr>
      </w:pPr>
    </w:p>
    <w:p w:rsidR="00F1498C" w:rsidRPr="001520D8" w:rsidRDefault="00F1498C" w:rsidP="00F149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Обучающийся группы </w:t>
      </w:r>
      <w:r w:rsidR="00F43E31">
        <w:rPr>
          <w:rFonts w:ascii="Times New Roman" w:eastAsia="Times New Roman" w:hAnsi="Times New Roman" w:cs="Times New Roman"/>
          <w:sz w:val="24"/>
          <w:szCs w:val="24"/>
        </w:rPr>
        <w:t>23</w:t>
      </w:r>
      <w:r w:rsidR="00256D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2372">
        <w:rPr>
          <w:rFonts w:ascii="Times New Roman" w:eastAsia="Times New Roman" w:hAnsi="Times New Roman" w:cs="Times New Roman"/>
          <w:sz w:val="24"/>
          <w:szCs w:val="24"/>
        </w:rPr>
        <w:t>Б-1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F1498C" w:rsidRPr="001520D8" w:rsidRDefault="00F1498C" w:rsidP="00F1498C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  (номер </w:t>
      </w:r>
      <w:proofErr w:type="gramStart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группы)   </w:t>
      </w:r>
      <w:proofErr w:type="gramEnd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(фамилия, имя, отчество обучающегося)</w:t>
      </w:r>
    </w:p>
    <w:p w:rsidR="00F1498C" w:rsidRPr="001520D8" w:rsidRDefault="00F1498C" w:rsidP="00F149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2372" w:rsidRDefault="00F1498C" w:rsidP="00CA237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Специальность (профессия) </w:t>
      </w:r>
      <w:r w:rsidR="00CA2372" w:rsidRPr="00CA2372">
        <w:rPr>
          <w:rFonts w:ascii="Times New Roman" w:eastAsia="Times New Roman" w:hAnsi="Times New Roman" w:cs="Times New Roman"/>
          <w:b/>
          <w:sz w:val="24"/>
          <w:szCs w:val="24"/>
        </w:rPr>
        <w:t>38.02.07</w:t>
      </w:r>
      <w:r w:rsidR="006213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A2372" w:rsidRPr="00CA2372">
        <w:rPr>
          <w:rFonts w:ascii="Times New Roman" w:eastAsia="Times New Roman" w:hAnsi="Times New Roman" w:cs="Times New Roman"/>
          <w:b/>
          <w:sz w:val="24"/>
          <w:szCs w:val="24"/>
        </w:rPr>
        <w:t>Банковское дело</w:t>
      </w:r>
      <w:r w:rsidR="00CA2372" w:rsidRPr="00CA23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1498C" w:rsidRPr="001520D8" w:rsidRDefault="00F1498C" w:rsidP="00CA237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проходил производственную практику </w:t>
      </w:r>
    </w:p>
    <w:p w:rsidR="00F1498C" w:rsidRPr="00F1498C" w:rsidRDefault="00F1498C" w:rsidP="00F1498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в период </w:t>
      </w:r>
      <w:r w:rsidR="00256D37" w:rsidRPr="001520D8">
        <w:rPr>
          <w:rFonts w:ascii="Times New Roman" w:eastAsia="Times New Roman" w:hAnsi="Times New Roman" w:cs="Times New Roman"/>
          <w:sz w:val="24"/>
          <w:szCs w:val="24"/>
        </w:rPr>
        <w:t>с «</w:t>
      </w:r>
      <w:r w:rsidR="00621377">
        <w:rPr>
          <w:rFonts w:ascii="Times New Roman" w:eastAsia="Times New Roman" w:hAnsi="Times New Roman" w:cs="Times New Roman"/>
          <w:sz w:val="24"/>
          <w:szCs w:val="24"/>
        </w:rPr>
        <w:t>24</w:t>
      </w:r>
      <w:r w:rsidR="00256D37"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621377">
        <w:rPr>
          <w:rFonts w:ascii="Times New Roman" w:eastAsia="Times New Roman" w:hAnsi="Times New Roman" w:cs="Times New Roman"/>
          <w:sz w:val="24"/>
          <w:szCs w:val="24"/>
        </w:rPr>
        <w:t xml:space="preserve">апреля </w:t>
      </w:r>
      <w:r w:rsidR="00AB1DA5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56D37"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 по «</w:t>
      </w:r>
      <w:r w:rsidR="00F43E31">
        <w:rPr>
          <w:rFonts w:ascii="Times New Roman" w:eastAsia="Times New Roman" w:hAnsi="Times New Roman" w:cs="Times New Roman"/>
          <w:sz w:val="24"/>
          <w:szCs w:val="24"/>
        </w:rPr>
        <w:t>05</w:t>
      </w:r>
      <w:r w:rsidR="00256D37"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F43E31">
        <w:rPr>
          <w:rFonts w:ascii="Times New Roman" w:eastAsia="Times New Roman" w:hAnsi="Times New Roman" w:cs="Times New Roman"/>
          <w:sz w:val="24"/>
          <w:szCs w:val="24"/>
        </w:rPr>
        <w:t>мая</w:t>
      </w:r>
      <w:r w:rsidR="006213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1DA5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56D37" w:rsidRPr="001520D8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F1498C" w:rsidRPr="001520D8" w:rsidRDefault="00F1498C" w:rsidP="00F149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в предприятии_________________________________________________________________</w:t>
      </w:r>
    </w:p>
    <w:p w:rsidR="00F1498C" w:rsidRPr="001520D8" w:rsidRDefault="00F1498C" w:rsidP="00F149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(название организации)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Обучающимся были выполнены следующие виды работ: 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В период практики обучающийся проявил себя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(характеристика обучающегося с точки зрения выполнения поставленного индивидуального практического задания в период практики) _____________________________________________________________________________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По итогам прохождения практики обучающийся заслуживает оценку:</w:t>
      </w:r>
      <w:r w:rsidRPr="001520D8">
        <w:rPr>
          <w:rFonts w:ascii="Times New Roman" w:eastAsia="Times New Roman" w:hAnsi="Times New Roman" w:cs="Times New Roman"/>
          <w:b/>
          <w:sz w:val="24"/>
          <w:szCs w:val="24"/>
        </w:rPr>
        <w:t xml:space="preserve"> «_____________________»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43E31">
        <w:rPr>
          <w:rFonts w:ascii="Times New Roman" w:eastAsia="Times New Roman" w:hAnsi="Times New Roman" w:cs="Times New Roman"/>
          <w:sz w:val="24"/>
          <w:szCs w:val="24"/>
        </w:rPr>
        <w:t>05</w:t>
      </w:r>
      <w:bookmarkStart w:id="0" w:name="_GoBack"/>
      <w:bookmarkEnd w:id="0"/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256D37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1DA5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1520D8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20D8">
        <w:rPr>
          <w:rFonts w:ascii="Times New Roman" w:eastAsia="Times New Roman" w:hAnsi="Times New Roman" w:cs="Times New Roman"/>
          <w:sz w:val="24"/>
          <w:szCs w:val="24"/>
        </w:rPr>
        <w:t>Руководитель практики от техникума____________________ /_____________________ /</w:t>
      </w:r>
    </w:p>
    <w:p w:rsidR="00F1498C" w:rsidRPr="001520D8" w:rsidRDefault="00F1498C" w:rsidP="00F1498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1520D8"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gramStart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1520D8">
        <w:rPr>
          <w:rFonts w:ascii="Times New Roman" w:eastAsia="Times New Roman" w:hAnsi="Times New Roman" w:cs="Times New Roman"/>
          <w:sz w:val="16"/>
          <w:szCs w:val="16"/>
        </w:rPr>
        <w:t xml:space="preserve">             (ФИО)</w:t>
      </w:r>
    </w:p>
    <w:p w:rsidR="00F1498C" w:rsidRDefault="00F1498C" w:rsidP="00F1498C"/>
    <w:sectPr w:rsidR="00F1498C" w:rsidSect="00F1498C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842F0"/>
    <w:multiLevelType w:val="hybridMultilevel"/>
    <w:tmpl w:val="5BE24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F651F5"/>
    <w:multiLevelType w:val="hybridMultilevel"/>
    <w:tmpl w:val="672C5B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1B27FB"/>
    <w:multiLevelType w:val="hybridMultilevel"/>
    <w:tmpl w:val="14D484AA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69347C"/>
    <w:multiLevelType w:val="hybridMultilevel"/>
    <w:tmpl w:val="8CFC2EEC"/>
    <w:lvl w:ilvl="0" w:tplc="D88277D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592C"/>
    <w:rsid w:val="0007118D"/>
    <w:rsid w:val="000A08AD"/>
    <w:rsid w:val="000C3580"/>
    <w:rsid w:val="0018409B"/>
    <w:rsid w:val="001F143F"/>
    <w:rsid w:val="002103A0"/>
    <w:rsid w:val="00224E11"/>
    <w:rsid w:val="00256D37"/>
    <w:rsid w:val="002776F7"/>
    <w:rsid w:val="00354556"/>
    <w:rsid w:val="00374BE5"/>
    <w:rsid w:val="003A5425"/>
    <w:rsid w:val="00401BA7"/>
    <w:rsid w:val="00410DC7"/>
    <w:rsid w:val="00426729"/>
    <w:rsid w:val="00476816"/>
    <w:rsid w:val="00517703"/>
    <w:rsid w:val="00540188"/>
    <w:rsid w:val="00554036"/>
    <w:rsid w:val="00621377"/>
    <w:rsid w:val="0066550D"/>
    <w:rsid w:val="0068132C"/>
    <w:rsid w:val="00772EBF"/>
    <w:rsid w:val="008A1CB9"/>
    <w:rsid w:val="008A3840"/>
    <w:rsid w:val="0096592C"/>
    <w:rsid w:val="00A5181F"/>
    <w:rsid w:val="00AB1DA5"/>
    <w:rsid w:val="00AD6249"/>
    <w:rsid w:val="00B82C64"/>
    <w:rsid w:val="00C64E7E"/>
    <w:rsid w:val="00C94316"/>
    <w:rsid w:val="00CA2372"/>
    <w:rsid w:val="00CB58C9"/>
    <w:rsid w:val="00CD1B38"/>
    <w:rsid w:val="00D7333C"/>
    <w:rsid w:val="00D841CA"/>
    <w:rsid w:val="00DD5032"/>
    <w:rsid w:val="00DD7322"/>
    <w:rsid w:val="00EA240F"/>
    <w:rsid w:val="00F1498C"/>
    <w:rsid w:val="00F43E31"/>
    <w:rsid w:val="00F64DB3"/>
    <w:rsid w:val="00FF7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3DD31"/>
  <w15:docId w15:val="{BB290234-328B-4810-AE8A-AED9ECB5F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118D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4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4BE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08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3B078-BC93-45A5-AF34-13260523C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4155</Words>
  <Characters>23684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38</cp:revision>
  <cp:lastPrinted>2017-02-28T10:50:00Z</cp:lastPrinted>
  <dcterms:created xsi:type="dcterms:W3CDTF">2013-10-08T06:58:00Z</dcterms:created>
  <dcterms:modified xsi:type="dcterms:W3CDTF">2023-09-25T11:04:00Z</dcterms:modified>
</cp:coreProperties>
</file>