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145" w:rsidRPr="004E74B2" w:rsidRDefault="00CF4145" w:rsidP="00CF4145">
      <w:pPr>
        <w:spacing w:after="0" w:line="240" w:lineRule="auto"/>
        <w:rPr>
          <w:rFonts w:ascii="Times New Roman" w:hAnsi="Times New Roman" w:cs="Times New Roman"/>
          <w:b/>
          <w:sz w:val="24"/>
          <w:szCs w:val="24"/>
        </w:rPr>
      </w:pPr>
      <w:r w:rsidRPr="004E74B2">
        <w:rPr>
          <w:rFonts w:ascii="Times New Roman" w:hAnsi="Times New Roman" w:cs="Times New Roman"/>
          <w:b/>
          <w:sz w:val="24"/>
          <w:szCs w:val="24"/>
        </w:rPr>
        <w:t xml:space="preserve">РАССМОТРЕНО                                                                                </w:t>
      </w:r>
    </w:p>
    <w:p w:rsidR="00CF4145" w:rsidRPr="004E74B2" w:rsidRDefault="00CF4145" w:rsidP="00CF4145">
      <w:pPr>
        <w:spacing w:after="0" w:line="240" w:lineRule="auto"/>
        <w:rPr>
          <w:rFonts w:ascii="Times New Roman" w:hAnsi="Times New Roman" w:cs="Times New Roman"/>
          <w:sz w:val="24"/>
          <w:szCs w:val="24"/>
        </w:rPr>
      </w:pPr>
      <w:proofErr w:type="gramStart"/>
      <w:r w:rsidRPr="004E74B2">
        <w:rPr>
          <w:rFonts w:ascii="Times New Roman" w:hAnsi="Times New Roman" w:cs="Times New Roman"/>
          <w:sz w:val="24"/>
          <w:szCs w:val="24"/>
        </w:rPr>
        <w:t>На  заседании</w:t>
      </w:r>
      <w:proofErr w:type="gramEnd"/>
      <w:r w:rsidRPr="004E74B2">
        <w:rPr>
          <w:rFonts w:ascii="Times New Roman" w:hAnsi="Times New Roman" w:cs="Times New Roman"/>
          <w:sz w:val="24"/>
          <w:szCs w:val="24"/>
        </w:rPr>
        <w:t xml:space="preserve">  МК</w:t>
      </w:r>
    </w:p>
    <w:p w:rsidR="00CF4145" w:rsidRPr="004E74B2" w:rsidRDefault="00CF4145" w:rsidP="00CF4145">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 xml:space="preserve">общепрофессионального, общего гуманитарного, </w:t>
      </w:r>
    </w:p>
    <w:p w:rsidR="00CF4145" w:rsidRPr="004E74B2" w:rsidRDefault="00CF4145" w:rsidP="00CF4145">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 xml:space="preserve">социально-экономического, естественно- научного, </w:t>
      </w:r>
    </w:p>
    <w:p w:rsidR="00CF4145" w:rsidRPr="004E74B2" w:rsidRDefault="00CF4145" w:rsidP="00CF4145">
      <w:pPr>
        <w:spacing w:after="0" w:line="240" w:lineRule="auto"/>
        <w:rPr>
          <w:rFonts w:ascii="Times New Roman" w:hAnsi="Times New Roman" w:cs="Times New Roman"/>
          <w:sz w:val="24"/>
          <w:szCs w:val="24"/>
        </w:rPr>
      </w:pPr>
      <w:r w:rsidRPr="004E74B2">
        <w:rPr>
          <w:rFonts w:ascii="Times New Roman" w:hAnsi="Times New Roman" w:cs="Times New Roman"/>
          <w:sz w:val="24"/>
          <w:szCs w:val="24"/>
        </w:rPr>
        <w:t>математического цикла</w:t>
      </w:r>
    </w:p>
    <w:p w:rsidR="00CF4145" w:rsidRPr="004E74B2" w:rsidRDefault="00CF4145" w:rsidP="00CF41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Протокол №1 от 30.08.2023 г.                                                      </w:t>
      </w:r>
    </w:p>
    <w:p w:rsidR="00CF4145" w:rsidRPr="00A016F7" w:rsidRDefault="00CF4145" w:rsidP="00CF4145">
      <w:pPr>
        <w:spacing w:after="0" w:line="240" w:lineRule="auto"/>
        <w:rPr>
          <w:rFonts w:ascii="Times New Roman" w:hAnsi="Times New Roman" w:cs="Times New Roman"/>
          <w:b/>
          <w:i/>
          <w:sz w:val="24"/>
          <w:szCs w:val="24"/>
        </w:rPr>
      </w:pPr>
      <w:r w:rsidRPr="004E74B2">
        <w:rPr>
          <w:rFonts w:ascii="Times New Roman" w:hAnsi="Times New Roman" w:cs="Times New Roman"/>
          <w:sz w:val="24"/>
          <w:szCs w:val="24"/>
        </w:rPr>
        <w:t xml:space="preserve">Председатель _______Т.Н. Еграшкина                            </w:t>
      </w:r>
    </w:p>
    <w:p w:rsidR="00CF4145" w:rsidRPr="00905053" w:rsidRDefault="00CF4145" w:rsidP="00CF4145">
      <w:pPr>
        <w:spacing w:after="0" w:line="240" w:lineRule="auto"/>
        <w:rPr>
          <w:rFonts w:ascii="Times New Roman" w:hAnsi="Times New Roman" w:cs="Times New Roman"/>
        </w:rPr>
      </w:pPr>
    </w:p>
    <w:p w:rsidR="00CF4145" w:rsidRPr="00B41133" w:rsidRDefault="00CF4145" w:rsidP="00CF4145"/>
    <w:p w:rsidR="00CF4145" w:rsidRPr="00B41133" w:rsidRDefault="00CF4145" w:rsidP="00CF4145"/>
    <w:p w:rsidR="00CF4145" w:rsidRDefault="00CF4145" w:rsidP="00CF4145"/>
    <w:p w:rsidR="00CF4145" w:rsidRPr="00B41133" w:rsidRDefault="00CF4145" w:rsidP="00CF4145"/>
    <w:p w:rsidR="00CF4145" w:rsidRPr="00F20136" w:rsidRDefault="00CF4145" w:rsidP="00CF4145">
      <w:pPr>
        <w:spacing w:after="0" w:line="240" w:lineRule="auto"/>
        <w:jc w:val="center"/>
        <w:rPr>
          <w:rFonts w:ascii="Times New Roman" w:hAnsi="Times New Roman" w:cs="Times New Roman"/>
          <w:b/>
          <w:i/>
          <w:sz w:val="28"/>
          <w:szCs w:val="28"/>
        </w:rPr>
      </w:pPr>
      <w:r w:rsidRPr="00F20136">
        <w:rPr>
          <w:rFonts w:ascii="Times New Roman" w:hAnsi="Times New Roman" w:cs="Times New Roman"/>
          <w:b/>
          <w:i/>
          <w:sz w:val="28"/>
          <w:szCs w:val="28"/>
        </w:rPr>
        <w:t>МЕТОДИЧЕСКИЕ УКАЗАНИЯ</w:t>
      </w:r>
    </w:p>
    <w:p w:rsidR="00CF4145" w:rsidRPr="00F20136" w:rsidRDefault="00CF4145" w:rsidP="00CF4145">
      <w:pPr>
        <w:spacing w:after="0" w:line="240" w:lineRule="auto"/>
        <w:jc w:val="center"/>
        <w:rPr>
          <w:rFonts w:ascii="Times New Roman" w:hAnsi="Times New Roman" w:cs="Times New Roman"/>
          <w:b/>
          <w:i/>
          <w:sz w:val="28"/>
          <w:szCs w:val="28"/>
        </w:rPr>
      </w:pPr>
      <w:r w:rsidRPr="00F20136">
        <w:rPr>
          <w:rFonts w:ascii="Times New Roman" w:hAnsi="Times New Roman" w:cs="Times New Roman"/>
          <w:b/>
          <w:i/>
          <w:sz w:val="28"/>
          <w:szCs w:val="28"/>
        </w:rPr>
        <w:t>к выполнению контрольной работы</w:t>
      </w:r>
    </w:p>
    <w:p w:rsidR="00CF4145" w:rsidRPr="002D1BF9" w:rsidRDefault="00CF4145" w:rsidP="00CF41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СГ.02 Иностранный язык в профессиональной деятельности</w:t>
      </w:r>
    </w:p>
    <w:p w:rsidR="00CF4145" w:rsidRPr="00F20136" w:rsidRDefault="00CF4145" w:rsidP="00CF4145">
      <w:pPr>
        <w:spacing w:after="0" w:line="240" w:lineRule="auto"/>
        <w:jc w:val="center"/>
        <w:rPr>
          <w:rFonts w:ascii="Times New Roman" w:hAnsi="Times New Roman" w:cs="Times New Roman"/>
          <w:b/>
          <w:sz w:val="28"/>
          <w:szCs w:val="28"/>
        </w:rPr>
      </w:pPr>
    </w:p>
    <w:p w:rsidR="00CF4145" w:rsidRPr="00F20136" w:rsidRDefault="00CF4145" w:rsidP="00CF4145">
      <w:pPr>
        <w:keepNext/>
        <w:spacing w:after="0" w:line="240" w:lineRule="auto"/>
        <w:jc w:val="center"/>
        <w:rPr>
          <w:rFonts w:ascii="Times New Roman" w:hAnsi="Times New Roman" w:cs="Times New Roman"/>
          <w:sz w:val="28"/>
          <w:szCs w:val="28"/>
        </w:rPr>
      </w:pPr>
      <w:r w:rsidRPr="00F20136">
        <w:rPr>
          <w:rFonts w:ascii="Times New Roman" w:hAnsi="Times New Roman" w:cs="Times New Roman"/>
          <w:sz w:val="28"/>
          <w:szCs w:val="28"/>
        </w:rPr>
        <w:t>для студентов заочного отделения</w:t>
      </w:r>
    </w:p>
    <w:p w:rsidR="00CF4145" w:rsidRDefault="00CF4145" w:rsidP="00CF4145">
      <w:pPr>
        <w:spacing w:after="0" w:line="240" w:lineRule="auto"/>
        <w:jc w:val="center"/>
        <w:rPr>
          <w:rFonts w:ascii="Times New Roman" w:hAnsi="Times New Roman" w:cs="Times New Roman"/>
          <w:sz w:val="28"/>
          <w:szCs w:val="28"/>
        </w:rPr>
      </w:pPr>
      <w:r w:rsidRPr="00F20136">
        <w:rPr>
          <w:rFonts w:ascii="Times New Roman" w:hAnsi="Times New Roman" w:cs="Times New Roman"/>
          <w:sz w:val="28"/>
          <w:szCs w:val="28"/>
        </w:rPr>
        <w:t xml:space="preserve">специальности </w:t>
      </w:r>
      <w:r>
        <w:rPr>
          <w:rFonts w:ascii="Times New Roman" w:hAnsi="Times New Roman" w:cs="Times New Roman"/>
          <w:sz w:val="28"/>
          <w:szCs w:val="28"/>
        </w:rPr>
        <w:t xml:space="preserve">43.02.16 Туризм и гостеприимство </w:t>
      </w: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5068A2">
      <w:pPr>
        <w:spacing w:after="0" w:line="240" w:lineRule="auto"/>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CF4145">
      <w:pPr>
        <w:spacing w:after="0" w:line="240" w:lineRule="auto"/>
        <w:jc w:val="center"/>
        <w:rPr>
          <w:rFonts w:ascii="Times New Roman" w:hAnsi="Times New Roman" w:cs="Times New Roman"/>
          <w:sz w:val="28"/>
          <w:szCs w:val="28"/>
        </w:rPr>
      </w:pPr>
    </w:p>
    <w:p w:rsidR="005068A2" w:rsidRDefault="005068A2" w:rsidP="005068A2">
      <w:pPr>
        <w:spacing w:after="0" w:line="240" w:lineRule="auto"/>
        <w:jc w:val="center"/>
        <w:rPr>
          <w:rFonts w:ascii="Times New Roman" w:hAnsi="Times New Roman" w:cs="Times New Roman"/>
          <w:b/>
          <w:i/>
          <w:sz w:val="24"/>
          <w:szCs w:val="24"/>
        </w:rPr>
      </w:pPr>
    </w:p>
    <w:p w:rsidR="005068A2" w:rsidRPr="00A016F7" w:rsidRDefault="005068A2" w:rsidP="005068A2">
      <w:pPr>
        <w:spacing w:after="0" w:line="240" w:lineRule="auto"/>
        <w:jc w:val="center"/>
        <w:rPr>
          <w:rFonts w:ascii="Times New Roman" w:hAnsi="Times New Roman" w:cs="Times New Roman"/>
          <w:b/>
          <w:i/>
          <w:sz w:val="24"/>
          <w:szCs w:val="24"/>
        </w:rPr>
      </w:pPr>
    </w:p>
    <w:p w:rsidR="005068A2" w:rsidRDefault="005068A2" w:rsidP="005068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Ульяновск</w:t>
      </w:r>
    </w:p>
    <w:p w:rsidR="005068A2" w:rsidRPr="00C60682" w:rsidRDefault="005068A2" w:rsidP="005068A2">
      <w:pPr>
        <w:pStyle w:val="Style7"/>
        <w:widowControl/>
        <w:spacing w:before="77"/>
        <w:ind w:left="3490" w:right="3072"/>
        <w:jc w:val="center"/>
        <w:rPr>
          <w:rStyle w:val="FontStyle21"/>
          <w:b w:val="0"/>
        </w:rPr>
      </w:pPr>
      <w:r w:rsidRPr="00C60682">
        <w:rPr>
          <w:rStyle w:val="FontStyle21"/>
        </w:rPr>
        <w:lastRenderedPageBreak/>
        <w:t>Вариант №1.</w:t>
      </w:r>
    </w:p>
    <w:p w:rsidR="005068A2" w:rsidRPr="005068A2" w:rsidRDefault="005068A2" w:rsidP="005068A2">
      <w:pPr>
        <w:pStyle w:val="Style8"/>
        <w:widowControl/>
        <w:rPr>
          <w:rStyle w:val="FontStyle22"/>
          <w:b w:val="0"/>
        </w:rPr>
      </w:pPr>
      <w:r w:rsidRPr="005068A2">
        <w:rPr>
          <w:rStyle w:val="FontStyle22"/>
          <w:b w:val="0"/>
          <w:lang w:val="en-US"/>
        </w:rPr>
        <w:t>I</w:t>
      </w:r>
      <w:r w:rsidRPr="005068A2">
        <w:rPr>
          <w:rStyle w:val="FontStyle22"/>
          <w:b w:val="0"/>
        </w:rPr>
        <w:t>. 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5068A2" w:rsidRPr="005068A2" w:rsidRDefault="005068A2" w:rsidP="005068A2">
      <w:pPr>
        <w:pStyle w:val="Style14"/>
        <w:widowControl/>
        <w:numPr>
          <w:ilvl w:val="0"/>
          <w:numId w:val="1"/>
        </w:numPr>
        <w:tabs>
          <w:tab w:val="left" w:pos="816"/>
        </w:tabs>
        <w:spacing w:line="298" w:lineRule="exact"/>
        <w:ind w:left="562" w:firstLine="0"/>
        <w:jc w:val="left"/>
        <w:rPr>
          <w:rStyle w:val="FontStyle22"/>
          <w:b w:val="0"/>
          <w:lang w:val="en-US"/>
        </w:rPr>
      </w:pPr>
      <w:proofErr w:type="gramStart"/>
      <w:r w:rsidRPr="005068A2">
        <w:rPr>
          <w:rStyle w:val="FontStyle22"/>
          <w:b w:val="0"/>
          <w:lang w:val="en-US" w:eastAsia="en-US"/>
        </w:rPr>
        <w:t>A lot of</w:t>
      </w:r>
      <w:proofErr w:type="gramEnd"/>
      <w:r w:rsidRPr="005068A2">
        <w:rPr>
          <w:rStyle w:val="FontStyle22"/>
          <w:b w:val="0"/>
          <w:lang w:val="en-US" w:eastAsia="en-US"/>
        </w:rPr>
        <w:t xml:space="preserve"> raw materials are exported on a commercial basis.</w:t>
      </w:r>
    </w:p>
    <w:p w:rsidR="005068A2" w:rsidRPr="005068A2" w:rsidRDefault="005068A2" w:rsidP="005068A2">
      <w:pPr>
        <w:pStyle w:val="Style14"/>
        <w:widowControl/>
        <w:numPr>
          <w:ilvl w:val="0"/>
          <w:numId w:val="2"/>
        </w:numPr>
        <w:tabs>
          <w:tab w:val="left" w:pos="816"/>
        </w:tabs>
        <w:spacing w:line="298" w:lineRule="exact"/>
        <w:ind w:left="562" w:firstLine="0"/>
        <w:jc w:val="left"/>
        <w:rPr>
          <w:rStyle w:val="FontStyle20"/>
          <w:lang w:val="en-US"/>
        </w:rPr>
      </w:pPr>
      <w:r w:rsidRPr="005068A2">
        <w:rPr>
          <w:rStyle w:val="FontStyle22"/>
          <w:b w:val="0"/>
          <w:lang w:val="en-US" w:eastAsia="en-US"/>
        </w:rPr>
        <w:t xml:space="preserve">In </w:t>
      </w:r>
      <w:proofErr w:type="gramStart"/>
      <w:r w:rsidRPr="005068A2">
        <w:rPr>
          <w:rStyle w:val="FontStyle22"/>
          <w:b w:val="0"/>
          <w:lang w:val="en-US" w:eastAsia="en-US"/>
        </w:rPr>
        <w:t>1991</w:t>
      </w:r>
      <w:proofErr w:type="gramEnd"/>
      <w:r w:rsidRPr="005068A2">
        <w:rPr>
          <w:rStyle w:val="FontStyle22"/>
          <w:b w:val="0"/>
          <w:lang w:val="en-US" w:eastAsia="en-US"/>
        </w:rPr>
        <w:t xml:space="preserve"> Asian countries consumed </w:t>
      </w:r>
      <w:r w:rsidRPr="005068A2">
        <w:rPr>
          <w:rStyle w:val="FontStyle20"/>
          <w:lang w:val="en-US" w:eastAsia="en-US"/>
        </w:rPr>
        <w:t xml:space="preserve">23% </w:t>
      </w:r>
      <w:r w:rsidRPr="005068A2">
        <w:rPr>
          <w:rStyle w:val="FontStyle22"/>
          <w:b w:val="0"/>
          <w:lang w:val="en-US" w:eastAsia="en-US"/>
        </w:rPr>
        <w:t>of the world's energy.</w:t>
      </w:r>
    </w:p>
    <w:p w:rsidR="005068A2" w:rsidRPr="005068A2" w:rsidRDefault="005068A2" w:rsidP="005068A2">
      <w:pPr>
        <w:pStyle w:val="Style14"/>
        <w:widowControl/>
        <w:numPr>
          <w:ilvl w:val="0"/>
          <w:numId w:val="2"/>
        </w:numPr>
        <w:tabs>
          <w:tab w:val="left" w:pos="816"/>
        </w:tabs>
        <w:spacing w:line="298" w:lineRule="exact"/>
        <w:ind w:left="562" w:firstLine="0"/>
        <w:jc w:val="left"/>
        <w:rPr>
          <w:rStyle w:val="FontStyle20"/>
          <w:lang w:val="en-US"/>
        </w:rPr>
      </w:pPr>
      <w:r w:rsidRPr="005068A2">
        <w:rPr>
          <w:rStyle w:val="FontStyle22"/>
          <w:b w:val="0"/>
          <w:lang w:val="en-US" w:eastAsia="en-US"/>
        </w:rPr>
        <w:t>The chief engineer has taken the representatives of the film to the plant.</w:t>
      </w:r>
    </w:p>
    <w:p w:rsidR="005068A2" w:rsidRPr="005068A2" w:rsidRDefault="005068A2" w:rsidP="005068A2">
      <w:pPr>
        <w:pStyle w:val="Style12"/>
        <w:widowControl/>
        <w:tabs>
          <w:tab w:val="left" w:pos="869"/>
        </w:tabs>
        <w:rPr>
          <w:rStyle w:val="FontStyle22"/>
          <w:b w:val="0"/>
          <w:lang w:eastAsia="en-US"/>
        </w:rPr>
      </w:pPr>
      <w:r w:rsidRPr="005068A2">
        <w:rPr>
          <w:rStyle w:val="FontStyle22"/>
          <w:b w:val="0"/>
          <w:lang w:val="en-US" w:eastAsia="en-US"/>
        </w:rPr>
        <w:t>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 xml:space="preserve">Перепишите предложения, подчеркните </w:t>
      </w:r>
      <w:r w:rsidRPr="005068A2">
        <w:rPr>
          <w:rStyle w:val="FontStyle22"/>
          <w:b w:val="0"/>
          <w:lang w:val="en-US" w:eastAsia="en-US"/>
        </w:rPr>
        <w:t>Participle</w:t>
      </w:r>
      <w:r w:rsidRPr="005068A2">
        <w:rPr>
          <w:rStyle w:val="FontStyle22"/>
          <w:b w:val="0"/>
          <w:lang w:eastAsia="en-US"/>
        </w:rPr>
        <w:t xml:space="preserve"> </w:t>
      </w:r>
      <w:r w:rsidRPr="005068A2">
        <w:rPr>
          <w:rStyle w:val="FontStyle22"/>
          <w:b w:val="0"/>
          <w:lang w:val="en-US" w:eastAsia="en-US"/>
        </w:rPr>
        <w:t>II</w:t>
      </w:r>
      <w:r w:rsidRPr="005068A2">
        <w:rPr>
          <w:rStyle w:val="FontStyle22"/>
          <w:b w:val="0"/>
          <w:lang w:eastAsia="en-US"/>
        </w:rPr>
        <w:t xml:space="preserve"> и укажите</w:t>
      </w:r>
      <w:proofErr w:type="gramStart"/>
      <w:r w:rsidRPr="005068A2">
        <w:rPr>
          <w:rStyle w:val="FontStyle22"/>
          <w:b w:val="0"/>
          <w:lang w:eastAsia="en-US"/>
        </w:rPr>
        <w:t>,</w:t>
      </w:r>
      <w:proofErr w:type="gramEnd"/>
      <w:r w:rsidRPr="005068A2">
        <w:rPr>
          <w:rStyle w:val="FontStyle22"/>
          <w:b w:val="0"/>
          <w:lang w:eastAsia="en-US"/>
        </w:rPr>
        <w:br/>
        <w:t>является ли оно определением, обстоятельством или частью глагола-</w:t>
      </w:r>
      <w:r w:rsidRPr="005068A2">
        <w:rPr>
          <w:rStyle w:val="FontStyle22"/>
          <w:b w:val="0"/>
          <w:lang w:eastAsia="en-US"/>
        </w:rPr>
        <w:br/>
        <w:t>сказуемого. Переведите предложения на русский язык.</w:t>
      </w:r>
    </w:p>
    <w:p w:rsidR="005068A2" w:rsidRPr="005068A2" w:rsidRDefault="005068A2" w:rsidP="005068A2">
      <w:pPr>
        <w:pStyle w:val="Style14"/>
        <w:widowControl/>
        <w:tabs>
          <w:tab w:val="left" w:pos="821"/>
        </w:tabs>
        <w:spacing w:line="298" w:lineRule="exact"/>
        <w:ind w:left="566" w:firstLine="0"/>
        <w:jc w:val="left"/>
        <w:rPr>
          <w:rStyle w:val="FontStyle22"/>
          <w:b w:val="0"/>
        </w:rPr>
      </w:pPr>
      <w:r w:rsidRPr="005068A2">
        <w:rPr>
          <w:rStyle w:val="FontStyle22"/>
          <w:b w:val="0"/>
        </w:rPr>
        <w:t>1.</w:t>
      </w:r>
      <w:r w:rsidRPr="005068A2">
        <w:rPr>
          <w:rStyle w:val="FontStyle22"/>
          <w:b w:val="0"/>
          <w:sz w:val="20"/>
          <w:szCs w:val="20"/>
        </w:rPr>
        <w:tab/>
      </w:r>
      <w:r w:rsidRPr="005068A2">
        <w:rPr>
          <w:rStyle w:val="FontStyle22"/>
          <w:b w:val="0"/>
          <w:lang w:val="en-US"/>
        </w:rPr>
        <w:t>World</w:t>
      </w:r>
      <w:r w:rsidRPr="005068A2">
        <w:rPr>
          <w:rStyle w:val="FontStyle22"/>
          <w:b w:val="0"/>
        </w:rPr>
        <w:t xml:space="preserve"> </w:t>
      </w:r>
      <w:r w:rsidRPr="005068A2">
        <w:rPr>
          <w:rStyle w:val="FontStyle22"/>
          <w:b w:val="0"/>
          <w:lang w:val="en-US"/>
        </w:rPr>
        <w:t>trade</w:t>
      </w:r>
      <w:r w:rsidRPr="005068A2">
        <w:rPr>
          <w:rStyle w:val="FontStyle22"/>
          <w:b w:val="0"/>
        </w:rPr>
        <w:t xml:space="preserve"> </w:t>
      </w:r>
      <w:r w:rsidRPr="005068A2">
        <w:rPr>
          <w:rStyle w:val="FontStyle22"/>
          <w:b w:val="0"/>
          <w:lang w:val="en-US"/>
        </w:rPr>
        <w:t>is</w:t>
      </w:r>
      <w:r w:rsidRPr="005068A2">
        <w:rPr>
          <w:rStyle w:val="FontStyle22"/>
          <w:b w:val="0"/>
        </w:rPr>
        <w:t xml:space="preserve"> </w:t>
      </w:r>
      <w:r w:rsidRPr="005068A2">
        <w:rPr>
          <w:rStyle w:val="FontStyle22"/>
          <w:b w:val="0"/>
          <w:lang w:val="en-US"/>
        </w:rPr>
        <w:t>growing</w:t>
      </w:r>
      <w:r w:rsidRPr="005068A2">
        <w:rPr>
          <w:rStyle w:val="FontStyle22"/>
          <w:b w:val="0"/>
        </w:rPr>
        <w:t xml:space="preserve"> </w:t>
      </w:r>
      <w:r w:rsidRPr="005068A2">
        <w:rPr>
          <w:rStyle w:val="FontStyle22"/>
          <w:b w:val="0"/>
          <w:lang w:val="en-US"/>
        </w:rPr>
        <w:t>very</w:t>
      </w:r>
      <w:r w:rsidRPr="005068A2">
        <w:rPr>
          <w:rStyle w:val="FontStyle22"/>
          <w:b w:val="0"/>
        </w:rPr>
        <w:t xml:space="preserve"> </w:t>
      </w:r>
      <w:r w:rsidRPr="005068A2">
        <w:rPr>
          <w:rStyle w:val="FontStyle22"/>
          <w:b w:val="0"/>
          <w:lang w:val="en-US"/>
        </w:rPr>
        <w:t>rapidly</w:t>
      </w:r>
      <w:r w:rsidRPr="005068A2">
        <w:rPr>
          <w:rStyle w:val="FontStyle22"/>
          <w:b w:val="0"/>
        </w:rPr>
        <w:t>.</w:t>
      </w:r>
    </w:p>
    <w:p w:rsidR="005068A2" w:rsidRPr="005068A2" w:rsidRDefault="005068A2" w:rsidP="005068A2">
      <w:pPr>
        <w:pStyle w:val="Style14"/>
        <w:widowControl/>
        <w:tabs>
          <w:tab w:val="left" w:pos="806"/>
        </w:tabs>
        <w:spacing w:line="298" w:lineRule="exact"/>
        <w:rPr>
          <w:rStyle w:val="FontStyle22"/>
          <w:b w:val="0"/>
          <w:lang w:val="en-US"/>
        </w:rPr>
      </w:pPr>
      <w:r w:rsidRPr="005068A2">
        <w:rPr>
          <w:rStyle w:val="FontStyle20"/>
          <w:lang w:val="en-US"/>
        </w:rPr>
        <w:t>2.</w:t>
      </w:r>
      <w:r w:rsidRPr="005068A2">
        <w:rPr>
          <w:rStyle w:val="FontStyle20"/>
          <w:rFonts w:ascii="Times New Roman" w:hAnsi="Times New Roman"/>
          <w:sz w:val="20"/>
          <w:szCs w:val="20"/>
          <w:lang w:val="en-US"/>
        </w:rPr>
        <w:tab/>
      </w:r>
      <w:r w:rsidRPr="005068A2">
        <w:rPr>
          <w:rStyle w:val="FontStyle22"/>
          <w:b w:val="0"/>
          <w:lang w:val="en-US"/>
        </w:rPr>
        <w:t xml:space="preserve">The price at which the currency </w:t>
      </w:r>
      <w:proofErr w:type="gramStart"/>
      <w:r w:rsidRPr="005068A2">
        <w:rPr>
          <w:rStyle w:val="FontStyle22"/>
          <w:b w:val="0"/>
          <w:lang w:val="en-US"/>
        </w:rPr>
        <w:t>is exchanged</w:t>
      </w:r>
      <w:proofErr w:type="gramEnd"/>
      <w:r w:rsidRPr="005068A2">
        <w:rPr>
          <w:rStyle w:val="FontStyle22"/>
          <w:b w:val="0"/>
          <w:lang w:val="en-US"/>
        </w:rPr>
        <w:t xml:space="preserve"> for another is the "ex-change</w:t>
      </w:r>
      <w:r w:rsidRPr="005068A2">
        <w:rPr>
          <w:rStyle w:val="FontStyle22"/>
          <w:b w:val="0"/>
          <w:lang w:val="en-US"/>
        </w:rPr>
        <w:br/>
        <w:t>rate".</w:t>
      </w:r>
    </w:p>
    <w:p w:rsidR="005068A2" w:rsidRPr="005068A2" w:rsidRDefault="005068A2" w:rsidP="005068A2">
      <w:pPr>
        <w:pStyle w:val="Style14"/>
        <w:widowControl/>
        <w:tabs>
          <w:tab w:val="left" w:pos="821"/>
        </w:tabs>
        <w:spacing w:line="298" w:lineRule="exact"/>
        <w:ind w:left="566" w:firstLine="0"/>
        <w:jc w:val="left"/>
        <w:rPr>
          <w:rStyle w:val="FontStyle22"/>
          <w:b w:val="0"/>
          <w:lang w:val="en-US"/>
        </w:rPr>
      </w:pPr>
      <w:r w:rsidRPr="005068A2">
        <w:rPr>
          <w:rStyle w:val="FontStyle20"/>
          <w:lang w:val="en-US"/>
        </w:rPr>
        <w:t>3.</w:t>
      </w:r>
      <w:r w:rsidRPr="005068A2">
        <w:rPr>
          <w:rStyle w:val="FontStyle20"/>
          <w:rFonts w:ascii="Times New Roman" w:hAnsi="Times New Roman"/>
          <w:sz w:val="20"/>
          <w:szCs w:val="20"/>
          <w:lang w:val="en-US"/>
        </w:rPr>
        <w:tab/>
      </w:r>
      <w:r w:rsidRPr="005068A2">
        <w:rPr>
          <w:rStyle w:val="FontStyle22"/>
          <w:b w:val="0"/>
          <w:lang w:val="en-US"/>
        </w:rPr>
        <w:t>He thought that increased efficiency would result from specialization.</w:t>
      </w:r>
    </w:p>
    <w:p w:rsidR="005068A2" w:rsidRPr="005068A2" w:rsidRDefault="005068A2" w:rsidP="005068A2">
      <w:pPr>
        <w:pStyle w:val="Style12"/>
        <w:widowControl/>
        <w:tabs>
          <w:tab w:val="left" w:pos="869"/>
        </w:tabs>
        <w:rPr>
          <w:rStyle w:val="FontStyle22"/>
          <w:b w:val="0"/>
          <w:lang w:eastAsia="en-US"/>
        </w:rPr>
      </w:pPr>
      <w:r w:rsidRPr="005068A2">
        <w:rPr>
          <w:rStyle w:val="FontStyle22"/>
          <w:b w:val="0"/>
          <w:lang w:val="en-US" w:eastAsia="en-US"/>
        </w:rPr>
        <w:t>III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Перепишите следующие предложения, подчеркните в каждом из них</w:t>
      </w:r>
      <w:r w:rsidRPr="005068A2">
        <w:rPr>
          <w:rStyle w:val="FontStyle22"/>
          <w:b w:val="0"/>
          <w:lang w:eastAsia="en-US"/>
        </w:rPr>
        <w:br/>
        <w:t>модальный глагол или его эквивалент. Переведите предложения на русский</w:t>
      </w:r>
      <w:r w:rsidRPr="005068A2">
        <w:rPr>
          <w:rStyle w:val="FontStyle22"/>
          <w:b w:val="0"/>
          <w:lang w:eastAsia="en-US"/>
        </w:rPr>
        <w:br/>
        <w:t>язык.</w:t>
      </w:r>
    </w:p>
    <w:p w:rsidR="005068A2" w:rsidRPr="005068A2" w:rsidRDefault="005068A2" w:rsidP="005068A2">
      <w:pPr>
        <w:pStyle w:val="Style14"/>
        <w:widowControl/>
        <w:numPr>
          <w:ilvl w:val="0"/>
          <w:numId w:val="3"/>
        </w:numPr>
        <w:tabs>
          <w:tab w:val="left" w:pos="826"/>
        </w:tabs>
        <w:spacing w:line="298" w:lineRule="exact"/>
        <w:ind w:left="571" w:firstLine="0"/>
        <w:jc w:val="left"/>
        <w:rPr>
          <w:rStyle w:val="FontStyle22"/>
          <w:b w:val="0"/>
          <w:lang w:val="en-US"/>
        </w:rPr>
      </w:pPr>
      <w:r w:rsidRPr="005068A2">
        <w:rPr>
          <w:rStyle w:val="FontStyle22"/>
          <w:b w:val="0"/>
          <w:lang w:val="en-US" w:eastAsia="en-US"/>
        </w:rPr>
        <w:t>You can see our equipment at the plant.</w:t>
      </w:r>
    </w:p>
    <w:p w:rsidR="005068A2" w:rsidRPr="005068A2" w:rsidRDefault="005068A2" w:rsidP="005068A2">
      <w:pPr>
        <w:pStyle w:val="Style14"/>
        <w:widowControl/>
        <w:numPr>
          <w:ilvl w:val="0"/>
          <w:numId w:val="4"/>
        </w:numPr>
        <w:tabs>
          <w:tab w:val="left" w:pos="826"/>
        </w:tabs>
        <w:spacing w:line="298" w:lineRule="exact"/>
        <w:ind w:left="571" w:firstLine="0"/>
        <w:jc w:val="left"/>
        <w:rPr>
          <w:rStyle w:val="FontStyle20"/>
          <w:lang w:val="en-US"/>
        </w:rPr>
      </w:pPr>
      <w:r w:rsidRPr="005068A2">
        <w:rPr>
          <w:rStyle w:val="FontStyle22"/>
          <w:b w:val="0"/>
          <w:lang w:val="en-US" w:eastAsia="en-US"/>
        </w:rPr>
        <w:t>He economist's methods should be strictly objective and scientific.</w:t>
      </w:r>
    </w:p>
    <w:p w:rsidR="005068A2" w:rsidRPr="005068A2" w:rsidRDefault="005068A2" w:rsidP="005068A2">
      <w:pPr>
        <w:pStyle w:val="Style14"/>
        <w:widowControl/>
        <w:numPr>
          <w:ilvl w:val="0"/>
          <w:numId w:val="4"/>
        </w:numPr>
        <w:tabs>
          <w:tab w:val="left" w:pos="826"/>
        </w:tabs>
        <w:spacing w:line="298" w:lineRule="exact"/>
        <w:ind w:left="571" w:firstLine="0"/>
        <w:jc w:val="left"/>
        <w:rPr>
          <w:rStyle w:val="FontStyle20"/>
          <w:lang w:val="en-US"/>
        </w:rPr>
      </w:pPr>
      <w:r w:rsidRPr="005068A2">
        <w:rPr>
          <w:rStyle w:val="FontStyle22"/>
          <w:b w:val="0"/>
          <w:lang w:val="en-US" w:eastAsia="en-US"/>
        </w:rPr>
        <w:t>Business must pay a tax on profits.</w:t>
      </w:r>
    </w:p>
    <w:p w:rsidR="005068A2" w:rsidRPr="005068A2" w:rsidRDefault="005068A2" w:rsidP="005068A2">
      <w:pPr>
        <w:pStyle w:val="Style12"/>
        <w:widowControl/>
        <w:tabs>
          <w:tab w:val="left" w:pos="869"/>
        </w:tabs>
        <w:rPr>
          <w:rStyle w:val="FontStyle22"/>
          <w:b w:val="0"/>
          <w:lang w:eastAsia="en-US"/>
        </w:rPr>
      </w:pPr>
      <w:r w:rsidRPr="005068A2">
        <w:rPr>
          <w:rStyle w:val="FontStyle22"/>
          <w:b w:val="0"/>
          <w:lang w:val="en-US" w:eastAsia="en-US"/>
        </w:rPr>
        <w:t>IV</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Прочитайте и устно переведите текст. Письменно переведите первый,</w:t>
      </w:r>
      <w:r w:rsidRPr="005068A2">
        <w:rPr>
          <w:rStyle w:val="FontStyle22"/>
          <w:b w:val="0"/>
          <w:lang w:eastAsia="en-US"/>
        </w:rPr>
        <w:br/>
        <w:t>второй и третий абзацы.</w:t>
      </w:r>
    </w:p>
    <w:p w:rsidR="005068A2" w:rsidRPr="005068A2" w:rsidRDefault="005068A2" w:rsidP="005068A2">
      <w:pPr>
        <w:pStyle w:val="Style13"/>
        <w:widowControl/>
        <w:spacing w:line="298" w:lineRule="exact"/>
        <w:ind w:left="2098"/>
        <w:rPr>
          <w:rStyle w:val="FontStyle22"/>
          <w:b w:val="0"/>
          <w:lang w:val="en-US" w:eastAsia="en-US"/>
        </w:rPr>
      </w:pPr>
      <w:r w:rsidRPr="005068A2">
        <w:rPr>
          <w:rStyle w:val="FontStyle22"/>
          <w:b w:val="0"/>
          <w:lang w:val="en-US" w:eastAsia="en-US"/>
        </w:rPr>
        <w:t>The emergence of entrepreneurship.</w:t>
      </w:r>
    </w:p>
    <w:p w:rsidR="005068A2" w:rsidRPr="005068A2" w:rsidRDefault="005068A2" w:rsidP="005068A2">
      <w:pPr>
        <w:pStyle w:val="Style11"/>
        <w:widowControl/>
        <w:tabs>
          <w:tab w:val="left" w:pos="1104"/>
        </w:tabs>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In preindustrial America, films were very small and owner-managers had</w:t>
      </w:r>
      <w:r w:rsidRPr="005068A2">
        <w:rPr>
          <w:rStyle w:val="FontStyle22"/>
          <w:b w:val="0"/>
          <w:lang w:val="en-US"/>
        </w:rPr>
        <w:br/>
        <w:t>daily personal contact with their employees, supervising as they worked alongside</w:t>
      </w:r>
      <w:r w:rsidRPr="005068A2">
        <w:rPr>
          <w:rStyle w:val="FontStyle22"/>
          <w:b w:val="0"/>
          <w:lang w:val="en-US"/>
        </w:rPr>
        <w:br/>
        <w:t>them. Manufacturing establishments were craft shops in which the owners directly</w:t>
      </w:r>
      <w:r w:rsidRPr="005068A2">
        <w:rPr>
          <w:rStyle w:val="FontStyle22"/>
          <w:b w:val="0"/>
          <w:lang w:val="en-US"/>
        </w:rPr>
        <w:br/>
        <w:t>supervised journeymen and apprentices.</w:t>
      </w:r>
    </w:p>
    <w:p w:rsidR="005068A2" w:rsidRPr="005068A2" w:rsidRDefault="005068A2" w:rsidP="005068A2">
      <w:pPr>
        <w:pStyle w:val="Style10"/>
        <w:widowControl/>
        <w:jc w:val="both"/>
        <w:rPr>
          <w:rStyle w:val="FontStyle22"/>
          <w:b w:val="0"/>
          <w:lang w:val="en-US" w:eastAsia="en-US"/>
        </w:rPr>
      </w:pPr>
      <w:r w:rsidRPr="005068A2">
        <w:rPr>
          <w:rStyle w:val="FontStyle22"/>
          <w:b w:val="0"/>
          <w:lang w:val="en-US" w:eastAsia="en-US"/>
        </w:rPr>
        <w:t xml:space="preserve">Large films did not replace small business. </w:t>
      </w:r>
      <w:proofErr w:type="gramStart"/>
      <w:r w:rsidRPr="005068A2">
        <w:rPr>
          <w:rStyle w:val="FontStyle22"/>
          <w:b w:val="0"/>
          <w:lang w:val="en-US" w:eastAsia="en-US"/>
        </w:rPr>
        <w:t>Whole sale</w:t>
      </w:r>
      <w:proofErr w:type="gramEnd"/>
      <w:r w:rsidRPr="005068A2">
        <w:rPr>
          <w:rStyle w:val="FontStyle22"/>
          <w:b w:val="0"/>
          <w:lang w:val="en-US" w:eastAsia="en-US"/>
        </w:rPr>
        <w:t xml:space="preserve"> and retail trade, finance and service activities remained in small owner-manager films. The appearance of large enterprises enhanced competition.</w:t>
      </w:r>
    </w:p>
    <w:p w:rsidR="005068A2" w:rsidRPr="005068A2" w:rsidRDefault="005068A2" w:rsidP="005068A2">
      <w:pPr>
        <w:pStyle w:val="Style11"/>
        <w:widowControl/>
        <w:numPr>
          <w:ilvl w:val="0"/>
          <w:numId w:val="5"/>
        </w:numPr>
        <w:tabs>
          <w:tab w:val="left" w:pos="1104"/>
        </w:tabs>
        <w:rPr>
          <w:rStyle w:val="FontStyle20"/>
          <w:lang w:val="en-US"/>
        </w:rPr>
      </w:pPr>
      <w:r w:rsidRPr="005068A2">
        <w:rPr>
          <w:rStyle w:val="FontStyle22"/>
          <w:b w:val="0"/>
          <w:lang w:val="en-US" w:eastAsia="en-US"/>
        </w:rPr>
        <w:t>Gradually, as entrepreneurs increased in number it became acceptable for individuals to pursue their economic self-interest.</w:t>
      </w:r>
    </w:p>
    <w:p w:rsidR="005068A2" w:rsidRPr="005068A2" w:rsidRDefault="005068A2" w:rsidP="005068A2">
      <w:pPr>
        <w:pStyle w:val="Style11"/>
        <w:widowControl/>
        <w:numPr>
          <w:ilvl w:val="0"/>
          <w:numId w:val="5"/>
        </w:numPr>
        <w:tabs>
          <w:tab w:val="left" w:pos="1104"/>
        </w:tabs>
        <w:rPr>
          <w:rStyle w:val="FontStyle20"/>
          <w:lang w:val="en-US"/>
        </w:rPr>
      </w:pPr>
      <w:r w:rsidRPr="005068A2">
        <w:rPr>
          <w:rStyle w:val="FontStyle22"/>
          <w:b w:val="0"/>
          <w:lang w:val="en-US" w:eastAsia="en-US"/>
        </w:rPr>
        <w:t xml:space="preserve">A market-oriented society began to emerge. Competitions appeared and it became tougher for any film to gain a strategic position for its own advantage. The market became a contest where buyers wanted to pay as little as possible for commodities and sellers wanted to extract as high a price as buyers would </w:t>
      </w:r>
      <w:proofErr w:type="spellStart"/>
      <w:r w:rsidRPr="005068A2">
        <w:rPr>
          <w:rStyle w:val="FontStyle22"/>
          <w:b w:val="0"/>
          <w:lang w:eastAsia="en-US"/>
        </w:rPr>
        <w:t>рау</w:t>
      </w:r>
      <w:proofErr w:type="spellEnd"/>
      <w:r w:rsidRPr="005068A2">
        <w:rPr>
          <w:rStyle w:val="FontStyle22"/>
          <w:b w:val="0"/>
          <w:lang w:val="en-US" w:eastAsia="en-US"/>
        </w:rPr>
        <w:t>.</w:t>
      </w:r>
      <w:r w:rsidRPr="005068A2">
        <w:rPr>
          <w:rStyle w:val="FontStyle22"/>
          <w:b w:val="0"/>
          <w:lang w:eastAsia="en-US"/>
        </w:rPr>
        <w:t>у</w:t>
      </w:r>
    </w:p>
    <w:p w:rsidR="005068A2" w:rsidRPr="005068A2" w:rsidRDefault="005068A2" w:rsidP="005068A2">
      <w:pPr>
        <w:pStyle w:val="Style11"/>
        <w:widowControl/>
        <w:numPr>
          <w:ilvl w:val="0"/>
          <w:numId w:val="6"/>
        </w:numPr>
        <w:tabs>
          <w:tab w:val="left" w:pos="1104"/>
        </w:tabs>
        <w:rPr>
          <w:rStyle w:val="FontStyle22"/>
          <w:b w:val="0"/>
          <w:lang w:val="en-US"/>
        </w:rPr>
      </w:pPr>
      <w:r w:rsidRPr="005068A2">
        <w:rPr>
          <w:rStyle w:val="FontStyle22"/>
          <w:b w:val="0"/>
          <w:lang w:val="en-US" w:eastAsia="en-US"/>
        </w:rPr>
        <w:t>As late as the 1870s, the major business enterprises were engaged in servicing an agrarian economy. The leading films processed agricultural products and provided farmers with food and clothing.</w:t>
      </w:r>
    </w:p>
    <w:p w:rsidR="005068A2" w:rsidRPr="005068A2" w:rsidRDefault="005068A2" w:rsidP="005068A2">
      <w:pPr>
        <w:pStyle w:val="Style11"/>
        <w:widowControl/>
        <w:numPr>
          <w:ilvl w:val="0"/>
          <w:numId w:val="6"/>
        </w:numPr>
        <w:tabs>
          <w:tab w:val="left" w:pos="1104"/>
        </w:tabs>
        <w:rPr>
          <w:rStyle w:val="FontStyle22"/>
          <w:b w:val="0"/>
          <w:lang w:val="en-US"/>
        </w:rPr>
      </w:pPr>
      <w:r w:rsidRPr="005068A2">
        <w:rPr>
          <w:rStyle w:val="FontStyle22"/>
          <w:b w:val="0"/>
          <w:lang w:val="en-US" w:eastAsia="en-US"/>
        </w:rPr>
        <w:t xml:space="preserve">These films were generally small by today's standards - even though they utilized what then were mass production technologies. They bought their raw materials locally and for the most </w:t>
      </w:r>
      <w:proofErr w:type="gramStart"/>
      <w:r w:rsidRPr="005068A2">
        <w:rPr>
          <w:rStyle w:val="FontStyle22"/>
          <w:b w:val="0"/>
          <w:lang w:val="en-US" w:eastAsia="en-US"/>
        </w:rPr>
        <w:t>part</w:t>
      </w:r>
      <w:proofErr w:type="gramEnd"/>
      <w:r w:rsidRPr="005068A2">
        <w:rPr>
          <w:rStyle w:val="FontStyle22"/>
          <w:b w:val="0"/>
          <w:lang w:val="en-US" w:eastAsia="en-US"/>
        </w:rPr>
        <w:t xml:space="preserve"> they sold their goods locally. Where they manufactured for a market more than a few miles away, they distributed their goods through agents who handled the business of several other similar firms.</w:t>
      </w:r>
    </w:p>
    <w:p w:rsidR="005068A2" w:rsidRPr="005068A2" w:rsidRDefault="005068A2" w:rsidP="005068A2">
      <w:pPr>
        <w:pStyle w:val="Style9"/>
        <w:widowControl/>
        <w:spacing w:line="298" w:lineRule="exact"/>
        <w:rPr>
          <w:rStyle w:val="FontStyle22"/>
          <w:b w:val="0"/>
          <w:lang w:val="en-US" w:eastAsia="en-US"/>
        </w:rPr>
      </w:pPr>
      <w:r w:rsidRPr="005068A2">
        <w:rPr>
          <w:rStyle w:val="FontStyle22"/>
          <w:b w:val="0"/>
          <w:lang w:val="en-US" w:eastAsia="en-US"/>
        </w:rPr>
        <w:t xml:space="preserve">V. </w:t>
      </w:r>
      <w:r w:rsidRPr="005068A2">
        <w:rPr>
          <w:rStyle w:val="FontStyle22"/>
          <w:b w:val="0"/>
          <w:lang w:eastAsia="en-US"/>
        </w:rPr>
        <w:t>Ответьте</w:t>
      </w:r>
      <w:r w:rsidRPr="005068A2">
        <w:rPr>
          <w:rStyle w:val="FontStyle22"/>
          <w:b w:val="0"/>
          <w:lang w:val="en-US" w:eastAsia="en-US"/>
        </w:rPr>
        <w:t xml:space="preserve"> </w:t>
      </w:r>
      <w:r w:rsidRPr="005068A2">
        <w:rPr>
          <w:rStyle w:val="FontStyle22"/>
          <w:b w:val="0"/>
          <w:lang w:eastAsia="en-US"/>
        </w:rPr>
        <w:t>письменно</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вопрос</w:t>
      </w:r>
      <w:r w:rsidRPr="005068A2">
        <w:rPr>
          <w:rStyle w:val="FontStyle22"/>
          <w:b w:val="0"/>
          <w:lang w:val="en-US" w:eastAsia="en-US"/>
        </w:rPr>
        <w:t xml:space="preserve"> </w:t>
      </w:r>
      <w:r w:rsidRPr="005068A2">
        <w:rPr>
          <w:rStyle w:val="FontStyle22"/>
          <w:b w:val="0"/>
          <w:lang w:eastAsia="en-US"/>
        </w:rPr>
        <w:t>к</w:t>
      </w:r>
      <w:r w:rsidRPr="005068A2">
        <w:rPr>
          <w:rStyle w:val="FontStyle22"/>
          <w:b w:val="0"/>
          <w:lang w:val="en-US" w:eastAsia="en-US"/>
        </w:rPr>
        <w:t xml:space="preserve"> </w:t>
      </w:r>
      <w:r w:rsidRPr="005068A2">
        <w:rPr>
          <w:rStyle w:val="FontStyle22"/>
          <w:b w:val="0"/>
          <w:lang w:eastAsia="en-US"/>
        </w:rPr>
        <w:t>пятому</w:t>
      </w:r>
      <w:r w:rsidRPr="005068A2">
        <w:rPr>
          <w:rStyle w:val="FontStyle22"/>
          <w:b w:val="0"/>
          <w:lang w:val="en-US" w:eastAsia="en-US"/>
        </w:rPr>
        <w:t xml:space="preserve"> </w:t>
      </w:r>
      <w:r w:rsidRPr="005068A2">
        <w:rPr>
          <w:rStyle w:val="FontStyle22"/>
          <w:b w:val="0"/>
          <w:lang w:eastAsia="en-US"/>
        </w:rPr>
        <w:t>абзацу</w:t>
      </w:r>
      <w:r w:rsidRPr="005068A2">
        <w:rPr>
          <w:rStyle w:val="FontStyle22"/>
          <w:b w:val="0"/>
          <w:lang w:val="en-US" w:eastAsia="en-US"/>
        </w:rPr>
        <w:t>: How did films distribute their goods?</w:t>
      </w:r>
    </w:p>
    <w:p w:rsidR="005068A2" w:rsidRPr="005068A2" w:rsidRDefault="005068A2" w:rsidP="005068A2">
      <w:pPr>
        <w:pStyle w:val="Style15"/>
        <w:widowControl/>
        <w:spacing w:before="77" w:line="298" w:lineRule="exact"/>
        <w:ind w:left="3499"/>
        <w:rPr>
          <w:rStyle w:val="FontStyle21"/>
          <w:b w:val="0"/>
        </w:rPr>
      </w:pPr>
      <w:r w:rsidRPr="005068A2">
        <w:rPr>
          <w:rStyle w:val="FontStyle21"/>
          <w:b w:val="0"/>
        </w:rPr>
        <w:lastRenderedPageBreak/>
        <w:t>Вариант №2.</w:t>
      </w:r>
    </w:p>
    <w:p w:rsidR="005068A2" w:rsidRPr="005068A2" w:rsidRDefault="005068A2" w:rsidP="005068A2">
      <w:pPr>
        <w:pStyle w:val="Style8"/>
        <w:widowControl/>
        <w:spacing w:before="10"/>
        <w:ind w:firstLine="427"/>
        <w:rPr>
          <w:rStyle w:val="FontStyle22"/>
          <w:b w:val="0"/>
        </w:rPr>
      </w:pPr>
      <w:r w:rsidRPr="005068A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5068A2" w:rsidRPr="005068A2" w:rsidRDefault="005068A2" w:rsidP="005068A2">
      <w:pPr>
        <w:pStyle w:val="Style16"/>
        <w:widowControl/>
        <w:numPr>
          <w:ilvl w:val="0"/>
          <w:numId w:val="7"/>
        </w:numPr>
        <w:tabs>
          <w:tab w:val="left" w:pos="821"/>
        </w:tabs>
        <w:spacing w:line="298" w:lineRule="exact"/>
        <w:ind w:left="562"/>
        <w:rPr>
          <w:rStyle w:val="FontStyle22"/>
          <w:b w:val="0"/>
          <w:lang w:val="en-US"/>
        </w:rPr>
      </w:pPr>
      <w:r w:rsidRPr="005068A2">
        <w:rPr>
          <w:rStyle w:val="FontStyle22"/>
          <w:b w:val="0"/>
          <w:lang w:val="en-US" w:eastAsia="en-US"/>
        </w:rPr>
        <w:t>The company has studied our offer.</w:t>
      </w:r>
    </w:p>
    <w:p w:rsidR="005068A2" w:rsidRPr="005068A2" w:rsidRDefault="005068A2" w:rsidP="005068A2">
      <w:pPr>
        <w:pStyle w:val="Style16"/>
        <w:widowControl/>
        <w:numPr>
          <w:ilvl w:val="0"/>
          <w:numId w:val="7"/>
        </w:numPr>
        <w:tabs>
          <w:tab w:val="left" w:pos="821"/>
        </w:tabs>
        <w:spacing w:line="298" w:lineRule="exact"/>
        <w:ind w:left="562"/>
        <w:rPr>
          <w:rStyle w:val="FontStyle22"/>
          <w:b w:val="0"/>
          <w:lang w:val="en-US"/>
        </w:rPr>
      </w:pPr>
      <w:r w:rsidRPr="005068A2">
        <w:rPr>
          <w:rStyle w:val="FontStyle22"/>
          <w:b w:val="0"/>
          <w:lang w:val="en-US" w:eastAsia="en-US"/>
        </w:rPr>
        <w:t xml:space="preserve">Delivery dates </w:t>
      </w:r>
      <w:proofErr w:type="gramStart"/>
      <w:r w:rsidRPr="005068A2">
        <w:rPr>
          <w:rStyle w:val="FontStyle22"/>
          <w:b w:val="0"/>
          <w:lang w:val="en-US" w:eastAsia="en-US"/>
        </w:rPr>
        <w:t>were considered</w:t>
      </w:r>
      <w:proofErr w:type="gramEnd"/>
      <w:r w:rsidRPr="005068A2">
        <w:rPr>
          <w:rStyle w:val="FontStyle22"/>
          <w:b w:val="0"/>
          <w:lang w:val="en-US" w:eastAsia="en-US"/>
        </w:rPr>
        <w:t xml:space="preserve"> at yesterday's talks.</w:t>
      </w:r>
    </w:p>
    <w:p w:rsidR="005068A2" w:rsidRPr="005068A2" w:rsidRDefault="005068A2" w:rsidP="005068A2">
      <w:pPr>
        <w:pStyle w:val="Style16"/>
        <w:widowControl/>
        <w:numPr>
          <w:ilvl w:val="0"/>
          <w:numId w:val="7"/>
        </w:numPr>
        <w:tabs>
          <w:tab w:val="left" w:pos="821"/>
        </w:tabs>
        <w:spacing w:line="298" w:lineRule="exact"/>
        <w:ind w:left="562"/>
        <w:rPr>
          <w:rStyle w:val="FontStyle22"/>
          <w:b w:val="0"/>
          <w:lang w:val="en-US"/>
        </w:rPr>
      </w:pPr>
      <w:r w:rsidRPr="005068A2">
        <w:rPr>
          <w:rStyle w:val="FontStyle22"/>
          <w:b w:val="0"/>
          <w:lang w:val="en-US" w:eastAsia="en-US"/>
        </w:rPr>
        <w:t>Norway is prospering as never before.</w:t>
      </w:r>
    </w:p>
    <w:p w:rsidR="005068A2" w:rsidRPr="005068A2" w:rsidRDefault="005068A2" w:rsidP="005068A2">
      <w:pPr>
        <w:pStyle w:val="Style8"/>
        <w:widowControl/>
        <w:ind w:firstLine="389"/>
        <w:rPr>
          <w:rStyle w:val="FontStyle22"/>
          <w:b w:val="0"/>
          <w:lang w:eastAsia="en-US"/>
        </w:rPr>
      </w:pPr>
      <w:r w:rsidRPr="005068A2">
        <w:rPr>
          <w:rStyle w:val="FontStyle22"/>
          <w:b w:val="0"/>
          <w:lang w:val="en-US" w:eastAsia="en-US"/>
        </w:rPr>
        <w:t>II</w:t>
      </w:r>
      <w:r w:rsidRPr="005068A2">
        <w:rPr>
          <w:rStyle w:val="FontStyle22"/>
          <w:b w:val="0"/>
          <w:lang w:eastAsia="en-US"/>
        </w:rPr>
        <w:t xml:space="preserve">. Перепишите предложения, подчеркните </w:t>
      </w:r>
      <w:r w:rsidRPr="005068A2">
        <w:rPr>
          <w:rStyle w:val="FontStyle22"/>
          <w:b w:val="0"/>
          <w:lang w:val="en-US" w:eastAsia="en-US"/>
        </w:rPr>
        <w:t>Participle</w:t>
      </w:r>
      <w:r w:rsidRPr="005068A2">
        <w:rPr>
          <w:rStyle w:val="FontStyle22"/>
          <w:b w:val="0"/>
          <w:lang w:eastAsia="en-US"/>
        </w:rPr>
        <w:t xml:space="preserve"> </w:t>
      </w:r>
      <w:r w:rsidRPr="005068A2">
        <w:rPr>
          <w:rStyle w:val="FontStyle22"/>
          <w:b w:val="0"/>
          <w:lang w:val="en-US" w:eastAsia="en-US"/>
        </w:rPr>
        <w:t>II</w:t>
      </w:r>
      <w:r w:rsidRPr="005068A2">
        <w:rPr>
          <w:rStyle w:val="FontStyle22"/>
          <w:b w:val="0"/>
          <w:lang w:eastAsia="en-US"/>
        </w:rPr>
        <w:t xml:space="preserve"> и укажите, является ли оно определением, обстоятельством или частью глагола-сказуемого. Переведите предложения на русский язык.</w:t>
      </w:r>
    </w:p>
    <w:p w:rsidR="005068A2" w:rsidRPr="005068A2" w:rsidRDefault="005068A2" w:rsidP="005068A2">
      <w:pPr>
        <w:pStyle w:val="Style16"/>
        <w:widowControl/>
        <w:numPr>
          <w:ilvl w:val="0"/>
          <w:numId w:val="8"/>
        </w:numPr>
        <w:tabs>
          <w:tab w:val="left" w:pos="821"/>
        </w:tabs>
        <w:spacing w:line="298" w:lineRule="exact"/>
        <w:ind w:left="557"/>
        <w:rPr>
          <w:rStyle w:val="FontStyle22"/>
          <w:b w:val="0"/>
          <w:lang w:val="en-US"/>
        </w:rPr>
      </w:pPr>
      <w:r w:rsidRPr="005068A2">
        <w:rPr>
          <w:rStyle w:val="FontStyle22"/>
          <w:b w:val="0"/>
          <w:lang w:val="en-US" w:eastAsia="en-US"/>
        </w:rPr>
        <w:t xml:space="preserve">Production of material values </w:t>
      </w:r>
      <w:proofErr w:type="gramStart"/>
      <w:r w:rsidRPr="005068A2">
        <w:rPr>
          <w:rStyle w:val="FontStyle22"/>
          <w:b w:val="0"/>
          <w:lang w:val="en-US" w:eastAsia="en-US"/>
        </w:rPr>
        <w:t>is perfected</w:t>
      </w:r>
      <w:proofErr w:type="gramEnd"/>
      <w:r w:rsidRPr="005068A2">
        <w:rPr>
          <w:rStyle w:val="FontStyle22"/>
          <w:b w:val="0"/>
          <w:lang w:val="en-US" w:eastAsia="en-US"/>
        </w:rPr>
        <w:t xml:space="preserve"> constantly.</w:t>
      </w:r>
    </w:p>
    <w:p w:rsidR="005068A2" w:rsidRPr="005068A2" w:rsidRDefault="005068A2" w:rsidP="005068A2">
      <w:pPr>
        <w:pStyle w:val="Style16"/>
        <w:widowControl/>
        <w:numPr>
          <w:ilvl w:val="0"/>
          <w:numId w:val="8"/>
        </w:numPr>
        <w:tabs>
          <w:tab w:val="left" w:pos="821"/>
        </w:tabs>
        <w:spacing w:line="298" w:lineRule="exact"/>
        <w:ind w:left="557"/>
        <w:rPr>
          <w:rStyle w:val="FontStyle22"/>
          <w:b w:val="0"/>
          <w:lang w:val="en-US"/>
        </w:rPr>
      </w:pPr>
      <w:r w:rsidRPr="005068A2">
        <w:rPr>
          <w:rStyle w:val="FontStyle22"/>
          <w:b w:val="0"/>
          <w:lang w:val="en-US" w:eastAsia="en-US"/>
        </w:rPr>
        <w:t xml:space="preserve">The company </w:t>
      </w:r>
      <w:proofErr w:type="gramStart"/>
      <w:r w:rsidRPr="005068A2">
        <w:rPr>
          <w:rStyle w:val="FontStyle22"/>
          <w:b w:val="0"/>
          <w:lang w:val="en-US" w:eastAsia="en-US"/>
        </w:rPr>
        <w:t>didn't</w:t>
      </w:r>
      <w:proofErr w:type="gramEnd"/>
      <w:r w:rsidRPr="005068A2">
        <w:rPr>
          <w:rStyle w:val="FontStyle22"/>
          <w:b w:val="0"/>
          <w:lang w:val="en-US" w:eastAsia="en-US"/>
        </w:rPr>
        <w:t xml:space="preserve"> just imitate established styles in </w:t>
      </w:r>
      <w:proofErr w:type="spellStart"/>
      <w:r w:rsidRPr="005068A2">
        <w:rPr>
          <w:rStyle w:val="FontStyle22"/>
          <w:b w:val="0"/>
          <w:lang w:val="en-US" w:eastAsia="en-US"/>
        </w:rPr>
        <w:t>jewellery</w:t>
      </w:r>
      <w:proofErr w:type="spellEnd"/>
      <w:r w:rsidRPr="005068A2">
        <w:rPr>
          <w:rStyle w:val="FontStyle22"/>
          <w:b w:val="0"/>
          <w:lang w:val="en-US" w:eastAsia="en-US"/>
        </w:rPr>
        <w:t>.</w:t>
      </w:r>
    </w:p>
    <w:p w:rsidR="005068A2" w:rsidRPr="005068A2" w:rsidRDefault="005068A2" w:rsidP="005068A2">
      <w:pPr>
        <w:pStyle w:val="Style16"/>
        <w:widowControl/>
        <w:numPr>
          <w:ilvl w:val="0"/>
          <w:numId w:val="8"/>
        </w:numPr>
        <w:tabs>
          <w:tab w:val="left" w:pos="821"/>
        </w:tabs>
        <w:spacing w:line="298" w:lineRule="exact"/>
        <w:ind w:left="557"/>
        <w:rPr>
          <w:rStyle w:val="FontStyle22"/>
          <w:b w:val="0"/>
          <w:lang w:val="en-US"/>
        </w:rPr>
      </w:pPr>
      <w:r w:rsidRPr="005068A2">
        <w:rPr>
          <w:rStyle w:val="FontStyle22"/>
          <w:b w:val="0"/>
          <w:lang w:val="en-US" w:eastAsia="en-US"/>
        </w:rPr>
        <w:t>Great Britain was the first trading country.</w:t>
      </w:r>
    </w:p>
    <w:p w:rsidR="005068A2" w:rsidRPr="005068A2" w:rsidRDefault="005068A2" w:rsidP="005068A2">
      <w:pPr>
        <w:pStyle w:val="Style8"/>
        <w:widowControl/>
        <w:rPr>
          <w:rStyle w:val="FontStyle22"/>
          <w:b w:val="0"/>
          <w:lang w:val="en-US" w:eastAsia="en-US"/>
        </w:rPr>
      </w:pPr>
      <w:r w:rsidRPr="005068A2">
        <w:rPr>
          <w:rStyle w:val="FontStyle22"/>
          <w:b w:val="0"/>
          <w:lang w:val="en-US" w:eastAsia="en-US"/>
        </w:rPr>
        <w:t>HI</w:t>
      </w:r>
      <w:r w:rsidRPr="005068A2">
        <w:rPr>
          <w:rStyle w:val="FontStyle22"/>
          <w:b w:val="0"/>
          <w:lang w:eastAsia="en-US"/>
        </w:rPr>
        <w:t>. Перепишите следующие предложения, подчеркните в каждом из них модальный глагол или его эквивалент. Переведите</w:t>
      </w:r>
      <w:r w:rsidRPr="005068A2">
        <w:rPr>
          <w:rStyle w:val="FontStyle22"/>
          <w:b w:val="0"/>
          <w:lang w:val="en-US" w:eastAsia="en-US"/>
        </w:rPr>
        <w:t xml:space="preserve"> </w:t>
      </w:r>
      <w:r w:rsidRPr="005068A2">
        <w:rPr>
          <w:rStyle w:val="FontStyle22"/>
          <w:b w:val="0"/>
          <w:lang w:eastAsia="en-US"/>
        </w:rPr>
        <w:t>предложения</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русский</w:t>
      </w:r>
      <w:r w:rsidRPr="005068A2">
        <w:rPr>
          <w:rStyle w:val="FontStyle22"/>
          <w:b w:val="0"/>
          <w:lang w:val="en-US" w:eastAsia="en-US"/>
        </w:rPr>
        <w:t xml:space="preserve"> </w:t>
      </w:r>
      <w:r w:rsidRPr="005068A2">
        <w:rPr>
          <w:rStyle w:val="FontStyle22"/>
          <w:b w:val="0"/>
          <w:lang w:eastAsia="en-US"/>
        </w:rPr>
        <w:t>язык</w:t>
      </w:r>
      <w:r w:rsidRPr="005068A2">
        <w:rPr>
          <w:rStyle w:val="FontStyle22"/>
          <w:b w:val="0"/>
          <w:lang w:val="en-US" w:eastAsia="en-US"/>
        </w:rPr>
        <w:t>.</w:t>
      </w:r>
    </w:p>
    <w:p w:rsidR="005068A2" w:rsidRPr="005068A2" w:rsidRDefault="005068A2" w:rsidP="005068A2">
      <w:pPr>
        <w:pStyle w:val="Style13"/>
        <w:widowControl/>
        <w:spacing w:line="298" w:lineRule="exact"/>
        <w:ind w:left="576"/>
        <w:rPr>
          <w:rStyle w:val="FontStyle22"/>
          <w:b w:val="0"/>
          <w:lang w:val="en-US"/>
        </w:rPr>
      </w:pPr>
      <w:proofErr w:type="gramStart"/>
      <w:r w:rsidRPr="005068A2">
        <w:rPr>
          <w:rStyle w:val="FontStyle22"/>
          <w:b w:val="0"/>
          <w:lang w:val="en-US"/>
        </w:rPr>
        <w:t>1.1</w:t>
      </w:r>
      <w:proofErr w:type="gramEnd"/>
      <w:r w:rsidRPr="005068A2">
        <w:rPr>
          <w:rStyle w:val="FontStyle22"/>
          <w:b w:val="0"/>
          <w:lang w:val="en-US"/>
        </w:rPr>
        <w:t xml:space="preserve"> was unable to attend the talks due to the business trip.</w:t>
      </w:r>
    </w:p>
    <w:p w:rsidR="005068A2" w:rsidRPr="005068A2" w:rsidRDefault="005068A2" w:rsidP="005068A2">
      <w:pPr>
        <w:pStyle w:val="Style16"/>
        <w:widowControl/>
        <w:numPr>
          <w:ilvl w:val="0"/>
          <w:numId w:val="9"/>
        </w:numPr>
        <w:tabs>
          <w:tab w:val="left" w:pos="816"/>
        </w:tabs>
        <w:spacing w:line="298" w:lineRule="exact"/>
        <w:ind w:left="557"/>
        <w:rPr>
          <w:rStyle w:val="FontStyle22"/>
          <w:b w:val="0"/>
          <w:lang w:val="en-US"/>
        </w:rPr>
      </w:pPr>
      <w:r w:rsidRPr="005068A2">
        <w:rPr>
          <w:rStyle w:val="FontStyle22"/>
          <w:b w:val="0"/>
          <w:lang w:val="en-US" w:eastAsia="en-US"/>
        </w:rPr>
        <w:t xml:space="preserve">The society is to decide </w:t>
      </w:r>
      <w:proofErr w:type="spellStart"/>
      <w:r w:rsidRPr="005068A2">
        <w:rPr>
          <w:rStyle w:val="FontStyle22"/>
          <w:b w:val="0"/>
          <w:lang w:val="en-US" w:eastAsia="en-US"/>
        </w:rPr>
        <w:t>now</w:t>
      </w:r>
      <w:proofErr w:type="spellEnd"/>
      <w:r w:rsidRPr="005068A2">
        <w:rPr>
          <w:rStyle w:val="FontStyle22"/>
          <w:b w:val="0"/>
          <w:lang w:val="en-US" w:eastAsia="en-US"/>
        </w:rPr>
        <w:t xml:space="preserve"> to divide the total output among its members.</w:t>
      </w:r>
    </w:p>
    <w:p w:rsidR="005068A2" w:rsidRPr="005068A2" w:rsidRDefault="005068A2" w:rsidP="005068A2">
      <w:pPr>
        <w:pStyle w:val="Style16"/>
        <w:widowControl/>
        <w:numPr>
          <w:ilvl w:val="0"/>
          <w:numId w:val="9"/>
        </w:numPr>
        <w:tabs>
          <w:tab w:val="left" w:pos="816"/>
        </w:tabs>
        <w:spacing w:line="298" w:lineRule="exact"/>
        <w:ind w:left="557"/>
        <w:rPr>
          <w:rStyle w:val="FontStyle22"/>
          <w:b w:val="0"/>
          <w:lang w:val="en-US"/>
        </w:rPr>
      </w:pPr>
      <w:r w:rsidRPr="005068A2">
        <w:rPr>
          <w:rStyle w:val="FontStyle22"/>
          <w:b w:val="0"/>
          <w:lang w:val="en-US" w:eastAsia="en-US"/>
        </w:rPr>
        <w:t>We must have the films reply by the end of the week.</w:t>
      </w:r>
    </w:p>
    <w:p w:rsidR="005068A2" w:rsidRPr="005068A2" w:rsidRDefault="005068A2" w:rsidP="005068A2">
      <w:pPr>
        <w:pStyle w:val="Style8"/>
        <w:widowControl/>
        <w:rPr>
          <w:rStyle w:val="FontStyle22"/>
          <w:b w:val="0"/>
          <w:lang w:val="en-US" w:eastAsia="en-US"/>
        </w:rPr>
      </w:pPr>
      <w:r w:rsidRPr="005068A2">
        <w:rPr>
          <w:rStyle w:val="FontStyle22"/>
          <w:b w:val="0"/>
          <w:lang w:val="en-US" w:eastAsia="en-US"/>
        </w:rPr>
        <w:t>IV</w:t>
      </w:r>
      <w:r w:rsidRPr="005068A2">
        <w:rPr>
          <w:rStyle w:val="FontStyle22"/>
          <w:b w:val="0"/>
          <w:lang w:eastAsia="en-US"/>
        </w:rPr>
        <w:t>. Прочитайте и устно переведите текст. Письменно</w:t>
      </w:r>
      <w:r w:rsidRPr="005068A2">
        <w:rPr>
          <w:rStyle w:val="FontStyle22"/>
          <w:b w:val="0"/>
          <w:lang w:val="en-US" w:eastAsia="en-US"/>
        </w:rPr>
        <w:t xml:space="preserve"> </w:t>
      </w:r>
      <w:r w:rsidRPr="005068A2">
        <w:rPr>
          <w:rStyle w:val="FontStyle22"/>
          <w:b w:val="0"/>
          <w:lang w:eastAsia="en-US"/>
        </w:rPr>
        <w:t>переведите</w:t>
      </w:r>
      <w:r w:rsidRPr="005068A2">
        <w:rPr>
          <w:rStyle w:val="FontStyle22"/>
          <w:b w:val="0"/>
          <w:lang w:val="en-US" w:eastAsia="en-US"/>
        </w:rPr>
        <w:t xml:space="preserve"> 2, 3 </w:t>
      </w:r>
      <w:r w:rsidRPr="005068A2">
        <w:rPr>
          <w:rStyle w:val="FontStyle22"/>
          <w:b w:val="0"/>
          <w:lang w:eastAsia="en-US"/>
        </w:rPr>
        <w:t>и</w:t>
      </w:r>
      <w:r w:rsidRPr="005068A2">
        <w:rPr>
          <w:rStyle w:val="FontStyle22"/>
          <w:b w:val="0"/>
          <w:lang w:val="en-US" w:eastAsia="en-US"/>
        </w:rPr>
        <w:t xml:space="preserve"> 4 </w:t>
      </w:r>
      <w:r w:rsidRPr="005068A2">
        <w:rPr>
          <w:rStyle w:val="FontStyle22"/>
          <w:b w:val="0"/>
          <w:lang w:eastAsia="en-US"/>
        </w:rPr>
        <w:t>абзацы</w:t>
      </w:r>
      <w:r w:rsidRPr="005068A2">
        <w:rPr>
          <w:rStyle w:val="FontStyle22"/>
          <w:b w:val="0"/>
          <w:lang w:val="en-US" w:eastAsia="en-US"/>
        </w:rPr>
        <w:t>.</w:t>
      </w:r>
    </w:p>
    <w:p w:rsidR="005068A2" w:rsidRPr="005068A2" w:rsidRDefault="005068A2" w:rsidP="005068A2">
      <w:pPr>
        <w:pStyle w:val="Style13"/>
        <w:widowControl/>
        <w:spacing w:line="298" w:lineRule="exact"/>
        <w:ind w:left="2088"/>
        <w:rPr>
          <w:rStyle w:val="FontStyle22"/>
          <w:b w:val="0"/>
          <w:lang w:val="en-US" w:eastAsia="en-US"/>
        </w:rPr>
      </w:pPr>
      <w:r w:rsidRPr="005068A2">
        <w:rPr>
          <w:rStyle w:val="FontStyle22"/>
          <w:b w:val="0"/>
          <w:lang w:val="en-US" w:eastAsia="en-US"/>
        </w:rPr>
        <w:t>The industrial capitalist.</w:t>
      </w:r>
    </w:p>
    <w:p w:rsidR="005068A2" w:rsidRPr="005068A2" w:rsidRDefault="005068A2" w:rsidP="005068A2">
      <w:pPr>
        <w:pStyle w:val="Style11"/>
        <w:widowControl/>
        <w:numPr>
          <w:ilvl w:val="0"/>
          <w:numId w:val="10"/>
        </w:numPr>
        <w:tabs>
          <w:tab w:val="left" w:pos="1109"/>
        </w:tabs>
        <w:ind w:firstLine="840"/>
        <w:rPr>
          <w:rStyle w:val="FontStyle22"/>
          <w:b w:val="0"/>
        </w:rPr>
      </w:pPr>
      <w:r w:rsidRPr="005068A2">
        <w:rPr>
          <w:rStyle w:val="FontStyle22"/>
          <w:b w:val="0"/>
          <w:lang w:val="en-US" w:eastAsia="en-US"/>
        </w:rPr>
        <w:t>Between 1870 and 1900 a new form of business enterprise appeared, headed by an entirely new breed of entrepreneur - the industrial capitalist. Industrial capitalists, who tender to be very interested in expansion, in growth, and in technological progress, often had a special aptitude for innovation. Factories were their instruments of production.</w:t>
      </w:r>
    </w:p>
    <w:p w:rsidR="005068A2" w:rsidRPr="005068A2" w:rsidRDefault="005068A2" w:rsidP="005068A2">
      <w:pPr>
        <w:pStyle w:val="Style11"/>
        <w:widowControl/>
        <w:numPr>
          <w:ilvl w:val="0"/>
          <w:numId w:val="10"/>
        </w:numPr>
        <w:tabs>
          <w:tab w:val="left" w:pos="1109"/>
        </w:tabs>
        <w:ind w:firstLine="840"/>
        <w:rPr>
          <w:rStyle w:val="FontStyle22"/>
          <w:b w:val="0"/>
          <w:lang w:val="en-US"/>
        </w:rPr>
      </w:pPr>
      <w:r w:rsidRPr="005068A2">
        <w:rPr>
          <w:rStyle w:val="FontStyle22"/>
          <w:b w:val="0"/>
          <w:lang w:val="en-US" w:eastAsia="en-US"/>
        </w:rPr>
        <w:t xml:space="preserve">Typically, industrial capitalists did not immerse themselves in day-to-day operational problems inside the factory. These </w:t>
      </w:r>
      <w:proofErr w:type="gramStart"/>
      <w:r w:rsidRPr="005068A2">
        <w:rPr>
          <w:rStyle w:val="FontStyle22"/>
          <w:b w:val="0"/>
          <w:lang w:val="en-US" w:eastAsia="en-US"/>
        </w:rPr>
        <w:t>were relegated</w:t>
      </w:r>
      <w:proofErr w:type="gramEnd"/>
      <w:r w:rsidRPr="005068A2">
        <w:rPr>
          <w:rStyle w:val="FontStyle22"/>
          <w:b w:val="0"/>
          <w:lang w:val="en-US" w:eastAsia="en-US"/>
        </w:rPr>
        <w:t xml:space="preserve"> to salaried production experts - second - echelon plant managers. This left the industrial capitalist free to oversee the whole enterprise, to seek new ways to increase production efficiencies, to devise financial plans, to seek new ways to increase production efficiencies, to devise financial plans, to raise capital, to implement new marketing strategies, and to outmaneuver the competition. Above all, the industrial capitalist was an innovator in both production and distribution techniques.</w:t>
      </w:r>
    </w:p>
    <w:p w:rsidR="005068A2" w:rsidRPr="005068A2" w:rsidRDefault="005068A2" w:rsidP="005068A2">
      <w:pPr>
        <w:pStyle w:val="Style11"/>
        <w:widowControl/>
        <w:numPr>
          <w:ilvl w:val="0"/>
          <w:numId w:val="10"/>
        </w:numPr>
        <w:tabs>
          <w:tab w:val="left" w:pos="1109"/>
        </w:tabs>
        <w:spacing w:before="5"/>
        <w:ind w:firstLine="840"/>
        <w:rPr>
          <w:rStyle w:val="FontStyle22"/>
          <w:b w:val="0"/>
          <w:lang w:val="en-US"/>
        </w:rPr>
      </w:pPr>
      <w:r w:rsidRPr="005068A2">
        <w:rPr>
          <w:rStyle w:val="FontStyle22"/>
          <w:b w:val="0"/>
          <w:lang w:val="en-US" w:eastAsia="en-US"/>
        </w:rPr>
        <w:t>A small class of industrial capitalists came to dominate the business environment during the late nineteenth and early twentieth centuries.</w:t>
      </w:r>
    </w:p>
    <w:p w:rsidR="005068A2" w:rsidRPr="005068A2" w:rsidRDefault="005068A2" w:rsidP="005068A2">
      <w:pPr>
        <w:pStyle w:val="Style11"/>
        <w:widowControl/>
        <w:numPr>
          <w:ilvl w:val="0"/>
          <w:numId w:val="10"/>
        </w:numPr>
        <w:tabs>
          <w:tab w:val="left" w:pos="1109"/>
        </w:tabs>
        <w:ind w:firstLine="840"/>
        <w:rPr>
          <w:rStyle w:val="FontStyle22"/>
          <w:b w:val="0"/>
          <w:lang w:val="en-US"/>
        </w:rPr>
      </w:pPr>
      <w:r w:rsidRPr="005068A2">
        <w:rPr>
          <w:rStyle w:val="FontStyle22"/>
          <w:b w:val="0"/>
          <w:lang w:val="en-US" w:eastAsia="en-US"/>
        </w:rPr>
        <w:t>The regime of the industrial capitalist brought a profound change in the form of business enterprise and the structure of markets.</w:t>
      </w:r>
    </w:p>
    <w:p w:rsidR="005068A2" w:rsidRPr="005068A2" w:rsidRDefault="005068A2" w:rsidP="005068A2">
      <w:pPr>
        <w:pStyle w:val="Style11"/>
        <w:widowControl/>
        <w:numPr>
          <w:ilvl w:val="0"/>
          <w:numId w:val="10"/>
        </w:numPr>
        <w:tabs>
          <w:tab w:val="left" w:pos="1109"/>
        </w:tabs>
        <w:ind w:firstLine="840"/>
        <w:rPr>
          <w:rStyle w:val="FontStyle22"/>
          <w:b w:val="0"/>
          <w:lang w:val="en-US"/>
        </w:rPr>
      </w:pPr>
      <w:r w:rsidRPr="005068A2">
        <w:rPr>
          <w:rStyle w:val="FontStyle22"/>
          <w:b w:val="0"/>
          <w:lang w:val="en-US" w:eastAsia="en-US"/>
        </w:rPr>
        <w:t xml:space="preserve">Within 30 years, the size and complexity of business enterprise </w:t>
      </w:r>
      <w:proofErr w:type="gramStart"/>
      <w:r w:rsidRPr="005068A2">
        <w:rPr>
          <w:rStyle w:val="FontStyle22"/>
          <w:b w:val="0"/>
          <w:lang w:val="en-US" w:eastAsia="en-US"/>
        </w:rPr>
        <w:t>was radically enlarged</w:t>
      </w:r>
      <w:proofErr w:type="gramEnd"/>
      <w:r w:rsidRPr="005068A2">
        <w:rPr>
          <w:rStyle w:val="FontStyle22"/>
          <w:b w:val="0"/>
          <w:lang w:val="en-US" w:eastAsia="en-US"/>
        </w:rPr>
        <w:t xml:space="preserve">. Large-scale enterprise spread steadily in the areas of manufacturing and transportation, but less in trade and service. By </w:t>
      </w:r>
      <w:proofErr w:type="gramStart"/>
      <w:r w:rsidRPr="005068A2">
        <w:rPr>
          <w:rStyle w:val="FontStyle22"/>
          <w:b w:val="0"/>
          <w:lang w:val="en-US" w:eastAsia="en-US"/>
        </w:rPr>
        <w:t>1900</w:t>
      </w:r>
      <w:proofErr w:type="gramEnd"/>
      <w:r w:rsidRPr="005068A2">
        <w:rPr>
          <w:rStyle w:val="FontStyle22"/>
          <w:b w:val="0"/>
          <w:lang w:val="en-US" w:eastAsia="en-US"/>
        </w:rPr>
        <w:t xml:space="preserve"> the average manufacturing establishment was doing three times as much business as in 1850.</w:t>
      </w:r>
    </w:p>
    <w:p w:rsidR="005068A2" w:rsidRPr="005068A2" w:rsidRDefault="005068A2" w:rsidP="005068A2">
      <w:pPr>
        <w:pStyle w:val="Style17"/>
        <w:widowControl/>
        <w:spacing w:line="298" w:lineRule="exact"/>
        <w:rPr>
          <w:rStyle w:val="FontStyle22"/>
          <w:b w:val="0"/>
          <w:lang w:val="en-US" w:eastAsia="en-US"/>
        </w:rPr>
      </w:pPr>
      <w:r w:rsidRPr="005068A2">
        <w:rPr>
          <w:rStyle w:val="FontStyle22"/>
          <w:b w:val="0"/>
          <w:lang w:val="en-US" w:eastAsia="en-US"/>
        </w:rPr>
        <w:t xml:space="preserve">V. </w:t>
      </w:r>
      <w:r w:rsidRPr="005068A2">
        <w:rPr>
          <w:rStyle w:val="FontStyle22"/>
          <w:b w:val="0"/>
          <w:lang w:eastAsia="en-US"/>
        </w:rPr>
        <w:t>Ответьте</w:t>
      </w:r>
      <w:r w:rsidRPr="005068A2">
        <w:rPr>
          <w:rStyle w:val="FontStyle22"/>
          <w:b w:val="0"/>
          <w:lang w:val="en-US" w:eastAsia="en-US"/>
        </w:rPr>
        <w:t xml:space="preserve"> </w:t>
      </w:r>
      <w:r w:rsidRPr="005068A2">
        <w:rPr>
          <w:rStyle w:val="FontStyle22"/>
          <w:b w:val="0"/>
          <w:lang w:eastAsia="en-US"/>
        </w:rPr>
        <w:t>письменно</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вопрос</w:t>
      </w:r>
      <w:r w:rsidRPr="005068A2">
        <w:rPr>
          <w:rStyle w:val="FontStyle22"/>
          <w:b w:val="0"/>
          <w:lang w:val="en-US" w:eastAsia="en-US"/>
        </w:rPr>
        <w:t xml:space="preserve"> </w:t>
      </w:r>
      <w:r w:rsidRPr="005068A2">
        <w:rPr>
          <w:rStyle w:val="FontStyle22"/>
          <w:b w:val="0"/>
          <w:lang w:eastAsia="en-US"/>
        </w:rPr>
        <w:t>к</w:t>
      </w:r>
      <w:r w:rsidRPr="005068A2">
        <w:rPr>
          <w:rStyle w:val="FontStyle22"/>
          <w:b w:val="0"/>
          <w:lang w:val="en-US" w:eastAsia="en-US"/>
        </w:rPr>
        <w:t xml:space="preserve"> </w:t>
      </w:r>
      <w:r w:rsidRPr="005068A2">
        <w:rPr>
          <w:rStyle w:val="FontStyle22"/>
          <w:b w:val="0"/>
          <w:lang w:eastAsia="en-US"/>
        </w:rPr>
        <w:t>первому</w:t>
      </w:r>
      <w:r w:rsidRPr="005068A2">
        <w:rPr>
          <w:rStyle w:val="FontStyle22"/>
          <w:b w:val="0"/>
          <w:lang w:val="en-US" w:eastAsia="en-US"/>
        </w:rPr>
        <w:t xml:space="preserve"> </w:t>
      </w:r>
      <w:r w:rsidRPr="005068A2">
        <w:rPr>
          <w:rStyle w:val="FontStyle22"/>
          <w:b w:val="0"/>
          <w:lang w:eastAsia="en-US"/>
        </w:rPr>
        <w:t>абзацу</w:t>
      </w:r>
      <w:r w:rsidRPr="005068A2">
        <w:rPr>
          <w:rStyle w:val="FontStyle22"/>
          <w:b w:val="0"/>
          <w:lang w:val="en-US" w:eastAsia="en-US"/>
        </w:rPr>
        <w:t xml:space="preserve">: What were entrepreneurs interested </w:t>
      </w:r>
      <w:proofErr w:type="gramStart"/>
      <w:r w:rsidRPr="005068A2">
        <w:rPr>
          <w:rStyle w:val="FontStyle22"/>
          <w:b w:val="0"/>
          <w:lang w:val="en-US" w:eastAsia="en-US"/>
        </w:rPr>
        <w:t>in</w:t>
      </w:r>
      <w:proofErr w:type="gramEnd"/>
      <w:r w:rsidRPr="005068A2">
        <w:rPr>
          <w:rStyle w:val="FontStyle22"/>
          <w:b w:val="0"/>
          <w:lang w:val="en-US" w:eastAsia="en-US"/>
        </w:rPr>
        <w:t>?</w:t>
      </w:r>
    </w:p>
    <w:p w:rsidR="005068A2" w:rsidRPr="00C60682" w:rsidRDefault="005068A2" w:rsidP="005068A2">
      <w:pPr>
        <w:pStyle w:val="Style17"/>
        <w:widowControl/>
        <w:spacing w:line="298" w:lineRule="exact"/>
        <w:rPr>
          <w:rStyle w:val="FontStyle22"/>
          <w:b w:val="0"/>
          <w:lang w:val="en-US" w:eastAsia="en-US"/>
        </w:rPr>
      </w:pPr>
    </w:p>
    <w:p w:rsidR="005068A2" w:rsidRPr="00F45727" w:rsidRDefault="005068A2" w:rsidP="005068A2">
      <w:pPr>
        <w:pStyle w:val="Style15"/>
        <w:widowControl/>
        <w:spacing w:before="77" w:line="298" w:lineRule="exact"/>
        <w:rPr>
          <w:rStyle w:val="FontStyle21"/>
          <w:b w:val="0"/>
          <w:lang w:val="en-US"/>
        </w:rPr>
      </w:pPr>
    </w:p>
    <w:p w:rsidR="005068A2" w:rsidRPr="00C60682" w:rsidRDefault="005068A2" w:rsidP="005068A2">
      <w:pPr>
        <w:pStyle w:val="Style15"/>
        <w:widowControl/>
        <w:spacing w:before="77" w:line="298" w:lineRule="exact"/>
        <w:ind w:left="3485"/>
        <w:rPr>
          <w:rStyle w:val="FontStyle21"/>
          <w:b w:val="0"/>
          <w:lang w:val="en-US"/>
        </w:rPr>
      </w:pPr>
      <w:r w:rsidRPr="00C60682">
        <w:rPr>
          <w:rStyle w:val="FontStyle21"/>
        </w:rPr>
        <w:t>Вариант</w:t>
      </w:r>
      <w:r w:rsidRPr="00C60682">
        <w:rPr>
          <w:rStyle w:val="FontStyle21"/>
          <w:lang w:val="en-US"/>
        </w:rPr>
        <w:t xml:space="preserve"> №3.</w:t>
      </w:r>
    </w:p>
    <w:p w:rsidR="005068A2" w:rsidRPr="005068A2" w:rsidRDefault="005068A2" w:rsidP="005068A2">
      <w:pPr>
        <w:pStyle w:val="Style8"/>
        <w:widowControl/>
        <w:spacing w:before="5"/>
        <w:ind w:firstLine="418"/>
        <w:rPr>
          <w:rStyle w:val="FontStyle22"/>
          <w:b w:val="0"/>
        </w:rPr>
      </w:pPr>
      <w:r w:rsidRPr="005068A2">
        <w:rPr>
          <w:rStyle w:val="FontStyle22"/>
          <w:b w:val="0"/>
        </w:rPr>
        <w:lastRenderedPageBreak/>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5068A2" w:rsidRPr="005068A2" w:rsidRDefault="005068A2" w:rsidP="005068A2">
      <w:pPr>
        <w:pStyle w:val="Style12"/>
        <w:widowControl/>
        <w:numPr>
          <w:ilvl w:val="0"/>
          <w:numId w:val="11"/>
        </w:numPr>
        <w:tabs>
          <w:tab w:val="left" w:pos="816"/>
        </w:tabs>
        <w:ind w:left="562" w:firstLine="0"/>
        <w:jc w:val="left"/>
        <w:rPr>
          <w:rStyle w:val="FontStyle22"/>
          <w:b w:val="0"/>
          <w:lang w:val="en-US"/>
        </w:rPr>
      </w:pPr>
      <w:r w:rsidRPr="005068A2">
        <w:rPr>
          <w:rStyle w:val="FontStyle22"/>
          <w:b w:val="0"/>
          <w:lang w:val="en-US" w:eastAsia="en-US"/>
        </w:rPr>
        <w:t xml:space="preserve">The </w:t>
      </w:r>
      <w:proofErr w:type="gramStart"/>
      <w:r w:rsidRPr="005068A2">
        <w:rPr>
          <w:rStyle w:val="FontStyle22"/>
          <w:b w:val="0"/>
          <w:lang w:val="en-US" w:eastAsia="en-US"/>
        </w:rPr>
        <w:t>contract was signed by the President of the company</w:t>
      </w:r>
      <w:proofErr w:type="gramEnd"/>
      <w:r w:rsidRPr="005068A2">
        <w:rPr>
          <w:rStyle w:val="FontStyle22"/>
          <w:b w:val="0"/>
          <w:lang w:val="en-US" w:eastAsia="en-US"/>
        </w:rPr>
        <w:t>.</w:t>
      </w:r>
    </w:p>
    <w:p w:rsidR="005068A2" w:rsidRPr="005068A2" w:rsidRDefault="005068A2" w:rsidP="005068A2">
      <w:pPr>
        <w:pStyle w:val="Style12"/>
        <w:widowControl/>
        <w:numPr>
          <w:ilvl w:val="0"/>
          <w:numId w:val="11"/>
        </w:numPr>
        <w:tabs>
          <w:tab w:val="left" w:pos="816"/>
        </w:tabs>
        <w:ind w:left="562" w:firstLine="0"/>
        <w:jc w:val="left"/>
        <w:rPr>
          <w:rStyle w:val="FontStyle22"/>
          <w:b w:val="0"/>
          <w:lang w:val="en-US"/>
        </w:rPr>
      </w:pPr>
      <w:r w:rsidRPr="005068A2">
        <w:rPr>
          <w:rStyle w:val="FontStyle22"/>
          <w:b w:val="0"/>
          <w:lang w:val="en-US" w:eastAsia="en-US"/>
        </w:rPr>
        <w:t>The roles of taxes in the market economy have always been great.</w:t>
      </w:r>
    </w:p>
    <w:p w:rsidR="005068A2" w:rsidRPr="005068A2" w:rsidRDefault="005068A2" w:rsidP="005068A2">
      <w:pPr>
        <w:pStyle w:val="Style12"/>
        <w:widowControl/>
        <w:numPr>
          <w:ilvl w:val="0"/>
          <w:numId w:val="11"/>
        </w:numPr>
        <w:tabs>
          <w:tab w:val="left" w:pos="816"/>
        </w:tabs>
        <w:ind w:left="562" w:firstLine="0"/>
        <w:jc w:val="left"/>
        <w:rPr>
          <w:rStyle w:val="FontStyle22"/>
          <w:b w:val="0"/>
          <w:lang w:val="en-US"/>
        </w:rPr>
      </w:pPr>
      <w:proofErr w:type="gramStart"/>
      <w:r w:rsidRPr="005068A2">
        <w:rPr>
          <w:rStyle w:val="FontStyle22"/>
          <w:b w:val="0"/>
          <w:lang w:val="en-US" w:eastAsia="en-US"/>
        </w:rPr>
        <w:t>Some Mexican companies are being bought by American competitors</w:t>
      </w:r>
      <w:proofErr w:type="gramEnd"/>
      <w:r w:rsidRPr="005068A2">
        <w:rPr>
          <w:rStyle w:val="FontStyle22"/>
          <w:b w:val="0"/>
          <w:lang w:val="en-US" w:eastAsia="en-US"/>
        </w:rPr>
        <w:t>.</w:t>
      </w:r>
    </w:p>
    <w:p w:rsidR="005068A2" w:rsidRPr="005068A2" w:rsidRDefault="005068A2" w:rsidP="005068A2">
      <w:pPr>
        <w:pStyle w:val="Style8"/>
        <w:widowControl/>
        <w:ind w:firstLine="384"/>
        <w:rPr>
          <w:rStyle w:val="FontStyle22"/>
          <w:b w:val="0"/>
        </w:rPr>
      </w:pPr>
      <w:r w:rsidRPr="005068A2">
        <w:rPr>
          <w:rStyle w:val="FontStyle22"/>
          <w:b w:val="0"/>
        </w:rPr>
        <w:t xml:space="preserve">П. Перепишите предложения, подчеркните </w:t>
      </w:r>
      <w:r w:rsidRPr="005068A2">
        <w:rPr>
          <w:rStyle w:val="FontStyle22"/>
          <w:b w:val="0"/>
          <w:lang w:val="en-US"/>
        </w:rPr>
        <w:t>Participle</w:t>
      </w:r>
      <w:r w:rsidRPr="005068A2">
        <w:rPr>
          <w:rStyle w:val="FontStyle22"/>
          <w:b w:val="0"/>
        </w:rPr>
        <w:t xml:space="preserve"> </w:t>
      </w:r>
      <w:r w:rsidRPr="005068A2">
        <w:rPr>
          <w:rStyle w:val="FontStyle22"/>
          <w:b w:val="0"/>
          <w:lang w:val="en-US"/>
        </w:rPr>
        <w:t>II</w:t>
      </w:r>
      <w:r w:rsidRPr="005068A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5068A2" w:rsidRPr="005068A2" w:rsidRDefault="005068A2" w:rsidP="005068A2">
      <w:pPr>
        <w:pStyle w:val="Style12"/>
        <w:widowControl/>
        <w:numPr>
          <w:ilvl w:val="0"/>
          <w:numId w:val="12"/>
        </w:numPr>
        <w:tabs>
          <w:tab w:val="left" w:pos="883"/>
        </w:tabs>
        <w:ind w:left="562" w:firstLine="0"/>
        <w:jc w:val="left"/>
        <w:rPr>
          <w:rStyle w:val="FontStyle22"/>
          <w:b w:val="0"/>
          <w:lang w:val="en-US"/>
        </w:rPr>
      </w:pPr>
      <w:r w:rsidRPr="005068A2">
        <w:rPr>
          <w:rStyle w:val="FontStyle22"/>
          <w:b w:val="0"/>
          <w:lang w:val="en-US" w:eastAsia="en-US"/>
        </w:rPr>
        <w:t>The leading foreign exchange markets are London, New York and Tokyo.</w:t>
      </w:r>
    </w:p>
    <w:p w:rsidR="005068A2" w:rsidRPr="005068A2" w:rsidRDefault="005068A2" w:rsidP="005068A2">
      <w:pPr>
        <w:pStyle w:val="Style12"/>
        <w:widowControl/>
        <w:numPr>
          <w:ilvl w:val="0"/>
          <w:numId w:val="12"/>
        </w:numPr>
        <w:tabs>
          <w:tab w:val="left" w:pos="883"/>
        </w:tabs>
        <w:ind w:left="562" w:firstLine="0"/>
        <w:jc w:val="left"/>
        <w:rPr>
          <w:rStyle w:val="FontStyle22"/>
          <w:b w:val="0"/>
          <w:lang w:val="en-US"/>
        </w:rPr>
      </w:pPr>
      <w:r w:rsidRPr="005068A2">
        <w:rPr>
          <w:rStyle w:val="FontStyle22"/>
          <w:b w:val="0"/>
          <w:lang w:val="en-US" w:eastAsia="en-US"/>
        </w:rPr>
        <w:t>This is the company based in Switzerland.</w:t>
      </w:r>
    </w:p>
    <w:p w:rsidR="005068A2" w:rsidRPr="005068A2" w:rsidRDefault="005068A2" w:rsidP="005068A2">
      <w:pPr>
        <w:pStyle w:val="Style12"/>
        <w:widowControl/>
        <w:numPr>
          <w:ilvl w:val="0"/>
          <w:numId w:val="12"/>
        </w:numPr>
        <w:tabs>
          <w:tab w:val="left" w:pos="883"/>
        </w:tabs>
        <w:ind w:left="562" w:firstLine="0"/>
        <w:jc w:val="left"/>
        <w:rPr>
          <w:rStyle w:val="FontStyle22"/>
          <w:b w:val="0"/>
          <w:lang w:val="en-US"/>
        </w:rPr>
      </w:pPr>
      <w:r w:rsidRPr="005068A2">
        <w:rPr>
          <w:rStyle w:val="FontStyle22"/>
          <w:b w:val="0"/>
          <w:lang w:val="en-US" w:eastAsia="en-US"/>
        </w:rPr>
        <w:t xml:space="preserve">The </w:t>
      </w:r>
      <w:proofErr w:type="gramStart"/>
      <w:r w:rsidRPr="005068A2">
        <w:rPr>
          <w:rStyle w:val="FontStyle22"/>
          <w:b w:val="0"/>
          <w:lang w:val="en-US" w:eastAsia="en-US"/>
        </w:rPr>
        <w:t>applicants were interviewed by the General Director</w:t>
      </w:r>
      <w:proofErr w:type="gramEnd"/>
      <w:r w:rsidRPr="005068A2">
        <w:rPr>
          <w:rStyle w:val="FontStyle22"/>
          <w:b w:val="0"/>
          <w:lang w:val="en-US" w:eastAsia="en-US"/>
        </w:rPr>
        <w:t>.</w:t>
      </w:r>
    </w:p>
    <w:p w:rsidR="005068A2" w:rsidRPr="005068A2" w:rsidRDefault="005068A2" w:rsidP="005068A2">
      <w:pPr>
        <w:pStyle w:val="Style12"/>
        <w:widowControl/>
        <w:tabs>
          <w:tab w:val="left" w:pos="869"/>
        </w:tabs>
        <w:ind w:firstLine="418"/>
        <w:rPr>
          <w:rStyle w:val="FontStyle22"/>
          <w:b w:val="0"/>
          <w:lang w:val="en-US" w:eastAsia="en-US"/>
        </w:rPr>
      </w:pPr>
      <w:r w:rsidRPr="005068A2">
        <w:rPr>
          <w:rStyle w:val="FontStyle22"/>
          <w:b w:val="0"/>
          <w:lang w:val="en-US" w:eastAsia="en-US"/>
        </w:rPr>
        <w:t>III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Перепишите следующие предложения, подчеркните в каждом из них</w:t>
      </w:r>
      <w:r w:rsidRPr="005068A2">
        <w:rPr>
          <w:rStyle w:val="FontStyle22"/>
          <w:b w:val="0"/>
          <w:lang w:eastAsia="en-US"/>
        </w:rPr>
        <w:br/>
        <w:t>модальный глагол или его эквивалент. Переведите</w:t>
      </w:r>
      <w:r w:rsidRPr="005068A2">
        <w:rPr>
          <w:rStyle w:val="FontStyle22"/>
          <w:b w:val="0"/>
          <w:lang w:val="en-US" w:eastAsia="en-US"/>
        </w:rPr>
        <w:t xml:space="preserve"> </w:t>
      </w:r>
      <w:r w:rsidRPr="005068A2">
        <w:rPr>
          <w:rStyle w:val="FontStyle22"/>
          <w:b w:val="0"/>
          <w:lang w:eastAsia="en-US"/>
        </w:rPr>
        <w:t>предложения</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русский</w:t>
      </w:r>
      <w:r w:rsidRPr="005068A2">
        <w:rPr>
          <w:rStyle w:val="FontStyle22"/>
          <w:b w:val="0"/>
          <w:lang w:val="en-US" w:eastAsia="en-US"/>
        </w:rPr>
        <w:br/>
      </w:r>
      <w:r w:rsidRPr="005068A2">
        <w:rPr>
          <w:rStyle w:val="FontStyle22"/>
          <w:b w:val="0"/>
          <w:lang w:eastAsia="en-US"/>
        </w:rPr>
        <w:t>язык</w:t>
      </w:r>
      <w:r w:rsidRPr="005068A2">
        <w:rPr>
          <w:rStyle w:val="FontStyle22"/>
          <w:b w:val="0"/>
          <w:lang w:val="en-US" w:eastAsia="en-US"/>
        </w:rPr>
        <w:t>.</w:t>
      </w:r>
    </w:p>
    <w:p w:rsidR="005068A2" w:rsidRPr="005068A2" w:rsidRDefault="005068A2" w:rsidP="005068A2">
      <w:pPr>
        <w:pStyle w:val="Style12"/>
        <w:widowControl/>
        <w:tabs>
          <w:tab w:val="left" w:pos="816"/>
        </w:tabs>
        <w:ind w:left="576" w:firstLine="0"/>
        <w:jc w:val="left"/>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We can meet next week to discuss prices.</w:t>
      </w:r>
    </w:p>
    <w:p w:rsidR="005068A2" w:rsidRPr="005068A2" w:rsidRDefault="005068A2" w:rsidP="005068A2">
      <w:pPr>
        <w:pStyle w:val="Style14"/>
        <w:widowControl/>
        <w:tabs>
          <w:tab w:val="left" w:pos="979"/>
        </w:tabs>
        <w:spacing w:line="298" w:lineRule="exact"/>
        <w:rPr>
          <w:rStyle w:val="FontStyle22"/>
          <w:b w:val="0"/>
          <w:lang w:val="en-US"/>
        </w:rPr>
      </w:pPr>
      <w:r w:rsidRPr="005068A2">
        <w:rPr>
          <w:rStyle w:val="FontStyle22"/>
          <w:b w:val="0"/>
          <w:lang w:val="en-US"/>
        </w:rPr>
        <w:t>2.</w:t>
      </w:r>
      <w:r w:rsidRPr="005068A2">
        <w:rPr>
          <w:rStyle w:val="FontStyle22"/>
          <w:b w:val="0"/>
          <w:sz w:val="20"/>
          <w:szCs w:val="20"/>
          <w:lang w:val="en-US"/>
        </w:rPr>
        <w:tab/>
      </w:r>
      <w:r w:rsidRPr="005068A2">
        <w:rPr>
          <w:rStyle w:val="FontStyle22"/>
          <w:b w:val="0"/>
          <w:lang w:val="en-US"/>
        </w:rPr>
        <w:t>Before a corporation may do business, it must apply for and receive a</w:t>
      </w:r>
      <w:r w:rsidRPr="005068A2">
        <w:rPr>
          <w:rStyle w:val="FontStyle22"/>
          <w:b w:val="0"/>
          <w:lang w:val="en-US"/>
        </w:rPr>
        <w:br/>
        <w:t>charter from the state.</w:t>
      </w:r>
    </w:p>
    <w:p w:rsidR="005068A2" w:rsidRPr="005068A2" w:rsidRDefault="005068A2" w:rsidP="005068A2">
      <w:pPr>
        <w:pStyle w:val="Style12"/>
        <w:widowControl/>
        <w:tabs>
          <w:tab w:val="left" w:pos="888"/>
        </w:tabs>
        <w:ind w:left="566" w:firstLine="0"/>
        <w:jc w:val="left"/>
        <w:rPr>
          <w:rStyle w:val="FontStyle22"/>
          <w:b w:val="0"/>
          <w:lang w:val="en-US"/>
        </w:rPr>
      </w:pPr>
      <w:r w:rsidRPr="005068A2">
        <w:rPr>
          <w:rStyle w:val="FontStyle22"/>
          <w:b w:val="0"/>
          <w:lang w:val="en-US"/>
        </w:rPr>
        <w:t>3.</w:t>
      </w:r>
      <w:r w:rsidRPr="005068A2">
        <w:rPr>
          <w:rStyle w:val="FontStyle22"/>
          <w:b w:val="0"/>
          <w:sz w:val="20"/>
          <w:szCs w:val="20"/>
          <w:lang w:val="en-US"/>
        </w:rPr>
        <w:tab/>
      </w:r>
      <w:r w:rsidRPr="005068A2">
        <w:rPr>
          <w:rStyle w:val="FontStyle22"/>
          <w:b w:val="0"/>
          <w:lang w:val="en-US"/>
        </w:rPr>
        <w:t>For every buyer there has to be a seller.</w:t>
      </w:r>
    </w:p>
    <w:p w:rsidR="005068A2" w:rsidRPr="005068A2" w:rsidRDefault="005068A2" w:rsidP="005068A2">
      <w:pPr>
        <w:pStyle w:val="Style12"/>
        <w:widowControl/>
        <w:tabs>
          <w:tab w:val="left" w:pos="869"/>
        </w:tabs>
        <w:ind w:firstLine="418"/>
        <w:rPr>
          <w:rStyle w:val="FontStyle22"/>
          <w:b w:val="0"/>
          <w:lang w:val="en-US" w:eastAsia="en-US"/>
        </w:rPr>
      </w:pPr>
      <w:r w:rsidRPr="005068A2">
        <w:rPr>
          <w:rStyle w:val="FontStyle22"/>
          <w:b w:val="0"/>
          <w:lang w:val="en-US" w:eastAsia="en-US"/>
        </w:rPr>
        <w:t>IV</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Прочитайте и устно переведите текст. Письменно</w:t>
      </w:r>
      <w:r w:rsidRPr="005068A2">
        <w:rPr>
          <w:rStyle w:val="FontStyle22"/>
          <w:b w:val="0"/>
          <w:lang w:val="en-US" w:eastAsia="en-US"/>
        </w:rPr>
        <w:t xml:space="preserve"> </w:t>
      </w:r>
      <w:r w:rsidRPr="005068A2">
        <w:rPr>
          <w:rStyle w:val="FontStyle22"/>
          <w:b w:val="0"/>
          <w:lang w:eastAsia="en-US"/>
        </w:rPr>
        <w:t>переведите</w:t>
      </w:r>
      <w:r w:rsidRPr="005068A2">
        <w:rPr>
          <w:rStyle w:val="FontStyle22"/>
          <w:b w:val="0"/>
          <w:lang w:val="en-US" w:eastAsia="en-US"/>
        </w:rPr>
        <w:t xml:space="preserve"> 2, 3 </w:t>
      </w:r>
      <w:r w:rsidRPr="005068A2">
        <w:rPr>
          <w:rStyle w:val="FontStyle22"/>
          <w:b w:val="0"/>
          <w:lang w:eastAsia="en-US"/>
        </w:rPr>
        <w:t>и</w:t>
      </w:r>
      <w:r w:rsidRPr="005068A2">
        <w:rPr>
          <w:rStyle w:val="FontStyle22"/>
          <w:b w:val="0"/>
          <w:lang w:val="en-US" w:eastAsia="en-US"/>
        </w:rPr>
        <w:t xml:space="preserve"> 4</w:t>
      </w:r>
      <w:r w:rsidRPr="005068A2">
        <w:rPr>
          <w:rStyle w:val="FontStyle22"/>
          <w:b w:val="0"/>
          <w:lang w:val="en-US" w:eastAsia="en-US"/>
        </w:rPr>
        <w:br/>
      </w:r>
      <w:r w:rsidRPr="005068A2">
        <w:rPr>
          <w:rStyle w:val="FontStyle22"/>
          <w:b w:val="0"/>
          <w:lang w:eastAsia="en-US"/>
        </w:rPr>
        <w:t>абзацы</w:t>
      </w:r>
      <w:r w:rsidRPr="005068A2">
        <w:rPr>
          <w:rStyle w:val="FontStyle22"/>
          <w:b w:val="0"/>
          <w:lang w:val="en-US" w:eastAsia="en-US"/>
        </w:rPr>
        <w:t>.</w:t>
      </w:r>
    </w:p>
    <w:p w:rsidR="005068A2" w:rsidRPr="005068A2" w:rsidRDefault="005068A2" w:rsidP="005068A2">
      <w:pPr>
        <w:pStyle w:val="Style13"/>
        <w:widowControl/>
        <w:spacing w:line="298" w:lineRule="exact"/>
        <w:ind w:left="2088"/>
        <w:rPr>
          <w:rStyle w:val="FontStyle22"/>
          <w:b w:val="0"/>
          <w:lang w:val="en-US" w:eastAsia="en-US"/>
        </w:rPr>
      </w:pPr>
      <w:r w:rsidRPr="005068A2">
        <w:rPr>
          <w:rStyle w:val="FontStyle22"/>
          <w:b w:val="0"/>
          <w:lang w:val="en-US" w:eastAsia="en-US"/>
        </w:rPr>
        <w:t>The economy of Great Britain.</w:t>
      </w:r>
    </w:p>
    <w:p w:rsidR="005068A2" w:rsidRPr="005068A2" w:rsidRDefault="005068A2" w:rsidP="005068A2">
      <w:pPr>
        <w:pStyle w:val="Style11"/>
        <w:widowControl/>
        <w:numPr>
          <w:ilvl w:val="0"/>
          <w:numId w:val="13"/>
        </w:numPr>
        <w:tabs>
          <w:tab w:val="left" w:pos="1114"/>
        </w:tabs>
        <w:ind w:firstLine="835"/>
        <w:rPr>
          <w:rStyle w:val="FontStyle22"/>
          <w:b w:val="0"/>
          <w:lang w:val="en-US"/>
        </w:rPr>
      </w:pPr>
      <w:proofErr w:type="gramStart"/>
      <w:r w:rsidRPr="005068A2">
        <w:rPr>
          <w:rStyle w:val="FontStyle22"/>
          <w:b w:val="0"/>
          <w:lang w:val="en-US" w:eastAsia="en-US"/>
        </w:rPr>
        <w:t>Britain was a pioneer in the industrial revolution and has retained a manufacturing base of fundamental importance to economy, in spite of a rapid growth in the services sector (nearly two-thirds of GDP).</w:t>
      </w:r>
      <w:proofErr w:type="gramEnd"/>
      <w:r w:rsidRPr="005068A2">
        <w:rPr>
          <w:rStyle w:val="FontStyle22"/>
          <w:b w:val="0"/>
          <w:lang w:val="en-US" w:eastAsia="en-US"/>
        </w:rPr>
        <w:t xml:space="preserve"> Petroleum and natural gas now account for 4 per cent of GDP and agriculture for 2 per cent (supplying more than half country's food). Britain has become self-sufficient in oil with the development of resources in the contributed to problems of economic adjustment: the external value of sterling </w:t>
      </w:r>
      <w:proofErr w:type="gramStart"/>
      <w:r w:rsidRPr="005068A2">
        <w:rPr>
          <w:rStyle w:val="FontStyle22"/>
          <w:b w:val="0"/>
          <w:lang w:val="en-US" w:eastAsia="en-US"/>
        </w:rPr>
        <w:t>is partially influenced</w:t>
      </w:r>
      <w:proofErr w:type="gramEnd"/>
      <w:r w:rsidRPr="005068A2">
        <w:rPr>
          <w:rStyle w:val="FontStyle22"/>
          <w:b w:val="0"/>
          <w:lang w:val="en-US" w:eastAsia="en-US"/>
        </w:rPr>
        <w:t xml:space="preserve"> by the position in the international oil market, and this may cause strains in Britain's international trade.</w:t>
      </w:r>
    </w:p>
    <w:p w:rsidR="005068A2" w:rsidRPr="005068A2" w:rsidRDefault="005068A2" w:rsidP="005068A2">
      <w:pPr>
        <w:pStyle w:val="Style11"/>
        <w:widowControl/>
        <w:numPr>
          <w:ilvl w:val="0"/>
          <w:numId w:val="13"/>
        </w:numPr>
        <w:tabs>
          <w:tab w:val="left" w:pos="1114"/>
        </w:tabs>
        <w:ind w:firstLine="835"/>
        <w:rPr>
          <w:rStyle w:val="FontStyle22"/>
          <w:b w:val="0"/>
          <w:lang w:val="en-US"/>
        </w:rPr>
      </w:pPr>
      <w:r w:rsidRPr="005068A2">
        <w:rPr>
          <w:rStyle w:val="FontStyle22"/>
          <w:b w:val="0"/>
          <w:lang w:val="en-US" w:eastAsia="en-US"/>
        </w:rPr>
        <w:t xml:space="preserve">The economy </w:t>
      </w:r>
      <w:proofErr w:type="gramStart"/>
      <w:r w:rsidRPr="005068A2">
        <w:rPr>
          <w:rStyle w:val="FontStyle22"/>
          <w:b w:val="0"/>
          <w:lang w:val="en-US" w:eastAsia="en-US"/>
        </w:rPr>
        <w:t>is based</w:t>
      </w:r>
      <w:proofErr w:type="gramEnd"/>
      <w:r w:rsidRPr="005068A2">
        <w:rPr>
          <w:rStyle w:val="FontStyle22"/>
          <w:b w:val="0"/>
          <w:lang w:val="en-US" w:eastAsia="en-US"/>
        </w:rPr>
        <w:t xml:space="preserve"> largely on private enterprises but has some major publicly owned industries (notably coal, steel, gas, electricity and railways) and a few joint enterprises. The Government is reducing the size of the public sector, returning parts of the </w:t>
      </w:r>
      <w:proofErr w:type="gramStart"/>
      <w:r w:rsidRPr="005068A2">
        <w:rPr>
          <w:rStyle w:val="FontStyle22"/>
          <w:b w:val="0"/>
          <w:lang w:val="en-US" w:eastAsia="en-US"/>
        </w:rPr>
        <w:t>steel,</w:t>
      </w:r>
      <w:proofErr w:type="gramEnd"/>
      <w:r w:rsidRPr="005068A2">
        <w:rPr>
          <w:rStyle w:val="FontStyle22"/>
          <w:b w:val="0"/>
          <w:lang w:val="en-US" w:eastAsia="en-US"/>
        </w:rPr>
        <w:t xml:space="preserve"> transport, telecommunications and aerospace industries, for example, to private enterprise.</w:t>
      </w:r>
    </w:p>
    <w:p w:rsidR="005068A2" w:rsidRPr="005068A2" w:rsidRDefault="005068A2" w:rsidP="005068A2">
      <w:pPr>
        <w:pStyle w:val="Style11"/>
        <w:widowControl/>
        <w:numPr>
          <w:ilvl w:val="0"/>
          <w:numId w:val="13"/>
        </w:numPr>
        <w:tabs>
          <w:tab w:val="left" w:pos="1114"/>
        </w:tabs>
        <w:ind w:firstLine="835"/>
        <w:rPr>
          <w:rStyle w:val="FontStyle22"/>
          <w:b w:val="0"/>
          <w:lang w:val="en-US"/>
        </w:rPr>
      </w:pPr>
      <w:r w:rsidRPr="005068A2">
        <w:rPr>
          <w:rStyle w:val="FontStyle22"/>
          <w:b w:val="0"/>
          <w:lang w:val="en-US" w:eastAsia="en-US"/>
        </w:rPr>
        <w:t>The working population is just over 26 million (in a total population of 56 million) of which 7 per cent are self-employed. Just under 40 per cent are women. Unemployment has risen to around 3 million.</w:t>
      </w:r>
    </w:p>
    <w:p w:rsidR="005068A2" w:rsidRPr="005068A2" w:rsidRDefault="005068A2" w:rsidP="005068A2">
      <w:pPr>
        <w:pStyle w:val="Style11"/>
        <w:widowControl/>
        <w:numPr>
          <w:ilvl w:val="0"/>
          <w:numId w:val="13"/>
        </w:numPr>
        <w:tabs>
          <w:tab w:val="left" w:pos="1114"/>
        </w:tabs>
        <w:ind w:firstLine="835"/>
        <w:rPr>
          <w:rStyle w:val="FontStyle22"/>
          <w:b w:val="0"/>
          <w:lang w:val="en-US"/>
        </w:rPr>
      </w:pPr>
      <w:r w:rsidRPr="005068A2">
        <w:rPr>
          <w:rStyle w:val="FontStyle22"/>
          <w:b w:val="0"/>
          <w:lang w:val="en-US" w:eastAsia="en-US"/>
        </w:rPr>
        <w:t>Britain exports over 30 per cent of its GDP. Machinery and transport equipment account for about one-third of exports while finished manufactures comprise over one-third of imports.</w:t>
      </w:r>
    </w:p>
    <w:p w:rsidR="005068A2" w:rsidRPr="005068A2" w:rsidRDefault="005068A2" w:rsidP="005068A2">
      <w:pPr>
        <w:pStyle w:val="Style11"/>
        <w:widowControl/>
        <w:tabs>
          <w:tab w:val="left" w:pos="1214"/>
        </w:tabs>
        <w:ind w:firstLine="830"/>
        <w:rPr>
          <w:rStyle w:val="FontStyle22"/>
          <w:b w:val="0"/>
          <w:lang w:val="en-US"/>
        </w:rPr>
      </w:pPr>
      <w:r w:rsidRPr="005068A2">
        <w:rPr>
          <w:rStyle w:val="FontStyle22"/>
          <w:b w:val="0"/>
          <w:lang w:val="en-US"/>
        </w:rPr>
        <w:t>5.</w:t>
      </w:r>
      <w:r w:rsidRPr="005068A2">
        <w:rPr>
          <w:rStyle w:val="FontStyle22"/>
          <w:b w:val="0"/>
          <w:sz w:val="20"/>
          <w:szCs w:val="20"/>
          <w:lang w:val="en-US"/>
        </w:rPr>
        <w:tab/>
      </w:r>
      <w:r w:rsidRPr="005068A2">
        <w:rPr>
          <w:rStyle w:val="FontStyle22"/>
          <w:b w:val="0"/>
          <w:lang w:val="en-US"/>
        </w:rPr>
        <w:t>Earnings from invisible exports, including financial and other services</w:t>
      </w:r>
      <w:proofErr w:type="gramStart"/>
      <w:r w:rsidRPr="005068A2">
        <w:rPr>
          <w:rStyle w:val="FontStyle22"/>
          <w:b w:val="0"/>
          <w:lang w:val="en-US"/>
        </w:rPr>
        <w:t>,</w:t>
      </w:r>
      <w:proofErr w:type="gramEnd"/>
      <w:r w:rsidRPr="005068A2">
        <w:rPr>
          <w:rStyle w:val="FontStyle22"/>
          <w:b w:val="0"/>
          <w:lang w:val="en-US"/>
        </w:rPr>
        <w:br/>
        <w:t>are about half as much as those from visible exports.</w:t>
      </w:r>
    </w:p>
    <w:p w:rsidR="005068A2" w:rsidRPr="005068A2" w:rsidRDefault="005068A2" w:rsidP="005068A2">
      <w:pPr>
        <w:pStyle w:val="Style17"/>
        <w:widowControl/>
        <w:spacing w:line="298" w:lineRule="exact"/>
        <w:rPr>
          <w:rStyle w:val="FontStyle22"/>
          <w:b w:val="0"/>
          <w:lang w:val="en-US" w:eastAsia="en-US"/>
        </w:rPr>
      </w:pPr>
      <w:r w:rsidRPr="005068A2">
        <w:rPr>
          <w:rStyle w:val="FontStyle22"/>
          <w:b w:val="0"/>
          <w:lang w:val="en-US" w:eastAsia="en-US"/>
        </w:rPr>
        <w:t xml:space="preserve">V. </w:t>
      </w:r>
      <w:r w:rsidRPr="005068A2">
        <w:rPr>
          <w:rStyle w:val="FontStyle22"/>
          <w:b w:val="0"/>
          <w:lang w:eastAsia="en-US"/>
        </w:rPr>
        <w:t>Ответьте</w:t>
      </w:r>
      <w:r w:rsidRPr="005068A2">
        <w:rPr>
          <w:rStyle w:val="FontStyle22"/>
          <w:b w:val="0"/>
          <w:lang w:val="en-US" w:eastAsia="en-US"/>
        </w:rPr>
        <w:t xml:space="preserve"> </w:t>
      </w:r>
      <w:r w:rsidRPr="005068A2">
        <w:rPr>
          <w:rStyle w:val="FontStyle22"/>
          <w:b w:val="0"/>
          <w:lang w:eastAsia="en-US"/>
        </w:rPr>
        <w:t>письменно</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вопрос</w:t>
      </w:r>
      <w:r w:rsidRPr="005068A2">
        <w:rPr>
          <w:rStyle w:val="FontStyle22"/>
          <w:b w:val="0"/>
          <w:lang w:val="en-US" w:eastAsia="en-US"/>
        </w:rPr>
        <w:t xml:space="preserve"> </w:t>
      </w:r>
      <w:proofErr w:type="gramStart"/>
      <w:r w:rsidRPr="005068A2">
        <w:rPr>
          <w:rStyle w:val="FontStyle22"/>
          <w:b w:val="0"/>
          <w:lang w:eastAsia="en-US"/>
        </w:rPr>
        <w:t>к</w:t>
      </w:r>
      <w:r w:rsidRPr="005068A2">
        <w:rPr>
          <w:rStyle w:val="FontStyle22"/>
          <w:b w:val="0"/>
          <w:lang w:val="en-US" w:eastAsia="en-US"/>
        </w:rPr>
        <w:t xml:space="preserve">  </w:t>
      </w:r>
      <w:r w:rsidRPr="005068A2">
        <w:rPr>
          <w:rStyle w:val="FontStyle22"/>
          <w:b w:val="0"/>
          <w:lang w:eastAsia="en-US"/>
        </w:rPr>
        <w:t>третьему</w:t>
      </w:r>
      <w:proofErr w:type="gramEnd"/>
      <w:r w:rsidRPr="005068A2">
        <w:rPr>
          <w:rStyle w:val="FontStyle22"/>
          <w:b w:val="0"/>
          <w:lang w:val="en-US" w:eastAsia="en-US"/>
        </w:rPr>
        <w:t xml:space="preserve"> </w:t>
      </w:r>
      <w:r w:rsidRPr="005068A2">
        <w:rPr>
          <w:rStyle w:val="FontStyle22"/>
          <w:b w:val="0"/>
          <w:lang w:eastAsia="en-US"/>
        </w:rPr>
        <w:t>абзацу</w:t>
      </w:r>
      <w:r w:rsidRPr="005068A2">
        <w:rPr>
          <w:rStyle w:val="FontStyle22"/>
          <w:b w:val="0"/>
          <w:lang w:val="en-US" w:eastAsia="en-US"/>
        </w:rPr>
        <w:t>: How many people are unemployed in Great Britain?</w:t>
      </w:r>
    </w:p>
    <w:p w:rsidR="005068A2" w:rsidRPr="005068A2" w:rsidRDefault="005068A2" w:rsidP="005068A2">
      <w:pPr>
        <w:pStyle w:val="Style17"/>
        <w:widowControl/>
        <w:spacing w:line="298" w:lineRule="exact"/>
        <w:rPr>
          <w:rStyle w:val="FontStyle22"/>
          <w:b w:val="0"/>
          <w:lang w:val="en-US" w:eastAsia="en-US"/>
        </w:rPr>
      </w:pPr>
    </w:p>
    <w:p w:rsidR="005068A2" w:rsidRPr="005068A2" w:rsidRDefault="005068A2" w:rsidP="005068A2">
      <w:pPr>
        <w:pStyle w:val="Style17"/>
        <w:widowControl/>
        <w:spacing w:line="298" w:lineRule="exact"/>
        <w:rPr>
          <w:rStyle w:val="FontStyle22"/>
          <w:b w:val="0"/>
          <w:lang w:val="en-US" w:eastAsia="en-US"/>
        </w:rPr>
      </w:pPr>
    </w:p>
    <w:p w:rsidR="005068A2" w:rsidRPr="005068A2" w:rsidRDefault="005068A2" w:rsidP="005068A2">
      <w:pPr>
        <w:pStyle w:val="Style17"/>
        <w:widowControl/>
        <w:spacing w:line="298" w:lineRule="exact"/>
        <w:rPr>
          <w:rStyle w:val="FontStyle22"/>
          <w:b w:val="0"/>
          <w:lang w:val="en-US" w:eastAsia="en-US"/>
        </w:rPr>
      </w:pPr>
    </w:p>
    <w:p w:rsidR="005068A2" w:rsidRPr="005068A2" w:rsidRDefault="005068A2" w:rsidP="005068A2">
      <w:pPr>
        <w:pStyle w:val="Style15"/>
        <w:widowControl/>
        <w:spacing w:before="77"/>
        <w:ind w:left="3499"/>
        <w:rPr>
          <w:rStyle w:val="FontStyle21"/>
          <w:b w:val="0"/>
        </w:rPr>
      </w:pPr>
      <w:r w:rsidRPr="005068A2">
        <w:rPr>
          <w:rStyle w:val="FontStyle21"/>
          <w:b w:val="0"/>
        </w:rPr>
        <w:t>Вариант №4.</w:t>
      </w:r>
    </w:p>
    <w:p w:rsidR="005068A2" w:rsidRPr="005068A2" w:rsidRDefault="005068A2" w:rsidP="005068A2">
      <w:pPr>
        <w:pStyle w:val="Style8"/>
        <w:widowControl/>
        <w:spacing w:before="5" w:line="293" w:lineRule="exact"/>
        <w:ind w:firstLine="427"/>
        <w:rPr>
          <w:rStyle w:val="FontStyle22"/>
          <w:b w:val="0"/>
          <w:lang w:val="en-US"/>
        </w:rPr>
      </w:pPr>
      <w:r w:rsidRPr="005068A2">
        <w:rPr>
          <w:rStyle w:val="FontStyle22"/>
          <w:b w:val="0"/>
        </w:rPr>
        <w:t>1.Перепишите следующие предложения, подчеркнув в них глагол-сказуемое, определите его видовременную форму и залог. Переведите</w:t>
      </w:r>
      <w:r w:rsidRPr="005068A2">
        <w:rPr>
          <w:rStyle w:val="FontStyle22"/>
          <w:b w:val="0"/>
          <w:lang w:val="en-US"/>
        </w:rPr>
        <w:t xml:space="preserve"> </w:t>
      </w:r>
      <w:r w:rsidRPr="005068A2">
        <w:rPr>
          <w:rStyle w:val="FontStyle22"/>
          <w:b w:val="0"/>
        </w:rPr>
        <w:t>предложения</w:t>
      </w:r>
      <w:r w:rsidRPr="005068A2">
        <w:rPr>
          <w:rStyle w:val="FontStyle22"/>
          <w:b w:val="0"/>
          <w:lang w:val="en-US"/>
        </w:rPr>
        <w:t xml:space="preserve"> </w:t>
      </w:r>
      <w:r w:rsidRPr="005068A2">
        <w:rPr>
          <w:rStyle w:val="FontStyle22"/>
          <w:b w:val="0"/>
        </w:rPr>
        <w:t>на</w:t>
      </w:r>
      <w:r w:rsidRPr="005068A2">
        <w:rPr>
          <w:rStyle w:val="FontStyle22"/>
          <w:b w:val="0"/>
          <w:lang w:val="en-US"/>
        </w:rPr>
        <w:t xml:space="preserve"> </w:t>
      </w:r>
      <w:r w:rsidRPr="005068A2">
        <w:rPr>
          <w:rStyle w:val="FontStyle22"/>
          <w:b w:val="0"/>
        </w:rPr>
        <w:t>русский</w:t>
      </w:r>
      <w:r w:rsidRPr="005068A2">
        <w:rPr>
          <w:rStyle w:val="FontStyle22"/>
          <w:b w:val="0"/>
          <w:lang w:val="en-US"/>
        </w:rPr>
        <w:t xml:space="preserve"> </w:t>
      </w:r>
      <w:r w:rsidRPr="005068A2">
        <w:rPr>
          <w:rStyle w:val="FontStyle22"/>
          <w:b w:val="0"/>
        </w:rPr>
        <w:t>язык</w:t>
      </w:r>
      <w:r w:rsidRPr="005068A2">
        <w:rPr>
          <w:rStyle w:val="FontStyle22"/>
          <w:b w:val="0"/>
          <w:lang w:val="en-US"/>
        </w:rPr>
        <w:t>.</w:t>
      </w:r>
    </w:p>
    <w:p w:rsidR="005068A2" w:rsidRPr="005068A2" w:rsidRDefault="005068A2" w:rsidP="005068A2">
      <w:pPr>
        <w:pStyle w:val="Style14"/>
        <w:widowControl/>
        <w:tabs>
          <w:tab w:val="left" w:pos="902"/>
        </w:tabs>
        <w:spacing w:before="5" w:line="293" w:lineRule="exact"/>
        <w:ind w:firstLine="576"/>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The Irish government has announced a jump in the number of Irish</w:t>
      </w:r>
      <w:r w:rsidRPr="005068A2">
        <w:rPr>
          <w:rStyle w:val="FontStyle22"/>
          <w:b w:val="0"/>
          <w:lang w:val="en-US"/>
        </w:rPr>
        <w:br/>
        <w:t>unemployed.</w:t>
      </w:r>
    </w:p>
    <w:p w:rsidR="005068A2" w:rsidRPr="005068A2" w:rsidRDefault="005068A2" w:rsidP="005068A2">
      <w:pPr>
        <w:pStyle w:val="Style14"/>
        <w:widowControl/>
        <w:numPr>
          <w:ilvl w:val="0"/>
          <w:numId w:val="14"/>
        </w:numPr>
        <w:tabs>
          <w:tab w:val="left" w:pos="826"/>
        </w:tabs>
        <w:spacing w:line="293" w:lineRule="exact"/>
        <w:ind w:left="562" w:firstLine="0"/>
        <w:jc w:val="left"/>
        <w:rPr>
          <w:rStyle w:val="FontStyle22"/>
          <w:b w:val="0"/>
          <w:lang w:val="en-US"/>
        </w:rPr>
      </w:pPr>
      <w:r w:rsidRPr="005068A2">
        <w:rPr>
          <w:rStyle w:val="FontStyle22"/>
          <w:b w:val="0"/>
          <w:lang w:val="en-US" w:eastAsia="en-US"/>
        </w:rPr>
        <w:t>The U.K. became one of Nissan's main export markets.</w:t>
      </w:r>
    </w:p>
    <w:p w:rsidR="005068A2" w:rsidRPr="005068A2" w:rsidRDefault="005068A2" w:rsidP="005068A2">
      <w:pPr>
        <w:pStyle w:val="Style14"/>
        <w:widowControl/>
        <w:numPr>
          <w:ilvl w:val="0"/>
          <w:numId w:val="14"/>
        </w:numPr>
        <w:tabs>
          <w:tab w:val="left" w:pos="826"/>
        </w:tabs>
        <w:spacing w:line="293" w:lineRule="exact"/>
        <w:ind w:left="562" w:firstLine="0"/>
        <w:jc w:val="left"/>
        <w:rPr>
          <w:rStyle w:val="FontStyle22"/>
          <w:b w:val="0"/>
          <w:lang w:val="en-US"/>
        </w:rPr>
      </w:pPr>
      <w:r w:rsidRPr="005068A2">
        <w:rPr>
          <w:rStyle w:val="FontStyle22"/>
          <w:b w:val="0"/>
          <w:lang w:val="en-US" w:eastAsia="en-US"/>
        </w:rPr>
        <w:t xml:space="preserve">Mail </w:t>
      </w:r>
      <w:proofErr w:type="gramStart"/>
      <w:r w:rsidRPr="005068A2">
        <w:rPr>
          <w:rStyle w:val="FontStyle22"/>
          <w:b w:val="0"/>
          <w:lang w:val="en-US" w:eastAsia="en-US"/>
        </w:rPr>
        <w:t>is sent and received every day</w:t>
      </w:r>
      <w:proofErr w:type="gramEnd"/>
      <w:r w:rsidRPr="005068A2">
        <w:rPr>
          <w:rStyle w:val="FontStyle22"/>
          <w:b w:val="0"/>
          <w:lang w:val="en-US" w:eastAsia="en-US"/>
        </w:rPr>
        <w:t>.</w:t>
      </w:r>
    </w:p>
    <w:p w:rsidR="005068A2" w:rsidRPr="005068A2" w:rsidRDefault="005068A2" w:rsidP="005068A2">
      <w:pPr>
        <w:pStyle w:val="Style8"/>
        <w:widowControl/>
        <w:spacing w:before="5" w:line="293" w:lineRule="exact"/>
        <w:ind w:firstLine="384"/>
        <w:rPr>
          <w:rStyle w:val="FontStyle22"/>
          <w:b w:val="0"/>
        </w:rPr>
      </w:pPr>
      <w:r w:rsidRPr="005068A2">
        <w:rPr>
          <w:rStyle w:val="FontStyle22"/>
          <w:b w:val="0"/>
        </w:rPr>
        <w:t xml:space="preserve">П. Перепишите предложения, подчеркните </w:t>
      </w:r>
      <w:r w:rsidRPr="005068A2">
        <w:rPr>
          <w:rStyle w:val="FontStyle22"/>
          <w:b w:val="0"/>
          <w:lang w:val="en-US"/>
        </w:rPr>
        <w:t>Participle</w:t>
      </w:r>
      <w:r w:rsidRPr="005068A2">
        <w:rPr>
          <w:rStyle w:val="FontStyle22"/>
          <w:b w:val="0"/>
        </w:rPr>
        <w:t xml:space="preserve"> </w:t>
      </w:r>
      <w:r w:rsidRPr="005068A2">
        <w:rPr>
          <w:rStyle w:val="FontStyle22"/>
          <w:b w:val="0"/>
          <w:lang w:val="en-US"/>
        </w:rPr>
        <w:t>II</w:t>
      </w:r>
      <w:r w:rsidRPr="005068A2">
        <w:rPr>
          <w:rStyle w:val="FontStyle22"/>
          <w:b w:val="0"/>
        </w:rPr>
        <w:t xml:space="preserve"> и укажите, является ли оно определением, обстоятельством или частью глагола-сказуемого. Переведите предложения на русский язык.</w:t>
      </w:r>
    </w:p>
    <w:p w:rsidR="005068A2" w:rsidRPr="005068A2" w:rsidRDefault="005068A2" w:rsidP="005068A2">
      <w:pPr>
        <w:pStyle w:val="Style14"/>
        <w:widowControl/>
        <w:numPr>
          <w:ilvl w:val="0"/>
          <w:numId w:val="15"/>
        </w:numPr>
        <w:tabs>
          <w:tab w:val="left" w:pos="821"/>
        </w:tabs>
        <w:spacing w:before="5" w:line="293" w:lineRule="exact"/>
        <w:ind w:left="562" w:firstLine="0"/>
        <w:jc w:val="left"/>
        <w:rPr>
          <w:rStyle w:val="FontStyle22"/>
          <w:b w:val="0"/>
          <w:lang w:val="en-US"/>
        </w:rPr>
      </w:pPr>
      <w:r w:rsidRPr="005068A2">
        <w:rPr>
          <w:rStyle w:val="FontStyle22"/>
          <w:b w:val="0"/>
          <w:lang w:val="en-US" w:eastAsia="en-US"/>
        </w:rPr>
        <w:t>At the exchange markets national currencies are exchanged for one another</w:t>
      </w:r>
      <w:proofErr w:type="gramStart"/>
      <w:r w:rsidRPr="005068A2">
        <w:rPr>
          <w:rStyle w:val="FontStyle22"/>
          <w:b w:val="0"/>
          <w:lang w:val="en-US" w:eastAsia="en-US"/>
        </w:rPr>
        <w:t>..</w:t>
      </w:r>
      <w:proofErr w:type="gramEnd"/>
    </w:p>
    <w:p w:rsidR="005068A2" w:rsidRPr="005068A2" w:rsidRDefault="005068A2" w:rsidP="005068A2">
      <w:pPr>
        <w:pStyle w:val="Style14"/>
        <w:widowControl/>
        <w:numPr>
          <w:ilvl w:val="0"/>
          <w:numId w:val="15"/>
        </w:numPr>
        <w:tabs>
          <w:tab w:val="left" w:pos="821"/>
        </w:tabs>
        <w:spacing w:line="293" w:lineRule="exact"/>
        <w:ind w:left="562" w:firstLine="0"/>
        <w:jc w:val="left"/>
        <w:rPr>
          <w:rStyle w:val="FontStyle22"/>
          <w:b w:val="0"/>
          <w:lang w:val="en-US"/>
        </w:rPr>
      </w:pPr>
      <w:r w:rsidRPr="005068A2">
        <w:rPr>
          <w:rStyle w:val="FontStyle22"/>
          <w:b w:val="0"/>
          <w:lang w:val="en-US" w:eastAsia="en-US"/>
        </w:rPr>
        <w:t>Great Britain established a trading network all over the world.</w:t>
      </w:r>
    </w:p>
    <w:p w:rsidR="005068A2" w:rsidRPr="005068A2" w:rsidRDefault="005068A2" w:rsidP="005068A2">
      <w:pPr>
        <w:pStyle w:val="Style14"/>
        <w:widowControl/>
        <w:numPr>
          <w:ilvl w:val="0"/>
          <w:numId w:val="15"/>
        </w:numPr>
        <w:tabs>
          <w:tab w:val="left" w:pos="821"/>
        </w:tabs>
        <w:spacing w:line="293" w:lineRule="exact"/>
        <w:ind w:left="562" w:firstLine="0"/>
        <w:jc w:val="left"/>
        <w:rPr>
          <w:rStyle w:val="FontStyle22"/>
          <w:b w:val="0"/>
          <w:lang w:val="en-US"/>
        </w:rPr>
      </w:pPr>
      <w:r w:rsidRPr="005068A2">
        <w:rPr>
          <w:rStyle w:val="FontStyle22"/>
          <w:b w:val="0"/>
          <w:lang w:val="en-US" w:eastAsia="en-US"/>
        </w:rPr>
        <w:t>Monetary authorities use occasional surveys.</w:t>
      </w:r>
    </w:p>
    <w:p w:rsidR="005068A2" w:rsidRPr="005068A2" w:rsidRDefault="005068A2" w:rsidP="005068A2">
      <w:pPr>
        <w:pStyle w:val="Style12"/>
        <w:widowControl/>
        <w:tabs>
          <w:tab w:val="left" w:pos="869"/>
        </w:tabs>
        <w:spacing w:line="293" w:lineRule="exact"/>
        <w:ind w:firstLine="422"/>
        <w:rPr>
          <w:rStyle w:val="FontStyle22"/>
          <w:b w:val="0"/>
          <w:lang w:val="en-US" w:eastAsia="en-US"/>
        </w:rPr>
      </w:pPr>
      <w:r w:rsidRPr="005068A2">
        <w:rPr>
          <w:rStyle w:val="FontStyle22"/>
          <w:b w:val="0"/>
          <w:lang w:val="en-US" w:eastAsia="en-US"/>
        </w:rPr>
        <w:t>III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Перепишите следующие предложения, подчеркните в каждом из них</w:t>
      </w:r>
      <w:r w:rsidRPr="005068A2">
        <w:rPr>
          <w:rStyle w:val="FontStyle22"/>
          <w:b w:val="0"/>
          <w:lang w:eastAsia="en-US"/>
        </w:rPr>
        <w:br/>
        <w:t>модальный глагол или его эквивалент. Переведите</w:t>
      </w:r>
      <w:r w:rsidRPr="005068A2">
        <w:rPr>
          <w:rStyle w:val="FontStyle22"/>
          <w:b w:val="0"/>
          <w:lang w:val="en-US" w:eastAsia="en-US"/>
        </w:rPr>
        <w:t xml:space="preserve"> </w:t>
      </w:r>
      <w:r w:rsidRPr="005068A2">
        <w:rPr>
          <w:rStyle w:val="FontStyle22"/>
          <w:b w:val="0"/>
          <w:lang w:eastAsia="en-US"/>
        </w:rPr>
        <w:t>предложения</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русский</w:t>
      </w:r>
      <w:r w:rsidRPr="005068A2">
        <w:rPr>
          <w:rStyle w:val="FontStyle22"/>
          <w:b w:val="0"/>
          <w:lang w:val="en-US" w:eastAsia="en-US"/>
        </w:rPr>
        <w:br/>
      </w:r>
      <w:r w:rsidRPr="005068A2">
        <w:rPr>
          <w:rStyle w:val="FontStyle22"/>
          <w:b w:val="0"/>
          <w:lang w:eastAsia="en-US"/>
        </w:rPr>
        <w:t>язык</w:t>
      </w:r>
      <w:r w:rsidRPr="005068A2">
        <w:rPr>
          <w:rStyle w:val="FontStyle22"/>
          <w:b w:val="0"/>
          <w:lang w:val="en-US" w:eastAsia="en-US"/>
        </w:rPr>
        <w:t>.</w:t>
      </w:r>
    </w:p>
    <w:p w:rsidR="005068A2" w:rsidRPr="005068A2" w:rsidRDefault="005068A2" w:rsidP="005068A2">
      <w:pPr>
        <w:pStyle w:val="Style14"/>
        <w:widowControl/>
        <w:tabs>
          <w:tab w:val="left" w:pos="821"/>
        </w:tabs>
        <w:spacing w:before="10" w:line="293" w:lineRule="exact"/>
        <w:ind w:left="562" w:firstLine="0"/>
        <w:jc w:val="left"/>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The delegation must go to New York to take part in the seminar on trade.</w:t>
      </w:r>
    </w:p>
    <w:p w:rsidR="005068A2" w:rsidRPr="005068A2" w:rsidRDefault="005068A2" w:rsidP="005068A2">
      <w:pPr>
        <w:pStyle w:val="Style14"/>
        <w:widowControl/>
        <w:numPr>
          <w:ilvl w:val="0"/>
          <w:numId w:val="16"/>
        </w:numPr>
        <w:tabs>
          <w:tab w:val="left" w:pos="816"/>
        </w:tabs>
        <w:spacing w:before="5" w:line="293" w:lineRule="exact"/>
        <w:ind w:firstLine="557"/>
        <w:rPr>
          <w:rStyle w:val="FontStyle22"/>
          <w:b w:val="0"/>
          <w:lang w:val="en-US"/>
        </w:rPr>
      </w:pPr>
      <w:r w:rsidRPr="005068A2">
        <w:rPr>
          <w:rStyle w:val="FontStyle22"/>
          <w:b w:val="0"/>
          <w:lang w:val="en-US" w:eastAsia="en-US"/>
        </w:rPr>
        <w:t>Economic anarchy may cause instability of international banks involved in foreign exchange transactions.</w:t>
      </w:r>
    </w:p>
    <w:p w:rsidR="005068A2" w:rsidRPr="005068A2" w:rsidRDefault="005068A2" w:rsidP="005068A2">
      <w:pPr>
        <w:pStyle w:val="Style14"/>
        <w:widowControl/>
        <w:numPr>
          <w:ilvl w:val="0"/>
          <w:numId w:val="16"/>
        </w:numPr>
        <w:tabs>
          <w:tab w:val="left" w:pos="816"/>
        </w:tabs>
        <w:spacing w:before="5" w:line="293" w:lineRule="exact"/>
        <w:ind w:firstLine="557"/>
        <w:rPr>
          <w:rStyle w:val="FontStyle22"/>
          <w:b w:val="0"/>
          <w:lang w:val="en-US"/>
        </w:rPr>
      </w:pPr>
      <w:r w:rsidRPr="005068A2">
        <w:rPr>
          <w:rStyle w:val="FontStyle22"/>
          <w:b w:val="0"/>
          <w:lang w:val="en-US" w:eastAsia="en-US"/>
        </w:rPr>
        <w:t xml:space="preserve">We could deliver the equipment within 12 months from date of </w:t>
      </w:r>
      <w:proofErr w:type="spellStart"/>
      <w:r w:rsidRPr="005068A2">
        <w:rPr>
          <w:rStyle w:val="FontStyle22"/>
          <w:b w:val="0"/>
          <w:lang w:val="en-US" w:eastAsia="en-US"/>
        </w:rPr>
        <w:t>signind</w:t>
      </w:r>
      <w:proofErr w:type="spellEnd"/>
      <w:r w:rsidRPr="005068A2">
        <w:rPr>
          <w:rStyle w:val="FontStyle22"/>
          <w:b w:val="0"/>
          <w:lang w:val="en-US" w:eastAsia="en-US"/>
        </w:rPr>
        <w:t xml:space="preserve"> the contract.</w:t>
      </w:r>
    </w:p>
    <w:p w:rsidR="005068A2" w:rsidRPr="005068A2" w:rsidRDefault="005068A2" w:rsidP="005068A2">
      <w:pPr>
        <w:pStyle w:val="Style12"/>
        <w:widowControl/>
        <w:tabs>
          <w:tab w:val="left" w:pos="869"/>
        </w:tabs>
        <w:spacing w:before="5" w:line="293" w:lineRule="exact"/>
        <w:ind w:firstLine="422"/>
        <w:rPr>
          <w:rStyle w:val="FontStyle22"/>
          <w:b w:val="0"/>
          <w:lang w:eastAsia="en-US"/>
        </w:rPr>
      </w:pPr>
      <w:r w:rsidRPr="005068A2">
        <w:rPr>
          <w:rStyle w:val="FontStyle22"/>
          <w:b w:val="0"/>
          <w:lang w:val="en-US" w:eastAsia="en-US"/>
        </w:rPr>
        <w:t>IV</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Прочитайте и устно переведите текст. Письменно переведите 2, 3 и 4</w:t>
      </w:r>
      <w:r w:rsidRPr="005068A2">
        <w:rPr>
          <w:rStyle w:val="FontStyle22"/>
          <w:b w:val="0"/>
          <w:lang w:eastAsia="en-US"/>
        </w:rPr>
        <w:br/>
        <w:t>абзацы.</w:t>
      </w:r>
    </w:p>
    <w:p w:rsidR="005068A2" w:rsidRPr="005068A2" w:rsidRDefault="005068A2" w:rsidP="005068A2">
      <w:pPr>
        <w:pStyle w:val="Style13"/>
        <w:widowControl/>
        <w:spacing w:before="14" w:line="298" w:lineRule="exact"/>
        <w:ind w:left="2093"/>
        <w:rPr>
          <w:rStyle w:val="FontStyle22"/>
          <w:b w:val="0"/>
          <w:lang w:eastAsia="en-US"/>
        </w:rPr>
      </w:pPr>
      <w:r w:rsidRPr="005068A2">
        <w:rPr>
          <w:rStyle w:val="FontStyle22"/>
          <w:b w:val="0"/>
          <w:lang w:val="en-US" w:eastAsia="en-US"/>
        </w:rPr>
        <w:t>Partnerships</w:t>
      </w:r>
      <w:r w:rsidRPr="005068A2">
        <w:rPr>
          <w:rStyle w:val="FontStyle22"/>
          <w:b w:val="0"/>
          <w:lang w:eastAsia="en-US"/>
        </w:rPr>
        <w:t>.</w:t>
      </w:r>
    </w:p>
    <w:p w:rsidR="005068A2" w:rsidRPr="005068A2" w:rsidRDefault="005068A2" w:rsidP="005068A2">
      <w:pPr>
        <w:pStyle w:val="Style11"/>
        <w:widowControl/>
        <w:numPr>
          <w:ilvl w:val="0"/>
          <w:numId w:val="17"/>
        </w:numPr>
        <w:tabs>
          <w:tab w:val="left" w:pos="1109"/>
        </w:tabs>
        <w:spacing w:before="10"/>
        <w:ind w:firstLine="835"/>
        <w:rPr>
          <w:rStyle w:val="FontStyle22"/>
          <w:b w:val="0"/>
          <w:lang w:val="en-US"/>
        </w:rPr>
      </w:pPr>
      <w:r w:rsidRPr="005068A2">
        <w:rPr>
          <w:rStyle w:val="FontStyle22"/>
          <w:b w:val="0"/>
          <w:lang w:val="en-US" w:eastAsia="en-US"/>
        </w:rPr>
        <w:t xml:space="preserve">Partnerships comprise between two and twenty people who contribute capital and expertise to a common enterprise. Only in special circumstances can the number of partners exceed twenty. The legal rules under which partnerships </w:t>
      </w:r>
      <w:proofErr w:type="gramStart"/>
      <w:r w:rsidRPr="005068A2">
        <w:rPr>
          <w:rStyle w:val="FontStyle22"/>
          <w:b w:val="0"/>
          <w:lang w:val="en-US" w:eastAsia="en-US"/>
        </w:rPr>
        <w:t>must be established</w:t>
      </w:r>
      <w:proofErr w:type="gramEnd"/>
      <w:r w:rsidRPr="005068A2">
        <w:rPr>
          <w:rStyle w:val="FontStyle22"/>
          <w:b w:val="0"/>
          <w:lang w:val="en-US" w:eastAsia="en-US"/>
        </w:rPr>
        <w:t xml:space="preserve"> were set out in the Partnerships Act 1890.</w:t>
      </w:r>
    </w:p>
    <w:p w:rsidR="005068A2" w:rsidRPr="005068A2" w:rsidRDefault="005068A2" w:rsidP="005068A2">
      <w:pPr>
        <w:pStyle w:val="Style11"/>
        <w:widowControl/>
        <w:numPr>
          <w:ilvl w:val="0"/>
          <w:numId w:val="17"/>
        </w:numPr>
        <w:tabs>
          <w:tab w:val="left" w:pos="1109"/>
        </w:tabs>
        <w:ind w:firstLine="835"/>
        <w:rPr>
          <w:rStyle w:val="FontStyle22"/>
          <w:b w:val="0"/>
          <w:lang w:val="en-US"/>
        </w:rPr>
      </w:pPr>
      <w:r w:rsidRPr="005068A2">
        <w:rPr>
          <w:rStyle w:val="FontStyle22"/>
          <w:b w:val="0"/>
          <w:lang w:val="en-US" w:eastAsia="en-US"/>
        </w:rPr>
        <w:t xml:space="preserve">It is usual when setting </w:t>
      </w:r>
      <w:proofErr w:type="gramStart"/>
      <w:r w:rsidRPr="005068A2">
        <w:rPr>
          <w:rStyle w:val="FontStyle22"/>
          <w:b w:val="0"/>
          <w:lang w:val="en-US" w:eastAsia="en-US"/>
        </w:rPr>
        <w:t>up a partnerships</w:t>
      </w:r>
      <w:proofErr w:type="gramEnd"/>
      <w:r w:rsidRPr="005068A2">
        <w:rPr>
          <w:rStyle w:val="FontStyle22"/>
          <w:b w:val="0"/>
          <w:lang w:val="en-US" w:eastAsia="en-US"/>
        </w:rPr>
        <w:t xml:space="preserve"> to draw up a legal document stating how much capital has been contributed to the business by each partner, the share of profits they shall receive and rules for electing new partners.</w:t>
      </w:r>
    </w:p>
    <w:p w:rsidR="005068A2" w:rsidRPr="005068A2" w:rsidRDefault="005068A2" w:rsidP="005068A2">
      <w:pPr>
        <w:pStyle w:val="Style11"/>
        <w:widowControl/>
        <w:numPr>
          <w:ilvl w:val="0"/>
          <w:numId w:val="17"/>
        </w:numPr>
        <w:tabs>
          <w:tab w:val="left" w:pos="1109"/>
        </w:tabs>
        <w:ind w:firstLine="835"/>
        <w:rPr>
          <w:rStyle w:val="FontStyle22"/>
          <w:b w:val="0"/>
          <w:lang w:val="en-US"/>
        </w:rPr>
      </w:pPr>
      <w:r w:rsidRPr="005068A2">
        <w:rPr>
          <w:rStyle w:val="FontStyle22"/>
          <w:b w:val="0"/>
          <w:lang w:val="en-US" w:eastAsia="en-US"/>
        </w:rPr>
        <w:t xml:space="preserve">A partnership offers a number of advantages to businesses. A group of partners will be able to raise more capital </w:t>
      </w:r>
      <w:proofErr w:type="gramStart"/>
      <w:r w:rsidRPr="005068A2">
        <w:rPr>
          <w:rStyle w:val="FontStyle22"/>
          <w:b w:val="0"/>
          <w:lang w:val="en-US" w:eastAsia="en-US"/>
        </w:rPr>
        <w:t>than an individual sole trader</w:t>
      </w:r>
      <w:proofErr w:type="gramEnd"/>
      <w:r w:rsidRPr="005068A2">
        <w:rPr>
          <w:rStyle w:val="FontStyle22"/>
          <w:b w:val="0"/>
          <w:lang w:val="en-US" w:eastAsia="en-US"/>
        </w:rPr>
        <w:t>. Partnerships also benefit from a greater range of expertise. We commonly find partnerships in the professions, such as accountants, solicitors and state agents. It could be that some of the partners are "sleeping partners" - that is, they contribute capital to the business but take no part in the running of it.</w:t>
      </w:r>
    </w:p>
    <w:p w:rsidR="005068A2" w:rsidRPr="005068A2" w:rsidRDefault="005068A2" w:rsidP="005068A2">
      <w:pPr>
        <w:pStyle w:val="Style11"/>
        <w:widowControl/>
        <w:numPr>
          <w:ilvl w:val="0"/>
          <w:numId w:val="17"/>
        </w:numPr>
        <w:tabs>
          <w:tab w:val="left" w:pos="1109"/>
        </w:tabs>
        <w:ind w:firstLine="835"/>
        <w:rPr>
          <w:rStyle w:val="FontStyle22"/>
          <w:b w:val="0"/>
          <w:lang w:val="en-US"/>
        </w:rPr>
      </w:pPr>
      <w:r w:rsidRPr="005068A2">
        <w:rPr>
          <w:rStyle w:val="FontStyle22"/>
          <w:b w:val="0"/>
          <w:lang w:val="en-US" w:eastAsia="en-US"/>
        </w:rPr>
        <w:t xml:space="preserve">Partnerships reduce the pressure on the owners of the business. Decisions </w:t>
      </w:r>
      <w:proofErr w:type="gramStart"/>
      <w:r w:rsidRPr="005068A2">
        <w:rPr>
          <w:rStyle w:val="FontStyle22"/>
          <w:b w:val="0"/>
          <w:lang w:val="en-US" w:eastAsia="en-US"/>
        </w:rPr>
        <w:t>can be taken</w:t>
      </w:r>
      <w:proofErr w:type="gramEnd"/>
      <w:r w:rsidRPr="005068A2">
        <w:rPr>
          <w:rStyle w:val="FontStyle22"/>
          <w:b w:val="0"/>
          <w:lang w:val="en-US" w:eastAsia="en-US"/>
        </w:rPr>
        <w:t xml:space="preserve"> jointly.</w:t>
      </w:r>
    </w:p>
    <w:p w:rsidR="005068A2" w:rsidRPr="005068A2" w:rsidRDefault="005068A2" w:rsidP="005068A2">
      <w:pPr>
        <w:pStyle w:val="Style11"/>
        <w:widowControl/>
        <w:numPr>
          <w:ilvl w:val="0"/>
          <w:numId w:val="17"/>
        </w:numPr>
        <w:tabs>
          <w:tab w:val="left" w:pos="1109"/>
        </w:tabs>
        <w:spacing w:before="5"/>
        <w:ind w:firstLine="835"/>
        <w:rPr>
          <w:rStyle w:val="FontStyle22"/>
          <w:b w:val="0"/>
          <w:lang w:val="en-US"/>
        </w:rPr>
      </w:pPr>
      <w:r w:rsidRPr="005068A2">
        <w:rPr>
          <w:rStyle w:val="FontStyle22"/>
          <w:b w:val="0"/>
          <w:lang w:val="en-US" w:eastAsia="en-US"/>
        </w:rPr>
        <w:t xml:space="preserve">However, they suffer from a number of disadvantages. </w:t>
      </w:r>
      <w:proofErr w:type="gramStart"/>
      <w:r w:rsidRPr="005068A2">
        <w:rPr>
          <w:rStyle w:val="FontStyle22"/>
          <w:b w:val="0"/>
          <w:lang w:val="en-US" w:eastAsia="en-US"/>
        </w:rPr>
        <w:t>There is a limit to the amount of capital that even twenty partners can raise.</w:t>
      </w:r>
      <w:proofErr w:type="gramEnd"/>
      <w:r w:rsidRPr="005068A2">
        <w:rPr>
          <w:rStyle w:val="FontStyle22"/>
          <w:b w:val="0"/>
          <w:lang w:val="en-US" w:eastAsia="en-US"/>
        </w:rPr>
        <w:t xml:space="preserve"> Partnerships are often sport of capital when expansion </w:t>
      </w:r>
      <w:proofErr w:type="gramStart"/>
      <w:r w:rsidRPr="005068A2">
        <w:rPr>
          <w:rStyle w:val="FontStyle22"/>
          <w:b w:val="0"/>
          <w:lang w:val="en-US" w:eastAsia="en-US"/>
        </w:rPr>
        <w:t>is being considered</w:t>
      </w:r>
      <w:proofErr w:type="gramEnd"/>
      <w:r w:rsidRPr="005068A2">
        <w:rPr>
          <w:rStyle w:val="FontStyle22"/>
          <w:b w:val="0"/>
          <w:lang w:val="en-US" w:eastAsia="en-US"/>
        </w:rPr>
        <w:t xml:space="preserve">. </w:t>
      </w:r>
      <w:proofErr w:type="gramStart"/>
      <w:r w:rsidRPr="005068A2">
        <w:rPr>
          <w:rStyle w:val="FontStyle22"/>
          <w:b w:val="0"/>
          <w:lang w:val="en-US" w:eastAsia="en-US"/>
        </w:rPr>
        <w:t>As with sole traders,</w:t>
      </w:r>
      <w:proofErr w:type="gramEnd"/>
      <w:r w:rsidRPr="005068A2">
        <w:rPr>
          <w:rStyle w:val="FontStyle22"/>
          <w:b w:val="0"/>
          <w:lang w:val="en-US" w:eastAsia="en-US"/>
        </w:rPr>
        <w:t xml:space="preserve"> </w:t>
      </w:r>
      <w:proofErr w:type="gramStart"/>
      <w:r w:rsidRPr="005068A2">
        <w:rPr>
          <w:rStyle w:val="FontStyle22"/>
          <w:b w:val="0"/>
          <w:lang w:val="en-US" w:eastAsia="en-US"/>
        </w:rPr>
        <w:t>most partnerships</w:t>
      </w:r>
      <w:proofErr w:type="gramEnd"/>
      <w:r w:rsidRPr="005068A2">
        <w:rPr>
          <w:rStyle w:val="FontStyle22"/>
          <w:b w:val="0"/>
          <w:lang w:val="en-US" w:eastAsia="en-US"/>
        </w:rPr>
        <w:t xml:space="preserve"> suffer from unlimited liability with all the risks for partner's private possessions. The exceptions are limited partnerships which can exist so long as at least one partner has unlimited liability.</w:t>
      </w:r>
    </w:p>
    <w:p w:rsidR="005068A2" w:rsidRPr="005068A2" w:rsidRDefault="005068A2" w:rsidP="005068A2">
      <w:pPr>
        <w:pStyle w:val="Style17"/>
        <w:widowControl/>
        <w:spacing w:line="298" w:lineRule="exact"/>
        <w:ind w:firstLine="547"/>
        <w:rPr>
          <w:rStyle w:val="FontStyle22"/>
          <w:b w:val="0"/>
          <w:lang w:val="en-US" w:eastAsia="en-US"/>
        </w:rPr>
      </w:pPr>
      <w:r w:rsidRPr="005068A2">
        <w:rPr>
          <w:rStyle w:val="FontStyle22"/>
          <w:b w:val="0"/>
          <w:lang w:val="en-US" w:eastAsia="en-US"/>
        </w:rPr>
        <w:lastRenderedPageBreak/>
        <w:t xml:space="preserve">V. </w:t>
      </w:r>
      <w:r w:rsidRPr="005068A2">
        <w:rPr>
          <w:rStyle w:val="FontStyle22"/>
          <w:b w:val="0"/>
          <w:lang w:eastAsia="en-US"/>
        </w:rPr>
        <w:t>Ответьте</w:t>
      </w:r>
      <w:r w:rsidRPr="005068A2">
        <w:rPr>
          <w:rStyle w:val="FontStyle22"/>
          <w:b w:val="0"/>
          <w:lang w:val="en-US" w:eastAsia="en-US"/>
        </w:rPr>
        <w:t xml:space="preserve"> </w:t>
      </w:r>
      <w:r w:rsidRPr="005068A2">
        <w:rPr>
          <w:rStyle w:val="FontStyle22"/>
          <w:b w:val="0"/>
          <w:lang w:eastAsia="en-US"/>
        </w:rPr>
        <w:t>письменно</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вопрос</w:t>
      </w:r>
      <w:r w:rsidRPr="005068A2">
        <w:rPr>
          <w:rStyle w:val="FontStyle22"/>
          <w:b w:val="0"/>
          <w:lang w:val="en-US" w:eastAsia="en-US"/>
        </w:rPr>
        <w:t xml:space="preserve"> </w:t>
      </w:r>
      <w:r w:rsidRPr="005068A2">
        <w:rPr>
          <w:rStyle w:val="FontStyle22"/>
          <w:b w:val="0"/>
          <w:lang w:eastAsia="en-US"/>
        </w:rPr>
        <w:t>к</w:t>
      </w:r>
      <w:r w:rsidRPr="005068A2">
        <w:rPr>
          <w:rStyle w:val="FontStyle22"/>
          <w:b w:val="0"/>
          <w:lang w:val="en-US" w:eastAsia="en-US"/>
        </w:rPr>
        <w:t xml:space="preserve"> </w:t>
      </w:r>
      <w:r w:rsidRPr="005068A2">
        <w:rPr>
          <w:rStyle w:val="FontStyle22"/>
          <w:b w:val="0"/>
          <w:lang w:eastAsia="en-US"/>
        </w:rPr>
        <w:t>четвертому</w:t>
      </w:r>
      <w:r w:rsidRPr="005068A2">
        <w:rPr>
          <w:rStyle w:val="FontStyle22"/>
          <w:b w:val="0"/>
          <w:lang w:val="en-US" w:eastAsia="en-US"/>
        </w:rPr>
        <w:t xml:space="preserve">   </w:t>
      </w:r>
      <w:r w:rsidRPr="005068A2">
        <w:rPr>
          <w:rStyle w:val="FontStyle22"/>
          <w:b w:val="0"/>
          <w:lang w:eastAsia="en-US"/>
        </w:rPr>
        <w:t>абзацу</w:t>
      </w:r>
      <w:r w:rsidRPr="005068A2">
        <w:rPr>
          <w:rStyle w:val="FontStyle22"/>
          <w:b w:val="0"/>
          <w:lang w:val="en-US" w:eastAsia="en-US"/>
        </w:rPr>
        <w:t>: What is the number of people in a partnership?</w:t>
      </w:r>
    </w:p>
    <w:p w:rsidR="005068A2" w:rsidRPr="005068A2" w:rsidRDefault="005068A2" w:rsidP="005068A2">
      <w:pPr>
        <w:pStyle w:val="Style17"/>
        <w:widowControl/>
        <w:spacing w:line="298" w:lineRule="exact"/>
        <w:ind w:firstLine="547"/>
        <w:rPr>
          <w:rStyle w:val="FontStyle22"/>
          <w:b w:val="0"/>
          <w:lang w:val="en-US" w:eastAsia="en-US"/>
        </w:rPr>
      </w:pPr>
    </w:p>
    <w:p w:rsidR="005068A2" w:rsidRPr="005068A2" w:rsidRDefault="005068A2" w:rsidP="005068A2">
      <w:pPr>
        <w:pStyle w:val="Style17"/>
        <w:widowControl/>
        <w:spacing w:line="298" w:lineRule="exact"/>
        <w:ind w:firstLine="547"/>
        <w:rPr>
          <w:rStyle w:val="FontStyle22"/>
          <w:b w:val="0"/>
          <w:lang w:val="en-US" w:eastAsia="en-US"/>
        </w:rPr>
      </w:pPr>
    </w:p>
    <w:p w:rsidR="005068A2" w:rsidRPr="005068A2" w:rsidRDefault="005068A2" w:rsidP="005068A2">
      <w:pPr>
        <w:pStyle w:val="Style17"/>
        <w:widowControl/>
        <w:spacing w:line="298" w:lineRule="exact"/>
        <w:ind w:firstLine="547"/>
        <w:rPr>
          <w:rStyle w:val="FontStyle22"/>
          <w:b w:val="0"/>
          <w:lang w:val="en-US" w:eastAsia="en-US"/>
        </w:rPr>
      </w:pPr>
    </w:p>
    <w:p w:rsidR="005068A2" w:rsidRPr="005068A2" w:rsidRDefault="005068A2" w:rsidP="005068A2">
      <w:pPr>
        <w:pStyle w:val="Style15"/>
        <w:widowControl/>
        <w:spacing w:before="77" w:line="298" w:lineRule="exact"/>
        <w:ind w:left="3509"/>
        <w:rPr>
          <w:rStyle w:val="FontStyle21"/>
          <w:b w:val="0"/>
        </w:rPr>
      </w:pPr>
      <w:r w:rsidRPr="005068A2">
        <w:rPr>
          <w:rStyle w:val="FontStyle21"/>
          <w:b w:val="0"/>
        </w:rPr>
        <w:t>Вариант №5.</w:t>
      </w:r>
    </w:p>
    <w:p w:rsidR="005068A2" w:rsidRPr="005068A2" w:rsidRDefault="005068A2" w:rsidP="005068A2">
      <w:pPr>
        <w:pStyle w:val="Style8"/>
        <w:widowControl/>
        <w:numPr>
          <w:ilvl w:val="0"/>
          <w:numId w:val="21"/>
        </w:numPr>
        <w:spacing w:before="5"/>
        <w:ind w:left="0" w:firstLine="0"/>
        <w:rPr>
          <w:rStyle w:val="FontStyle22"/>
          <w:b w:val="0"/>
        </w:rPr>
      </w:pPr>
      <w:r w:rsidRPr="005068A2">
        <w:rPr>
          <w:rStyle w:val="FontStyle22"/>
          <w:b w:val="0"/>
        </w:rPr>
        <w:t>Перепишите следующие предложения, подчеркнув в них глагол-сказуемое, определите его видовременную форму и залог. Переведите предложения на русский язык.</w:t>
      </w:r>
    </w:p>
    <w:p w:rsidR="005068A2" w:rsidRPr="005068A2" w:rsidRDefault="005068A2" w:rsidP="005068A2">
      <w:pPr>
        <w:pStyle w:val="Style14"/>
        <w:widowControl/>
        <w:numPr>
          <w:ilvl w:val="0"/>
          <w:numId w:val="18"/>
        </w:numPr>
        <w:tabs>
          <w:tab w:val="left" w:pos="821"/>
        </w:tabs>
        <w:spacing w:line="298" w:lineRule="exact"/>
        <w:ind w:firstLine="0"/>
        <w:jc w:val="left"/>
        <w:rPr>
          <w:rStyle w:val="FontStyle22"/>
          <w:b w:val="0"/>
          <w:lang w:val="en-US"/>
        </w:rPr>
      </w:pPr>
      <w:r w:rsidRPr="005068A2">
        <w:rPr>
          <w:rStyle w:val="FontStyle22"/>
          <w:b w:val="0"/>
          <w:lang w:val="en-US" w:eastAsia="en-US"/>
        </w:rPr>
        <w:t>We are going to send a group of specialists to the plant.</w:t>
      </w:r>
    </w:p>
    <w:p w:rsidR="005068A2" w:rsidRPr="005068A2" w:rsidRDefault="005068A2" w:rsidP="005068A2">
      <w:pPr>
        <w:pStyle w:val="Style14"/>
        <w:widowControl/>
        <w:numPr>
          <w:ilvl w:val="0"/>
          <w:numId w:val="18"/>
        </w:numPr>
        <w:tabs>
          <w:tab w:val="left" w:pos="821"/>
        </w:tabs>
        <w:spacing w:line="298" w:lineRule="exact"/>
        <w:ind w:firstLine="0"/>
        <w:jc w:val="left"/>
        <w:rPr>
          <w:rStyle w:val="FontStyle22"/>
          <w:b w:val="0"/>
          <w:lang w:val="en-US"/>
        </w:rPr>
      </w:pPr>
      <w:r w:rsidRPr="005068A2">
        <w:rPr>
          <w:rStyle w:val="FontStyle22"/>
          <w:b w:val="0"/>
          <w:lang w:val="en-US" w:eastAsia="en-US"/>
        </w:rPr>
        <w:t xml:space="preserve">The prices will be settled by </w:t>
      </w:r>
      <w:proofErr w:type="gramStart"/>
      <w:r w:rsidRPr="005068A2">
        <w:rPr>
          <w:rStyle w:val="FontStyle22"/>
          <w:b w:val="0"/>
          <w:lang w:val="en-US" w:eastAsia="en-US"/>
        </w:rPr>
        <w:t>2</w:t>
      </w:r>
      <w:proofErr w:type="gramEnd"/>
      <w:r w:rsidRPr="005068A2">
        <w:rPr>
          <w:rStyle w:val="FontStyle22"/>
          <w:b w:val="0"/>
          <w:lang w:val="en-US" w:eastAsia="en-US"/>
        </w:rPr>
        <w:t xml:space="preserve"> parties.</w:t>
      </w:r>
    </w:p>
    <w:p w:rsidR="005068A2" w:rsidRPr="005068A2" w:rsidRDefault="005068A2" w:rsidP="005068A2">
      <w:pPr>
        <w:pStyle w:val="Style14"/>
        <w:widowControl/>
        <w:numPr>
          <w:ilvl w:val="0"/>
          <w:numId w:val="18"/>
        </w:numPr>
        <w:tabs>
          <w:tab w:val="left" w:pos="821"/>
        </w:tabs>
        <w:spacing w:line="298" w:lineRule="exact"/>
        <w:ind w:firstLine="0"/>
        <w:rPr>
          <w:rStyle w:val="FontStyle22"/>
          <w:b w:val="0"/>
          <w:lang w:val="en-US"/>
        </w:rPr>
      </w:pPr>
      <w:r w:rsidRPr="005068A2">
        <w:rPr>
          <w:rStyle w:val="FontStyle22"/>
          <w:b w:val="0"/>
          <w:lang w:val="en-US" w:eastAsia="en-US"/>
        </w:rPr>
        <w:t>The government said again that tax collection had improved by the end of the year.</w:t>
      </w:r>
    </w:p>
    <w:p w:rsidR="005068A2" w:rsidRPr="005068A2" w:rsidRDefault="005068A2" w:rsidP="005068A2">
      <w:pPr>
        <w:pStyle w:val="Style12"/>
        <w:widowControl/>
        <w:tabs>
          <w:tab w:val="left" w:pos="869"/>
        </w:tabs>
        <w:ind w:firstLine="0"/>
        <w:rPr>
          <w:rStyle w:val="FontStyle22"/>
          <w:b w:val="0"/>
          <w:lang w:val="en-US" w:eastAsia="en-US"/>
        </w:rPr>
      </w:pPr>
      <w:r w:rsidRPr="005068A2">
        <w:rPr>
          <w:rStyle w:val="FontStyle22"/>
          <w:b w:val="0"/>
          <w:lang w:val="en-US" w:eastAsia="en-US"/>
        </w:rPr>
        <w:t>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 xml:space="preserve">Перепишите предложения, подчеркните </w:t>
      </w:r>
      <w:r w:rsidRPr="005068A2">
        <w:rPr>
          <w:rStyle w:val="FontStyle22"/>
          <w:b w:val="0"/>
          <w:lang w:val="en-US" w:eastAsia="en-US"/>
        </w:rPr>
        <w:t>Participle</w:t>
      </w:r>
      <w:r w:rsidRPr="005068A2">
        <w:rPr>
          <w:rStyle w:val="FontStyle22"/>
          <w:b w:val="0"/>
          <w:lang w:eastAsia="en-US"/>
        </w:rPr>
        <w:t xml:space="preserve"> </w:t>
      </w:r>
      <w:r w:rsidRPr="005068A2">
        <w:rPr>
          <w:rStyle w:val="FontStyle22"/>
          <w:b w:val="0"/>
          <w:lang w:val="en-US" w:eastAsia="en-US"/>
        </w:rPr>
        <w:t>II</w:t>
      </w:r>
      <w:r w:rsidRPr="005068A2">
        <w:rPr>
          <w:rStyle w:val="FontStyle22"/>
          <w:b w:val="0"/>
          <w:lang w:eastAsia="en-US"/>
        </w:rPr>
        <w:t xml:space="preserve"> и укажите</w:t>
      </w:r>
      <w:proofErr w:type="gramStart"/>
      <w:r w:rsidRPr="005068A2">
        <w:rPr>
          <w:rStyle w:val="FontStyle22"/>
          <w:b w:val="0"/>
          <w:lang w:eastAsia="en-US"/>
        </w:rPr>
        <w:t>,</w:t>
      </w:r>
      <w:proofErr w:type="gramEnd"/>
      <w:r w:rsidRPr="005068A2">
        <w:rPr>
          <w:rStyle w:val="FontStyle22"/>
          <w:b w:val="0"/>
          <w:lang w:eastAsia="en-US"/>
        </w:rPr>
        <w:br/>
        <w:t>является ли оно определением, обстоятельством или частью глагола-</w:t>
      </w:r>
      <w:r w:rsidRPr="005068A2">
        <w:rPr>
          <w:rStyle w:val="FontStyle22"/>
          <w:b w:val="0"/>
          <w:lang w:eastAsia="en-US"/>
        </w:rPr>
        <w:br/>
        <w:t>сказуемого. Переведите</w:t>
      </w:r>
      <w:r w:rsidRPr="005068A2">
        <w:rPr>
          <w:rStyle w:val="FontStyle22"/>
          <w:b w:val="0"/>
          <w:lang w:val="en-US" w:eastAsia="en-US"/>
        </w:rPr>
        <w:t xml:space="preserve"> </w:t>
      </w:r>
      <w:r w:rsidRPr="005068A2">
        <w:rPr>
          <w:rStyle w:val="FontStyle22"/>
          <w:b w:val="0"/>
          <w:lang w:eastAsia="en-US"/>
        </w:rPr>
        <w:t>предложения</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русский</w:t>
      </w:r>
      <w:r w:rsidRPr="005068A2">
        <w:rPr>
          <w:rStyle w:val="FontStyle22"/>
          <w:b w:val="0"/>
          <w:lang w:val="en-US" w:eastAsia="en-US"/>
        </w:rPr>
        <w:t xml:space="preserve"> </w:t>
      </w:r>
      <w:r w:rsidRPr="005068A2">
        <w:rPr>
          <w:rStyle w:val="FontStyle22"/>
          <w:b w:val="0"/>
          <w:lang w:eastAsia="en-US"/>
        </w:rPr>
        <w:t>язык</w:t>
      </w:r>
      <w:r w:rsidRPr="005068A2">
        <w:rPr>
          <w:rStyle w:val="FontStyle22"/>
          <w:b w:val="0"/>
          <w:lang w:val="en-US" w:eastAsia="en-US"/>
        </w:rPr>
        <w:t>.</w:t>
      </w:r>
    </w:p>
    <w:p w:rsidR="005068A2" w:rsidRPr="005068A2" w:rsidRDefault="005068A2" w:rsidP="005068A2">
      <w:pPr>
        <w:pStyle w:val="Style14"/>
        <w:widowControl/>
        <w:tabs>
          <w:tab w:val="left" w:pos="816"/>
        </w:tabs>
        <w:spacing w:line="298" w:lineRule="exact"/>
        <w:ind w:firstLine="0"/>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David Ricardo's work contained a pioneering statement of the principles of</w:t>
      </w:r>
      <w:r w:rsidRPr="005068A2">
        <w:rPr>
          <w:rStyle w:val="FontStyle22"/>
          <w:b w:val="0"/>
          <w:lang w:val="en-US"/>
        </w:rPr>
        <w:br/>
        <w:t>international trade.</w:t>
      </w:r>
    </w:p>
    <w:p w:rsidR="005068A2" w:rsidRPr="005068A2" w:rsidRDefault="005068A2" w:rsidP="005068A2">
      <w:pPr>
        <w:pStyle w:val="Style14"/>
        <w:widowControl/>
        <w:numPr>
          <w:ilvl w:val="0"/>
          <w:numId w:val="19"/>
        </w:numPr>
        <w:tabs>
          <w:tab w:val="left" w:pos="826"/>
        </w:tabs>
        <w:spacing w:line="298" w:lineRule="exact"/>
        <w:ind w:firstLine="0"/>
        <w:jc w:val="left"/>
        <w:rPr>
          <w:rStyle w:val="FontStyle22"/>
          <w:b w:val="0"/>
          <w:lang w:val="en-US"/>
        </w:rPr>
      </w:pPr>
      <w:r w:rsidRPr="005068A2">
        <w:rPr>
          <w:rStyle w:val="FontStyle22"/>
          <w:b w:val="0"/>
          <w:lang w:val="en-US" w:eastAsia="en-US"/>
        </w:rPr>
        <w:t xml:space="preserve">The value of skilled </w:t>
      </w:r>
      <w:proofErr w:type="spellStart"/>
      <w:r w:rsidRPr="005068A2">
        <w:rPr>
          <w:rStyle w:val="FontStyle22"/>
          <w:b w:val="0"/>
          <w:lang w:val="en-US" w:eastAsia="en-US"/>
        </w:rPr>
        <w:t>labour</w:t>
      </w:r>
      <w:proofErr w:type="spellEnd"/>
      <w:r w:rsidRPr="005068A2">
        <w:rPr>
          <w:rStyle w:val="FontStyle22"/>
          <w:b w:val="0"/>
          <w:lang w:val="en-US" w:eastAsia="en-US"/>
        </w:rPr>
        <w:t xml:space="preserve"> </w:t>
      </w:r>
      <w:proofErr w:type="gramStart"/>
      <w:r w:rsidRPr="005068A2">
        <w:rPr>
          <w:rStyle w:val="FontStyle22"/>
          <w:b w:val="0"/>
          <w:lang w:val="en-US" w:eastAsia="en-US"/>
        </w:rPr>
        <w:t>can't</w:t>
      </w:r>
      <w:proofErr w:type="gramEnd"/>
      <w:r w:rsidRPr="005068A2">
        <w:rPr>
          <w:rStyle w:val="FontStyle22"/>
          <w:b w:val="0"/>
          <w:lang w:val="en-US" w:eastAsia="en-US"/>
        </w:rPr>
        <w:t xml:space="preserve"> be over-estimated.</w:t>
      </w:r>
    </w:p>
    <w:p w:rsidR="005068A2" w:rsidRPr="005068A2" w:rsidRDefault="005068A2" w:rsidP="005068A2">
      <w:pPr>
        <w:pStyle w:val="Style14"/>
        <w:widowControl/>
        <w:numPr>
          <w:ilvl w:val="0"/>
          <w:numId w:val="19"/>
        </w:numPr>
        <w:tabs>
          <w:tab w:val="left" w:pos="826"/>
        </w:tabs>
        <w:spacing w:line="298" w:lineRule="exact"/>
        <w:ind w:firstLine="0"/>
        <w:jc w:val="left"/>
        <w:rPr>
          <w:rStyle w:val="FontStyle22"/>
          <w:b w:val="0"/>
          <w:lang w:val="en-US"/>
        </w:rPr>
      </w:pPr>
      <w:r w:rsidRPr="005068A2">
        <w:rPr>
          <w:rStyle w:val="FontStyle22"/>
          <w:b w:val="0"/>
          <w:lang w:val="en-US" w:eastAsia="en-US"/>
        </w:rPr>
        <w:t>The population of the most developing nations is growing rapidly.</w:t>
      </w:r>
    </w:p>
    <w:p w:rsidR="005068A2" w:rsidRPr="005068A2" w:rsidRDefault="005068A2" w:rsidP="005068A2">
      <w:pPr>
        <w:pStyle w:val="Style12"/>
        <w:widowControl/>
        <w:tabs>
          <w:tab w:val="left" w:pos="869"/>
        </w:tabs>
        <w:ind w:firstLine="0"/>
        <w:rPr>
          <w:rStyle w:val="FontStyle22"/>
          <w:b w:val="0"/>
          <w:lang w:val="en-US" w:eastAsia="en-US"/>
        </w:rPr>
      </w:pPr>
      <w:r w:rsidRPr="005068A2">
        <w:rPr>
          <w:rStyle w:val="FontStyle22"/>
          <w:b w:val="0"/>
          <w:lang w:val="en-US" w:eastAsia="en-US"/>
        </w:rPr>
        <w:t>III</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Перепишите следующие предложения, подчеркните в каждом из них</w:t>
      </w:r>
      <w:r w:rsidRPr="005068A2">
        <w:rPr>
          <w:rStyle w:val="FontStyle22"/>
          <w:b w:val="0"/>
          <w:lang w:eastAsia="en-US"/>
        </w:rPr>
        <w:br/>
        <w:t>модальный глагол или его эквивалент. Переведите</w:t>
      </w:r>
      <w:r w:rsidRPr="005068A2">
        <w:rPr>
          <w:rStyle w:val="FontStyle22"/>
          <w:b w:val="0"/>
          <w:lang w:val="en-US" w:eastAsia="en-US"/>
        </w:rPr>
        <w:t xml:space="preserve"> </w:t>
      </w:r>
      <w:r w:rsidRPr="005068A2">
        <w:rPr>
          <w:rStyle w:val="FontStyle22"/>
          <w:b w:val="0"/>
          <w:lang w:eastAsia="en-US"/>
        </w:rPr>
        <w:t>предложения</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русский</w:t>
      </w:r>
      <w:r w:rsidRPr="005068A2">
        <w:rPr>
          <w:rStyle w:val="FontStyle22"/>
          <w:b w:val="0"/>
          <w:lang w:val="en-US" w:eastAsia="en-US"/>
        </w:rPr>
        <w:br/>
      </w:r>
      <w:r w:rsidRPr="005068A2">
        <w:rPr>
          <w:rStyle w:val="FontStyle22"/>
          <w:b w:val="0"/>
          <w:lang w:eastAsia="en-US"/>
        </w:rPr>
        <w:t>язык</w:t>
      </w:r>
      <w:r w:rsidRPr="005068A2">
        <w:rPr>
          <w:rStyle w:val="FontStyle22"/>
          <w:b w:val="0"/>
          <w:lang w:val="en-US" w:eastAsia="en-US"/>
        </w:rPr>
        <w:t>.</w:t>
      </w:r>
    </w:p>
    <w:p w:rsidR="005068A2" w:rsidRPr="005068A2" w:rsidRDefault="005068A2" w:rsidP="005068A2">
      <w:pPr>
        <w:pStyle w:val="Style14"/>
        <w:widowControl/>
        <w:tabs>
          <w:tab w:val="left" w:pos="826"/>
        </w:tabs>
        <w:spacing w:line="298" w:lineRule="exact"/>
        <w:ind w:firstLine="0"/>
        <w:jc w:val="left"/>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Our new proposal can be ready in a day or two.</w:t>
      </w:r>
    </w:p>
    <w:p w:rsidR="005068A2" w:rsidRPr="005068A2" w:rsidRDefault="005068A2" w:rsidP="005068A2">
      <w:pPr>
        <w:pStyle w:val="Style14"/>
        <w:widowControl/>
        <w:tabs>
          <w:tab w:val="left" w:pos="816"/>
        </w:tabs>
        <w:spacing w:line="298" w:lineRule="exact"/>
        <w:ind w:firstLine="0"/>
        <w:rPr>
          <w:rStyle w:val="FontStyle22"/>
          <w:b w:val="0"/>
          <w:lang w:val="en-US"/>
        </w:rPr>
      </w:pPr>
      <w:r w:rsidRPr="005068A2">
        <w:rPr>
          <w:rStyle w:val="FontStyle22"/>
          <w:b w:val="0"/>
          <w:lang w:val="en-US"/>
        </w:rPr>
        <w:t>2.</w:t>
      </w:r>
      <w:r w:rsidRPr="005068A2">
        <w:rPr>
          <w:rStyle w:val="FontStyle22"/>
          <w:b w:val="0"/>
          <w:sz w:val="20"/>
          <w:szCs w:val="20"/>
          <w:lang w:val="en-US"/>
        </w:rPr>
        <w:tab/>
      </w:r>
      <w:r w:rsidRPr="005068A2">
        <w:rPr>
          <w:rStyle w:val="FontStyle22"/>
          <w:b w:val="0"/>
          <w:lang w:val="en-US"/>
        </w:rPr>
        <w:t>Many people have ideas of what products other people need, but few people</w:t>
      </w:r>
      <w:r w:rsidRPr="005068A2">
        <w:rPr>
          <w:rStyle w:val="FontStyle22"/>
          <w:b w:val="0"/>
          <w:lang w:val="en-US"/>
        </w:rPr>
        <w:br/>
        <w:t>can organize a business.</w:t>
      </w:r>
    </w:p>
    <w:p w:rsidR="005068A2" w:rsidRPr="005068A2" w:rsidRDefault="005068A2" w:rsidP="005068A2">
      <w:pPr>
        <w:pStyle w:val="Style14"/>
        <w:widowControl/>
        <w:tabs>
          <w:tab w:val="left" w:pos="826"/>
        </w:tabs>
        <w:spacing w:line="298" w:lineRule="exact"/>
        <w:ind w:firstLine="0"/>
        <w:jc w:val="left"/>
        <w:rPr>
          <w:rStyle w:val="FontStyle22"/>
          <w:b w:val="0"/>
          <w:lang w:val="en-US"/>
        </w:rPr>
      </w:pPr>
      <w:r w:rsidRPr="005068A2">
        <w:rPr>
          <w:rStyle w:val="FontStyle22"/>
          <w:b w:val="0"/>
          <w:lang w:val="en-US"/>
        </w:rPr>
        <w:t>3.</w:t>
      </w:r>
      <w:r w:rsidRPr="005068A2">
        <w:rPr>
          <w:rStyle w:val="FontStyle22"/>
          <w:b w:val="0"/>
          <w:sz w:val="20"/>
          <w:szCs w:val="20"/>
          <w:lang w:val="en-US"/>
        </w:rPr>
        <w:tab/>
      </w:r>
      <w:r w:rsidRPr="005068A2">
        <w:rPr>
          <w:rStyle w:val="FontStyle22"/>
          <w:b w:val="0"/>
          <w:lang w:val="en-US"/>
        </w:rPr>
        <w:t>The sellers are to deliver the goods on FOB terms.</w:t>
      </w:r>
    </w:p>
    <w:p w:rsidR="005068A2" w:rsidRPr="005068A2" w:rsidRDefault="005068A2" w:rsidP="005068A2">
      <w:pPr>
        <w:pStyle w:val="Style12"/>
        <w:widowControl/>
        <w:tabs>
          <w:tab w:val="left" w:pos="869"/>
        </w:tabs>
        <w:ind w:firstLine="0"/>
        <w:rPr>
          <w:rStyle w:val="FontStyle22"/>
          <w:b w:val="0"/>
          <w:lang w:val="en-US" w:eastAsia="en-US"/>
        </w:rPr>
      </w:pPr>
      <w:r w:rsidRPr="005068A2">
        <w:rPr>
          <w:rStyle w:val="FontStyle22"/>
          <w:b w:val="0"/>
          <w:lang w:val="en-US" w:eastAsia="en-US"/>
        </w:rPr>
        <w:t>IV</w:t>
      </w:r>
      <w:r w:rsidRPr="005068A2">
        <w:rPr>
          <w:rStyle w:val="FontStyle22"/>
          <w:b w:val="0"/>
          <w:lang w:eastAsia="en-US"/>
        </w:rPr>
        <w:t>.</w:t>
      </w:r>
      <w:r w:rsidRPr="005068A2">
        <w:rPr>
          <w:rStyle w:val="FontStyle22"/>
          <w:b w:val="0"/>
          <w:sz w:val="20"/>
          <w:szCs w:val="20"/>
          <w:lang w:eastAsia="en-US"/>
        </w:rPr>
        <w:tab/>
      </w:r>
      <w:r w:rsidRPr="005068A2">
        <w:rPr>
          <w:rStyle w:val="FontStyle22"/>
          <w:b w:val="0"/>
          <w:lang w:eastAsia="en-US"/>
        </w:rPr>
        <w:t>Прочитайте и устно переведите текст. Письменно</w:t>
      </w:r>
      <w:r w:rsidRPr="005068A2">
        <w:rPr>
          <w:rStyle w:val="FontStyle22"/>
          <w:b w:val="0"/>
          <w:lang w:val="en-US" w:eastAsia="en-US"/>
        </w:rPr>
        <w:t xml:space="preserve"> </w:t>
      </w:r>
      <w:r w:rsidRPr="005068A2">
        <w:rPr>
          <w:rStyle w:val="FontStyle22"/>
          <w:b w:val="0"/>
          <w:lang w:eastAsia="en-US"/>
        </w:rPr>
        <w:t>переведите</w:t>
      </w:r>
      <w:r w:rsidRPr="005068A2">
        <w:rPr>
          <w:rStyle w:val="FontStyle22"/>
          <w:b w:val="0"/>
          <w:lang w:val="en-US" w:eastAsia="en-US"/>
        </w:rPr>
        <w:t xml:space="preserve"> 2, 3 </w:t>
      </w:r>
      <w:r w:rsidRPr="005068A2">
        <w:rPr>
          <w:rStyle w:val="FontStyle22"/>
          <w:b w:val="0"/>
          <w:lang w:eastAsia="en-US"/>
        </w:rPr>
        <w:t>и</w:t>
      </w:r>
      <w:r w:rsidRPr="005068A2">
        <w:rPr>
          <w:rStyle w:val="FontStyle22"/>
          <w:b w:val="0"/>
          <w:lang w:val="en-US" w:eastAsia="en-US"/>
        </w:rPr>
        <w:t xml:space="preserve"> 4</w:t>
      </w:r>
      <w:r w:rsidRPr="005068A2">
        <w:rPr>
          <w:rStyle w:val="FontStyle22"/>
          <w:b w:val="0"/>
          <w:lang w:val="en-US" w:eastAsia="en-US"/>
        </w:rPr>
        <w:br/>
      </w:r>
      <w:r w:rsidRPr="005068A2">
        <w:rPr>
          <w:rStyle w:val="FontStyle22"/>
          <w:b w:val="0"/>
          <w:lang w:eastAsia="en-US"/>
        </w:rPr>
        <w:t>абзацы</w:t>
      </w:r>
      <w:r w:rsidRPr="005068A2">
        <w:rPr>
          <w:rStyle w:val="FontStyle22"/>
          <w:b w:val="0"/>
          <w:lang w:val="en-US" w:eastAsia="en-US"/>
        </w:rPr>
        <w:t>.</w:t>
      </w:r>
    </w:p>
    <w:p w:rsidR="005068A2" w:rsidRPr="005068A2" w:rsidRDefault="005068A2" w:rsidP="005068A2">
      <w:pPr>
        <w:pStyle w:val="Style13"/>
        <w:widowControl/>
        <w:spacing w:line="298" w:lineRule="exact"/>
        <w:rPr>
          <w:rStyle w:val="FontStyle22"/>
          <w:b w:val="0"/>
          <w:lang w:val="en-US" w:eastAsia="en-US"/>
        </w:rPr>
      </w:pPr>
      <w:r w:rsidRPr="005068A2">
        <w:rPr>
          <w:rStyle w:val="FontStyle22"/>
          <w:b w:val="0"/>
          <w:lang w:val="en-US" w:eastAsia="en-US"/>
        </w:rPr>
        <w:t>The trade of Great Britain.</w:t>
      </w:r>
    </w:p>
    <w:p w:rsidR="005068A2" w:rsidRPr="005068A2" w:rsidRDefault="005068A2" w:rsidP="005068A2">
      <w:pPr>
        <w:pStyle w:val="Style11"/>
        <w:widowControl/>
        <w:tabs>
          <w:tab w:val="left" w:pos="1099"/>
        </w:tabs>
        <w:spacing w:before="5"/>
        <w:ind w:firstLine="0"/>
        <w:rPr>
          <w:rStyle w:val="FontStyle22"/>
          <w:b w:val="0"/>
          <w:lang w:val="en-US"/>
        </w:rPr>
      </w:pPr>
      <w:r w:rsidRPr="005068A2">
        <w:rPr>
          <w:rStyle w:val="FontStyle22"/>
          <w:b w:val="0"/>
          <w:lang w:val="en-US"/>
        </w:rPr>
        <w:t>1.</w:t>
      </w:r>
      <w:r w:rsidRPr="005068A2">
        <w:rPr>
          <w:rStyle w:val="FontStyle22"/>
          <w:b w:val="0"/>
          <w:sz w:val="20"/>
          <w:szCs w:val="20"/>
          <w:lang w:val="en-US"/>
        </w:rPr>
        <w:tab/>
      </w:r>
      <w:r w:rsidRPr="005068A2">
        <w:rPr>
          <w:rStyle w:val="FontStyle22"/>
          <w:b w:val="0"/>
          <w:lang w:val="en-US"/>
        </w:rPr>
        <w:t>International trade has always been important to Britain. Exports of</w:t>
      </w:r>
      <w:r w:rsidRPr="005068A2">
        <w:rPr>
          <w:rStyle w:val="FontStyle22"/>
          <w:b w:val="0"/>
          <w:lang w:val="en-US"/>
        </w:rPr>
        <w:br/>
        <w:t>goods and services now account for nearly a third of gross domestic product.</w:t>
      </w:r>
    </w:p>
    <w:p w:rsidR="005068A2" w:rsidRPr="005068A2" w:rsidRDefault="005068A2" w:rsidP="005068A2">
      <w:pPr>
        <w:pStyle w:val="Style10"/>
        <w:widowControl/>
        <w:ind w:firstLine="0"/>
        <w:jc w:val="both"/>
        <w:rPr>
          <w:rStyle w:val="FontStyle22"/>
          <w:b w:val="0"/>
          <w:lang w:val="en-US" w:eastAsia="en-US"/>
        </w:rPr>
      </w:pPr>
      <w:r w:rsidRPr="005068A2">
        <w:rPr>
          <w:rStyle w:val="FontStyle22"/>
          <w:b w:val="0"/>
          <w:lang w:val="en-US" w:eastAsia="en-US"/>
        </w:rPr>
        <w:t>The fifth largest trading nation in the world, the country is a major supplier of aerospace products, motor vehicles, electrical equipment, chemicals, textiles and most types of machinery, and is a growing oil exporter.</w:t>
      </w:r>
    </w:p>
    <w:p w:rsidR="005068A2" w:rsidRPr="005068A2" w:rsidRDefault="005068A2" w:rsidP="005068A2">
      <w:pPr>
        <w:pStyle w:val="Style11"/>
        <w:widowControl/>
        <w:tabs>
          <w:tab w:val="left" w:pos="1099"/>
        </w:tabs>
        <w:ind w:firstLine="0"/>
        <w:rPr>
          <w:rStyle w:val="FontStyle22"/>
          <w:b w:val="0"/>
          <w:lang w:val="en-US"/>
        </w:rPr>
      </w:pPr>
      <w:r w:rsidRPr="005068A2">
        <w:rPr>
          <w:rStyle w:val="FontStyle22"/>
          <w:b w:val="0"/>
          <w:lang w:val="en-US"/>
        </w:rPr>
        <w:t>2.</w:t>
      </w:r>
      <w:r w:rsidRPr="005068A2">
        <w:rPr>
          <w:rStyle w:val="FontStyle22"/>
          <w:b w:val="0"/>
          <w:sz w:val="20"/>
          <w:szCs w:val="20"/>
          <w:lang w:val="en-US"/>
        </w:rPr>
        <w:tab/>
      </w:r>
      <w:r w:rsidRPr="005068A2">
        <w:rPr>
          <w:rStyle w:val="FontStyle22"/>
          <w:b w:val="0"/>
          <w:lang w:val="en-US"/>
        </w:rPr>
        <w:t>Manufactured goods account for about three-quarters of exports of goods.</w:t>
      </w:r>
      <w:r w:rsidRPr="005068A2">
        <w:rPr>
          <w:rStyle w:val="FontStyle22"/>
          <w:b w:val="0"/>
          <w:lang w:val="en-US"/>
        </w:rPr>
        <w:br/>
        <w:t>The most important group is machinery and transport equipment. The share of</w:t>
      </w:r>
      <w:r w:rsidRPr="005068A2">
        <w:rPr>
          <w:rStyle w:val="FontStyle22"/>
          <w:b w:val="0"/>
          <w:lang w:val="en-US"/>
        </w:rPr>
        <w:br/>
        <w:t xml:space="preserve">fuels rose from </w:t>
      </w:r>
      <w:proofErr w:type="gramStart"/>
      <w:r w:rsidRPr="005068A2">
        <w:rPr>
          <w:rStyle w:val="FontStyle22"/>
          <w:b w:val="0"/>
          <w:lang w:val="en-US"/>
        </w:rPr>
        <w:t>4</w:t>
      </w:r>
      <w:proofErr w:type="gramEnd"/>
      <w:r w:rsidRPr="005068A2">
        <w:rPr>
          <w:rStyle w:val="FontStyle22"/>
          <w:b w:val="0"/>
          <w:lang w:val="en-US"/>
        </w:rPr>
        <w:t xml:space="preserve"> to 14 per cent in 1980 when, for the first time, exports of North Sea</w:t>
      </w:r>
      <w:r w:rsidRPr="005068A2">
        <w:rPr>
          <w:rStyle w:val="FontStyle22"/>
          <w:b w:val="0"/>
          <w:lang w:val="en-US"/>
        </w:rPr>
        <w:br/>
        <w:t>oil exceeded imports of crude oil.</w:t>
      </w:r>
    </w:p>
    <w:p w:rsidR="005068A2" w:rsidRPr="005068A2" w:rsidRDefault="005068A2" w:rsidP="005068A2">
      <w:pPr>
        <w:pStyle w:val="Style11"/>
        <w:widowControl/>
        <w:tabs>
          <w:tab w:val="left" w:pos="1205"/>
        </w:tabs>
        <w:ind w:firstLine="0"/>
        <w:rPr>
          <w:rStyle w:val="FontStyle22"/>
          <w:b w:val="0"/>
          <w:lang w:val="en-US"/>
        </w:rPr>
      </w:pPr>
      <w:r w:rsidRPr="005068A2">
        <w:rPr>
          <w:rStyle w:val="FontStyle22"/>
          <w:b w:val="0"/>
          <w:lang w:val="en-US"/>
        </w:rPr>
        <w:t>3.</w:t>
      </w:r>
      <w:r w:rsidRPr="005068A2">
        <w:rPr>
          <w:rStyle w:val="FontStyle22"/>
          <w:b w:val="0"/>
          <w:sz w:val="20"/>
          <w:szCs w:val="20"/>
          <w:lang w:val="en-US"/>
        </w:rPr>
        <w:tab/>
      </w:r>
      <w:r w:rsidRPr="005068A2">
        <w:rPr>
          <w:rStyle w:val="FontStyle22"/>
          <w:b w:val="0"/>
          <w:lang w:val="en-US"/>
        </w:rPr>
        <w:t>An increasing proportion on trade has been with other European</w:t>
      </w:r>
      <w:r w:rsidRPr="005068A2">
        <w:rPr>
          <w:rStyle w:val="FontStyle22"/>
          <w:b w:val="0"/>
          <w:lang w:val="en-US"/>
        </w:rPr>
        <w:br/>
        <w:t>Community member countries. They account for six of the top ten export markets</w:t>
      </w:r>
      <w:proofErr w:type="gramStart"/>
      <w:r w:rsidRPr="005068A2">
        <w:rPr>
          <w:rStyle w:val="FontStyle22"/>
          <w:b w:val="0"/>
          <w:lang w:val="en-US"/>
        </w:rPr>
        <w:t>,</w:t>
      </w:r>
      <w:proofErr w:type="gramEnd"/>
      <w:r w:rsidRPr="005068A2">
        <w:rPr>
          <w:rStyle w:val="FontStyle22"/>
          <w:b w:val="0"/>
          <w:lang w:val="en-US"/>
        </w:rPr>
        <w:br/>
        <w:t>taking 43 per cent of British exports in 1980. Britain's largest single export market</w:t>
      </w:r>
      <w:r w:rsidRPr="005068A2">
        <w:rPr>
          <w:rStyle w:val="FontStyle22"/>
          <w:b w:val="0"/>
          <w:lang w:val="en-US"/>
        </w:rPr>
        <w:br/>
        <w:t>was Germany and the largest single supplier of imports was the United States.</w:t>
      </w:r>
    </w:p>
    <w:p w:rsidR="005068A2" w:rsidRPr="005068A2" w:rsidRDefault="005068A2" w:rsidP="005068A2">
      <w:pPr>
        <w:pStyle w:val="Style11"/>
        <w:widowControl/>
        <w:numPr>
          <w:ilvl w:val="0"/>
          <w:numId w:val="20"/>
        </w:numPr>
        <w:tabs>
          <w:tab w:val="left" w:pos="1109"/>
        </w:tabs>
        <w:ind w:firstLine="0"/>
        <w:rPr>
          <w:rStyle w:val="FontStyle22"/>
          <w:b w:val="0"/>
          <w:lang w:val="en-US"/>
        </w:rPr>
      </w:pPr>
      <w:r w:rsidRPr="005068A2">
        <w:rPr>
          <w:rStyle w:val="FontStyle22"/>
          <w:b w:val="0"/>
          <w:lang w:val="en-US" w:eastAsia="en-US"/>
        </w:rPr>
        <w:t xml:space="preserve">Britain has taken a leading part in the activities of such organizations as the General Agreement on Tariffs and Trade, the International Monetary Fund. Britain maintains few restrictions on its </w:t>
      </w:r>
      <w:r w:rsidRPr="005068A2">
        <w:rPr>
          <w:rStyle w:val="FontStyle22"/>
          <w:b w:val="0"/>
          <w:lang w:val="en-US" w:eastAsia="en-US"/>
        </w:rPr>
        <w:lastRenderedPageBreak/>
        <w:t>international trade. Most goods may be imported freely and only a narrow range of goods is subject to export control.</w:t>
      </w:r>
    </w:p>
    <w:p w:rsidR="005068A2" w:rsidRPr="005068A2" w:rsidRDefault="005068A2" w:rsidP="005068A2">
      <w:pPr>
        <w:pStyle w:val="Style11"/>
        <w:widowControl/>
        <w:numPr>
          <w:ilvl w:val="0"/>
          <w:numId w:val="20"/>
        </w:numPr>
        <w:tabs>
          <w:tab w:val="left" w:pos="1109"/>
        </w:tabs>
        <w:ind w:firstLine="0"/>
        <w:rPr>
          <w:rStyle w:val="FontStyle22"/>
          <w:b w:val="0"/>
          <w:lang w:val="en-US"/>
        </w:rPr>
      </w:pPr>
      <w:r w:rsidRPr="005068A2">
        <w:rPr>
          <w:rStyle w:val="FontStyle22"/>
          <w:b w:val="0"/>
          <w:lang w:val="en-US" w:eastAsia="en-US"/>
        </w:rPr>
        <w:t xml:space="preserve">Invisible trade (which includes payments and receipts for services such as shipping, travel and civil aviation, insurance and interest profits and dividends arising out of overseas investment, and transfers between Britain and other countries) is of great significance to the economy, accounting for </w:t>
      </w:r>
      <w:proofErr w:type="spellStart"/>
      <w:r w:rsidRPr="005068A2">
        <w:rPr>
          <w:rStyle w:val="FontStyle22"/>
          <w:b w:val="0"/>
          <w:lang w:val="en-US" w:eastAsia="en-US"/>
        </w:rPr>
        <w:t>ont</w:t>
      </w:r>
      <w:proofErr w:type="spellEnd"/>
      <w:r w:rsidRPr="005068A2">
        <w:rPr>
          <w:rStyle w:val="FontStyle22"/>
          <w:b w:val="0"/>
          <w:lang w:val="en-US" w:eastAsia="en-US"/>
        </w:rPr>
        <w:t>-third of overseas earnings.</w:t>
      </w:r>
    </w:p>
    <w:p w:rsidR="005068A2" w:rsidRPr="005068A2" w:rsidRDefault="005068A2" w:rsidP="005068A2">
      <w:pPr>
        <w:pStyle w:val="Style17"/>
        <w:widowControl/>
        <w:spacing w:line="298" w:lineRule="exact"/>
        <w:ind w:firstLine="0"/>
        <w:rPr>
          <w:rStyle w:val="FontStyle22"/>
          <w:b w:val="0"/>
          <w:lang w:val="en-US" w:eastAsia="en-US"/>
        </w:rPr>
      </w:pPr>
      <w:r w:rsidRPr="005068A2">
        <w:rPr>
          <w:rStyle w:val="FontStyle22"/>
          <w:b w:val="0"/>
          <w:lang w:val="en-US" w:eastAsia="en-US"/>
        </w:rPr>
        <w:t xml:space="preserve">V. </w:t>
      </w:r>
      <w:r w:rsidRPr="005068A2">
        <w:rPr>
          <w:rStyle w:val="FontStyle22"/>
          <w:b w:val="0"/>
          <w:lang w:eastAsia="en-US"/>
        </w:rPr>
        <w:t>Ответьте</w:t>
      </w:r>
      <w:r w:rsidRPr="005068A2">
        <w:rPr>
          <w:rStyle w:val="FontStyle22"/>
          <w:b w:val="0"/>
          <w:lang w:val="en-US" w:eastAsia="en-US"/>
        </w:rPr>
        <w:t xml:space="preserve"> </w:t>
      </w:r>
      <w:r w:rsidRPr="005068A2">
        <w:rPr>
          <w:rStyle w:val="FontStyle22"/>
          <w:b w:val="0"/>
          <w:lang w:eastAsia="en-US"/>
        </w:rPr>
        <w:t>письменно</w:t>
      </w:r>
      <w:r w:rsidRPr="005068A2">
        <w:rPr>
          <w:rStyle w:val="FontStyle22"/>
          <w:b w:val="0"/>
          <w:lang w:val="en-US" w:eastAsia="en-US"/>
        </w:rPr>
        <w:t xml:space="preserve"> </w:t>
      </w:r>
      <w:r w:rsidRPr="005068A2">
        <w:rPr>
          <w:rStyle w:val="FontStyle22"/>
          <w:b w:val="0"/>
          <w:lang w:eastAsia="en-US"/>
        </w:rPr>
        <w:t>на</w:t>
      </w:r>
      <w:r w:rsidRPr="005068A2">
        <w:rPr>
          <w:rStyle w:val="FontStyle22"/>
          <w:b w:val="0"/>
          <w:lang w:val="en-US" w:eastAsia="en-US"/>
        </w:rPr>
        <w:t xml:space="preserve"> </w:t>
      </w:r>
      <w:r w:rsidRPr="005068A2">
        <w:rPr>
          <w:rStyle w:val="FontStyle22"/>
          <w:b w:val="0"/>
          <w:lang w:eastAsia="en-US"/>
        </w:rPr>
        <w:t>вопрос</w:t>
      </w:r>
      <w:r w:rsidRPr="005068A2">
        <w:rPr>
          <w:rStyle w:val="FontStyle22"/>
          <w:b w:val="0"/>
          <w:lang w:val="en-US" w:eastAsia="en-US"/>
        </w:rPr>
        <w:t xml:space="preserve"> </w:t>
      </w:r>
      <w:r w:rsidRPr="005068A2">
        <w:rPr>
          <w:rStyle w:val="FontStyle22"/>
          <w:b w:val="0"/>
          <w:lang w:eastAsia="en-US"/>
        </w:rPr>
        <w:t>к</w:t>
      </w:r>
      <w:r w:rsidRPr="005068A2">
        <w:rPr>
          <w:rStyle w:val="FontStyle22"/>
          <w:b w:val="0"/>
          <w:lang w:val="en-US" w:eastAsia="en-US"/>
        </w:rPr>
        <w:t xml:space="preserve"> </w:t>
      </w:r>
      <w:r w:rsidRPr="005068A2">
        <w:rPr>
          <w:rStyle w:val="FontStyle22"/>
          <w:b w:val="0"/>
          <w:lang w:eastAsia="en-US"/>
        </w:rPr>
        <w:t>третьему</w:t>
      </w:r>
      <w:r w:rsidRPr="005068A2">
        <w:rPr>
          <w:rStyle w:val="FontStyle22"/>
          <w:b w:val="0"/>
          <w:lang w:val="en-US" w:eastAsia="en-US"/>
        </w:rPr>
        <w:t xml:space="preserve"> </w:t>
      </w:r>
      <w:r w:rsidRPr="005068A2">
        <w:rPr>
          <w:rStyle w:val="FontStyle22"/>
          <w:b w:val="0"/>
          <w:lang w:eastAsia="en-US"/>
        </w:rPr>
        <w:t>абзацу</w:t>
      </w:r>
      <w:r w:rsidRPr="005068A2">
        <w:rPr>
          <w:rStyle w:val="FontStyle22"/>
          <w:b w:val="0"/>
          <w:lang w:val="en-US" w:eastAsia="en-US"/>
        </w:rPr>
        <w:t>: What are the British major trading partners?</w:t>
      </w:r>
    </w:p>
    <w:p w:rsidR="005068A2" w:rsidRPr="005068A2" w:rsidRDefault="005068A2" w:rsidP="005068A2">
      <w:pPr>
        <w:spacing w:after="0" w:line="240" w:lineRule="auto"/>
        <w:jc w:val="center"/>
        <w:rPr>
          <w:rFonts w:ascii="Times New Roman" w:hAnsi="Times New Roman" w:cs="Times New Roman"/>
          <w:b/>
          <w:sz w:val="24"/>
          <w:szCs w:val="24"/>
          <w:lang w:val="en-US"/>
        </w:rPr>
      </w:pPr>
    </w:p>
    <w:p w:rsidR="005068A2" w:rsidRPr="005068A2" w:rsidRDefault="005068A2" w:rsidP="00CF4145">
      <w:pPr>
        <w:spacing w:after="0" w:line="240" w:lineRule="auto"/>
        <w:jc w:val="center"/>
        <w:rPr>
          <w:rFonts w:ascii="Times New Roman" w:hAnsi="Times New Roman" w:cs="Times New Roman"/>
          <w:sz w:val="28"/>
          <w:szCs w:val="28"/>
          <w:lang w:val="en-US"/>
        </w:rPr>
      </w:pPr>
    </w:p>
    <w:p w:rsidR="00CF4145" w:rsidRPr="005068A2" w:rsidRDefault="00CF4145" w:rsidP="00CF4145">
      <w:pPr>
        <w:spacing w:after="0" w:line="240" w:lineRule="auto"/>
        <w:jc w:val="center"/>
        <w:rPr>
          <w:rFonts w:ascii="Times New Roman" w:hAnsi="Times New Roman" w:cs="Times New Roman"/>
          <w:b/>
          <w:sz w:val="28"/>
          <w:szCs w:val="28"/>
          <w:lang w:val="en-US"/>
        </w:rPr>
      </w:pPr>
    </w:p>
    <w:p w:rsidR="00794573" w:rsidRPr="005068A2" w:rsidRDefault="00794573">
      <w:pPr>
        <w:rPr>
          <w:lang w:val="en-US"/>
        </w:rPr>
      </w:pPr>
      <w:bookmarkStart w:id="0" w:name="_GoBack"/>
      <w:bookmarkEnd w:id="0"/>
    </w:p>
    <w:sectPr w:rsidR="00794573" w:rsidRPr="005068A2">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5D1" w:rsidRDefault="00DB65D1" w:rsidP="00CF4145">
      <w:pPr>
        <w:spacing w:after="0" w:line="240" w:lineRule="auto"/>
      </w:pPr>
      <w:r>
        <w:separator/>
      </w:r>
    </w:p>
  </w:endnote>
  <w:endnote w:type="continuationSeparator" w:id="0">
    <w:p w:rsidR="00DB65D1" w:rsidRDefault="00DB65D1" w:rsidP="00CF4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5D1" w:rsidRDefault="00DB65D1" w:rsidP="00CF4145">
      <w:pPr>
        <w:spacing w:after="0" w:line="240" w:lineRule="auto"/>
      </w:pPr>
      <w:r>
        <w:separator/>
      </w:r>
    </w:p>
  </w:footnote>
  <w:footnote w:type="continuationSeparator" w:id="0">
    <w:p w:rsidR="00DB65D1" w:rsidRDefault="00DB65D1" w:rsidP="00CF4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5320"/>
      <w:gridCol w:w="1765"/>
      <w:gridCol w:w="1510"/>
    </w:tblGrid>
    <w:tr w:rsidR="00CF4145" w:rsidRPr="00DB7464" w:rsidTr="00ED1F9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CF4145" w:rsidRPr="00CF41A5" w:rsidRDefault="00CF4145" w:rsidP="00CF414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CF4145" w:rsidRPr="00CF41A5" w:rsidRDefault="00CF4145" w:rsidP="00CF4145">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noProof/>
              <w:sz w:val="20"/>
              <w:szCs w:val="20"/>
            </w:rPr>
          </w:pPr>
          <w:r w:rsidRPr="00CF41A5">
            <w:rPr>
              <w:rFonts w:ascii="Times New Roman" w:hAnsi="Times New Roman" w:cs="Times New Roman"/>
              <w:b/>
              <w:bCs/>
              <w:sz w:val="20"/>
              <w:szCs w:val="20"/>
            </w:rPr>
            <w:t>Областное государственное бюджетное профессиональное образовательное учреждение</w:t>
          </w:r>
        </w:p>
        <w:p w:rsidR="00CF4145" w:rsidRPr="00CF41A5" w:rsidRDefault="00CF4145" w:rsidP="00CF414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hAnsi="Times New Roman" w:cs="Times New Roman"/>
              <w:b/>
              <w:noProof/>
              <w:sz w:val="20"/>
              <w:szCs w:val="20"/>
            </w:rPr>
          </w:pPr>
          <w:r w:rsidRPr="00CF41A5">
            <w:rPr>
              <w:rFonts w:ascii="Times New Roman" w:hAnsi="Times New Roman" w:cs="Times New Roman"/>
              <w:b/>
              <w:bCs/>
              <w:sz w:val="20"/>
              <w:szCs w:val="20"/>
            </w:rPr>
            <w:t>«Ульяновский техникум питания и торговли»</w:t>
          </w:r>
        </w:p>
      </w:tc>
    </w:tr>
    <w:tr w:rsidR="00CF4145" w:rsidRPr="00DB7464" w:rsidTr="00ED1F9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4145" w:rsidRPr="00CF41A5" w:rsidRDefault="00CF4145" w:rsidP="00CF4145">
          <w:pPr>
            <w:spacing w:after="0" w:line="240" w:lineRule="auto"/>
            <w:rPr>
              <w:rFonts w:ascii="Times New Roman" w:hAnsi="Times New Roman"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CF4145" w:rsidRPr="00CF41A5" w:rsidRDefault="00CF4145" w:rsidP="00CF4145">
          <w:pPr>
            <w:pStyle w:val="1"/>
            <w:jc w:val="left"/>
            <w:rPr>
              <w:sz w:val="20"/>
              <w:szCs w:val="20"/>
            </w:rPr>
          </w:pPr>
          <w:r w:rsidRPr="00CF41A5">
            <w:rPr>
              <w:sz w:val="20"/>
              <w:szCs w:val="20"/>
            </w:rPr>
            <w:t xml:space="preserve">Наименование </w:t>
          </w:r>
          <w:proofErr w:type="gramStart"/>
          <w:r w:rsidRPr="00CF41A5">
            <w:rPr>
              <w:sz w:val="20"/>
              <w:szCs w:val="20"/>
            </w:rPr>
            <w:t xml:space="preserve">документа:  </w:t>
          </w:r>
          <w:r w:rsidRPr="00CF41A5">
            <w:rPr>
              <w:b w:val="0"/>
              <w:i/>
              <w:sz w:val="20"/>
              <w:szCs w:val="20"/>
            </w:rPr>
            <w:t>Методические</w:t>
          </w:r>
          <w:proofErr w:type="gramEnd"/>
          <w:r w:rsidRPr="00CF41A5">
            <w:rPr>
              <w:b w:val="0"/>
              <w:i/>
              <w:sz w:val="20"/>
              <w:szCs w:val="20"/>
            </w:rPr>
            <w:t xml:space="preserve"> указания</w:t>
          </w:r>
        </w:p>
        <w:p w:rsidR="005068A2" w:rsidRPr="008E2D4D" w:rsidRDefault="00CF4145" w:rsidP="00CF4145">
          <w:pPr>
            <w:spacing w:after="0" w:line="240" w:lineRule="auto"/>
            <w:rPr>
              <w:rFonts w:ascii="Times New Roman" w:hAnsi="Times New Roman" w:cs="Times New Roman"/>
              <w:b/>
              <w:spacing w:val="-10"/>
              <w:sz w:val="20"/>
              <w:szCs w:val="20"/>
            </w:rPr>
          </w:pPr>
          <w:r w:rsidRPr="00CF41A5">
            <w:rPr>
              <w:rFonts w:ascii="Times New Roman" w:hAnsi="Times New Roman" w:cs="Times New Roman"/>
              <w:spacing w:val="-10"/>
              <w:sz w:val="20"/>
              <w:szCs w:val="20"/>
            </w:rPr>
            <w:t xml:space="preserve">Условное обозначение </w:t>
          </w:r>
          <w:r w:rsidR="005068A2">
            <w:rPr>
              <w:rFonts w:ascii="Times New Roman" w:hAnsi="Times New Roman" w:cs="Times New Roman"/>
              <w:b/>
              <w:spacing w:val="-10"/>
              <w:sz w:val="20"/>
              <w:szCs w:val="20"/>
            </w:rPr>
            <w:t>СГ.02</w:t>
          </w:r>
        </w:p>
        <w:p w:rsidR="00CF4145" w:rsidRPr="00CF41A5" w:rsidRDefault="00CF4145" w:rsidP="00CF4145">
          <w:pPr>
            <w:pStyle w:val="1"/>
            <w:jc w:val="left"/>
            <w:rPr>
              <w:b w:val="0"/>
              <w:spacing w:val="-10"/>
              <w:sz w:val="20"/>
              <w:szCs w:val="20"/>
            </w:rPr>
          </w:pPr>
          <w:proofErr w:type="gramStart"/>
          <w:r w:rsidRPr="00CF41A5">
            <w:rPr>
              <w:spacing w:val="-10"/>
              <w:sz w:val="20"/>
              <w:szCs w:val="20"/>
            </w:rPr>
            <w:t>Соответствует  ГОСТ</w:t>
          </w:r>
          <w:proofErr w:type="gramEnd"/>
          <w:r w:rsidRPr="00CF41A5">
            <w:rPr>
              <w:spacing w:val="-10"/>
              <w:sz w:val="20"/>
              <w:szCs w:val="20"/>
            </w:rPr>
            <w:t xml:space="preserve"> Р ИСО 9001-2015, ГОСТ Р 52614.2-2006  </w:t>
          </w:r>
        </w:p>
        <w:p w:rsidR="00CF4145" w:rsidRPr="00CF41A5" w:rsidRDefault="00CF4145" w:rsidP="00CF4145">
          <w:pPr>
            <w:pStyle w:val="1"/>
            <w:jc w:val="left"/>
            <w:rPr>
              <w:sz w:val="20"/>
              <w:szCs w:val="20"/>
            </w:rPr>
          </w:pPr>
          <w:r w:rsidRPr="00CF41A5">
            <w:rPr>
              <w:b w:val="0"/>
              <w:sz w:val="20"/>
              <w:szCs w:val="20"/>
            </w:rPr>
            <w:t>(</w:t>
          </w:r>
          <w:proofErr w:type="spellStart"/>
          <w:r w:rsidRPr="00CF41A5">
            <w:rPr>
              <w:b w:val="0"/>
              <w:spacing w:val="-6"/>
              <w:sz w:val="20"/>
              <w:szCs w:val="20"/>
            </w:rPr>
            <w:t>п.п</w:t>
          </w:r>
          <w:proofErr w:type="spellEnd"/>
          <w:r w:rsidRPr="00CF41A5">
            <w:rPr>
              <w:b w:val="0"/>
              <w:spacing w:val="-6"/>
              <w:sz w:val="20"/>
              <w:szCs w:val="20"/>
            </w:rPr>
            <w:t xml:space="preserve">.  4.1, </w:t>
          </w:r>
          <w:r w:rsidRPr="00CF41A5">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CF4145" w:rsidRPr="00CF41A5" w:rsidRDefault="00CF4145" w:rsidP="00CF4145">
          <w:pPr>
            <w:pStyle w:val="2"/>
            <w:spacing w:before="0"/>
            <w:rPr>
              <w:rFonts w:ascii="Times New Roman" w:hAnsi="Times New Roman"/>
              <w:b/>
              <w:bCs/>
              <w:color w:val="auto"/>
              <w:sz w:val="20"/>
              <w:szCs w:val="20"/>
            </w:rPr>
          </w:pPr>
          <w:r w:rsidRPr="00CF41A5">
            <w:rPr>
              <w:rFonts w:ascii="Times New Roman" w:hAnsi="Times New Roman"/>
              <w:color w:val="auto"/>
              <w:sz w:val="20"/>
              <w:szCs w:val="20"/>
            </w:rPr>
            <w:t>Редакция № 1</w:t>
          </w:r>
        </w:p>
        <w:p w:rsidR="00CF4145" w:rsidRPr="00CF41A5" w:rsidRDefault="00CF4145" w:rsidP="00CF4145">
          <w:pPr>
            <w:pStyle w:val="2"/>
            <w:spacing w:before="0"/>
            <w:rPr>
              <w:rFonts w:ascii="Times New Roman" w:hAnsi="Times New Roman"/>
              <w:b/>
              <w:color w:val="auto"/>
              <w:sz w:val="20"/>
              <w:szCs w:val="20"/>
            </w:rPr>
          </w:pPr>
          <w:r w:rsidRPr="00CF41A5">
            <w:rPr>
              <w:rFonts w:ascii="Times New Roman" w:hAnsi="Times New Roman"/>
              <w:color w:val="auto"/>
              <w:sz w:val="20"/>
              <w:szCs w:val="20"/>
            </w:rPr>
            <w:t>Изменение № 0</w:t>
          </w:r>
        </w:p>
      </w:tc>
      <w:tc>
        <w:tcPr>
          <w:tcW w:w="816" w:type="pct"/>
          <w:tcBorders>
            <w:top w:val="single" w:sz="4" w:space="0" w:color="auto"/>
            <w:left w:val="single" w:sz="4" w:space="0" w:color="auto"/>
            <w:bottom w:val="single" w:sz="4" w:space="0" w:color="auto"/>
            <w:right w:val="single" w:sz="4" w:space="0" w:color="auto"/>
          </w:tcBorders>
          <w:hideMark/>
        </w:tcPr>
        <w:p w:rsidR="00CF4145" w:rsidRPr="00CF41A5" w:rsidRDefault="00CF4145" w:rsidP="00CF4145">
          <w:pPr>
            <w:widowControl w:val="0"/>
            <w:autoSpaceDE w:val="0"/>
            <w:autoSpaceDN w:val="0"/>
            <w:adjustRightInd w:val="0"/>
            <w:spacing w:after="0" w:line="240" w:lineRule="auto"/>
            <w:rPr>
              <w:rFonts w:ascii="Times New Roman" w:hAnsi="Times New Roman" w:cs="Times New Roman"/>
              <w:b/>
              <w:noProof/>
              <w:sz w:val="20"/>
              <w:szCs w:val="20"/>
            </w:rPr>
          </w:pPr>
          <w:r w:rsidRPr="00CF41A5">
            <w:rPr>
              <w:rFonts w:ascii="Times New Roman" w:hAnsi="Times New Roman" w:cs="Times New Roman"/>
              <w:b/>
              <w:sz w:val="20"/>
              <w:szCs w:val="20"/>
            </w:rPr>
            <w:t xml:space="preserve">Лист </w:t>
          </w:r>
          <w:r w:rsidRPr="00CF41A5">
            <w:rPr>
              <w:rFonts w:ascii="Times New Roman" w:hAnsi="Times New Roman" w:cs="Times New Roman"/>
              <w:b/>
              <w:sz w:val="20"/>
              <w:szCs w:val="20"/>
            </w:rPr>
            <w:fldChar w:fldCharType="begin"/>
          </w:r>
          <w:r w:rsidRPr="00CF41A5">
            <w:rPr>
              <w:rFonts w:ascii="Times New Roman" w:hAnsi="Times New Roman" w:cs="Times New Roman"/>
              <w:b/>
              <w:sz w:val="20"/>
              <w:szCs w:val="20"/>
            </w:rPr>
            <w:instrText xml:space="preserve"> PAGE </w:instrText>
          </w:r>
          <w:r w:rsidRPr="00CF41A5">
            <w:rPr>
              <w:rFonts w:ascii="Times New Roman" w:hAnsi="Times New Roman" w:cs="Times New Roman"/>
              <w:b/>
              <w:sz w:val="20"/>
              <w:szCs w:val="20"/>
            </w:rPr>
            <w:fldChar w:fldCharType="separate"/>
          </w:r>
          <w:r w:rsidR="005068A2">
            <w:rPr>
              <w:rFonts w:ascii="Times New Roman" w:hAnsi="Times New Roman" w:cs="Times New Roman"/>
              <w:b/>
              <w:noProof/>
              <w:sz w:val="20"/>
              <w:szCs w:val="20"/>
            </w:rPr>
            <w:t>4</w:t>
          </w:r>
          <w:r w:rsidRPr="00CF41A5">
            <w:rPr>
              <w:rFonts w:ascii="Times New Roman" w:hAnsi="Times New Roman" w:cs="Times New Roman"/>
              <w:b/>
              <w:sz w:val="20"/>
              <w:szCs w:val="20"/>
            </w:rPr>
            <w:fldChar w:fldCharType="end"/>
          </w:r>
          <w:r w:rsidRPr="00CF41A5">
            <w:rPr>
              <w:rFonts w:ascii="Times New Roman" w:hAnsi="Times New Roman" w:cs="Times New Roman"/>
              <w:b/>
              <w:sz w:val="20"/>
              <w:szCs w:val="20"/>
            </w:rPr>
            <w:t xml:space="preserve"> из </w:t>
          </w:r>
          <w:r w:rsidRPr="00CF41A5">
            <w:rPr>
              <w:rFonts w:ascii="Times New Roman" w:hAnsi="Times New Roman" w:cs="Times New Roman"/>
              <w:b/>
              <w:sz w:val="20"/>
              <w:szCs w:val="20"/>
            </w:rPr>
            <w:fldChar w:fldCharType="begin"/>
          </w:r>
          <w:r w:rsidRPr="00CF41A5">
            <w:rPr>
              <w:rFonts w:ascii="Times New Roman" w:hAnsi="Times New Roman" w:cs="Times New Roman"/>
              <w:b/>
              <w:sz w:val="20"/>
              <w:szCs w:val="20"/>
            </w:rPr>
            <w:instrText xml:space="preserve"> NUMPAGES </w:instrText>
          </w:r>
          <w:r w:rsidRPr="00CF41A5">
            <w:rPr>
              <w:rFonts w:ascii="Times New Roman" w:hAnsi="Times New Roman" w:cs="Times New Roman"/>
              <w:b/>
              <w:sz w:val="20"/>
              <w:szCs w:val="20"/>
            </w:rPr>
            <w:fldChar w:fldCharType="separate"/>
          </w:r>
          <w:r w:rsidR="005068A2">
            <w:rPr>
              <w:rFonts w:ascii="Times New Roman" w:hAnsi="Times New Roman" w:cs="Times New Roman"/>
              <w:b/>
              <w:noProof/>
              <w:sz w:val="20"/>
              <w:szCs w:val="20"/>
            </w:rPr>
            <w:t>7</w:t>
          </w:r>
          <w:r w:rsidRPr="00CF41A5">
            <w:rPr>
              <w:rFonts w:ascii="Times New Roman" w:hAnsi="Times New Roman" w:cs="Times New Roman"/>
              <w:b/>
              <w:sz w:val="20"/>
              <w:szCs w:val="20"/>
            </w:rPr>
            <w:fldChar w:fldCharType="end"/>
          </w:r>
        </w:p>
      </w:tc>
    </w:tr>
    <w:tr w:rsidR="00CF4145" w:rsidRPr="00DB7464" w:rsidTr="00ED1F9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4145" w:rsidRPr="00CF41A5" w:rsidRDefault="00CF4145" w:rsidP="00CF4145">
          <w:pPr>
            <w:spacing w:after="0" w:line="240" w:lineRule="auto"/>
            <w:rPr>
              <w:rFonts w:ascii="Times New Roman" w:hAnsi="Times New Roman"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CF4145" w:rsidRPr="00CF41A5" w:rsidRDefault="00CF4145" w:rsidP="00CF4145">
          <w:pPr>
            <w:spacing w:after="0" w:line="240" w:lineRule="auto"/>
            <w:rPr>
              <w:rFonts w:ascii="Times New Roman" w:hAnsi="Times New Roman"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CF4145" w:rsidRPr="00CF41A5" w:rsidRDefault="00CF4145" w:rsidP="00CF4145">
          <w:pPr>
            <w:spacing w:after="0" w:line="240" w:lineRule="auto"/>
            <w:rPr>
              <w:rFonts w:ascii="Times New Roman" w:hAnsi="Times New Roman"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CF4145" w:rsidRPr="00CF41A5" w:rsidRDefault="00CF4145" w:rsidP="00CF4145">
          <w:pPr>
            <w:widowControl w:val="0"/>
            <w:autoSpaceDE w:val="0"/>
            <w:autoSpaceDN w:val="0"/>
            <w:adjustRightInd w:val="0"/>
            <w:spacing w:after="0" w:line="240" w:lineRule="auto"/>
            <w:rPr>
              <w:rFonts w:ascii="Times New Roman" w:hAnsi="Times New Roman" w:cs="Times New Roman"/>
              <w:b/>
              <w:noProof/>
              <w:sz w:val="20"/>
              <w:szCs w:val="20"/>
            </w:rPr>
          </w:pPr>
          <w:r w:rsidRPr="00CF41A5">
            <w:rPr>
              <w:rFonts w:ascii="Times New Roman" w:hAnsi="Times New Roman" w:cs="Times New Roman"/>
              <w:b/>
              <w:sz w:val="20"/>
              <w:szCs w:val="20"/>
            </w:rPr>
            <w:t>Экз. №</w:t>
          </w:r>
        </w:p>
      </w:tc>
    </w:tr>
  </w:tbl>
  <w:p w:rsidR="00CF4145" w:rsidRDefault="00CF414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42AE"/>
    <w:multiLevelType w:val="singleLevel"/>
    <w:tmpl w:val="96E0A366"/>
    <w:lvl w:ilvl="0">
      <w:start w:val="1"/>
      <w:numFmt w:val="decimal"/>
      <w:lvlText w:val="%1."/>
      <w:legacy w:legacy="1" w:legacySpace="0" w:legacyIndent="321"/>
      <w:lvlJc w:val="left"/>
      <w:rPr>
        <w:rFonts w:ascii="Times New Roman" w:hAnsi="Times New Roman" w:cs="Times New Roman" w:hint="default"/>
      </w:rPr>
    </w:lvl>
  </w:abstractNum>
  <w:abstractNum w:abstractNumId="1" w15:restartNumberingAfterBreak="0">
    <w:nsid w:val="08222D5C"/>
    <w:multiLevelType w:val="singleLevel"/>
    <w:tmpl w:val="B1D81960"/>
    <w:lvl w:ilvl="0">
      <w:start w:val="4"/>
      <w:numFmt w:val="decimal"/>
      <w:lvlText w:val="%1."/>
      <w:legacy w:legacy="1" w:legacySpace="0" w:legacyIndent="274"/>
      <w:lvlJc w:val="left"/>
      <w:rPr>
        <w:rFonts w:ascii="Times New Roman" w:hAnsi="Times New Roman" w:cs="Times New Roman" w:hint="default"/>
      </w:rPr>
    </w:lvl>
  </w:abstractNum>
  <w:abstractNum w:abstractNumId="2" w15:restartNumberingAfterBreak="0">
    <w:nsid w:val="0EE467B2"/>
    <w:multiLevelType w:val="singleLevel"/>
    <w:tmpl w:val="A85085C2"/>
    <w:lvl w:ilvl="0">
      <w:start w:val="2"/>
      <w:numFmt w:val="decimal"/>
      <w:lvlText w:val="%1."/>
      <w:legacy w:legacy="1" w:legacySpace="0" w:legacyIndent="259"/>
      <w:lvlJc w:val="left"/>
      <w:rPr>
        <w:rFonts w:ascii="Calibri" w:hAnsi="Calibri" w:cs="Calibri" w:hint="default"/>
      </w:rPr>
    </w:lvl>
  </w:abstractNum>
  <w:abstractNum w:abstractNumId="3" w15:restartNumberingAfterBreak="0">
    <w:nsid w:val="1A2D634B"/>
    <w:multiLevelType w:val="singleLevel"/>
    <w:tmpl w:val="21D08E6E"/>
    <w:lvl w:ilvl="0">
      <w:start w:val="2"/>
      <w:numFmt w:val="decimal"/>
      <w:lvlText w:val="%1."/>
      <w:legacy w:legacy="1" w:legacySpace="0" w:legacyIndent="264"/>
      <w:lvlJc w:val="left"/>
      <w:rPr>
        <w:rFonts w:ascii="Times New Roman" w:hAnsi="Times New Roman" w:cs="Times New Roman" w:hint="default"/>
      </w:rPr>
    </w:lvl>
  </w:abstractNum>
  <w:abstractNum w:abstractNumId="4" w15:restartNumberingAfterBreak="0">
    <w:nsid w:val="21917EDE"/>
    <w:multiLevelType w:val="singleLevel"/>
    <w:tmpl w:val="AA725882"/>
    <w:lvl w:ilvl="0">
      <w:start w:val="2"/>
      <w:numFmt w:val="decimal"/>
      <w:lvlText w:val="%1."/>
      <w:legacy w:legacy="1" w:legacySpace="0" w:legacyIndent="260"/>
      <w:lvlJc w:val="left"/>
      <w:rPr>
        <w:rFonts w:ascii="Times New Roman" w:hAnsi="Times New Roman" w:cs="Times New Roman" w:hint="default"/>
      </w:rPr>
    </w:lvl>
  </w:abstractNum>
  <w:abstractNum w:abstractNumId="5" w15:restartNumberingAfterBreak="0">
    <w:nsid w:val="25E91701"/>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6" w15:restartNumberingAfterBreak="0">
    <w:nsid w:val="26815054"/>
    <w:multiLevelType w:val="singleLevel"/>
    <w:tmpl w:val="F430568A"/>
    <w:lvl w:ilvl="0">
      <w:start w:val="1"/>
      <w:numFmt w:val="decimal"/>
      <w:lvlText w:val="%1."/>
      <w:legacy w:legacy="1" w:legacySpace="0" w:legacyIndent="264"/>
      <w:lvlJc w:val="left"/>
      <w:rPr>
        <w:rFonts w:ascii="Times New Roman" w:hAnsi="Times New Roman" w:cs="Times New Roman" w:hint="default"/>
      </w:rPr>
    </w:lvl>
  </w:abstractNum>
  <w:abstractNum w:abstractNumId="7" w15:restartNumberingAfterBreak="0">
    <w:nsid w:val="30097C17"/>
    <w:multiLevelType w:val="hybridMultilevel"/>
    <w:tmpl w:val="BFC228D0"/>
    <w:lvl w:ilvl="0" w:tplc="5504E3E8">
      <w:start w:val="1"/>
      <w:numFmt w:val="upperRoman"/>
      <w:lvlText w:val="%1."/>
      <w:lvlJc w:val="left"/>
      <w:pPr>
        <w:ind w:left="1162" w:hanging="720"/>
      </w:pPr>
      <w:rPr>
        <w:rFonts w:cs="Times New Roman" w:hint="default"/>
      </w:rPr>
    </w:lvl>
    <w:lvl w:ilvl="1" w:tplc="04190019" w:tentative="1">
      <w:start w:val="1"/>
      <w:numFmt w:val="lowerLetter"/>
      <w:lvlText w:val="%2."/>
      <w:lvlJc w:val="left"/>
      <w:pPr>
        <w:ind w:left="1522" w:hanging="360"/>
      </w:pPr>
      <w:rPr>
        <w:rFonts w:cs="Times New Roman"/>
      </w:rPr>
    </w:lvl>
    <w:lvl w:ilvl="2" w:tplc="0419001B" w:tentative="1">
      <w:start w:val="1"/>
      <w:numFmt w:val="lowerRoman"/>
      <w:lvlText w:val="%3."/>
      <w:lvlJc w:val="right"/>
      <w:pPr>
        <w:ind w:left="2242" w:hanging="180"/>
      </w:pPr>
      <w:rPr>
        <w:rFonts w:cs="Times New Roman"/>
      </w:rPr>
    </w:lvl>
    <w:lvl w:ilvl="3" w:tplc="0419000F" w:tentative="1">
      <w:start w:val="1"/>
      <w:numFmt w:val="decimal"/>
      <w:lvlText w:val="%4."/>
      <w:lvlJc w:val="left"/>
      <w:pPr>
        <w:ind w:left="2962" w:hanging="360"/>
      </w:pPr>
      <w:rPr>
        <w:rFonts w:cs="Times New Roman"/>
      </w:rPr>
    </w:lvl>
    <w:lvl w:ilvl="4" w:tplc="04190019" w:tentative="1">
      <w:start w:val="1"/>
      <w:numFmt w:val="lowerLetter"/>
      <w:lvlText w:val="%5."/>
      <w:lvlJc w:val="left"/>
      <w:pPr>
        <w:ind w:left="3682" w:hanging="360"/>
      </w:pPr>
      <w:rPr>
        <w:rFonts w:cs="Times New Roman"/>
      </w:rPr>
    </w:lvl>
    <w:lvl w:ilvl="5" w:tplc="0419001B" w:tentative="1">
      <w:start w:val="1"/>
      <w:numFmt w:val="lowerRoman"/>
      <w:lvlText w:val="%6."/>
      <w:lvlJc w:val="right"/>
      <w:pPr>
        <w:ind w:left="4402" w:hanging="180"/>
      </w:pPr>
      <w:rPr>
        <w:rFonts w:cs="Times New Roman"/>
      </w:rPr>
    </w:lvl>
    <w:lvl w:ilvl="6" w:tplc="0419000F" w:tentative="1">
      <w:start w:val="1"/>
      <w:numFmt w:val="decimal"/>
      <w:lvlText w:val="%7."/>
      <w:lvlJc w:val="left"/>
      <w:pPr>
        <w:ind w:left="5122" w:hanging="360"/>
      </w:pPr>
      <w:rPr>
        <w:rFonts w:cs="Times New Roman"/>
      </w:rPr>
    </w:lvl>
    <w:lvl w:ilvl="7" w:tplc="04190019" w:tentative="1">
      <w:start w:val="1"/>
      <w:numFmt w:val="lowerLetter"/>
      <w:lvlText w:val="%8."/>
      <w:lvlJc w:val="left"/>
      <w:pPr>
        <w:ind w:left="5842" w:hanging="360"/>
      </w:pPr>
      <w:rPr>
        <w:rFonts w:cs="Times New Roman"/>
      </w:rPr>
    </w:lvl>
    <w:lvl w:ilvl="8" w:tplc="0419001B" w:tentative="1">
      <w:start w:val="1"/>
      <w:numFmt w:val="lowerRoman"/>
      <w:lvlText w:val="%9."/>
      <w:lvlJc w:val="right"/>
      <w:pPr>
        <w:ind w:left="6562" w:hanging="180"/>
      </w:pPr>
      <w:rPr>
        <w:rFonts w:cs="Times New Roman"/>
      </w:rPr>
    </w:lvl>
  </w:abstractNum>
  <w:abstractNum w:abstractNumId="8" w15:restartNumberingAfterBreak="0">
    <w:nsid w:val="300D3067"/>
    <w:multiLevelType w:val="singleLevel"/>
    <w:tmpl w:val="23BADADC"/>
    <w:lvl w:ilvl="0">
      <w:start w:val="1"/>
      <w:numFmt w:val="decimal"/>
      <w:lvlText w:val="%1."/>
      <w:legacy w:legacy="1" w:legacySpace="0" w:legacyIndent="274"/>
      <w:lvlJc w:val="left"/>
      <w:rPr>
        <w:rFonts w:ascii="Times New Roman" w:hAnsi="Times New Roman" w:cs="Times New Roman" w:hint="default"/>
      </w:rPr>
    </w:lvl>
  </w:abstractNum>
  <w:abstractNum w:abstractNumId="9" w15:restartNumberingAfterBreak="0">
    <w:nsid w:val="34803F6E"/>
    <w:multiLevelType w:val="singleLevel"/>
    <w:tmpl w:val="A85085C2"/>
    <w:lvl w:ilvl="0">
      <w:start w:val="2"/>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3FAF67E4"/>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abstractNum w:abstractNumId="11" w15:restartNumberingAfterBreak="0">
    <w:nsid w:val="462F4A4F"/>
    <w:multiLevelType w:val="singleLevel"/>
    <w:tmpl w:val="EC145DD8"/>
    <w:lvl w:ilvl="0">
      <w:start w:val="1"/>
      <w:numFmt w:val="decimal"/>
      <w:lvlText w:val="%1."/>
      <w:legacy w:legacy="1" w:legacySpace="0" w:legacyIndent="269"/>
      <w:lvlJc w:val="left"/>
      <w:rPr>
        <w:rFonts w:ascii="Times New Roman" w:hAnsi="Times New Roman" w:cs="Times New Roman" w:hint="default"/>
      </w:rPr>
    </w:lvl>
  </w:abstractNum>
  <w:abstractNum w:abstractNumId="12" w15:restartNumberingAfterBreak="0">
    <w:nsid w:val="5A5839BE"/>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3" w15:restartNumberingAfterBreak="0">
    <w:nsid w:val="5D60739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4" w15:restartNumberingAfterBreak="0">
    <w:nsid w:val="6C4C6326"/>
    <w:multiLevelType w:val="singleLevel"/>
    <w:tmpl w:val="F572D8BC"/>
    <w:lvl w:ilvl="0">
      <w:start w:val="1"/>
      <w:numFmt w:val="decimal"/>
      <w:lvlText w:val="%1."/>
      <w:legacy w:legacy="1" w:legacySpace="0" w:legacyIndent="255"/>
      <w:lvlJc w:val="left"/>
      <w:rPr>
        <w:rFonts w:ascii="Times New Roman" w:hAnsi="Times New Roman" w:cs="Times New Roman" w:hint="default"/>
      </w:rPr>
    </w:lvl>
  </w:abstractNum>
  <w:abstractNum w:abstractNumId="15" w15:restartNumberingAfterBreak="0">
    <w:nsid w:val="7631131B"/>
    <w:multiLevelType w:val="singleLevel"/>
    <w:tmpl w:val="38600CBE"/>
    <w:lvl w:ilvl="0">
      <w:start w:val="1"/>
      <w:numFmt w:val="decimal"/>
      <w:lvlText w:val="%1."/>
      <w:legacy w:legacy="1" w:legacySpace="0" w:legacyIndent="279"/>
      <w:lvlJc w:val="left"/>
      <w:rPr>
        <w:rFonts w:ascii="Times New Roman" w:hAnsi="Times New Roman" w:cs="Times New Roman" w:hint="default"/>
      </w:rPr>
    </w:lvl>
  </w:abstractNum>
  <w:abstractNum w:abstractNumId="16" w15:restartNumberingAfterBreak="0">
    <w:nsid w:val="77647D5C"/>
    <w:multiLevelType w:val="singleLevel"/>
    <w:tmpl w:val="FBA20702"/>
    <w:lvl w:ilvl="0">
      <w:start w:val="1"/>
      <w:numFmt w:val="decimal"/>
      <w:lvlText w:val="%1."/>
      <w:legacy w:legacy="1" w:legacySpace="0" w:legacyIndent="254"/>
      <w:lvlJc w:val="left"/>
      <w:rPr>
        <w:rFonts w:ascii="Times New Roman" w:hAnsi="Times New Roman" w:cs="Times New Roman" w:hint="default"/>
      </w:rPr>
    </w:lvl>
  </w:abstractNum>
  <w:abstractNum w:abstractNumId="17" w15:restartNumberingAfterBreak="0">
    <w:nsid w:val="7F2F7AB0"/>
    <w:multiLevelType w:val="singleLevel"/>
    <w:tmpl w:val="1BCE1E8C"/>
    <w:lvl w:ilvl="0">
      <w:start w:val="1"/>
      <w:numFmt w:val="decimal"/>
      <w:lvlText w:val="%1."/>
      <w:legacy w:legacy="1" w:legacySpace="0" w:legacyIndent="259"/>
      <w:lvlJc w:val="left"/>
      <w:rPr>
        <w:rFonts w:ascii="Times New Roman" w:hAnsi="Times New Roman" w:cs="Times New Roman" w:hint="default"/>
      </w:rPr>
    </w:lvl>
  </w:abstractNum>
  <w:num w:numId="1">
    <w:abstractNumId w:val="16"/>
  </w:num>
  <w:num w:numId="2">
    <w:abstractNumId w:val="16"/>
    <w:lvlOverride w:ilvl="0">
      <w:lvl w:ilvl="0">
        <w:start w:val="1"/>
        <w:numFmt w:val="decimal"/>
        <w:lvlText w:val="%1."/>
        <w:legacy w:legacy="1" w:legacySpace="0" w:legacyIndent="254"/>
        <w:lvlJc w:val="left"/>
        <w:rPr>
          <w:rFonts w:ascii="Calibri" w:hAnsi="Calibri" w:cs="Calibri" w:hint="default"/>
        </w:rPr>
      </w:lvl>
    </w:lvlOverride>
  </w:num>
  <w:num w:numId="3">
    <w:abstractNumId w:val="14"/>
  </w:num>
  <w:num w:numId="4">
    <w:abstractNumId w:val="14"/>
    <w:lvlOverride w:ilvl="0">
      <w:lvl w:ilvl="0">
        <w:start w:val="1"/>
        <w:numFmt w:val="decimal"/>
        <w:lvlText w:val="%1."/>
        <w:legacy w:legacy="1" w:legacySpace="0" w:legacyIndent="255"/>
        <w:lvlJc w:val="left"/>
        <w:rPr>
          <w:rFonts w:ascii="Calibri" w:hAnsi="Calibri" w:cs="Calibri" w:hint="default"/>
        </w:rPr>
      </w:lvl>
    </w:lvlOverride>
  </w:num>
  <w:num w:numId="5">
    <w:abstractNumId w:val="2"/>
  </w:num>
  <w:num w:numId="6">
    <w:abstractNumId w:val="2"/>
    <w:lvlOverride w:ilvl="0">
      <w:lvl w:ilvl="0">
        <w:start w:val="2"/>
        <w:numFmt w:val="decimal"/>
        <w:lvlText w:val="%1."/>
        <w:legacy w:legacy="1" w:legacySpace="0" w:legacyIndent="259"/>
        <w:lvlJc w:val="left"/>
        <w:rPr>
          <w:rFonts w:ascii="Times New Roman" w:hAnsi="Times New Roman" w:cs="Times New Roman" w:hint="default"/>
        </w:rPr>
      </w:lvl>
    </w:lvlOverride>
  </w:num>
  <w:num w:numId="7">
    <w:abstractNumId w:val="17"/>
  </w:num>
  <w:num w:numId="8">
    <w:abstractNumId w:val="6"/>
  </w:num>
  <w:num w:numId="9">
    <w:abstractNumId w:val="9"/>
  </w:num>
  <w:num w:numId="10">
    <w:abstractNumId w:val="11"/>
  </w:num>
  <w:num w:numId="11">
    <w:abstractNumId w:val="12"/>
  </w:num>
  <w:num w:numId="12">
    <w:abstractNumId w:val="0"/>
  </w:num>
  <w:num w:numId="13">
    <w:abstractNumId w:val="15"/>
  </w:num>
  <w:num w:numId="14">
    <w:abstractNumId w:val="3"/>
  </w:num>
  <w:num w:numId="15">
    <w:abstractNumId w:val="10"/>
  </w:num>
  <w:num w:numId="16">
    <w:abstractNumId w:val="5"/>
  </w:num>
  <w:num w:numId="17">
    <w:abstractNumId w:val="8"/>
  </w:num>
  <w:num w:numId="18">
    <w:abstractNumId w:val="13"/>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D12"/>
    <w:rsid w:val="005068A2"/>
    <w:rsid w:val="00794573"/>
    <w:rsid w:val="00CF4145"/>
    <w:rsid w:val="00DB65D1"/>
    <w:rsid w:val="00F5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56BD"/>
  <w15:chartTrackingRefBased/>
  <w15:docId w15:val="{D16FC000-824E-443F-AA2C-7A0DB2F7B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45"/>
    <w:pPr>
      <w:spacing w:after="200" w:line="276" w:lineRule="auto"/>
    </w:pPr>
    <w:rPr>
      <w:rFonts w:eastAsiaTheme="minorEastAsia"/>
      <w:lang w:eastAsia="ru-RU"/>
    </w:rPr>
  </w:style>
  <w:style w:type="paragraph" w:styleId="1">
    <w:name w:val="heading 1"/>
    <w:basedOn w:val="a"/>
    <w:next w:val="a"/>
    <w:link w:val="10"/>
    <w:qFormat/>
    <w:rsid w:val="00CF4145"/>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uiPriority w:val="9"/>
    <w:semiHidden/>
    <w:unhideWhenUsed/>
    <w:qFormat/>
    <w:rsid w:val="00CF41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1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4145"/>
    <w:rPr>
      <w:rFonts w:eastAsiaTheme="minorEastAsia"/>
      <w:lang w:eastAsia="ru-RU"/>
    </w:rPr>
  </w:style>
  <w:style w:type="paragraph" w:styleId="a5">
    <w:name w:val="footer"/>
    <w:basedOn w:val="a"/>
    <w:link w:val="a6"/>
    <w:uiPriority w:val="99"/>
    <w:unhideWhenUsed/>
    <w:rsid w:val="00CF41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4145"/>
    <w:rPr>
      <w:rFonts w:eastAsiaTheme="minorEastAsia"/>
      <w:lang w:eastAsia="ru-RU"/>
    </w:rPr>
  </w:style>
  <w:style w:type="character" w:customStyle="1" w:styleId="10">
    <w:name w:val="Заголовок 1 Знак"/>
    <w:basedOn w:val="a0"/>
    <w:link w:val="1"/>
    <w:rsid w:val="00CF4145"/>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CF4145"/>
    <w:rPr>
      <w:rFonts w:asciiTheme="majorHAnsi" w:eastAsiaTheme="majorEastAsia" w:hAnsiTheme="majorHAnsi" w:cstheme="majorBidi"/>
      <w:color w:val="2E74B5" w:themeColor="accent1" w:themeShade="BF"/>
      <w:sz w:val="26"/>
      <w:szCs w:val="26"/>
      <w:lang w:eastAsia="ru-RU"/>
    </w:rPr>
  </w:style>
  <w:style w:type="paragraph" w:customStyle="1" w:styleId="Style7">
    <w:name w:val="Style7"/>
    <w:basedOn w:val="a"/>
    <w:uiPriority w:val="99"/>
    <w:rsid w:val="005068A2"/>
    <w:pPr>
      <w:widowControl w:val="0"/>
      <w:autoSpaceDE w:val="0"/>
      <w:autoSpaceDN w:val="0"/>
      <w:adjustRightInd w:val="0"/>
      <w:spacing w:after="0" w:line="365" w:lineRule="exact"/>
      <w:ind w:hanging="946"/>
    </w:pPr>
    <w:rPr>
      <w:rFonts w:ascii="Calibri" w:hAnsi="Calibri" w:cs="Times New Roman"/>
      <w:sz w:val="24"/>
      <w:szCs w:val="24"/>
    </w:rPr>
  </w:style>
  <w:style w:type="paragraph" w:customStyle="1" w:styleId="Style8">
    <w:name w:val="Style8"/>
    <w:basedOn w:val="a"/>
    <w:uiPriority w:val="99"/>
    <w:rsid w:val="005068A2"/>
    <w:pPr>
      <w:widowControl w:val="0"/>
      <w:autoSpaceDE w:val="0"/>
      <w:autoSpaceDN w:val="0"/>
      <w:adjustRightInd w:val="0"/>
      <w:spacing w:after="0" w:line="298" w:lineRule="exact"/>
      <w:ind w:firstLine="422"/>
      <w:jc w:val="both"/>
    </w:pPr>
    <w:rPr>
      <w:rFonts w:ascii="Calibri" w:hAnsi="Calibri" w:cs="Times New Roman"/>
      <w:sz w:val="24"/>
      <w:szCs w:val="24"/>
    </w:rPr>
  </w:style>
  <w:style w:type="paragraph" w:customStyle="1" w:styleId="Style9">
    <w:name w:val="Style9"/>
    <w:basedOn w:val="a"/>
    <w:uiPriority w:val="99"/>
    <w:rsid w:val="005068A2"/>
    <w:pPr>
      <w:widowControl w:val="0"/>
      <w:autoSpaceDE w:val="0"/>
      <w:autoSpaceDN w:val="0"/>
      <w:adjustRightInd w:val="0"/>
      <w:spacing w:after="0" w:line="312" w:lineRule="exact"/>
      <w:ind w:firstLine="139"/>
      <w:jc w:val="both"/>
    </w:pPr>
    <w:rPr>
      <w:rFonts w:ascii="Calibri" w:hAnsi="Calibri" w:cs="Times New Roman"/>
      <w:sz w:val="24"/>
      <w:szCs w:val="24"/>
    </w:rPr>
  </w:style>
  <w:style w:type="paragraph" w:customStyle="1" w:styleId="Style10">
    <w:name w:val="Style10"/>
    <w:basedOn w:val="a"/>
    <w:uiPriority w:val="99"/>
    <w:rsid w:val="005068A2"/>
    <w:pPr>
      <w:widowControl w:val="0"/>
      <w:autoSpaceDE w:val="0"/>
      <w:autoSpaceDN w:val="0"/>
      <w:adjustRightInd w:val="0"/>
      <w:spacing w:after="0" w:line="298" w:lineRule="exact"/>
      <w:ind w:firstLine="835"/>
    </w:pPr>
    <w:rPr>
      <w:rFonts w:ascii="Calibri" w:hAnsi="Calibri" w:cs="Times New Roman"/>
      <w:sz w:val="24"/>
      <w:szCs w:val="24"/>
    </w:rPr>
  </w:style>
  <w:style w:type="paragraph" w:customStyle="1" w:styleId="Style11">
    <w:name w:val="Style11"/>
    <w:basedOn w:val="a"/>
    <w:uiPriority w:val="99"/>
    <w:rsid w:val="005068A2"/>
    <w:pPr>
      <w:widowControl w:val="0"/>
      <w:autoSpaceDE w:val="0"/>
      <w:autoSpaceDN w:val="0"/>
      <w:adjustRightInd w:val="0"/>
      <w:spacing w:after="0" w:line="298" w:lineRule="exact"/>
      <w:ind w:firstLine="845"/>
      <w:jc w:val="both"/>
    </w:pPr>
    <w:rPr>
      <w:rFonts w:ascii="Calibri" w:hAnsi="Calibri" w:cs="Times New Roman"/>
      <w:sz w:val="24"/>
      <w:szCs w:val="24"/>
    </w:rPr>
  </w:style>
  <w:style w:type="paragraph" w:customStyle="1" w:styleId="Style12">
    <w:name w:val="Style12"/>
    <w:basedOn w:val="a"/>
    <w:uiPriority w:val="99"/>
    <w:rsid w:val="005068A2"/>
    <w:pPr>
      <w:widowControl w:val="0"/>
      <w:autoSpaceDE w:val="0"/>
      <w:autoSpaceDN w:val="0"/>
      <w:adjustRightInd w:val="0"/>
      <w:spacing w:after="0" w:line="298" w:lineRule="exact"/>
      <w:ind w:firstLine="384"/>
      <w:jc w:val="both"/>
    </w:pPr>
    <w:rPr>
      <w:rFonts w:ascii="Calibri" w:hAnsi="Calibri" w:cs="Times New Roman"/>
      <w:sz w:val="24"/>
      <w:szCs w:val="24"/>
    </w:rPr>
  </w:style>
  <w:style w:type="paragraph" w:customStyle="1" w:styleId="Style13">
    <w:name w:val="Style13"/>
    <w:basedOn w:val="a"/>
    <w:uiPriority w:val="99"/>
    <w:rsid w:val="005068A2"/>
    <w:pPr>
      <w:widowControl w:val="0"/>
      <w:autoSpaceDE w:val="0"/>
      <w:autoSpaceDN w:val="0"/>
      <w:adjustRightInd w:val="0"/>
      <w:spacing w:after="0" w:line="240" w:lineRule="auto"/>
    </w:pPr>
    <w:rPr>
      <w:rFonts w:ascii="Calibri" w:hAnsi="Calibri" w:cs="Times New Roman"/>
      <w:sz w:val="24"/>
      <w:szCs w:val="24"/>
    </w:rPr>
  </w:style>
  <w:style w:type="paragraph" w:customStyle="1" w:styleId="Style14">
    <w:name w:val="Style14"/>
    <w:basedOn w:val="a"/>
    <w:uiPriority w:val="99"/>
    <w:rsid w:val="005068A2"/>
    <w:pPr>
      <w:widowControl w:val="0"/>
      <w:autoSpaceDE w:val="0"/>
      <w:autoSpaceDN w:val="0"/>
      <w:adjustRightInd w:val="0"/>
      <w:spacing w:after="0" w:line="302" w:lineRule="exact"/>
      <w:ind w:firstLine="552"/>
      <w:jc w:val="both"/>
    </w:pPr>
    <w:rPr>
      <w:rFonts w:ascii="Calibri" w:hAnsi="Calibri" w:cs="Times New Roman"/>
      <w:sz w:val="24"/>
      <w:szCs w:val="24"/>
    </w:rPr>
  </w:style>
  <w:style w:type="paragraph" w:customStyle="1" w:styleId="Style15">
    <w:name w:val="Style15"/>
    <w:basedOn w:val="a"/>
    <w:uiPriority w:val="99"/>
    <w:rsid w:val="005068A2"/>
    <w:pPr>
      <w:widowControl w:val="0"/>
      <w:autoSpaceDE w:val="0"/>
      <w:autoSpaceDN w:val="0"/>
      <w:adjustRightInd w:val="0"/>
      <w:spacing w:after="0" w:line="240" w:lineRule="auto"/>
    </w:pPr>
    <w:rPr>
      <w:rFonts w:ascii="Calibri" w:hAnsi="Calibri" w:cs="Times New Roman"/>
      <w:sz w:val="24"/>
      <w:szCs w:val="24"/>
    </w:rPr>
  </w:style>
  <w:style w:type="paragraph" w:customStyle="1" w:styleId="Style16">
    <w:name w:val="Style16"/>
    <w:basedOn w:val="a"/>
    <w:uiPriority w:val="99"/>
    <w:rsid w:val="005068A2"/>
    <w:pPr>
      <w:widowControl w:val="0"/>
      <w:autoSpaceDE w:val="0"/>
      <w:autoSpaceDN w:val="0"/>
      <w:adjustRightInd w:val="0"/>
      <w:spacing w:after="0" w:line="240" w:lineRule="auto"/>
    </w:pPr>
    <w:rPr>
      <w:rFonts w:ascii="Calibri" w:hAnsi="Calibri" w:cs="Times New Roman"/>
      <w:sz w:val="24"/>
      <w:szCs w:val="24"/>
    </w:rPr>
  </w:style>
  <w:style w:type="paragraph" w:customStyle="1" w:styleId="Style17">
    <w:name w:val="Style17"/>
    <w:basedOn w:val="a"/>
    <w:uiPriority w:val="99"/>
    <w:rsid w:val="005068A2"/>
    <w:pPr>
      <w:widowControl w:val="0"/>
      <w:autoSpaceDE w:val="0"/>
      <w:autoSpaceDN w:val="0"/>
      <w:adjustRightInd w:val="0"/>
      <w:spacing w:after="0" w:line="302" w:lineRule="exact"/>
      <w:ind w:firstLine="552"/>
    </w:pPr>
    <w:rPr>
      <w:rFonts w:ascii="Calibri" w:hAnsi="Calibri" w:cs="Times New Roman"/>
      <w:sz w:val="24"/>
      <w:szCs w:val="24"/>
    </w:rPr>
  </w:style>
  <w:style w:type="character" w:customStyle="1" w:styleId="FontStyle20">
    <w:name w:val="Font Style20"/>
    <w:basedOn w:val="a0"/>
    <w:uiPriority w:val="99"/>
    <w:rsid w:val="005068A2"/>
    <w:rPr>
      <w:rFonts w:ascii="Calibri" w:hAnsi="Calibri" w:cs="Calibri"/>
      <w:sz w:val="26"/>
      <w:szCs w:val="26"/>
    </w:rPr>
  </w:style>
  <w:style w:type="character" w:customStyle="1" w:styleId="FontStyle21">
    <w:name w:val="Font Style21"/>
    <w:basedOn w:val="a0"/>
    <w:uiPriority w:val="99"/>
    <w:rsid w:val="005068A2"/>
    <w:rPr>
      <w:rFonts w:ascii="Times New Roman" w:hAnsi="Times New Roman" w:cs="Times New Roman"/>
      <w:b/>
      <w:bCs/>
      <w:sz w:val="30"/>
      <w:szCs w:val="30"/>
    </w:rPr>
  </w:style>
  <w:style w:type="character" w:customStyle="1" w:styleId="FontStyle22">
    <w:name w:val="Font Style22"/>
    <w:basedOn w:val="a0"/>
    <w:uiPriority w:val="99"/>
    <w:rsid w:val="005068A2"/>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2172</Words>
  <Characters>12387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2023-09-28T08:34:00Z</dcterms:created>
  <dcterms:modified xsi:type="dcterms:W3CDTF">2023-09-28T08:55:00Z</dcterms:modified>
</cp:coreProperties>
</file>