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721"/>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9"/>
        <w:gridCol w:w="1660"/>
        <w:gridCol w:w="1278"/>
      </w:tblGrid>
      <w:tr w:rsidR="00BF2771" w:rsidRPr="00371D11" w:rsidTr="007F1AED">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F2771" w:rsidRPr="00371D11" w:rsidRDefault="00BF2771" w:rsidP="005F7B8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BF2771" w:rsidRPr="00371D11" w:rsidRDefault="00BF2771" w:rsidP="005F7B8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BF2771" w:rsidRPr="00371D11" w:rsidTr="007F1AED">
        <w:trPr>
          <w:cantSplit/>
          <w:trHeight w:val="435"/>
        </w:trPr>
        <w:tc>
          <w:tcPr>
            <w:tcW w:w="3561" w:type="pct"/>
            <w:vMerge w:val="restart"/>
            <w:tcBorders>
              <w:top w:val="single" w:sz="4" w:space="0" w:color="auto"/>
              <w:left w:val="single" w:sz="4" w:space="0" w:color="auto"/>
              <w:bottom w:val="single" w:sz="4" w:space="0" w:color="auto"/>
              <w:right w:val="single" w:sz="4" w:space="0" w:color="auto"/>
            </w:tcBorders>
            <w:hideMark/>
          </w:tcPr>
          <w:p w:rsidR="00BF2771" w:rsidRPr="00371D11" w:rsidRDefault="00BF2771" w:rsidP="005F7B80">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BF2771" w:rsidRPr="00371D11" w:rsidRDefault="00BF2771" w:rsidP="005F7B80">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Профессия   </w:t>
            </w:r>
            <w:r w:rsidRPr="00371D11">
              <w:rPr>
                <w:rFonts w:ascii="Times New Roman" w:eastAsia="Calibri" w:hAnsi="Times New Roman" w:cs="Times New Roman"/>
                <w:b/>
                <w:bCs/>
                <w:spacing w:val="-10"/>
                <w:sz w:val="20"/>
                <w:szCs w:val="20"/>
              </w:rPr>
              <w:t>43.01.09 Повар, кондитер</w:t>
            </w:r>
          </w:p>
          <w:p w:rsidR="00BF2771" w:rsidRPr="00371D11" w:rsidRDefault="00BF2771" w:rsidP="005F7B80">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BF2771" w:rsidRPr="00371D11" w:rsidRDefault="00BF2771" w:rsidP="005F7B80">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13" w:type="pct"/>
            <w:vMerge w:val="restart"/>
            <w:tcBorders>
              <w:top w:val="single" w:sz="4" w:space="0" w:color="auto"/>
              <w:left w:val="single" w:sz="4" w:space="0" w:color="auto"/>
              <w:bottom w:val="single" w:sz="4" w:space="0" w:color="auto"/>
              <w:right w:val="single" w:sz="4" w:space="0" w:color="auto"/>
            </w:tcBorders>
            <w:hideMark/>
          </w:tcPr>
          <w:p w:rsidR="00BF2771" w:rsidRPr="00371D11" w:rsidRDefault="00BF2771" w:rsidP="005F7B80">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BF2771" w:rsidRPr="00371D11" w:rsidRDefault="00BF2771" w:rsidP="005F7B80">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626" w:type="pct"/>
            <w:tcBorders>
              <w:top w:val="single" w:sz="4" w:space="0" w:color="auto"/>
              <w:left w:val="single" w:sz="4" w:space="0" w:color="auto"/>
              <w:bottom w:val="single" w:sz="4" w:space="0" w:color="auto"/>
              <w:right w:val="single" w:sz="4" w:space="0" w:color="auto"/>
            </w:tcBorders>
            <w:hideMark/>
          </w:tcPr>
          <w:p w:rsidR="00BF2771" w:rsidRPr="00371D11" w:rsidRDefault="00BF2771" w:rsidP="005F7B80">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00223A75"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00223A75" w:rsidRPr="00371D11">
              <w:rPr>
                <w:rFonts w:ascii="Times New Roman" w:eastAsia="Calibri" w:hAnsi="Times New Roman" w:cs="Times New Roman"/>
                <w:b/>
                <w:sz w:val="20"/>
                <w:szCs w:val="20"/>
              </w:rPr>
              <w:fldChar w:fldCharType="separate"/>
            </w:r>
            <w:r w:rsidRPr="00371D11">
              <w:rPr>
                <w:rFonts w:ascii="Times New Roman" w:eastAsia="Calibri" w:hAnsi="Times New Roman" w:cs="Times New Roman"/>
                <w:b/>
                <w:noProof/>
                <w:sz w:val="20"/>
                <w:szCs w:val="20"/>
              </w:rPr>
              <w:t>1</w:t>
            </w:r>
            <w:r w:rsidR="00223A75" w:rsidRPr="00371D11">
              <w:rPr>
                <w:rFonts w:ascii="Times New Roman" w:eastAsia="Calibri" w:hAnsi="Times New Roman" w:cs="Times New Roman"/>
                <w:b/>
                <w:sz w:val="20"/>
                <w:szCs w:val="20"/>
              </w:rPr>
              <w:fldChar w:fldCharType="end"/>
            </w:r>
            <w:r w:rsidRPr="00371D11">
              <w:rPr>
                <w:rFonts w:ascii="Times New Roman" w:eastAsia="Calibri" w:hAnsi="Times New Roman" w:cs="Times New Roman"/>
                <w:b/>
                <w:sz w:val="20"/>
                <w:szCs w:val="20"/>
              </w:rPr>
              <w:t>-</w:t>
            </w:r>
            <w:r w:rsidR="00D34388">
              <w:rPr>
                <w:rFonts w:ascii="Times New Roman" w:eastAsia="Calibri" w:hAnsi="Times New Roman" w:cs="Times New Roman"/>
                <w:b/>
                <w:sz w:val="20"/>
                <w:szCs w:val="20"/>
              </w:rPr>
              <w:t>35</w:t>
            </w:r>
          </w:p>
        </w:tc>
      </w:tr>
      <w:tr w:rsidR="00BF2771" w:rsidRPr="00371D11" w:rsidTr="007F1AED">
        <w:trPr>
          <w:cantSplit/>
          <w:trHeight w:val="280"/>
        </w:trPr>
        <w:tc>
          <w:tcPr>
            <w:tcW w:w="3561" w:type="pct"/>
            <w:vMerge/>
            <w:tcBorders>
              <w:top w:val="single" w:sz="4" w:space="0" w:color="auto"/>
              <w:left w:val="single" w:sz="4" w:space="0" w:color="auto"/>
              <w:bottom w:val="single" w:sz="4" w:space="0" w:color="auto"/>
              <w:right w:val="single" w:sz="4" w:space="0" w:color="auto"/>
            </w:tcBorders>
            <w:vAlign w:val="center"/>
            <w:hideMark/>
          </w:tcPr>
          <w:p w:rsidR="00BF2771" w:rsidRPr="00371D11" w:rsidRDefault="00BF2771" w:rsidP="005F7B80">
            <w:pPr>
              <w:spacing w:after="0" w:line="240" w:lineRule="auto"/>
              <w:rPr>
                <w:rFonts w:ascii="Times New Roman" w:eastAsia="Calibri" w:hAnsi="Times New Roman" w:cs="Times New Roman"/>
                <w:sz w:val="20"/>
                <w:szCs w:val="20"/>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rsidR="00BF2771" w:rsidRPr="00371D11" w:rsidRDefault="00BF2771" w:rsidP="005F7B80">
            <w:pPr>
              <w:spacing w:after="0" w:line="240" w:lineRule="auto"/>
              <w:rPr>
                <w:rFonts w:ascii="Times New Roman" w:eastAsia="Calibri" w:hAnsi="Times New Roman" w:cs="Times New Roman"/>
                <w:bCs/>
                <w:i/>
                <w:iCs/>
                <w:sz w:val="20"/>
                <w:szCs w:val="20"/>
              </w:rPr>
            </w:pPr>
          </w:p>
        </w:tc>
        <w:tc>
          <w:tcPr>
            <w:tcW w:w="626" w:type="pct"/>
            <w:tcBorders>
              <w:top w:val="single" w:sz="4" w:space="0" w:color="auto"/>
              <w:left w:val="single" w:sz="4" w:space="0" w:color="auto"/>
              <w:bottom w:val="single" w:sz="4" w:space="0" w:color="auto"/>
              <w:right w:val="single" w:sz="4" w:space="0" w:color="auto"/>
            </w:tcBorders>
            <w:hideMark/>
          </w:tcPr>
          <w:p w:rsidR="00BF2771" w:rsidRPr="00371D11" w:rsidRDefault="00BF2771" w:rsidP="005F7B80">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BF2771" w:rsidRDefault="00BF2771" w:rsidP="00BF2771">
      <w:pPr>
        <w:spacing w:after="0" w:line="240" w:lineRule="auto"/>
        <w:jc w:val="center"/>
        <w:rPr>
          <w:rFonts w:ascii="Times New Roman" w:hAnsi="Times New Roman" w:cs="Times New Roman"/>
          <w:b/>
          <w:color w:val="FF0000"/>
          <w:sz w:val="24"/>
          <w:szCs w:val="24"/>
        </w:rPr>
      </w:pPr>
    </w:p>
    <w:p w:rsidR="00CA3248" w:rsidRDefault="00CA3248" w:rsidP="00BF2771">
      <w:pPr>
        <w:spacing w:after="0" w:line="240" w:lineRule="auto"/>
        <w:jc w:val="center"/>
        <w:rPr>
          <w:rFonts w:ascii="Times New Roman" w:hAnsi="Times New Roman" w:cs="Times New Roman"/>
          <w:b/>
          <w:color w:val="FF0000"/>
          <w:sz w:val="24"/>
          <w:szCs w:val="24"/>
        </w:rPr>
      </w:pPr>
    </w:p>
    <w:p w:rsidR="00CA3248" w:rsidRPr="00170CA4" w:rsidRDefault="00CA3248" w:rsidP="00BF2771">
      <w:pPr>
        <w:spacing w:after="0" w:line="240" w:lineRule="auto"/>
        <w:jc w:val="center"/>
        <w:rPr>
          <w:rFonts w:ascii="Times New Roman" w:hAnsi="Times New Roman" w:cs="Times New Roman"/>
          <w:b/>
          <w:color w:val="FF0000"/>
          <w:sz w:val="24"/>
          <w:szCs w:val="24"/>
        </w:rPr>
      </w:pPr>
    </w:p>
    <w:p w:rsidR="00BF2771" w:rsidRPr="00371D11" w:rsidRDefault="00BF2771" w:rsidP="00BF2771">
      <w:pPr>
        <w:shd w:val="clear" w:color="auto" w:fill="FFFFFF"/>
        <w:spacing w:after="0" w:line="240" w:lineRule="auto"/>
        <w:ind w:left="754"/>
        <w:jc w:val="center"/>
        <w:rPr>
          <w:rFonts w:ascii="Times New Roman" w:hAnsi="Times New Roman" w:cs="Times New Roman"/>
          <w:sz w:val="24"/>
          <w:szCs w:val="24"/>
        </w:rPr>
      </w:pPr>
    </w:p>
    <w:p w:rsidR="00BF2771" w:rsidRPr="00371D11" w:rsidRDefault="00BF2771" w:rsidP="00BF2771">
      <w:pPr>
        <w:shd w:val="clear" w:color="auto" w:fill="FFFFFF"/>
        <w:spacing w:after="0" w:line="240" w:lineRule="auto"/>
        <w:ind w:left="754"/>
        <w:jc w:val="center"/>
        <w:rPr>
          <w:rFonts w:ascii="Times New Roman" w:hAnsi="Times New Roman" w:cs="Times New Roman"/>
          <w:sz w:val="24"/>
          <w:szCs w:val="24"/>
        </w:rPr>
      </w:pPr>
    </w:p>
    <w:p w:rsidR="005F7B80" w:rsidRPr="00371D11" w:rsidRDefault="005F7B80" w:rsidP="00BF2771">
      <w:pPr>
        <w:shd w:val="clear" w:color="auto" w:fill="FFFFFF"/>
        <w:spacing w:after="0" w:line="240" w:lineRule="auto"/>
        <w:ind w:left="754"/>
        <w:jc w:val="center"/>
        <w:rPr>
          <w:rFonts w:ascii="Times New Roman" w:hAnsi="Times New Roman" w:cs="Times New Roman"/>
          <w:sz w:val="24"/>
          <w:szCs w:val="24"/>
        </w:rPr>
      </w:pPr>
    </w:p>
    <w:p w:rsidR="005F7B80" w:rsidRPr="00371D11" w:rsidRDefault="005F7B80" w:rsidP="00BF2771">
      <w:pPr>
        <w:shd w:val="clear" w:color="auto" w:fill="FFFFFF"/>
        <w:spacing w:after="0" w:line="240" w:lineRule="auto"/>
        <w:ind w:left="754"/>
        <w:jc w:val="center"/>
        <w:rPr>
          <w:rFonts w:ascii="Times New Roman" w:hAnsi="Times New Roman" w:cs="Times New Roman"/>
          <w:sz w:val="24"/>
          <w:szCs w:val="24"/>
        </w:rPr>
      </w:pPr>
    </w:p>
    <w:p w:rsidR="005F7B80" w:rsidRPr="00371D11" w:rsidRDefault="005F7B80" w:rsidP="00BF2771">
      <w:pPr>
        <w:shd w:val="clear" w:color="auto" w:fill="FFFFFF"/>
        <w:spacing w:after="0" w:line="240" w:lineRule="auto"/>
        <w:ind w:left="754"/>
        <w:jc w:val="center"/>
        <w:rPr>
          <w:rFonts w:ascii="Times New Roman" w:hAnsi="Times New Roman" w:cs="Times New Roman"/>
          <w:sz w:val="24"/>
          <w:szCs w:val="24"/>
        </w:rPr>
      </w:pPr>
    </w:p>
    <w:p w:rsidR="005F7B80" w:rsidRPr="00371D11" w:rsidRDefault="005F7B80" w:rsidP="00BF2771">
      <w:pPr>
        <w:shd w:val="clear" w:color="auto" w:fill="FFFFFF"/>
        <w:spacing w:after="0" w:line="240" w:lineRule="auto"/>
        <w:ind w:left="754"/>
        <w:jc w:val="center"/>
        <w:rPr>
          <w:rFonts w:ascii="Times New Roman" w:hAnsi="Times New Roman" w:cs="Times New Roman"/>
          <w:sz w:val="24"/>
          <w:szCs w:val="24"/>
        </w:rPr>
      </w:pPr>
    </w:p>
    <w:p w:rsidR="005F7B80" w:rsidRPr="00371D11" w:rsidRDefault="005F7B80" w:rsidP="00BF2771">
      <w:pPr>
        <w:shd w:val="clear" w:color="auto" w:fill="FFFFFF"/>
        <w:spacing w:after="0" w:line="240" w:lineRule="auto"/>
        <w:ind w:left="754"/>
        <w:jc w:val="center"/>
        <w:rPr>
          <w:rFonts w:ascii="Times New Roman" w:hAnsi="Times New Roman" w:cs="Times New Roman"/>
          <w:sz w:val="24"/>
          <w:szCs w:val="24"/>
        </w:rPr>
      </w:pPr>
    </w:p>
    <w:p w:rsidR="005F7B80" w:rsidRPr="00371D11" w:rsidRDefault="005F7B80" w:rsidP="00BF2771">
      <w:pPr>
        <w:shd w:val="clear" w:color="auto" w:fill="FFFFFF"/>
        <w:spacing w:after="0" w:line="240" w:lineRule="auto"/>
        <w:ind w:left="754"/>
        <w:jc w:val="center"/>
        <w:rPr>
          <w:rFonts w:ascii="Times New Roman" w:hAnsi="Times New Roman" w:cs="Times New Roman"/>
          <w:sz w:val="24"/>
          <w:szCs w:val="24"/>
        </w:rPr>
      </w:pPr>
    </w:p>
    <w:p w:rsidR="00BF2771" w:rsidRPr="00371D11" w:rsidRDefault="00BF2771" w:rsidP="00BF2771">
      <w:pPr>
        <w:shd w:val="clear" w:color="auto" w:fill="FFFFFF"/>
        <w:spacing w:after="0" w:line="240" w:lineRule="auto"/>
        <w:rPr>
          <w:rFonts w:ascii="Times New Roman" w:hAnsi="Times New Roman" w:cs="Times New Roman"/>
          <w:sz w:val="24"/>
          <w:szCs w:val="24"/>
        </w:rPr>
      </w:pPr>
    </w:p>
    <w:p w:rsidR="00BF2771" w:rsidRPr="00371D11" w:rsidRDefault="00BF2771" w:rsidP="00E91ED8">
      <w:pPr>
        <w:shd w:val="clear" w:color="auto" w:fill="FFFFFF"/>
        <w:spacing w:line="240" w:lineRule="auto"/>
        <w:ind w:firstLine="312"/>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РАБОЧАЯ ПРОГРАММА</w:t>
      </w:r>
    </w:p>
    <w:p w:rsidR="00E91ED8" w:rsidRDefault="00BF2771" w:rsidP="00E91ED8">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t>ПРОИЗВОДСТВЕННОЙ ПРАКТИКИ</w:t>
      </w:r>
    </w:p>
    <w:p w:rsidR="00BF2771" w:rsidRPr="00E91ED8" w:rsidRDefault="00BF2771" w:rsidP="00E91ED8">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8"/>
          <w:szCs w:val="24"/>
        </w:rPr>
      </w:pPr>
      <w:r w:rsidRPr="00371D11">
        <w:rPr>
          <w:rFonts w:ascii="Times New Roman" w:eastAsia="Times New Roman" w:hAnsi="Times New Roman" w:cs="Times New Roman"/>
          <w:b/>
          <w:bCs/>
          <w:sz w:val="24"/>
          <w:szCs w:val="24"/>
        </w:rPr>
        <w:br/>
      </w:r>
      <w:r w:rsidR="00E7140D" w:rsidRPr="00E91ED8">
        <w:rPr>
          <w:rFonts w:ascii="Times New Roman" w:hAnsi="Times New Roman" w:cs="Times New Roman"/>
          <w:b/>
          <w:sz w:val="28"/>
          <w:szCs w:val="24"/>
        </w:rPr>
        <w:t xml:space="preserve">ПМ 02. </w:t>
      </w:r>
      <w:r w:rsidR="00E7140D" w:rsidRPr="00E91ED8">
        <w:rPr>
          <w:rFonts w:ascii="Times New Roman" w:hAnsi="Times New Roman" w:cs="Times New Roman"/>
          <w:sz w:val="28"/>
          <w:szCs w:val="24"/>
        </w:rPr>
        <w:t>Приготовление, оформление и подготовка к реализации горячих блюд, кулинарных изделий, закусок разнообразного ассортимента</w:t>
      </w:r>
    </w:p>
    <w:p w:rsidR="00E7140D" w:rsidRPr="00E91ED8" w:rsidRDefault="00E1461C" w:rsidP="00EA6A9F">
      <w:pPr>
        <w:spacing w:after="0"/>
        <w:ind w:right="-142"/>
        <w:jc w:val="center"/>
        <w:rPr>
          <w:rFonts w:ascii="Times New Roman" w:hAnsi="Times New Roman" w:cs="Times New Roman"/>
          <w:b/>
          <w:spacing w:val="-10"/>
          <w:sz w:val="28"/>
          <w:szCs w:val="24"/>
        </w:rPr>
      </w:pPr>
      <w:r>
        <w:rPr>
          <w:rFonts w:ascii="Times New Roman" w:hAnsi="Times New Roman" w:cs="Times New Roman"/>
          <w:b/>
          <w:spacing w:val="-10"/>
          <w:sz w:val="28"/>
          <w:szCs w:val="24"/>
        </w:rPr>
        <w:t>профессия</w:t>
      </w:r>
      <w:r w:rsidR="00E91ED8">
        <w:rPr>
          <w:rFonts w:ascii="Times New Roman" w:hAnsi="Times New Roman" w:cs="Times New Roman"/>
          <w:b/>
          <w:spacing w:val="-10"/>
          <w:sz w:val="28"/>
          <w:szCs w:val="24"/>
        </w:rPr>
        <w:t xml:space="preserve"> </w:t>
      </w:r>
      <w:r w:rsidR="00E7140D" w:rsidRPr="00E91ED8">
        <w:rPr>
          <w:rFonts w:ascii="Times New Roman" w:hAnsi="Times New Roman" w:cs="Times New Roman"/>
          <w:b/>
          <w:spacing w:val="-10"/>
          <w:sz w:val="28"/>
          <w:szCs w:val="24"/>
        </w:rPr>
        <w:t>43.01.09 Повар, кондитер</w:t>
      </w: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C703D4">
      <w:pPr>
        <w:spacing w:after="0" w:line="240" w:lineRule="auto"/>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Pr="00371D11" w:rsidRDefault="00BF2771" w:rsidP="00BF2771">
      <w:pPr>
        <w:spacing w:after="0" w:line="240" w:lineRule="auto"/>
        <w:jc w:val="center"/>
        <w:rPr>
          <w:rFonts w:ascii="Times New Roman" w:hAnsi="Times New Roman" w:cs="Times New Roman"/>
          <w:sz w:val="24"/>
          <w:szCs w:val="24"/>
        </w:rPr>
      </w:pPr>
    </w:p>
    <w:p w:rsidR="00BF2771" w:rsidRDefault="00BF2771" w:rsidP="00BF2771">
      <w:pPr>
        <w:spacing w:after="0" w:line="240" w:lineRule="auto"/>
        <w:jc w:val="center"/>
        <w:rPr>
          <w:rFonts w:ascii="Times New Roman" w:hAnsi="Times New Roman" w:cs="Times New Roman"/>
          <w:sz w:val="24"/>
          <w:szCs w:val="24"/>
        </w:rPr>
      </w:pPr>
    </w:p>
    <w:p w:rsidR="00CA3248" w:rsidRDefault="00CA3248" w:rsidP="00BF2771">
      <w:pPr>
        <w:spacing w:after="0" w:line="240" w:lineRule="auto"/>
        <w:jc w:val="center"/>
        <w:rPr>
          <w:rFonts w:ascii="Times New Roman" w:hAnsi="Times New Roman" w:cs="Times New Roman"/>
          <w:sz w:val="24"/>
          <w:szCs w:val="24"/>
        </w:rPr>
      </w:pPr>
    </w:p>
    <w:p w:rsidR="00CA3248" w:rsidRDefault="00CA3248" w:rsidP="00BF2771">
      <w:pPr>
        <w:spacing w:after="0" w:line="240" w:lineRule="auto"/>
        <w:jc w:val="center"/>
        <w:rPr>
          <w:rFonts w:ascii="Times New Roman" w:hAnsi="Times New Roman" w:cs="Times New Roman"/>
          <w:sz w:val="24"/>
          <w:szCs w:val="24"/>
        </w:rPr>
      </w:pPr>
    </w:p>
    <w:p w:rsidR="00CA3248" w:rsidRDefault="00CA3248" w:rsidP="00BF2771">
      <w:pPr>
        <w:spacing w:after="0" w:line="240" w:lineRule="auto"/>
        <w:jc w:val="center"/>
        <w:rPr>
          <w:rFonts w:ascii="Times New Roman" w:hAnsi="Times New Roman" w:cs="Times New Roman"/>
          <w:sz w:val="24"/>
          <w:szCs w:val="24"/>
        </w:rPr>
      </w:pPr>
    </w:p>
    <w:p w:rsidR="00CA3248" w:rsidRDefault="00CA3248" w:rsidP="00BF2771">
      <w:pPr>
        <w:spacing w:after="0" w:line="240" w:lineRule="auto"/>
        <w:jc w:val="center"/>
        <w:rPr>
          <w:rFonts w:ascii="Times New Roman" w:hAnsi="Times New Roman" w:cs="Times New Roman"/>
          <w:sz w:val="24"/>
          <w:szCs w:val="24"/>
        </w:rPr>
      </w:pPr>
    </w:p>
    <w:p w:rsidR="00CA3248" w:rsidRPr="00371D11" w:rsidRDefault="00CA3248" w:rsidP="00BF2771">
      <w:pPr>
        <w:spacing w:after="0" w:line="240" w:lineRule="auto"/>
        <w:jc w:val="center"/>
        <w:rPr>
          <w:rFonts w:ascii="Times New Roman" w:hAnsi="Times New Roman" w:cs="Times New Roman"/>
          <w:sz w:val="24"/>
          <w:szCs w:val="24"/>
        </w:rPr>
      </w:pPr>
    </w:p>
    <w:p w:rsidR="00BF2771" w:rsidRPr="00E91ED8" w:rsidRDefault="00BF2771" w:rsidP="00BF2771">
      <w:pPr>
        <w:spacing w:after="0" w:line="240" w:lineRule="auto"/>
        <w:jc w:val="center"/>
        <w:rPr>
          <w:rFonts w:ascii="Times New Roman" w:hAnsi="Times New Roman" w:cs="Times New Roman"/>
          <w:sz w:val="28"/>
          <w:szCs w:val="24"/>
        </w:rPr>
      </w:pPr>
    </w:p>
    <w:p w:rsidR="00C703D4" w:rsidRPr="00E91ED8" w:rsidRDefault="00C703D4" w:rsidP="00170CA4">
      <w:pPr>
        <w:spacing w:after="0"/>
        <w:jc w:val="center"/>
        <w:rPr>
          <w:rFonts w:ascii="Times New Roman" w:hAnsi="Times New Roman" w:cs="Times New Roman"/>
          <w:spacing w:val="-10"/>
          <w:sz w:val="28"/>
          <w:szCs w:val="24"/>
        </w:rPr>
      </w:pPr>
      <w:r w:rsidRPr="00E91ED8">
        <w:rPr>
          <w:rFonts w:ascii="Times New Roman" w:hAnsi="Times New Roman" w:cs="Times New Roman"/>
          <w:spacing w:val="-10"/>
          <w:sz w:val="28"/>
          <w:szCs w:val="24"/>
        </w:rPr>
        <w:t>Ульяновск</w:t>
      </w:r>
    </w:p>
    <w:p w:rsidR="00CA3248" w:rsidRPr="00E91ED8" w:rsidRDefault="00C703D4" w:rsidP="00CA3248">
      <w:pPr>
        <w:spacing w:after="0"/>
        <w:jc w:val="center"/>
        <w:rPr>
          <w:rFonts w:ascii="Times New Roman" w:hAnsi="Times New Roman" w:cs="Times New Roman"/>
          <w:spacing w:val="-10"/>
          <w:sz w:val="28"/>
          <w:szCs w:val="24"/>
        </w:rPr>
      </w:pPr>
      <w:r w:rsidRPr="00E91ED8">
        <w:rPr>
          <w:rFonts w:ascii="Times New Roman" w:hAnsi="Times New Roman" w:cs="Times New Roman"/>
          <w:spacing w:val="-10"/>
          <w:sz w:val="28"/>
          <w:szCs w:val="24"/>
        </w:rPr>
        <w:t>202</w:t>
      </w:r>
      <w:r w:rsidR="00594DB0">
        <w:rPr>
          <w:rFonts w:ascii="Times New Roman" w:hAnsi="Times New Roman" w:cs="Times New Roman"/>
          <w:spacing w:val="-10"/>
          <w:sz w:val="28"/>
          <w:szCs w:val="24"/>
        </w:rPr>
        <w:t>2</w:t>
      </w:r>
      <w:r w:rsidR="005F7B80" w:rsidRPr="00E91ED8">
        <w:rPr>
          <w:rFonts w:ascii="Times New Roman" w:hAnsi="Times New Roman" w:cs="Times New Roman"/>
          <w:spacing w:val="-10"/>
          <w:sz w:val="28"/>
          <w:szCs w:val="24"/>
        </w:rPr>
        <w:t xml:space="preserve"> – </w:t>
      </w:r>
      <w:r w:rsidRPr="00E91ED8">
        <w:rPr>
          <w:rFonts w:ascii="Times New Roman" w:hAnsi="Times New Roman" w:cs="Times New Roman"/>
          <w:spacing w:val="-10"/>
          <w:sz w:val="28"/>
          <w:szCs w:val="24"/>
        </w:rPr>
        <w:t>202</w:t>
      </w:r>
      <w:r w:rsidR="00594DB0">
        <w:rPr>
          <w:rFonts w:ascii="Times New Roman" w:hAnsi="Times New Roman" w:cs="Times New Roman"/>
          <w:spacing w:val="-10"/>
          <w:sz w:val="28"/>
          <w:szCs w:val="24"/>
        </w:rPr>
        <w:t>3</w:t>
      </w:r>
      <w:r w:rsidR="005F7B80" w:rsidRPr="00E91ED8">
        <w:rPr>
          <w:rFonts w:ascii="Times New Roman" w:hAnsi="Times New Roman" w:cs="Times New Roman"/>
          <w:spacing w:val="-10"/>
          <w:sz w:val="28"/>
          <w:szCs w:val="24"/>
        </w:rPr>
        <w:t xml:space="preserve"> </w:t>
      </w:r>
      <w:r w:rsidRPr="00E91ED8">
        <w:rPr>
          <w:rFonts w:ascii="Times New Roman" w:hAnsi="Times New Roman" w:cs="Times New Roman"/>
          <w:spacing w:val="-10"/>
          <w:sz w:val="28"/>
          <w:szCs w:val="24"/>
        </w:rPr>
        <w:t>уч. год</w:t>
      </w:r>
    </w:p>
    <w:p w:rsidR="00E91ED8" w:rsidRPr="00F16910" w:rsidRDefault="00E91ED8" w:rsidP="00E91ED8">
      <w:pPr>
        <w:ind w:left="-142"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sidRPr="00F16910">
        <w:rPr>
          <w:rFonts w:ascii="Times New Roman" w:eastAsia="Times New Roman" w:hAnsi="Times New Roman" w:cs="Times New Roman"/>
          <w:sz w:val="24"/>
          <w:szCs w:val="24"/>
        </w:rPr>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F16910">
        <w:rPr>
          <w:rFonts w:ascii="Times New Roman" w:eastAsia="Times New Roman" w:hAnsi="Times New Roman" w:cs="Times New Roman"/>
          <w:b/>
          <w:sz w:val="24"/>
          <w:szCs w:val="24"/>
        </w:rPr>
        <w:t xml:space="preserve">43.01.09 Повар, кондитер </w:t>
      </w:r>
      <w:r w:rsidRPr="00F16910">
        <w:rPr>
          <w:rFonts w:ascii="Times New Roman" w:eastAsia="Times New Roman" w:hAnsi="Times New Roman" w:cs="Times New Roman"/>
          <w:sz w:val="24"/>
          <w:szCs w:val="24"/>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E91ED8" w:rsidRPr="00F16910" w:rsidRDefault="00E91ED8" w:rsidP="00E91ED8">
      <w:pPr>
        <w:spacing w:after="0" w:line="259" w:lineRule="auto"/>
        <w:rPr>
          <w:rFonts w:ascii="Times New Roman" w:eastAsia="Times New Roman" w:hAnsi="Times New Roman" w:cs="Times New Roman"/>
          <w:sz w:val="24"/>
          <w:szCs w:val="24"/>
        </w:rPr>
      </w:pPr>
    </w:p>
    <w:p w:rsidR="00E91ED8" w:rsidRPr="00F16910" w:rsidRDefault="00E91ED8" w:rsidP="00E91ED8">
      <w:pPr>
        <w:spacing w:after="0" w:line="259" w:lineRule="auto"/>
        <w:rPr>
          <w:rFonts w:ascii="Times New Roman" w:eastAsia="Calibri" w:hAnsi="Times New Roman" w:cs="Times New Roman"/>
          <w:sz w:val="24"/>
          <w:szCs w:val="28"/>
          <w:lang w:eastAsia="en-US"/>
        </w:rPr>
      </w:pPr>
    </w:p>
    <w:p w:rsidR="00E91ED8" w:rsidRPr="00F16910" w:rsidRDefault="00E91ED8" w:rsidP="00E91ED8">
      <w:pPr>
        <w:tabs>
          <w:tab w:val="left" w:pos="8789"/>
        </w:tabs>
        <w:spacing w:after="0" w:line="259" w:lineRule="auto"/>
        <w:ind w:right="566"/>
        <w:rPr>
          <w:rFonts w:ascii="Times New Roman" w:eastAsia="Calibri" w:hAnsi="Times New Roman" w:cs="Times New Roman"/>
          <w:sz w:val="24"/>
          <w:szCs w:val="28"/>
          <w:lang w:eastAsia="en-US"/>
        </w:rPr>
      </w:pPr>
    </w:p>
    <w:tbl>
      <w:tblPr>
        <w:tblW w:w="10590" w:type="dxa"/>
        <w:tblInd w:w="-134" w:type="dxa"/>
        <w:tblLook w:val="0000" w:firstRow="0" w:lastRow="0" w:firstColumn="0" w:lastColumn="0" w:noHBand="0" w:noVBand="0"/>
      </w:tblPr>
      <w:tblGrid>
        <w:gridCol w:w="4954"/>
        <w:gridCol w:w="5636"/>
      </w:tblGrid>
      <w:tr w:rsidR="00594DB0" w:rsidRPr="00F16910" w:rsidTr="006F3387">
        <w:trPr>
          <w:trHeight w:val="1571"/>
        </w:trPr>
        <w:tc>
          <w:tcPr>
            <w:tcW w:w="4954" w:type="dxa"/>
          </w:tcPr>
          <w:p w:rsidR="00594DB0" w:rsidRPr="00F16910" w:rsidRDefault="00594DB0" w:rsidP="006F3387">
            <w:pPr>
              <w:spacing w:after="0" w:line="259" w:lineRule="auto"/>
              <w:ind w:left="129" w:right="566"/>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Рассмотрено на заседании</w:t>
            </w:r>
          </w:p>
          <w:p w:rsidR="00594DB0" w:rsidRPr="00F16910" w:rsidRDefault="00594DB0"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МК отделения сервиса                                                               </w:t>
            </w:r>
          </w:p>
          <w:p w:rsidR="00594DB0" w:rsidRPr="00F16910" w:rsidRDefault="00594DB0"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Председатель М/К                                                                      </w:t>
            </w:r>
          </w:p>
          <w:p w:rsidR="00594DB0" w:rsidRPr="00F16910" w:rsidRDefault="00594DB0"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Т.Ю. </w:t>
            </w:r>
            <w:proofErr w:type="spellStart"/>
            <w:r w:rsidRPr="00F16910">
              <w:rPr>
                <w:rFonts w:ascii="Times New Roman" w:eastAsia="Calibri" w:hAnsi="Times New Roman" w:cs="Times New Roman"/>
                <w:sz w:val="24"/>
                <w:szCs w:val="28"/>
                <w:lang w:eastAsia="en-US"/>
              </w:rPr>
              <w:t>Бесчетвертева</w:t>
            </w:r>
            <w:proofErr w:type="spellEnd"/>
            <w:r w:rsidRPr="00F16910">
              <w:rPr>
                <w:rFonts w:ascii="Times New Roman" w:eastAsia="Calibri" w:hAnsi="Times New Roman" w:cs="Times New Roman"/>
                <w:sz w:val="24"/>
                <w:szCs w:val="28"/>
                <w:lang w:eastAsia="en-US"/>
              </w:rPr>
              <w:t xml:space="preserve">                                           </w:t>
            </w:r>
          </w:p>
          <w:p w:rsidR="00594DB0" w:rsidRPr="00F16910" w:rsidRDefault="00594DB0" w:rsidP="006F3387">
            <w:pPr>
              <w:spacing w:after="0" w:line="240"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Протокол №1 от «</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c>
          <w:tcPr>
            <w:tcW w:w="5636" w:type="dxa"/>
          </w:tcPr>
          <w:p w:rsidR="00594DB0" w:rsidRPr="00F16910" w:rsidRDefault="00594DB0" w:rsidP="006F3387">
            <w:pPr>
              <w:spacing w:after="0" w:line="259" w:lineRule="auto"/>
              <w:ind w:left="189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УТВЕРЖДАЮ</w:t>
            </w:r>
          </w:p>
          <w:p w:rsidR="00594DB0" w:rsidRPr="00F16910" w:rsidRDefault="00594DB0"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Заместитель директора по УПР</w:t>
            </w:r>
          </w:p>
          <w:p w:rsidR="00594DB0" w:rsidRPr="00F16910" w:rsidRDefault="00594DB0"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ОГБПОУ УТПиТ</w:t>
            </w:r>
          </w:p>
          <w:p w:rsidR="00594DB0" w:rsidRPr="00F16910" w:rsidRDefault="00594DB0"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w:t>
            </w:r>
            <w:proofErr w:type="spellStart"/>
            <w:r w:rsidRPr="00F16910">
              <w:rPr>
                <w:rFonts w:ascii="Times New Roman" w:eastAsia="Calibri" w:hAnsi="Times New Roman" w:cs="Times New Roman"/>
                <w:sz w:val="24"/>
                <w:szCs w:val="28"/>
                <w:lang w:eastAsia="en-US"/>
              </w:rPr>
              <w:t>Т.</w:t>
            </w:r>
            <w:r>
              <w:rPr>
                <w:rFonts w:ascii="Times New Roman" w:eastAsia="Calibri" w:hAnsi="Times New Roman" w:cs="Times New Roman"/>
                <w:sz w:val="24"/>
                <w:szCs w:val="28"/>
                <w:lang w:eastAsia="en-US"/>
              </w:rPr>
              <w:t>С</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Лобанова</w:t>
            </w:r>
            <w:proofErr w:type="spellEnd"/>
          </w:p>
          <w:p w:rsidR="00594DB0" w:rsidRPr="00F16910" w:rsidRDefault="00594DB0"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r>
    </w:tbl>
    <w:p w:rsidR="00594DB0" w:rsidRPr="00F16910" w:rsidRDefault="00594DB0" w:rsidP="00594DB0">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w:t>
      </w:r>
    </w:p>
    <w:p w:rsidR="00594DB0" w:rsidRPr="00F16910" w:rsidRDefault="00594DB0" w:rsidP="00594DB0">
      <w:pPr>
        <w:spacing w:after="0" w:line="240" w:lineRule="auto"/>
        <w:rPr>
          <w:rFonts w:ascii="Times New Roman" w:eastAsia="Times New Roman" w:hAnsi="Times New Roman" w:cs="Times New Roman"/>
          <w:sz w:val="24"/>
          <w:szCs w:val="24"/>
        </w:rPr>
      </w:pPr>
    </w:p>
    <w:p w:rsidR="00594DB0" w:rsidRPr="00F16910" w:rsidRDefault="00594DB0" w:rsidP="00594DB0">
      <w:pPr>
        <w:spacing w:after="0" w:line="240" w:lineRule="auto"/>
        <w:rPr>
          <w:rFonts w:ascii="Times New Roman" w:eastAsia="Times New Roman" w:hAnsi="Times New Roman" w:cs="Times New Roman"/>
          <w:sz w:val="24"/>
          <w:szCs w:val="24"/>
        </w:rPr>
      </w:pPr>
    </w:p>
    <w:p w:rsidR="00594DB0" w:rsidRPr="00F16910" w:rsidRDefault="00594DB0" w:rsidP="00594DB0">
      <w:pPr>
        <w:spacing w:after="0" w:line="240" w:lineRule="auto"/>
        <w:rPr>
          <w:rFonts w:ascii="Times New Roman" w:eastAsia="Times New Roman" w:hAnsi="Times New Roman" w:cs="Times New Roman"/>
          <w:sz w:val="24"/>
          <w:szCs w:val="24"/>
        </w:rPr>
      </w:pPr>
    </w:p>
    <w:p w:rsidR="00594DB0" w:rsidRPr="00F16910" w:rsidRDefault="00594DB0" w:rsidP="00594DB0">
      <w:pPr>
        <w:spacing w:after="0" w:line="240" w:lineRule="auto"/>
        <w:rPr>
          <w:rFonts w:ascii="Times New Roman" w:eastAsia="Times New Roman" w:hAnsi="Times New Roman" w:cs="Times New Roman"/>
          <w:sz w:val="24"/>
          <w:szCs w:val="24"/>
        </w:rPr>
      </w:pPr>
    </w:p>
    <w:p w:rsidR="00594DB0" w:rsidRPr="00F16910" w:rsidRDefault="00594DB0" w:rsidP="00594DB0">
      <w:pPr>
        <w:spacing w:after="0" w:line="240" w:lineRule="auto"/>
        <w:rPr>
          <w:rFonts w:ascii="Times New Roman" w:eastAsia="Times New Roman" w:hAnsi="Times New Roman" w:cs="Times New Roman"/>
          <w:sz w:val="24"/>
          <w:szCs w:val="24"/>
        </w:rPr>
      </w:pPr>
    </w:p>
    <w:p w:rsidR="00594DB0" w:rsidRPr="00F16910" w:rsidRDefault="00594DB0" w:rsidP="00594DB0">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594DB0" w:rsidRDefault="00594DB0" w:rsidP="00594DB0">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594DB0" w:rsidRPr="00F16910" w:rsidRDefault="00594DB0" w:rsidP="00594DB0">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594DB0" w:rsidRPr="00F16910" w:rsidRDefault="00594DB0" w:rsidP="00594DB0">
      <w:pPr>
        <w:shd w:val="clear" w:color="auto" w:fill="FFFFFF"/>
        <w:spacing w:before="269" w:line="278" w:lineRule="exact"/>
        <w:ind w:right="4224"/>
        <w:rPr>
          <w:rFonts w:ascii="Times New Roman" w:eastAsia="Times New Roman" w:hAnsi="Times New Roman" w:cs="Times New Roman"/>
          <w:spacing w:val="-2"/>
          <w:sz w:val="24"/>
          <w:szCs w:val="24"/>
        </w:rPr>
      </w:pPr>
    </w:p>
    <w:p w:rsidR="00594DB0" w:rsidRPr="00F16910" w:rsidRDefault="00594DB0" w:rsidP="00594DB0">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Эксперт от работодателя: </w:t>
      </w:r>
    </w:p>
    <w:p w:rsidR="00594DB0" w:rsidRPr="00F16910" w:rsidRDefault="00594DB0" w:rsidP="00594DB0">
      <w:pPr>
        <w:spacing w:after="0" w:line="259"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Ведущий менеджер по персоналу</w:t>
      </w:r>
      <w:r w:rsidRPr="00F16910">
        <w:rPr>
          <w:rFonts w:ascii="Times New Roman" w:eastAsia="Calibri" w:hAnsi="Times New Roman" w:cs="Times New Roman"/>
          <w:sz w:val="24"/>
          <w:szCs w:val="28"/>
          <w:lang w:eastAsia="en-US"/>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lang w:eastAsia="en-US"/>
        </w:rPr>
        <w:t xml:space="preserve">» __________________ </w:t>
      </w:r>
      <w:proofErr w:type="gramStart"/>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proofErr w:type="gramEnd"/>
      <w:r>
        <w:rPr>
          <w:rFonts w:ascii="Times New Roman" w:eastAsia="Calibri" w:hAnsi="Times New Roman" w:cs="Times New Roman"/>
          <w:sz w:val="24"/>
          <w:szCs w:val="28"/>
          <w:lang w:eastAsia="en-US"/>
        </w:rPr>
        <w:t xml:space="preserve"> Тихомирова</w:t>
      </w: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E91ED8" w:rsidRDefault="00E91ED8" w:rsidP="00E91ED8">
      <w:pPr>
        <w:spacing w:after="0" w:line="240" w:lineRule="auto"/>
        <w:rPr>
          <w:rFonts w:ascii="Times New Roman" w:eastAsia="Times New Roman" w:hAnsi="Times New Roman" w:cs="Times New Roman"/>
          <w:b/>
          <w:bCs/>
          <w:spacing w:val="-2"/>
          <w:sz w:val="24"/>
          <w:szCs w:val="24"/>
        </w:rPr>
      </w:pPr>
    </w:p>
    <w:p w:rsidR="00832FDB" w:rsidRDefault="00832FDB" w:rsidP="00C703D4">
      <w:pPr>
        <w:shd w:val="clear" w:color="auto" w:fill="FFFFFF"/>
        <w:spacing w:after="0" w:line="240" w:lineRule="auto"/>
        <w:rPr>
          <w:rFonts w:ascii="Times New Roman" w:eastAsia="Times New Roman" w:hAnsi="Times New Roman" w:cs="Times New Roman"/>
          <w:b/>
          <w:bCs/>
          <w:spacing w:val="-2"/>
          <w:sz w:val="24"/>
          <w:szCs w:val="24"/>
        </w:rPr>
      </w:pPr>
    </w:p>
    <w:p w:rsidR="00594DB0" w:rsidRDefault="00594DB0" w:rsidP="00C703D4">
      <w:pPr>
        <w:shd w:val="clear" w:color="auto" w:fill="FFFFFF"/>
        <w:spacing w:after="0" w:line="240" w:lineRule="auto"/>
        <w:rPr>
          <w:rFonts w:ascii="Times New Roman" w:eastAsia="Times New Roman" w:hAnsi="Times New Roman" w:cs="Times New Roman"/>
          <w:b/>
          <w:bCs/>
          <w:spacing w:val="-2"/>
          <w:sz w:val="24"/>
          <w:szCs w:val="24"/>
        </w:rPr>
      </w:pPr>
      <w:bookmarkStart w:id="0" w:name="_GoBack"/>
      <w:bookmarkEnd w:id="0"/>
    </w:p>
    <w:p w:rsidR="00E91ED8" w:rsidRDefault="00E91ED8" w:rsidP="00C703D4">
      <w:pPr>
        <w:shd w:val="clear" w:color="auto" w:fill="FFFFFF"/>
        <w:spacing w:after="0" w:line="240" w:lineRule="auto"/>
        <w:rPr>
          <w:rFonts w:ascii="Times New Roman" w:hAnsi="Times New Roman" w:cs="Times New Roman"/>
          <w:b/>
          <w:bCs/>
          <w:spacing w:val="-2"/>
          <w:sz w:val="24"/>
          <w:szCs w:val="24"/>
        </w:rPr>
      </w:pPr>
    </w:p>
    <w:p w:rsidR="00832FDB" w:rsidRPr="00371D11" w:rsidRDefault="00832FDB" w:rsidP="00C703D4">
      <w:pPr>
        <w:shd w:val="clear" w:color="auto" w:fill="FFFFFF"/>
        <w:spacing w:after="0" w:line="240" w:lineRule="auto"/>
        <w:rPr>
          <w:rFonts w:ascii="Times New Roman" w:hAnsi="Times New Roman" w:cs="Times New Roman"/>
          <w:b/>
          <w:bCs/>
          <w:spacing w:val="-2"/>
          <w:sz w:val="24"/>
          <w:szCs w:val="24"/>
        </w:rPr>
      </w:pPr>
    </w:p>
    <w:p w:rsidR="00BF2771" w:rsidRDefault="00BF2771" w:rsidP="00C703D4">
      <w:pPr>
        <w:spacing w:after="0" w:line="240" w:lineRule="auto"/>
        <w:rPr>
          <w:rFonts w:ascii="Times New Roman" w:hAnsi="Times New Roman" w:cs="Times New Roman"/>
          <w:sz w:val="24"/>
          <w:szCs w:val="24"/>
        </w:rPr>
      </w:pPr>
    </w:p>
    <w:p w:rsidR="00E91ED8" w:rsidRPr="00371D11" w:rsidRDefault="00E91ED8" w:rsidP="00C703D4">
      <w:pPr>
        <w:spacing w:after="0" w:line="240" w:lineRule="auto"/>
        <w:rPr>
          <w:rFonts w:ascii="Times New Roman" w:hAnsi="Times New Roman" w:cs="Times New Roman"/>
          <w:sz w:val="24"/>
          <w:szCs w:val="24"/>
        </w:rPr>
      </w:pPr>
    </w:p>
    <w:p w:rsidR="00BF2771" w:rsidRPr="00371D11" w:rsidRDefault="00BF2771" w:rsidP="00C703D4">
      <w:pPr>
        <w:spacing w:after="0" w:line="240" w:lineRule="auto"/>
        <w:rPr>
          <w:rFonts w:ascii="Times New Roman" w:eastAsia="Times New Roman" w:hAnsi="Times New Roman" w:cs="Times New Roman"/>
          <w:b/>
          <w:bCs/>
          <w:spacing w:val="-2"/>
          <w:sz w:val="24"/>
          <w:szCs w:val="24"/>
        </w:rPr>
      </w:pPr>
      <w:r w:rsidRPr="00371D11">
        <w:rPr>
          <w:rFonts w:ascii="Times New Roman" w:eastAsia="Times New Roman" w:hAnsi="Times New Roman" w:cs="Times New Roman"/>
          <w:b/>
          <w:bCs/>
          <w:spacing w:val="-2"/>
          <w:sz w:val="24"/>
          <w:szCs w:val="24"/>
        </w:rPr>
        <w:lastRenderedPageBreak/>
        <w:t>СОДЕРЖАНИЕ</w:t>
      </w:r>
    </w:p>
    <w:p w:rsidR="00BF2771" w:rsidRPr="00371D11" w:rsidRDefault="00BF2771" w:rsidP="00BF2771">
      <w:pPr>
        <w:spacing w:after="0" w:line="240" w:lineRule="auto"/>
        <w:rPr>
          <w:rFonts w:ascii="Times New Roman" w:hAnsi="Times New Roman" w:cs="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426"/>
        <w:gridCol w:w="9072"/>
        <w:gridCol w:w="708"/>
      </w:tblGrid>
      <w:tr w:rsidR="00BF2771" w:rsidRPr="00371D11" w:rsidTr="00E91ED8">
        <w:trPr>
          <w:trHeight w:hRule="exact" w:val="446"/>
        </w:trPr>
        <w:tc>
          <w:tcPr>
            <w:tcW w:w="426" w:type="dxa"/>
            <w:shd w:val="clear" w:color="auto" w:fill="FFFFFF"/>
          </w:tcPr>
          <w:p w:rsidR="00BF2771" w:rsidRPr="00371D11" w:rsidRDefault="00BF2771" w:rsidP="00E91ED8">
            <w:pPr>
              <w:pStyle w:val="a3"/>
              <w:widowControl w:val="0"/>
              <w:numPr>
                <w:ilvl w:val="0"/>
                <w:numId w:val="7"/>
              </w:numPr>
              <w:shd w:val="clear" w:color="auto" w:fill="FFFFFF"/>
              <w:autoSpaceDE w:val="0"/>
              <w:autoSpaceDN w:val="0"/>
              <w:adjustRightInd w:val="0"/>
              <w:spacing w:after="0" w:line="240" w:lineRule="auto"/>
              <w:ind w:left="527" w:hanging="425"/>
              <w:jc w:val="both"/>
              <w:rPr>
                <w:rFonts w:ascii="Times New Roman" w:eastAsia="Times New Roman" w:hAnsi="Times New Roman" w:cs="Times New Roman"/>
                <w:sz w:val="24"/>
                <w:szCs w:val="24"/>
              </w:rPr>
            </w:pPr>
          </w:p>
        </w:tc>
        <w:tc>
          <w:tcPr>
            <w:tcW w:w="9072" w:type="dxa"/>
            <w:shd w:val="clear" w:color="auto" w:fill="FFFFFF"/>
          </w:tcPr>
          <w:p w:rsidR="00BF2771" w:rsidRPr="00371D11" w:rsidRDefault="00BF2771" w:rsidP="005F7B80">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Паспорт программы производственной практики</w:t>
            </w:r>
            <w:r w:rsidR="00703F1C" w:rsidRPr="00371D11">
              <w:rPr>
                <w:rFonts w:ascii="Times New Roman" w:eastAsia="Times New Roman" w:hAnsi="Times New Roman" w:cs="Times New Roman"/>
                <w:sz w:val="24"/>
                <w:szCs w:val="24"/>
              </w:rPr>
              <w:t>.</w:t>
            </w:r>
            <w:r w:rsidRPr="00371D11">
              <w:rPr>
                <w:rFonts w:ascii="Times New Roman" w:eastAsia="Times New Roman" w:hAnsi="Times New Roman" w:cs="Times New Roman"/>
                <w:sz w:val="24"/>
                <w:szCs w:val="24"/>
              </w:rPr>
              <w:t xml:space="preserve"> </w:t>
            </w:r>
          </w:p>
        </w:tc>
        <w:tc>
          <w:tcPr>
            <w:tcW w:w="708" w:type="dxa"/>
            <w:shd w:val="clear" w:color="auto" w:fill="FFFFFF"/>
          </w:tcPr>
          <w:p w:rsidR="00BF2771" w:rsidRPr="00371D11" w:rsidRDefault="00E91ED8" w:rsidP="005F7B80">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BF2771" w:rsidRPr="00371D11" w:rsidTr="00E91ED8">
        <w:trPr>
          <w:trHeight w:hRule="exact" w:val="424"/>
        </w:trPr>
        <w:tc>
          <w:tcPr>
            <w:tcW w:w="426" w:type="dxa"/>
            <w:shd w:val="clear" w:color="auto" w:fill="FFFFFF"/>
          </w:tcPr>
          <w:p w:rsidR="00BF2771" w:rsidRPr="00371D11" w:rsidRDefault="00BF2771" w:rsidP="00E91ED8">
            <w:pPr>
              <w:pStyle w:val="a3"/>
              <w:widowControl w:val="0"/>
              <w:numPr>
                <w:ilvl w:val="0"/>
                <w:numId w:val="7"/>
              </w:numPr>
              <w:shd w:val="clear" w:color="auto" w:fill="FFFFFF"/>
              <w:autoSpaceDE w:val="0"/>
              <w:autoSpaceDN w:val="0"/>
              <w:adjustRightInd w:val="0"/>
              <w:spacing w:after="0" w:line="240" w:lineRule="auto"/>
              <w:ind w:left="527" w:hanging="425"/>
              <w:jc w:val="both"/>
              <w:rPr>
                <w:rFonts w:ascii="Times New Roman" w:eastAsia="Times New Roman" w:hAnsi="Times New Roman" w:cs="Times New Roman"/>
                <w:sz w:val="24"/>
                <w:szCs w:val="24"/>
              </w:rPr>
            </w:pPr>
          </w:p>
        </w:tc>
        <w:tc>
          <w:tcPr>
            <w:tcW w:w="9072" w:type="dxa"/>
            <w:shd w:val="clear" w:color="auto" w:fill="FFFFFF"/>
          </w:tcPr>
          <w:p w:rsidR="00BF2771" w:rsidRPr="00371D11" w:rsidRDefault="00BF2771" w:rsidP="005F7B80">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Тематический план и содержание производственной практики</w:t>
            </w:r>
            <w:r w:rsidR="00703F1C" w:rsidRPr="00371D11">
              <w:rPr>
                <w:rFonts w:ascii="Times New Roman" w:eastAsia="Times New Roman" w:hAnsi="Times New Roman" w:cs="Times New Roman"/>
                <w:sz w:val="24"/>
                <w:szCs w:val="24"/>
              </w:rPr>
              <w:t>.</w:t>
            </w:r>
            <w:r w:rsidRPr="00371D11">
              <w:rPr>
                <w:rFonts w:ascii="Times New Roman" w:eastAsia="Times New Roman" w:hAnsi="Times New Roman" w:cs="Times New Roman"/>
                <w:sz w:val="24"/>
                <w:szCs w:val="24"/>
              </w:rPr>
              <w:t xml:space="preserve"> </w:t>
            </w:r>
          </w:p>
        </w:tc>
        <w:tc>
          <w:tcPr>
            <w:tcW w:w="708" w:type="dxa"/>
            <w:shd w:val="clear" w:color="auto" w:fill="FFFFFF"/>
          </w:tcPr>
          <w:p w:rsidR="00BF2771" w:rsidRPr="00371D11" w:rsidRDefault="00E91ED8" w:rsidP="005F7B80">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BF2771" w:rsidRPr="00371D11" w:rsidTr="00E91ED8">
        <w:trPr>
          <w:trHeight w:hRule="exact" w:val="429"/>
        </w:trPr>
        <w:tc>
          <w:tcPr>
            <w:tcW w:w="426" w:type="dxa"/>
            <w:shd w:val="clear" w:color="auto" w:fill="FFFFFF"/>
          </w:tcPr>
          <w:p w:rsidR="00BF2771" w:rsidRPr="00371D11" w:rsidRDefault="00BF2771" w:rsidP="00E91ED8">
            <w:pPr>
              <w:pStyle w:val="a3"/>
              <w:widowControl w:val="0"/>
              <w:numPr>
                <w:ilvl w:val="0"/>
                <w:numId w:val="7"/>
              </w:numPr>
              <w:shd w:val="clear" w:color="auto" w:fill="FFFFFF"/>
              <w:autoSpaceDE w:val="0"/>
              <w:autoSpaceDN w:val="0"/>
              <w:adjustRightInd w:val="0"/>
              <w:spacing w:after="0" w:line="240" w:lineRule="auto"/>
              <w:ind w:left="527" w:hanging="425"/>
              <w:jc w:val="both"/>
              <w:rPr>
                <w:rFonts w:ascii="Times New Roman" w:eastAsia="Times New Roman" w:hAnsi="Times New Roman" w:cs="Times New Roman"/>
                <w:spacing w:val="-1"/>
                <w:sz w:val="24"/>
                <w:szCs w:val="24"/>
              </w:rPr>
            </w:pPr>
          </w:p>
        </w:tc>
        <w:tc>
          <w:tcPr>
            <w:tcW w:w="9072" w:type="dxa"/>
            <w:shd w:val="clear" w:color="auto" w:fill="FFFFFF"/>
          </w:tcPr>
          <w:p w:rsidR="00BF2771" w:rsidRPr="00371D11" w:rsidRDefault="00BF2771" w:rsidP="00703F1C">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Условия реализации программы производственной практики</w:t>
            </w:r>
            <w:r w:rsidR="00703F1C" w:rsidRPr="00371D11">
              <w:rPr>
                <w:rFonts w:ascii="Times New Roman" w:eastAsia="Times New Roman" w:hAnsi="Times New Roman" w:cs="Times New Roman"/>
                <w:spacing w:val="-1"/>
                <w:sz w:val="24"/>
                <w:szCs w:val="24"/>
              </w:rPr>
              <w:t>.</w:t>
            </w:r>
            <w:r w:rsidRPr="00371D11">
              <w:rPr>
                <w:rFonts w:ascii="Times New Roman" w:eastAsia="Times New Roman" w:hAnsi="Times New Roman" w:cs="Times New Roman"/>
                <w:spacing w:val="-1"/>
                <w:sz w:val="24"/>
                <w:szCs w:val="24"/>
              </w:rPr>
              <w:t xml:space="preserve"> </w:t>
            </w:r>
          </w:p>
        </w:tc>
        <w:tc>
          <w:tcPr>
            <w:tcW w:w="708" w:type="dxa"/>
            <w:shd w:val="clear" w:color="auto" w:fill="FFFFFF"/>
          </w:tcPr>
          <w:p w:rsidR="00BF2771" w:rsidRPr="00371D11" w:rsidRDefault="00E91ED8" w:rsidP="005F7B80">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15</w:t>
            </w:r>
          </w:p>
        </w:tc>
      </w:tr>
      <w:tr w:rsidR="00BF2771" w:rsidRPr="00371D11" w:rsidTr="00E91ED8">
        <w:trPr>
          <w:trHeight w:hRule="exact" w:val="431"/>
        </w:trPr>
        <w:tc>
          <w:tcPr>
            <w:tcW w:w="426" w:type="dxa"/>
            <w:shd w:val="clear" w:color="auto" w:fill="FFFFFF"/>
          </w:tcPr>
          <w:p w:rsidR="00BF2771" w:rsidRPr="00371D11" w:rsidRDefault="00BF2771" w:rsidP="00E91ED8">
            <w:pPr>
              <w:pStyle w:val="a3"/>
              <w:widowControl w:val="0"/>
              <w:numPr>
                <w:ilvl w:val="0"/>
                <w:numId w:val="7"/>
              </w:numPr>
              <w:shd w:val="clear" w:color="auto" w:fill="FFFFFF"/>
              <w:autoSpaceDE w:val="0"/>
              <w:autoSpaceDN w:val="0"/>
              <w:adjustRightInd w:val="0"/>
              <w:spacing w:after="0" w:line="240" w:lineRule="auto"/>
              <w:ind w:left="527" w:hanging="425"/>
              <w:jc w:val="both"/>
              <w:rPr>
                <w:rFonts w:ascii="Times New Roman" w:eastAsia="Times New Roman" w:hAnsi="Times New Roman" w:cs="Times New Roman"/>
                <w:sz w:val="24"/>
                <w:szCs w:val="24"/>
              </w:rPr>
            </w:pPr>
          </w:p>
        </w:tc>
        <w:tc>
          <w:tcPr>
            <w:tcW w:w="9072" w:type="dxa"/>
            <w:shd w:val="clear" w:color="auto" w:fill="FFFFFF"/>
          </w:tcPr>
          <w:p w:rsidR="00BF2771" w:rsidRPr="00371D11" w:rsidRDefault="00BF2771" w:rsidP="00EA6A9F">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708" w:type="dxa"/>
            <w:shd w:val="clear" w:color="auto" w:fill="FFFFFF"/>
          </w:tcPr>
          <w:p w:rsidR="00BF2771" w:rsidRPr="00371D11" w:rsidRDefault="00E91ED8" w:rsidP="005F7B80">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18</w:t>
            </w:r>
          </w:p>
        </w:tc>
      </w:tr>
    </w:tbl>
    <w:p w:rsidR="00BF2771" w:rsidRPr="00371D11" w:rsidRDefault="00BF2771" w:rsidP="00BF2771">
      <w:pPr>
        <w:shd w:val="clear" w:color="auto" w:fill="FFFFFF"/>
        <w:spacing w:after="0" w:line="240" w:lineRule="auto"/>
        <w:ind w:left="677"/>
        <w:rPr>
          <w:rFonts w:ascii="Times New Roman" w:eastAsia="Times New Roman" w:hAnsi="Times New Roman" w:cs="Times New Roman"/>
          <w:b/>
          <w:bCs/>
          <w:spacing w:val="-2"/>
          <w:sz w:val="24"/>
          <w:szCs w:val="24"/>
        </w:rPr>
      </w:pPr>
    </w:p>
    <w:p w:rsidR="00BF2771" w:rsidRPr="00371D11" w:rsidRDefault="00BF2771" w:rsidP="00BF2771">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1F1695" w:rsidRPr="00D34388" w:rsidRDefault="00BF2771" w:rsidP="00D34388">
      <w:pPr>
        <w:pStyle w:val="a3"/>
        <w:numPr>
          <w:ilvl w:val="0"/>
          <w:numId w:val="22"/>
        </w:numPr>
        <w:shd w:val="clear" w:color="auto" w:fill="FFFFFF"/>
        <w:spacing w:line="240" w:lineRule="auto"/>
        <w:ind w:left="0"/>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F2771" w:rsidRPr="00371D11" w:rsidRDefault="00BF2771" w:rsidP="00E91ED8">
      <w:pPr>
        <w:shd w:val="clear" w:color="auto" w:fill="FFFFFF"/>
        <w:spacing w:after="0" w:line="240" w:lineRule="auto"/>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9D21A9" w:rsidRPr="00371D11" w:rsidRDefault="00BF2771" w:rsidP="00E91ED8">
      <w:pPr>
        <w:shd w:val="clear" w:color="auto" w:fill="FFFFFF"/>
        <w:spacing w:after="0" w:line="240" w:lineRule="auto"/>
        <w:ind w:firstLine="566"/>
        <w:jc w:val="both"/>
        <w:rPr>
          <w:rFonts w:ascii="Times New Roman" w:hAnsi="Times New Roman" w:cs="Times New Roman"/>
          <w:b/>
          <w:spacing w:val="-10"/>
          <w:sz w:val="24"/>
          <w:szCs w:val="24"/>
        </w:rPr>
      </w:pPr>
      <w:r w:rsidRPr="00371D11">
        <w:rPr>
          <w:rFonts w:ascii="Times New Roman" w:eastAsia="Times New Roman" w:hAnsi="Times New Roman" w:cs="Times New Roman"/>
          <w:sz w:val="24"/>
          <w:szCs w:val="24"/>
        </w:rPr>
        <w:t>Рабочая программа производственной практики является частью основной профессиональной образовательной программы</w:t>
      </w:r>
      <w:r w:rsidR="009D21A9" w:rsidRPr="00371D11">
        <w:rPr>
          <w:rFonts w:ascii="Times New Roman" w:eastAsia="Times New Roman" w:hAnsi="Times New Roman" w:cs="Times New Roman"/>
          <w:sz w:val="24"/>
          <w:szCs w:val="24"/>
        </w:rPr>
        <w:t>, разработанной</w:t>
      </w:r>
      <w:r w:rsidRPr="00371D11">
        <w:rPr>
          <w:rFonts w:ascii="Times New Roman" w:eastAsia="Times New Roman" w:hAnsi="Times New Roman" w:cs="Times New Roman"/>
          <w:sz w:val="24"/>
          <w:szCs w:val="24"/>
        </w:rPr>
        <w:t xml:space="preserve"> в соответствии с ФГОС СПО по специальности </w:t>
      </w:r>
      <w:r w:rsidR="009D21A9" w:rsidRPr="00371D11">
        <w:rPr>
          <w:rFonts w:ascii="Times New Roman" w:hAnsi="Times New Roman" w:cs="Times New Roman"/>
          <w:b/>
          <w:spacing w:val="-10"/>
          <w:sz w:val="24"/>
          <w:szCs w:val="24"/>
        </w:rPr>
        <w:t>43.01.09 Повар, кондитер.</w:t>
      </w:r>
    </w:p>
    <w:p w:rsidR="009D21A9" w:rsidRPr="00BD7BAD" w:rsidRDefault="001F1695" w:rsidP="00E91ED8">
      <w:pPr>
        <w:spacing w:after="0" w:line="240" w:lineRule="auto"/>
        <w:ind w:firstLine="566"/>
        <w:jc w:val="both"/>
        <w:rPr>
          <w:rFonts w:ascii="Times New Roman" w:hAnsi="Times New Roman" w:cs="Times New Roman"/>
          <w:sz w:val="24"/>
          <w:szCs w:val="24"/>
        </w:rPr>
      </w:pPr>
      <w:r w:rsidRPr="00371D11">
        <w:rPr>
          <w:rFonts w:ascii="Times New Roman" w:eastAsia="Times New Roman" w:hAnsi="Times New Roman" w:cs="Times New Roman"/>
          <w:sz w:val="24"/>
          <w:szCs w:val="24"/>
        </w:rPr>
        <w:t>В част</w:t>
      </w:r>
      <w:r w:rsidR="00E91ED8">
        <w:rPr>
          <w:rFonts w:ascii="Times New Roman" w:eastAsia="Times New Roman" w:hAnsi="Times New Roman" w:cs="Times New Roman"/>
          <w:sz w:val="24"/>
          <w:szCs w:val="24"/>
        </w:rPr>
        <w:t>и освоения квалификации: повар,</w:t>
      </w:r>
      <w:r w:rsidR="00BD7BAD">
        <w:rPr>
          <w:rFonts w:ascii="Times New Roman" w:eastAsia="Times New Roman" w:hAnsi="Times New Roman" w:cs="Times New Roman"/>
          <w:sz w:val="24"/>
          <w:szCs w:val="24"/>
        </w:rPr>
        <w:t xml:space="preserve"> </w:t>
      </w:r>
      <w:r w:rsidRPr="00371D11">
        <w:rPr>
          <w:rFonts w:ascii="Times New Roman" w:eastAsia="Times New Roman" w:hAnsi="Times New Roman" w:cs="Times New Roman"/>
          <w:sz w:val="24"/>
          <w:szCs w:val="24"/>
        </w:rPr>
        <w:t>кондитер</w:t>
      </w:r>
    </w:p>
    <w:p w:rsidR="007679EF" w:rsidRPr="00D34388" w:rsidRDefault="00BF2771" w:rsidP="00D34388">
      <w:pPr>
        <w:shd w:val="clear" w:color="auto" w:fill="FFFFFF"/>
        <w:spacing w:line="240" w:lineRule="auto"/>
        <w:jc w:val="both"/>
        <w:rPr>
          <w:rFonts w:ascii="Times New Roman" w:hAnsi="Times New Roman" w:cs="Times New Roman"/>
          <w:b/>
          <w:sz w:val="24"/>
          <w:szCs w:val="24"/>
        </w:rPr>
      </w:pPr>
      <w:r w:rsidRPr="00371D11">
        <w:rPr>
          <w:rFonts w:ascii="Times New Roman" w:eastAsia="Times New Roman" w:hAnsi="Times New Roman" w:cs="Times New Roman"/>
          <w:sz w:val="24"/>
          <w:szCs w:val="24"/>
        </w:rPr>
        <w:t xml:space="preserve">и </w:t>
      </w:r>
      <w:r w:rsidR="009D21A9" w:rsidRPr="00371D11">
        <w:rPr>
          <w:rFonts w:ascii="Times New Roman" w:eastAsia="Times New Roman" w:hAnsi="Times New Roman" w:cs="Times New Roman"/>
          <w:sz w:val="24"/>
          <w:szCs w:val="24"/>
        </w:rPr>
        <w:t>вида профессиональной деятельности</w:t>
      </w:r>
      <w:r w:rsidRPr="00371D11">
        <w:rPr>
          <w:rFonts w:ascii="Times New Roman" w:eastAsia="Times New Roman" w:hAnsi="Times New Roman" w:cs="Times New Roman"/>
          <w:sz w:val="24"/>
          <w:szCs w:val="24"/>
        </w:rPr>
        <w:t>:</w:t>
      </w:r>
      <w:r w:rsidR="009D21A9" w:rsidRPr="00371D11">
        <w:rPr>
          <w:rFonts w:ascii="Times New Roman" w:eastAsia="Times New Roman" w:hAnsi="Times New Roman" w:cs="Times New Roman"/>
          <w:sz w:val="24"/>
          <w:szCs w:val="24"/>
        </w:rPr>
        <w:t xml:space="preserve"> </w:t>
      </w:r>
      <w:r w:rsidR="00BD7BAD">
        <w:rPr>
          <w:rFonts w:ascii="Times New Roman" w:eastAsia="Times New Roman" w:hAnsi="Times New Roman" w:cs="Times New Roman"/>
          <w:sz w:val="24"/>
          <w:szCs w:val="24"/>
        </w:rPr>
        <w:t>п</w:t>
      </w:r>
      <w:r w:rsidR="009D21A9" w:rsidRPr="00371D11">
        <w:rPr>
          <w:rFonts w:ascii="Times New Roman" w:hAnsi="Times New Roman" w:cs="Times New Roman"/>
          <w:b/>
          <w:sz w:val="24"/>
          <w:szCs w:val="24"/>
        </w:rPr>
        <w:t>риготовление, оформление и подготовка к реализации горячих блюд, кулинарных изделий, закусок разнообразного ассортимента</w:t>
      </w:r>
      <w:r w:rsidR="007B5964">
        <w:rPr>
          <w:rFonts w:ascii="Times New Roman" w:hAnsi="Times New Roman" w:cs="Times New Roman"/>
          <w:b/>
          <w:sz w:val="24"/>
          <w:szCs w:val="24"/>
        </w:rPr>
        <w:t>.</w:t>
      </w:r>
    </w:p>
    <w:p w:rsidR="007679EF" w:rsidRPr="00E91ED8" w:rsidRDefault="00BF2771" w:rsidP="00E91ED8">
      <w:pPr>
        <w:shd w:val="clear" w:color="auto" w:fill="FFFFFF"/>
        <w:tabs>
          <w:tab w:val="left" w:pos="960"/>
        </w:tabs>
        <w:spacing w:line="240" w:lineRule="auto"/>
        <w:ind w:right="960"/>
        <w:jc w:val="center"/>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00E91ED8">
        <w:rPr>
          <w:rFonts w:ascii="Times New Roman" w:hAnsi="Times New Roman" w:cs="Times New Roman"/>
          <w:b/>
          <w:bCs/>
          <w:sz w:val="24"/>
          <w:szCs w:val="24"/>
        </w:rPr>
        <w:t xml:space="preserve"> </w:t>
      </w:r>
      <w:r w:rsidRPr="00371D11">
        <w:rPr>
          <w:rFonts w:ascii="Times New Roman" w:eastAsia="Times New Roman" w:hAnsi="Times New Roman" w:cs="Times New Roman"/>
          <w:b/>
          <w:bCs/>
          <w:spacing w:val="-2"/>
          <w:sz w:val="24"/>
          <w:szCs w:val="24"/>
        </w:rPr>
        <w:t>Цели и задачи производственной практики</w:t>
      </w:r>
    </w:p>
    <w:p w:rsidR="007679EF" w:rsidRPr="00371D11" w:rsidRDefault="007679EF" w:rsidP="00D34388">
      <w:pPr>
        <w:shd w:val="clear" w:color="auto" w:fill="FFFFFF"/>
        <w:spacing w:line="240" w:lineRule="auto"/>
        <w:jc w:val="both"/>
        <w:rPr>
          <w:rFonts w:ascii="Times New Roman" w:hAnsi="Times New Roman" w:cs="Times New Roman"/>
          <w:b/>
          <w:sz w:val="24"/>
          <w:szCs w:val="24"/>
        </w:rPr>
      </w:pPr>
      <w:r w:rsidRPr="00371D11">
        <w:rPr>
          <w:rFonts w:ascii="Times New Roman" w:hAnsi="Times New Roman" w:cs="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D148AC" w:rsidRPr="00371D11">
        <w:rPr>
          <w:rFonts w:ascii="Times New Roman" w:hAnsi="Times New Roman" w:cs="Times New Roman"/>
          <w:sz w:val="24"/>
          <w:szCs w:val="24"/>
        </w:rPr>
        <w:t>п</w:t>
      </w:r>
      <w:r w:rsidRPr="00371D11">
        <w:rPr>
          <w:rFonts w:ascii="Times New Roman" w:hAnsi="Times New Roman" w:cs="Times New Roman"/>
          <w:sz w:val="24"/>
          <w:szCs w:val="24"/>
        </w:rPr>
        <w:t>риготовление, оформление и подготовка к реализации горячих блюд, кулинарных изделий, закусок разнообразного ассортимента</w:t>
      </w:r>
      <w:r w:rsidR="00D148AC" w:rsidRPr="00371D11">
        <w:rPr>
          <w:rFonts w:ascii="Times New Roman" w:hAnsi="Times New Roman" w:cs="Times New Roman"/>
          <w:sz w:val="24"/>
          <w:szCs w:val="24"/>
        </w:rPr>
        <w:t>.</w:t>
      </w:r>
    </w:p>
    <w:p w:rsidR="007679EF" w:rsidRPr="00371D11" w:rsidRDefault="007679EF" w:rsidP="00E91ED8">
      <w:pPr>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7679EF" w:rsidRPr="00371D11" w:rsidRDefault="007679EF" w:rsidP="00E91ED8">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7679EF" w:rsidRPr="00371D11" w:rsidRDefault="007679EF" w:rsidP="00E91ED8">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7679EF" w:rsidRPr="00371D11" w:rsidRDefault="007679EF" w:rsidP="00E91ED8">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D34388" w:rsidRPr="00371D11" w:rsidRDefault="00D34388" w:rsidP="00D34388">
      <w:pPr>
        <w:spacing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D34388" w:rsidRPr="00464382" w:rsidTr="00D34388">
        <w:trPr>
          <w:trHeight w:val="283"/>
        </w:trPr>
        <w:tc>
          <w:tcPr>
            <w:tcW w:w="851" w:type="dxa"/>
          </w:tcPr>
          <w:p w:rsidR="00D34388" w:rsidRPr="00F16910" w:rsidRDefault="00D34388" w:rsidP="00F575FE">
            <w:pPr>
              <w:keepNext/>
              <w:spacing w:line="240" w:lineRule="auto"/>
              <w:jc w:val="center"/>
              <w:outlineLvl w:val="1"/>
              <w:rPr>
                <w:rFonts w:ascii="Times New Roman" w:eastAsia="Times New Roman" w:hAnsi="Times New Roman" w:cs="Times New Roman"/>
                <w:b/>
                <w:bCs/>
                <w:iCs/>
                <w:szCs w:val="24"/>
              </w:rPr>
            </w:pPr>
            <w:r w:rsidRPr="00F16910">
              <w:rPr>
                <w:rFonts w:ascii="Times New Roman" w:eastAsia="Times New Roman" w:hAnsi="Times New Roman" w:cs="Times New Roman"/>
                <w:b/>
                <w:bCs/>
                <w:iCs/>
                <w:szCs w:val="24"/>
              </w:rPr>
              <w:t>Код</w:t>
            </w:r>
          </w:p>
        </w:tc>
        <w:tc>
          <w:tcPr>
            <w:tcW w:w="9355" w:type="dxa"/>
          </w:tcPr>
          <w:p w:rsidR="00D34388" w:rsidRPr="00F16910" w:rsidRDefault="00D34388" w:rsidP="00F575FE">
            <w:pPr>
              <w:keepNext/>
              <w:spacing w:line="240" w:lineRule="auto"/>
              <w:jc w:val="center"/>
              <w:outlineLvl w:val="1"/>
              <w:rPr>
                <w:rFonts w:ascii="Times New Roman" w:eastAsia="Times New Roman" w:hAnsi="Times New Roman" w:cs="Times New Roman"/>
                <w:b/>
                <w:bCs/>
                <w:iCs/>
                <w:szCs w:val="24"/>
              </w:rPr>
            </w:pPr>
            <w:r w:rsidRPr="00F16910">
              <w:rPr>
                <w:rFonts w:ascii="Times New Roman" w:eastAsia="Times New Roman" w:hAnsi="Times New Roman" w:cs="Times New Roman"/>
                <w:b/>
                <w:bCs/>
                <w:iCs/>
                <w:szCs w:val="24"/>
              </w:rPr>
              <w:t>Наименование общих компетенций</w:t>
            </w:r>
          </w:p>
        </w:tc>
      </w:tr>
      <w:tr w:rsidR="00D34388" w:rsidRPr="00464382" w:rsidTr="00D34388">
        <w:trPr>
          <w:trHeight w:val="327"/>
        </w:trPr>
        <w:tc>
          <w:tcPr>
            <w:tcW w:w="851" w:type="dxa"/>
          </w:tcPr>
          <w:p w:rsidR="00D34388" w:rsidRPr="00F16910" w:rsidRDefault="00D34388" w:rsidP="00F575FE">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01</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b/>
                <w:iCs/>
                <w:szCs w:val="24"/>
              </w:rPr>
            </w:pPr>
            <w:r w:rsidRPr="00896444">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r>
      <w:tr w:rsidR="00D34388" w:rsidRPr="00464382" w:rsidTr="00D34388">
        <w:tc>
          <w:tcPr>
            <w:tcW w:w="851" w:type="dxa"/>
          </w:tcPr>
          <w:p w:rsidR="00D34388" w:rsidRPr="00F16910" w:rsidRDefault="00D34388" w:rsidP="00F575FE">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02</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iCs/>
                <w:szCs w:val="24"/>
              </w:rPr>
            </w:pPr>
            <w:r w:rsidRPr="00E56CE7">
              <w:rPr>
                <w:rFonts w:ascii="Times New Roman" w:eastAsia="MS Mincho"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D34388" w:rsidRPr="00464382" w:rsidTr="00D34388">
        <w:tc>
          <w:tcPr>
            <w:tcW w:w="851" w:type="dxa"/>
          </w:tcPr>
          <w:p w:rsidR="00D34388" w:rsidRPr="00F16910" w:rsidRDefault="00D34388" w:rsidP="00F575FE">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03</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Планировать и реализовывать собственное профессиональное и личностное развитие.</w:t>
            </w:r>
          </w:p>
        </w:tc>
      </w:tr>
      <w:tr w:rsidR="00D34388" w:rsidRPr="00464382" w:rsidTr="00D34388">
        <w:tc>
          <w:tcPr>
            <w:tcW w:w="851" w:type="dxa"/>
          </w:tcPr>
          <w:p w:rsidR="00D34388" w:rsidRPr="00F16910" w:rsidRDefault="00D34388" w:rsidP="00F575FE">
            <w:pPr>
              <w:keepNext/>
              <w:spacing w:after="0" w:line="240" w:lineRule="auto"/>
              <w:jc w:val="center"/>
              <w:outlineLvl w:val="1"/>
              <w:rPr>
                <w:rFonts w:ascii="Times New Roman" w:eastAsia="Times New Roman" w:hAnsi="Times New Roman" w:cs="Times New Roman"/>
                <w:bCs/>
                <w:iCs/>
                <w:szCs w:val="24"/>
              </w:rPr>
            </w:pPr>
            <w:r>
              <w:rPr>
                <w:rFonts w:ascii="Times New Roman" w:eastAsia="Times New Roman" w:hAnsi="Times New Roman" w:cs="Times New Roman"/>
                <w:bCs/>
                <w:iCs/>
                <w:szCs w:val="24"/>
              </w:rPr>
              <w:t>ОК 04</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Работать в коллективе и команде, эффективно взаимодействовать с коллегами, руководством, клиентами.</w:t>
            </w:r>
          </w:p>
        </w:tc>
      </w:tr>
      <w:tr w:rsidR="00D34388" w:rsidRPr="00464382" w:rsidTr="00D34388">
        <w:tc>
          <w:tcPr>
            <w:tcW w:w="851" w:type="dxa"/>
          </w:tcPr>
          <w:p w:rsidR="00D34388" w:rsidRPr="00F16910" w:rsidRDefault="00D34388" w:rsidP="00F575FE">
            <w:pPr>
              <w:spacing w:after="0" w:line="240" w:lineRule="auto"/>
              <w:jc w:val="center"/>
              <w:rPr>
                <w:rFonts w:ascii="Times New Roman" w:hAnsi="Times New Roman" w:cs="Times New Roman"/>
                <w:szCs w:val="24"/>
              </w:rPr>
            </w:pPr>
            <w:r>
              <w:rPr>
                <w:rFonts w:ascii="Times New Roman" w:hAnsi="Times New Roman" w:cs="Times New Roman"/>
                <w:szCs w:val="24"/>
              </w:rPr>
              <w:t>ОК 05</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D34388" w:rsidRPr="00464382" w:rsidTr="00D34388">
        <w:tc>
          <w:tcPr>
            <w:tcW w:w="851" w:type="dxa"/>
          </w:tcPr>
          <w:p w:rsidR="00D34388" w:rsidRPr="00F16910" w:rsidRDefault="00D34388" w:rsidP="00F575FE">
            <w:pPr>
              <w:spacing w:after="0" w:line="240" w:lineRule="auto"/>
              <w:jc w:val="center"/>
              <w:rPr>
                <w:rFonts w:ascii="Times New Roman" w:hAnsi="Times New Roman" w:cs="Times New Roman"/>
                <w:szCs w:val="24"/>
              </w:rPr>
            </w:pPr>
            <w:r>
              <w:rPr>
                <w:rFonts w:ascii="Times New Roman" w:hAnsi="Times New Roman" w:cs="Times New Roman"/>
                <w:szCs w:val="24"/>
              </w:rPr>
              <w:t>ОК 06</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Проявлять гражданско-патриотическую позицию, демонстрировать осознанное поведение на основе традицио</w:t>
            </w:r>
            <w:r>
              <w:rPr>
                <w:rFonts w:ascii="Times New Roman" w:eastAsia="MS Mincho" w:hAnsi="Times New Roman" w:cs="Times New Roman"/>
                <w:szCs w:val="24"/>
              </w:rPr>
              <w:t>нных общечеловеческих ценностей, применять стандарты антикоррупционного поведения.</w:t>
            </w:r>
          </w:p>
        </w:tc>
      </w:tr>
      <w:tr w:rsidR="00D34388" w:rsidRPr="00464382" w:rsidTr="00D34388">
        <w:tc>
          <w:tcPr>
            <w:tcW w:w="851" w:type="dxa"/>
          </w:tcPr>
          <w:p w:rsidR="00D34388" w:rsidRPr="00F16910" w:rsidRDefault="00D34388" w:rsidP="00F575FE">
            <w:pPr>
              <w:spacing w:after="0" w:line="240" w:lineRule="auto"/>
              <w:jc w:val="center"/>
              <w:rPr>
                <w:rFonts w:ascii="Times New Roman" w:hAnsi="Times New Roman" w:cs="Times New Roman"/>
                <w:szCs w:val="24"/>
              </w:rPr>
            </w:pPr>
            <w:r>
              <w:rPr>
                <w:rFonts w:ascii="Times New Roman" w:hAnsi="Times New Roman" w:cs="Times New Roman"/>
                <w:szCs w:val="24"/>
              </w:rPr>
              <w:t>ОК 07</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r>
      <w:tr w:rsidR="00D34388" w:rsidRPr="00464382" w:rsidTr="00D34388">
        <w:tc>
          <w:tcPr>
            <w:tcW w:w="851" w:type="dxa"/>
          </w:tcPr>
          <w:p w:rsidR="00D34388" w:rsidRPr="00F16910" w:rsidRDefault="00D34388" w:rsidP="00F575FE">
            <w:pPr>
              <w:spacing w:after="0" w:line="240" w:lineRule="auto"/>
              <w:jc w:val="center"/>
              <w:rPr>
                <w:rFonts w:ascii="Times New Roman" w:hAnsi="Times New Roman" w:cs="Times New Roman"/>
                <w:szCs w:val="24"/>
              </w:rPr>
            </w:pPr>
            <w:r>
              <w:rPr>
                <w:rFonts w:ascii="Times New Roman" w:hAnsi="Times New Roman" w:cs="Times New Roman"/>
                <w:szCs w:val="24"/>
              </w:rPr>
              <w:t>ОК 08</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34388" w:rsidRPr="00464382" w:rsidTr="00D34388">
        <w:tc>
          <w:tcPr>
            <w:tcW w:w="851" w:type="dxa"/>
          </w:tcPr>
          <w:p w:rsidR="00D34388" w:rsidRPr="00F16910" w:rsidRDefault="00D34388" w:rsidP="00F575FE">
            <w:pPr>
              <w:spacing w:after="0" w:line="240" w:lineRule="auto"/>
              <w:jc w:val="center"/>
              <w:rPr>
                <w:rFonts w:ascii="Times New Roman" w:hAnsi="Times New Roman" w:cs="Times New Roman"/>
                <w:szCs w:val="24"/>
              </w:rPr>
            </w:pPr>
            <w:r>
              <w:rPr>
                <w:rFonts w:ascii="Times New Roman" w:hAnsi="Times New Roman" w:cs="Times New Roman"/>
                <w:szCs w:val="24"/>
              </w:rPr>
              <w:t>ОК 09</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Использовать информационные технологии в профессиональной деятельности</w:t>
            </w:r>
          </w:p>
        </w:tc>
      </w:tr>
      <w:tr w:rsidR="00D34388" w:rsidRPr="00464382" w:rsidTr="00D34388">
        <w:tc>
          <w:tcPr>
            <w:tcW w:w="851" w:type="dxa"/>
          </w:tcPr>
          <w:p w:rsidR="00D34388" w:rsidRPr="00F16910" w:rsidRDefault="00D34388" w:rsidP="00F575FE">
            <w:pPr>
              <w:spacing w:after="0" w:line="240" w:lineRule="auto"/>
              <w:jc w:val="center"/>
              <w:rPr>
                <w:rFonts w:ascii="Times New Roman" w:eastAsia="Times New Roman" w:hAnsi="Times New Roman" w:cs="Times New Roman"/>
                <w:bCs/>
                <w:iCs/>
                <w:szCs w:val="24"/>
              </w:rPr>
            </w:pPr>
            <w:r>
              <w:rPr>
                <w:rFonts w:ascii="Times New Roman" w:eastAsia="Times New Roman" w:hAnsi="Times New Roman" w:cs="Times New Roman"/>
                <w:bCs/>
                <w:iCs/>
                <w:szCs w:val="24"/>
              </w:rPr>
              <w:t>ОК 10</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sidRPr="00E56CE7">
              <w:rPr>
                <w:rFonts w:ascii="Times New Roman" w:eastAsia="MS Mincho" w:hAnsi="Times New Roman" w:cs="Times New Roman"/>
                <w:szCs w:val="24"/>
              </w:rPr>
              <w:t>Пользоваться профессиональной документацией на государственном и иностранном языках.</w:t>
            </w:r>
          </w:p>
        </w:tc>
      </w:tr>
      <w:tr w:rsidR="00D34388" w:rsidRPr="00464382" w:rsidTr="00D34388">
        <w:tc>
          <w:tcPr>
            <w:tcW w:w="851" w:type="dxa"/>
          </w:tcPr>
          <w:p w:rsidR="00D34388" w:rsidRPr="00F16910" w:rsidRDefault="00D34388" w:rsidP="00F575FE">
            <w:pPr>
              <w:spacing w:after="0" w:line="240" w:lineRule="auto"/>
              <w:jc w:val="center"/>
              <w:rPr>
                <w:rFonts w:ascii="Times New Roman" w:eastAsia="Times New Roman" w:hAnsi="Times New Roman" w:cs="Times New Roman"/>
                <w:bCs/>
                <w:iCs/>
                <w:szCs w:val="24"/>
              </w:rPr>
            </w:pPr>
            <w:r>
              <w:rPr>
                <w:rFonts w:ascii="Times New Roman" w:eastAsia="Times New Roman" w:hAnsi="Times New Roman" w:cs="Times New Roman"/>
                <w:bCs/>
                <w:iCs/>
                <w:szCs w:val="24"/>
              </w:rPr>
              <w:t>ОК 11</w:t>
            </w:r>
          </w:p>
        </w:tc>
        <w:tc>
          <w:tcPr>
            <w:tcW w:w="9355" w:type="dxa"/>
          </w:tcPr>
          <w:p w:rsidR="00D34388" w:rsidRPr="00E56CE7" w:rsidRDefault="00D34388" w:rsidP="00F575FE">
            <w:pPr>
              <w:spacing w:after="0" w:line="240" w:lineRule="auto"/>
              <w:ind w:left="8" w:hanging="7"/>
              <w:jc w:val="both"/>
              <w:rPr>
                <w:rFonts w:ascii="Times New Roman" w:eastAsia="MS Mincho" w:hAnsi="Times New Roman" w:cs="Times New Roman"/>
                <w:szCs w:val="24"/>
              </w:rPr>
            </w:pPr>
            <w:r>
              <w:rPr>
                <w:rFonts w:ascii="Times New Roman" w:eastAsia="MS Mincho" w:hAnsi="Times New Roman" w:cs="Times New Roman"/>
                <w:szCs w:val="24"/>
              </w:rPr>
              <w:t>Использовать знания по финансовой грамотности, п</w:t>
            </w:r>
            <w:r w:rsidRPr="00E56CE7">
              <w:rPr>
                <w:rFonts w:ascii="Times New Roman" w:eastAsia="MS Mincho" w:hAnsi="Times New Roman" w:cs="Times New Roman"/>
                <w:szCs w:val="24"/>
              </w:rPr>
              <w:t>ланировать предпринимательскую деятельность в профессиональной сфере</w:t>
            </w:r>
            <w:r>
              <w:rPr>
                <w:rFonts w:ascii="Times New Roman" w:eastAsia="MS Mincho" w:hAnsi="Times New Roman" w:cs="Times New Roman"/>
                <w:szCs w:val="24"/>
              </w:rPr>
              <w:t>.</w:t>
            </w:r>
          </w:p>
        </w:tc>
      </w:tr>
    </w:tbl>
    <w:p w:rsidR="00932552" w:rsidRPr="00790E3D" w:rsidRDefault="00932552" w:rsidP="00932552">
      <w:pPr>
        <w:spacing w:before="240" w:line="240" w:lineRule="auto"/>
        <w:jc w:val="both"/>
        <w:rPr>
          <w:rFonts w:ascii="Times New Roman" w:hAnsi="Times New Roman" w:cs="Times New Roman"/>
          <w:b/>
          <w:sz w:val="24"/>
          <w:szCs w:val="24"/>
        </w:rPr>
      </w:pPr>
      <w:r w:rsidRPr="00790E3D">
        <w:rPr>
          <w:rFonts w:ascii="Times New Roman" w:hAnsi="Times New Roman" w:cs="Times New Roman"/>
          <w:b/>
          <w:sz w:val="24"/>
          <w:szCs w:val="24"/>
        </w:rPr>
        <w:t>Профессиональные компетенции: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9F08D7" w:rsidRPr="00464382" w:rsidTr="00D34388">
        <w:tc>
          <w:tcPr>
            <w:tcW w:w="993" w:type="dxa"/>
          </w:tcPr>
          <w:p w:rsidR="009F08D7" w:rsidRPr="00D34388" w:rsidRDefault="009F08D7" w:rsidP="00D34388">
            <w:pPr>
              <w:keepNext/>
              <w:spacing w:after="0" w:line="240" w:lineRule="auto"/>
              <w:jc w:val="center"/>
              <w:outlineLvl w:val="1"/>
              <w:rPr>
                <w:rFonts w:ascii="Times New Roman" w:eastAsia="Times New Roman" w:hAnsi="Times New Roman" w:cs="Times New Roman"/>
                <w:b/>
                <w:bCs/>
                <w:iCs/>
                <w:szCs w:val="24"/>
              </w:rPr>
            </w:pPr>
            <w:r w:rsidRPr="00D34388">
              <w:rPr>
                <w:rFonts w:ascii="Times New Roman" w:eastAsia="Times New Roman" w:hAnsi="Times New Roman" w:cs="Times New Roman"/>
                <w:b/>
                <w:bCs/>
                <w:iCs/>
                <w:szCs w:val="24"/>
              </w:rPr>
              <w:t>Код</w:t>
            </w:r>
          </w:p>
        </w:tc>
        <w:tc>
          <w:tcPr>
            <w:tcW w:w="9213" w:type="dxa"/>
          </w:tcPr>
          <w:p w:rsidR="009F08D7" w:rsidRPr="00D34388" w:rsidRDefault="009F08D7" w:rsidP="00D34388">
            <w:pPr>
              <w:keepNext/>
              <w:spacing w:after="0" w:line="240" w:lineRule="auto"/>
              <w:ind w:left="72"/>
              <w:jc w:val="center"/>
              <w:outlineLvl w:val="1"/>
              <w:rPr>
                <w:rFonts w:ascii="Times New Roman" w:eastAsia="Times New Roman" w:hAnsi="Times New Roman" w:cs="Times New Roman"/>
                <w:b/>
                <w:bCs/>
                <w:iCs/>
                <w:szCs w:val="24"/>
              </w:rPr>
            </w:pPr>
            <w:r w:rsidRPr="00D34388">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9F08D7" w:rsidRPr="00464382" w:rsidTr="00D34388">
        <w:tc>
          <w:tcPr>
            <w:tcW w:w="993" w:type="dxa"/>
          </w:tcPr>
          <w:p w:rsidR="009F08D7" w:rsidRPr="00E91ED8" w:rsidRDefault="009F08D7" w:rsidP="00E91ED8">
            <w:pPr>
              <w:keepNext/>
              <w:spacing w:after="0" w:line="240" w:lineRule="auto"/>
              <w:outlineLvl w:val="1"/>
              <w:rPr>
                <w:rFonts w:ascii="Times New Roman" w:eastAsia="Times New Roman" w:hAnsi="Times New Roman" w:cs="Times New Roman"/>
                <w:bCs/>
                <w:iCs/>
                <w:szCs w:val="24"/>
              </w:rPr>
            </w:pPr>
            <w:r w:rsidRPr="00E91ED8">
              <w:rPr>
                <w:rFonts w:ascii="Times New Roman" w:eastAsia="Times New Roman" w:hAnsi="Times New Roman" w:cs="Times New Roman"/>
                <w:bCs/>
                <w:iCs/>
                <w:szCs w:val="24"/>
              </w:rPr>
              <w:t>ПК 2.1.</w:t>
            </w:r>
          </w:p>
        </w:tc>
        <w:tc>
          <w:tcPr>
            <w:tcW w:w="9213" w:type="dxa"/>
          </w:tcPr>
          <w:p w:rsidR="009F08D7" w:rsidRPr="00E91ED8" w:rsidRDefault="009F08D7" w:rsidP="00E91ED8">
            <w:pPr>
              <w:keepNext/>
              <w:spacing w:after="0" w:line="240" w:lineRule="auto"/>
              <w:ind w:left="72"/>
              <w:outlineLvl w:val="1"/>
              <w:rPr>
                <w:rFonts w:ascii="Times New Roman" w:eastAsia="Times New Roman" w:hAnsi="Times New Roman" w:cs="Times New Roman"/>
                <w:bCs/>
                <w:i/>
                <w:iCs/>
                <w:szCs w:val="24"/>
              </w:rPr>
            </w:pPr>
            <w:r w:rsidRPr="00E91ED8">
              <w:rPr>
                <w:rFonts w:ascii="Times New Roman" w:hAnsi="Times New Roman" w:cs="Times New Roman"/>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r w:rsidR="001627F4" w:rsidRPr="00E91ED8">
              <w:rPr>
                <w:rFonts w:ascii="Times New Roman" w:hAnsi="Times New Roman" w:cs="Times New Roman"/>
                <w:szCs w:val="24"/>
              </w:rPr>
              <w:t>.</w:t>
            </w:r>
          </w:p>
        </w:tc>
      </w:tr>
      <w:tr w:rsidR="009F08D7" w:rsidRPr="00464382" w:rsidTr="00D34388">
        <w:tc>
          <w:tcPr>
            <w:tcW w:w="993" w:type="dxa"/>
          </w:tcPr>
          <w:p w:rsidR="009F08D7" w:rsidRPr="00E91ED8" w:rsidRDefault="009F08D7" w:rsidP="00E91ED8">
            <w:pPr>
              <w:keepNext/>
              <w:spacing w:after="0" w:line="240" w:lineRule="auto"/>
              <w:outlineLvl w:val="1"/>
              <w:rPr>
                <w:rFonts w:ascii="Times New Roman" w:eastAsia="Times New Roman" w:hAnsi="Times New Roman" w:cs="Times New Roman"/>
                <w:bCs/>
                <w:iCs/>
                <w:szCs w:val="24"/>
              </w:rPr>
            </w:pPr>
            <w:r w:rsidRPr="00E91ED8">
              <w:rPr>
                <w:rFonts w:ascii="Times New Roman" w:eastAsia="Times New Roman" w:hAnsi="Times New Roman" w:cs="Times New Roman"/>
                <w:bCs/>
                <w:iCs/>
                <w:szCs w:val="24"/>
              </w:rPr>
              <w:t>ПК 2.2</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bCs/>
                <w:iCs/>
                <w:szCs w:val="24"/>
              </w:rPr>
            </w:pPr>
            <w:r w:rsidRPr="00E91ED8">
              <w:rPr>
                <w:rFonts w:ascii="Times New Roman" w:hAnsi="Times New Roman" w:cs="Times New Roman"/>
                <w:szCs w:val="24"/>
              </w:rPr>
              <w:t>Осуществлять приготовление, непродолжительное хранение бульонов, отваров разнообразного ассортимента</w:t>
            </w:r>
            <w:r w:rsidR="001627F4" w:rsidRPr="00E91ED8">
              <w:rPr>
                <w:rFonts w:ascii="Times New Roman" w:hAnsi="Times New Roman" w:cs="Times New Roman"/>
                <w:szCs w:val="24"/>
              </w:rPr>
              <w:t>.</w:t>
            </w:r>
          </w:p>
        </w:tc>
      </w:tr>
      <w:tr w:rsidR="009F08D7" w:rsidRPr="00464382" w:rsidTr="00D34388">
        <w:tc>
          <w:tcPr>
            <w:tcW w:w="993" w:type="dxa"/>
          </w:tcPr>
          <w:p w:rsidR="009F08D7" w:rsidRPr="00E91ED8" w:rsidRDefault="009F08D7" w:rsidP="00E91ED8">
            <w:pPr>
              <w:spacing w:after="0" w:line="240" w:lineRule="auto"/>
              <w:rPr>
                <w:rFonts w:ascii="Times New Roman" w:hAnsi="Times New Roman" w:cs="Times New Roman"/>
                <w:szCs w:val="24"/>
              </w:rPr>
            </w:pPr>
            <w:r w:rsidRPr="00E91ED8">
              <w:rPr>
                <w:rFonts w:ascii="Times New Roman" w:eastAsia="Times New Roman" w:hAnsi="Times New Roman" w:cs="Times New Roman"/>
                <w:bCs/>
                <w:iCs/>
                <w:szCs w:val="24"/>
              </w:rPr>
              <w:t>ПК 2.3</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b/>
                <w:bCs/>
                <w:iCs/>
                <w:szCs w:val="24"/>
              </w:rPr>
            </w:pPr>
            <w:r w:rsidRPr="00E91ED8">
              <w:rPr>
                <w:rFonts w:ascii="Times New Roman" w:hAnsi="Times New Roman" w:cs="Times New Roman"/>
                <w:szCs w:val="24"/>
              </w:rPr>
              <w:t xml:space="preserve">Осуществлять приготовление, творческое оформление и подготовку к реализации супов </w:t>
            </w:r>
            <w:r w:rsidRPr="00E91ED8">
              <w:rPr>
                <w:rFonts w:ascii="Times New Roman" w:hAnsi="Times New Roman" w:cs="Times New Roman"/>
                <w:szCs w:val="24"/>
              </w:rPr>
              <w:lastRenderedPageBreak/>
              <w:t>разнообразного ассортимента</w:t>
            </w:r>
            <w:r w:rsidR="001627F4" w:rsidRPr="00E91ED8">
              <w:rPr>
                <w:rFonts w:ascii="Times New Roman" w:hAnsi="Times New Roman" w:cs="Times New Roman"/>
                <w:szCs w:val="24"/>
              </w:rPr>
              <w:t>.</w:t>
            </w:r>
          </w:p>
        </w:tc>
      </w:tr>
      <w:tr w:rsidR="009F08D7" w:rsidRPr="00464382" w:rsidTr="00D34388">
        <w:tc>
          <w:tcPr>
            <w:tcW w:w="993" w:type="dxa"/>
          </w:tcPr>
          <w:p w:rsidR="009F08D7" w:rsidRPr="00E91ED8" w:rsidRDefault="009F08D7" w:rsidP="00E91ED8">
            <w:pPr>
              <w:spacing w:after="0" w:line="240" w:lineRule="auto"/>
              <w:rPr>
                <w:rFonts w:ascii="Times New Roman" w:hAnsi="Times New Roman" w:cs="Times New Roman"/>
                <w:szCs w:val="24"/>
              </w:rPr>
            </w:pPr>
            <w:r w:rsidRPr="00E91ED8">
              <w:rPr>
                <w:rFonts w:ascii="Times New Roman" w:eastAsia="Times New Roman" w:hAnsi="Times New Roman" w:cs="Times New Roman"/>
                <w:bCs/>
                <w:iCs/>
                <w:szCs w:val="24"/>
              </w:rPr>
              <w:lastRenderedPageBreak/>
              <w:t>ПК 2.4</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b/>
                <w:bCs/>
                <w:iCs/>
                <w:szCs w:val="24"/>
              </w:rPr>
            </w:pPr>
            <w:r w:rsidRPr="00E91ED8">
              <w:rPr>
                <w:rFonts w:ascii="Times New Roman" w:hAnsi="Times New Roman" w:cs="Times New Roman"/>
                <w:szCs w:val="24"/>
              </w:rPr>
              <w:t>Осуществлять приготовление, непродолжительное хранение горячих соусов разнообразного ассортимента</w:t>
            </w:r>
            <w:r w:rsidR="001627F4" w:rsidRPr="00E91ED8">
              <w:rPr>
                <w:rFonts w:ascii="Times New Roman" w:hAnsi="Times New Roman" w:cs="Times New Roman"/>
                <w:szCs w:val="24"/>
              </w:rPr>
              <w:t>.</w:t>
            </w:r>
          </w:p>
        </w:tc>
      </w:tr>
      <w:tr w:rsidR="009F08D7" w:rsidRPr="00464382" w:rsidTr="00D34388">
        <w:tc>
          <w:tcPr>
            <w:tcW w:w="993" w:type="dxa"/>
          </w:tcPr>
          <w:p w:rsidR="009F08D7" w:rsidRPr="00E91ED8" w:rsidRDefault="009F08D7" w:rsidP="00E91ED8">
            <w:pPr>
              <w:spacing w:after="0" w:line="240" w:lineRule="auto"/>
              <w:rPr>
                <w:rFonts w:ascii="Times New Roman" w:hAnsi="Times New Roman" w:cs="Times New Roman"/>
                <w:szCs w:val="24"/>
              </w:rPr>
            </w:pPr>
            <w:r w:rsidRPr="00E91ED8">
              <w:rPr>
                <w:rFonts w:ascii="Times New Roman" w:eastAsia="Times New Roman" w:hAnsi="Times New Roman" w:cs="Times New Roman"/>
                <w:bCs/>
                <w:iCs/>
                <w:szCs w:val="24"/>
              </w:rPr>
              <w:t>ПК 2.5</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szCs w:val="24"/>
              </w:rPr>
            </w:pPr>
            <w:r w:rsidRPr="00E91ED8">
              <w:rPr>
                <w:rFonts w:ascii="Times New Roman" w:hAnsi="Times New Roman" w:cs="Times New Roman"/>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r w:rsidR="001627F4" w:rsidRPr="00E91ED8">
              <w:rPr>
                <w:rFonts w:ascii="Times New Roman" w:hAnsi="Times New Roman" w:cs="Times New Roman"/>
                <w:szCs w:val="24"/>
              </w:rPr>
              <w:t>.</w:t>
            </w:r>
          </w:p>
        </w:tc>
      </w:tr>
      <w:tr w:rsidR="009F08D7" w:rsidRPr="00464382" w:rsidTr="00D34388">
        <w:tc>
          <w:tcPr>
            <w:tcW w:w="993" w:type="dxa"/>
          </w:tcPr>
          <w:p w:rsidR="009F08D7" w:rsidRPr="00E91ED8" w:rsidRDefault="009F08D7" w:rsidP="00E91ED8">
            <w:pPr>
              <w:spacing w:after="0" w:line="240" w:lineRule="auto"/>
              <w:rPr>
                <w:rFonts w:ascii="Times New Roman" w:hAnsi="Times New Roman" w:cs="Times New Roman"/>
                <w:szCs w:val="24"/>
              </w:rPr>
            </w:pPr>
            <w:r w:rsidRPr="00E91ED8">
              <w:rPr>
                <w:rFonts w:ascii="Times New Roman" w:eastAsia="Times New Roman" w:hAnsi="Times New Roman" w:cs="Times New Roman"/>
                <w:bCs/>
                <w:iCs/>
                <w:szCs w:val="24"/>
              </w:rPr>
              <w:t>ПК 2.6</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szCs w:val="24"/>
              </w:rPr>
            </w:pPr>
            <w:r w:rsidRPr="00E91ED8">
              <w:rPr>
                <w:rFonts w:ascii="Times New Roman" w:hAnsi="Times New Roman" w:cs="Times New Roman"/>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r w:rsidR="001627F4" w:rsidRPr="00E91ED8">
              <w:rPr>
                <w:rFonts w:ascii="Times New Roman" w:hAnsi="Times New Roman" w:cs="Times New Roman"/>
                <w:szCs w:val="24"/>
              </w:rPr>
              <w:t>.</w:t>
            </w:r>
          </w:p>
        </w:tc>
      </w:tr>
      <w:tr w:rsidR="009F08D7" w:rsidRPr="00464382" w:rsidTr="00D34388">
        <w:tc>
          <w:tcPr>
            <w:tcW w:w="993" w:type="dxa"/>
          </w:tcPr>
          <w:p w:rsidR="009F08D7" w:rsidRPr="00E91ED8" w:rsidRDefault="009F08D7" w:rsidP="00E91ED8">
            <w:pPr>
              <w:spacing w:after="0" w:line="240" w:lineRule="auto"/>
              <w:rPr>
                <w:rFonts w:ascii="Times New Roman" w:hAnsi="Times New Roman" w:cs="Times New Roman"/>
                <w:szCs w:val="24"/>
              </w:rPr>
            </w:pPr>
            <w:r w:rsidRPr="00E91ED8">
              <w:rPr>
                <w:rFonts w:ascii="Times New Roman" w:eastAsia="Times New Roman" w:hAnsi="Times New Roman" w:cs="Times New Roman"/>
                <w:bCs/>
                <w:iCs/>
                <w:szCs w:val="24"/>
              </w:rPr>
              <w:t>ПК 2.7</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szCs w:val="24"/>
              </w:rPr>
            </w:pPr>
            <w:r w:rsidRPr="00E91ED8">
              <w:rPr>
                <w:rFonts w:ascii="Times New Roman" w:hAnsi="Times New Roman" w:cs="Times New Roman"/>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9F08D7" w:rsidRPr="00464382" w:rsidTr="00D34388">
        <w:tc>
          <w:tcPr>
            <w:tcW w:w="993" w:type="dxa"/>
          </w:tcPr>
          <w:p w:rsidR="009F08D7" w:rsidRPr="00E91ED8" w:rsidRDefault="009F08D7" w:rsidP="00E91ED8">
            <w:pPr>
              <w:spacing w:after="0" w:line="240" w:lineRule="auto"/>
              <w:rPr>
                <w:rFonts w:ascii="Times New Roman" w:hAnsi="Times New Roman" w:cs="Times New Roman"/>
                <w:szCs w:val="24"/>
              </w:rPr>
            </w:pPr>
            <w:r w:rsidRPr="00E91ED8">
              <w:rPr>
                <w:rFonts w:ascii="Times New Roman" w:eastAsia="Times New Roman" w:hAnsi="Times New Roman" w:cs="Times New Roman"/>
                <w:bCs/>
                <w:iCs/>
                <w:szCs w:val="24"/>
              </w:rPr>
              <w:t>ПК 2.8</w:t>
            </w:r>
          </w:p>
        </w:tc>
        <w:tc>
          <w:tcPr>
            <w:tcW w:w="9213" w:type="dxa"/>
          </w:tcPr>
          <w:p w:rsidR="009F08D7" w:rsidRPr="00E91ED8" w:rsidRDefault="009F08D7" w:rsidP="00E91ED8">
            <w:pPr>
              <w:keepNext/>
              <w:spacing w:after="0" w:line="240" w:lineRule="auto"/>
              <w:ind w:left="72"/>
              <w:outlineLvl w:val="1"/>
              <w:rPr>
                <w:rFonts w:ascii="Times New Roman" w:hAnsi="Times New Roman" w:cs="Times New Roman"/>
                <w:szCs w:val="24"/>
              </w:rPr>
            </w:pPr>
            <w:r w:rsidRPr="00E91ED8">
              <w:rPr>
                <w:rFonts w:ascii="Times New Roman" w:hAnsi="Times New Roman" w:cs="Times New Roman"/>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r w:rsidR="001627F4" w:rsidRPr="00E91ED8">
              <w:rPr>
                <w:rFonts w:ascii="Times New Roman" w:hAnsi="Times New Roman" w:cs="Times New Roman"/>
                <w:szCs w:val="24"/>
              </w:rPr>
              <w:t>.</w:t>
            </w:r>
          </w:p>
        </w:tc>
      </w:tr>
    </w:tbl>
    <w:p w:rsidR="00932552" w:rsidRPr="00790E3D" w:rsidRDefault="00932552" w:rsidP="009F08D7">
      <w:pPr>
        <w:shd w:val="clear" w:color="auto" w:fill="FFFFFF"/>
        <w:spacing w:after="0" w:line="240" w:lineRule="auto"/>
        <w:ind w:right="-142" w:firstLine="566"/>
        <w:jc w:val="both"/>
        <w:rPr>
          <w:rFonts w:ascii="Times New Roman" w:hAnsi="Times New Roman" w:cs="Times New Roman"/>
          <w:color w:val="000000" w:themeColor="text1"/>
          <w:sz w:val="24"/>
          <w:szCs w:val="24"/>
        </w:rPr>
      </w:pPr>
    </w:p>
    <w:p w:rsidR="0048563F" w:rsidRDefault="0048563F" w:rsidP="0048563F">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48563F" w:rsidRDefault="0048563F" w:rsidP="0048563F">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6"/>
      </w:tblGrid>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4</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8</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10</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11</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48563F" w:rsidRPr="00C878EE" w:rsidTr="00D34388">
        <w:tc>
          <w:tcPr>
            <w:tcW w:w="851" w:type="dxa"/>
          </w:tcPr>
          <w:p w:rsidR="0048563F" w:rsidRPr="00F0093D" w:rsidRDefault="0048563F" w:rsidP="0048563F">
            <w:pPr>
              <w:spacing w:after="0" w:line="240" w:lineRule="auto"/>
              <w:ind w:firstLine="33"/>
              <w:jc w:val="center"/>
              <w:rPr>
                <w:rFonts w:ascii="Times New Roman" w:hAnsi="Times New Roman"/>
                <w:b/>
                <w:bCs/>
              </w:rPr>
            </w:pPr>
          </w:p>
        </w:tc>
        <w:tc>
          <w:tcPr>
            <w:tcW w:w="9356" w:type="dxa"/>
          </w:tcPr>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48563F" w:rsidRPr="00C878EE" w:rsidTr="00D34388">
        <w:tc>
          <w:tcPr>
            <w:tcW w:w="851" w:type="dxa"/>
          </w:tcPr>
          <w:p w:rsidR="0048563F" w:rsidRPr="00F0093D" w:rsidRDefault="0048563F" w:rsidP="0048563F">
            <w:pPr>
              <w:spacing w:after="0" w:line="240" w:lineRule="auto"/>
              <w:jc w:val="both"/>
              <w:rPr>
                <w:rFonts w:ascii="Times New Roman" w:hAnsi="Times New Roman"/>
              </w:rPr>
            </w:pPr>
            <w:r w:rsidRPr="00F0093D">
              <w:rPr>
                <w:rFonts w:ascii="Times New Roman" w:hAnsi="Times New Roman"/>
                <w:b/>
                <w:bCs/>
              </w:rPr>
              <w:t>ЛР 13</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48563F" w:rsidRPr="00C878EE" w:rsidTr="00D34388">
        <w:tc>
          <w:tcPr>
            <w:tcW w:w="851" w:type="dxa"/>
          </w:tcPr>
          <w:p w:rsidR="0048563F" w:rsidRPr="00F0093D" w:rsidRDefault="0048563F" w:rsidP="0048563F">
            <w:pPr>
              <w:spacing w:after="0" w:line="240" w:lineRule="auto"/>
              <w:ind w:firstLine="33"/>
              <w:jc w:val="center"/>
              <w:rPr>
                <w:rFonts w:ascii="Times New Roman" w:hAnsi="Times New Roman"/>
                <w:b/>
                <w:bCs/>
              </w:rPr>
            </w:pPr>
          </w:p>
        </w:tc>
        <w:tc>
          <w:tcPr>
            <w:tcW w:w="9356" w:type="dxa"/>
          </w:tcPr>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16</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17</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18</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19</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20</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21</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48563F" w:rsidRPr="00C878EE" w:rsidTr="00D34388">
        <w:tc>
          <w:tcPr>
            <w:tcW w:w="851"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b/>
                <w:bCs/>
              </w:rPr>
              <w:t>ЛР 23</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48563F" w:rsidRPr="00C878EE" w:rsidTr="00D34388">
        <w:tc>
          <w:tcPr>
            <w:tcW w:w="851" w:type="dxa"/>
          </w:tcPr>
          <w:p w:rsidR="0048563F" w:rsidRPr="00F0093D" w:rsidRDefault="0048563F" w:rsidP="0048563F">
            <w:pPr>
              <w:spacing w:after="0" w:line="240" w:lineRule="auto"/>
              <w:ind w:firstLine="33"/>
              <w:jc w:val="center"/>
              <w:rPr>
                <w:rFonts w:ascii="Times New Roman" w:hAnsi="Times New Roman"/>
                <w:b/>
                <w:bCs/>
              </w:rPr>
            </w:pPr>
          </w:p>
        </w:tc>
        <w:tc>
          <w:tcPr>
            <w:tcW w:w="9356" w:type="dxa"/>
          </w:tcPr>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48563F" w:rsidRPr="00C878EE" w:rsidTr="00D34388">
        <w:tc>
          <w:tcPr>
            <w:tcW w:w="851" w:type="dxa"/>
          </w:tcPr>
          <w:p w:rsidR="0048563F" w:rsidRPr="00F0093D" w:rsidRDefault="0048563F" w:rsidP="0048563F">
            <w:pPr>
              <w:spacing w:after="0" w:line="240" w:lineRule="auto"/>
              <w:jc w:val="both"/>
              <w:rPr>
                <w:rFonts w:ascii="Times New Roman" w:hAnsi="Times New Roman"/>
              </w:rPr>
            </w:pPr>
            <w:r w:rsidRPr="00F0093D">
              <w:rPr>
                <w:rFonts w:ascii="Times New Roman" w:hAnsi="Times New Roman"/>
                <w:b/>
                <w:bCs/>
              </w:rPr>
              <w:t>ЛР 24</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48563F" w:rsidRPr="00C878EE" w:rsidTr="00D34388">
        <w:tc>
          <w:tcPr>
            <w:tcW w:w="851" w:type="dxa"/>
          </w:tcPr>
          <w:p w:rsidR="0048563F" w:rsidRPr="00F0093D" w:rsidRDefault="0048563F" w:rsidP="0048563F">
            <w:pPr>
              <w:spacing w:after="0" w:line="240" w:lineRule="auto"/>
              <w:ind w:firstLine="33"/>
              <w:jc w:val="center"/>
              <w:rPr>
                <w:rFonts w:ascii="Times New Roman" w:hAnsi="Times New Roman"/>
                <w:b/>
                <w:bCs/>
              </w:rPr>
            </w:pPr>
          </w:p>
        </w:tc>
        <w:tc>
          <w:tcPr>
            <w:tcW w:w="9356" w:type="dxa"/>
          </w:tcPr>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48563F" w:rsidRPr="00F0093D" w:rsidRDefault="0048563F" w:rsidP="0048563F">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48563F" w:rsidRPr="00C878EE" w:rsidTr="00D34388">
        <w:tc>
          <w:tcPr>
            <w:tcW w:w="851" w:type="dxa"/>
          </w:tcPr>
          <w:p w:rsidR="0048563F" w:rsidRPr="00F0093D" w:rsidRDefault="0048563F" w:rsidP="0048563F">
            <w:pPr>
              <w:spacing w:after="0" w:line="240" w:lineRule="auto"/>
              <w:jc w:val="both"/>
              <w:rPr>
                <w:rFonts w:ascii="Times New Roman" w:hAnsi="Times New Roman"/>
              </w:rPr>
            </w:pPr>
            <w:r w:rsidRPr="00F0093D">
              <w:rPr>
                <w:rFonts w:ascii="Times New Roman" w:hAnsi="Times New Roman"/>
                <w:b/>
                <w:bCs/>
              </w:rPr>
              <w:t>ЛР 26</w:t>
            </w:r>
          </w:p>
        </w:tc>
        <w:tc>
          <w:tcPr>
            <w:tcW w:w="9356" w:type="dxa"/>
          </w:tcPr>
          <w:p w:rsidR="0048563F" w:rsidRPr="00F0093D" w:rsidRDefault="0048563F" w:rsidP="0048563F">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48563F" w:rsidRDefault="0048563F" w:rsidP="00E91ED8">
      <w:pPr>
        <w:shd w:val="clear" w:color="auto" w:fill="FFFFFF"/>
        <w:tabs>
          <w:tab w:val="left" w:pos="1003"/>
        </w:tabs>
        <w:spacing w:after="0" w:line="240" w:lineRule="auto"/>
        <w:ind w:right="10"/>
        <w:jc w:val="both"/>
        <w:rPr>
          <w:rFonts w:ascii="Times New Roman" w:hAnsi="Times New Roman" w:cs="Times New Roman"/>
          <w:b/>
          <w:bCs/>
          <w:spacing w:val="-1"/>
          <w:sz w:val="24"/>
          <w:szCs w:val="24"/>
        </w:rPr>
      </w:pPr>
    </w:p>
    <w:p w:rsidR="00BF2771" w:rsidRPr="00E91ED8" w:rsidRDefault="00BF2771" w:rsidP="00E91ED8">
      <w:pPr>
        <w:shd w:val="clear" w:color="auto" w:fill="FFFFFF"/>
        <w:tabs>
          <w:tab w:val="left" w:pos="1003"/>
        </w:tabs>
        <w:spacing w:after="0" w:line="240" w:lineRule="auto"/>
        <w:ind w:right="10"/>
        <w:jc w:val="both"/>
        <w:rPr>
          <w:rFonts w:ascii="Times New Roman" w:hAnsi="Times New Roman" w:cs="Times New Roman"/>
          <w:sz w:val="24"/>
          <w:szCs w:val="24"/>
        </w:rPr>
      </w:pPr>
      <w:r w:rsidRPr="00790E3D">
        <w:rPr>
          <w:rFonts w:ascii="Times New Roman" w:hAnsi="Times New Roman" w:cs="Times New Roman"/>
          <w:b/>
          <w:bCs/>
          <w:spacing w:val="-1"/>
          <w:sz w:val="24"/>
          <w:szCs w:val="24"/>
        </w:rPr>
        <w:t>1.3.</w:t>
      </w:r>
      <w:r w:rsidR="00E91ED8">
        <w:rPr>
          <w:rFonts w:ascii="Times New Roman" w:hAnsi="Times New Roman" w:cs="Times New Roman"/>
          <w:b/>
          <w:bCs/>
          <w:sz w:val="24"/>
          <w:szCs w:val="24"/>
        </w:rPr>
        <w:t xml:space="preserve"> </w:t>
      </w:r>
      <w:r w:rsidRPr="00790E3D">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sidR="00E91ED8">
        <w:rPr>
          <w:rFonts w:ascii="Times New Roman" w:hAnsi="Times New Roman" w:cs="Times New Roman"/>
          <w:sz w:val="24"/>
          <w:szCs w:val="24"/>
        </w:rPr>
        <w:t xml:space="preserve"> </w:t>
      </w:r>
      <w:r w:rsidR="00932552" w:rsidRPr="00790E3D">
        <w:rPr>
          <w:rFonts w:ascii="Times New Roman" w:eastAsia="Times New Roman" w:hAnsi="Times New Roman" w:cs="Times New Roman"/>
          <w:b/>
          <w:sz w:val="24"/>
          <w:szCs w:val="24"/>
        </w:rPr>
        <w:t>252</w:t>
      </w:r>
      <w:r w:rsidR="004E0AA5" w:rsidRPr="00790E3D">
        <w:rPr>
          <w:rFonts w:ascii="Times New Roman" w:eastAsia="Times New Roman" w:hAnsi="Times New Roman" w:cs="Times New Roman"/>
          <w:b/>
          <w:sz w:val="24"/>
          <w:szCs w:val="24"/>
        </w:rPr>
        <w:t xml:space="preserve"> часа</w:t>
      </w:r>
    </w:p>
    <w:p w:rsidR="00932552" w:rsidRPr="00790E3D" w:rsidRDefault="00BF2771" w:rsidP="00932552">
      <w:pPr>
        <w:shd w:val="clear" w:color="auto" w:fill="FFFFFF"/>
        <w:spacing w:after="0" w:line="240" w:lineRule="auto"/>
        <w:ind w:left="538"/>
        <w:rPr>
          <w:rFonts w:ascii="Times New Roman" w:hAnsi="Times New Roman" w:cs="Times New Roman"/>
          <w:b/>
          <w:i/>
          <w:iCs/>
          <w:sz w:val="24"/>
          <w:szCs w:val="24"/>
        </w:rPr>
      </w:pPr>
      <w:r w:rsidRPr="00790E3D">
        <w:rPr>
          <w:rFonts w:ascii="Times New Roman" w:hAnsi="Times New Roman" w:cs="Times New Roman"/>
          <w:b/>
          <w:i/>
          <w:iCs/>
          <w:sz w:val="24"/>
          <w:szCs w:val="24"/>
        </w:rPr>
        <w:t xml:space="preserve"> </w:t>
      </w:r>
    </w:p>
    <w:p w:rsidR="00BD7BAD" w:rsidRDefault="00BD7BAD" w:rsidP="00932552">
      <w:pPr>
        <w:shd w:val="clear" w:color="auto" w:fill="FFFFFF"/>
        <w:spacing w:after="0" w:line="240" w:lineRule="auto"/>
        <w:ind w:left="538"/>
        <w:rPr>
          <w:rFonts w:ascii="Times New Roman" w:hAnsi="Times New Roman" w:cs="Times New Roman"/>
          <w:i/>
          <w:iCs/>
          <w:sz w:val="24"/>
          <w:szCs w:val="24"/>
        </w:rPr>
      </w:pPr>
    </w:p>
    <w:p w:rsidR="00BD7BAD" w:rsidRDefault="00BD7BAD" w:rsidP="00932552">
      <w:pPr>
        <w:shd w:val="clear" w:color="auto" w:fill="FFFFFF"/>
        <w:spacing w:after="0" w:line="240" w:lineRule="auto"/>
        <w:ind w:left="538"/>
        <w:rPr>
          <w:rFonts w:ascii="Times New Roman" w:hAnsi="Times New Roman" w:cs="Times New Roman"/>
          <w:i/>
          <w:iCs/>
          <w:sz w:val="24"/>
          <w:szCs w:val="24"/>
        </w:rPr>
      </w:pPr>
    </w:p>
    <w:p w:rsidR="005F7B80" w:rsidRPr="00371D11" w:rsidRDefault="00283CEF" w:rsidP="0048563F">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 xml:space="preserve">2. </w:t>
      </w:r>
      <w:r w:rsidR="005F7B80" w:rsidRPr="00371D11">
        <w:rPr>
          <w:rFonts w:ascii="Times New Roman" w:hAnsi="Times New Roman" w:cs="Times New Roman"/>
          <w:b/>
          <w:sz w:val="24"/>
          <w:szCs w:val="24"/>
        </w:rPr>
        <w:t>ТЕМАТИЧЕСКИЙ ПЛАН И СОДЕРЖАНИЕ</w:t>
      </w:r>
    </w:p>
    <w:p w:rsidR="005F7B80" w:rsidRPr="00371D11" w:rsidRDefault="005F7B80" w:rsidP="005F7B80">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5F7B80" w:rsidRPr="00371D11" w:rsidRDefault="005F7B80" w:rsidP="005F7B80">
      <w:pPr>
        <w:spacing w:after="0" w:line="240" w:lineRule="auto"/>
        <w:ind w:left="720" w:hanging="720"/>
        <w:jc w:val="center"/>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662"/>
        <w:gridCol w:w="992"/>
      </w:tblGrid>
      <w:tr w:rsidR="005F7B80" w:rsidRPr="00371D11" w:rsidTr="00E91ED8">
        <w:tc>
          <w:tcPr>
            <w:tcW w:w="2660" w:type="dxa"/>
            <w:tcBorders>
              <w:top w:val="single" w:sz="4" w:space="0" w:color="auto"/>
              <w:left w:val="single" w:sz="4" w:space="0" w:color="auto"/>
              <w:bottom w:val="single" w:sz="4" w:space="0" w:color="auto"/>
              <w:right w:val="single" w:sz="4" w:space="0" w:color="auto"/>
            </w:tcBorders>
            <w:hideMark/>
          </w:tcPr>
          <w:p w:rsidR="005F7B80" w:rsidRPr="00E91ED8" w:rsidRDefault="005F7B80" w:rsidP="00E91ED8">
            <w:pPr>
              <w:spacing w:after="0" w:line="240" w:lineRule="auto"/>
              <w:jc w:val="center"/>
              <w:rPr>
                <w:rFonts w:ascii="Times New Roman" w:hAnsi="Times New Roman" w:cs="Times New Roman"/>
                <w:b/>
              </w:rPr>
            </w:pPr>
            <w:r w:rsidRPr="00E91ED8">
              <w:rPr>
                <w:rFonts w:ascii="Times New Roman" w:hAnsi="Times New Roman" w:cs="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5F7B80" w:rsidRPr="00E91ED8" w:rsidRDefault="005F7B80" w:rsidP="0048563F">
            <w:pPr>
              <w:spacing w:after="0" w:line="240" w:lineRule="auto"/>
              <w:jc w:val="center"/>
              <w:rPr>
                <w:rFonts w:ascii="Times New Roman" w:hAnsi="Times New Roman" w:cs="Times New Roman"/>
                <w:b/>
              </w:rPr>
            </w:pPr>
            <w:r w:rsidRPr="00E91ED8">
              <w:rPr>
                <w:rFonts w:ascii="Times New Roman" w:hAnsi="Times New Roman" w:cs="Times New Roman"/>
                <w:b/>
              </w:rPr>
              <w:t>Виды работ</w:t>
            </w:r>
          </w:p>
          <w:p w:rsidR="005F7B80" w:rsidRPr="00E91ED8" w:rsidRDefault="005F7B80" w:rsidP="00E91ED8">
            <w:pPr>
              <w:spacing w:after="0" w:line="240" w:lineRule="auto"/>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5F7B80" w:rsidRPr="00E91ED8" w:rsidRDefault="005F7B80"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 xml:space="preserve">Объём </w:t>
            </w:r>
          </w:p>
          <w:p w:rsidR="005F7B80" w:rsidRPr="00E91ED8" w:rsidRDefault="005F7B80"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 xml:space="preserve"> часов</w:t>
            </w:r>
          </w:p>
          <w:p w:rsidR="005F7B80" w:rsidRPr="00E91ED8" w:rsidRDefault="005F7B80" w:rsidP="00E91ED8">
            <w:pPr>
              <w:tabs>
                <w:tab w:val="left" w:pos="368"/>
              </w:tabs>
              <w:spacing w:after="0" w:line="240" w:lineRule="auto"/>
              <w:jc w:val="center"/>
              <w:rPr>
                <w:rFonts w:ascii="Times New Roman" w:hAnsi="Times New Roman" w:cs="Times New Roman"/>
                <w:b/>
              </w:rPr>
            </w:pPr>
          </w:p>
        </w:tc>
      </w:tr>
      <w:tr w:rsidR="005F7B80" w:rsidRPr="00371D11" w:rsidTr="00E91ED8">
        <w:tc>
          <w:tcPr>
            <w:tcW w:w="2660" w:type="dxa"/>
            <w:tcBorders>
              <w:top w:val="single" w:sz="4" w:space="0" w:color="auto"/>
              <w:left w:val="single" w:sz="4" w:space="0" w:color="auto"/>
              <w:bottom w:val="single" w:sz="4" w:space="0" w:color="auto"/>
              <w:right w:val="single" w:sz="4" w:space="0" w:color="auto"/>
            </w:tcBorders>
            <w:hideMark/>
          </w:tcPr>
          <w:p w:rsidR="005F7B80" w:rsidRPr="00E91ED8" w:rsidRDefault="005F7B80" w:rsidP="00E91ED8">
            <w:pPr>
              <w:spacing w:line="240" w:lineRule="auto"/>
              <w:rPr>
                <w:rFonts w:ascii="Times New Roman" w:hAnsi="Times New Roman" w:cs="Times New Roman"/>
                <w:b/>
                <w:i/>
              </w:rPr>
            </w:pPr>
            <w:r w:rsidRPr="00E91ED8">
              <w:rPr>
                <w:rFonts w:ascii="Times New Roman" w:hAnsi="Times New Roman" w:cs="Times New Roman"/>
                <w:b/>
              </w:rPr>
              <w:t>ПМ 02. Приготовление, оформление и подготовка к реализации горячих блюд, кулинарных изделий, закусок разнообразного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5F7B80" w:rsidRPr="00E91ED8" w:rsidRDefault="005F7B80" w:rsidP="00E91ED8">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5F7B80" w:rsidRPr="00E91ED8" w:rsidRDefault="005F7B80"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252</w:t>
            </w:r>
          </w:p>
        </w:tc>
      </w:tr>
      <w:tr w:rsidR="005F7B80" w:rsidRPr="00371D11" w:rsidTr="00E91ED8">
        <w:tc>
          <w:tcPr>
            <w:tcW w:w="2660" w:type="dxa"/>
            <w:tcBorders>
              <w:top w:val="single" w:sz="4" w:space="0" w:color="auto"/>
              <w:left w:val="single" w:sz="4" w:space="0" w:color="auto"/>
              <w:bottom w:val="single" w:sz="4" w:space="0" w:color="auto"/>
              <w:right w:val="single" w:sz="4" w:space="0" w:color="auto"/>
            </w:tcBorders>
            <w:hideMark/>
          </w:tcPr>
          <w:p w:rsidR="005F7B80" w:rsidRPr="00E91ED8" w:rsidRDefault="005F7B80" w:rsidP="00E91ED8">
            <w:pPr>
              <w:spacing w:after="0" w:line="240" w:lineRule="auto"/>
              <w:rPr>
                <w:rFonts w:ascii="Times New Roman" w:hAnsi="Times New Roman" w:cs="Times New Roman"/>
                <w:b/>
                <w:i/>
              </w:rPr>
            </w:pPr>
            <w:r w:rsidRPr="00E91ED8">
              <w:rPr>
                <w:rFonts w:ascii="Times New Roman" w:hAnsi="Times New Roman" w:cs="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5F7B80" w:rsidRPr="00E91ED8" w:rsidRDefault="005F7B80" w:rsidP="00E91ED8">
            <w:pPr>
              <w:spacing w:after="0" w:line="240" w:lineRule="auto"/>
              <w:rPr>
                <w:rFonts w:ascii="Times New Roman" w:hAnsi="Times New Roman" w:cs="Times New Roman"/>
              </w:rPr>
            </w:pPr>
            <w:r w:rsidRPr="00E91ED8">
              <w:rPr>
                <w:rFonts w:ascii="Times New Roman" w:hAnsi="Times New Roman" w:cs="Times New Roman"/>
              </w:rPr>
              <w:t>Ознакомление с предприятием общественного питания.</w:t>
            </w:r>
          </w:p>
          <w:p w:rsidR="005F7B80" w:rsidRPr="00E91ED8" w:rsidRDefault="00A07785" w:rsidP="00E91ED8">
            <w:pPr>
              <w:spacing w:after="0" w:line="240" w:lineRule="auto"/>
              <w:rPr>
                <w:rFonts w:ascii="Times New Roman" w:hAnsi="Times New Roman" w:cs="Times New Roman"/>
              </w:rPr>
            </w:pPr>
            <w:r w:rsidRPr="00E91ED8">
              <w:rPr>
                <w:rFonts w:ascii="Times New Roman" w:hAnsi="Times New Roman" w:cs="Times New Roman"/>
                <w:color w:val="000000"/>
              </w:rPr>
              <w:t>Прохождение инструктажа по технике безопасности ИОТ-13-20, ИОТ-03-20, ИОТ-06-20, ИОТ-08-20.</w:t>
            </w:r>
          </w:p>
        </w:tc>
        <w:tc>
          <w:tcPr>
            <w:tcW w:w="992" w:type="dxa"/>
            <w:tcBorders>
              <w:top w:val="single" w:sz="4" w:space="0" w:color="auto"/>
              <w:left w:val="single" w:sz="4" w:space="0" w:color="auto"/>
              <w:bottom w:val="single" w:sz="4" w:space="0" w:color="auto"/>
              <w:right w:val="single" w:sz="4" w:space="0" w:color="auto"/>
            </w:tcBorders>
            <w:vAlign w:val="center"/>
          </w:tcPr>
          <w:p w:rsidR="005F7B80"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371D11" w:rsidRPr="00371D11" w:rsidTr="00E91ED8">
        <w:tc>
          <w:tcPr>
            <w:tcW w:w="9322" w:type="dxa"/>
            <w:gridSpan w:val="2"/>
            <w:tcBorders>
              <w:top w:val="single" w:sz="4" w:space="0" w:color="auto"/>
              <w:left w:val="single" w:sz="4" w:space="0" w:color="auto"/>
              <w:bottom w:val="single" w:sz="4" w:space="0" w:color="auto"/>
              <w:right w:val="single" w:sz="4" w:space="0" w:color="auto"/>
            </w:tcBorders>
          </w:tcPr>
          <w:p w:rsidR="00371D11" w:rsidRPr="00E91ED8" w:rsidRDefault="00371D11"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bCs/>
              </w:rPr>
              <w:t xml:space="preserve">МДК. 02.01. </w:t>
            </w:r>
            <w:r w:rsidRPr="00E91ED8">
              <w:rPr>
                <w:rStyle w:val="Hyperlink1"/>
                <w:rFonts w:ascii="Times New Roman" w:hAnsi="Times New Roman" w:cs="Times New Roman"/>
                <w:b/>
                <w:iCs/>
              </w:rPr>
              <w:t>Организация приготовления, подготовки к реализации и хранения горячих блюд, кулинарных изделий и закусок разнообразного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371D11" w:rsidRPr="00E91ED8" w:rsidRDefault="00BC6625"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60</w:t>
            </w:r>
          </w:p>
        </w:tc>
      </w:tr>
      <w:tr w:rsidR="004E4445" w:rsidRPr="00371D11" w:rsidTr="00E91ED8">
        <w:trPr>
          <w:trHeight w:val="803"/>
        </w:trPr>
        <w:tc>
          <w:tcPr>
            <w:tcW w:w="2660" w:type="dxa"/>
            <w:tcBorders>
              <w:top w:val="single" w:sz="4" w:space="0" w:color="auto"/>
              <w:left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r w:rsidRPr="00E91ED8">
              <w:rPr>
                <w:rFonts w:ascii="Times New Roman" w:hAnsi="Times New Roman" w:cs="Times New Roman"/>
                <w:b/>
                <w:bCs/>
              </w:rPr>
              <w:t>Тема 1.1.</w:t>
            </w:r>
          </w:p>
          <w:p w:rsidR="004E4445" w:rsidRPr="00E91ED8" w:rsidRDefault="004E4445" w:rsidP="00E91ED8">
            <w:pPr>
              <w:spacing w:after="0" w:line="240" w:lineRule="auto"/>
              <w:rPr>
                <w:rFonts w:ascii="Times New Roman" w:hAnsi="Times New Roman" w:cs="Times New Roman"/>
                <w:b/>
                <w:bCs/>
                <w:color w:val="FF0000"/>
              </w:rPr>
            </w:pPr>
            <w:r w:rsidRPr="00E91ED8">
              <w:rPr>
                <w:rFonts w:ascii="Times New Roman" w:hAnsi="Times New Roman" w:cs="Times New Roman"/>
                <w:bCs/>
              </w:rPr>
              <w:t>Характеристика процессов приготовления, подготовки к реализации и хранения горячих блюд, кулинарных изделий и закусок</w:t>
            </w:r>
          </w:p>
        </w:tc>
        <w:tc>
          <w:tcPr>
            <w:tcW w:w="6662" w:type="dxa"/>
            <w:tcBorders>
              <w:top w:val="single" w:sz="4" w:space="0" w:color="auto"/>
              <w:left w:val="single" w:sz="4" w:space="0" w:color="auto"/>
              <w:right w:val="single" w:sz="4" w:space="0" w:color="auto"/>
            </w:tcBorders>
          </w:tcPr>
          <w:p w:rsidR="004E4445" w:rsidRPr="00E91ED8" w:rsidRDefault="004E4445" w:rsidP="00E91ED8">
            <w:pPr>
              <w:spacing w:after="0" w:line="240" w:lineRule="auto"/>
              <w:contextualSpacing/>
              <w:rPr>
                <w:rFonts w:ascii="Times New Roman" w:hAnsi="Times New Roman" w:cs="Times New Roman"/>
                <w:bCs/>
              </w:rPr>
            </w:pPr>
            <w:r w:rsidRPr="00E91ED8">
              <w:rPr>
                <w:rFonts w:ascii="Times New Roman" w:hAnsi="Times New Roman" w:cs="Times New Roman"/>
                <w:bCs/>
              </w:rPr>
              <w:t>Технологический цикл приготовления горячих блюд, кулинарных изделий и закусок. Характеристика, последовательность  этапов.</w:t>
            </w:r>
          </w:p>
          <w:p w:rsidR="004E4445" w:rsidRPr="00E91ED8" w:rsidRDefault="004E4445" w:rsidP="00E91ED8">
            <w:pPr>
              <w:spacing w:after="0" w:line="240" w:lineRule="auto"/>
              <w:contextualSpacing/>
              <w:rPr>
                <w:rFonts w:ascii="Times New Roman" w:hAnsi="Times New Roman" w:cs="Times New Roman"/>
                <w:bCs/>
              </w:rPr>
            </w:pPr>
            <w:r w:rsidRPr="00E91ED8">
              <w:rPr>
                <w:rFonts w:ascii="Times New Roman" w:hAnsi="Times New Roman" w:cs="Times New Roman"/>
                <w:bCs/>
              </w:rPr>
              <w:t>Классификация, характеристика способов нагрева, тепловой кулинарной обработки.</w:t>
            </w:r>
          </w:p>
          <w:p w:rsidR="004E4445" w:rsidRPr="00E91ED8" w:rsidRDefault="004E4445" w:rsidP="00E91ED8">
            <w:pPr>
              <w:spacing w:after="0" w:line="240" w:lineRule="auto"/>
              <w:contextualSpacing/>
              <w:rPr>
                <w:rFonts w:ascii="Times New Roman" w:hAnsi="Times New Roman" w:cs="Times New Roman"/>
                <w:bCs/>
              </w:rPr>
            </w:pPr>
            <w:r w:rsidRPr="00E91ED8">
              <w:rPr>
                <w:rFonts w:ascii="Times New Roman" w:hAnsi="Times New Roman" w:cs="Times New Roman"/>
                <w:bCs/>
              </w:rPr>
              <w:t>Требования к организации хранения полуфабрикатов и готовых горячих блюд, кулинарных изделий, закусок</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BC662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val="restart"/>
            <w:tcBorders>
              <w:left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r w:rsidRPr="00E91ED8">
              <w:rPr>
                <w:rFonts w:ascii="Times New Roman" w:hAnsi="Times New Roman" w:cs="Times New Roman"/>
                <w:b/>
                <w:bCs/>
              </w:rPr>
              <w:t>Тема 1.2</w:t>
            </w:r>
          </w:p>
          <w:p w:rsidR="004E4445" w:rsidRPr="00E91ED8" w:rsidRDefault="004E4445" w:rsidP="00E91ED8">
            <w:pPr>
              <w:spacing w:after="0" w:line="240" w:lineRule="auto"/>
              <w:rPr>
                <w:rFonts w:ascii="Times New Roman" w:hAnsi="Times New Roman" w:cs="Times New Roman"/>
                <w:b/>
                <w:bCs/>
              </w:rPr>
            </w:pPr>
            <w:r w:rsidRPr="00E91ED8">
              <w:rPr>
                <w:rFonts w:ascii="Times New Roman" w:hAnsi="Times New Roman" w:cs="Times New Roman"/>
              </w:rPr>
              <w:t>Организация и техническое оснащение работ по приготовлению, хранению, подготовке к реализации бульонов, отваров, супов</w:t>
            </w: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autoSpaceDE w:val="0"/>
              <w:autoSpaceDN w:val="0"/>
              <w:adjustRightInd w:val="0"/>
              <w:spacing w:after="0" w:line="240" w:lineRule="auto"/>
              <w:rPr>
                <w:rFonts w:ascii="Times New Roman" w:hAnsi="Times New Roman" w:cs="Times New Roman"/>
              </w:rPr>
            </w:pPr>
            <w:r w:rsidRPr="00E91ED8">
              <w:rPr>
                <w:rFonts w:ascii="Times New Roman" w:hAnsi="Times New Roman" w:cs="Times New Roman"/>
              </w:rPr>
              <w:t>Организация рабочих мест</w:t>
            </w:r>
            <w:r w:rsidR="0083172D" w:rsidRPr="00E91ED8">
              <w:rPr>
                <w:rFonts w:ascii="Times New Roman" w:hAnsi="Times New Roman" w:cs="Times New Roman"/>
              </w:rPr>
              <w:t xml:space="preserve"> </w:t>
            </w:r>
            <w:r w:rsidR="0083172D" w:rsidRPr="00E91ED8">
              <w:rPr>
                <w:rFonts w:ascii="Times New Roman" w:eastAsia="Times New Roman" w:hAnsi="Times New Roman" w:cs="Times New Roman"/>
                <w:bCs/>
              </w:rPr>
              <w:t>по приготовлению бульонов, отваров, супов</w:t>
            </w:r>
            <w:r w:rsidRPr="00E91ED8">
              <w:rPr>
                <w:rFonts w:ascii="Times New Roman" w:hAnsi="Times New Roman" w:cs="Times New Roman"/>
              </w:rPr>
              <w:t>, своевременная текущая  уборка в соответствии с полученными заданиями, регламентами стандартами орга</w:t>
            </w:r>
            <w:r w:rsidR="00997548" w:rsidRPr="00E91ED8">
              <w:rPr>
                <w:rFonts w:ascii="Times New Roman" w:hAnsi="Times New Roman" w:cs="Times New Roman"/>
              </w:rPr>
              <w:t>низации питания – базы практики</w:t>
            </w:r>
            <w:r w:rsidR="0083172D" w:rsidRPr="00E91ED8">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tcBorders>
              <w:left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autoSpaceDE w:val="0"/>
              <w:autoSpaceDN w:val="0"/>
              <w:adjustRightInd w:val="0"/>
              <w:spacing w:after="0" w:line="240" w:lineRule="auto"/>
              <w:rPr>
                <w:rFonts w:ascii="Times New Roman" w:hAnsi="Times New Roman" w:cs="Times New Roman"/>
              </w:rPr>
            </w:pPr>
            <w:r w:rsidRPr="00E91ED8">
              <w:rPr>
                <w:rFonts w:ascii="Times New Roman" w:hAnsi="Times New Roman" w:cs="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w:t>
            </w:r>
            <w:r w:rsidR="00997548" w:rsidRPr="00E91ED8">
              <w:rPr>
                <w:rFonts w:ascii="Times New Roman" w:hAnsi="Times New Roman" w:cs="Times New Roman"/>
              </w:rPr>
              <w:t xml:space="preserve"> Санитарно-гигиенические требования к организации рабочих мест по приготовлению бульонов, отваров, супов, процессу хранения и подготовки к реализации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tcBorders>
              <w:left w:val="single" w:sz="4" w:space="0" w:color="auto"/>
              <w:bottom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pStyle w:val="a3"/>
              <w:spacing w:after="0" w:line="240" w:lineRule="auto"/>
              <w:ind w:left="0"/>
              <w:rPr>
                <w:rFonts w:ascii="Times New Roman" w:hAnsi="Times New Roman" w:cs="Times New Roman"/>
                <w:bCs/>
              </w:rPr>
            </w:pPr>
            <w:r w:rsidRPr="00E91ED8">
              <w:rPr>
                <w:rFonts w:ascii="Times New Roman" w:eastAsia="Times New Roman" w:hAnsi="Times New Roman" w:cs="Times New Roman"/>
                <w:lang w:eastAsia="en-US"/>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w:t>
            </w:r>
            <w:r w:rsidR="00997548" w:rsidRPr="00E91ED8">
              <w:rPr>
                <w:rFonts w:ascii="Times New Roman" w:eastAsia="Times New Roman" w:hAnsi="Times New Roman" w:cs="Times New Roman"/>
                <w:lang w:eastAsia="en-US"/>
              </w:rPr>
              <w:t>в.</w:t>
            </w:r>
            <w:r w:rsidR="00997548" w:rsidRPr="00E91ED8">
              <w:rPr>
                <w:rFonts w:ascii="Times New Roman" w:eastAsia="Times New Roman" w:hAnsi="Times New Roman" w:cs="Times New Roman"/>
                <w:bCs/>
              </w:rPr>
              <w:t xml:space="preserve"> Организация хранения, отпуска супов с раздачи/прилавка, упаковки, подготовки готовых бульонов, отваров, супов к отпуску на вынос</w:t>
            </w:r>
            <w:r w:rsidRPr="00E91ED8">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val="restart"/>
            <w:tcBorders>
              <w:top w:val="single" w:sz="4" w:space="0" w:color="auto"/>
              <w:left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r w:rsidRPr="00E91ED8">
              <w:rPr>
                <w:rFonts w:ascii="Times New Roman" w:hAnsi="Times New Roman" w:cs="Times New Roman"/>
                <w:b/>
                <w:bCs/>
              </w:rPr>
              <w:t xml:space="preserve">Тема 1.3. </w:t>
            </w:r>
          </w:p>
          <w:p w:rsidR="004E4445" w:rsidRPr="00E91ED8" w:rsidRDefault="004E4445" w:rsidP="00E91ED8">
            <w:pPr>
              <w:spacing w:after="0" w:line="240" w:lineRule="auto"/>
              <w:rPr>
                <w:rFonts w:ascii="Times New Roman" w:hAnsi="Times New Roman" w:cs="Times New Roman"/>
                <w:bCs/>
              </w:rPr>
            </w:pPr>
            <w:r w:rsidRPr="00E91ED8">
              <w:rPr>
                <w:rFonts w:ascii="Times New Roman" w:hAnsi="Times New Roman" w:cs="Times New Roman"/>
              </w:rPr>
              <w:t>Организация и техническое оснащение работ по приготовлению, хранению, подготовке к реализации горячих соусов</w:t>
            </w:r>
          </w:p>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autoSpaceDE w:val="0"/>
              <w:autoSpaceDN w:val="0"/>
              <w:adjustRightInd w:val="0"/>
              <w:spacing w:after="0" w:line="240" w:lineRule="auto"/>
              <w:rPr>
                <w:rFonts w:ascii="Times New Roman" w:hAnsi="Times New Roman" w:cs="Times New Roman"/>
              </w:rPr>
            </w:pPr>
            <w:r w:rsidRPr="00E91ED8">
              <w:rPr>
                <w:rFonts w:ascii="Times New Roman" w:hAnsi="Times New Roman" w:cs="Times New Roman"/>
              </w:rPr>
              <w:t>Организация рабочих мест</w:t>
            </w:r>
            <w:r w:rsidR="0083172D" w:rsidRPr="00E91ED8">
              <w:rPr>
                <w:rFonts w:ascii="Times New Roman" w:hAnsi="Times New Roman" w:cs="Times New Roman"/>
              </w:rPr>
              <w:t xml:space="preserve"> </w:t>
            </w:r>
            <w:r w:rsidR="0083172D" w:rsidRPr="00E91ED8">
              <w:rPr>
                <w:rFonts w:ascii="Times New Roman" w:eastAsia="Times New Roman" w:hAnsi="Times New Roman" w:cs="Times New Roman"/>
                <w:bCs/>
              </w:rPr>
              <w:t>по приготовлению горячих соусов</w:t>
            </w:r>
            <w:r w:rsidRPr="00E91ED8">
              <w:rPr>
                <w:rFonts w:ascii="Times New Roman" w:hAnsi="Times New Roman" w:cs="Times New Roman"/>
              </w:rPr>
              <w:t>, своевременная текущая  уборка в соответствии с полученными заданиями, регламентами стандартами орга</w:t>
            </w:r>
            <w:r w:rsidR="00997548" w:rsidRPr="00E91ED8">
              <w:rPr>
                <w:rFonts w:ascii="Times New Roman" w:hAnsi="Times New Roman" w:cs="Times New Roman"/>
              </w:rPr>
              <w:t xml:space="preserve">низации питания – базы практики </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tcBorders>
              <w:left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autoSpaceDE w:val="0"/>
              <w:autoSpaceDN w:val="0"/>
              <w:adjustRightInd w:val="0"/>
              <w:spacing w:after="0" w:line="240" w:lineRule="auto"/>
              <w:rPr>
                <w:rFonts w:ascii="Times New Roman" w:hAnsi="Times New Roman" w:cs="Times New Roman"/>
              </w:rPr>
            </w:pPr>
            <w:r w:rsidRPr="00E91ED8">
              <w:rPr>
                <w:rFonts w:ascii="Times New Roman" w:hAnsi="Times New Roman" w:cs="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w:t>
            </w:r>
            <w:r w:rsidR="0083172D" w:rsidRPr="00E91ED8">
              <w:rPr>
                <w:rFonts w:ascii="Times New Roman" w:hAnsi="Times New Roman" w:cs="Times New Roman"/>
              </w:rPr>
              <w:t xml:space="preserve"> Санитарно-гигиенические требования к организации рабочих мест по приготовлению горячих соусов, процессу хранения и подготовки к </w:t>
            </w:r>
            <w:r w:rsidR="0083172D" w:rsidRPr="00E91ED8">
              <w:rPr>
                <w:rFonts w:ascii="Times New Roman" w:hAnsi="Times New Roman" w:cs="Times New Roman"/>
              </w:rPr>
              <w:lastRenderedPageBreak/>
              <w:t>реализации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lastRenderedPageBreak/>
              <w:t>6</w:t>
            </w:r>
          </w:p>
        </w:tc>
      </w:tr>
      <w:tr w:rsidR="004E4445" w:rsidRPr="00371D11" w:rsidTr="00E91ED8">
        <w:tc>
          <w:tcPr>
            <w:tcW w:w="2660" w:type="dxa"/>
            <w:vMerge/>
            <w:tcBorders>
              <w:left w:val="single" w:sz="4" w:space="0" w:color="auto"/>
              <w:bottom w:val="single" w:sz="4" w:space="0" w:color="auto"/>
              <w:right w:val="single" w:sz="4" w:space="0" w:color="auto"/>
            </w:tcBorders>
          </w:tcPr>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pStyle w:val="a3"/>
              <w:spacing w:after="0" w:line="240" w:lineRule="auto"/>
              <w:ind w:left="0"/>
              <w:rPr>
                <w:rFonts w:ascii="Times New Roman" w:hAnsi="Times New Roman" w:cs="Times New Roman"/>
                <w:bCs/>
              </w:rPr>
            </w:pPr>
            <w:r w:rsidRPr="00E91ED8">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w:t>
            </w:r>
            <w:r w:rsidR="0083172D" w:rsidRPr="00E91ED8">
              <w:rPr>
                <w:rFonts w:ascii="Times New Roman" w:eastAsia="Times New Roman" w:hAnsi="Times New Roman" w:cs="Times New Roman"/>
                <w:bCs/>
              </w:rPr>
              <w:t>Организация хранения, отпуска горячих соусов с раздачи/прилавка, упаковки, подготовки готовых соусов к отпуску на вынос</w:t>
            </w:r>
            <w:r w:rsidRPr="00E91ED8">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val="restart"/>
            <w:tcBorders>
              <w:top w:val="single" w:sz="4" w:space="0" w:color="auto"/>
              <w:left w:val="single" w:sz="4" w:space="0" w:color="auto"/>
              <w:right w:val="single" w:sz="4" w:space="0" w:color="auto"/>
            </w:tcBorders>
            <w:hideMark/>
          </w:tcPr>
          <w:p w:rsidR="004E4445" w:rsidRPr="00E91ED8" w:rsidRDefault="004E4445" w:rsidP="00E91ED8">
            <w:pPr>
              <w:spacing w:after="0" w:line="240" w:lineRule="auto"/>
              <w:rPr>
                <w:rFonts w:ascii="Times New Roman" w:hAnsi="Times New Roman" w:cs="Times New Roman"/>
                <w:b/>
                <w:bCs/>
              </w:rPr>
            </w:pPr>
            <w:r w:rsidRPr="00E91ED8">
              <w:rPr>
                <w:rFonts w:ascii="Times New Roman" w:hAnsi="Times New Roman" w:cs="Times New Roman"/>
                <w:b/>
                <w:bCs/>
              </w:rPr>
              <w:t xml:space="preserve">Тема 1.4. </w:t>
            </w:r>
          </w:p>
          <w:p w:rsidR="004E4445" w:rsidRPr="00E91ED8" w:rsidRDefault="004E4445" w:rsidP="00E91ED8">
            <w:pPr>
              <w:spacing w:after="0" w:line="240" w:lineRule="auto"/>
              <w:rPr>
                <w:rFonts w:ascii="Times New Roman" w:hAnsi="Times New Roman" w:cs="Times New Roman"/>
                <w:bCs/>
              </w:rPr>
            </w:pPr>
            <w:r w:rsidRPr="00E91ED8">
              <w:rPr>
                <w:rFonts w:ascii="Times New Roman" w:hAnsi="Times New Roman" w:cs="Times New Roman"/>
              </w:rPr>
              <w:t>Организация и техническое оснащение работ по приготовлению, хранению, подготовке к реализации горячих блюд, кулинарных изделий</w:t>
            </w:r>
            <w:r w:rsidRPr="00E91ED8">
              <w:rPr>
                <w:rFonts w:ascii="Times New Roman" w:hAnsi="Times New Roman" w:cs="Times New Roman"/>
                <w:bCs/>
              </w:rPr>
              <w:t>, закусок</w:t>
            </w:r>
          </w:p>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spacing w:after="0" w:line="240" w:lineRule="auto"/>
              <w:jc w:val="both"/>
              <w:rPr>
                <w:rFonts w:ascii="Times New Roman" w:hAnsi="Times New Roman" w:cs="Times New Roman"/>
                <w:b/>
              </w:rPr>
            </w:pPr>
            <w:r w:rsidRPr="00E91ED8">
              <w:rPr>
                <w:rFonts w:ascii="Times New Roman" w:hAnsi="Times New Roman" w:cs="Times New Roman"/>
              </w:rPr>
              <w:t>Организация рабочих мест</w:t>
            </w:r>
            <w:r w:rsidR="008045D0" w:rsidRPr="00E91ED8">
              <w:rPr>
                <w:rFonts w:ascii="Times New Roman" w:hAnsi="Times New Roman" w:cs="Times New Roman"/>
              </w:rPr>
              <w:t xml:space="preserve"> </w:t>
            </w:r>
            <w:r w:rsidR="008045D0" w:rsidRPr="00E91ED8">
              <w:rPr>
                <w:rFonts w:ascii="Times New Roman" w:eastAsia="Times New Roman" w:hAnsi="Times New Roman" w:cs="Times New Roman"/>
                <w:bCs/>
              </w:rPr>
              <w:t xml:space="preserve">по приготовлению горячих блюд, кулинарных изделий закусок в отварном (основным способом и на пару), припущенном, жареном, тушеном, запеченном виде, </w:t>
            </w:r>
            <w:r w:rsidRPr="00E91ED8">
              <w:rPr>
                <w:rFonts w:ascii="Times New Roman" w:hAnsi="Times New Roman" w:cs="Times New Roman"/>
              </w:rPr>
              <w:t>своевременная текущая  уборка в соответствии с полученными заданиями, регламентами стандартами организации питания – базы практики.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tcBorders>
              <w:left w:val="single" w:sz="4" w:space="0" w:color="auto"/>
              <w:right w:val="single" w:sz="4" w:space="0" w:color="auto"/>
            </w:tcBorders>
            <w:hideMark/>
          </w:tcPr>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autoSpaceDE w:val="0"/>
              <w:autoSpaceDN w:val="0"/>
              <w:adjustRightInd w:val="0"/>
              <w:spacing w:after="0" w:line="240" w:lineRule="auto"/>
              <w:rPr>
                <w:rFonts w:ascii="Times New Roman" w:hAnsi="Times New Roman" w:cs="Times New Roman"/>
              </w:rPr>
            </w:pPr>
            <w:r w:rsidRPr="00E91ED8">
              <w:rPr>
                <w:rFonts w:ascii="Times New Roman" w:hAnsi="Times New Roman" w:cs="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w:t>
            </w:r>
            <w:r w:rsidR="008045D0" w:rsidRPr="00E91ED8">
              <w:rPr>
                <w:rFonts w:ascii="Times New Roman" w:hAnsi="Times New Roman" w:cs="Times New Roman"/>
              </w:rPr>
              <w:t xml:space="preserve"> Санитарно-гигиенические требования к организации рабочих мест по приготовлению </w:t>
            </w:r>
            <w:r w:rsidR="008045D0" w:rsidRPr="00E91ED8">
              <w:rPr>
                <w:rFonts w:ascii="Times New Roman" w:eastAsia="Times New Roman" w:hAnsi="Times New Roman" w:cs="Times New Roman"/>
                <w:bCs/>
              </w:rPr>
              <w:t>горячих блюд, кулинарных изделий закусок</w:t>
            </w:r>
            <w:r w:rsidR="008045D0" w:rsidRPr="00E91ED8">
              <w:rPr>
                <w:rFonts w:ascii="Times New Roman" w:hAnsi="Times New Roman" w:cs="Times New Roman"/>
              </w:rPr>
              <w:t>, процессу хранения и подготовки к реализации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2660" w:type="dxa"/>
            <w:vMerge/>
            <w:tcBorders>
              <w:left w:val="single" w:sz="4" w:space="0" w:color="auto"/>
              <w:bottom w:val="single" w:sz="4" w:space="0" w:color="auto"/>
              <w:right w:val="single" w:sz="4" w:space="0" w:color="auto"/>
            </w:tcBorders>
            <w:hideMark/>
          </w:tcPr>
          <w:p w:rsidR="004E4445" w:rsidRPr="00E91ED8" w:rsidRDefault="004E4445" w:rsidP="00E91ED8">
            <w:pPr>
              <w:spacing w:after="0" w:line="240" w:lineRule="auto"/>
              <w:rPr>
                <w:rFonts w:ascii="Times New Roman" w:hAnsi="Times New Roman" w:cs="Times New Roman"/>
                <w:b/>
                <w:bCs/>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4E4445" w:rsidP="00E91ED8">
            <w:pPr>
              <w:pStyle w:val="a3"/>
              <w:spacing w:after="0" w:line="240" w:lineRule="auto"/>
              <w:ind w:left="0"/>
              <w:rPr>
                <w:rFonts w:ascii="Times New Roman" w:hAnsi="Times New Roman" w:cs="Times New Roman"/>
                <w:bCs/>
              </w:rPr>
            </w:pPr>
            <w:r w:rsidRPr="00E91ED8">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w:t>
            </w:r>
            <w:r w:rsidR="008045D0" w:rsidRPr="00E91ED8">
              <w:rPr>
                <w:rFonts w:ascii="Times New Roman" w:eastAsia="Times New Roman" w:hAnsi="Times New Roman" w:cs="Times New Roman"/>
                <w:bCs/>
              </w:rPr>
              <w:t>Организация хранения, отпуска горячих блюд, кулинарных изделий закусок с раздачи/прилавка, упаковки, подготовки готовых горячих блюд, кулинарных изделий закусок к отпуску на вынос</w:t>
            </w:r>
            <w:r w:rsidRPr="00E91ED8">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DE18F8"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E4445" w:rsidRPr="00371D11" w:rsidTr="00E91ED8">
        <w:tc>
          <w:tcPr>
            <w:tcW w:w="9322" w:type="dxa"/>
            <w:gridSpan w:val="2"/>
            <w:tcBorders>
              <w:top w:val="single" w:sz="4" w:space="0" w:color="auto"/>
              <w:left w:val="single" w:sz="4" w:space="0" w:color="auto"/>
              <w:bottom w:val="single" w:sz="4" w:space="0" w:color="auto"/>
              <w:right w:val="single" w:sz="4" w:space="0" w:color="auto"/>
            </w:tcBorders>
            <w:hideMark/>
          </w:tcPr>
          <w:p w:rsidR="004E4445" w:rsidRPr="00E91ED8" w:rsidRDefault="004E4445" w:rsidP="00E91ED8">
            <w:pPr>
              <w:tabs>
                <w:tab w:val="left" w:pos="368"/>
              </w:tabs>
              <w:spacing w:after="0" w:line="240" w:lineRule="auto"/>
              <w:rPr>
                <w:rFonts w:ascii="Times New Roman" w:hAnsi="Times New Roman" w:cs="Times New Roman"/>
                <w:b/>
              </w:rPr>
            </w:pPr>
            <w:r w:rsidRPr="00E91ED8">
              <w:rPr>
                <w:rFonts w:ascii="Times New Roman" w:hAnsi="Times New Roman" w:cs="Times New Roman"/>
                <w:b/>
              </w:rPr>
              <w:t xml:space="preserve">МДК 02.02. </w:t>
            </w:r>
            <w:r w:rsidRPr="00E91ED8">
              <w:rPr>
                <w:rStyle w:val="a8"/>
                <w:rFonts w:ascii="Times New Roman" w:hAnsi="Times New Roman"/>
                <w:b/>
                <w:bCs/>
                <w:iCs/>
              </w:rPr>
              <w:t xml:space="preserve">Процессы </w:t>
            </w:r>
            <w:r w:rsidRPr="00E91ED8">
              <w:rPr>
                <w:rStyle w:val="a8"/>
                <w:rFonts w:ascii="Times New Roman" w:hAnsi="Times New Roman"/>
                <w:b/>
              </w:rPr>
              <w:t xml:space="preserve">приготовления, подготовки к реализации и презентации </w:t>
            </w:r>
            <w:r w:rsidRPr="00E91ED8">
              <w:rPr>
                <w:rStyle w:val="Hyperlink1"/>
                <w:rFonts w:ascii="Times New Roman" w:hAnsi="Times New Roman" w:cs="Times New Roman"/>
                <w:b/>
                <w:iCs/>
              </w:rPr>
              <w:t>горячих блюд, кулинарных изделий, закусок</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4E4445" w:rsidP="00E91ED8">
            <w:pPr>
              <w:tabs>
                <w:tab w:val="left" w:pos="368"/>
              </w:tabs>
              <w:spacing w:after="0" w:line="240" w:lineRule="auto"/>
              <w:jc w:val="center"/>
              <w:rPr>
                <w:rFonts w:ascii="Times New Roman" w:hAnsi="Times New Roman" w:cs="Times New Roman"/>
                <w:b/>
                <w:lang w:val="en-US"/>
              </w:rPr>
            </w:pPr>
            <w:r w:rsidRPr="00E91ED8">
              <w:rPr>
                <w:rFonts w:ascii="Times New Roman" w:hAnsi="Times New Roman" w:cs="Times New Roman"/>
                <w:b/>
                <w:lang w:val="en-US"/>
              </w:rPr>
              <w:t>180</w:t>
            </w:r>
          </w:p>
        </w:tc>
      </w:tr>
      <w:tr w:rsidR="008B3DEB" w:rsidRPr="00371D11" w:rsidTr="00E91ED8">
        <w:tc>
          <w:tcPr>
            <w:tcW w:w="9322" w:type="dxa"/>
            <w:gridSpan w:val="2"/>
            <w:tcBorders>
              <w:top w:val="single" w:sz="4" w:space="0" w:color="auto"/>
              <w:left w:val="single" w:sz="4" w:space="0" w:color="auto"/>
              <w:right w:val="single" w:sz="4" w:space="0" w:color="auto"/>
            </w:tcBorders>
            <w:hideMark/>
          </w:tcPr>
          <w:p w:rsidR="008B3DEB" w:rsidRPr="00E91ED8" w:rsidRDefault="008B3DEB" w:rsidP="00E91ED8">
            <w:pPr>
              <w:spacing w:after="0" w:line="240" w:lineRule="auto"/>
              <w:rPr>
                <w:rFonts w:ascii="Times New Roman" w:hAnsi="Times New Roman" w:cs="Times New Roman"/>
              </w:rPr>
            </w:pPr>
            <w:r w:rsidRPr="00E91ED8">
              <w:rPr>
                <w:rFonts w:ascii="Times New Roman" w:hAnsi="Times New Roman" w:cs="Times New Roman"/>
              </w:rPr>
              <w:t xml:space="preserve">Тема 2.1-2.4 </w:t>
            </w:r>
          </w:p>
          <w:p w:rsidR="008B3DEB" w:rsidRPr="00E91ED8" w:rsidRDefault="008B3DEB" w:rsidP="00E91ED8">
            <w:pPr>
              <w:pStyle w:val="a3"/>
              <w:spacing w:after="0" w:line="240" w:lineRule="auto"/>
              <w:ind w:left="0"/>
              <w:rPr>
                <w:rFonts w:ascii="Times New Roman" w:hAnsi="Times New Roman" w:cs="Times New Roman"/>
                <w:b/>
              </w:rPr>
            </w:pPr>
            <w:r w:rsidRPr="00E91ED8">
              <w:rPr>
                <w:rFonts w:ascii="Times New Roman" w:hAnsi="Times New Roman" w:cs="Times New Roman"/>
                <w:b/>
              </w:rPr>
              <w:t>Приготовление и подготовка к реализации горячих супов разнообразного ассортимента</w:t>
            </w:r>
            <w:r w:rsidR="000E2C75" w:rsidRPr="00E91ED8">
              <w:rPr>
                <w:rFonts w:ascii="Times New Roman" w:hAnsi="Times New Roman" w:cs="Times New Roman"/>
                <w:b/>
              </w:rPr>
              <w:t>.</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r w:rsidR="00A10973" w:rsidRPr="00E91ED8">
              <w:rPr>
                <w:rFonts w:ascii="Times New Roman" w:hAnsi="Times New Roman" w:cs="Times New Roman"/>
                <w:i/>
              </w:rPr>
              <w:t>)</w:t>
            </w:r>
          </w:p>
        </w:tc>
        <w:tc>
          <w:tcPr>
            <w:tcW w:w="992" w:type="dxa"/>
            <w:tcBorders>
              <w:top w:val="single" w:sz="4" w:space="0" w:color="auto"/>
              <w:left w:val="single" w:sz="4" w:space="0" w:color="auto"/>
              <w:bottom w:val="single" w:sz="4" w:space="0" w:color="auto"/>
              <w:right w:val="single" w:sz="4" w:space="0" w:color="auto"/>
            </w:tcBorders>
            <w:vAlign w:val="center"/>
          </w:tcPr>
          <w:p w:rsidR="008B3DEB" w:rsidRPr="00E91ED8" w:rsidRDefault="00E863DE"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4</w:t>
            </w:r>
            <w:r w:rsidR="000B5499" w:rsidRPr="00E91ED8">
              <w:rPr>
                <w:rFonts w:ascii="Times New Roman" w:hAnsi="Times New Roman" w:cs="Times New Roman"/>
                <w:b/>
              </w:rPr>
              <w:t>2</w:t>
            </w:r>
          </w:p>
        </w:tc>
      </w:tr>
      <w:tr w:rsidR="004E4445" w:rsidRPr="00371D11" w:rsidTr="00E91ED8">
        <w:tc>
          <w:tcPr>
            <w:tcW w:w="2660" w:type="dxa"/>
            <w:vMerge w:val="restart"/>
            <w:tcBorders>
              <w:top w:val="single" w:sz="4" w:space="0" w:color="auto"/>
              <w:left w:val="single" w:sz="4" w:space="0" w:color="auto"/>
              <w:right w:val="single" w:sz="4" w:space="0" w:color="auto"/>
            </w:tcBorders>
            <w:hideMark/>
          </w:tcPr>
          <w:p w:rsidR="004E4445" w:rsidRPr="00E91ED8" w:rsidRDefault="004E4445"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E4445" w:rsidRPr="00E91ED8" w:rsidRDefault="00654C15" w:rsidP="00E91ED8">
            <w:pPr>
              <w:pStyle w:val="a3"/>
              <w:spacing w:after="0" w:line="240" w:lineRule="auto"/>
              <w:ind w:left="0"/>
              <w:rPr>
                <w:rFonts w:ascii="Times New Roman" w:hAnsi="Times New Roman" w:cs="Times New Roman"/>
              </w:rPr>
            </w:pPr>
            <w:r w:rsidRPr="00E91ED8">
              <w:rPr>
                <w:rFonts w:ascii="Times New Roman" w:hAnsi="Times New Roman" w:cs="Times New Roman"/>
              </w:rPr>
              <w:t>Выполнение задания (заказа) по приготовлению</w:t>
            </w:r>
            <w:r w:rsidR="002E09CA" w:rsidRPr="00E91ED8">
              <w:rPr>
                <w:rFonts w:ascii="Times New Roman" w:hAnsi="Times New Roman" w:cs="Times New Roman"/>
              </w:rPr>
              <w:t xml:space="preserve"> бульонов и отваров. Правила, режимы варки, нормы закладки продуктов, кулинарное назначение бульонов и отваров</w:t>
            </w:r>
            <w:r w:rsidRPr="00E91ED8">
              <w:rPr>
                <w:rFonts w:ascii="Times New Roman" w:hAnsi="Times New Roman" w:cs="Times New Roman"/>
              </w:rPr>
              <w:t xml:space="preserve"> в соответствии с заданием (заказом)  производственной программой кухни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4E4445"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2E09CA" w:rsidRPr="00371D11" w:rsidTr="00E91ED8">
        <w:tc>
          <w:tcPr>
            <w:tcW w:w="2660" w:type="dxa"/>
            <w:vMerge/>
            <w:tcBorders>
              <w:top w:val="single" w:sz="4" w:space="0" w:color="auto"/>
              <w:left w:val="single" w:sz="4" w:space="0" w:color="auto"/>
              <w:right w:val="single" w:sz="4" w:space="0" w:color="auto"/>
            </w:tcBorders>
            <w:hideMark/>
          </w:tcPr>
          <w:p w:rsidR="002E09CA" w:rsidRPr="00E91ED8" w:rsidRDefault="002E09CA"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2E09CA" w:rsidRPr="00E91ED8" w:rsidRDefault="00654C15" w:rsidP="00E91ED8">
            <w:pPr>
              <w:spacing w:after="0" w:line="240" w:lineRule="auto"/>
              <w:rPr>
                <w:rFonts w:ascii="Times New Roman" w:hAnsi="Times New Roman" w:cs="Times New Roman"/>
                <w:bCs/>
              </w:rPr>
            </w:pPr>
            <w:r w:rsidRPr="00E91ED8">
              <w:rPr>
                <w:rFonts w:ascii="Times New Roman" w:hAnsi="Times New Roman" w:cs="Times New Roman"/>
              </w:rPr>
              <w:t>Выполнение задания (заказа) по приготовлению</w:t>
            </w:r>
            <w:r w:rsidR="002E09CA" w:rsidRPr="00E91ED8">
              <w:rPr>
                <w:rFonts w:ascii="Times New Roman" w:hAnsi="Times New Roman" w:cs="Times New Roman"/>
                <w:bCs/>
              </w:rPr>
              <w:t xml:space="preserve"> заправочных супов разнообразного ассортимента.</w:t>
            </w:r>
            <w:r w:rsidR="002E09CA" w:rsidRPr="00E91ED8">
              <w:rPr>
                <w:rFonts w:ascii="Times New Roman" w:hAnsi="Times New Roman" w:cs="Times New Roman"/>
              </w:rPr>
              <w:t xml:space="preserve"> Правила и режимы варки, последовательность выполнения технологических операций: подготовка гарниров (виды нарезки овощей, подготовка капусты, </w:t>
            </w:r>
            <w:proofErr w:type="spellStart"/>
            <w:r w:rsidR="002E09CA" w:rsidRPr="00E91ED8">
              <w:rPr>
                <w:rFonts w:ascii="Times New Roman" w:hAnsi="Times New Roman" w:cs="Times New Roman"/>
              </w:rPr>
              <w:t>пассерование</w:t>
            </w:r>
            <w:proofErr w:type="spellEnd"/>
            <w:r w:rsidR="002E09CA" w:rsidRPr="00E91ED8">
              <w:rPr>
                <w:rFonts w:ascii="Times New Roman" w:hAnsi="Times New Roman" w:cs="Times New Roman"/>
              </w:rPr>
              <w:t xml:space="preserve">, тушение, подготовка круп, макаронных изделий), последовательность закладки продуктов; приготовление овощной, мучной пассеровки; заправка супов, доведение до вкуса.  Особенности приготовления, последовательность и нормы закладки продуктов, требования к качеству, условия и сроки хранения щей, борщей, рассольников, солянок, </w:t>
            </w:r>
            <w:proofErr w:type="gramStart"/>
            <w:r w:rsidR="002E09CA" w:rsidRPr="00E91ED8">
              <w:rPr>
                <w:rFonts w:ascii="Times New Roman" w:hAnsi="Times New Roman" w:cs="Times New Roman"/>
              </w:rPr>
              <w:t>супов  картофельных</w:t>
            </w:r>
            <w:proofErr w:type="gramEnd"/>
            <w:r w:rsidR="002E09CA" w:rsidRPr="00E91ED8">
              <w:rPr>
                <w:rFonts w:ascii="Times New Roman" w:hAnsi="Times New Roman" w:cs="Times New Roman"/>
              </w:rPr>
              <w:t>, с крупами, бобовыми, макаронными изделиями</w:t>
            </w:r>
            <w:r w:rsidRPr="00E91ED8">
              <w:rPr>
                <w:rFonts w:ascii="Times New Roman" w:hAnsi="Times New Roman" w:cs="Times New Roman"/>
              </w:rPr>
              <w:t xml:space="preserve"> в соответствии с заданием (заказом)  производственной программой кухни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2E09CA"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2E09CA" w:rsidRPr="00371D11" w:rsidTr="00E91ED8">
        <w:trPr>
          <w:trHeight w:val="746"/>
        </w:trPr>
        <w:tc>
          <w:tcPr>
            <w:tcW w:w="2660" w:type="dxa"/>
            <w:vMerge/>
            <w:tcBorders>
              <w:top w:val="single" w:sz="4" w:space="0" w:color="auto"/>
              <w:left w:val="single" w:sz="4" w:space="0" w:color="auto"/>
              <w:right w:val="single" w:sz="4" w:space="0" w:color="auto"/>
            </w:tcBorders>
            <w:hideMark/>
          </w:tcPr>
          <w:p w:rsidR="002E09CA" w:rsidRPr="00E91ED8" w:rsidRDefault="002E09CA"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2E09CA" w:rsidRPr="00E91ED8" w:rsidRDefault="00654C15" w:rsidP="00E91ED8">
            <w:pPr>
              <w:pStyle w:val="a3"/>
              <w:spacing w:after="0" w:line="240" w:lineRule="auto"/>
              <w:ind w:left="0"/>
              <w:rPr>
                <w:rFonts w:ascii="Times New Roman" w:hAnsi="Times New Roman" w:cs="Times New Roman"/>
              </w:rPr>
            </w:pPr>
            <w:r w:rsidRPr="00E91ED8">
              <w:rPr>
                <w:rFonts w:ascii="Times New Roman" w:hAnsi="Times New Roman" w:cs="Times New Roman"/>
              </w:rPr>
              <w:t>Выполнение задания (заказа) по приготовлению</w:t>
            </w:r>
            <w:r w:rsidR="00011C52" w:rsidRPr="00E91ED8">
              <w:rPr>
                <w:rFonts w:ascii="Times New Roman" w:hAnsi="Times New Roman" w:cs="Times New Roman"/>
              </w:rPr>
              <w:t xml:space="preserve"> с</w:t>
            </w:r>
            <w:r w:rsidR="002E09CA" w:rsidRPr="00E91ED8">
              <w:rPr>
                <w:rFonts w:ascii="Times New Roman" w:hAnsi="Times New Roman" w:cs="Times New Roman"/>
              </w:rPr>
              <w:t>уп</w:t>
            </w:r>
            <w:r w:rsidR="00011C52" w:rsidRPr="00E91ED8">
              <w:rPr>
                <w:rFonts w:ascii="Times New Roman" w:hAnsi="Times New Roman" w:cs="Times New Roman"/>
              </w:rPr>
              <w:t>ов</w:t>
            </w:r>
            <w:r w:rsidR="002E09CA" w:rsidRPr="00E91ED8">
              <w:rPr>
                <w:rFonts w:ascii="Times New Roman" w:hAnsi="Times New Roman" w:cs="Times New Roman"/>
              </w:rPr>
              <w:t>-пюре</w:t>
            </w:r>
            <w:r w:rsidRPr="00E91ED8">
              <w:rPr>
                <w:rFonts w:ascii="Times New Roman" w:hAnsi="Times New Roman" w:cs="Times New Roman"/>
              </w:rPr>
              <w:t xml:space="preserve"> (</w:t>
            </w:r>
            <w:r w:rsidR="002E09CA" w:rsidRPr="00E91ED8">
              <w:rPr>
                <w:rFonts w:ascii="Times New Roman" w:hAnsi="Times New Roman" w:cs="Times New Roman"/>
              </w:rPr>
              <w:t>ассортимент, пищевая ценность, значение в питании. Особенности пригото</w:t>
            </w:r>
            <w:r w:rsidR="00011C52" w:rsidRPr="00E91ED8">
              <w:rPr>
                <w:rFonts w:ascii="Times New Roman" w:hAnsi="Times New Roman" w:cs="Times New Roman"/>
              </w:rPr>
              <w:t>вления, нормы закладки продукто</w:t>
            </w:r>
            <w:r w:rsidR="000C08FB" w:rsidRPr="00E91ED8">
              <w:rPr>
                <w:rFonts w:ascii="Times New Roman" w:hAnsi="Times New Roman" w:cs="Times New Roman"/>
              </w:rPr>
              <w:t>в</w:t>
            </w:r>
            <w:r w:rsidR="00011C52" w:rsidRPr="00E91ED8">
              <w:rPr>
                <w:rFonts w:ascii="Times New Roman" w:hAnsi="Times New Roman" w:cs="Times New Roman"/>
              </w:rPr>
              <w:t>, требования качеству</w:t>
            </w:r>
            <w:r w:rsidRPr="00E91ED8">
              <w:rPr>
                <w:rFonts w:ascii="Times New Roman" w:hAnsi="Times New Roman" w:cs="Times New Roman"/>
              </w:rPr>
              <w:t>) в соответствии с заданием (</w:t>
            </w:r>
            <w:proofErr w:type="gramStart"/>
            <w:r w:rsidRPr="00E91ED8">
              <w:rPr>
                <w:rFonts w:ascii="Times New Roman" w:hAnsi="Times New Roman" w:cs="Times New Roman"/>
              </w:rPr>
              <w:t>заказом)  производственной</w:t>
            </w:r>
            <w:proofErr w:type="gramEnd"/>
            <w:r w:rsidRPr="00E91ED8">
              <w:rPr>
                <w:rFonts w:ascii="Times New Roman" w:hAnsi="Times New Roman" w:cs="Times New Roman"/>
              </w:rPr>
              <w:t xml:space="preserve"> программой кухни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2E09CA"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2E09CA" w:rsidRPr="00371D11" w:rsidTr="00E91ED8">
        <w:tc>
          <w:tcPr>
            <w:tcW w:w="2660" w:type="dxa"/>
            <w:vMerge/>
            <w:tcBorders>
              <w:top w:val="single" w:sz="4" w:space="0" w:color="auto"/>
              <w:left w:val="single" w:sz="4" w:space="0" w:color="auto"/>
              <w:right w:val="single" w:sz="4" w:space="0" w:color="auto"/>
            </w:tcBorders>
            <w:hideMark/>
          </w:tcPr>
          <w:p w:rsidR="002E09CA" w:rsidRPr="00E91ED8" w:rsidRDefault="002E09CA"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2E09CA" w:rsidRPr="00E91ED8" w:rsidRDefault="00654C15" w:rsidP="00E91ED8">
            <w:pPr>
              <w:pStyle w:val="a3"/>
              <w:spacing w:after="0" w:line="240" w:lineRule="auto"/>
              <w:ind w:left="0"/>
              <w:rPr>
                <w:rFonts w:ascii="Times New Roman" w:hAnsi="Times New Roman" w:cs="Times New Roman"/>
              </w:rPr>
            </w:pPr>
            <w:r w:rsidRPr="00E91ED8">
              <w:rPr>
                <w:rFonts w:ascii="Times New Roman" w:hAnsi="Times New Roman" w:cs="Times New Roman"/>
              </w:rPr>
              <w:t>Выполнение задания (заказа) по приготовлению</w:t>
            </w:r>
            <w:r w:rsidR="00011C52" w:rsidRPr="00E91ED8">
              <w:rPr>
                <w:rFonts w:ascii="Times New Roman" w:hAnsi="Times New Roman" w:cs="Times New Roman"/>
              </w:rPr>
              <w:t xml:space="preserve"> м</w:t>
            </w:r>
            <w:r w:rsidR="002E09CA" w:rsidRPr="00E91ED8">
              <w:rPr>
                <w:rFonts w:ascii="Times New Roman" w:hAnsi="Times New Roman" w:cs="Times New Roman"/>
              </w:rPr>
              <w:t>олочны</w:t>
            </w:r>
            <w:r w:rsidR="00011C52" w:rsidRPr="00E91ED8">
              <w:rPr>
                <w:rFonts w:ascii="Times New Roman" w:hAnsi="Times New Roman" w:cs="Times New Roman"/>
              </w:rPr>
              <w:t>х</w:t>
            </w:r>
            <w:r w:rsidR="002E09CA" w:rsidRPr="00E91ED8">
              <w:rPr>
                <w:rFonts w:ascii="Times New Roman" w:hAnsi="Times New Roman" w:cs="Times New Roman"/>
              </w:rPr>
              <w:t xml:space="preserve"> и сладки</w:t>
            </w:r>
            <w:r w:rsidR="00011C52" w:rsidRPr="00E91ED8">
              <w:rPr>
                <w:rFonts w:ascii="Times New Roman" w:hAnsi="Times New Roman" w:cs="Times New Roman"/>
              </w:rPr>
              <w:t>х</w:t>
            </w:r>
            <w:r w:rsidR="002E09CA" w:rsidRPr="00E91ED8">
              <w:rPr>
                <w:rFonts w:ascii="Times New Roman" w:hAnsi="Times New Roman" w:cs="Times New Roman"/>
              </w:rPr>
              <w:t>, диетически</w:t>
            </w:r>
            <w:r w:rsidR="00011C52" w:rsidRPr="00E91ED8">
              <w:rPr>
                <w:rFonts w:ascii="Times New Roman" w:hAnsi="Times New Roman" w:cs="Times New Roman"/>
              </w:rPr>
              <w:t>х</w:t>
            </w:r>
            <w:r w:rsidR="002E09CA" w:rsidRPr="00E91ED8">
              <w:rPr>
                <w:rFonts w:ascii="Times New Roman" w:hAnsi="Times New Roman" w:cs="Times New Roman"/>
              </w:rPr>
              <w:t>, вегетариански</w:t>
            </w:r>
            <w:r w:rsidR="00011C52" w:rsidRPr="00E91ED8">
              <w:rPr>
                <w:rFonts w:ascii="Times New Roman" w:hAnsi="Times New Roman" w:cs="Times New Roman"/>
              </w:rPr>
              <w:t>х</w:t>
            </w:r>
            <w:r w:rsidR="002E09CA" w:rsidRPr="00E91ED8">
              <w:rPr>
                <w:rFonts w:ascii="Times New Roman" w:hAnsi="Times New Roman" w:cs="Times New Roman"/>
              </w:rPr>
              <w:t xml:space="preserve"> суп</w:t>
            </w:r>
            <w:r w:rsidR="00011C52" w:rsidRPr="00E91ED8">
              <w:rPr>
                <w:rFonts w:ascii="Times New Roman" w:hAnsi="Times New Roman" w:cs="Times New Roman"/>
              </w:rPr>
              <w:t>ов</w:t>
            </w:r>
            <w:r w:rsidRPr="00E91ED8">
              <w:rPr>
                <w:rFonts w:ascii="Times New Roman" w:hAnsi="Times New Roman" w:cs="Times New Roman"/>
              </w:rPr>
              <w:t xml:space="preserve"> </w:t>
            </w:r>
            <w:proofErr w:type="gramStart"/>
            <w:r w:rsidRPr="00E91ED8">
              <w:rPr>
                <w:rFonts w:ascii="Times New Roman" w:hAnsi="Times New Roman" w:cs="Times New Roman"/>
              </w:rPr>
              <w:t>(</w:t>
            </w:r>
            <w:r w:rsidR="002E09CA" w:rsidRPr="00E91ED8">
              <w:rPr>
                <w:rFonts w:ascii="Times New Roman" w:hAnsi="Times New Roman" w:cs="Times New Roman"/>
              </w:rPr>
              <w:t xml:space="preserve"> ассортимент</w:t>
            </w:r>
            <w:proofErr w:type="gramEnd"/>
            <w:r w:rsidR="002E09CA" w:rsidRPr="00E91ED8">
              <w:rPr>
                <w:rFonts w:ascii="Times New Roman" w:hAnsi="Times New Roman" w:cs="Times New Roman"/>
              </w:rPr>
              <w:t>, особенности приготовления, нормы закладки продуктов, требования</w:t>
            </w:r>
            <w:r w:rsidR="00011C52" w:rsidRPr="00E91ED8">
              <w:rPr>
                <w:rFonts w:ascii="Times New Roman" w:hAnsi="Times New Roman" w:cs="Times New Roman"/>
              </w:rPr>
              <w:t xml:space="preserve"> к качеству</w:t>
            </w:r>
            <w:r w:rsidRPr="00E91ED8">
              <w:rPr>
                <w:rFonts w:ascii="Times New Roman" w:hAnsi="Times New Roman" w:cs="Times New Roman"/>
              </w:rPr>
              <w:t>) в соответствии с заданием (заказом)  производственной программой кухни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2E09CA"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654C15" w:rsidP="00E91ED8">
            <w:pPr>
              <w:spacing w:after="0" w:line="240" w:lineRule="auto"/>
              <w:rPr>
                <w:rFonts w:ascii="Times New Roman" w:hAnsi="Times New Roman" w:cs="Times New Roman"/>
                <w:b/>
              </w:rPr>
            </w:pPr>
            <w:r w:rsidRPr="00E91ED8">
              <w:rPr>
                <w:rFonts w:ascii="Times New Roman" w:hAnsi="Times New Roman" w:cs="Times New Roman"/>
              </w:rPr>
              <w:t>Выполнение задания (заказа) по приготовлению</w:t>
            </w:r>
            <w:r w:rsidR="00011C52" w:rsidRPr="00E91ED8">
              <w:rPr>
                <w:rFonts w:ascii="Times New Roman" w:hAnsi="Times New Roman" w:cs="Times New Roman"/>
              </w:rPr>
              <w:t xml:space="preserve"> х</w:t>
            </w:r>
            <w:r w:rsidR="004D7B44" w:rsidRPr="00E91ED8">
              <w:rPr>
                <w:rFonts w:ascii="Times New Roman" w:hAnsi="Times New Roman" w:cs="Times New Roman"/>
              </w:rPr>
              <w:t>олодны</w:t>
            </w:r>
            <w:r w:rsidR="00011C52" w:rsidRPr="00E91ED8">
              <w:rPr>
                <w:rFonts w:ascii="Times New Roman" w:hAnsi="Times New Roman" w:cs="Times New Roman"/>
              </w:rPr>
              <w:t>х</w:t>
            </w:r>
            <w:r w:rsidR="004D7B44" w:rsidRPr="00E91ED8">
              <w:rPr>
                <w:rFonts w:ascii="Times New Roman" w:hAnsi="Times New Roman" w:cs="Times New Roman"/>
              </w:rPr>
              <w:t xml:space="preserve"> суп</w:t>
            </w:r>
            <w:r w:rsidR="00011C52" w:rsidRPr="00E91ED8">
              <w:rPr>
                <w:rFonts w:ascii="Times New Roman" w:hAnsi="Times New Roman" w:cs="Times New Roman"/>
              </w:rPr>
              <w:t>ов</w:t>
            </w:r>
            <w:r w:rsidRPr="00E91ED8">
              <w:rPr>
                <w:rFonts w:ascii="Times New Roman" w:hAnsi="Times New Roman" w:cs="Times New Roman"/>
              </w:rPr>
              <w:t xml:space="preserve"> </w:t>
            </w:r>
            <w:proofErr w:type="gramStart"/>
            <w:r w:rsidRPr="00E91ED8">
              <w:rPr>
                <w:rFonts w:ascii="Times New Roman" w:hAnsi="Times New Roman" w:cs="Times New Roman"/>
              </w:rPr>
              <w:t>(</w:t>
            </w:r>
            <w:r w:rsidR="004D7B44" w:rsidRPr="00E91ED8">
              <w:rPr>
                <w:rFonts w:ascii="Times New Roman" w:hAnsi="Times New Roman" w:cs="Times New Roman"/>
              </w:rPr>
              <w:t xml:space="preserve"> ассортимент</w:t>
            </w:r>
            <w:proofErr w:type="gramEnd"/>
            <w:r w:rsidR="004D7B44" w:rsidRPr="00E91ED8">
              <w:rPr>
                <w:rFonts w:ascii="Times New Roman" w:hAnsi="Times New Roman" w:cs="Times New Roman"/>
              </w:rPr>
              <w:t>, особенности приготовления, нормы закладки продуктов, требования к качеству</w:t>
            </w:r>
            <w:r w:rsidRPr="00E91ED8">
              <w:rPr>
                <w:rFonts w:ascii="Times New Roman" w:hAnsi="Times New Roman" w:cs="Times New Roman"/>
              </w:rPr>
              <w:t>) в соответствии с заданием (заказом)  производственной программой кухни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654C15" w:rsidP="00E91ED8">
            <w:pPr>
              <w:spacing w:after="0" w:line="240" w:lineRule="auto"/>
              <w:rPr>
                <w:rFonts w:ascii="Times New Roman" w:hAnsi="Times New Roman" w:cs="Times New Roman"/>
                <w:b/>
              </w:rPr>
            </w:pPr>
            <w:r w:rsidRPr="00E91ED8">
              <w:rPr>
                <w:rFonts w:ascii="Times New Roman" w:hAnsi="Times New Roman" w:cs="Times New Roman"/>
              </w:rPr>
              <w:t>Выполнение задания (заказа) по приготовлению</w:t>
            </w:r>
            <w:r w:rsidR="00011C52" w:rsidRPr="00E91ED8">
              <w:rPr>
                <w:rFonts w:ascii="Times New Roman" w:hAnsi="Times New Roman" w:cs="Times New Roman"/>
              </w:rPr>
              <w:t xml:space="preserve"> супов</w:t>
            </w:r>
            <w:r w:rsidR="004D7B44" w:rsidRPr="00E91ED8">
              <w:rPr>
                <w:rFonts w:ascii="Times New Roman" w:hAnsi="Times New Roman" w:cs="Times New Roman"/>
              </w:rPr>
              <w:t xml:space="preserve"> региональной кухни</w:t>
            </w:r>
            <w:r w:rsidRPr="00E91ED8">
              <w:rPr>
                <w:rFonts w:ascii="Times New Roman" w:hAnsi="Times New Roman" w:cs="Times New Roman"/>
              </w:rPr>
              <w:t xml:space="preserve"> </w:t>
            </w:r>
            <w:proofErr w:type="gramStart"/>
            <w:r w:rsidRPr="00E91ED8">
              <w:rPr>
                <w:rFonts w:ascii="Times New Roman" w:hAnsi="Times New Roman" w:cs="Times New Roman"/>
              </w:rPr>
              <w:t>(</w:t>
            </w:r>
            <w:r w:rsidR="004D7B44" w:rsidRPr="00E91ED8">
              <w:rPr>
                <w:rFonts w:ascii="Times New Roman" w:hAnsi="Times New Roman" w:cs="Times New Roman"/>
              </w:rPr>
              <w:t xml:space="preserve"> рецептуры</w:t>
            </w:r>
            <w:proofErr w:type="gramEnd"/>
            <w:r w:rsidR="004D7B44" w:rsidRPr="00E91ED8">
              <w:rPr>
                <w:rFonts w:ascii="Times New Roman" w:hAnsi="Times New Roman" w:cs="Times New Roman"/>
              </w:rPr>
              <w:t>, особенности приг</w:t>
            </w:r>
            <w:r w:rsidR="00011C52" w:rsidRPr="00E91ED8">
              <w:rPr>
                <w:rFonts w:ascii="Times New Roman" w:hAnsi="Times New Roman" w:cs="Times New Roman"/>
              </w:rPr>
              <w:t>отовления, т</w:t>
            </w:r>
            <w:r w:rsidR="004D7B44" w:rsidRPr="00E91ED8">
              <w:rPr>
                <w:rFonts w:ascii="Times New Roman" w:hAnsi="Times New Roman" w:cs="Times New Roman"/>
              </w:rPr>
              <w:t>ребования к качеству</w:t>
            </w:r>
            <w:r w:rsidRPr="00E91ED8">
              <w:rPr>
                <w:rFonts w:ascii="Times New Roman" w:hAnsi="Times New Roman" w:cs="Times New Roman"/>
              </w:rPr>
              <w:t>) в соответствии с заданием (заказом)  производственной программой кухни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Fonts w:ascii="Times New Roman" w:hAnsi="Times New Roman" w:cs="Times New Roman"/>
              </w:rPr>
              <w:t>Подготовка к реализации (</w:t>
            </w:r>
            <w:proofErr w:type="gramStart"/>
            <w:r w:rsidRPr="00E91ED8">
              <w:rPr>
                <w:rFonts w:ascii="Times New Roman" w:hAnsi="Times New Roman" w:cs="Times New Roman"/>
              </w:rPr>
              <w:t>презентации</w:t>
            </w:r>
            <w:r w:rsidR="0078045C" w:rsidRPr="00E91ED8">
              <w:rPr>
                <w:rFonts w:ascii="Times New Roman" w:hAnsi="Times New Roman" w:cs="Times New Roman"/>
              </w:rPr>
              <w:t xml:space="preserve">) </w:t>
            </w:r>
            <w:r w:rsidR="00194911" w:rsidRPr="00E91ED8">
              <w:rPr>
                <w:rFonts w:ascii="Times New Roman" w:hAnsi="Times New Roman" w:cs="Times New Roman"/>
              </w:rPr>
              <w:t xml:space="preserve"> готовых</w:t>
            </w:r>
            <w:proofErr w:type="gramEnd"/>
            <w:r w:rsidR="00194911" w:rsidRPr="00E91ED8">
              <w:rPr>
                <w:rFonts w:ascii="Times New Roman" w:hAnsi="Times New Roman" w:cs="Times New Roman"/>
              </w:rPr>
              <w:t xml:space="preserve"> </w:t>
            </w:r>
            <w:r w:rsidR="0078045C" w:rsidRPr="00E91ED8">
              <w:rPr>
                <w:rFonts w:ascii="Times New Roman" w:hAnsi="Times New Roman" w:cs="Times New Roman"/>
              </w:rPr>
              <w:t xml:space="preserve">горячих супов разнообразного ассортимента </w:t>
            </w:r>
            <w:r w:rsidRPr="00E91ED8">
              <w:rPr>
                <w:rFonts w:ascii="Times New Roman" w:hAnsi="Times New Roman" w:cs="Times New Roman"/>
              </w:rPr>
              <w:t xml:space="preserve"> (</w:t>
            </w:r>
            <w:r w:rsidRPr="00E91ED8">
              <w:rPr>
                <w:rStyle w:val="FontStyle121"/>
                <w:rFonts w:ascii="Times New Roman" w:hAnsi="Times New Roman" w:cs="Times New Roman"/>
                <w:sz w:val="22"/>
              </w:rPr>
              <w:t>порционирования (комплектования), сервировки и творческого оформления супов</w:t>
            </w:r>
            <w:r w:rsidR="0078045C" w:rsidRPr="00E91ED8">
              <w:rPr>
                <w:rStyle w:val="FontStyle121"/>
                <w:rFonts w:ascii="Times New Roman" w:hAnsi="Times New Roman" w:cs="Times New Roman"/>
                <w:sz w:val="22"/>
              </w:rPr>
              <w:t xml:space="preserve"> разнообразного ассортимента</w:t>
            </w:r>
            <w:r w:rsidRPr="00E91ED8">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E91ED8">
              <w:rPr>
                <w:rFonts w:ascii="Times New Roman" w:hAnsi="Times New Roman" w:cs="Times New Roman"/>
              </w:rPr>
              <w:t xml:space="preserve"> </w:t>
            </w:r>
            <w:r w:rsidRPr="00E91ED8">
              <w:rPr>
                <w:rStyle w:val="FontStyle121"/>
                <w:rFonts w:ascii="Times New Roman" w:hAnsi="Times New Roman" w:cs="Times New Roman"/>
                <w:sz w:val="22"/>
              </w:rPr>
              <w:t>Упаковка готовых супов</w:t>
            </w:r>
            <w:r w:rsidR="0078045C" w:rsidRPr="00E91ED8">
              <w:rPr>
                <w:rStyle w:val="FontStyle121"/>
                <w:rFonts w:ascii="Times New Roman" w:hAnsi="Times New Roman" w:cs="Times New Roman"/>
                <w:sz w:val="22"/>
              </w:rPr>
              <w:t xml:space="preserve"> разнообразного ассортимента</w:t>
            </w:r>
            <w:r w:rsidRPr="00E91ED8">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50065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Fonts w:ascii="Times New Roman" w:hAnsi="Times New Roman" w:cs="Times New Roman"/>
              </w:rPr>
              <w:t>Организация хранения готовых супов</w:t>
            </w:r>
            <w:r w:rsidR="0078045C" w:rsidRPr="00E91ED8">
              <w:rPr>
                <w:rFonts w:ascii="Times New Roman" w:hAnsi="Times New Roman" w:cs="Times New Roman"/>
              </w:rPr>
              <w:t xml:space="preserve"> разнообразного ассортимента </w:t>
            </w:r>
            <w:r w:rsidRPr="00E91ED8">
              <w:rPr>
                <w:rFonts w:ascii="Times New Roman" w:hAnsi="Times New Roman" w:cs="Times New Roman"/>
              </w:rPr>
              <w:t>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50065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50065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 xml:space="preserve">Разогрев охлажденных, замороженных </w:t>
            </w:r>
            <w:r w:rsidR="0078045C" w:rsidRPr="00E91ED8">
              <w:rPr>
                <w:rStyle w:val="FontStyle121"/>
                <w:rFonts w:ascii="Times New Roman" w:hAnsi="Times New Roman" w:cs="Times New Roman"/>
                <w:sz w:val="22"/>
              </w:rPr>
              <w:t xml:space="preserve">готовых супов разнообразного ассортимента </w:t>
            </w:r>
            <w:r w:rsidRPr="00E91ED8">
              <w:rPr>
                <w:rStyle w:val="FontStyle121"/>
                <w:rFonts w:ascii="Times New Roman" w:hAnsi="Times New Roman" w:cs="Times New Roman"/>
                <w:sz w:val="22"/>
              </w:rPr>
              <w:t>перед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E863DE"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2660" w:type="dxa"/>
            <w:vMerge/>
            <w:tcBorders>
              <w:left w:val="single" w:sz="4" w:space="0" w:color="auto"/>
              <w:bottom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Fonts w:ascii="Times New Roman" w:hAnsi="Times New Roman" w:cs="Times New Roman"/>
              </w:rPr>
              <w:t>Самооценка качества выполнения задания (заказа)</w:t>
            </w:r>
            <w:r w:rsidR="00011C52" w:rsidRPr="00E91ED8">
              <w:rPr>
                <w:rFonts w:ascii="Times New Roman" w:hAnsi="Times New Roman" w:cs="Times New Roman"/>
              </w:rPr>
              <w:t xml:space="preserve"> по приготовлению горячих супов разнообразного ассортимента</w:t>
            </w:r>
            <w:r w:rsidRPr="00E91ED8">
              <w:rPr>
                <w:rFonts w:ascii="Times New Roman" w:hAnsi="Times New Roman" w:cs="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50065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tcBorders>
              <w:left w:val="single" w:sz="4" w:space="0" w:color="auto"/>
              <w:bottom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51195D"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Консультирование потребителей, оказание им помощи в выборе</w:t>
            </w:r>
            <w:r w:rsidR="0051195D" w:rsidRPr="00E91ED8">
              <w:rPr>
                <w:rFonts w:ascii="Times New Roman" w:hAnsi="Times New Roman" w:cs="Times New Roman"/>
                <w:b/>
              </w:rPr>
              <w:t xml:space="preserve"> </w:t>
            </w:r>
            <w:r w:rsidR="0051195D" w:rsidRPr="00E91ED8">
              <w:rPr>
                <w:rFonts w:ascii="Times New Roman" w:hAnsi="Times New Roman" w:cs="Times New Roman"/>
              </w:rPr>
              <w:t>горячих супов разнообразного ассортимента.</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9322" w:type="dxa"/>
            <w:gridSpan w:val="2"/>
            <w:tcBorders>
              <w:top w:val="single" w:sz="4" w:space="0" w:color="auto"/>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rPr>
            </w:pPr>
            <w:r w:rsidRPr="00E91ED8">
              <w:rPr>
                <w:rFonts w:ascii="Times New Roman" w:hAnsi="Times New Roman" w:cs="Times New Roman"/>
                <w:bCs/>
              </w:rPr>
              <w:t>Тема 3.1-3.4</w:t>
            </w:r>
          </w:p>
          <w:p w:rsidR="004D7B44" w:rsidRPr="00E91ED8" w:rsidRDefault="004D7B44" w:rsidP="00E91ED8">
            <w:pPr>
              <w:pStyle w:val="a3"/>
              <w:spacing w:after="0" w:line="240" w:lineRule="auto"/>
              <w:ind w:left="0"/>
              <w:rPr>
                <w:rFonts w:ascii="Times New Roman" w:hAnsi="Times New Roman" w:cs="Times New Roman"/>
                <w:b/>
              </w:rPr>
            </w:pPr>
            <w:r w:rsidRPr="00E91ED8">
              <w:rPr>
                <w:rFonts w:ascii="Times New Roman" w:hAnsi="Times New Roman" w:cs="Times New Roman"/>
                <w:b/>
              </w:rPr>
              <w:t>Приготовление и подготовка к реализации горячих соусов разнообразного ассортимента</w:t>
            </w:r>
            <w:r w:rsidR="000E2C75" w:rsidRPr="00E91ED8">
              <w:rPr>
                <w:rFonts w:ascii="Times New Roman" w:hAnsi="Times New Roman" w:cs="Times New Roman"/>
                <w:b/>
              </w:rPr>
              <w:t>.</w:t>
            </w:r>
            <w:r w:rsidR="00B561B9" w:rsidRPr="00E91ED8">
              <w:rPr>
                <w:rFonts w:ascii="Times New Roman" w:hAnsi="Times New Roman" w:cs="Times New Roman"/>
                <w:b/>
              </w:rPr>
              <w:t xml:space="preserve"> </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F5301C"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18</w:t>
            </w:r>
          </w:p>
        </w:tc>
      </w:tr>
      <w:tr w:rsidR="00011C52" w:rsidRPr="00371D11" w:rsidTr="00E91ED8">
        <w:tc>
          <w:tcPr>
            <w:tcW w:w="2660" w:type="dxa"/>
            <w:vMerge w:val="restart"/>
            <w:tcBorders>
              <w:left w:val="single" w:sz="4" w:space="0" w:color="auto"/>
              <w:right w:val="single" w:sz="4" w:space="0" w:color="auto"/>
            </w:tcBorders>
            <w:hideMark/>
          </w:tcPr>
          <w:p w:rsidR="00011C52" w:rsidRPr="00E91ED8" w:rsidRDefault="00011C52"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11C52" w:rsidRPr="00E91ED8" w:rsidRDefault="00447EA0" w:rsidP="00E91ED8">
            <w:pPr>
              <w:pStyle w:val="a3"/>
              <w:spacing w:after="0" w:line="240" w:lineRule="auto"/>
              <w:ind w:left="0"/>
              <w:rPr>
                <w:rFonts w:ascii="Times New Roman" w:hAnsi="Times New Roman" w:cs="Times New Roman"/>
              </w:rPr>
            </w:pPr>
            <w:r w:rsidRPr="00E91ED8">
              <w:rPr>
                <w:rFonts w:ascii="Times New Roman" w:hAnsi="Times New Roman" w:cs="Times New Roman"/>
              </w:rPr>
              <w:t>Выполнение задания (заказа) по приготовлению горячих соусов</w:t>
            </w:r>
            <w:r w:rsidR="006C0F27" w:rsidRPr="00E91ED8">
              <w:rPr>
                <w:rFonts w:ascii="Times New Roman" w:eastAsia="Times New Roman" w:hAnsi="Times New Roman" w:cs="Times New Roman"/>
                <w:bCs/>
              </w:rPr>
              <w:t xml:space="preserve">   на муке</w:t>
            </w:r>
            <w:r w:rsidRPr="00E91ED8">
              <w:rPr>
                <w:rFonts w:ascii="Times New Roman" w:eastAsia="Times New Roman" w:hAnsi="Times New Roman" w:cs="Times New Roman"/>
                <w:bCs/>
              </w:rPr>
              <w:t xml:space="preserve"> (</w:t>
            </w:r>
            <w:r w:rsidRPr="00E91ED8">
              <w:rPr>
                <w:rFonts w:ascii="Times New Roman" w:hAnsi="Times New Roman" w:cs="Times New Roman"/>
              </w:rPr>
              <w:t>назначение, требования к качеству</w:t>
            </w:r>
            <w:r w:rsidRPr="00E91ED8">
              <w:rPr>
                <w:rFonts w:ascii="Times New Roman" w:eastAsia="Times New Roman" w:hAnsi="Times New Roman" w:cs="Times New Roman"/>
                <w:bCs/>
              </w:rPr>
              <w:t xml:space="preserve">) </w:t>
            </w:r>
            <w:r w:rsidRPr="00E91ED8">
              <w:rPr>
                <w:rFonts w:ascii="Times New Roman" w:hAnsi="Times New Roman" w:cs="Times New Roman"/>
              </w:rPr>
              <w:t>в соответствии заданием (заказом)  производственной программой кухни ресторана.</w:t>
            </w:r>
            <w:r w:rsidR="006C0F27" w:rsidRPr="00E91ED8">
              <w:rPr>
                <w:rFonts w:ascii="Times New Roman" w:hAnsi="Times New Roman" w:cs="Times New Roman"/>
              </w:rPr>
              <w:t xml:space="preserve">  </w:t>
            </w:r>
            <w:r w:rsidR="00B561B9" w:rsidRPr="00E91ED8">
              <w:rPr>
                <w:rFonts w:ascii="Times New Roman" w:hAnsi="Times New Roman" w:cs="Times New Roman"/>
                <w:bCs/>
              </w:rPr>
              <w:t>Приготовление отдельных компонентов для соусов и соусных полуфабрикатов</w:t>
            </w:r>
          </w:p>
        </w:tc>
        <w:tc>
          <w:tcPr>
            <w:tcW w:w="992" w:type="dxa"/>
            <w:tcBorders>
              <w:top w:val="single" w:sz="4" w:space="0" w:color="auto"/>
              <w:left w:val="single" w:sz="4" w:space="0" w:color="auto"/>
              <w:bottom w:val="single" w:sz="4" w:space="0" w:color="auto"/>
              <w:right w:val="single" w:sz="4" w:space="0" w:color="auto"/>
            </w:tcBorders>
            <w:vAlign w:val="center"/>
          </w:tcPr>
          <w:p w:rsidR="00011C52" w:rsidRPr="00E91ED8" w:rsidRDefault="00F5301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3</w:t>
            </w:r>
          </w:p>
        </w:tc>
      </w:tr>
      <w:tr w:rsidR="00011C52" w:rsidRPr="00371D11" w:rsidTr="00E91ED8">
        <w:tc>
          <w:tcPr>
            <w:tcW w:w="2660" w:type="dxa"/>
            <w:vMerge/>
            <w:tcBorders>
              <w:left w:val="single" w:sz="4" w:space="0" w:color="auto"/>
              <w:right w:val="single" w:sz="4" w:space="0" w:color="auto"/>
            </w:tcBorders>
            <w:hideMark/>
          </w:tcPr>
          <w:p w:rsidR="00011C52" w:rsidRPr="00E91ED8" w:rsidRDefault="00011C52"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11C52" w:rsidRPr="00E91ED8" w:rsidRDefault="00447EA0"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Выполнение задания (заказа) по приготовлению </w:t>
            </w:r>
            <w:r w:rsidR="006C0F27" w:rsidRPr="00E91ED8">
              <w:rPr>
                <w:rFonts w:ascii="Times New Roman" w:eastAsia="Times New Roman" w:hAnsi="Times New Roman" w:cs="Times New Roman"/>
                <w:bCs/>
              </w:rPr>
              <w:t xml:space="preserve"> яично-масляных соусов, соусов на сливках</w:t>
            </w:r>
            <w:r w:rsidRPr="00E91ED8">
              <w:rPr>
                <w:rFonts w:ascii="Times New Roman" w:eastAsia="Times New Roman" w:hAnsi="Times New Roman" w:cs="Times New Roman"/>
                <w:bCs/>
              </w:rPr>
              <w:t xml:space="preserve"> (</w:t>
            </w:r>
            <w:r w:rsidRPr="00E91ED8">
              <w:rPr>
                <w:rFonts w:ascii="Times New Roman" w:hAnsi="Times New Roman" w:cs="Times New Roman"/>
              </w:rPr>
              <w:t>назначение, требования к качеству</w:t>
            </w:r>
            <w:r w:rsidRPr="00E91ED8">
              <w:rPr>
                <w:rFonts w:ascii="Times New Roman" w:eastAsia="Times New Roman" w:hAnsi="Times New Roman" w:cs="Times New Roman"/>
                <w:bCs/>
              </w:rPr>
              <w:t xml:space="preserve">) </w:t>
            </w:r>
            <w:r w:rsidRPr="00E91ED8">
              <w:rPr>
                <w:rFonts w:ascii="Times New Roman" w:hAnsi="Times New Roman" w:cs="Times New Roman"/>
              </w:rPr>
              <w:t xml:space="preserve">в </w:t>
            </w:r>
            <w:r w:rsidRPr="00E91ED8">
              <w:rPr>
                <w:rFonts w:ascii="Times New Roman" w:hAnsi="Times New Roman" w:cs="Times New Roman"/>
              </w:rPr>
              <w:lastRenderedPageBreak/>
              <w:t xml:space="preserve">соответствии заданием (заказом)  производственной программой кухни ресторана.  </w:t>
            </w:r>
            <w:r w:rsidR="00B561B9" w:rsidRPr="00E91ED8">
              <w:rPr>
                <w:rFonts w:ascii="Times New Roman" w:hAnsi="Times New Roman" w:cs="Times New Roman"/>
                <w:bCs/>
              </w:rPr>
              <w:t>Приготовление отдельных компонентов для соусов и соусных полуфабрикатов</w:t>
            </w:r>
          </w:p>
        </w:tc>
        <w:tc>
          <w:tcPr>
            <w:tcW w:w="992" w:type="dxa"/>
            <w:tcBorders>
              <w:top w:val="single" w:sz="4" w:space="0" w:color="auto"/>
              <w:left w:val="single" w:sz="4" w:space="0" w:color="auto"/>
              <w:bottom w:val="single" w:sz="4" w:space="0" w:color="auto"/>
              <w:right w:val="single" w:sz="4" w:space="0" w:color="auto"/>
            </w:tcBorders>
            <w:vAlign w:val="center"/>
          </w:tcPr>
          <w:p w:rsidR="00011C52" w:rsidRPr="00E91ED8" w:rsidRDefault="00F5301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lastRenderedPageBreak/>
              <w:t>3</w:t>
            </w:r>
          </w:p>
        </w:tc>
      </w:tr>
      <w:tr w:rsidR="00011C52" w:rsidRPr="00371D11" w:rsidTr="00E91ED8">
        <w:tc>
          <w:tcPr>
            <w:tcW w:w="2660" w:type="dxa"/>
            <w:vMerge/>
            <w:tcBorders>
              <w:left w:val="single" w:sz="4" w:space="0" w:color="auto"/>
              <w:right w:val="single" w:sz="4" w:space="0" w:color="auto"/>
            </w:tcBorders>
            <w:hideMark/>
          </w:tcPr>
          <w:p w:rsidR="00011C52" w:rsidRPr="00E91ED8" w:rsidRDefault="00011C52"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11C52" w:rsidRPr="00E91ED8" w:rsidRDefault="00447EA0"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Выполнение задания (заказа) по приготовлению </w:t>
            </w:r>
            <w:r w:rsidRPr="00E91ED8">
              <w:rPr>
                <w:rFonts w:ascii="Times New Roman" w:eastAsia="Times New Roman" w:hAnsi="Times New Roman" w:cs="Times New Roman"/>
                <w:bCs/>
              </w:rPr>
              <w:t xml:space="preserve"> </w:t>
            </w:r>
            <w:r w:rsidR="006C0F27" w:rsidRPr="00E91ED8">
              <w:rPr>
                <w:rFonts w:ascii="Times New Roman" w:eastAsia="Times New Roman" w:hAnsi="Times New Roman" w:cs="Times New Roman"/>
                <w:bCs/>
              </w:rPr>
              <w:t xml:space="preserve">  сладких (десертных), региональных, вегетарианских, </w:t>
            </w:r>
            <w:proofErr w:type="gramStart"/>
            <w:r w:rsidR="006C0F27" w:rsidRPr="00E91ED8">
              <w:rPr>
                <w:rFonts w:ascii="Times New Roman" w:eastAsia="Times New Roman" w:hAnsi="Times New Roman" w:cs="Times New Roman"/>
                <w:bCs/>
              </w:rPr>
              <w:t>диетических  соусов</w:t>
            </w:r>
            <w:proofErr w:type="gramEnd"/>
            <w:r w:rsidRPr="00E91ED8">
              <w:rPr>
                <w:rFonts w:ascii="Times New Roman" w:eastAsia="Times New Roman" w:hAnsi="Times New Roman" w:cs="Times New Roman"/>
                <w:bCs/>
              </w:rPr>
              <w:t xml:space="preserve"> (</w:t>
            </w:r>
            <w:r w:rsidRPr="00E91ED8">
              <w:rPr>
                <w:rFonts w:ascii="Times New Roman" w:hAnsi="Times New Roman" w:cs="Times New Roman"/>
              </w:rPr>
              <w:t>назначение, требования к качеству</w:t>
            </w:r>
            <w:r w:rsidRPr="00E91ED8">
              <w:rPr>
                <w:rFonts w:ascii="Times New Roman" w:eastAsia="Times New Roman" w:hAnsi="Times New Roman" w:cs="Times New Roman"/>
                <w:bCs/>
              </w:rPr>
              <w:t xml:space="preserve">) </w:t>
            </w:r>
            <w:r w:rsidRPr="00E91ED8">
              <w:rPr>
                <w:rFonts w:ascii="Times New Roman" w:hAnsi="Times New Roman" w:cs="Times New Roman"/>
              </w:rPr>
              <w:t xml:space="preserve">в соответствии заданием (заказом)  производственной программой кухни ресторана.  </w:t>
            </w:r>
            <w:r w:rsidR="00B561B9" w:rsidRPr="00E91ED8">
              <w:rPr>
                <w:rFonts w:ascii="Times New Roman" w:hAnsi="Times New Roman" w:cs="Times New Roman"/>
                <w:bCs/>
              </w:rPr>
              <w:t>Приготовление отдельных компонентов для соусов и соусных полуфабрикатов</w:t>
            </w:r>
          </w:p>
        </w:tc>
        <w:tc>
          <w:tcPr>
            <w:tcW w:w="992" w:type="dxa"/>
            <w:tcBorders>
              <w:top w:val="single" w:sz="4" w:space="0" w:color="auto"/>
              <w:left w:val="single" w:sz="4" w:space="0" w:color="auto"/>
              <w:bottom w:val="single" w:sz="4" w:space="0" w:color="auto"/>
              <w:right w:val="single" w:sz="4" w:space="0" w:color="auto"/>
            </w:tcBorders>
            <w:vAlign w:val="center"/>
          </w:tcPr>
          <w:p w:rsidR="00011C52" w:rsidRPr="00E91ED8" w:rsidRDefault="00F5301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3</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Подготовка к реализации (презентации) </w:t>
            </w:r>
            <w:r w:rsidR="00994775" w:rsidRPr="00E91ED8">
              <w:rPr>
                <w:rFonts w:ascii="Times New Roman" w:hAnsi="Times New Roman" w:cs="Times New Roman"/>
              </w:rPr>
              <w:t>горячих соусов разнообразного ассортимента</w:t>
            </w:r>
            <w:r w:rsidRPr="00E91ED8">
              <w:rPr>
                <w:rFonts w:ascii="Times New Roman" w:hAnsi="Times New Roman" w:cs="Times New Roman"/>
              </w:rPr>
              <w:t xml:space="preserve"> (</w:t>
            </w:r>
            <w:r w:rsidRPr="00E91ED8">
              <w:rPr>
                <w:rStyle w:val="FontStyle121"/>
                <w:rFonts w:ascii="Times New Roman" w:hAnsi="Times New Roman" w:cs="Times New Roman"/>
                <w:sz w:val="22"/>
              </w:rPr>
              <w:t>порционирования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91ED8">
              <w:rPr>
                <w:rFonts w:ascii="Times New Roman" w:hAnsi="Times New Roman" w:cs="Times New Roman"/>
              </w:rPr>
              <w:t xml:space="preserve"> </w:t>
            </w:r>
            <w:r w:rsidRPr="00E91ED8">
              <w:rPr>
                <w:rStyle w:val="FontStyle121"/>
                <w:rFonts w:ascii="Times New Roman" w:hAnsi="Times New Roman" w:cs="Times New Roman"/>
                <w:sz w:val="22"/>
              </w:rPr>
              <w:t>Упаковка готовых супов, горячих блюд, кулинарных изделий, закусок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3</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Организация хранения готовых </w:t>
            </w:r>
            <w:r w:rsidR="006C0F27" w:rsidRPr="00E91ED8">
              <w:rPr>
                <w:rFonts w:ascii="Times New Roman" w:hAnsi="Times New Roman" w:cs="Times New Roman"/>
              </w:rPr>
              <w:t xml:space="preserve">горячих соусов </w:t>
            </w:r>
            <w:r w:rsidRPr="00E91ED8">
              <w:rPr>
                <w:rFonts w:ascii="Times New Roman" w:hAnsi="Times New Roman" w:cs="Times New Roman"/>
              </w:rPr>
              <w:t xml:space="preserve">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E61BFF"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3</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6C0F27"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 xml:space="preserve">Подготовка готовых горячих соусов </w:t>
            </w:r>
            <w:r w:rsidR="004D7B44" w:rsidRPr="00E91ED8">
              <w:rPr>
                <w:rStyle w:val="FontStyle121"/>
                <w:rFonts w:ascii="Times New Roman" w:hAnsi="Times New Roman" w:cs="Times New Roman"/>
                <w:sz w:val="22"/>
              </w:rPr>
              <w:t xml:space="preserve"> к хранению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F5301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BB257F" w:rsidP="00E91ED8">
            <w:pPr>
              <w:pStyle w:val="a3"/>
              <w:spacing w:after="0" w:line="240" w:lineRule="auto"/>
              <w:ind w:left="0"/>
              <w:rPr>
                <w:rFonts w:ascii="Times New Roman" w:hAnsi="Times New Roman" w:cs="Times New Roman"/>
              </w:rPr>
            </w:pPr>
            <w:r w:rsidRPr="00E91ED8">
              <w:rPr>
                <w:rFonts w:ascii="Times New Roman" w:hAnsi="Times New Roman" w:cs="Times New Roman"/>
              </w:rPr>
              <w:t>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F5301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2660" w:type="dxa"/>
            <w:vMerge/>
            <w:tcBorders>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4D7B44" w:rsidRPr="00E91ED8" w:rsidRDefault="004D7B44" w:rsidP="00E91ED8">
            <w:pPr>
              <w:pStyle w:val="a3"/>
              <w:spacing w:after="0" w:line="240" w:lineRule="auto"/>
              <w:ind w:left="0"/>
              <w:rPr>
                <w:rFonts w:ascii="Times New Roman" w:hAnsi="Times New Roman" w:cs="Times New Roman"/>
              </w:rPr>
            </w:pPr>
            <w:r w:rsidRPr="00E91ED8">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0,5</w:t>
            </w:r>
          </w:p>
        </w:tc>
      </w:tr>
      <w:tr w:rsidR="000E2C75" w:rsidRPr="00371D11" w:rsidTr="00E91ED8">
        <w:tc>
          <w:tcPr>
            <w:tcW w:w="2660" w:type="dxa"/>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Консультирование потребителей, оказание им помощи в выборе </w:t>
            </w:r>
            <w:r w:rsidRPr="00E91ED8">
              <w:rPr>
                <w:rStyle w:val="Hyperlink1"/>
                <w:rFonts w:ascii="Times New Roman" w:hAnsi="Times New Roman" w:cs="Times New Roman"/>
                <w:iCs/>
              </w:rPr>
              <w:t xml:space="preserve">горячих </w:t>
            </w:r>
            <w:r w:rsidR="0051195D" w:rsidRPr="00E91ED8">
              <w:rPr>
                <w:rStyle w:val="Hyperlink1"/>
                <w:rFonts w:ascii="Times New Roman" w:hAnsi="Times New Roman" w:cs="Times New Roman"/>
                <w:iCs/>
              </w:rPr>
              <w:t xml:space="preserve">соусов </w:t>
            </w:r>
            <w:r w:rsidRPr="00E91ED8">
              <w:rPr>
                <w:rStyle w:val="Hyperlink1"/>
                <w:rFonts w:ascii="Times New Roman" w:hAnsi="Times New Roman" w:cs="Times New Roman"/>
                <w:iCs/>
              </w:rPr>
              <w:t>разнообразного ассортимента</w:t>
            </w:r>
            <w:r w:rsidRPr="00E91ED8">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0,5</w:t>
            </w:r>
          </w:p>
        </w:tc>
      </w:tr>
      <w:tr w:rsidR="004D7B44" w:rsidRPr="00371D11" w:rsidTr="00E91ED8">
        <w:tc>
          <w:tcPr>
            <w:tcW w:w="9322" w:type="dxa"/>
            <w:gridSpan w:val="2"/>
            <w:tcBorders>
              <w:top w:val="single" w:sz="4" w:space="0" w:color="auto"/>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Cs/>
              </w:rPr>
            </w:pPr>
            <w:r w:rsidRPr="00E91ED8">
              <w:rPr>
                <w:rFonts w:ascii="Times New Roman" w:hAnsi="Times New Roman" w:cs="Times New Roman"/>
                <w:bCs/>
              </w:rPr>
              <w:t>Тема 4.1-4.2</w:t>
            </w:r>
          </w:p>
          <w:p w:rsidR="004D7B44" w:rsidRPr="00E91ED8" w:rsidRDefault="004D7B44" w:rsidP="00E91ED8">
            <w:pPr>
              <w:pStyle w:val="a3"/>
              <w:spacing w:after="0" w:line="240" w:lineRule="auto"/>
              <w:ind w:left="0"/>
              <w:rPr>
                <w:rFonts w:ascii="Times New Roman" w:hAnsi="Times New Roman" w:cs="Times New Roman"/>
                <w:b/>
              </w:rPr>
            </w:pPr>
            <w:r w:rsidRPr="00E91ED8">
              <w:rPr>
                <w:rFonts w:ascii="Times New Roman" w:hAnsi="Times New Roman" w:cs="Times New Roman"/>
                <w:b/>
              </w:rPr>
              <w:t>Приготовление и подготовка к реализации блюд и гарниров из овощей, грибов, круп, бобовых и макаронных изделий  разнообразного ассортимента</w:t>
            </w:r>
            <w:r w:rsidR="00404DC3" w:rsidRPr="00E91ED8">
              <w:rPr>
                <w:rFonts w:ascii="Times New Roman" w:hAnsi="Times New Roman" w:cs="Times New Roman"/>
                <w:b/>
              </w:rPr>
              <w:t>.</w:t>
            </w:r>
          </w:p>
          <w:p w:rsidR="00404DC3" w:rsidRPr="00E91ED8" w:rsidRDefault="00404DC3" w:rsidP="00E91ED8">
            <w:pPr>
              <w:pStyle w:val="a3"/>
              <w:spacing w:after="0" w:line="240" w:lineRule="auto"/>
              <w:ind w:left="0"/>
              <w:rPr>
                <w:rFonts w:ascii="Times New Roman" w:hAnsi="Times New Roman" w:cs="Times New Roman"/>
                <w:i/>
              </w:rPr>
            </w:pPr>
            <w:r w:rsidRPr="00E91ED8">
              <w:rPr>
                <w:rFonts w:ascii="Times New Roman" w:hAnsi="Times New Roman" w:cs="Times New Roman"/>
                <w:i/>
              </w:rPr>
              <w:t>(Последовательность технологического процесса (видов производственных работ</w:t>
            </w:r>
            <w:r w:rsidR="0025037D" w:rsidRPr="00E91ED8">
              <w:rPr>
                <w:rFonts w:ascii="Times New Roman" w:hAnsi="Times New Roman" w:cs="Times New Roman"/>
                <w:i/>
              </w:rPr>
              <w:t>)</w:t>
            </w:r>
            <w:r w:rsidRPr="00E91ED8">
              <w:rPr>
                <w:rFonts w:ascii="Times New Roman" w:hAnsi="Times New Roman" w:cs="Times New Roman"/>
                <w:i/>
              </w:rPr>
              <w:t xml:space="preserve">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E61BFF"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2</w:t>
            </w:r>
            <w:r w:rsidR="000B5499" w:rsidRPr="00E91ED8">
              <w:rPr>
                <w:rFonts w:ascii="Times New Roman" w:hAnsi="Times New Roman" w:cs="Times New Roman"/>
                <w:b/>
              </w:rPr>
              <w:t>4</w:t>
            </w:r>
          </w:p>
        </w:tc>
      </w:tr>
      <w:tr w:rsidR="000E2C75" w:rsidRPr="00371D11" w:rsidTr="00E91ED8">
        <w:trPr>
          <w:trHeight w:val="628"/>
        </w:trPr>
        <w:tc>
          <w:tcPr>
            <w:tcW w:w="2660" w:type="dxa"/>
            <w:vMerge w:val="restart"/>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spacing w:after="0" w:line="240" w:lineRule="auto"/>
              <w:jc w:val="both"/>
              <w:rPr>
                <w:rFonts w:ascii="Times New Roman" w:hAnsi="Times New Roman" w:cs="Times New Roman"/>
                <w:bCs/>
              </w:rPr>
            </w:pPr>
            <w:r w:rsidRPr="00E91ED8">
              <w:rPr>
                <w:rFonts w:ascii="Times New Roman" w:hAnsi="Times New Roman" w:cs="Times New Roman"/>
              </w:rPr>
              <w:t>Выполнение задания (заказа)  по п</w:t>
            </w:r>
            <w:r w:rsidRPr="00E91ED8">
              <w:rPr>
                <w:rFonts w:ascii="Times New Roman" w:hAnsi="Times New Roman" w:cs="Times New Roman"/>
                <w:bCs/>
              </w:rPr>
              <w:t xml:space="preserve">риготовлению горячих блюд и гарниров из овощей и грибов </w:t>
            </w:r>
            <w:r w:rsidRPr="00E91ED8">
              <w:rPr>
                <w:rFonts w:ascii="Times New Roman" w:hAnsi="Times New Roman" w:cs="Times New Roman"/>
              </w:rPr>
              <w:t>в соответствии заданием (заказом)  производственной программой кухни ресторана.</w:t>
            </w:r>
          </w:p>
          <w:p w:rsidR="000E2C75" w:rsidRPr="00E91ED8" w:rsidRDefault="000E2C75" w:rsidP="00E91ED8">
            <w:pPr>
              <w:spacing w:after="0" w:line="240" w:lineRule="auto"/>
              <w:jc w:val="both"/>
              <w:rPr>
                <w:rFonts w:ascii="Times New Roman" w:eastAsia="Times New Roman" w:hAnsi="Times New Roman" w:cs="Times New Roman"/>
                <w:bCs/>
              </w:rPr>
            </w:pPr>
            <w:r w:rsidRPr="00E91ED8">
              <w:rPr>
                <w:rFonts w:ascii="Times New Roman" w:eastAsia="Times New Roman" w:hAnsi="Times New Roman" w:cs="Times New Roman"/>
                <w:bCs/>
              </w:rPr>
              <w:t xml:space="preserve">Выбор методов приготовления различных типов овощей для разных типов питания, в том числе диетического. Методы приготовления овощей: варка основным способом,  в молоке и на пару, </w:t>
            </w:r>
            <w:proofErr w:type="spellStart"/>
            <w:r w:rsidRPr="00E91ED8">
              <w:rPr>
                <w:rFonts w:ascii="Times New Roman" w:eastAsia="Times New Roman" w:hAnsi="Times New Roman" w:cs="Times New Roman"/>
                <w:bCs/>
              </w:rPr>
              <w:t>припускание</w:t>
            </w:r>
            <w:proofErr w:type="spellEnd"/>
            <w:r w:rsidRPr="00E91ED8">
              <w:rPr>
                <w:rFonts w:ascii="Times New Roman" w:eastAsia="Times New Roman" w:hAnsi="Times New Roman" w:cs="Times New Roman"/>
                <w:bCs/>
              </w:rPr>
              <w:t xml:space="preserve">, жарка основным способом (глубокая и поверхностная), жарка на гриле и плоской поверхности, тушение, запекание, </w:t>
            </w:r>
            <w:proofErr w:type="spellStart"/>
            <w:r w:rsidRPr="00E91ED8">
              <w:rPr>
                <w:rFonts w:ascii="Times New Roman" w:eastAsia="Times New Roman" w:hAnsi="Times New Roman" w:cs="Times New Roman"/>
                <w:bCs/>
              </w:rPr>
              <w:t>сотирование</w:t>
            </w:r>
            <w:proofErr w:type="spellEnd"/>
            <w:r w:rsidRPr="00E91ED8">
              <w:rPr>
                <w:rFonts w:ascii="Times New Roman" w:eastAsia="Times New Roman" w:hAnsi="Times New Roman" w:cs="Times New Roman"/>
                <w:bCs/>
              </w:rPr>
              <w:t xml:space="preserve">, приготовление в </w:t>
            </w:r>
            <w:proofErr w:type="spellStart"/>
            <w:r w:rsidRPr="00E91ED8">
              <w:rPr>
                <w:rFonts w:ascii="Times New Roman" w:eastAsia="Times New Roman" w:hAnsi="Times New Roman" w:cs="Times New Roman"/>
                <w:bCs/>
              </w:rPr>
              <w:t>воке</w:t>
            </w:r>
            <w:proofErr w:type="spellEnd"/>
            <w:r w:rsidRPr="00E91ED8">
              <w:rPr>
                <w:rFonts w:ascii="Times New Roman" w:eastAsia="Times New Roman" w:hAnsi="Times New Roman" w:cs="Times New Roman"/>
                <w:bCs/>
              </w:rPr>
              <w:t xml:space="preserve">, </w:t>
            </w:r>
            <w:proofErr w:type="spellStart"/>
            <w:r w:rsidRPr="00E91ED8">
              <w:rPr>
                <w:rFonts w:ascii="Times New Roman" w:eastAsia="Times New Roman" w:hAnsi="Times New Roman" w:cs="Times New Roman"/>
                <w:bCs/>
              </w:rPr>
              <w:t>фарширование</w:t>
            </w:r>
            <w:proofErr w:type="spellEnd"/>
            <w:r w:rsidRPr="00E91ED8">
              <w:rPr>
                <w:rFonts w:ascii="Times New Roman" w:eastAsia="Times New Roman" w:hAnsi="Times New Roman" w:cs="Times New Roman"/>
                <w:bCs/>
              </w:rPr>
              <w:t xml:space="preserve">, формовка, </w:t>
            </w:r>
            <w:proofErr w:type="spellStart"/>
            <w:r w:rsidRPr="00E91ED8">
              <w:rPr>
                <w:rFonts w:ascii="Times New Roman" w:eastAsia="Times New Roman" w:hAnsi="Times New Roman" w:cs="Times New Roman"/>
                <w:bCs/>
              </w:rPr>
              <w:t>порционирование</w:t>
            </w:r>
            <w:proofErr w:type="spellEnd"/>
            <w:r w:rsidRPr="00E91ED8">
              <w:rPr>
                <w:rFonts w:ascii="Times New Roman" w:eastAsia="Times New Roman" w:hAnsi="Times New Roman" w:cs="Times New Roman"/>
                <w:bCs/>
              </w:rPr>
              <w:t>, паровая конвекция и СВЧ-варка.  Методы приготовления грибов.</w:t>
            </w:r>
          </w:p>
          <w:p w:rsidR="000E2C75" w:rsidRPr="00E91ED8" w:rsidRDefault="000E2C75" w:rsidP="00E91ED8">
            <w:pPr>
              <w:spacing w:after="0" w:line="240" w:lineRule="auto"/>
              <w:jc w:val="both"/>
              <w:rPr>
                <w:rFonts w:ascii="Times New Roman" w:hAnsi="Times New Roman" w:cs="Times New Roman"/>
                <w:bCs/>
              </w:rPr>
            </w:pPr>
            <w:r w:rsidRPr="00E91ED8">
              <w:rPr>
                <w:rFonts w:ascii="Times New Roman" w:eastAsia="Times New Roman" w:hAnsi="Times New Roman" w:cs="Times New Roman"/>
              </w:rPr>
              <w:t xml:space="preserve">Приготовление блюд и гарниров из овощей и грибов: ассортимент, рецептуры, требования к качеству, условия и сроки хранения. </w:t>
            </w:r>
            <w:r w:rsidRPr="00E91ED8">
              <w:rPr>
                <w:rFonts w:ascii="Times New Roman" w:eastAsia="Times New Roman" w:hAnsi="Times New Roman" w:cs="Times New Roman"/>
                <w:bCs/>
              </w:rPr>
              <w:t>Правила подбора соусов.</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spacing w:after="0" w:line="240" w:lineRule="auto"/>
              <w:rPr>
                <w:rFonts w:ascii="Times New Roman" w:hAnsi="Times New Roman" w:cs="Times New Roman"/>
                <w:bCs/>
              </w:rPr>
            </w:pPr>
            <w:r w:rsidRPr="00E91ED8">
              <w:rPr>
                <w:rFonts w:ascii="Times New Roman" w:hAnsi="Times New Roman" w:cs="Times New Roman"/>
              </w:rPr>
              <w:t>Выполнение задания (заказа)  по  п</w:t>
            </w:r>
            <w:r w:rsidRPr="00E91ED8">
              <w:rPr>
                <w:rFonts w:ascii="Times New Roman" w:hAnsi="Times New Roman" w:cs="Times New Roman"/>
                <w:bCs/>
              </w:rPr>
              <w:t>риготовлению горячих блюд и гарниров из круп и бобовых и макаронных изделий.</w:t>
            </w:r>
          </w:p>
          <w:p w:rsidR="000E2C75" w:rsidRPr="00E91ED8" w:rsidRDefault="000E2C75" w:rsidP="00E91ED8">
            <w:pPr>
              <w:spacing w:after="0" w:line="240" w:lineRule="auto"/>
              <w:rPr>
                <w:rFonts w:ascii="Times New Roman" w:hAnsi="Times New Roman" w:cs="Times New Roman"/>
              </w:rPr>
            </w:pPr>
            <w:r w:rsidRPr="00E91ED8">
              <w:rPr>
                <w:rFonts w:ascii="Times New Roman" w:hAnsi="Times New Roman" w:cs="Times New Roman"/>
              </w:rPr>
              <w:t xml:space="preserve">Правила варки каш.  Расчет количества круп и жидкости, необходимых для получения каш различной консистенции, расчет </w:t>
            </w:r>
            <w:r w:rsidRPr="00E91ED8">
              <w:rPr>
                <w:rFonts w:ascii="Times New Roman" w:hAnsi="Times New Roman" w:cs="Times New Roman"/>
              </w:rPr>
              <w:lastRenderedPageBreak/>
              <w:t>выхода каш различной консистенции. Требования к качеству, условия и сроки хранения. Приготовление изделий из каш: котлет, биточков, клецек, запеканок, пудингов. Ассортимент, рецептуры, методы приготовления, требования к качеству, условия и сроки хранения. Подбор соусов</w:t>
            </w:r>
          </w:p>
          <w:p w:rsidR="000E2C75" w:rsidRPr="00E91ED8" w:rsidRDefault="000E2C75" w:rsidP="00E91ED8">
            <w:pPr>
              <w:spacing w:after="0" w:line="240" w:lineRule="auto"/>
              <w:rPr>
                <w:rFonts w:ascii="Times New Roman" w:hAnsi="Times New Roman" w:cs="Times New Roman"/>
              </w:rPr>
            </w:pPr>
            <w:r w:rsidRPr="00E91ED8">
              <w:rPr>
                <w:rFonts w:ascii="Times New Roman" w:hAnsi="Times New Roman" w:cs="Times New Roman"/>
              </w:rPr>
              <w:t xml:space="preserve">Правила варки бобовых. Приготовление блюд и гарниров из бобовых. Ассортимент, рецептуры, методы приготовления, требования к качеству, условия и сроки хранения. </w:t>
            </w:r>
          </w:p>
          <w:p w:rsidR="000E2C75" w:rsidRPr="00E91ED8" w:rsidRDefault="000E2C75" w:rsidP="00E91ED8">
            <w:pPr>
              <w:spacing w:after="0" w:line="240" w:lineRule="auto"/>
              <w:rPr>
                <w:rFonts w:ascii="Times New Roman" w:hAnsi="Times New Roman" w:cs="Times New Roman"/>
                <w:bCs/>
              </w:rPr>
            </w:pPr>
            <w:r w:rsidRPr="00E91ED8">
              <w:rPr>
                <w:rFonts w:ascii="Times New Roman" w:hAnsi="Times New Roman" w:cs="Times New Roman"/>
              </w:rPr>
              <w:t>откидным и не откидным способом. Приготовление блюд и гарниров из макаронных изделий. Ассортимент, рецептуры, методы приготовления, требования к качеству, условия и сроки хранения. Подбор соусов</w:t>
            </w:r>
            <w:r w:rsidRPr="00E91ED8">
              <w:rPr>
                <w:rFonts w:ascii="Times New Roman" w:hAnsi="Times New Roman" w:cs="Times New Roman"/>
                <w:bC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lastRenderedPageBreak/>
              <w:t>6</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Подготовка к реализации (презентации)  блюд и гарниров из овощей, грибов, круп, бобовых и макаронных изделий  разнообразного ассортимента (</w:t>
            </w:r>
            <w:r w:rsidRPr="00E91ED8">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E91ED8">
              <w:rPr>
                <w:rFonts w:ascii="Times New Roman" w:hAnsi="Times New Roman" w:cs="Times New Roman"/>
              </w:rPr>
              <w:t>реализации блюд и гарниров из овощей, грибов, круп, бобовых и макаронных изделий  разнообразного ассортимента</w:t>
            </w:r>
            <w:r w:rsidRPr="00E91ED8">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E91ED8">
              <w:rPr>
                <w:rFonts w:ascii="Times New Roman" w:hAnsi="Times New Roman" w:cs="Times New Roman"/>
              </w:rPr>
              <w:t xml:space="preserve"> </w:t>
            </w:r>
            <w:r w:rsidRPr="00E91ED8">
              <w:rPr>
                <w:rStyle w:val="FontStyle121"/>
                <w:rFonts w:ascii="Times New Roman" w:hAnsi="Times New Roman" w:cs="Times New Roman"/>
                <w:sz w:val="22"/>
              </w:rPr>
              <w:t>Упаковка</w:t>
            </w:r>
            <w:r w:rsidRPr="00E91ED8">
              <w:rPr>
                <w:rFonts w:ascii="Times New Roman" w:hAnsi="Times New Roman" w:cs="Times New Roman"/>
              </w:rPr>
              <w:t xml:space="preserve"> блюд и гарниров из овощей, грибов, круп, бобовых и макаронных изделий  разнообразного ассортимента</w:t>
            </w:r>
            <w:r w:rsidRPr="00E91ED8">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4</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Хранение готовых блюд и гарниров из круп и бобовых</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2</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3</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П</w:t>
            </w:r>
            <w:r w:rsidRPr="00E91ED8">
              <w:rPr>
                <w:rFonts w:ascii="Times New Roman" w:hAnsi="Times New Roman" w:cs="Times New Roman"/>
              </w:rPr>
              <w:t>равила охлаждения, замораживания, разогрева п</w:t>
            </w:r>
            <w:r w:rsidRPr="00E91ED8">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51195D" w:rsidRPr="00E91ED8" w:rsidRDefault="000E2C75" w:rsidP="00E91ED8">
            <w:pPr>
              <w:pStyle w:val="a3"/>
              <w:spacing w:after="0" w:line="240" w:lineRule="auto"/>
              <w:ind w:left="0"/>
              <w:rPr>
                <w:rFonts w:ascii="Times New Roman" w:hAnsi="Times New Roman" w:cs="Times New Roman"/>
                <w:b/>
              </w:rPr>
            </w:pPr>
            <w:r w:rsidRPr="00E91ED8">
              <w:rPr>
                <w:rFonts w:ascii="Times New Roman" w:hAnsi="Times New Roman" w:cs="Times New Roman"/>
              </w:rPr>
              <w:t xml:space="preserve">Консультирование потребителей, оказание им помощи в выборе </w:t>
            </w:r>
            <w:r w:rsidR="0051195D" w:rsidRPr="00E91ED8">
              <w:rPr>
                <w:rFonts w:ascii="Times New Roman" w:hAnsi="Times New Roman" w:cs="Times New Roman"/>
              </w:rPr>
              <w:t>блюд и гарниров из овощей, грибов, круп, бобовых и макаронных изделий  разнообразного ассортимента</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D7B44" w:rsidRPr="00371D11" w:rsidTr="00E91ED8">
        <w:tc>
          <w:tcPr>
            <w:tcW w:w="9322" w:type="dxa"/>
            <w:gridSpan w:val="2"/>
            <w:tcBorders>
              <w:top w:val="single" w:sz="4" w:space="0" w:color="auto"/>
              <w:left w:val="single" w:sz="4" w:space="0" w:color="auto"/>
              <w:right w:val="single" w:sz="4" w:space="0" w:color="auto"/>
            </w:tcBorders>
            <w:hideMark/>
          </w:tcPr>
          <w:p w:rsidR="004D7B44" w:rsidRPr="00E91ED8" w:rsidRDefault="004D7B44" w:rsidP="00E91ED8">
            <w:pPr>
              <w:spacing w:after="0" w:line="240" w:lineRule="auto"/>
              <w:rPr>
                <w:rFonts w:ascii="Times New Roman" w:hAnsi="Times New Roman" w:cs="Times New Roman"/>
                <w:b/>
                <w:bCs/>
              </w:rPr>
            </w:pPr>
            <w:r w:rsidRPr="00E91ED8">
              <w:rPr>
                <w:rFonts w:ascii="Times New Roman" w:hAnsi="Times New Roman" w:cs="Times New Roman"/>
                <w:b/>
                <w:bCs/>
              </w:rPr>
              <w:t>Тема 5.1-5.2</w:t>
            </w:r>
          </w:p>
          <w:p w:rsidR="004D7B44" w:rsidRPr="00E91ED8" w:rsidRDefault="004D7B44" w:rsidP="00E91ED8">
            <w:pPr>
              <w:pStyle w:val="a3"/>
              <w:spacing w:after="0" w:line="240" w:lineRule="auto"/>
              <w:ind w:left="0"/>
              <w:rPr>
                <w:rFonts w:ascii="Times New Roman" w:hAnsi="Times New Roman" w:cs="Times New Roman"/>
                <w:b/>
              </w:rPr>
            </w:pPr>
            <w:r w:rsidRPr="00E91ED8">
              <w:rPr>
                <w:rFonts w:ascii="Times New Roman" w:hAnsi="Times New Roman" w:cs="Times New Roman"/>
                <w:b/>
              </w:rPr>
              <w:t>Приготовление и подготовка к реализации блюд из яиц, творога, сыра, муки  разнообразного ассортимента</w:t>
            </w:r>
            <w:r w:rsidR="000E2C75" w:rsidRPr="00E91ED8">
              <w:rPr>
                <w:rFonts w:ascii="Times New Roman" w:hAnsi="Times New Roman" w:cs="Times New Roman"/>
                <w:b/>
              </w:rPr>
              <w:t>.</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4D7B44" w:rsidRPr="00E91ED8" w:rsidRDefault="000B5499"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18</w:t>
            </w:r>
          </w:p>
        </w:tc>
      </w:tr>
      <w:tr w:rsidR="000E2C75" w:rsidRPr="00371D11" w:rsidTr="00E91ED8">
        <w:tc>
          <w:tcPr>
            <w:tcW w:w="2660" w:type="dxa"/>
            <w:vMerge w:val="restart"/>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spacing w:after="0" w:line="240" w:lineRule="auto"/>
              <w:rPr>
                <w:rFonts w:ascii="Times New Roman" w:hAnsi="Times New Roman" w:cs="Times New Roman"/>
              </w:rPr>
            </w:pPr>
            <w:r w:rsidRPr="00E91ED8">
              <w:rPr>
                <w:rFonts w:ascii="Times New Roman" w:hAnsi="Times New Roman" w:cs="Times New Roman"/>
              </w:rPr>
              <w:t xml:space="preserve">Выполнение задания (заказа) по приготовлению </w:t>
            </w:r>
            <w:r w:rsidRPr="00E91ED8">
              <w:rPr>
                <w:rFonts w:ascii="Times New Roman" w:hAnsi="Times New Roman" w:cs="Times New Roman"/>
                <w:bCs/>
              </w:rPr>
              <w:t xml:space="preserve"> блюд из яиц, творога, сыра</w:t>
            </w:r>
            <w:r w:rsidRPr="00E91ED8">
              <w:rPr>
                <w:rFonts w:ascii="Times New Roman" w:hAnsi="Times New Roman" w:cs="Times New Roman"/>
              </w:rPr>
              <w:t xml:space="preserve"> в соответствии заданием (заказом)  производственной программой кухни ресторана.</w:t>
            </w:r>
          </w:p>
          <w:p w:rsidR="000E2C75" w:rsidRPr="00E91ED8" w:rsidRDefault="000E2C75" w:rsidP="00E91ED8">
            <w:pPr>
              <w:spacing w:after="0" w:line="240" w:lineRule="auto"/>
              <w:rPr>
                <w:rFonts w:ascii="Times New Roman" w:hAnsi="Times New Roman" w:cs="Times New Roman"/>
                <w:bCs/>
              </w:rPr>
            </w:pPr>
            <w:r w:rsidRPr="00E91ED8">
              <w:rPr>
                <w:rFonts w:ascii="Times New Roman" w:eastAsia="Times New Roman" w:hAnsi="Times New Roman" w:cs="Times New Roman"/>
              </w:rPr>
              <w:t>Ассортимент, значение в питании (пищевая, энергетическая ценность) блюд из яиц, творога, сыра</w:t>
            </w:r>
          </w:p>
          <w:p w:rsidR="000E2C75" w:rsidRPr="00E91ED8" w:rsidRDefault="000E2C75" w:rsidP="00E91ED8">
            <w:pPr>
              <w:pStyle w:val="a3"/>
              <w:spacing w:after="0" w:line="240" w:lineRule="auto"/>
              <w:ind w:left="0"/>
              <w:rPr>
                <w:rFonts w:ascii="Times New Roman" w:eastAsia="Times New Roman" w:hAnsi="Times New Roman" w:cs="Times New Roman"/>
              </w:rPr>
            </w:pPr>
            <w:r w:rsidRPr="00E91ED8">
              <w:rPr>
                <w:rFonts w:ascii="Times New Roman" w:eastAsia="Times New Roman" w:hAnsi="Times New Roman" w:cs="Times New Roman"/>
                <w:bCs/>
              </w:rPr>
              <w:t>Правила выбора яиц, яичных продуктов, творога, сыра и ингредиентов к ним нужного типа, качества и количества в соответствии с технологическими требованиями.</w:t>
            </w:r>
            <w:r w:rsidRPr="00E91ED8">
              <w:rPr>
                <w:rFonts w:ascii="Times New Roman" w:eastAsia="Times New Roman" w:hAnsi="Times New Roman" w:cs="Times New Roman"/>
              </w:rPr>
              <w:t xml:space="preserve"> Правила взаимозаменяемости продуктов при приготовлении блюд из яиц, творога, сыра. </w:t>
            </w:r>
            <w:r w:rsidRPr="00E91ED8">
              <w:rPr>
                <w:rFonts w:ascii="Times New Roman" w:hAnsi="Times New Roman" w:cs="Times New Roman"/>
              </w:rPr>
              <w:t xml:space="preserve">Правила расчета требуемого количества яичного порошка, меланжа, творога, сыра  при замене продуктов в рецептуре. </w:t>
            </w:r>
            <w:r w:rsidRPr="00E91ED8">
              <w:rPr>
                <w:rFonts w:ascii="Times New Roman" w:eastAsia="Times New Roman" w:hAnsi="Times New Roman" w:cs="Times New Roman"/>
              </w:rPr>
              <w:t xml:space="preserve"> Подбор, подготовка ароматических веществ.</w:t>
            </w:r>
          </w:p>
          <w:p w:rsidR="000E2C75" w:rsidRPr="00E91ED8" w:rsidRDefault="000E2C75" w:rsidP="00E91ED8">
            <w:pPr>
              <w:pStyle w:val="a3"/>
              <w:spacing w:after="0" w:line="240" w:lineRule="auto"/>
              <w:ind w:left="0"/>
              <w:rPr>
                <w:rFonts w:ascii="Times New Roman" w:eastAsia="Times New Roman" w:hAnsi="Times New Roman" w:cs="Times New Roman"/>
                <w:bCs/>
              </w:rPr>
            </w:pPr>
            <w:r w:rsidRPr="00E91ED8">
              <w:rPr>
                <w:rFonts w:ascii="Times New Roman" w:eastAsia="Times New Roman" w:hAnsi="Times New Roman" w:cs="Times New Roman"/>
                <w:bCs/>
              </w:rPr>
              <w:t xml:space="preserve">Выбор методов приготовления горячих блюд из яиц, творога, сыра </w:t>
            </w:r>
            <w:r w:rsidRPr="00E91ED8">
              <w:rPr>
                <w:rFonts w:ascii="Times New Roman" w:eastAsia="Times New Roman" w:hAnsi="Times New Roman" w:cs="Times New Roman"/>
                <w:bCs/>
              </w:rPr>
              <w:lastRenderedPageBreak/>
              <w:t>для разных типов питания, в том числе диетического. Методы приготовления блюд из яиц, творога сыра</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eastAsia="Times New Roman" w:hAnsi="Times New Roman" w:cs="Times New Roman"/>
              </w:rPr>
              <w:t xml:space="preserve">Приготовление горячих блюд из яиц и яичных продуктов: яиц отварных в скорлупе и без (пашот), яичницы, омлетов для различных типов питания. </w:t>
            </w:r>
            <w:r w:rsidRPr="00E91ED8">
              <w:rPr>
                <w:rFonts w:ascii="Times New Roman" w:hAnsi="Times New Roman" w:cs="Times New Roman"/>
              </w:rPr>
              <w:t>Ассортимент, рецептуры, методы приготовления.</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eastAsia="Times New Roman" w:hAnsi="Times New Roman" w:cs="Times New Roman"/>
              </w:rPr>
              <w:t xml:space="preserve">Приготовление горячих блюд из творога: сырников, запеканок, пудингов, вареников для различных типов питания. </w:t>
            </w:r>
            <w:r w:rsidRPr="00E91ED8">
              <w:rPr>
                <w:rFonts w:ascii="Times New Roman" w:hAnsi="Times New Roman" w:cs="Times New Roman"/>
              </w:rPr>
              <w:t>Ассортимент, рецептуры, методы приготовления.</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eastAsia="Times New Roman" w:hAnsi="Times New Roman" w:cs="Times New Roman"/>
              </w:rPr>
              <w:t xml:space="preserve">Приготовление горячих блюд из сыра. </w:t>
            </w:r>
            <w:r w:rsidRPr="00E91ED8">
              <w:rPr>
                <w:rFonts w:ascii="Times New Roman" w:hAnsi="Times New Roman" w:cs="Times New Roman"/>
              </w:rPr>
              <w:t>Ассортимент, рецептуры, методы приготовления.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lastRenderedPageBreak/>
              <w:t>6</w:t>
            </w:r>
          </w:p>
        </w:tc>
      </w:tr>
      <w:tr w:rsidR="000E2C75" w:rsidRPr="00371D11" w:rsidTr="00E91ED8">
        <w:trPr>
          <w:trHeight w:val="3552"/>
        </w:trPr>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right w:val="single" w:sz="4" w:space="0" w:color="auto"/>
            </w:tcBorders>
          </w:tcPr>
          <w:p w:rsidR="000E2C75" w:rsidRPr="00E91ED8" w:rsidRDefault="000E2C75" w:rsidP="00E91ED8">
            <w:pPr>
              <w:spacing w:after="0" w:line="240" w:lineRule="auto"/>
              <w:rPr>
                <w:rFonts w:ascii="Times New Roman" w:hAnsi="Times New Roman" w:cs="Times New Roman"/>
              </w:rPr>
            </w:pPr>
            <w:r w:rsidRPr="00E91ED8">
              <w:rPr>
                <w:rFonts w:ascii="Times New Roman" w:hAnsi="Times New Roman" w:cs="Times New Roman"/>
              </w:rPr>
              <w:t>Выполнение задания (заказа) по приготовлению</w:t>
            </w:r>
            <w:r w:rsidRPr="00E91ED8">
              <w:rPr>
                <w:rFonts w:ascii="Times New Roman" w:hAnsi="Times New Roman" w:cs="Times New Roman"/>
                <w:bCs/>
              </w:rPr>
              <w:t xml:space="preserve"> блюд из муки</w:t>
            </w:r>
            <w:r w:rsidRPr="00E91ED8">
              <w:rPr>
                <w:rFonts w:ascii="Times New Roman" w:hAnsi="Times New Roman" w:cs="Times New Roman"/>
              </w:rPr>
              <w:t xml:space="preserve"> в соответствии заданием (заказом)  производственной программой кухни ресторана.</w:t>
            </w:r>
          </w:p>
          <w:p w:rsidR="000E2C75" w:rsidRPr="00E91ED8" w:rsidRDefault="000E2C75" w:rsidP="00E91ED8">
            <w:pPr>
              <w:spacing w:after="0" w:line="240" w:lineRule="auto"/>
              <w:rPr>
                <w:rFonts w:ascii="Times New Roman" w:hAnsi="Times New Roman" w:cs="Times New Roman"/>
              </w:rPr>
            </w:pPr>
            <w:r w:rsidRPr="00E91ED8">
              <w:rPr>
                <w:rFonts w:ascii="Times New Roman" w:eastAsia="Times New Roman" w:hAnsi="Times New Roman" w:cs="Times New Roman"/>
              </w:rPr>
              <w:t>Ассортимент, значение в питании (пищевая, энергетическая ценность) блюд из муки</w:t>
            </w:r>
          </w:p>
          <w:p w:rsidR="000E2C75" w:rsidRPr="00E91ED8" w:rsidRDefault="000E2C75" w:rsidP="00E91ED8">
            <w:pPr>
              <w:spacing w:after="0" w:line="240" w:lineRule="auto"/>
              <w:rPr>
                <w:rFonts w:ascii="Times New Roman" w:hAnsi="Times New Roman" w:cs="Times New Roman"/>
              </w:rPr>
            </w:pPr>
            <w:r w:rsidRPr="00E91ED8">
              <w:rPr>
                <w:rFonts w:ascii="Times New Roman" w:eastAsia="Times New Roman" w:hAnsi="Times New Roman" w:cs="Times New Roman"/>
                <w:bCs/>
              </w:rPr>
              <w:t>Правила выбора основных продуктов и ингредиентов к ним нужного типа, качества и количества в соответствии с технологическими требованиями.</w:t>
            </w:r>
            <w:r w:rsidRPr="00E91ED8">
              <w:rPr>
                <w:rFonts w:ascii="Times New Roman" w:eastAsia="Times New Roman" w:hAnsi="Times New Roman" w:cs="Times New Roman"/>
              </w:rPr>
              <w:t xml:space="preserve"> Подбор, подготовка пряностей и приправ.</w:t>
            </w:r>
          </w:p>
          <w:p w:rsidR="000E2C75" w:rsidRPr="00E91ED8" w:rsidRDefault="000E2C75" w:rsidP="00E91ED8">
            <w:pPr>
              <w:spacing w:after="0" w:line="240" w:lineRule="auto"/>
              <w:rPr>
                <w:rFonts w:ascii="Times New Roman" w:hAnsi="Times New Roman" w:cs="Times New Roman"/>
              </w:rPr>
            </w:pPr>
            <w:r w:rsidRPr="00E91ED8">
              <w:rPr>
                <w:rFonts w:ascii="Times New Roman" w:eastAsia="Times New Roman" w:hAnsi="Times New Roman" w:cs="Times New Roman"/>
                <w:bCs/>
              </w:rPr>
              <w:t xml:space="preserve">Выбор методов приготовления горячих блюд из муки для разных типов питания, в том числе диетического. Методы приготовления блюд из муки. Замес дрожжевого и бездрожжевого теста различной консистенции, разделка, формовка изделий из </w:t>
            </w:r>
            <w:proofErr w:type="gramStart"/>
            <w:r w:rsidRPr="00E91ED8">
              <w:rPr>
                <w:rFonts w:ascii="Times New Roman" w:eastAsia="Times New Roman" w:hAnsi="Times New Roman" w:cs="Times New Roman"/>
                <w:bCs/>
              </w:rPr>
              <w:t>теста .</w:t>
            </w:r>
            <w:proofErr w:type="gramEnd"/>
          </w:p>
          <w:p w:rsidR="000E2C75" w:rsidRPr="00E91ED8" w:rsidRDefault="000E2C75" w:rsidP="00E91ED8">
            <w:pPr>
              <w:spacing w:after="0" w:line="240" w:lineRule="auto"/>
              <w:rPr>
                <w:rFonts w:ascii="Times New Roman" w:hAnsi="Times New Roman" w:cs="Times New Roman"/>
              </w:rPr>
            </w:pPr>
            <w:r w:rsidRPr="00E91ED8">
              <w:rPr>
                <w:rFonts w:ascii="Times New Roman" w:eastAsia="Times New Roman" w:hAnsi="Times New Roman" w:cs="Times New Roman"/>
              </w:rPr>
              <w:t xml:space="preserve">Приготовление горячих блюд из муки: лапши домашней, пельменей вареников, блинчиков, блинов, оладий, пончиков. </w:t>
            </w:r>
            <w:r w:rsidRPr="00E91ED8">
              <w:rPr>
                <w:rFonts w:ascii="Times New Roman" w:hAnsi="Times New Roman" w:cs="Times New Roman"/>
              </w:rPr>
              <w:t xml:space="preserve">Ассортимент, рецептуры, методы приготовления. Выбор соусов и приправ. </w:t>
            </w:r>
          </w:p>
        </w:tc>
        <w:tc>
          <w:tcPr>
            <w:tcW w:w="992" w:type="dxa"/>
            <w:tcBorders>
              <w:top w:val="single" w:sz="4" w:space="0" w:color="auto"/>
              <w:left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Подготовка к реализации (презентации) блюд из яиц, творога, сыра, муки  разнообразного ассортимента (</w:t>
            </w:r>
            <w:r w:rsidRPr="00E91ED8">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E91ED8">
              <w:rPr>
                <w:rFonts w:ascii="Times New Roman" w:hAnsi="Times New Roman" w:cs="Times New Roman"/>
              </w:rPr>
              <w:t>блюд из яиц, творога, сыра, муки  разнообразного ассортимента</w:t>
            </w:r>
            <w:r w:rsidRPr="00E91ED8">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91ED8">
              <w:rPr>
                <w:rFonts w:ascii="Times New Roman" w:hAnsi="Times New Roman" w:cs="Times New Roman"/>
              </w:rPr>
              <w:t xml:space="preserve"> </w:t>
            </w:r>
            <w:r w:rsidRPr="00E91ED8">
              <w:rPr>
                <w:rStyle w:val="FontStyle121"/>
                <w:rFonts w:ascii="Times New Roman" w:hAnsi="Times New Roman" w:cs="Times New Roman"/>
                <w:sz w:val="22"/>
              </w:rPr>
              <w:t xml:space="preserve">Упаковка </w:t>
            </w:r>
            <w:r w:rsidRPr="00E91ED8">
              <w:rPr>
                <w:rFonts w:ascii="Times New Roman" w:hAnsi="Times New Roman" w:cs="Times New Roman"/>
              </w:rPr>
              <w:t>блюд из яиц, творога, сыра, муки  разнообразного ассортимента</w:t>
            </w:r>
            <w:r w:rsidRPr="00E91ED8">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Организация хранения блюд из яиц, творога, сыра, муки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 xml:space="preserve">Разогрев охлажденных, замороженных </w:t>
            </w:r>
            <w:r w:rsidRPr="00E91ED8">
              <w:rPr>
                <w:rFonts w:ascii="Times New Roman" w:hAnsi="Times New Roman" w:cs="Times New Roman"/>
              </w:rPr>
              <w:t>блюд из яиц, творога, сыра, муки  разнообразного ассортимента,</w:t>
            </w:r>
            <w:r w:rsidRPr="00E91ED8">
              <w:rPr>
                <w:rStyle w:val="FontStyle121"/>
                <w:rFonts w:ascii="Times New Roman" w:hAnsi="Times New Roman" w:cs="Times New Roman"/>
                <w:sz w:val="22"/>
              </w:rPr>
              <w:t xml:space="preserve"> полуфабрикатов высокой степени готовности перед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1</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b/>
              </w:rPr>
            </w:pPr>
            <w:r w:rsidRPr="00E91ED8">
              <w:rPr>
                <w:rFonts w:ascii="Times New Roman" w:hAnsi="Times New Roman" w:cs="Times New Roman"/>
              </w:rPr>
              <w:t xml:space="preserve">Консультирование потребителей, оказание им помощи в выборе </w:t>
            </w:r>
            <w:r w:rsidRPr="00E91ED8">
              <w:rPr>
                <w:rStyle w:val="Hyperlink1"/>
                <w:rFonts w:ascii="Times New Roman" w:hAnsi="Times New Roman" w:cs="Times New Roman"/>
                <w:iCs/>
              </w:rPr>
              <w:t xml:space="preserve"> </w:t>
            </w:r>
            <w:r w:rsidR="0051195D" w:rsidRPr="00E91ED8">
              <w:rPr>
                <w:rFonts w:ascii="Times New Roman" w:hAnsi="Times New Roman" w:cs="Times New Roman"/>
              </w:rPr>
              <w:t>блюд из яиц, творога, сыра, муки  разнообразного ассортимента</w:t>
            </w:r>
            <w:r w:rsidR="0051195D" w:rsidRPr="00E91ED8">
              <w:rPr>
                <w:rFonts w:ascii="Times New Roman" w:hAnsi="Times New Roman" w:cs="Times New Roman"/>
                <w:b/>
              </w:rPr>
              <w:t xml:space="preserve"> </w:t>
            </w:r>
            <w:r w:rsidRPr="00E91ED8">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61563F" w:rsidRPr="00371D11" w:rsidTr="00E91ED8">
        <w:tc>
          <w:tcPr>
            <w:tcW w:w="9322" w:type="dxa"/>
            <w:gridSpan w:val="2"/>
            <w:tcBorders>
              <w:top w:val="single" w:sz="4" w:space="0" w:color="auto"/>
              <w:left w:val="single" w:sz="4" w:space="0" w:color="auto"/>
              <w:right w:val="single" w:sz="4" w:space="0" w:color="auto"/>
            </w:tcBorders>
            <w:hideMark/>
          </w:tcPr>
          <w:p w:rsidR="0061563F" w:rsidRPr="00E91ED8" w:rsidRDefault="0061563F" w:rsidP="00E91ED8">
            <w:pPr>
              <w:spacing w:after="0" w:line="240" w:lineRule="auto"/>
              <w:rPr>
                <w:rFonts w:ascii="Times New Roman" w:hAnsi="Times New Roman" w:cs="Times New Roman"/>
                <w:b/>
                <w:bCs/>
                <w:i/>
              </w:rPr>
            </w:pPr>
            <w:r w:rsidRPr="00E91ED8">
              <w:rPr>
                <w:rFonts w:ascii="Times New Roman" w:hAnsi="Times New Roman" w:cs="Times New Roman"/>
                <w:b/>
                <w:bCs/>
                <w:i/>
              </w:rPr>
              <w:t>Тема 6.1-6.2</w:t>
            </w:r>
          </w:p>
          <w:p w:rsidR="0061563F" w:rsidRPr="00E91ED8" w:rsidRDefault="0061563F" w:rsidP="00E91ED8">
            <w:pPr>
              <w:pStyle w:val="a3"/>
              <w:spacing w:after="0" w:line="240" w:lineRule="auto"/>
              <w:ind w:left="0"/>
              <w:rPr>
                <w:rFonts w:ascii="Times New Roman" w:hAnsi="Times New Roman" w:cs="Times New Roman"/>
                <w:b/>
              </w:rPr>
            </w:pPr>
            <w:r w:rsidRPr="00E91ED8">
              <w:rPr>
                <w:rFonts w:ascii="Times New Roman" w:hAnsi="Times New Roman" w:cs="Times New Roman"/>
                <w:b/>
              </w:rPr>
              <w:lastRenderedPageBreak/>
              <w:t>Приготовление и подготовка к реализации блюд, кулинарных изделий, закусок из рыбы, нерыбного водного сырья разнообразного ассортимента</w:t>
            </w:r>
            <w:r w:rsidR="000E2C75" w:rsidRPr="00E91ED8">
              <w:rPr>
                <w:rFonts w:ascii="Times New Roman" w:hAnsi="Times New Roman" w:cs="Times New Roman"/>
                <w:b/>
              </w:rPr>
              <w:t>.</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61563F" w:rsidRPr="00E91ED8" w:rsidRDefault="00AE7FD6"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lastRenderedPageBreak/>
              <w:t>36</w:t>
            </w:r>
          </w:p>
        </w:tc>
      </w:tr>
      <w:tr w:rsidR="000E2C75" w:rsidRPr="00371D11" w:rsidTr="00E91ED8">
        <w:tc>
          <w:tcPr>
            <w:tcW w:w="2660" w:type="dxa"/>
            <w:vMerge w:val="restart"/>
            <w:tcBorders>
              <w:top w:val="single" w:sz="4" w:space="0" w:color="auto"/>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Выполнение задания (заказа) по приготовлению</w:t>
            </w:r>
            <w:r w:rsidRPr="00E91ED8">
              <w:rPr>
                <w:rFonts w:ascii="Times New Roman" w:hAnsi="Times New Roman" w:cs="Times New Roman"/>
                <w:bCs/>
                <w:i/>
              </w:rPr>
              <w:t xml:space="preserve"> </w:t>
            </w:r>
            <w:r w:rsidRPr="00E91ED8">
              <w:rPr>
                <w:rFonts w:ascii="Times New Roman" w:hAnsi="Times New Roman" w:cs="Times New Roman"/>
              </w:rPr>
              <w:t>блюд, кулинарных изделий, закусок из рыбы, нерыбного водного сырья разнообразного ассортимента в соответствии заданием (заказом)  производственной программой кухни ресторана.</w:t>
            </w:r>
          </w:p>
          <w:p w:rsidR="000E2C75" w:rsidRPr="00E91ED8" w:rsidRDefault="00C22A7F" w:rsidP="00E91ED8">
            <w:pPr>
              <w:spacing w:after="0" w:line="240" w:lineRule="auto"/>
              <w:ind w:left="34"/>
              <w:rPr>
                <w:rFonts w:ascii="Times New Roman" w:hAnsi="Times New Roman" w:cs="Times New Roman"/>
                <w:i/>
              </w:rPr>
            </w:pPr>
            <w:r w:rsidRPr="00E91ED8">
              <w:rPr>
                <w:rFonts w:ascii="Times New Roman" w:hAnsi="Times New Roman" w:cs="Times New Roman"/>
              </w:rPr>
              <w:t>А</w:t>
            </w:r>
            <w:r w:rsidR="000E2C75" w:rsidRPr="00E91ED8">
              <w:rPr>
                <w:rFonts w:ascii="Times New Roman" w:hAnsi="Times New Roman" w:cs="Times New Roman"/>
              </w:rPr>
              <w:t xml:space="preserve">ссортимент, значение в питании блюд из рыбы и нерыбного водного сырья  </w:t>
            </w:r>
          </w:p>
          <w:p w:rsidR="000E2C75" w:rsidRPr="00E91ED8" w:rsidRDefault="000E2C75" w:rsidP="00E91ED8">
            <w:pPr>
              <w:spacing w:after="0" w:line="240" w:lineRule="auto"/>
              <w:ind w:left="34"/>
              <w:rPr>
                <w:rFonts w:ascii="Times New Roman" w:hAnsi="Times New Roman" w:cs="Times New Roman"/>
                <w:i/>
              </w:rPr>
            </w:pPr>
            <w:r w:rsidRPr="00E91ED8">
              <w:rPr>
                <w:rFonts w:ascii="Times New Roman" w:hAnsi="Times New Roman" w:cs="Times New Roman"/>
              </w:rPr>
              <w:t>Правила выбора рыбы, нерыбного водного сырья и дополнительных ингредиентов (приправ, панировок, маринадов и т.д.) нужного типа, качества и количества в соответствии с технологическими требованиями. Международные наименования различных видов рыб и нерыбного водного сырья.</w:t>
            </w:r>
          </w:p>
          <w:p w:rsidR="000E2C75" w:rsidRPr="00E91ED8" w:rsidRDefault="000E2C75" w:rsidP="00E91ED8">
            <w:pPr>
              <w:spacing w:after="0" w:line="240" w:lineRule="auto"/>
              <w:ind w:left="34"/>
              <w:rPr>
                <w:rFonts w:ascii="Times New Roman" w:hAnsi="Times New Roman" w:cs="Times New Roman"/>
                <w:i/>
              </w:rPr>
            </w:pPr>
            <w:r w:rsidRPr="00E91ED8">
              <w:rPr>
                <w:rFonts w:ascii="Times New Roman" w:hAnsi="Times New Roman" w:cs="Times New Roman"/>
              </w:rPr>
              <w:t>Принципы формирования ассортимента горячих рыбных блюд в меню организаций питания различного типа</w:t>
            </w:r>
          </w:p>
          <w:p w:rsidR="000E2C75" w:rsidRPr="00E91ED8" w:rsidRDefault="000E2C75" w:rsidP="00E91ED8">
            <w:pPr>
              <w:spacing w:after="0" w:line="240" w:lineRule="auto"/>
              <w:ind w:left="34"/>
              <w:rPr>
                <w:rFonts w:ascii="Times New Roman" w:hAnsi="Times New Roman" w:cs="Times New Roman"/>
                <w:i/>
              </w:rPr>
            </w:pPr>
            <w:r w:rsidRPr="00E91ED8">
              <w:rPr>
                <w:rFonts w:ascii="Times New Roman" w:eastAsia="Times New Roman" w:hAnsi="Times New Roman" w:cs="Times New Roman"/>
                <w:bCs/>
              </w:rPr>
              <w:t xml:space="preserve">Выбор методов приготовления горячих блюд из рыбы и нерыбного водного сырья для разных типов питания, в том числе диетического. Методы приготовления блюд: варка основным способом и на пару, </w:t>
            </w:r>
            <w:proofErr w:type="spellStart"/>
            <w:r w:rsidRPr="00E91ED8">
              <w:rPr>
                <w:rFonts w:ascii="Times New Roman" w:eastAsia="Times New Roman" w:hAnsi="Times New Roman" w:cs="Times New Roman"/>
                <w:bCs/>
              </w:rPr>
              <w:t>припускание</w:t>
            </w:r>
            <w:proofErr w:type="spellEnd"/>
            <w:r w:rsidRPr="00E91ED8">
              <w:rPr>
                <w:rFonts w:ascii="Times New Roman" w:eastAsia="Times New Roman" w:hAnsi="Times New Roman" w:cs="Times New Roman"/>
                <w:bCs/>
              </w:rPr>
              <w:t xml:space="preserve">, тушение, жарка основным способом и во фритюре, на гриле, </w:t>
            </w:r>
            <w:proofErr w:type="spellStart"/>
            <w:r w:rsidRPr="00E91ED8">
              <w:rPr>
                <w:rFonts w:ascii="Times New Roman" w:eastAsia="Times New Roman" w:hAnsi="Times New Roman" w:cs="Times New Roman"/>
                <w:bCs/>
              </w:rPr>
              <w:t>сотирование</w:t>
            </w:r>
            <w:proofErr w:type="spellEnd"/>
            <w:r w:rsidRPr="00E91ED8">
              <w:rPr>
                <w:rFonts w:ascii="Times New Roman" w:eastAsia="Times New Roman" w:hAnsi="Times New Roman" w:cs="Times New Roman"/>
                <w:bCs/>
              </w:rPr>
              <w:t>, запекание (с гарниром, соусом и без)</w:t>
            </w:r>
          </w:p>
          <w:p w:rsidR="000E2C75" w:rsidRPr="00E91ED8" w:rsidRDefault="000E2C75" w:rsidP="00E91ED8">
            <w:pPr>
              <w:pStyle w:val="a3"/>
              <w:spacing w:after="0" w:line="240" w:lineRule="auto"/>
              <w:ind w:left="34"/>
              <w:rPr>
                <w:rFonts w:ascii="Times New Roman" w:hAnsi="Times New Roman" w:cs="Times New Roman"/>
              </w:rPr>
            </w:pPr>
            <w:r w:rsidRPr="00E91ED8">
              <w:rPr>
                <w:rFonts w:ascii="Times New Roman" w:hAnsi="Times New Roman" w:cs="Times New Roman"/>
              </w:rPr>
              <w:t>Приготовление блюд из рыбы и нерыбного водного сырья: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рыбы и нерыбного водного сырья для различных форм обслуживания, типов питания.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24</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Подготовка к реализации (презентации блюд, кулинарных изделий, закусок из рыбы, нерыбного водного сырья разнообразного ассортимента (</w:t>
            </w:r>
            <w:r w:rsidRPr="00E91ED8">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E91ED8">
              <w:rPr>
                <w:rFonts w:ascii="Times New Roman" w:hAnsi="Times New Roman" w:cs="Times New Roman"/>
              </w:rPr>
              <w:t>блюд, кулинарных изделий, закусок из рыбы, нерыбного водного сырья разнообразного ассортимента</w:t>
            </w:r>
            <w:r w:rsidRPr="00E91ED8">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91ED8">
              <w:rPr>
                <w:rFonts w:ascii="Times New Roman" w:hAnsi="Times New Roman" w:cs="Times New Roman"/>
              </w:rPr>
              <w:t xml:space="preserve"> </w:t>
            </w:r>
            <w:r w:rsidRPr="00E91ED8">
              <w:rPr>
                <w:rStyle w:val="FontStyle121"/>
                <w:rFonts w:ascii="Times New Roman" w:hAnsi="Times New Roman" w:cs="Times New Roman"/>
                <w:sz w:val="22"/>
              </w:rPr>
              <w:t xml:space="preserve">Упаковка </w:t>
            </w:r>
            <w:r w:rsidRPr="00E91ED8">
              <w:rPr>
                <w:rFonts w:ascii="Times New Roman" w:hAnsi="Times New Roman" w:cs="Times New Roman"/>
              </w:rPr>
              <w:t>блюд, кулинарных изделий, закусок из рыбы, нерыбного водного сырья разнообразного ассортимента</w:t>
            </w:r>
            <w:r w:rsidRPr="00E91ED8">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3</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Организация хранения блюд, кулинарных изделий, закусок из рыбы, нерыбного водного сырья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3</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 xml:space="preserve">Подготовка </w:t>
            </w:r>
            <w:r w:rsidRPr="00E91ED8">
              <w:rPr>
                <w:rFonts w:ascii="Times New Roman" w:hAnsi="Times New Roman" w:cs="Times New Roman"/>
              </w:rPr>
              <w:t>блюд, кулинарных изделий, закусок из рыбы, нерыбного водного сырья разнообразного ассортимента</w:t>
            </w:r>
            <w:r w:rsidRPr="00E91ED8">
              <w:rPr>
                <w:rStyle w:val="FontStyle121"/>
                <w:rFonts w:ascii="Times New Roman" w:hAnsi="Times New Roman" w:cs="Times New Roman"/>
                <w:sz w:val="22"/>
              </w:rPr>
              <w:t>,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2</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 xml:space="preserve">Разогрев охлажденных, замороженных </w:t>
            </w:r>
            <w:r w:rsidRPr="00E91ED8">
              <w:rPr>
                <w:rFonts w:ascii="Times New Roman" w:hAnsi="Times New Roman" w:cs="Times New Roman"/>
              </w:rPr>
              <w:t>блюд, кулинарных изделий, закусок из рыбы, нерыбного водного сырья разнообразного ассортимента</w:t>
            </w:r>
            <w:r w:rsidRPr="00E91ED8">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2</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w:t>
            </w:r>
            <w:r w:rsidRPr="00E91ED8">
              <w:rPr>
                <w:rFonts w:ascii="Times New Roman" w:hAnsi="Times New Roman" w:cs="Times New Roman"/>
              </w:rPr>
              <w:lastRenderedPageBreak/>
              <w:t>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lastRenderedPageBreak/>
              <w:t>0,5</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Консультирование потребителей, оказание им помощи в выборе</w:t>
            </w:r>
            <w:r w:rsidRPr="00E91ED8">
              <w:rPr>
                <w:rStyle w:val="Hyperlink1"/>
                <w:rFonts w:ascii="Times New Roman" w:hAnsi="Times New Roman" w:cs="Times New Roman"/>
                <w:iCs/>
              </w:rPr>
              <w:t xml:space="preserve"> </w:t>
            </w:r>
            <w:r w:rsidR="0051195D" w:rsidRPr="00E91ED8">
              <w:rPr>
                <w:rFonts w:ascii="Times New Roman" w:hAnsi="Times New Roman" w:cs="Times New Roman"/>
              </w:rPr>
              <w:t>блюд, кулинарных изделий, закусок из рыбы, нерыбного водного сырья разнообразного ассортимента</w:t>
            </w:r>
            <w:r w:rsidRPr="00E91ED8">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B5499"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0,5</w:t>
            </w:r>
          </w:p>
        </w:tc>
      </w:tr>
      <w:tr w:rsidR="0061563F" w:rsidRPr="00371D11" w:rsidTr="00E91ED8">
        <w:tc>
          <w:tcPr>
            <w:tcW w:w="9322" w:type="dxa"/>
            <w:gridSpan w:val="2"/>
            <w:tcBorders>
              <w:top w:val="single" w:sz="4" w:space="0" w:color="auto"/>
              <w:left w:val="single" w:sz="4" w:space="0" w:color="auto"/>
              <w:right w:val="single" w:sz="4" w:space="0" w:color="auto"/>
            </w:tcBorders>
            <w:hideMark/>
          </w:tcPr>
          <w:p w:rsidR="0061563F" w:rsidRPr="00E91ED8" w:rsidRDefault="0061563F" w:rsidP="00E91ED8">
            <w:pPr>
              <w:spacing w:after="0" w:line="240" w:lineRule="auto"/>
              <w:rPr>
                <w:rFonts w:ascii="Times New Roman" w:hAnsi="Times New Roman" w:cs="Times New Roman"/>
                <w:bCs/>
                <w:i/>
              </w:rPr>
            </w:pPr>
            <w:r w:rsidRPr="00E91ED8">
              <w:rPr>
                <w:rFonts w:ascii="Times New Roman" w:hAnsi="Times New Roman" w:cs="Times New Roman"/>
                <w:bCs/>
                <w:i/>
              </w:rPr>
              <w:t>Тема 7.1-7.3</w:t>
            </w:r>
          </w:p>
          <w:p w:rsidR="0061563F" w:rsidRPr="00E91ED8" w:rsidRDefault="0061563F" w:rsidP="00E91ED8">
            <w:pPr>
              <w:pStyle w:val="a3"/>
              <w:spacing w:after="0" w:line="240" w:lineRule="auto"/>
              <w:ind w:left="0"/>
              <w:rPr>
                <w:rFonts w:ascii="Times New Roman" w:hAnsi="Times New Roman" w:cs="Times New Roman"/>
                <w:b/>
              </w:rPr>
            </w:pPr>
            <w:r w:rsidRPr="00E91ED8">
              <w:rPr>
                <w:rFonts w:ascii="Times New Roman" w:hAnsi="Times New Roman" w:cs="Times New Roman"/>
                <w:b/>
              </w:rPr>
              <w:t>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r w:rsidR="000E2C75" w:rsidRPr="00E91ED8">
              <w:rPr>
                <w:rFonts w:ascii="Times New Roman" w:hAnsi="Times New Roman" w:cs="Times New Roman"/>
                <w:b/>
              </w:rPr>
              <w:t>.</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61563F" w:rsidRPr="00E91ED8" w:rsidRDefault="00AF6B8C"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30</w:t>
            </w:r>
          </w:p>
        </w:tc>
      </w:tr>
      <w:tr w:rsidR="000E2C75" w:rsidRPr="00371D11" w:rsidTr="00E91ED8">
        <w:tc>
          <w:tcPr>
            <w:tcW w:w="2660" w:type="dxa"/>
            <w:vMerge w:val="restart"/>
            <w:tcBorders>
              <w:top w:val="single" w:sz="4" w:space="0" w:color="auto"/>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C22A7F" w:rsidP="00E91ED8">
            <w:pPr>
              <w:spacing w:after="0" w:line="240" w:lineRule="auto"/>
              <w:ind w:left="34"/>
              <w:rPr>
                <w:rFonts w:ascii="Times New Roman" w:hAnsi="Times New Roman" w:cs="Times New Roman"/>
                <w:b/>
              </w:rPr>
            </w:pPr>
            <w:r w:rsidRPr="00E91ED8">
              <w:rPr>
                <w:rFonts w:ascii="Times New Roman" w:hAnsi="Times New Roman" w:cs="Times New Roman"/>
              </w:rPr>
              <w:t>А</w:t>
            </w:r>
            <w:r w:rsidR="000E2C75" w:rsidRPr="00E91ED8">
              <w:rPr>
                <w:rFonts w:ascii="Times New Roman" w:hAnsi="Times New Roman" w:cs="Times New Roman"/>
              </w:rPr>
              <w:t xml:space="preserve">ссортимент, значение в питании горячих блюд из мяса, мясных продуктов, домашней птицы, дичи, кролика </w:t>
            </w:r>
          </w:p>
          <w:p w:rsidR="000E2C75" w:rsidRPr="00E91ED8" w:rsidRDefault="000E2C75" w:rsidP="00E91ED8">
            <w:pPr>
              <w:spacing w:after="0" w:line="240" w:lineRule="auto"/>
              <w:ind w:left="34"/>
              <w:rPr>
                <w:rFonts w:ascii="Times New Roman" w:hAnsi="Times New Roman" w:cs="Times New Roman"/>
                <w:b/>
              </w:rPr>
            </w:pPr>
            <w:r w:rsidRPr="00E91ED8">
              <w:rPr>
                <w:rFonts w:ascii="Times New Roman" w:hAnsi="Times New Roman" w:cs="Times New Roman"/>
              </w:rPr>
              <w:t>Правила выбора мяса, мясных продуктов, домашней птицы, дичи, кролика и дополнительных ингредиентов (приправ, панировок, маринадов и т.д.) нужного типа, качества и количества в соответствии с технологическими требованиями</w:t>
            </w:r>
          </w:p>
          <w:p w:rsidR="000E2C75" w:rsidRPr="00E91ED8" w:rsidRDefault="000E2C75" w:rsidP="00E91ED8">
            <w:pPr>
              <w:pStyle w:val="a3"/>
              <w:spacing w:after="0" w:line="240" w:lineRule="auto"/>
              <w:ind w:left="34"/>
              <w:rPr>
                <w:rFonts w:ascii="Times New Roman" w:hAnsi="Times New Roman" w:cs="Times New Roman"/>
              </w:rPr>
            </w:pPr>
            <w:r w:rsidRPr="00E91ED8">
              <w:rPr>
                <w:rFonts w:ascii="Times New Roman" w:hAnsi="Times New Roman" w:cs="Times New Roman"/>
              </w:rPr>
              <w:t>Принципы формирования ассортимента горячих мясных блюд в меню организаций питания различного  типа</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AF6B8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Выполнение задания (заказа) по приготовлению </w:t>
            </w:r>
            <w:r w:rsidRPr="00E91ED8">
              <w:rPr>
                <w:rFonts w:ascii="Times New Roman" w:hAnsi="Times New Roman" w:cs="Times New Roman"/>
                <w:bCs/>
              </w:rPr>
              <w:t>блюд из мяса, мясных продуктов</w:t>
            </w:r>
            <w:r w:rsidRPr="00E91ED8">
              <w:rPr>
                <w:rFonts w:ascii="Times New Roman" w:hAnsi="Times New Roman" w:cs="Times New Roman"/>
              </w:rPr>
              <w:t xml:space="preserve"> в соответствии заданием (заказом)  производственной программой кухни ресторана.</w:t>
            </w:r>
          </w:p>
          <w:p w:rsidR="000E2C75" w:rsidRPr="00E91ED8" w:rsidRDefault="000E2C75" w:rsidP="00E91ED8">
            <w:pPr>
              <w:spacing w:after="0" w:line="240" w:lineRule="auto"/>
              <w:ind w:left="34"/>
              <w:rPr>
                <w:rFonts w:ascii="Times New Roman" w:hAnsi="Times New Roman" w:cs="Times New Roman"/>
              </w:rPr>
            </w:pPr>
            <w:r w:rsidRPr="00E91ED8">
              <w:rPr>
                <w:rFonts w:ascii="Times New Roman" w:eastAsia="MS Mincho" w:hAnsi="Times New Roman" w:cs="Times New Roman"/>
              </w:rPr>
              <w:t>Применение</w:t>
            </w:r>
            <w:r w:rsidR="00C22A7F" w:rsidRPr="00E91ED8">
              <w:rPr>
                <w:rFonts w:ascii="Times New Roman" w:eastAsia="MS Mincho" w:hAnsi="Times New Roman" w:cs="Times New Roman"/>
              </w:rPr>
              <w:t xml:space="preserve"> о</w:t>
            </w:r>
            <w:r w:rsidR="00C22A7F" w:rsidRPr="00E91ED8">
              <w:rPr>
                <w:rFonts w:ascii="Times New Roman" w:hAnsi="Times New Roman" w:cs="Times New Roman"/>
              </w:rPr>
              <w:t>рганолептических способов определения степени готовности.</w:t>
            </w:r>
            <w:r w:rsidRPr="00E91ED8">
              <w:rPr>
                <w:rFonts w:ascii="Times New Roman" w:eastAsia="MS Mincho" w:hAnsi="Times New Roman" w:cs="Times New Roman"/>
                <w:color w:val="FF0000"/>
              </w:rPr>
              <w:t xml:space="preserve"> </w:t>
            </w:r>
            <w:r w:rsidRPr="00E91ED8">
              <w:rPr>
                <w:rFonts w:ascii="Times New Roman" w:eastAsia="MS Mincho" w:hAnsi="Times New Roman" w:cs="Times New Roman"/>
              </w:rPr>
              <w:t xml:space="preserve">Выбор методов приготовления горячих блюд из мяса, мясных продуктов для разных типов питания, в том числе диетического. Методы приготовления блюд: варка основным способом и на пару, </w:t>
            </w:r>
            <w:proofErr w:type="spellStart"/>
            <w:r w:rsidRPr="00E91ED8">
              <w:rPr>
                <w:rFonts w:ascii="Times New Roman" w:eastAsia="MS Mincho" w:hAnsi="Times New Roman" w:cs="Times New Roman"/>
              </w:rPr>
              <w:t>припускание</w:t>
            </w:r>
            <w:proofErr w:type="spellEnd"/>
            <w:r w:rsidRPr="00E91ED8">
              <w:rPr>
                <w:rFonts w:ascii="Times New Roman" w:eastAsia="MS Mincho" w:hAnsi="Times New Roman" w:cs="Times New Roman"/>
              </w:rPr>
              <w:t xml:space="preserve">, тушение, жарка основным способом и во фритюре, на гриле, </w:t>
            </w:r>
            <w:proofErr w:type="spellStart"/>
            <w:r w:rsidRPr="00E91ED8">
              <w:rPr>
                <w:rFonts w:ascii="Times New Roman" w:eastAsia="MS Mincho" w:hAnsi="Times New Roman" w:cs="Times New Roman"/>
              </w:rPr>
              <w:t>сотирование</w:t>
            </w:r>
            <w:proofErr w:type="spellEnd"/>
            <w:r w:rsidRPr="00E91ED8">
              <w:rPr>
                <w:rFonts w:ascii="Times New Roman" w:eastAsia="MS Mincho" w:hAnsi="Times New Roman" w:cs="Times New Roman"/>
              </w:rPr>
              <w:t>, запекание (с гарниром, соусом и без)</w:t>
            </w:r>
          </w:p>
          <w:p w:rsidR="000E2C75" w:rsidRPr="00E91ED8" w:rsidRDefault="000E2C75" w:rsidP="00E91ED8">
            <w:pPr>
              <w:pStyle w:val="a3"/>
              <w:spacing w:after="0" w:line="240" w:lineRule="auto"/>
              <w:ind w:left="34"/>
              <w:rPr>
                <w:rFonts w:ascii="Times New Roman" w:hAnsi="Times New Roman" w:cs="Times New Roman"/>
              </w:rPr>
            </w:pPr>
            <w:r w:rsidRPr="00E91ED8">
              <w:rPr>
                <w:rFonts w:ascii="Times New Roman" w:hAnsi="Times New Roman" w:cs="Times New Roman"/>
              </w:rPr>
              <w:t>Приготовление блюд из мяса, мясных продуктов: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Выполнение задания (заказа) по приготовлению </w:t>
            </w:r>
            <w:r w:rsidRPr="00E91ED8">
              <w:rPr>
                <w:rFonts w:ascii="Times New Roman" w:hAnsi="Times New Roman" w:cs="Times New Roman"/>
                <w:bCs/>
              </w:rPr>
              <w:t>блюд из домашней птицы, дичи, кролика</w:t>
            </w:r>
            <w:r w:rsidRPr="00E91ED8">
              <w:rPr>
                <w:rFonts w:ascii="Times New Roman" w:hAnsi="Times New Roman" w:cs="Times New Roman"/>
              </w:rPr>
              <w:t xml:space="preserve"> в соответствии заданием (заказом)  производственной программой кухни ресторана.</w:t>
            </w:r>
          </w:p>
          <w:p w:rsidR="000E2C75" w:rsidRPr="00E91ED8" w:rsidRDefault="00C22A7F" w:rsidP="00E91ED8">
            <w:pPr>
              <w:spacing w:after="0" w:line="240" w:lineRule="auto"/>
              <w:rPr>
                <w:rFonts w:ascii="Times New Roman" w:hAnsi="Times New Roman" w:cs="Times New Roman"/>
              </w:rPr>
            </w:pPr>
            <w:r w:rsidRPr="00E91ED8">
              <w:rPr>
                <w:rFonts w:ascii="Times New Roman" w:eastAsia="MS Mincho" w:hAnsi="Times New Roman" w:cs="Times New Roman"/>
              </w:rPr>
              <w:t>Применение о</w:t>
            </w:r>
            <w:r w:rsidRPr="00E91ED8">
              <w:rPr>
                <w:rFonts w:ascii="Times New Roman" w:hAnsi="Times New Roman" w:cs="Times New Roman"/>
              </w:rPr>
              <w:t>рганолептических способов определения степени готовности.</w:t>
            </w:r>
            <w:r w:rsidRPr="00E91ED8">
              <w:rPr>
                <w:rFonts w:ascii="Times New Roman" w:eastAsia="MS Mincho" w:hAnsi="Times New Roman" w:cs="Times New Roman"/>
                <w:color w:val="FF0000"/>
              </w:rPr>
              <w:t xml:space="preserve"> </w:t>
            </w:r>
            <w:r w:rsidR="000E2C75" w:rsidRPr="00E91ED8">
              <w:rPr>
                <w:rFonts w:ascii="Times New Roman" w:eastAsia="MS Mincho" w:hAnsi="Times New Roman" w:cs="Times New Roman"/>
              </w:rPr>
              <w:t xml:space="preserve">Выбор методов приготовления горячих блюд из домашней птицы, дичи, кролика для разных типов питания, в том числе диетического. Методы приготовления блюд: варка основным способом и на пару, </w:t>
            </w:r>
            <w:proofErr w:type="spellStart"/>
            <w:r w:rsidR="000E2C75" w:rsidRPr="00E91ED8">
              <w:rPr>
                <w:rFonts w:ascii="Times New Roman" w:eastAsia="MS Mincho" w:hAnsi="Times New Roman" w:cs="Times New Roman"/>
              </w:rPr>
              <w:t>припускание</w:t>
            </w:r>
            <w:proofErr w:type="spellEnd"/>
            <w:r w:rsidR="000E2C75" w:rsidRPr="00E91ED8">
              <w:rPr>
                <w:rFonts w:ascii="Times New Roman" w:eastAsia="MS Mincho" w:hAnsi="Times New Roman" w:cs="Times New Roman"/>
              </w:rPr>
              <w:t xml:space="preserve">, тушение, жарка основным способом и во фритюре, на гриле, </w:t>
            </w:r>
            <w:proofErr w:type="spellStart"/>
            <w:r w:rsidR="000E2C75" w:rsidRPr="00E91ED8">
              <w:rPr>
                <w:rFonts w:ascii="Times New Roman" w:eastAsia="MS Mincho" w:hAnsi="Times New Roman" w:cs="Times New Roman"/>
              </w:rPr>
              <w:t>сотирование</w:t>
            </w:r>
            <w:proofErr w:type="spellEnd"/>
            <w:r w:rsidR="000E2C75" w:rsidRPr="00E91ED8">
              <w:rPr>
                <w:rFonts w:ascii="Times New Roman" w:eastAsia="MS Mincho" w:hAnsi="Times New Roman" w:cs="Times New Roman"/>
              </w:rPr>
              <w:t>, запекание (с гарниром, соусом и без)</w:t>
            </w:r>
          </w:p>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Приготовление блюд из </w:t>
            </w:r>
            <w:r w:rsidRPr="00E91ED8">
              <w:rPr>
                <w:rFonts w:ascii="Times New Roman" w:eastAsia="MS Mincho" w:hAnsi="Times New Roman" w:cs="Times New Roman"/>
              </w:rPr>
              <w:t>домашней птицы, дичи, кролика</w:t>
            </w:r>
            <w:r w:rsidRPr="00E91ED8">
              <w:rPr>
                <w:rFonts w:ascii="Times New Roman" w:hAnsi="Times New Roman" w:cs="Times New Roman"/>
              </w:rPr>
              <w:t>: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приготовления  блюд из мяса, мясных продуктов для различных форм обслуживания, типов питания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6</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Подготовка к реализации (презентации) блюд, кулинарных изделий, закусок из мяса, мясных продуктов, домашней птицы, дичи, кролика разнообразного ассортимента (</w:t>
            </w:r>
            <w:r w:rsidRPr="00E91ED8">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E91ED8">
              <w:rPr>
                <w:rFonts w:ascii="Times New Roman" w:hAnsi="Times New Roman" w:cs="Times New Roman"/>
              </w:rPr>
              <w:t xml:space="preserve">блюд, </w:t>
            </w:r>
            <w:r w:rsidRPr="00E91ED8">
              <w:rPr>
                <w:rFonts w:ascii="Times New Roman" w:hAnsi="Times New Roman" w:cs="Times New Roman"/>
              </w:rPr>
              <w:lastRenderedPageBreak/>
              <w:t>кулинарных изделий, закусок из мяса, мясных продуктов, домашней птицы, дичи, кролика разнообразного ассортимента</w:t>
            </w:r>
            <w:r w:rsidRPr="00E91ED8">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91ED8">
              <w:rPr>
                <w:rFonts w:ascii="Times New Roman" w:hAnsi="Times New Roman" w:cs="Times New Roman"/>
              </w:rPr>
              <w:t xml:space="preserve"> </w:t>
            </w:r>
            <w:r w:rsidRPr="00E91ED8">
              <w:rPr>
                <w:rStyle w:val="FontStyle121"/>
                <w:rFonts w:ascii="Times New Roman" w:hAnsi="Times New Roman" w:cs="Times New Roman"/>
                <w:sz w:val="22"/>
              </w:rPr>
              <w:t xml:space="preserve">Упаковка готовых </w:t>
            </w:r>
            <w:r w:rsidRPr="00E91ED8">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E91ED8">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lastRenderedPageBreak/>
              <w:t>3</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Fonts w:ascii="Times New Roman" w:hAnsi="Times New Roman" w:cs="Times New Roman"/>
              </w:rPr>
              <w:t>Организация хранения блюд, кулинарных изделий, закусок из мяса, мясных продуктов, домашней птицы, дичи, кролика 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3</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2</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spacing w:after="0" w:line="240" w:lineRule="auto"/>
              <w:rPr>
                <w:rFonts w:ascii="Times New Roman" w:hAnsi="Times New Roman" w:cs="Times New Roman"/>
                <w:bCs/>
                <w:i/>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rPr>
            </w:pPr>
            <w:r w:rsidRPr="00E91ED8">
              <w:rPr>
                <w:rStyle w:val="FontStyle121"/>
                <w:rFonts w:ascii="Times New Roman" w:hAnsi="Times New Roman" w:cs="Times New Roman"/>
                <w:sz w:val="22"/>
              </w:rPr>
              <w:t xml:space="preserve">Разогрев охлажденных, замороженных </w:t>
            </w:r>
            <w:r w:rsidRPr="00E91ED8">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E91ED8">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2</w:t>
            </w:r>
          </w:p>
        </w:tc>
      </w:tr>
      <w:tr w:rsidR="000E2C75" w:rsidRPr="00371D11" w:rsidTr="00E91ED8">
        <w:tc>
          <w:tcPr>
            <w:tcW w:w="2660" w:type="dxa"/>
            <w:vMerge/>
            <w:tcBorders>
              <w:left w:val="single" w:sz="4" w:space="0" w:color="auto"/>
              <w:right w:val="single" w:sz="4" w:space="0" w:color="auto"/>
            </w:tcBorders>
            <w:hideMark/>
          </w:tcPr>
          <w:p w:rsidR="000E2C75" w:rsidRPr="00E91ED8" w:rsidRDefault="000E2C75" w:rsidP="00E91ED8">
            <w:pPr>
              <w:tabs>
                <w:tab w:val="left" w:pos="276"/>
              </w:tabs>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tabs>
                <w:tab w:val="left" w:pos="276"/>
              </w:tabs>
              <w:spacing w:after="0" w:line="240" w:lineRule="auto"/>
              <w:ind w:left="34"/>
              <w:rPr>
                <w:rFonts w:ascii="Times New Roman" w:hAnsi="Times New Roman" w:cs="Times New Roman"/>
              </w:rPr>
            </w:pPr>
            <w:r w:rsidRPr="00E91ED8">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AF6B8C"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0E2C75" w:rsidRPr="00371D11" w:rsidTr="00E91ED8">
        <w:tc>
          <w:tcPr>
            <w:tcW w:w="2660" w:type="dxa"/>
            <w:vMerge/>
            <w:tcBorders>
              <w:left w:val="single" w:sz="4" w:space="0" w:color="auto"/>
              <w:bottom w:val="single" w:sz="4" w:space="0" w:color="auto"/>
              <w:right w:val="single" w:sz="4" w:space="0" w:color="auto"/>
            </w:tcBorders>
            <w:hideMark/>
          </w:tcPr>
          <w:p w:rsidR="000E2C75" w:rsidRPr="00E91ED8" w:rsidRDefault="000E2C75" w:rsidP="00E91ED8">
            <w:pPr>
              <w:tabs>
                <w:tab w:val="left" w:pos="276"/>
              </w:tabs>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0E2C75" w:rsidRPr="00E91ED8" w:rsidRDefault="000E2C75" w:rsidP="00E91ED8">
            <w:pPr>
              <w:pStyle w:val="a3"/>
              <w:spacing w:after="0" w:line="240" w:lineRule="auto"/>
              <w:ind w:left="0"/>
              <w:rPr>
                <w:rFonts w:ascii="Times New Roman" w:hAnsi="Times New Roman" w:cs="Times New Roman"/>
                <w:b/>
              </w:rPr>
            </w:pPr>
            <w:r w:rsidRPr="00E91ED8">
              <w:rPr>
                <w:rFonts w:ascii="Times New Roman" w:hAnsi="Times New Roman" w:cs="Times New Roman"/>
              </w:rPr>
              <w:t xml:space="preserve">Консультирование потребителей, оказание им помощи в выборе </w:t>
            </w:r>
            <w:r w:rsidR="00FC1EAF" w:rsidRPr="00E91ED8">
              <w:rPr>
                <w:rFonts w:ascii="Times New Roman" w:hAnsi="Times New Roman" w:cs="Times New Roman"/>
              </w:rPr>
              <w:t xml:space="preserve">блюд, кулинарных изделий, закусок из мяса, мясных продуктов, домашней птицы, дичи, кролика разнообразного ассортимента </w:t>
            </w:r>
            <w:r w:rsidRPr="00E91ED8">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0E2C75" w:rsidRPr="00E91ED8" w:rsidRDefault="000E2C75" w:rsidP="00E91ED8">
            <w:pPr>
              <w:tabs>
                <w:tab w:val="left" w:pos="368"/>
              </w:tabs>
              <w:spacing w:after="0" w:line="240" w:lineRule="auto"/>
              <w:jc w:val="center"/>
              <w:rPr>
                <w:rFonts w:ascii="Times New Roman" w:hAnsi="Times New Roman" w:cs="Times New Roman"/>
              </w:rPr>
            </w:pPr>
            <w:r w:rsidRPr="00E91ED8">
              <w:rPr>
                <w:rFonts w:ascii="Times New Roman" w:hAnsi="Times New Roman" w:cs="Times New Roman"/>
              </w:rPr>
              <w:t>1</w:t>
            </w:r>
          </w:p>
        </w:tc>
      </w:tr>
      <w:tr w:rsidR="00491F5C" w:rsidRPr="00371D11" w:rsidTr="00E91ED8">
        <w:tc>
          <w:tcPr>
            <w:tcW w:w="2660" w:type="dxa"/>
            <w:tcBorders>
              <w:top w:val="single" w:sz="4" w:space="0" w:color="auto"/>
              <w:left w:val="single" w:sz="4" w:space="0" w:color="auto"/>
              <w:bottom w:val="single" w:sz="4" w:space="0" w:color="auto"/>
              <w:right w:val="single" w:sz="4" w:space="0" w:color="auto"/>
            </w:tcBorders>
            <w:hideMark/>
          </w:tcPr>
          <w:p w:rsidR="00491F5C" w:rsidRPr="00E91ED8" w:rsidRDefault="00491F5C" w:rsidP="00E91ED8">
            <w:pPr>
              <w:spacing w:after="0" w:line="240" w:lineRule="auto"/>
              <w:rPr>
                <w:rFonts w:ascii="Times New Roman" w:hAnsi="Times New Roman" w:cs="Times New Roman"/>
                <w:b/>
              </w:rPr>
            </w:pPr>
          </w:p>
        </w:tc>
        <w:tc>
          <w:tcPr>
            <w:tcW w:w="6662" w:type="dxa"/>
            <w:tcBorders>
              <w:top w:val="single" w:sz="4" w:space="0" w:color="auto"/>
              <w:left w:val="single" w:sz="4" w:space="0" w:color="auto"/>
              <w:bottom w:val="single" w:sz="4" w:space="0" w:color="auto"/>
              <w:right w:val="single" w:sz="4" w:space="0" w:color="auto"/>
            </w:tcBorders>
          </w:tcPr>
          <w:p w:rsidR="00491F5C" w:rsidRPr="00E91ED8" w:rsidRDefault="00491F5C" w:rsidP="00E91ED8">
            <w:pPr>
              <w:tabs>
                <w:tab w:val="left" w:pos="276"/>
              </w:tabs>
              <w:spacing w:after="0" w:line="240" w:lineRule="auto"/>
              <w:ind w:left="34"/>
              <w:rPr>
                <w:rFonts w:ascii="Times New Roman" w:hAnsi="Times New Roman" w:cs="Times New Roman"/>
              </w:rPr>
            </w:pPr>
            <w:r w:rsidRPr="00E91ED8">
              <w:rPr>
                <w:rFonts w:ascii="Times New Roman" w:hAnsi="Times New Roman" w:cs="Times New Roman"/>
              </w:rPr>
              <w:t xml:space="preserve">Оформление и </w:t>
            </w:r>
            <w:r w:rsidR="00B962E1" w:rsidRPr="00E91ED8">
              <w:rPr>
                <w:rFonts w:ascii="Times New Roman" w:hAnsi="Times New Roman" w:cs="Times New Roman"/>
              </w:rPr>
              <w:t>представление</w:t>
            </w:r>
            <w:r w:rsidRPr="00E91ED8">
              <w:rPr>
                <w:rFonts w:ascii="Times New Roman" w:hAnsi="Times New Roman" w:cs="Times New Roman"/>
              </w:rPr>
              <w:t xml:space="preserve"> отчета. </w:t>
            </w:r>
          </w:p>
        </w:tc>
        <w:tc>
          <w:tcPr>
            <w:tcW w:w="992" w:type="dxa"/>
            <w:tcBorders>
              <w:top w:val="single" w:sz="4" w:space="0" w:color="auto"/>
              <w:left w:val="single" w:sz="4" w:space="0" w:color="auto"/>
              <w:bottom w:val="single" w:sz="4" w:space="0" w:color="auto"/>
              <w:right w:val="single" w:sz="4" w:space="0" w:color="auto"/>
            </w:tcBorders>
            <w:vAlign w:val="center"/>
          </w:tcPr>
          <w:p w:rsidR="00491F5C" w:rsidRPr="00E91ED8" w:rsidRDefault="00491F5C" w:rsidP="00E91ED8">
            <w:pPr>
              <w:tabs>
                <w:tab w:val="left" w:pos="368"/>
              </w:tabs>
              <w:spacing w:after="0" w:line="240" w:lineRule="auto"/>
              <w:jc w:val="center"/>
              <w:rPr>
                <w:rFonts w:ascii="Times New Roman" w:hAnsi="Times New Roman" w:cs="Times New Roman"/>
                <w:lang w:val="en-US"/>
              </w:rPr>
            </w:pPr>
          </w:p>
        </w:tc>
      </w:tr>
      <w:tr w:rsidR="006F2F33" w:rsidRPr="00371D11" w:rsidTr="00E91ED8">
        <w:tc>
          <w:tcPr>
            <w:tcW w:w="2660" w:type="dxa"/>
            <w:tcBorders>
              <w:top w:val="single" w:sz="4" w:space="0" w:color="auto"/>
              <w:left w:val="single" w:sz="4" w:space="0" w:color="auto"/>
              <w:bottom w:val="single" w:sz="4" w:space="0" w:color="auto"/>
              <w:right w:val="single" w:sz="4" w:space="0" w:color="auto"/>
            </w:tcBorders>
            <w:hideMark/>
          </w:tcPr>
          <w:p w:rsidR="006F2F33" w:rsidRPr="00E91ED8" w:rsidRDefault="006F2F33" w:rsidP="0053159B">
            <w:pPr>
              <w:spacing w:after="0" w:line="240" w:lineRule="auto"/>
              <w:rPr>
                <w:rFonts w:ascii="Times New Roman" w:hAnsi="Times New Roman" w:cs="Times New Roman"/>
                <w:b/>
              </w:rPr>
            </w:pPr>
            <w:r w:rsidRPr="00E91ED8">
              <w:rPr>
                <w:rFonts w:ascii="Times New Roman" w:hAnsi="Times New Roman" w:cs="Times New Roman"/>
                <w:b/>
              </w:rPr>
              <w:t xml:space="preserve">Экзамен </w:t>
            </w:r>
            <w:r w:rsidR="0053159B">
              <w:rPr>
                <w:rFonts w:ascii="Times New Roman" w:hAnsi="Times New Roman" w:cs="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6F2F33" w:rsidRPr="00E91ED8" w:rsidRDefault="006F2F33" w:rsidP="00E91ED8">
            <w:pPr>
              <w:tabs>
                <w:tab w:val="left" w:pos="276"/>
              </w:tabs>
              <w:spacing w:after="0" w:line="240" w:lineRule="auto"/>
              <w:ind w:left="34"/>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6F2F33" w:rsidRPr="00E91ED8" w:rsidRDefault="006F2F33" w:rsidP="00E91ED8">
            <w:pPr>
              <w:tabs>
                <w:tab w:val="left" w:pos="368"/>
              </w:tabs>
              <w:spacing w:after="0" w:line="240" w:lineRule="auto"/>
              <w:jc w:val="center"/>
              <w:rPr>
                <w:rFonts w:ascii="Times New Roman" w:hAnsi="Times New Roman" w:cs="Times New Roman"/>
                <w:lang w:val="en-US"/>
              </w:rPr>
            </w:pPr>
            <w:r w:rsidRPr="00E91ED8">
              <w:rPr>
                <w:rFonts w:ascii="Times New Roman" w:hAnsi="Times New Roman" w:cs="Times New Roman"/>
                <w:lang w:val="en-US"/>
              </w:rPr>
              <w:t>6</w:t>
            </w:r>
          </w:p>
        </w:tc>
      </w:tr>
      <w:tr w:rsidR="006F2F33" w:rsidRPr="00371D11" w:rsidTr="00E91ED8">
        <w:tc>
          <w:tcPr>
            <w:tcW w:w="2660" w:type="dxa"/>
            <w:tcBorders>
              <w:top w:val="single" w:sz="4" w:space="0" w:color="auto"/>
              <w:left w:val="single" w:sz="4" w:space="0" w:color="auto"/>
              <w:bottom w:val="single" w:sz="4" w:space="0" w:color="auto"/>
              <w:right w:val="single" w:sz="4" w:space="0" w:color="auto"/>
            </w:tcBorders>
            <w:hideMark/>
          </w:tcPr>
          <w:p w:rsidR="006F2F33" w:rsidRPr="00E91ED8" w:rsidRDefault="006F2F33" w:rsidP="00E91ED8">
            <w:pPr>
              <w:spacing w:after="0" w:line="240" w:lineRule="auto"/>
              <w:rPr>
                <w:rFonts w:ascii="Times New Roman" w:hAnsi="Times New Roman" w:cs="Times New Roman"/>
                <w:b/>
              </w:rPr>
            </w:pPr>
            <w:r w:rsidRPr="00E91ED8">
              <w:rPr>
                <w:rFonts w:ascii="Times New Roman" w:hAnsi="Times New Roman" w:cs="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6F2F33" w:rsidRPr="00E91ED8" w:rsidRDefault="006F2F33" w:rsidP="00E91ED8">
            <w:pPr>
              <w:spacing w:after="0" w:line="240" w:lineRule="auto"/>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6F2F33" w:rsidRPr="00E91ED8" w:rsidRDefault="006F2F33" w:rsidP="00E91ED8">
            <w:pPr>
              <w:tabs>
                <w:tab w:val="left" w:pos="368"/>
              </w:tabs>
              <w:spacing w:after="0" w:line="240" w:lineRule="auto"/>
              <w:jc w:val="center"/>
              <w:rPr>
                <w:rFonts w:ascii="Times New Roman" w:hAnsi="Times New Roman" w:cs="Times New Roman"/>
                <w:b/>
              </w:rPr>
            </w:pPr>
            <w:r w:rsidRPr="00E91ED8">
              <w:rPr>
                <w:rFonts w:ascii="Times New Roman" w:hAnsi="Times New Roman" w:cs="Times New Roman"/>
                <w:b/>
              </w:rPr>
              <w:t>252</w:t>
            </w:r>
          </w:p>
        </w:tc>
      </w:tr>
    </w:tbl>
    <w:p w:rsidR="005F7B80" w:rsidRPr="00371D11" w:rsidRDefault="005F7B80" w:rsidP="005F7B80">
      <w:pPr>
        <w:rPr>
          <w:rFonts w:ascii="Times New Roman" w:hAnsi="Times New Roman" w:cs="Times New Roman"/>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Pr="00371D11" w:rsidRDefault="00BF2771" w:rsidP="00BF2771">
      <w:pPr>
        <w:spacing w:after="0" w:line="240" w:lineRule="auto"/>
        <w:rPr>
          <w:rFonts w:ascii="Times New Roman" w:hAnsi="Times New Roman" w:cs="Times New Roman"/>
          <w:sz w:val="24"/>
          <w:szCs w:val="24"/>
        </w:rPr>
      </w:pPr>
    </w:p>
    <w:p w:rsidR="00BF2771" w:rsidRDefault="00BF2771"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966D2A" w:rsidRDefault="00966D2A" w:rsidP="00BF2771">
      <w:pPr>
        <w:spacing w:after="0" w:line="240" w:lineRule="auto"/>
        <w:rPr>
          <w:rFonts w:ascii="Times New Roman" w:hAnsi="Times New Roman" w:cs="Times New Roman"/>
          <w:sz w:val="24"/>
          <w:szCs w:val="24"/>
        </w:rPr>
      </w:pPr>
    </w:p>
    <w:p w:rsidR="00E91ED8" w:rsidRPr="00371D11" w:rsidRDefault="00E91ED8" w:rsidP="00BF2771">
      <w:pPr>
        <w:spacing w:after="0" w:line="240" w:lineRule="auto"/>
        <w:rPr>
          <w:rFonts w:ascii="Times New Roman" w:hAnsi="Times New Roman" w:cs="Times New Roman"/>
          <w:sz w:val="24"/>
          <w:szCs w:val="24"/>
        </w:rPr>
      </w:pPr>
    </w:p>
    <w:p w:rsidR="00283CEF" w:rsidRPr="00371D11" w:rsidRDefault="00283CEF" w:rsidP="00283CEF">
      <w:pPr>
        <w:shd w:val="clear" w:color="auto" w:fill="FFFFFF"/>
        <w:spacing w:after="0" w:line="240" w:lineRule="auto"/>
        <w:ind w:left="720"/>
        <w:jc w:val="center"/>
        <w:rPr>
          <w:rFonts w:ascii="Times New Roman" w:hAnsi="Times New Roman" w:cs="Times New Roman"/>
          <w:b/>
          <w:bCs/>
          <w:spacing w:val="-3"/>
          <w:sz w:val="24"/>
          <w:szCs w:val="24"/>
        </w:rPr>
      </w:pPr>
      <w:r w:rsidRPr="00371D11">
        <w:rPr>
          <w:rFonts w:ascii="Times New Roman" w:hAnsi="Times New Roman" w:cs="Times New Roman"/>
          <w:b/>
          <w:bCs/>
          <w:spacing w:val="-3"/>
          <w:sz w:val="24"/>
          <w:szCs w:val="24"/>
        </w:rPr>
        <w:lastRenderedPageBreak/>
        <w:t>3. УСЛОВИЯ РЕАЛИЗАЦИИ РАБОЧЕЙ ПРОГРАММЫ</w:t>
      </w:r>
    </w:p>
    <w:p w:rsidR="00283CEF" w:rsidRPr="00371D11" w:rsidRDefault="00283CEF" w:rsidP="00283CEF">
      <w:pPr>
        <w:shd w:val="clear" w:color="auto" w:fill="FFFFFF"/>
        <w:spacing w:line="240" w:lineRule="auto"/>
        <w:jc w:val="center"/>
        <w:rPr>
          <w:rFonts w:ascii="Times New Roman" w:hAnsi="Times New Roman" w:cs="Times New Roman"/>
          <w:spacing w:val="-1"/>
          <w:sz w:val="24"/>
          <w:szCs w:val="24"/>
        </w:rPr>
      </w:pPr>
      <w:r w:rsidRPr="00371D11">
        <w:rPr>
          <w:rFonts w:ascii="Times New Roman" w:hAnsi="Times New Roman" w:cs="Times New Roman"/>
          <w:b/>
          <w:bCs/>
          <w:spacing w:val="-3"/>
          <w:sz w:val="24"/>
          <w:szCs w:val="24"/>
        </w:rPr>
        <w:t xml:space="preserve">ПРОИЗВОДСТВЕННОЙ </w:t>
      </w:r>
      <w:r w:rsidRPr="00371D11">
        <w:rPr>
          <w:rFonts w:ascii="Times New Roman" w:hAnsi="Times New Roman" w:cs="Times New Roman"/>
          <w:b/>
          <w:bCs/>
          <w:spacing w:val="-1"/>
          <w:sz w:val="24"/>
          <w:szCs w:val="24"/>
        </w:rPr>
        <w:t>ПРАКТИКИ</w:t>
      </w:r>
    </w:p>
    <w:p w:rsidR="00283CEF" w:rsidRPr="00371D11" w:rsidRDefault="00283CEF" w:rsidP="00283CEF">
      <w:pPr>
        <w:shd w:val="clear" w:color="auto" w:fill="FFFFFF"/>
        <w:tabs>
          <w:tab w:val="left" w:pos="1018"/>
        </w:tabs>
        <w:spacing w:after="0" w:line="240" w:lineRule="auto"/>
        <w:ind w:firstLine="538"/>
        <w:jc w:val="center"/>
        <w:rPr>
          <w:rFonts w:ascii="Times New Roman" w:hAnsi="Times New Roman" w:cs="Times New Roman"/>
          <w:sz w:val="24"/>
          <w:szCs w:val="24"/>
        </w:rPr>
      </w:pPr>
      <w:r w:rsidRPr="00371D11">
        <w:rPr>
          <w:rFonts w:ascii="Times New Roman" w:hAnsi="Times New Roman" w:cs="Times New Roman"/>
          <w:b/>
          <w:bCs/>
          <w:spacing w:val="-1"/>
          <w:sz w:val="24"/>
          <w:szCs w:val="24"/>
        </w:rPr>
        <w:t>3.1.</w:t>
      </w:r>
      <w:r w:rsidRPr="00371D11">
        <w:rPr>
          <w:rFonts w:ascii="Times New Roman" w:hAnsi="Times New Roman" w:cs="Times New Roman"/>
          <w:b/>
          <w:bCs/>
          <w:sz w:val="24"/>
          <w:szCs w:val="24"/>
        </w:rPr>
        <w:tab/>
        <w:t>Требования к условиям проведения производственной практики 43.0</w:t>
      </w:r>
      <w:r w:rsidR="00303BCC">
        <w:rPr>
          <w:rFonts w:ascii="Times New Roman" w:hAnsi="Times New Roman" w:cs="Times New Roman"/>
          <w:b/>
          <w:bCs/>
          <w:sz w:val="24"/>
          <w:szCs w:val="24"/>
        </w:rPr>
        <w:t>1</w:t>
      </w:r>
      <w:r w:rsidRPr="00371D11">
        <w:rPr>
          <w:rFonts w:ascii="Times New Roman" w:hAnsi="Times New Roman" w:cs="Times New Roman"/>
          <w:b/>
          <w:bCs/>
          <w:sz w:val="24"/>
          <w:szCs w:val="24"/>
        </w:rPr>
        <w:t>.</w:t>
      </w:r>
      <w:r w:rsidR="00303BCC">
        <w:rPr>
          <w:rFonts w:ascii="Times New Roman" w:hAnsi="Times New Roman" w:cs="Times New Roman"/>
          <w:b/>
          <w:bCs/>
          <w:sz w:val="24"/>
          <w:szCs w:val="24"/>
        </w:rPr>
        <w:t>09</w:t>
      </w:r>
      <w:r w:rsidRPr="00371D11">
        <w:rPr>
          <w:rFonts w:ascii="Times New Roman" w:hAnsi="Times New Roman" w:cs="Times New Roman"/>
          <w:b/>
          <w:bCs/>
          <w:sz w:val="24"/>
          <w:szCs w:val="24"/>
        </w:rPr>
        <w:t xml:space="preserve"> </w:t>
      </w:r>
      <w:r w:rsidR="00D440F6" w:rsidRPr="00371D11">
        <w:rPr>
          <w:rFonts w:ascii="Times New Roman" w:hAnsi="Times New Roman" w:cs="Times New Roman"/>
          <w:b/>
          <w:spacing w:val="-10"/>
          <w:sz w:val="24"/>
          <w:szCs w:val="24"/>
        </w:rPr>
        <w:t>Повар, кондитер.</w:t>
      </w:r>
    </w:p>
    <w:p w:rsidR="00283CEF" w:rsidRPr="00371D11" w:rsidRDefault="00283CEF" w:rsidP="00283CEF">
      <w:pPr>
        <w:shd w:val="clear" w:color="auto" w:fill="FFFFFF"/>
        <w:spacing w:line="240" w:lineRule="auto"/>
        <w:ind w:firstLine="538"/>
        <w:jc w:val="both"/>
        <w:rPr>
          <w:rFonts w:ascii="Times New Roman" w:hAnsi="Times New Roman" w:cs="Times New Roman"/>
          <w:sz w:val="24"/>
          <w:szCs w:val="24"/>
        </w:rPr>
      </w:pPr>
      <w:r w:rsidRPr="00371D11">
        <w:rPr>
          <w:rFonts w:ascii="Times New Roman" w:hAnsi="Times New Roman" w:cs="Times New Roman"/>
          <w:sz w:val="24"/>
          <w:szCs w:val="24"/>
        </w:rPr>
        <w:t>Программа производственной практики реализуется на предприятиях общественного питания</w:t>
      </w:r>
      <w:r w:rsidR="00491F5C">
        <w:rPr>
          <w:rFonts w:ascii="Times New Roman" w:hAnsi="Times New Roman" w:cs="Times New Roman"/>
          <w:sz w:val="24"/>
          <w:szCs w:val="24"/>
        </w:rPr>
        <w:t xml:space="preserve"> </w:t>
      </w:r>
      <w:r w:rsidRPr="00371D11">
        <w:rPr>
          <w:rFonts w:ascii="Times New Roman" w:hAnsi="Times New Roman" w:cs="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sidR="00D440F6">
        <w:rPr>
          <w:rFonts w:ascii="Times New Roman" w:hAnsi="Times New Roman" w:cs="Times New Roman"/>
          <w:sz w:val="24"/>
          <w:szCs w:val="24"/>
        </w:rPr>
        <w:t xml:space="preserve"> </w:t>
      </w:r>
      <w:r w:rsidRPr="00371D11">
        <w:rPr>
          <w:rFonts w:ascii="Times New Roman" w:hAnsi="Times New Roman" w:cs="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283CEF" w:rsidRPr="00371D11" w:rsidRDefault="00283CEF" w:rsidP="00283CEF">
      <w:pPr>
        <w:shd w:val="clear" w:color="auto" w:fill="FFFFFF"/>
        <w:spacing w:line="240" w:lineRule="auto"/>
        <w:ind w:firstLine="709"/>
        <w:jc w:val="both"/>
        <w:rPr>
          <w:rFonts w:ascii="Times New Roman" w:hAnsi="Times New Roman" w:cs="Times New Roman"/>
          <w:sz w:val="24"/>
          <w:szCs w:val="24"/>
        </w:rPr>
      </w:pPr>
      <w:r w:rsidRPr="00371D11">
        <w:rPr>
          <w:rFonts w:ascii="Times New Roman" w:hAnsi="Times New Roman" w:cs="Times New Roman"/>
          <w:b/>
          <w:bCs/>
          <w:spacing w:val="-6"/>
          <w:sz w:val="24"/>
          <w:szCs w:val="24"/>
        </w:rPr>
        <w:t>3.2.</w:t>
      </w:r>
      <w:r w:rsidRPr="00371D11">
        <w:rPr>
          <w:rFonts w:ascii="Times New Roman" w:hAnsi="Times New Roman" w:cs="Times New Roman"/>
          <w:b/>
          <w:bCs/>
          <w:sz w:val="24"/>
          <w:szCs w:val="24"/>
        </w:rPr>
        <w:tab/>
        <w:t>Общие требования к организации образовательного процесса</w:t>
      </w:r>
    </w:p>
    <w:p w:rsidR="00283CEF" w:rsidRPr="00371D11" w:rsidRDefault="00283CEF" w:rsidP="00283CEF">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w:t>
      </w:r>
      <w:r w:rsidR="00303BCC">
        <w:rPr>
          <w:rFonts w:ascii="Times New Roman" w:hAnsi="Times New Roman" w:cs="Times New Roman"/>
          <w:iCs/>
          <w:color w:val="000000"/>
          <w:sz w:val="24"/>
          <w:szCs w:val="24"/>
        </w:rPr>
        <w:t xml:space="preserve"> </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91ED8">
        <w:rPr>
          <w:rFonts w:ascii="Times New Roman" w:hAnsi="Times New Roman" w:cs="Times New Roman"/>
          <w:iCs/>
          <w:color w:val="000000"/>
          <w:sz w:val="24"/>
          <w:szCs w:val="24"/>
        </w:rPr>
        <w:t>процесса</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283CEF" w:rsidRPr="00371D11" w:rsidRDefault="00283CEF" w:rsidP="00283CEF">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283CEF" w:rsidRPr="00371D11" w:rsidRDefault="00283CEF" w:rsidP="00283CEF">
      <w:pPr>
        <w:spacing w:line="240" w:lineRule="auto"/>
        <w:ind w:right="-142"/>
        <w:rPr>
          <w:rFonts w:ascii="Times New Roman" w:hAnsi="Times New Roman" w:cs="Times New Roman"/>
          <w:i/>
        </w:rPr>
      </w:pPr>
      <w:r w:rsidRPr="00371D11">
        <w:rPr>
          <w:rFonts w:ascii="Times New Roman" w:hAnsi="Times New Roman" w:cs="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283CEF" w:rsidRPr="00371D11" w:rsidRDefault="00283CEF" w:rsidP="00283CEF">
      <w:pPr>
        <w:widowControl w:val="0"/>
        <w:shd w:val="clear" w:color="auto" w:fill="FFFFFF"/>
        <w:tabs>
          <w:tab w:val="left" w:pos="672"/>
        </w:tabs>
        <w:autoSpaceDE w:val="0"/>
        <w:autoSpaceDN w:val="0"/>
        <w:adjustRightInd w:val="0"/>
        <w:spacing w:line="240" w:lineRule="auto"/>
        <w:jc w:val="center"/>
        <w:rPr>
          <w:rFonts w:ascii="Times New Roman" w:hAnsi="Times New Roman" w:cs="Times New Roman"/>
          <w:sz w:val="24"/>
          <w:szCs w:val="24"/>
        </w:rPr>
      </w:pPr>
      <w:r w:rsidRPr="00371D11">
        <w:rPr>
          <w:rFonts w:ascii="Times New Roman" w:hAnsi="Times New Roman" w:cs="Times New Roman"/>
          <w:b/>
          <w:bCs/>
          <w:spacing w:val="-1"/>
          <w:sz w:val="24"/>
          <w:szCs w:val="24"/>
        </w:rPr>
        <w:t>3.3. Кадровое обеспечение образовательного процесса</w:t>
      </w:r>
    </w:p>
    <w:p w:rsidR="00283CEF" w:rsidRPr="00371D11" w:rsidRDefault="00283CEF" w:rsidP="00283CEF">
      <w:pPr>
        <w:spacing w:after="0"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cs="Times New Roman"/>
          <w:bCs/>
          <w:sz w:val="24"/>
          <w:szCs w:val="24"/>
        </w:rPr>
        <w:t xml:space="preserve">  и </w:t>
      </w:r>
      <w:r w:rsidRPr="00371D11">
        <w:rPr>
          <w:rFonts w:ascii="Times New Roman" w:hAnsi="Times New Roman" w:cs="Times New Roman"/>
          <w:sz w:val="24"/>
          <w:szCs w:val="24"/>
        </w:rPr>
        <w:t>имеющих стаж работы в данной профессиональной области не менее 3 лет.</w:t>
      </w:r>
    </w:p>
    <w:p w:rsidR="00283CEF" w:rsidRPr="00371D11" w:rsidRDefault="00283CEF" w:rsidP="00283CEF">
      <w:pPr>
        <w:spacing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cs="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283CEF" w:rsidRPr="00371D11" w:rsidRDefault="00283CEF" w:rsidP="00283CEF">
      <w:pPr>
        <w:shd w:val="clear" w:color="auto" w:fill="FFFFFF"/>
        <w:tabs>
          <w:tab w:val="left" w:pos="926"/>
        </w:tabs>
        <w:spacing w:line="240" w:lineRule="auto"/>
        <w:ind w:left="538"/>
        <w:jc w:val="center"/>
        <w:rPr>
          <w:rFonts w:ascii="Times New Roman" w:hAnsi="Times New Roman" w:cs="Times New Roman"/>
          <w:sz w:val="24"/>
          <w:szCs w:val="24"/>
        </w:rPr>
      </w:pPr>
      <w:r w:rsidRPr="00371D11">
        <w:rPr>
          <w:rFonts w:ascii="Times New Roman" w:hAnsi="Times New Roman" w:cs="Times New Roman"/>
          <w:b/>
          <w:bCs/>
          <w:spacing w:val="-5"/>
          <w:sz w:val="24"/>
          <w:szCs w:val="24"/>
        </w:rPr>
        <w:t>3.4.</w:t>
      </w:r>
      <w:r w:rsidRPr="00371D11">
        <w:rPr>
          <w:rFonts w:ascii="Times New Roman" w:hAnsi="Times New Roman" w:cs="Times New Roman"/>
          <w:b/>
          <w:bCs/>
          <w:sz w:val="24"/>
          <w:szCs w:val="24"/>
        </w:rPr>
        <w:tab/>
        <w:t>Информационное обеспечение обучения</w:t>
      </w:r>
    </w:p>
    <w:p w:rsidR="00283CEF" w:rsidRPr="00371D11" w:rsidRDefault="00283CEF" w:rsidP="00283CEF">
      <w:pPr>
        <w:shd w:val="clear" w:color="auto" w:fill="FFFFFF"/>
        <w:spacing w:after="0" w:line="240" w:lineRule="auto"/>
        <w:ind w:firstLine="538"/>
        <w:rPr>
          <w:rFonts w:ascii="Times New Roman" w:hAnsi="Times New Roman" w:cs="Times New Roman"/>
          <w:sz w:val="24"/>
          <w:szCs w:val="24"/>
        </w:rPr>
      </w:pPr>
      <w:r w:rsidRPr="00371D11">
        <w:rPr>
          <w:rFonts w:ascii="Times New Roman" w:hAnsi="Times New Roman" w:cs="Times New Roman"/>
          <w:sz w:val="24"/>
          <w:szCs w:val="24"/>
        </w:rPr>
        <w:t>Перечень рекомендуемых учебных изданий, Интернет-ресурсов, дополнительной литературы</w:t>
      </w:r>
    </w:p>
    <w:p w:rsidR="00283CEF" w:rsidRPr="00371D11" w:rsidRDefault="00283CEF" w:rsidP="00283CEF">
      <w:pPr>
        <w:shd w:val="clear" w:color="auto" w:fill="FFFFFF"/>
        <w:spacing w:after="0" w:line="240" w:lineRule="auto"/>
        <w:ind w:left="566"/>
        <w:rPr>
          <w:rFonts w:ascii="Times New Roman" w:hAnsi="Times New Roman" w:cs="Times New Roman"/>
          <w:b/>
          <w:sz w:val="24"/>
          <w:szCs w:val="24"/>
        </w:rPr>
      </w:pPr>
      <w:r w:rsidRPr="00371D11">
        <w:rPr>
          <w:rFonts w:ascii="Times New Roman" w:hAnsi="Times New Roman" w:cs="Times New Roman"/>
          <w:b/>
          <w:sz w:val="24"/>
          <w:szCs w:val="24"/>
        </w:rPr>
        <w:t>Основные источники:</w:t>
      </w:r>
    </w:p>
    <w:p w:rsidR="00283CEF" w:rsidRPr="00371D11" w:rsidRDefault="00283CEF" w:rsidP="00283CEF">
      <w:pPr>
        <w:pStyle w:val="12"/>
        <w:numPr>
          <w:ilvl w:val="0"/>
          <w:numId w:val="17"/>
        </w:numPr>
        <w:spacing w:before="0" w:after="0"/>
        <w:ind w:left="426"/>
        <w:contextualSpacing/>
        <w:rPr>
          <w:b/>
          <w:szCs w:val="24"/>
        </w:rPr>
      </w:pPr>
      <w:r w:rsidRPr="00371D11">
        <w:rPr>
          <w:szCs w:val="24"/>
        </w:rPr>
        <w:t>ГОСТ 31984-2012 Услуги общественного питания. Общие требования.- Введ.  2015-01-01. -  М.: Стандартинформ, 2014.-</w:t>
      </w:r>
      <w:r w:rsidRPr="00371D11">
        <w:rPr>
          <w:szCs w:val="24"/>
          <w:lang w:val="en-US"/>
        </w:rPr>
        <w:t>III</w:t>
      </w:r>
      <w:r w:rsidRPr="00371D11">
        <w:rPr>
          <w:szCs w:val="24"/>
        </w:rPr>
        <w:t>, 8 с.</w:t>
      </w:r>
    </w:p>
    <w:p w:rsidR="00283CEF" w:rsidRPr="00371D11" w:rsidRDefault="00283CEF" w:rsidP="00283CEF">
      <w:pPr>
        <w:pStyle w:val="a7"/>
        <w:numPr>
          <w:ilvl w:val="0"/>
          <w:numId w:val="17"/>
        </w:numPr>
        <w:ind w:left="426"/>
        <w:jc w:val="both"/>
        <w:rPr>
          <w:b w:val="0"/>
          <w:szCs w:val="24"/>
        </w:rPr>
      </w:pPr>
      <w:r w:rsidRPr="00371D11">
        <w:rPr>
          <w:b w:val="0"/>
          <w:szCs w:val="24"/>
        </w:rPr>
        <w:t>ГОСТ 30524-2013 Услуги общественного питания. Требования к персоналу. - Введ. 2016-01-01. -  М.: Стандартинформ, 2014.-</w:t>
      </w:r>
      <w:r w:rsidRPr="00371D11">
        <w:rPr>
          <w:b w:val="0"/>
          <w:szCs w:val="24"/>
          <w:lang w:val="en-US"/>
        </w:rPr>
        <w:t>III</w:t>
      </w:r>
      <w:r w:rsidRPr="00371D11">
        <w:rPr>
          <w:b w:val="0"/>
          <w:szCs w:val="24"/>
        </w:rPr>
        <w:t>, 48 с.</w:t>
      </w:r>
    </w:p>
    <w:p w:rsidR="00283CEF" w:rsidRPr="00371D11" w:rsidRDefault="00283CEF" w:rsidP="00283CEF">
      <w:pPr>
        <w:pStyle w:val="a7"/>
        <w:numPr>
          <w:ilvl w:val="0"/>
          <w:numId w:val="17"/>
        </w:numPr>
        <w:ind w:left="426"/>
        <w:jc w:val="both"/>
        <w:rPr>
          <w:b w:val="0"/>
          <w:szCs w:val="24"/>
        </w:rPr>
      </w:pPr>
      <w:r w:rsidRPr="00371D11">
        <w:rPr>
          <w:b w:val="0"/>
          <w:szCs w:val="24"/>
        </w:rPr>
        <w:t>ГОСТ 31985-2013 Услуги общественного питания. Термины и определения.- Введ. 2015-  01-01. -  М.: Стандартинформ, 2014.-</w:t>
      </w:r>
      <w:r w:rsidRPr="00371D11">
        <w:rPr>
          <w:b w:val="0"/>
          <w:szCs w:val="24"/>
          <w:lang w:val="en-US"/>
        </w:rPr>
        <w:t>III</w:t>
      </w:r>
      <w:r w:rsidRPr="00371D11">
        <w:rPr>
          <w:b w:val="0"/>
          <w:szCs w:val="24"/>
        </w:rPr>
        <w:t>, 10 с.</w:t>
      </w:r>
    </w:p>
    <w:p w:rsidR="00283CEF" w:rsidRPr="00371D11" w:rsidRDefault="00283CEF" w:rsidP="00283CEF">
      <w:pPr>
        <w:pStyle w:val="12"/>
        <w:numPr>
          <w:ilvl w:val="0"/>
          <w:numId w:val="17"/>
        </w:numPr>
        <w:spacing w:before="0" w:after="0"/>
        <w:ind w:left="426"/>
        <w:contextualSpacing/>
        <w:jc w:val="both"/>
        <w:rPr>
          <w:szCs w:val="24"/>
        </w:rPr>
      </w:pPr>
      <w:r w:rsidRPr="00371D11">
        <w:rPr>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71D11">
        <w:rPr>
          <w:szCs w:val="24"/>
          <w:lang w:val="en-US"/>
        </w:rPr>
        <w:t>III</w:t>
      </w:r>
      <w:r w:rsidRPr="00371D11">
        <w:rPr>
          <w:szCs w:val="24"/>
        </w:rPr>
        <w:t>, 12 с.</w:t>
      </w:r>
    </w:p>
    <w:p w:rsidR="00283CEF" w:rsidRPr="00371D11" w:rsidRDefault="00283CEF" w:rsidP="00283CEF">
      <w:pPr>
        <w:pStyle w:val="a7"/>
        <w:numPr>
          <w:ilvl w:val="0"/>
          <w:numId w:val="17"/>
        </w:numPr>
        <w:ind w:left="426"/>
        <w:jc w:val="both"/>
        <w:rPr>
          <w:b w:val="0"/>
          <w:szCs w:val="24"/>
        </w:rPr>
      </w:pPr>
      <w:r w:rsidRPr="00371D11">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71D11">
        <w:rPr>
          <w:b w:val="0"/>
          <w:szCs w:val="24"/>
          <w:lang w:val="en-US"/>
        </w:rPr>
        <w:t>III</w:t>
      </w:r>
      <w:r w:rsidRPr="00371D11">
        <w:rPr>
          <w:b w:val="0"/>
          <w:szCs w:val="24"/>
        </w:rPr>
        <w:t>, 12 с.</w:t>
      </w:r>
    </w:p>
    <w:p w:rsidR="00283CEF" w:rsidRPr="00371D11" w:rsidRDefault="00283CEF" w:rsidP="00283CEF">
      <w:pPr>
        <w:pStyle w:val="a7"/>
        <w:numPr>
          <w:ilvl w:val="0"/>
          <w:numId w:val="17"/>
        </w:numPr>
        <w:ind w:left="426"/>
        <w:jc w:val="both"/>
        <w:rPr>
          <w:b w:val="0"/>
          <w:szCs w:val="24"/>
        </w:rPr>
      </w:pPr>
      <w:r w:rsidRPr="00371D11">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71D11">
        <w:rPr>
          <w:b w:val="0"/>
          <w:szCs w:val="24"/>
          <w:lang w:val="en-US"/>
        </w:rPr>
        <w:t>III</w:t>
      </w:r>
      <w:r w:rsidRPr="00371D11">
        <w:rPr>
          <w:b w:val="0"/>
          <w:szCs w:val="24"/>
        </w:rPr>
        <w:t>, 11 с.</w:t>
      </w:r>
    </w:p>
    <w:p w:rsidR="00283CEF" w:rsidRPr="00371D11" w:rsidRDefault="00283CEF" w:rsidP="00283CEF">
      <w:pPr>
        <w:pStyle w:val="a7"/>
        <w:numPr>
          <w:ilvl w:val="0"/>
          <w:numId w:val="17"/>
        </w:numPr>
        <w:ind w:left="426"/>
        <w:jc w:val="both"/>
        <w:rPr>
          <w:b w:val="0"/>
          <w:spacing w:val="-8"/>
          <w:szCs w:val="24"/>
        </w:rPr>
      </w:pPr>
      <w:r w:rsidRPr="00371D11">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71D11">
        <w:rPr>
          <w:b w:val="0"/>
          <w:szCs w:val="24"/>
          <w:lang w:val="en-US"/>
        </w:rPr>
        <w:t>III</w:t>
      </w:r>
      <w:r w:rsidRPr="00371D11">
        <w:rPr>
          <w:b w:val="0"/>
          <w:szCs w:val="24"/>
        </w:rPr>
        <w:t xml:space="preserve">, 16 с. </w:t>
      </w:r>
    </w:p>
    <w:p w:rsidR="00283CEF" w:rsidRPr="00371D11" w:rsidRDefault="00283CEF" w:rsidP="00283CEF">
      <w:pPr>
        <w:pStyle w:val="a7"/>
        <w:numPr>
          <w:ilvl w:val="0"/>
          <w:numId w:val="17"/>
        </w:numPr>
        <w:ind w:left="426"/>
        <w:jc w:val="both"/>
        <w:rPr>
          <w:b w:val="0"/>
          <w:szCs w:val="24"/>
        </w:rPr>
      </w:pPr>
      <w:r w:rsidRPr="00371D11">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71D11">
        <w:rPr>
          <w:b w:val="0"/>
          <w:szCs w:val="24"/>
          <w:lang w:val="en-US"/>
        </w:rPr>
        <w:t>III</w:t>
      </w:r>
      <w:r w:rsidRPr="00371D11">
        <w:rPr>
          <w:b w:val="0"/>
          <w:szCs w:val="24"/>
        </w:rPr>
        <w:t>, 10 с.</w:t>
      </w:r>
    </w:p>
    <w:p w:rsidR="00283CEF" w:rsidRPr="00371D11" w:rsidRDefault="00283CEF" w:rsidP="00283CEF">
      <w:pPr>
        <w:pStyle w:val="12"/>
        <w:numPr>
          <w:ilvl w:val="0"/>
          <w:numId w:val="17"/>
        </w:numPr>
        <w:spacing w:before="0" w:after="0"/>
        <w:ind w:left="426"/>
        <w:contextualSpacing/>
        <w:jc w:val="both"/>
        <w:rPr>
          <w:szCs w:val="24"/>
          <w:u w:val="single"/>
        </w:rPr>
      </w:pPr>
      <w:r w:rsidRPr="00371D11">
        <w:rPr>
          <w:bCs/>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371D11">
        <w:rPr>
          <w:bCs/>
          <w:szCs w:val="24"/>
        </w:rPr>
        <w:t>общ.ред</w:t>
      </w:r>
      <w:proofErr w:type="spellEnd"/>
      <w:r w:rsidRPr="00371D11">
        <w:rPr>
          <w:bCs/>
          <w:szCs w:val="24"/>
        </w:rPr>
        <w:t xml:space="preserve">. М.П. Могильного, В.А.Тутельяна. - </w:t>
      </w:r>
      <w:r w:rsidRPr="00371D11">
        <w:rPr>
          <w:szCs w:val="24"/>
        </w:rPr>
        <w:t xml:space="preserve">М.: </w:t>
      </w:r>
      <w:proofErr w:type="spellStart"/>
      <w:r w:rsidRPr="00371D11">
        <w:rPr>
          <w:szCs w:val="24"/>
        </w:rPr>
        <w:t>ДеЛипринт</w:t>
      </w:r>
      <w:proofErr w:type="spellEnd"/>
      <w:r w:rsidRPr="00371D11">
        <w:rPr>
          <w:szCs w:val="24"/>
        </w:rPr>
        <w:t>, 201</w:t>
      </w:r>
      <w:r w:rsidR="00907C02">
        <w:rPr>
          <w:szCs w:val="24"/>
        </w:rPr>
        <w:t>7</w:t>
      </w:r>
      <w:r w:rsidRPr="00371D11">
        <w:rPr>
          <w:szCs w:val="24"/>
        </w:rPr>
        <w:t>.- 544с.</w:t>
      </w:r>
    </w:p>
    <w:p w:rsidR="00283CEF" w:rsidRPr="00CD7A46" w:rsidRDefault="00283CEF" w:rsidP="00283CEF">
      <w:pPr>
        <w:pStyle w:val="12"/>
        <w:numPr>
          <w:ilvl w:val="0"/>
          <w:numId w:val="17"/>
        </w:numPr>
        <w:spacing w:before="0" w:after="0"/>
        <w:ind w:left="426"/>
        <w:contextualSpacing/>
        <w:jc w:val="both"/>
        <w:rPr>
          <w:szCs w:val="24"/>
        </w:rPr>
      </w:pPr>
      <w:r w:rsidRPr="00CD7A46">
        <w:rPr>
          <w:bCs/>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CD7A46">
        <w:rPr>
          <w:bCs/>
          <w:szCs w:val="24"/>
        </w:rPr>
        <w:t>общ.ред</w:t>
      </w:r>
      <w:proofErr w:type="spellEnd"/>
      <w:r w:rsidRPr="00CD7A46">
        <w:rPr>
          <w:bCs/>
          <w:szCs w:val="24"/>
        </w:rPr>
        <w:t xml:space="preserve">. М.П. Могильного, В.А.Тутельяна. - </w:t>
      </w:r>
      <w:r w:rsidRPr="00CD7A46">
        <w:rPr>
          <w:szCs w:val="24"/>
        </w:rPr>
        <w:t>М.: ДеЛи плюс, 2013.- 808с.</w:t>
      </w:r>
    </w:p>
    <w:p w:rsidR="00283CEF" w:rsidRPr="00CD7A46" w:rsidRDefault="00283CEF" w:rsidP="00283CEF">
      <w:pPr>
        <w:pStyle w:val="12"/>
        <w:numPr>
          <w:ilvl w:val="0"/>
          <w:numId w:val="17"/>
        </w:numPr>
        <w:spacing w:before="0" w:after="0"/>
        <w:ind w:left="426"/>
        <w:jc w:val="both"/>
        <w:rPr>
          <w:szCs w:val="24"/>
        </w:rPr>
      </w:pPr>
      <w:r w:rsidRPr="00CD7A46">
        <w:rPr>
          <w:szCs w:val="24"/>
        </w:rPr>
        <w:t xml:space="preserve">Анфимова Н.А. Кулинария: учебник для студ. учреждений </w:t>
      </w:r>
      <w:proofErr w:type="spellStart"/>
      <w:r w:rsidRPr="00CD7A46">
        <w:rPr>
          <w:szCs w:val="24"/>
        </w:rPr>
        <w:t>сред.проф.образования</w:t>
      </w:r>
      <w:proofErr w:type="spellEnd"/>
      <w:r w:rsidRPr="00CD7A46">
        <w:rPr>
          <w:szCs w:val="24"/>
        </w:rPr>
        <w:t xml:space="preserve"> / Н.А. Анфимова. – 11-е изд., стер. – М. : Издательский центр «Академия», 2016. – 400 с..</w:t>
      </w:r>
    </w:p>
    <w:p w:rsidR="00283CEF" w:rsidRPr="00CD7A46" w:rsidRDefault="00283CEF" w:rsidP="00283CEF">
      <w:pPr>
        <w:pStyle w:val="12"/>
        <w:numPr>
          <w:ilvl w:val="0"/>
          <w:numId w:val="17"/>
        </w:numPr>
        <w:spacing w:before="0" w:after="0"/>
        <w:ind w:left="426"/>
        <w:contextualSpacing/>
        <w:jc w:val="both"/>
        <w:rPr>
          <w:szCs w:val="24"/>
        </w:rPr>
      </w:pPr>
      <w:proofErr w:type="spellStart"/>
      <w:r w:rsidRPr="00CD7A46">
        <w:rPr>
          <w:szCs w:val="24"/>
        </w:rPr>
        <w:t>Золин</w:t>
      </w:r>
      <w:proofErr w:type="spellEnd"/>
      <w:r w:rsidRPr="00CD7A46">
        <w:rPr>
          <w:szCs w:val="24"/>
        </w:rPr>
        <w:t xml:space="preserve"> В.П. Технологическое оборудование предприятий общественного питания: </w:t>
      </w:r>
      <w:proofErr w:type="spellStart"/>
      <w:r w:rsidRPr="00CD7A46">
        <w:rPr>
          <w:szCs w:val="24"/>
        </w:rPr>
        <w:t>учеб.для</w:t>
      </w:r>
      <w:proofErr w:type="spellEnd"/>
      <w:r w:rsidRPr="00CD7A46">
        <w:rPr>
          <w:szCs w:val="24"/>
        </w:rPr>
        <w:t xml:space="preserve"> учащихся учреждений </w:t>
      </w:r>
      <w:proofErr w:type="spellStart"/>
      <w:r w:rsidRPr="00CD7A46">
        <w:rPr>
          <w:szCs w:val="24"/>
        </w:rPr>
        <w:t>сред.проф.образования</w:t>
      </w:r>
      <w:proofErr w:type="spellEnd"/>
      <w:r w:rsidRPr="00CD7A46">
        <w:rPr>
          <w:szCs w:val="24"/>
        </w:rPr>
        <w:t xml:space="preserve"> / </w:t>
      </w:r>
      <w:proofErr w:type="spellStart"/>
      <w:r w:rsidRPr="00CD7A46">
        <w:rPr>
          <w:szCs w:val="24"/>
        </w:rPr>
        <w:t>В.П.Золин</w:t>
      </w:r>
      <w:proofErr w:type="spellEnd"/>
      <w:r w:rsidRPr="00CD7A46">
        <w:rPr>
          <w:szCs w:val="24"/>
        </w:rPr>
        <w:t>. – 13-е изд. – М.: Издательский центр «Академия», 2016. – 320 с.</w:t>
      </w:r>
    </w:p>
    <w:p w:rsidR="00283CEF" w:rsidRPr="00CD7A46" w:rsidRDefault="00283CEF" w:rsidP="00283CEF">
      <w:pPr>
        <w:pStyle w:val="12"/>
        <w:numPr>
          <w:ilvl w:val="0"/>
          <w:numId w:val="17"/>
        </w:numPr>
        <w:spacing w:before="0" w:after="0"/>
        <w:ind w:left="426"/>
        <w:jc w:val="both"/>
        <w:rPr>
          <w:szCs w:val="24"/>
        </w:rPr>
      </w:pPr>
      <w:proofErr w:type="spellStart"/>
      <w:r w:rsidRPr="00CD7A46">
        <w:rPr>
          <w:szCs w:val="24"/>
        </w:rPr>
        <w:t>Лутошкина</w:t>
      </w:r>
      <w:proofErr w:type="spellEnd"/>
      <w:r w:rsidRPr="00CD7A46">
        <w:rPr>
          <w:szCs w:val="24"/>
        </w:rPr>
        <w:t xml:space="preserve"> Г.Г. Техническое оснащение и организация рабочего места: </w:t>
      </w:r>
      <w:proofErr w:type="spellStart"/>
      <w:r w:rsidRPr="00CD7A46">
        <w:rPr>
          <w:szCs w:val="24"/>
        </w:rPr>
        <w:t>учеб.для</w:t>
      </w:r>
      <w:proofErr w:type="spellEnd"/>
      <w:r w:rsidRPr="00CD7A46">
        <w:rPr>
          <w:szCs w:val="24"/>
        </w:rPr>
        <w:t xml:space="preserve"> учащихся учреждений </w:t>
      </w:r>
      <w:proofErr w:type="spellStart"/>
      <w:r w:rsidRPr="00CD7A46">
        <w:rPr>
          <w:szCs w:val="24"/>
        </w:rPr>
        <w:t>сред.проф.образования</w:t>
      </w:r>
      <w:proofErr w:type="spellEnd"/>
      <w:r w:rsidRPr="00CD7A46">
        <w:rPr>
          <w:szCs w:val="24"/>
        </w:rPr>
        <w:t xml:space="preserve"> / Г.Г. </w:t>
      </w:r>
      <w:proofErr w:type="spellStart"/>
      <w:r w:rsidRPr="00CD7A46">
        <w:rPr>
          <w:szCs w:val="24"/>
        </w:rPr>
        <w:t>Лутошкина</w:t>
      </w:r>
      <w:proofErr w:type="spellEnd"/>
      <w:r w:rsidRPr="00CD7A46">
        <w:rPr>
          <w:szCs w:val="24"/>
        </w:rPr>
        <w:t>, Ж.С. Анохина. – 1-е изд. – М. : Издательский центр «Академия», 2016. – 240 с.</w:t>
      </w:r>
    </w:p>
    <w:p w:rsidR="00283CEF" w:rsidRPr="00CD7A46" w:rsidRDefault="00283CEF" w:rsidP="00283CEF">
      <w:pPr>
        <w:shd w:val="clear" w:color="auto" w:fill="FFFFFF"/>
        <w:spacing w:after="0" w:line="240" w:lineRule="auto"/>
        <w:ind w:left="566"/>
        <w:rPr>
          <w:rFonts w:ascii="Times New Roman" w:hAnsi="Times New Roman" w:cs="Times New Roman"/>
          <w:sz w:val="24"/>
          <w:szCs w:val="24"/>
        </w:rPr>
      </w:pPr>
      <w:r w:rsidRPr="00CD7A46">
        <w:rPr>
          <w:rFonts w:ascii="Times New Roman" w:hAnsi="Times New Roman" w:cs="Times New Roman"/>
          <w:sz w:val="24"/>
          <w:szCs w:val="24"/>
        </w:rPr>
        <w:t>Дополнительные источники:</w:t>
      </w:r>
    </w:p>
    <w:p w:rsidR="00283CEF" w:rsidRPr="00371D11" w:rsidRDefault="00283CEF" w:rsidP="00283CEF">
      <w:pPr>
        <w:pStyle w:val="cv"/>
        <w:numPr>
          <w:ilvl w:val="0"/>
          <w:numId w:val="18"/>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Думой  1 дек.1999 г.: </w:t>
      </w:r>
      <w:proofErr w:type="spellStart"/>
      <w:r w:rsidRPr="00371D11">
        <w:t>одобр</w:t>
      </w:r>
      <w:proofErr w:type="spellEnd"/>
      <w:r w:rsidRPr="00371D11">
        <w:t>. Советом Федерации 23 дек. 1999 г.: в ред. на 13.07.2015г. № 213-ФЗ].</w:t>
      </w:r>
    </w:p>
    <w:p w:rsidR="00283CEF" w:rsidRPr="00371D11" w:rsidRDefault="00283CEF" w:rsidP="00283CEF">
      <w:pPr>
        <w:pStyle w:val="cv"/>
        <w:numPr>
          <w:ilvl w:val="0"/>
          <w:numId w:val="18"/>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283CEF" w:rsidRPr="00371D11" w:rsidRDefault="00283CEF" w:rsidP="00283CEF">
      <w:pPr>
        <w:pStyle w:val="cv"/>
        <w:numPr>
          <w:ilvl w:val="0"/>
          <w:numId w:val="18"/>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283CEF" w:rsidRPr="00371D11" w:rsidRDefault="00283CEF" w:rsidP="00283CEF">
      <w:pPr>
        <w:pStyle w:val="cv"/>
        <w:numPr>
          <w:ilvl w:val="0"/>
          <w:numId w:val="18"/>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w:t>
      </w:r>
      <w:r w:rsidRPr="00371D11">
        <w:lastRenderedPageBreak/>
        <w:t xml:space="preserve">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8" w:history="1">
        <w:r w:rsidRPr="00371D11">
          <w:rPr>
            <w:rStyle w:val="a6"/>
          </w:rPr>
          <w:t>http://www.fabrikabiz.ru/1002/4/0.php-show_art=2758</w:t>
        </w:r>
      </w:hyperlink>
      <w:r w:rsidRPr="00371D11">
        <w:t>.</w:t>
      </w:r>
    </w:p>
    <w:p w:rsidR="00283CEF" w:rsidRPr="00371D11" w:rsidRDefault="00283CEF" w:rsidP="00283CEF">
      <w:pPr>
        <w:pStyle w:val="cv"/>
        <w:numPr>
          <w:ilvl w:val="0"/>
          <w:numId w:val="18"/>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283CEF" w:rsidRPr="00371D11" w:rsidRDefault="00283CEF" w:rsidP="00283CEF">
      <w:pPr>
        <w:pStyle w:val="cv"/>
        <w:numPr>
          <w:ilvl w:val="0"/>
          <w:numId w:val="18"/>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9" w:history="1">
        <w:r w:rsidRPr="00371D11">
          <w:rPr>
            <w:rStyle w:val="a6"/>
          </w:rPr>
          <w:t>http://pravo.gov.ru/proxy/ips/?docbody=&amp;nd=102063865&amp;rdk=&amp;backlink=1</w:t>
        </w:r>
      </w:hyperlink>
    </w:p>
    <w:p w:rsidR="00283CEF" w:rsidRPr="00371D11" w:rsidRDefault="00283CEF" w:rsidP="00283CEF">
      <w:pPr>
        <w:pStyle w:val="cv"/>
        <w:numPr>
          <w:ilvl w:val="0"/>
          <w:numId w:val="18"/>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283CEF" w:rsidRPr="00371D11" w:rsidRDefault="00283CEF" w:rsidP="00283CEF">
      <w:pPr>
        <w:pStyle w:val="cv"/>
        <w:spacing w:before="0" w:beforeAutospacing="0" w:after="240" w:afterAutospacing="0"/>
        <w:ind w:left="426"/>
        <w:rPr>
          <w:b/>
        </w:rPr>
      </w:pPr>
      <w:r w:rsidRPr="00371D11">
        <w:rPr>
          <w:b/>
        </w:rPr>
        <w:t>Литература актуализирована Протокол № 1 от 27.08.202</w:t>
      </w:r>
      <w:r w:rsidR="00025EAF">
        <w:rPr>
          <w:b/>
        </w:rPr>
        <w:t>1</w:t>
      </w:r>
      <w:r w:rsidRPr="00371D11">
        <w:rPr>
          <w:b/>
        </w:rPr>
        <w:t xml:space="preserve"> г.</w:t>
      </w: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rPr>
          <w:b/>
        </w:rPr>
      </w:pPr>
    </w:p>
    <w:p w:rsidR="00283CEF" w:rsidRDefault="00283CEF" w:rsidP="00283CEF">
      <w:pPr>
        <w:pStyle w:val="cv"/>
        <w:spacing w:before="0" w:beforeAutospacing="0" w:after="240" w:afterAutospacing="0"/>
        <w:ind w:left="426"/>
        <w:rPr>
          <w:b/>
        </w:rPr>
      </w:pPr>
    </w:p>
    <w:p w:rsidR="00E91ED8" w:rsidRDefault="00E91ED8" w:rsidP="00283CEF">
      <w:pPr>
        <w:pStyle w:val="cv"/>
        <w:spacing w:before="0" w:beforeAutospacing="0" w:after="240" w:afterAutospacing="0"/>
        <w:ind w:left="426"/>
        <w:rPr>
          <w:b/>
        </w:rPr>
      </w:pPr>
    </w:p>
    <w:p w:rsidR="00E91ED8" w:rsidRDefault="00E91ED8" w:rsidP="00283CEF">
      <w:pPr>
        <w:pStyle w:val="cv"/>
        <w:spacing w:before="0" w:beforeAutospacing="0" w:after="240" w:afterAutospacing="0"/>
        <w:ind w:left="426"/>
        <w:rPr>
          <w:b/>
        </w:rPr>
      </w:pPr>
    </w:p>
    <w:p w:rsidR="00E91ED8" w:rsidRDefault="00E91ED8" w:rsidP="00283CEF">
      <w:pPr>
        <w:pStyle w:val="cv"/>
        <w:spacing w:before="0" w:beforeAutospacing="0" w:after="240" w:afterAutospacing="0"/>
        <w:ind w:left="426"/>
        <w:rPr>
          <w:b/>
        </w:rPr>
      </w:pPr>
    </w:p>
    <w:p w:rsidR="00E91ED8" w:rsidRDefault="00E91ED8" w:rsidP="00283CEF">
      <w:pPr>
        <w:pStyle w:val="cv"/>
        <w:spacing w:before="0" w:beforeAutospacing="0" w:after="240" w:afterAutospacing="0"/>
        <w:ind w:left="426"/>
        <w:rPr>
          <w:b/>
        </w:rPr>
      </w:pPr>
    </w:p>
    <w:p w:rsidR="00E91ED8" w:rsidRDefault="00E91ED8" w:rsidP="00283CEF">
      <w:pPr>
        <w:pStyle w:val="cv"/>
        <w:spacing w:before="0" w:beforeAutospacing="0" w:after="240" w:afterAutospacing="0"/>
        <w:ind w:left="426"/>
        <w:rPr>
          <w:b/>
        </w:rPr>
      </w:pPr>
    </w:p>
    <w:p w:rsidR="00E91ED8" w:rsidRPr="00371D11" w:rsidRDefault="00E91ED8" w:rsidP="00283CEF">
      <w:pPr>
        <w:pStyle w:val="cv"/>
        <w:spacing w:before="0" w:beforeAutospacing="0" w:after="240" w:afterAutospacing="0"/>
        <w:ind w:left="426"/>
        <w:rPr>
          <w:b/>
        </w:rPr>
      </w:pPr>
    </w:p>
    <w:p w:rsidR="00283CEF" w:rsidRPr="00371D11" w:rsidRDefault="00283CEF" w:rsidP="00283CEF">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w:t>
      </w:r>
      <w:r w:rsidR="00E91ED8">
        <w:rPr>
          <w:rFonts w:ascii="Times New Roman" w:hAnsi="Times New Roman" w:cs="Times New Roman"/>
          <w:sz w:val="24"/>
          <w:szCs w:val="24"/>
        </w:rPr>
        <w:t xml:space="preserve">обучающимися профессиональных </w:t>
      </w:r>
      <w:r w:rsidRPr="00371D11">
        <w:rPr>
          <w:rFonts w:ascii="Times New Roman" w:hAnsi="Times New Roman" w:cs="Times New Roman"/>
          <w:sz w:val="24"/>
          <w:szCs w:val="24"/>
        </w:rPr>
        <w:t>компетенций, а также характеристика на</w:t>
      </w:r>
      <w:r w:rsidR="00346A94">
        <w:rPr>
          <w:rFonts w:ascii="Times New Roman" w:hAnsi="Times New Roman" w:cs="Times New Roman"/>
          <w:sz w:val="24"/>
          <w:szCs w:val="24"/>
        </w:rPr>
        <w:t xml:space="preserve"> </w:t>
      </w:r>
      <w:r w:rsidRPr="00371D11">
        <w:rPr>
          <w:rFonts w:ascii="Times New Roman" w:hAnsi="Times New Roman" w:cs="Times New Roman"/>
          <w:sz w:val="24"/>
          <w:szCs w:val="24"/>
        </w:rPr>
        <w:t>обучающегося по освоению профессиональных компетенций в период прохождения практики.</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В качестве приложения к дневнику практики обучающийся оформляет графические, аудио-, фото-, </w:t>
      </w:r>
      <w:r w:rsidR="005F4B32" w:rsidRPr="00371D11">
        <w:rPr>
          <w:rFonts w:ascii="Times New Roman" w:hAnsi="Times New Roman" w:cs="Times New Roman"/>
          <w:sz w:val="24"/>
          <w:szCs w:val="24"/>
        </w:rPr>
        <w:t>видеоматериалы</w:t>
      </w:r>
      <w:r w:rsidRPr="00371D11">
        <w:rPr>
          <w:rFonts w:ascii="Times New Roman" w:hAnsi="Times New Roman" w:cs="Times New Roman"/>
          <w:sz w:val="24"/>
          <w:szCs w:val="24"/>
        </w:rPr>
        <w:t>, пользовательское приложение, подтверждающие практический опыт, полученный на практике.</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83CEF" w:rsidRPr="00371D11" w:rsidRDefault="00283CEF" w:rsidP="00283CEF">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346A94" w:rsidRPr="00371D11" w:rsidRDefault="00283CEF" w:rsidP="00283CEF">
      <w:pPr>
        <w:spacing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5"/>
        <w:gridCol w:w="1843"/>
        <w:gridCol w:w="3969"/>
        <w:gridCol w:w="2269"/>
      </w:tblGrid>
      <w:tr w:rsidR="00346A94" w:rsidRPr="00176084" w:rsidTr="00D34388">
        <w:trPr>
          <w:trHeight w:val="1098"/>
        </w:trPr>
        <w:tc>
          <w:tcPr>
            <w:tcW w:w="2125" w:type="dxa"/>
            <w:vAlign w:val="center"/>
          </w:tcPr>
          <w:p w:rsidR="00346A94" w:rsidRPr="00E91ED8" w:rsidRDefault="00346A94" w:rsidP="00E91ED8">
            <w:pPr>
              <w:suppressAutoHyphens/>
              <w:spacing w:after="0" w:line="240" w:lineRule="auto"/>
              <w:ind w:firstLine="34"/>
              <w:jc w:val="center"/>
              <w:rPr>
                <w:rFonts w:ascii="Times New Roman" w:hAnsi="Times New Roman" w:cs="Times New Roman"/>
                <w:b/>
              </w:rPr>
            </w:pPr>
            <w:r w:rsidRPr="00E91ED8">
              <w:rPr>
                <w:rFonts w:ascii="Times New Roman" w:hAnsi="Times New Roman" w:cs="Times New Roman"/>
                <w:b/>
              </w:rPr>
              <w:t>Код и наименование профессиональных и общих компетенций, формируемых в рамках модуля</w:t>
            </w:r>
          </w:p>
        </w:tc>
        <w:tc>
          <w:tcPr>
            <w:tcW w:w="1843" w:type="dxa"/>
            <w:vAlign w:val="center"/>
          </w:tcPr>
          <w:p w:rsidR="00346A94" w:rsidRPr="00E91ED8" w:rsidRDefault="00346A94" w:rsidP="00E91ED8">
            <w:pPr>
              <w:autoSpaceDE w:val="0"/>
              <w:autoSpaceDN w:val="0"/>
              <w:adjustRightInd w:val="0"/>
              <w:spacing w:after="0" w:line="240" w:lineRule="auto"/>
              <w:jc w:val="center"/>
              <w:rPr>
                <w:rFonts w:ascii="Times New Roman" w:hAnsi="Times New Roman" w:cs="Times New Roman"/>
                <w:b/>
              </w:rPr>
            </w:pPr>
            <w:r w:rsidRPr="00E91ED8">
              <w:rPr>
                <w:rFonts w:ascii="Times New Roman" w:hAnsi="Times New Roman" w:cs="Times New Roman"/>
                <w:b/>
              </w:rPr>
              <w:t>Результаты (освоенные</w:t>
            </w:r>
          </w:p>
          <w:p w:rsidR="00346A94" w:rsidRPr="00E91ED8" w:rsidRDefault="00346A94" w:rsidP="00E91ED8">
            <w:pPr>
              <w:autoSpaceDE w:val="0"/>
              <w:autoSpaceDN w:val="0"/>
              <w:adjustRightInd w:val="0"/>
              <w:spacing w:after="0" w:line="240" w:lineRule="auto"/>
              <w:jc w:val="center"/>
              <w:rPr>
                <w:rFonts w:ascii="Times New Roman" w:hAnsi="Times New Roman" w:cs="Times New Roman"/>
                <w:b/>
              </w:rPr>
            </w:pPr>
            <w:r w:rsidRPr="00E91ED8">
              <w:rPr>
                <w:rFonts w:ascii="Times New Roman" w:hAnsi="Times New Roman" w:cs="Times New Roman"/>
                <w:b/>
              </w:rPr>
              <w:t>профессиональные</w:t>
            </w:r>
          </w:p>
          <w:p w:rsidR="00346A94" w:rsidRPr="00E91ED8" w:rsidRDefault="00346A94" w:rsidP="00E91ED8">
            <w:pPr>
              <w:autoSpaceDE w:val="0"/>
              <w:autoSpaceDN w:val="0"/>
              <w:adjustRightInd w:val="0"/>
              <w:spacing w:after="0" w:line="240" w:lineRule="auto"/>
              <w:jc w:val="center"/>
              <w:rPr>
                <w:rFonts w:ascii="Times New Roman" w:hAnsi="Times New Roman" w:cs="Times New Roman"/>
                <w:b/>
              </w:rPr>
            </w:pPr>
            <w:r w:rsidRPr="00E91ED8">
              <w:rPr>
                <w:rFonts w:ascii="Times New Roman" w:hAnsi="Times New Roman" w:cs="Times New Roman"/>
                <w:b/>
              </w:rPr>
              <w:t>компетенции)</w:t>
            </w:r>
          </w:p>
        </w:tc>
        <w:tc>
          <w:tcPr>
            <w:tcW w:w="3969" w:type="dxa"/>
            <w:vAlign w:val="center"/>
          </w:tcPr>
          <w:p w:rsidR="00346A94" w:rsidRPr="00E91ED8" w:rsidRDefault="00346A94" w:rsidP="00E91ED8">
            <w:pPr>
              <w:autoSpaceDE w:val="0"/>
              <w:autoSpaceDN w:val="0"/>
              <w:adjustRightInd w:val="0"/>
              <w:spacing w:after="0" w:line="240" w:lineRule="auto"/>
              <w:jc w:val="center"/>
              <w:rPr>
                <w:rFonts w:ascii="Times New Roman" w:hAnsi="Times New Roman" w:cs="Times New Roman"/>
                <w:b/>
              </w:rPr>
            </w:pPr>
            <w:r w:rsidRPr="00E91ED8">
              <w:rPr>
                <w:rFonts w:ascii="Times New Roman" w:hAnsi="Times New Roman" w:cs="Times New Roman"/>
                <w:b/>
              </w:rPr>
              <w:t>Основные показатели оценки</w:t>
            </w:r>
          </w:p>
          <w:p w:rsidR="00346A94" w:rsidRPr="00E91ED8" w:rsidRDefault="00346A94" w:rsidP="00E91ED8">
            <w:pPr>
              <w:tabs>
                <w:tab w:val="left" w:pos="317"/>
              </w:tabs>
              <w:suppressAutoHyphens/>
              <w:spacing w:after="0" w:line="240" w:lineRule="auto"/>
              <w:ind w:left="34"/>
              <w:jc w:val="center"/>
              <w:rPr>
                <w:rFonts w:ascii="Times New Roman" w:hAnsi="Times New Roman" w:cs="Times New Roman"/>
                <w:b/>
              </w:rPr>
            </w:pPr>
            <w:r w:rsidRPr="00E91ED8">
              <w:rPr>
                <w:rFonts w:ascii="Times New Roman" w:hAnsi="Times New Roman" w:cs="Times New Roman"/>
                <w:b/>
              </w:rPr>
              <w:t>результата</w:t>
            </w:r>
          </w:p>
        </w:tc>
        <w:tc>
          <w:tcPr>
            <w:tcW w:w="2269" w:type="dxa"/>
            <w:vAlign w:val="center"/>
          </w:tcPr>
          <w:p w:rsidR="00346A94" w:rsidRPr="00371D11" w:rsidRDefault="00346A94" w:rsidP="007C275C">
            <w:pPr>
              <w:autoSpaceDE w:val="0"/>
              <w:autoSpaceDN w:val="0"/>
              <w:adjustRightInd w:val="0"/>
              <w:spacing w:after="0" w:line="240" w:lineRule="auto"/>
              <w:jc w:val="center"/>
              <w:rPr>
                <w:rFonts w:ascii="Times New Roman" w:hAnsi="Times New Roman" w:cs="Times New Roman"/>
                <w:b/>
                <w:sz w:val="24"/>
                <w:szCs w:val="24"/>
              </w:rPr>
            </w:pPr>
            <w:r w:rsidRPr="00371D11">
              <w:rPr>
                <w:rFonts w:ascii="Times New Roman" w:hAnsi="Times New Roman" w:cs="Times New Roman"/>
                <w:b/>
                <w:sz w:val="24"/>
                <w:szCs w:val="24"/>
              </w:rPr>
              <w:t>Формы и методы</w:t>
            </w:r>
          </w:p>
          <w:p w:rsidR="00346A94" w:rsidRPr="00176084" w:rsidRDefault="00346A94" w:rsidP="007C275C">
            <w:pPr>
              <w:suppressAutoHyphens/>
              <w:spacing w:after="0" w:line="240" w:lineRule="auto"/>
              <w:jc w:val="center"/>
              <w:rPr>
                <w:rFonts w:ascii="Times New Roman" w:hAnsi="Times New Roman"/>
                <w:b/>
                <w:sz w:val="24"/>
                <w:szCs w:val="24"/>
              </w:rPr>
            </w:pPr>
            <w:r w:rsidRPr="00371D11">
              <w:rPr>
                <w:rFonts w:ascii="Times New Roman" w:hAnsi="Times New Roman" w:cs="Times New Roman"/>
                <w:b/>
                <w:sz w:val="24"/>
                <w:szCs w:val="24"/>
              </w:rPr>
              <w:t>контроля и оценки</w:t>
            </w:r>
          </w:p>
        </w:tc>
      </w:tr>
      <w:tr w:rsidR="00346A94" w:rsidRPr="00176084" w:rsidTr="00D34388">
        <w:trPr>
          <w:trHeight w:val="77"/>
        </w:trPr>
        <w:tc>
          <w:tcPr>
            <w:tcW w:w="2125" w:type="dxa"/>
          </w:tcPr>
          <w:p w:rsidR="00346A94" w:rsidRPr="00E91ED8" w:rsidRDefault="00346A94" w:rsidP="00E91ED8">
            <w:pPr>
              <w:suppressAutoHyphens/>
              <w:spacing w:after="0" w:line="240" w:lineRule="auto"/>
              <w:rPr>
                <w:rFonts w:ascii="Times New Roman" w:hAnsi="Times New Roman" w:cs="Times New Roman"/>
                <w:b/>
              </w:rPr>
            </w:pPr>
            <w:r w:rsidRPr="00E91ED8">
              <w:rPr>
                <w:rFonts w:ascii="Times New Roman" w:hAnsi="Times New Roman" w:cs="Times New Roman"/>
                <w:b/>
              </w:rPr>
              <w:t xml:space="preserve">ПК 2.1  </w:t>
            </w:r>
          </w:p>
          <w:p w:rsidR="00346A94" w:rsidRPr="00E91ED8" w:rsidRDefault="00346A94" w:rsidP="00E91ED8">
            <w:pPr>
              <w:suppressAutoHyphens/>
              <w:spacing w:after="0" w:line="240" w:lineRule="auto"/>
              <w:rPr>
                <w:rFonts w:ascii="Times New Roman" w:hAnsi="Times New Roman" w:cs="Times New Roman"/>
              </w:rPr>
            </w:pPr>
            <w:r w:rsidRPr="00E91ED8">
              <w:rPr>
                <w:rFonts w:ascii="Times New Roman" w:hAnsi="Times New Roman" w:cs="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346A94" w:rsidRPr="00E91ED8" w:rsidRDefault="00346A94" w:rsidP="00E91ED8">
            <w:pPr>
              <w:spacing w:after="0" w:line="240" w:lineRule="auto"/>
              <w:rPr>
                <w:rFonts w:ascii="Times New Roman" w:hAnsi="Times New Roman" w:cs="Times New Roman"/>
              </w:rPr>
            </w:pPr>
          </w:p>
          <w:p w:rsidR="00346A94" w:rsidRPr="00E91ED8" w:rsidRDefault="00346A94" w:rsidP="00E91ED8">
            <w:pPr>
              <w:suppressAutoHyphens/>
              <w:spacing w:after="0" w:line="240" w:lineRule="auto"/>
              <w:rPr>
                <w:rFonts w:ascii="Times New Roman" w:hAnsi="Times New Roman" w:cs="Times New Roman"/>
              </w:rPr>
            </w:pPr>
          </w:p>
        </w:tc>
        <w:tc>
          <w:tcPr>
            <w:tcW w:w="1843" w:type="dxa"/>
          </w:tcPr>
          <w:p w:rsidR="00722C15" w:rsidRPr="00E91ED8" w:rsidRDefault="004E1666" w:rsidP="00E91ED8">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346A94" w:rsidRPr="00E91ED8" w:rsidRDefault="00346A94" w:rsidP="00E91ED8">
            <w:pPr>
              <w:tabs>
                <w:tab w:val="left" w:pos="317"/>
              </w:tabs>
              <w:spacing w:after="0" w:line="240" w:lineRule="auto"/>
              <w:ind w:left="34"/>
              <w:jc w:val="both"/>
              <w:rPr>
                <w:rFonts w:ascii="Times New Roman" w:hAnsi="Times New Roman" w:cs="Times New Roman"/>
                <w:bCs/>
                <w:i/>
              </w:rPr>
            </w:pPr>
          </w:p>
        </w:tc>
        <w:tc>
          <w:tcPr>
            <w:tcW w:w="3969" w:type="dxa"/>
          </w:tcPr>
          <w:p w:rsidR="00346A94" w:rsidRPr="00E91ED8" w:rsidRDefault="00346A94" w:rsidP="00E91ED8">
            <w:pPr>
              <w:tabs>
                <w:tab w:val="left" w:pos="317"/>
              </w:tabs>
              <w:spacing w:after="0" w:line="240" w:lineRule="auto"/>
              <w:ind w:left="34"/>
              <w:jc w:val="both"/>
              <w:rPr>
                <w:rFonts w:ascii="Times New Roman" w:hAnsi="Times New Roman" w:cs="Times New Roman"/>
                <w:bCs/>
                <w:i/>
              </w:rPr>
            </w:pPr>
            <w:r w:rsidRPr="00E91ED8">
              <w:rPr>
                <w:rFonts w:ascii="Times New Roman" w:hAnsi="Times New Roman" w:cs="Times New Roman"/>
                <w:bCs/>
                <w:i/>
              </w:rPr>
              <w:t xml:space="preserve">Выполнение всех действий по </w:t>
            </w:r>
            <w:r w:rsidRPr="00E91ED8">
              <w:rPr>
                <w:rFonts w:ascii="Times New Roman" w:hAnsi="Times New Roman" w:cs="Times New Roman"/>
                <w:b/>
                <w:bCs/>
                <w:i/>
              </w:rPr>
              <w:t xml:space="preserve">организации и содержанию рабочего места повара </w:t>
            </w:r>
            <w:r w:rsidRPr="00E91ED8">
              <w:rPr>
                <w:rFonts w:ascii="Times New Roman" w:hAnsi="Times New Roman" w:cs="Times New Roman"/>
                <w:bCs/>
                <w:i/>
              </w:rPr>
              <w:t>в соответствии с инструкциями и регламентами, стандартами чистоты (система ХАССП), требованиями охраны труда и техники безопасности:</w:t>
            </w:r>
          </w:p>
          <w:p w:rsidR="00BE3D24" w:rsidRPr="00E91ED8" w:rsidRDefault="00346A9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hAnsi="Times New Roman" w:cs="Times New Roman"/>
              </w:rPr>
              <w:t xml:space="preserve"> </w:t>
            </w:r>
            <w:r w:rsidR="00BE3D24" w:rsidRPr="00E91ED8">
              <w:rPr>
                <w:rFonts w:ascii="Times New Roman" w:eastAsia="Times New Roman" w:hAnsi="Times New Roman" w:cs="Times New Roman"/>
                <w:lang w:eastAsia="en-U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eastAsia="Times New Roman" w:hAnsi="Times New Roman" w:cs="Times New Roman"/>
                <w:lang w:eastAsia="en-US"/>
              </w:rPr>
              <w:t>проводить текущую уборку рабочего места повара в соответствии с инструкциями и регламентами, стандартами чистоты;</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rPr>
            </w:pPr>
            <w:r w:rsidRPr="00E91ED8">
              <w:rPr>
                <w:rFonts w:ascii="Times New Roman" w:eastAsia="Times New Roman" w:hAnsi="Times New Roman" w:cs="Times New Roman"/>
              </w:rPr>
              <w:t>выбирать и применять моющие и дезинфицирующие средства;</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eastAsia="Times New Roman" w:hAnsi="Times New Roman" w:cs="Times New Roman"/>
                <w:lang w:eastAsia="en-US"/>
              </w:rPr>
              <w:t>владеть техникой ухода за весоизмерительным оборудованием;</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eastAsia="Times New Roman" w:hAnsi="Times New Roman" w:cs="Times New Roman"/>
                <w:lang w:eastAsia="en-US"/>
              </w:rPr>
              <w:lastRenderedPageBreak/>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eastAsia="Times New Roman" w:hAnsi="Times New Roman" w:cs="Times New Roman"/>
                <w:lang w:eastAsia="en-US"/>
              </w:rPr>
              <w:t>соблюдать правила мытья кухонных ножей, острых, травмоопасных частей технологического оборудования;</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eastAsia="Times New Roman" w:hAnsi="Times New Roman" w:cs="Times New Roman"/>
                <w:lang w:eastAsia="en-US"/>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lang w:eastAsia="en-US"/>
              </w:rPr>
            </w:pPr>
            <w:r w:rsidRPr="00E91ED8">
              <w:rPr>
                <w:rFonts w:ascii="Times New Roman" w:eastAsia="Times New Roman" w:hAnsi="Times New Roman" w:cs="Times New Roman"/>
                <w:lang w:eastAsia="en-US"/>
              </w:rPr>
              <w:t>соблюдать правила техники безопасности, пожарной безопасности, охраны труда;</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rPr>
            </w:pPr>
            <w:r w:rsidRPr="00E91ED8">
              <w:rPr>
                <w:rFonts w:ascii="Times New Roman" w:eastAsia="Times New Roman" w:hAnsi="Times New Roman" w:cs="Times New Roman"/>
              </w:rPr>
              <w:t xml:space="preserve">выбирать, подготавливать материалы, посуду, контейнеры, </w:t>
            </w:r>
            <w:proofErr w:type="gramStart"/>
            <w:r w:rsidRPr="00E91ED8">
              <w:rPr>
                <w:rFonts w:ascii="Times New Roman" w:eastAsia="Times New Roman" w:hAnsi="Times New Roman" w:cs="Times New Roman"/>
              </w:rPr>
              <w:t>оборудование  для</w:t>
            </w:r>
            <w:proofErr w:type="gramEnd"/>
            <w:r w:rsidRPr="00E91ED8">
              <w:rPr>
                <w:rFonts w:ascii="Times New Roman" w:eastAsia="Times New Roman" w:hAnsi="Times New Roman" w:cs="Times New Roman"/>
              </w:rPr>
              <w:t xml:space="preserve"> упаковки, хранения, подготовки к транспортированию готовых горячих блюд, кулинарных изделий, закусок</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u w:color="000000"/>
              </w:rPr>
            </w:pPr>
            <w:r w:rsidRPr="00E91ED8">
              <w:rPr>
                <w:rFonts w:ascii="Times New Roman" w:eastAsia="Times New Roman" w:hAnsi="Times New Roman" w:cs="Times New Roman"/>
                <w:u w:color="000000"/>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u w:color="000000"/>
              </w:rPr>
            </w:pPr>
            <w:r w:rsidRPr="00E91ED8">
              <w:rPr>
                <w:rFonts w:ascii="Times New Roman" w:eastAsia="Times New Roman" w:hAnsi="Times New Roman" w:cs="Times New Roman"/>
                <w:u w:color="000000"/>
              </w:rPr>
              <w:t>осуществлять их выбор в соответствии с технологическими требованиями;</w:t>
            </w:r>
          </w:p>
          <w:p w:rsidR="00BE3D24" w:rsidRPr="00E91ED8" w:rsidRDefault="00BE3D24" w:rsidP="00E91ED8">
            <w:pPr>
              <w:pStyle w:val="a3"/>
              <w:numPr>
                <w:ilvl w:val="0"/>
                <w:numId w:val="13"/>
              </w:numPr>
              <w:spacing w:after="0" w:line="240" w:lineRule="auto"/>
              <w:ind w:left="0" w:firstLine="360"/>
              <w:contextualSpacing w:val="0"/>
              <w:rPr>
                <w:rFonts w:ascii="Times New Roman" w:eastAsia="Times New Roman" w:hAnsi="Times New Roman" w:cs="Times New Roman"/>
                <w:u w:color="000000"/>
              </w:rPr>
            </w:pPr>
            <w:r w:rsidRPr="00E91ED8">
              <w:rPr>
                <w:rFonts w:ascii="Times New Roman" w:eastAsia="Times New Roman" w:hAnsi="Times New Roman" w:cs="Times New Roman"/>
                <w:u w:color="000000"/>
              </w:rPr>
              <w:t>обеспечивать их хранение в соответствии с инструкциями и регламентами, стандартами чистоты;</w:t>
            </w:r>
          </w:p>
          <w:p w:rsidR="00346A94" w:rsidRPr="00E91ED8" w:rsidRDefault="00BE3D24" w:rsidP="00E91ED8">
            <w:pPr>
              <w:pStyle w:val="a3"/>
              <w:numPr>
                <w:ilvl w:val="0"/>
                <w:numId w:val="27"/>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eastAsia="Times New Roman" w:hAnsi="Times New Roman" w:cs="Times New Roman"/>
                <w:u w:color="000000"/>
              </w:rPr>
              <w:t>своевременно оформлять заявку на склад</w:t>
            </w:r>
          </w:p>
        </w:tc>
        <w:tc>
          <w:tcPr>
            <w:tcW w:w="2269" w:type="dxa"/>
            <w:vMerge w:val="restart"/>
          </w:tcPr>
          <w:p w:rsidR="00346A94" w:rsidRPr="00E91ED8" w:rsidRDefault="00346A94" w:rsidP="00E61BFF">
            <w:pPr>
              <w:spacing w:after="0" w:line="240" w:lineRule="auto"/>
              <w:rPr>
                <w:rFonts w:ascii="Times New Roman" w:hAnsi="Times New Roman"/>
                <w:szCs w:val="24"/>
              </w:rPr>
            </w:pPr>
            <w:r w:rsidRPr="00E91ED8">
              <w:rPr>
                <w:rFonts w:ascii="Times New Roman" w:hAnsi="Times New Roman"/>
                <w:b/>
                <w:szCs w:val="24"/>
              </w:rPr>
              <w:lastRenderedPageBreak/>
              <w:t>Текущий контроль:</w:t>
            </w:r>
          </w:p>
          <w:p w:rsidR="00346A94" w:rsidRPr="00E91ED8" w:rsidRDefault="00346A94" w:rsidP="00E61BFF">
            <w:pPr>
              <w:spacing w:after="0" w:line="240" w:lineRule="auto"/>
              <w:rPr>
                <w:rFonts w:ascii="Times New Roman" w:hAnsi="Times New Roman"/>
                <w:szCs w:val="24"/>
              </w:rPr>
            </w:pPr>
            <w:r w:rsidRPr="00E91ED8">
              <w:rPr>
                <w:rFonts w:ascii="Times New Roman" w:hAnsi="Times New Roman"/>
                <w:szCs w:val="24"/>
              </w:rPr>
              <w:t>наблюдение и оценка в процессе выполнения заданий по производственной практике;</w:t>
            </w:r>
          </w:p>
          <w:p w:rsidR="00346A94" w:rsidRPr="00E91ED8" w:rsidRDefault="00346A94" w:rsidP="00E61BFF">
            <w:pPr>
              <w:spacing w:after="0" w:line="240" w:lineRule="auto"/>
              <w:rPr>
                <w:rFonts w:ascii="Times New Roman" w:hAnsi="Times New Roman"/>
                <w:szCs w:val="24"/>
              </w:rPr>
            </w:pPr>
            <w:r w:rsidRPr="00E91ED8">
              <w:rPr>
                <w:rFonts w:ascii="Times New Roman" w:hAnsi="Times New Roman"/>
                <w:b/>
                <w:szCs w:val="24"/>
              </w:rPr>
              <w:t>Промежуточная аттестация</w:t>
            </w:r>
            <w:r w:rsidRPr="00E91ED8">
              <w:rPr>
                <w:rFonts w:ascii="Times New Roman" w:hAnsi="Times New Roman"/>
                <w:szCs w:val="24"/>
              </w:rPr>
              <w:t>:</w:t>
            </w:r>
          </w:p>
          <w:p w:rsidR="00346A94" w:rsidRPr="00E91ED8" w:rsidRDefault="00346A94" w:rsidP="00E61BFF">
            <w:pPr>
              <w:spacing w:after="0" w:line="240" w:lineRule="auto"/>
              <w:rPr>
                <w:rFonts w:ascii="Times New Roman" w:hAnsi="Times New Roman"/>
                <w:szCs w:val="24"/>
              </w:rPr>
            </w:pPr>
            <w:r w:rsidRPr="00E91ED8">
              <w:rPr>
                <w:rFonts w:ascii="Times New Roman" w:hAnsi="Times New Roman"/>
                <w:szCs w:val="24"/>
              </w:rPr>
              <w:t>оценка выполнения и оценка защиты отчетов по производственной практике.</w:t>
            </w:r>
          </w:p>
          <w:p w:rsidR="00346A94" w:rsidRPr="00176084" w:rsidRDefault="00346A94" w:rsidP="00E61BFF">
            <w:pPr>
              <w:spacing w:after="0" w:line="240" w:lineRule="auto"/>
              <w:ind w:left="67" w:hanging="22"/>
              <w:rPr>
                <w:rFonts w:ascii="Times New Roman" w:hAnsi="Times New Roman"/>
                <w:i/>
                <w:sz w:val="24"/>
                <w:szCs w:val="24"/>
              </w:rPr>
            </w:pPr>
          </w:p>
          <w:p w:rsidR="00346A94" w:rsidRPr="00176084" w:rsidRDefault="00346A94" w:rsidP="00E61BFF">
            <w:pPr>
              <w:spacing w:after="0" w:line="240" w:lineRule="auto"/>
              <w:ind w:left="67" w:hanging="22"/>
              <w:rPr>
                <w:rFonts w:ascii="Times New Roman" w:hAnsi="Times New Roman"/>
                <w:i/>
                <w:sz w:val="24"/>
                <w:szCs w:val="24"/>
              </w:rPr>
            </w:pPr>
          </w:p>
        </w:tc>
      </w:tr>
      <w:tr w:rsidR="00DE0AE5" w:rsidRPr="00176084" w:rsidTr="00D34388">
        <w:trPr>
          <w:trHeight w:val="77"/>
        </w:trPr>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t>ПК 2.2.</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Осуществлять приготовление, непродолжительное хранение бульонов, отваров разнообразного ассортимента</w:t>
            </w:r>
          </w:p>
          <w:p w:rsidR="00DE0AE5" w:rsidRPr="00E91ED8" w:rsidRDefault="00DE0AE5" w:rsidP="00E91ED8">
            <w:pPr>
              <w:suppressAutoHyphens/>
              <w:spacing w:after="0" w:line="240" w:lineRule="auto"/>
              <w:rPr>
                <w:rFonts w:ascii="Times New Roman" w:hAnsi="Times New Roman" w:cs="Times New Roman"/>
                <w:b/>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DE0AE5" w:rsidRPr="00E91ED8" w:rsidRDefault="00DE0AE5" w:rsidP="00E91ED8">
            <w:pPr>
              <w:spacing w:after="0" w:line="240" w:lineRule="auto"/>
              <w:ind w:left="8" w:hanging="7"/>
              <w:rPr>
                <w:rFonts w:ascii="Times New Roman" w:hAnsi="Times New Roman" w:cs="Times New Roman"/>
                <w:iCs/>
              </w:rPr>
            </w:pPr>
          </w:p>
        </w:tc>
        <w:tc>
          <w:tcPr>
            <w:tcW w:w="3969" w:type="dxa"/>
          </w:tcPr>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подбирать в соответствии с технологическими требованиями, </w:t>
            </w:r>
            <w:proofErr w:type="gramStart"/>
            <w:r w:rsidRPr="00E91ED8">
              <w:rPr>
                <w:rFonts w:ascii="Times New Roman" w:hAnsi="Times New Roman" w:cs="Times New Roman"/>
              </w:rPr>
              <w:t>оценивать  качество</w:t>
            </w:r>
            <w:proofErr w:type="gramEnd"/>
            <w:r w:rsidRPr="00E91ED8">
              <w:rPr>
                <w:rFonts w:ascii="Times New Roman" w:hAnsi="Times New Roman" w:cs="Times New Roman"/>
              </w:rPr>
              <w:t xml:space="preserve"> и безопасность основных продуктов и дополнительных ингредиентов;</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организовывать их хранение до момента использования;</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подготавливать пряности, приправы, специи; </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взвешивать, измерять продукты, входящие в состав бульонов, отваров в соответствии с рецептурой;</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использовать региональные продукты для приготовления бульонов, </w:t>
            </w:r>
            <w:r w:rsidRPr="00E91ED8">
              <w:rPr>
                <w:rFonts w:ascii="Times New Roman" w:hAnsi="Times New Roman" w:cs="Times New Roman"/>
              </w:rPr>
              <w:lastRenderedPageBreak/>
              <w:t>отваров</w:t>
            </w:r>
          </w:p>
          <w:p w:rsidR="00DE0AE5" w:rsidRPr="00E91ED8" w:rsidRDefault="00DE0AE5" w:rsidP="00E91ED8">
            <w:pPr>
              <w:pStyle w:val="a3"/>
              <w:numPr>
                <w:ilvl w:val="0"/>
                <w:numId w:val="13"/>
              </w:numPr>
              <w:spacing w:after="0" w:line="240" w:lineRule="auto"/>
              <w:ind w:left="0" w:firstLine="110"/>
              <w:contextualSpacing w:val="0"/>
              <w:rPr>
                <w:rFonts w:ascii="Times New Roman" w:hAnsi="Times New Roman" w:cs="Times New Roman"/>
              </w:rPr>
            </w:pPr>
            <w:r w:rsidRPr="00E91ED8">
              <w:rPr>
                <w:rFonts w:ascii="Times New Roman" w:hAnsi="Times New Roman" w:cs="Times New Roman"/>
              </w:rPr>
              <w:t>выбирать, применять, комбинировать методы приготовления:</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обжаривать</w:t>
            </w:r>
            <w:r w:rsidRPr="00E91ED8">
              <w:rPr>
                <w:rFonts w:ascii="Times New Roman" w:hAnsi="Times New Roman" w:cs="Times New Roman"/>
              </w:rPr>
              <w:tab/>
              <w:t>кости мелкого</w:t>
            </w:r>
            <w:r w:rsidRPr="00E91ED8">
              <w:rPr>
                <w:rFonts w:ascii="Times New Roman" w:hAnsi="Times New Roman" w:cs="Times New Roman"/>
              </w:rPr>
              <w:tab/>
              <w:t>скота;</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подпекать</w:t>
            </w:r>
            <w:r w:rsidRPr="00E91ED8">
              <w:rPr>
                <w:rFonts w:ascii="Times New Roman" w:hAnsi="Times New Roman" w:cs="Times New Roman"/>
              </w:rPr>
              <w:tab/>
              <w:t>овощи;</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замачивать</w:t>
            </w:r>
            <w:r w:rsidRPr="00E91ED8">
              <w:rPr>
                <w:rFonts w:ascii="Times New Roman" w:hAnsi="Times New Roman" w:cs="Times New Roman"/>
              </w:rPr>
              <w:tab/>
              <w:t>сушеные грибы;</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xml:space="preserve">- доводить до </w:t>
            </w:r>
            <w:proofErr w:type="gramStart"/>
            <w:r w:rsidRPr="00E91ED8">
              <w:rPr>
                <w:rFonts w:ascii="Times New Roman" w:hAnsi="Times New Roman" w:cs="Times New Roman"/>
              </w:rPr>
              <w:t>кипения  и</w:t>
            </w:r>
            <w:proofErr w:type="gramEnd"/>
            <w:r w:rsidRPr="00E91ED8">
              <w:rPr>
                <w:rFonts w:ascii="Times New Roman" w:hAnsi="Times New Roman" w:cs="Times New Roman"/>
              </w:rPr>
              <w:t xml:space="preserve"> варить</w:t>
            </w:r>
            <w:r w:rsidRPr="00E91ED8">
              <w:rPr>
                <w:rFonts w:ascii="Times New Roman" w:hAnsi="Times New Roman" w:cs="Times New Roman"/>
              </w:rPr>
              <w:tab/>
              <w:t xml:space="preserve"> на медленном огне бульоны и отвары до готовности;</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xml:space="preserve">- удалять жир, снимать </w:t>
            </w:r>
            <w:proofErr w:type="gramStart"/>
            <w:r w:rsidRPr="00E91ED8">
              <w:rPr>
                <w:rFonts w:ascii="Times New Roman" w:hAnsi="Times New Roman" w:cs="Times New Roman"/>
              </w:rPr>
              <w:t xml:space="preserve">пену,   </w:t>
            </w:r>
            <w:proofErr w:type="gramEnd"/>
            <w:r w:rsidRPr="00E91ED8">
              <w:rPr>
                <w:rFonts w:ascii="Times New Roman" w:hAnsi="Times New Roman" w:cs="Times New Roman"/>
              </w:rPr>
              <w:t>процеживать с бульона;</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использовать</w:t>
            </w:r>
            <w:r w:rsidRPr="00E91ED8">
              <w:rPr>
                <w:rFonts w:ascii="Times New Roman" w:hAnsi="Times New Roman" w:cs="Times New Roman"/>
              </w:rPr>
              <w:tab/>
              <w:t xml:space="preserve"> для</w:t>
            </w:r>
            <w:r w:rsidRPr="00E91ED8">
              <w:rPr>
                <w:rFonts w:ascii="Times New Roman" w:hAnsi="Times New Roman" w:cs="Times New Roman"/>
              </w:rPr>
              <w:tab/>
              <w:t xml:space="preserve"> приготовления бульонов</w:t>
            </w:r>
            <w:r w:rsidRPr="00E91ED8">
              <w:rPr>
                <w:rFonts w:ascii="Times New Roman" w:hAnsi="Times New Roman" w:cs="Times New Roman"/>
              </w:rPr>
              <w:tab/>
              <w:t xml:space="preserve"> концентраты промышленного производства;</w:t>
            </w:r>
          </w:p>
          <w:p w:rsidR="00DE0AE5" w:rsidRPr="00E91ED8" w:rsidRDefault="00DE0AE5" w:rsidP="00E91ED8">
            <w:pPr>
              <w:pStyle w:val="a3"/>
              <w:spacing w:after="0" w:line="240" w:lineRule="auto"/>
              <w:ind w:left="0" w:hanging="32"/>
              <w:rPr>
                <w:rFonts w:ascii="Times New Roman" w:hAnsi="Times New Roman" w:cs="Times New Roman"/>
              </w:rPr>
            </w:pPr>
            <w:r w:rsidRPr="00E91ED8">
              <w:rPr>
                <w:rFonts w:ascii="Times New Roman" w:hAnsi="Times New Roman" w:cs="Times New Roman"/>
              </w:rPr>
              <w:t>- определять</w:t>
            </w:r>
            <w:r w:rsidRPr="00E91ED8">
              <w:rPr>
                <w:rFonts w:ascii="Times New Roman" w:hAnsi="Times New Roman" w:cs="Times New Roman"/>
              </w:rPr>
              <w:tab/>
              <w:t>степень готовности бульонов и отваров и их вкусовые качества, доводить до вкуса;</w:t>
            </w:r>
          </w:p>
          <w:p w:rsidR="00DE0AE5" w:rsidRPr="00E91ED8" w:rsidRDefault="00DE0AE5" w:rsidP="00E91ED8">
            <w:pPr>
              <w:pStyle w:val="a3"/>
              <w:numPr>
                <w:ilvl w:val="0"/>
                <w:numId w:val="13"/>
              </w:numPr>
              <w:spacing w:after="0" w:line="240" w:lineRule="auto"/>
              <w:ind w:left="0" w:firstLine="110"/>
              <w:contextualSpacing w:val="0"/>
              <w:rPr>
                <w:rFonts w:ascii="Times New Roman" w:hAnsi="Times New Roman" w:cs="Times New Roman"/>
              </w:rPr>
            </w:pPr>
            <w:r w:rsidRPr="00E91ED8">
              <w:rPr>
                <w:rFonts w:ascii="Times New Roman" w:hAnsi="Times New Roman" w:cs="Times New Roman"/>
              </w:rPr>
              <w:t>порционировать,</w:t>
            </w:r>
            <w:r w:rsidRPr="00E91ED8">
              <w:rPr>
                <w:rFonts w:ascii="Times New Roman" w:hAnsi="Times New Roman" w:cs="Times New Roman"/>
              </w:rPr>
              <w:tab/>
              <w:t xml:space="preserve"> сервировать и оформлять бульоны и отвары для подачи в виде блюда; выдерживать температуру подачи бульонов и отваров;</w:t>
            </w:r>
          </w:p>
          <w:p w:rsidR="00DE0AE5" w:rsidRPr="00E91ED8" w:rsidRDefault="00DE0AE5" w:rsidP="00E91ED8">
            <w:pPr>
              <w:pStyle w:val="a3"/>
              <w:numPr>
                <w:ilvl w:val="0"/>
                <w:numId w:val="13"/>
              </w:numPr>
              <w:spacing w:after="0" w:line="240" w:lineRule="auto"/>
              <w:ind w:left="0" w:firstLine="110"/>
              <w:contextualSpacing w:val="0"/>
              <w:rPr>
                <w:rFonts w:ascii="Times New Roman" w:hAnsi="Times New Roman" w:cs="Times New Roman"/>
              </w:rPr>
            </w:pPr>
            <w:r w:rsidRPr="00E91ED8">
              <w:rPr>
                <w:rFonts w:ascii="Times New Roman" w:hAnsi="Times New Roman" w:cs="Times New Roman"/>
              </w:rPr>
              <w:t>охлаждать и замораживать бульоны и отвары с учетом требований</w:t>
            </w:r>
            <w:r w:rsidRPr="00E91ED8">
              <w:rPr>
                <w:rFonts w:ascii="Times New Roman" w:hAnsi="Times New Roman" w:cs="Times New Roman"/>
              </w:rPr>
              <w:tab/>
              <w:t>к безопасности пищевых продуктов;</w:t>
            </w:r>
          </w:p>
          <w:p w:rsidR="00DE0AE5" w:rsidRPr="00E91ED8" w:rsidRDefault="00DE0AE5" w:rsidP="00E91ED8">
            <w:pPr>
              <w:tabs>
                <w:tab w:val="left" w:pos="317"/>
              </w:tabs>
              <w:spacing w:after="0" w:line="240" w:lineRule="auto"/>
              <w:ind w:left="34"/>
              <w:jc w:val="both"/>
              <w:rPr>
                <w:rFonts w:ascii="Times New Roman" w:hAnsi="Times New Roman" w:cs="Times New Roman"/>
                <w:bCs/>
                <w:i/>
              </w:rPr>
            </w:pPr>
            <w:r w:rsidRPr="00E91ED8">
              <w:rPr>
                <w:rFonts w:ascii="Times New Roman" w:hAnsi="Times New Roman" w:cs="Times New Roman"/>
              </w:rPr>
              <w:t>-            хранить свежеприготовленные, охлажденные и замороженные бульоны и отвары; разогревать</w:t>
            </w:r>
            <w:r w:rsidRPr="00E91ED8">
              <w:rPr>
                <w:rFonts w:ascii="Times New Roman" w:hAnsi="Times New Roman" w:cs="Times New Roman"/>
              </w:rPr>
              <w:tab/>
              <w:t>бульоны и отвары</w:t>
            </w:r>
          </w:p>
        </w:tc>
        <w:tc>
          <w:tcPr>
            <w:tcW w:w="2269" w:type="dxa"/>
            <w:vMerge/>
          </w:tcPr>
          <w:p w:rsidR="00DE0AE5" w:rsidRPr="0013620F" w:rsidRDefault="00DE0AE5" w:rsidP="00E61BFF">
            <w:pPr>
              <w:spacing w:after="0" w:line="240" w:lineRule="auto"/>
              <w:rPr>
                <w:rFonts w:ascii="Times New Roman" w:hAnsi="Times New Roman"/>
                <w:b/>
                <w:sz w:val="24"/>
                <w:szCs w:val="24"/>
              </w:rPr>
            </w:pPr>
          </w:p>
        </w:tc>
      </w:tr>
      <w:tr w:rsidR="00DE0AE5" w:rsidRPr="00176084" w:rsidTr="00D34388">
        <w:trPr>
          <w:trHeight w:val="415"/>
        </w:trPr>
        <w:tc>
          <w:tcPr>
            <w:tcW w:w="2125" w:type="dxa"/>
          </w:tcPr>
          <w:p w:rsidR="00DE0AE5" w:rsidRPr="00E91ED8" w:rsidRDefault="00DE0AE5" w:rsidP="00E91ED8">
            <w:pPr>
              <w:spacing w:after="0" w:line="240" w:lineRule="auto"/>
              <w:rPr>
                <w:rFonts w:ascii="Times New Roman" w:hAnsi="Times New Roman" w:cs="Times New Roman"/>
                <w:b/>
              </w:rPr>
            </w:pPr>
            <w:r w:rsidRPr="00E91ED8">
              <w:rPr>
                <w:rFonts w:ascii="Times New Roman" w:hAnsi="Times New Roman" w:cs="Times New Roman"/>
                <w:b/>
              </w:rPr>
              <w:t>ПК 2.3.</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 xml:space="preserve"> Осуществлять приготовление, творческое оформление и подготовку к реализации супов разнообразного ассортимента</w:t>
            </w:r>
          </w:p>
          <w:p w:rsidR="00DE0AE5" w:rsidRPr="00E91ED8" w:rsidRDefault="00DE0AE5" w:rsidP="00E91ED8">
            <w:pPr>
              <w:spacing w:after="0" w:line="240" w:lineRule="auto"/>
              <w:rPr>
                <w:rFonts w:ascii="Times New Roman" w:hAnsi="Times New Roman" w:cs="Times New Roman"/>
                <w:b/>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DE0AE5" w:rsidRPr="00E91ED8" w:rsidRDefault="00DE0AE5" w:rsidP="00E91ED8">
            <w:pPr>
              <w:spacing w:after="0" w:line="240" w:lineRule="auto"/>
              <w:ind w:left="8" w:hanging="7"/>
              <w:rPr>
                <w:rFonts w:ascii="Times New Roman" w:hAnsi="Times New Roman" w:cs="Times New Roman"/>
                <w:iCs/>
              </w:rPr>
            </w:pPr>
          </w:p>
          <w:p w:rsidR="00DE0AE5" w:rsidRPr="00E91ED8" w:rsidRDefault="00DE0AE5" w:rsidP="00E91ED8">
            <w:pPr>
              <w:spacing w:after="0" w:line="240" w:lineRule="auto"/>
              <w:ind w:left="8" w:hanging="7"/>
              <w:rPr>
                <w:rFonts w:ascii="Times New Roman" w:hAnsi="Times New Roman" w:cs="Times New Roman"/>
                <w:iCs/>
              </w:rPr>
            </w:pPr>
          </w:p>
        </w:tc>
        <w:tc>
          <w:tcPr>
            <w:tcW w:w="3969" w:type="dxa"/>
          </w:tcPr>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подготавливать пряности, приправы, специи; </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использовать региональные продукты для приготовления супов;</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выбирать, применять, комбинировать методы приготовления супов:</w:t>
            </w:r>
          </w:p>
          <w:p w:rsidR="00DE0AE5" w:rsidRPr="00E91ED8" w:rsidRDefault="00DE0AE5" w:rsidP="00E91ED8">
            <w:pPr>
              <w:pStyle w:val="a3"/>
              <w:spacing w:after="0" w:line="240" w:lineRule="auto"/>
              <w:ind w:left="0"/>
              <w:rPr>
                <w:rStyle w:val="FontStyle121"/>
                <w:rFonts w:ascii="Times New Roman" w:hAnsi="Times New Roman" w:cs="Times New Roman"/>
                <w:sz w:val="22"/>
              </w:rPr>
            </w:pPr>
            <w:r w:rsidRPr="00E91ED8">
              <w:rPr>
                <w:rFonts w:ascii="Times New Roman" w:hAnsi="Times New Roman" w:cs="Times New Roman"/>
              </w:rPr>
              <w:t xml:space="preserve">- пассеровать </w:t>
            </w:r>
            <w:r w:rsidRPr="00E91ED8">
              <w:rPr>
                <w:rStyle w:val="FontStyle121"/>
                <w:rFonts w:ascii="Times New Roman" w:hAnsi="Times New Roman" w:cs="Times New Roman"/>
                <w:sz w:val="22"/>
              </w:rPr>
              <w:t xml:space="preserve">овощи, томатные продукты и муку; </w:t>
            </w:r>
          </w:p>
          <w:p w:rsidR="00DE0AE5" w:rsidRPr="00E91ED8" w:rsidRDefault="00DE0AE5" w:rsidP="00E91ED8">
            <w:pPr>
              <w:pStyle w:val="a3"/>
              <w:spacing w:after="0" w:line="240" w:lineRule="auto"/>
              <w:ind w:left="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 готовить </w:t>
            </w:r>
            <w:proofErr w:type="spellStart"/>
            <w:r w:rsidRPr="00E91ED8">
              <w:rPr>
                <w:rStyle w:val="FontStyle121"/>
                <w:rFonts w:ascii="Times New Roman" w:hAnsi="Times New Roman" w:cs="Times New Roman"/>
                <w:sz w:val="22"/>
              </w:rPr>
              <w:t>льезоны</w:t>
            </w:r>
            <w:proofErr w:type="spellEnd"/>
            <w:r w:rsidRPr="00E91ED8">
              <w:rPr>
                <w:rStyle w:val="FontStyle121"/>
                <w:rFonts w:ascii="Times New Roman" w:hAnsi="Times New Roman" w:cs="Times New Roman"/>
                <w:sz w:val="22"/>
              </w:rPr>
              <w:t>;</w:t>
            </w:r>
          </w:p>
          <w:p w:rsidR="00DE0AE5" w:rsidRPr="00E91ED8" w:rsidRDefault="00DE0AE5" w:rsidP="00E91ED8">
            <w:pPr>
              <w:pStyle w:val="a3"/>
              <w:spacing w:after="0" w:line="240" w:lineRule="auto"/>
              <w:ind w:left="0"/>
              <w:rPr>
                <w:rStyle w:val="FontStyle121"/>
                <w:rFonts w:ascii="Times New Roman" w:hAnsi="Times New Roman" w:cs="Times New Roman"/>
                <w:sz w:val="22"/>
              </w:rPr>
            </w:pPr>
            <w:r w:rsidRPr="00E91ED8">
              <w:rPr>
                <w:rStyle w:val="FontStyle121"/>
                <w:rFonts w:ascii="Times New Roman" w:hAnsi="Times New Roman" w:cs="Times New Roman"/>
                <w:sz w:val="22"/>
              </w:rPr>
              <w:t>- закладывать продукты, подготовленные полуфабрикаты в определенной последовательности с учетом продолжительности их варки;</w:t>
            </w:r>
          </w:p>
          <w:p w:rsidR="00DE0AE5" w:rsidRPr="00E91ED8" w:rsidRDefault="00DE0AE5" w:rsidP="00E91ED8">
            <w:pPr>
              <w:pStyle w:val="a3"/>
              <w:spacing w:after="0" w:line="240" w:lineRule="auto"/>
              <w:ind w:left="0"/>
              <w:rPr>
                <w:rStyle w:val="FontStyle121"/>
                <w:rFonts w:ascii="Times New Roman" w:hAnsi="Times New Roman" w:cs="Times New Roman"/>
                <w:sz w:val="22"/>
              </w:rPr>
            </w:pPr>
            <w:r w:rsidRPr="00E91ED8">
              <w:rPr>
                <w:rStyle w:val="FontStyle121"/>
                <w:rFonts w:ascii="Times New Roman" w:hAnsi="Times New Roman" w:cs="Times New Roman"/>
                <w:sz w:val="22"/>
              </w:rPr>
              <w:t>- рационально использовать продукты, полуфабрикаты;</w:t>
            </w:r>
          </w:p>
          <w:p w:rsidR="00DE0AE5" w:rsidRPr="00E91ED8" w:rsidRDefault="00DE0AE5" w:rsidP="00E91ED8">
            <w:pPr>
              <w:pStyle w:val="a3"/>
              <w:spacing w:after="0" w:line="240" w:lineRule="auto"/>
              <w:ind w:left="0"/>
              <w:rPr>
                <w:rFonts w:ascii="Times New Roman" w:hAnsi="Times New Roman" w:cs="Times New Roman"/>
              </w:rPr>
            </w:pPr>
            <w:r w:rsidRPr="00E91ED8">
              <w:rPr>
                <w:rFonts w:ascii="Times New Roman" w:hAnsi="Times New Roman" w:cs="Times New Roman"/>
              </w:rPr>
              <w:t xml:space="preserve">- соблюдать температурный и </w:t>
            </w:r>
            <w:r w:rsidRPr="00E91ED8">
              <w:rPr>
                <w:rFonts w:ascii="Times New Roman" w:hAnsi="Times New Roman" w:cs="Times New Roman"/>
              </w:rPr>
              <w:lastRenderedPageBreak/>
              <w:t>временной режим варки супов;</w:t>
            </w:r>
          </w:p>
          <w:p w:rsidR="00DE0AE5" w:rsidRPr="00E91ED8" w:rsidRDefault="00DE0AE5" w:rsidP="00E91ED8">
            <w:pPr>
              <w:pStyle w:val="a3"/>
              <w:spacing w:after="0" w:line="240" w:lineRule="auto"/>
              <w:ind w:left="0"/>
              <w:rPr>
                <w:rFonts w:ascii="Times New Roman" w:hAnsi="Times New Roman" w:cs="Times New Roman"/>
              </w:rPr>
            </w:pPr>
            <w:r w:rsidRPr="00E91ED8">
              <w:rPr>
                <w:rFonts w:ascii="Times New Roman" w:hAnsi="Times New Roman" w:cs="Times New Roman"/>
              </w:rPr>
              <w:t>- изменять закладку продуктов в соответствии с изменением выхода супа;</w:t>
            </w:r>
          </w:p>
          <w:p w:rsidR="00DE0AE5" w:rsidRPr="00E91ED8" w:rsidRDefault="00DE0AE5" w:rsidP="00E91ED8">
            <w:pPr>
              <w:pStyle w:val="a3"/>
              <w:spacing w:after="0" w:line="240" w:lineRule="auto"/>
              <w:ind w:left="0"/>
              <w:rPr>
                <w:rFonts w:ascii="Times New Roman" w:hAnsi="Times New Roman" w:cs="Times New Roman"/>
              </w:rPr>
            </w:pPr>
            <w:r w:rsidRPr="00E91ED8">
              <w:rPr>
                <w:rFonts w:ascii="Times New Roman" w:hAnsi="Times New Roman" w:cs="Times New Roman"/>
              </w:rPr>
              <w:t>- определять степень готовности супов;</w:t>
            </w:r>
          </w:p>
          <w:p w:rsidR="00DE0AE5" w:rsidRPr="00E91ED8" w:rsidRDefault="00DE0AE5" w:rsidP="00E91ED8">
            <w:pPr>
              <w:pStyle w:val="a3"/>
              <w:spacing w:after="0" w:line="240" w:lineRule="auto"/>
              <w:ind w:left="0"/>
              <w:rPr>
                <w:rFonts w:ascii="Times New Roman" w:hAnsi="Times New Roman" w:cs="Times New Roman"/>
              </w:rPr>
            </w:pPr>
            <w:r w:rsidRPr="00E91ED8">
              <w:rPr>
                <w:rFonts w:ascii="Times New Roman" w:hAnsi="Times New Roman" w:cs="Times New Roman"/>
              </w:rPr>
              <w:t>-  доводить супы до вкуса, до определенной консистенции;</w:t>
            </w:r>
          </w:p>
          <w:p w:rsidR="00DE0AE5" w:rsidRPr="00E91ED8" w:rsidRDefault="00DE0AE5" w:rsidP="00E91ED8">
            <w:pPr>
              <w:pStyle w:val="a3"/>
              <w:numPr>
                <w:ilvl w:val="0"/>
                <w:numId w:val="13"/>
              </w:numPr>
              <w:spacing w:after="0" w:line="240" w:lineRule="auto"/>
              <w:ind w:left="0" w:firstLine="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проверять качество готовых супов перед отпуском, упаковкой на вынос;</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соблюдать выход, выдерживать температуру подачи супов при порционировании;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охлаждать и замораживать полуфабрикаты для супов, готовые супы с учетом требований к безопасности пищевых продуктов;</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хранить</w:t>
            </w:r>
            <w:r w:rsidRPr="00E91ED8">
              <w:rPr>
                <w:rFonts w:ascii="Times New Roman" w:hAnsi="Times New Roman" w:cs="Times New Roman"/>
              </w:rPr>
              <w:t xml:space="preserve"> </w:t>
            </w:r>
            <w:r w:rsidRPr="00E91ED8">
              <w:rPr>
                <w:rStyle w:val="FontStyle121"/>
                <w:rFonts w:ascii="Times New Roman" w:hAnsi="Times New Roman" w:cs="Times New Roman"/>
                <w:sz w:val="22"/>
              </w:rPr>
              <w:t>свежеприготовленные, охлажденные и замороженные супы; разогревать супы с учетом требований к безопасности готовой продукции;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контейнеры, эстетично упаковывать на вынос, для транспортирования;</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рассчитывать стоимость, вести расчеты с потребителем при отпуске на вынос, вести учет реализованных супов;</w:t>
            </w:r>
          </w:p>
          <w:p w:rsidR="00DE0AE5" w:rsidRPr="00E91ED8" w:rsidRDefault="00DE0AE5" w:rsidP="00E91ED8">
            <w:pPr>
              <w:tabs>
                <w:tab w:val="left" w:pos="317"/>
              </w:tabs>
              <w:spacing w:after="0" w:line="240" w:lineRule="auto"/>
              <w:ind w:left="34"/>
              <w:jc w:val="both"/>
              <w:rPr>
                <w:rFonts w:ascii="Times New Roman" w:hAnsi="Times New Roman" w:cs="Times New Roman"/>
              </w:rPr>
            </w:pPr>
            <w:r w:rsidRPr="00E91ED8">
              <w:rPr>
                <w:rFonts w:ascii="Times New Roman" w:hAnsi="Times New Roman" w:cs="Times New Roman"/>
              </w:rPr>
              <w:t>консультировать потребителей, оказывать им помощь в выборе супов; владеть профессиональной терминологией, в том числе на иностранном языке</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DE0AE5" w:rsidRPr="00176084" w:rsidTr="00D34388">
        <w:trPr>
          <w:trHeight w:val="415"/>
        </w:trPr>
        <w:tc>
          <w:tcPr>
            <w:tcW w:w="2125" w:type="dxa"/>
          </w:tcPr>
          <w:p w:rsidR="00DE0AE5" w:rsidRPr="00E91ED8" w:rsidRDefault="00DE0AE5" w:rsidP="00E91ED8">
            <w:pPr>
              <w:spacing w:after="0" w:line="240" w:lineRule="auto"/>
              <w:rPr>
                <w:rFonts w:ascii="Times New Roman" w:hAnsi="Times New Roman" w:cs="Times New Roman"/>
                <w:b/>
              </w:rPr>
            </w:pPr>
            <w:r w:rsidRPr="00E91ED8">
              <w:rPr>
                <w:rFonts w:ascii="Times New Roman" w:hAnsi="Times New Roman" w:cs="Times New Roman"/>
                <w:b/>
              </w:rPr>
              <w:t>ПК 2.4.</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Осуществлять приготовление, непродолжительное хранение горячих соусов разнообразного ассортимента</w:t>
            </w:r>
          </w:p>
          <w:p w:rsidR="00DE0AE5" w:rsidRPr="00E91ED8" w:rsidRDefault="00DE0AE5" w:rsidP="00E91ED8">
            <w:pPr>
              <w:spacing w:after="0" w:line="240" w:lineRule="auto"/>
              <w:rPr>
                <w:rFonts w:ascii="Times New Roman" w:hAnsi="Times New Roman" w:cs="Times New Roman"/>
                <w:b/>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DE0AE5" w:rsidRPr="00E91ED8" w:rsidRDefault="00DE0AE5" w:rsidP="00E91ED8">
            <w:pPr>
              <w:spacing w:after="0" w:line="240" w:lineRule="auto"/>
              <w:ind w:left="8" w:hanging="7"/>
              <w:rPr>
                <w:rFonts w:ascii="Times New Roman" w:hAnsi="Times New Roman" w:cs="Times New Roman"/>
                <w:iCs/>
              </w:rPr>
            </w:pPr>
          </w:p>
        </w:tc>
        <w:tc>
          <w:tcPr>
            <w:tcW w:w="3969" w:type="dxa"/>
          </w:tcPr>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организовывать их хранение в процессе приготовления соусов;</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подготавливать пряности, приправы, специи; </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рационально использовать продукты, полуфабрикаты;</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Fonts w:ascii="Times New Roman" w:hAnsi="Times New Roman" w:cs="Times New Roman"/>
              </w:rPr>
              <w:t xml:space="preserve">готовить соусные полуфабрикаты: пассеровать </w:t>
            </w:r>
            <w:r w:rsidRPr="00E91ED8">
              <w:rPr>
                <w:rStyle w:val="FontStyle121"/>
                <w:rFonts w:ascii="Times New Roman" w:hAnsi="Times New Roman" w:cs="Times New Roman"/>
                <w:sz w:val="22"/>
              </w:rPr>
              <w:t xml:space="preserve">овощи, томатные продукты, муку; подпекать </w:t>
            </w:r>
            <w:r w:rsidRPr="00E91ED8">
              <w:rPr>
                <w:rStyle w:val="FontStyle121"/>
                <w:rFonts w:ascii="Times New Roman" w:hAnsi="Times New Roman" w:cs="Times New Roman"/>
                <w:sz w:val="22"/>
              </w:rPr>
              <w:lastRenderedPageBreak/>
              <w:t xml:space="preserve">овощи без жира; разводить, заваривать мучную пассеровку, готовить </w:t>
            </w:r>
            <w:proofErr w:type="spellStart"/>
            <w:r w:rsidRPr="00E91ED8">
              <w:rPr>
                <w:rStyle w:val="FontStyle121"/>
                <w:rFonts w:ascii="Times New Roman" w:hAnsi="Times New Roman" w:cs="Times New Roman"/>
                <w:sz w:val="22"/>
              </w:rPr>
              <w:t>льезоны</w:t>
            </w:r>
            <w:proofErr w:type="spellEnd"/>
            <w:r w:rsidRPr="00E91ED8">
              <w:rPr>
                <w:rStyle w:val="FontStyle121"/>
                <w:rFonts w:ascii="Times New Roman" w:hAnsi="Times New Roman" w:cs="Times New Roman"/>
                <w:sz w:val="22"/>
              </w:rPr>
              <w:t>; варить и организовывать хранение концентрированных бульонов, готовить овощные и фруктовые пюре для соусной основы;</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закладывать продукты, подготовленные соусные полуфабрикаты в определенной последовательности с учетом продолжительности их варки;</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соблюдать температурный и временной режим варки соусов, определять степень готовности соусов;</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применять, </w:t>
            </w:r>
            <w:proofErr w:type="gramStart"/>
            <w:r w:rsidRPr="00E91ED8">
              <w:rPr>
                <w:rFonts w:ascii="Times New Roman" w:hAnsi="Times New Roman" w:cs="Times New Roman"/>
              </w:rPr>
              <w:t>комбинировать  различные</w:t>
            </w:r>
            <w:proofErr w:type="gramEnd"/>
            <w:r w:rsidRPr="00E91ED8">
              <w:rPr>
                <w:rFonts w:ascii="Times New Roman" w:hAnsi="Times New Roman" w:cs="Times New Roman"/>
              </w:rPr>
              <w:t xml:space="preserve"> методы приготовления основных соусов и их производных;</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рассчитывать нормы закладки муки и других загустителей для получения соусов определенной консистенции;</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изменять закладку продуктов в соответствии с изменением выхода соуса;</w:t>
            </w:r>
          </w:p>
          <w:p w:rsidR="00DE0AE5" w:rsidRPr="00E91ED8" w:rsidRDefault="00DE0AE5"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доводить соусы до вкуса; </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Fonts w:ascii="Times New Roman" w:hAnsi="Times New Roman" w:cs="Times New Roman"/>
              </w:rPr>
              <w:t>п</w:t>
            </w:r>
            <w:r w:rsidRPr="00E91ED8">
              <w:rPr>
                <w:rStyle w:val="FontStyle121"/>
                <w:rFonts w:ascii="Times New Roman" w:hAnsi="Times New Roman" w:cs="Times New Roman"/>
                <w:sz w:val="22"/>
              </w:rPr>
              <w:t xml:space="preserve">роверять качество готовых соусов перед </w:t>
            </w:r>
            <w:proofErr w:type="gramStart"/>
            <w:r w:rsidRPr="00E91ED8">
              <w:rPr>
                <w:rStyle w:val="FontStyle121"/>
                <w:rFonts w:ascii="Times New Roman" w:hAnsi="Times New Roman" w:cs="Times New Roman"/>
                <w:sz w:val="22"/>
              </w:rPr>
              <w:t>отпуском  их</w:t>
            </w:r>
            <w:proofErr w:type="gramEnd"/>
            <w:r w:rsidRPr="00E91ED8">
              <w:rPr>
                <w:rStyle w:val="FontStyle121"/>
                <w:rFonts w:ascii="Times New Roman" w:hAnsi="Times New Roman" w:cs="Times New Roman"/>
                <w:sz w:val="22"/>
              </w:rPr>
              <w:t xml:space="preserve"> на раздачу;</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порционировать, соусы с применением мерного инвентаря, дозаторов, с соблюдением требований по безопасности готовой продукции;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соблюдать выход соусов при порционировании;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выдерживать температуру подачи;</w:t>
            </w:r>
          </w:p>
          <w:p w:rsidR="00DE0AE5" w:rsidRPr="00E91ED8" w:rsidRDefault="00DE0AE5"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контейнеры, эстетично упаковывать соусы для транспортирования;</w:t>
            </w:r>
          </w:p>
          <w:p w:rsidR="00DE0AE5" w:rsidRPr="00E91ED8" w:rsidRDefault="00DE0AE5" w:rsidP="00E91ED8">
            <w:pPr>
              <w:tabs>
                <w:tab w:val="left" w:pos="317"/>
              </w:tabs>
              <w:spacing w:after="0" w:line="240" w:lineRule="auto"/>
              <w:ind w:left="34"/>
              <w:jc w:val="both"/>
              <w:rPr>
                <w:rFonts w:ascii="Times New Roman" w:hAnsi="Times New Roman" w:cs="Times New Roman"/>
              </w:rPr>
            </w:pPr>
            <w:r w:rsidRPr="00E91ED8">
              <w:rPr>
                <w:rFonts w:ascii="Times New Roman" w:hAnsi="Times New Roman" w:cs="Times New Roman"/>
              </w:rPr>
              <w:t>творчески оформлять тарелку с горячими блюдами соусами</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DE0AE5" w:rsidRPr="00176084" w:rsidTr="00D34388">
        <w:trPr>
          <w:trHeight w:val="415"/>
        </w:trPr>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t>ПК 2.5.</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 xml:space="preserve">Осуществлять приготовление, творческое оформление и подготовку к реализации горячих блюд и гарниров из овощей, грибов, круп, бобовых, макаронных изделий </w:t>
            </w:r>
            <w:r w:rsidRPr="00E91ED8">
              <w:rPr>
                <w:rFonts w:ascii="Times New Roman" w:hAnsi="Times New Roman" w:cs="Times New Roman"/>
              </w:rPr>
              <w:lastRenderedPageBreak/>
              <w:t>разнообразного ассортимента</w:t>
            </w:r>
          </w:p>
          <w:p w:rsidR="00DE0AE5" w:rsidRPr="00E91ED8" w:rsidRDefault="00DE0AE5" w:rsidP="00E91ED8">
            <w:pPr>
              <w:spacing w:after="0" w:line="240" w:lineRule="auto"/>
              <w:rPr>
                <w:rFonts w:ascii="Times New Roman" w:hAnsi="Times New Roman" w:cs="Times New Roman"/>
                <w:b/>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lastRenderedPageBreak/>
              <w:t>Практический опыт. Умения</w:t>
            </w:r>
          </w:p>
          <w:p w:rsidR="00DE0AE5" w:rsidRPr="00E91ED8" w:rsidRDefault="00DE0AE5" w:rsidP="00E91ED8">
            <w:pPr>
              <w:spacing w:after="0" w:line="240" w:lineRule="auto"/>
              <w:ind w:left="8" w:hanging="7"/>
              <w:rPr>
                <w:rFonts w:ascii="Times New Roman" w:hAnsi="Times New Roman" w:cs="Times New Roman"/>
                <w:iCs/>
              </w:rPr>
            </w:pPr>
          </w:p>
        </w:tc>
        <w:tc>
          <w:tcPr>
            <w:tcW w:w="3969" w:type="dxa"/>
          </w:tcPr>
          <w:p w:rsidR="00DE0AE5" w:rsidRPr="00E91ED8" w:rsidRDefault="00DE0AE5" w:rsidP="00E91ED8">
            <w:pPr>
              <w:spacing w:after="0" w:line="240" w:lineRule="auto"/>
              <w:jc w:val="both"/>
              <w:rPr>
                <w:rFonts w:ascii="Times New Roman" w:hAnsi="Times New Roman" w:cs="Times New Roman"/>
              </w:rPr>
            </w:pP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организовывать их хранение в процессе приготовления горячих блюд и гарниров;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 xml:space="preserve">выбирать, подготавливать пряности, приправы, специи; </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 xml:space="preserve">взвешивать, измерять </w:t>
            </w:r>
            <w:r w:rsidRPr="00E91ED8">
              <w:rPr>
                <w:rFonts w:ascii="Times New Roman" w:hAnsi="Times New Roman" w:cs="Times New Roman"/>
              </w:rPr>
              <w:lastRenderedPageBreak/>
              <w:t>продукты, входящие в состав горячих блюд и гарниров в соответствии с рецептурой;</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замачивать сушеные;</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бланшировать;</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варить в воде или в молоке;</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готовить на пару;</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xml:space="preserve">- припускать </w:t>
            </w:r>
            <w:r w:rsidRPr="00E91ED8">
              <w:rPr>
                <w:rStyle w:val="FontStyle121"/>
                <w:rFonts w:ascii="Times New Roman" w:hAnsi="Times New Roman" w:cs="Times New Roman"/>
                <w:sz w:val="22"/>
              </w:rPr>
              <w:t>в воде, бульоне и собственном соку</w:t>
            </w:r>
            <w:r w:rsidRPr="00E91ED8">
              <w:rPr>
                <w:rFonts w:ascii="Times New Roman" w:hAnsi="Times New Roman" w:cs="Times New Roman"/>
              </w:rPr>
              <w:t>;</w:t>
            </w:r>
          </w:p>
          <w:p w:rsidR="00DE0AE5" w:rsidRPr="00E91ED8" w:rsidRDefault="00DE0AE5" w:rsidP="00E91ED8">
            <w:pPr>
              <w:pStyle w:val="a3"/>
              <w:spacing w:after="0" w:line="240" w:lineRule="auto"/>
              <w:ind w:left="0"/>
              <w:jc w:val="both"/>
              <w:rPr>
                <w:rFonts w:ascii="Times New Roman" w:hAnsi="Times New Roman" w:cs="Times New Roman"/>
              </w:rPr>
            </w:pPr>
            <w:r w:rsidRPr="00E91ED8">
              <w:rPr>
                <w:rStyle w:val="FontStyle121"/>
                <w:rFonts w:ascii="Times New Roman" w:hAnsi="Times New Roman" w:cs="Times New Roman"/>
                <w:sz w:val="22"/>
              </w:rPr>
              <w:t>- жарить сырые и предварительно отваренные;</w:t>
            </w:r>
            <w:r w:rsidRPr="00E91ED8">
              <w:rPr>
                <w:rFonts w:ascii="Times New Roman" w:hAnsi="Times New Roman" w:cs="Times New Roman"/>
              </w:rPr>
              <w:t xml:space="preserve"> </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Fonts w:ascii="Times New Roman" w:hAnsi="Times New Roman" w:cs="Times New Roman"/>
              </w:rPr>
              <w:t xml:space="preserve">- </w:t>
            </w:r>
            <w:proofErr w:type="gramStart"/>
            <w:r w:rsidRPr="00E91ED8">
              <w:rPr>
                <w:rStyle w:val="FontStyle121"/>
                <w:rFonts w:ascii="Times New Roman" w:hAnsi="Times New Roman" w:cs="Times New Roman"/>
                <w:sz w:val="22"/>
              </w:rPr>
              <w:t>жарить  на</w:t>
            </w:r>
            <w:proofErr w:type="gramEnd"/>
            <w:r w:rsidRPr="00E91ED8">
              <w:rPr>
                <w:rStyle w:val="FontStyle121"/>
                <w:rFonts w:ascii="Times New Roman" w:hAnsi="Times New Roman" w:cs="Times New Roman"/>
                <w:sz w:val="22"/>
              </w:rPr>
              <w:t xml:space="preserve"> решетке гриля и плоской поверхности;</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Style w:val="FontStyle121"/>
                <w:rFonts w:ascii="Times New Roman" w:hAnsi="Times New Roman" w:cs="Times New Roman"/>
                <w:sz w:val="22"/>
              </w:rPr>
              <w:t>- фаршировать, тушить, запекать;</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Style w:val="FontStyle121"/>
                <w:rFonts w:ascii="Times New Roman" w:hAnsi="Times New Roman" w:cs="Times New Roman"/>
                <w:sz w:val="22"/>
              </w:rPr>
              <w:t>-  готовить овощные пюре;</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Style w:val="FontStyle121"/>
                <w:rFonts w:ascii="Times New Roman" w:hAnsi="Times New Roman" w:cs="Times New Roman"/>
                <w:sz w:val="22"/>
              </w:rPr>
              <w:t>- готовить начинки из грибов;</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определять степень </w:t>
            </w:r>
            <w:proofErr w:type="gramStart"/>
            <w:r w:rsidRPr="00E91ED8">
              <w:rPr>
                <w:rStyle w:val="FontStyle121"/>
                <w:rFonts w:ascii="Times New Roman" w:hAnsi="Times New Roman" w:cs="Times New Roman"/>
                <w:sz w:val="22"/>
              </w:rPr>
              <w:t>готовности  блюд</w:t>
            </w:r>
            <w:proofErr w:type="gramEnd"/>
            <w:r w:rsidRPr="00E91ED8">
              <w:rPr>
                <w:rStyle w:val="FontStyle121"/>
                <w:rFonts w:ascii="Times New Roman" w:hAnsi="Times New Roman" w:cs="Times New Roman"/>
                <w:sz w:val="22"/>
              </w:rPr>
              <w:t xml:space="preserve"> и гарниров из овощей и грибов;</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доводить до вкуса, нужной консистенции блюда и гарниры из овощей и грибов;</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 xml:space="preserve">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 </w:t>
            </w:r>
          </w:p>
          <w:p w:rsidR="00DE0AE5" w:rsidRPr="00E91ED8" w:rsidRDefault="00DE0AE5" w:rsidP="00E91ED8">
            <w:pPr>
              <w:pStyle w:val="a3"/>
              <w:spacing w:after="0" w:line="240" w:lineRule="auto"/>
              <w:ind w:left="360"/>
              <w:jc w:val="both"/>
              <w:rPr>
                <w:rFonts w:ascii="Times New Roman" w:hAnsi="Times New Roman" w:cs="Times New Roman"/>
              </w:rPr>
            </w:pPr>
            <w:r w:rsidRPr="00E91ED8">
              <w:rPr>
                <w:rFonts w:ascii="Times New Roman" w:hAnsi="Times New Roman" w:cs="Times New Roman"/>
              </w:rPr>
              <w:t>- замачивать в воде или молоке;</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бланшировать;</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варить в воде или в молоке;</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готовить на пару;</w:t>
            </w:r>
          </w:p>
          <w:p w:rsidR="00DE0AE5" w:rsidRPr="00E91ED8" w:rsidRDefault="00DE0AE5" w:rsidP="00E91ED8">
            <w:pPr>
              <w:pStyle w:val="a3"/>
              <w:spacing w:after="0" w:line="240" w:lineRule="auto"/>
              <w:ind w:left="0"/>
              <w:jc w:val="both"/>
              <w:rPr>
                <w:rFonts w:ascii="Times New Roman" w:hAnsi="Times New Roman" w:cs="Times New Roman"/>
              </w:rPr>
            </w:pPr>
            <w:r w:rsidRPr="00E91ED8">
              <w:rPr>
                <w:rFonts w:ascii="Times New Roman" w:hAnsi="Times New Roman" w:cs="Times New Roman"/>
              </w:rPr>
              <w:t xml:space="preserve">- припускать </w:t>
            </w:r>
            <w:r w:rsidRPr="00E91ED8">
              <w:rPr>
                <w:rStyle w:val="FontStyle121"/>
                <w:rFonts w:ascii="Times New Roman" w:hAnsi="Times New Roman" w:cs="Times New Roman"/>
                <w:sz w:val="22"/>
              </w:rPr>
              <w:t>в воде, бульоне и смеси молока и воды</w:t>
            </w:r>
            <w:r w:rsidRPr="00E91ED8">
              <w:rPr>
                <w:rFonts w:ascii="Times New Roman" w:hAnsi="Times New Roman" w:cs="Times New Roman"/>
              </w:rPr>
              <w:t>;</w:t>
            </w:r>
          </w:p>
          <w:p w:rsidR="00DE0AE5" w:rsidRPr="00E91ED8" w:rsidRDefault="00DE0AE5" w:rsidP="00E91ED8">
            <w:pPr>
              <w:pStyle w:val="a3"/>
              <w:spacing w:after="0" w:line="240" w:lineRule="auto"/>
              <w:ind w:left="0"/>
              <w:jc w:val="both"/>
              <w:rPr>
                <w:rFonts w:ascii="Times New Roman" w:hAnsi="Times New Roman" w:cs="Times New Roman"/>
              </w:rPr>
            </w:pPr>
            <w:r w:rsidRPr="00E91ED8">
              <w:rPr>
                <w:rStyle w:val="FontStyle121"/>
                <w:rFonts w:ascii="Times New Roman" w:hAnsi="Times New Roman" w:cs="Times New Roman"/>
                <w:sz w:val="22"/>
              </w:rPr>
              <w:t>- жарить предварительно отваренные;</w:t>
            </w:r>
            <w:r w:rsidRPr="00E91ED8">
              <w:rPr>
                <w:rFonts w:ascii="Times New Roman" w:hAnsi="Times New Roman" w:cs="Times New Roman"/>
              </w:rPr>
              <w:t xml:space="preserve"> </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Fonts w:ascii="Times New Roman" w:hAnsi="Times New Roman" w:cs="Times New Roman"/>
              </w:rPr>
              <w:t xml:space="preserve">- готовить </w:t>
            </w:r>
            <w:r w:rsidRPr="00E91ED8">
              <w:rPr>
                <w:rStyle w:val="FontStyle121"/>
                <w:rFonts w:ascii="Times New Roman" w:hAnsi="Times New Roman" w:cs="Times New Roman"/>
                <w:sz w:val="22"/>
              </w:rPr>
              <w:t xml:space="preserve">массы из каш, формовать, жарить, </w:t>
            </w:r>
            <w:proofErr w:type="gramStart"/>
            <w:r w:rsidRPr="00E91ED8">
              <w:rPr>
                <w:rStyle w:val="FontStyle121"/>
                <w:rFonts w:ascii="Times New Roman" w:hAnsi="Times New Roman" w:cs="Times New Roman"/>
                <w:sz w:val="22"/>
              </w:rPr>
              <w:t>запекать  изделия</w:t>
            </w:r>
            <w:proofErr w:type="gramEnd"/>
            <w:r w:rsidRPr="00E91ED8">
              <w:rPr>
                <w:rStyle w:val="FontStyle121"/>
                <w:rFonts w:ascii="Times New Roman" w:hAnsi="Times New Roman" w:cs="Times New Roman"/>
                <w:sz w:val="22"/>
              </w:rPr>
              <w:t xml:space="preserve"> из каш;</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 готовить блюда </w:t>
            </w:r>
            <w:proofErr w:type="gramStart"/>
            <w:r w:rsidRPr="00E91ED8">
              <w:rPr>
                <w:rStyle w:val="FontStyle121"/>
                <w:rFonts w:ascii="Times New Roman" w:hAnsi="Times New Roman" w:cs="Times New Roman"/>
                <w:sz w:val="22"/>
              </w:rPr>
              <w:t>из  круп</w:t>
            </w:r>
            <w:proofErr w:type="gramEnd"/>
            <w:r w:rsidRPr="00E91ED8">
              <w:rPr>
                <w:rStyle w:val="FontStyle121"/>
                <w:rFonts w:ascii="Times New Roman" w:hAnsi="Times New Roman" w:cs="Times New Roman"/>
                <w:sz w:val="22"/>
              </w:rPr>
              <w:t xml:space="preserve"> в сочетании с мясом, овощами;</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 выкладывать в формы для запекания, </w:t>
            </w:r>
            <w:r w:rsidRPr="00E91ED8">
              <w:rPr>
                <w:rStyle w:val="FontStyle121"/>
                <w:rFonts w:ascii="Times New Roman" w:hAnsi="Times New Roman" w:cs="Times New Roman"/>
                <w:sz w:val="22"/>
              </w:rPr>
              <w:lastRenderedPageBreak/>
              <w:t>запекать подготовленные макаронные изделия, бобовые;</w:t>
            </w:r>
          </w:p>
          <w:p w:rsidR="00DE0AE5" w:rsidRPr="00E91ED8" w:rsidRDefault="00DE0AE5" w:rsidP="00E91ED8">
            <w:pPr>
              <w:pStyle w:val="a3"/>
              <w:spacing w:after="0" w:line="240" w:lineRule="auto"/>
              <w:ind w:left="0"/>
              <w:jc w:val="both"/>
              <w:rPr>
                <w:rStyle w:val="FontStyle121"/>
                <w:rFonts w:ascii="Times New Roman" w:hAnsi="Times New Roman" w:cs="Times New Roman"/>
                <w:sz w:val="22"/>
              </w:rPr>
            </w:pPr>
            <w:r w:rsidRPr="00E91ED8">
              <w:rPr>
                <w:rStyle w:val="FontStyle121"/>
                <w:rFonts w:ascii="Times New Roman" w:hAnsi="Times New Roman" w:cs="Times New Roman"/>
                <w:sz w:val="22"/>
              </w:rPr>
              <w:t>-  готовить пюре из бобовых;</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определять степень </w:t>
            </w:r>
            <w:proofErr w:type="gramStart"/>
            <w:r w:rsidRPr="00E91ED8">
              <w:rPr>
                <w:rStyle w:val="FontStyle121"/>
                <w:rFonts w:ascii="Times New Roman" w:hAnsi="Times New Roman" w:cs="Times New Roman"/>
                <w:sz w:val="22"/>
              </w:rPr>
              <w:t>готовности  блюд</w:t>
            </w:r>
            <w:proofErr w:type="gramEnd"/>
            <w:r w:rsidRPr="00E91ED8">
              <w:rPr>
                <w:rStyle w:val="FontStyle121"/>
                <w:rFonts w:ascii="Times New Roman" w:hAnsi="Times New Roman" w:cs="Times New Roman"/>
                <w:sz w:val="22"/>
              </w:rPr>
              <w:t xml:space="preserve"> и гарниров из круп, бобовых, макаронных изделий;</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доводить до вкуса, нужной консистенции блюда и гарниры из круп, бобовых, макаронных изделий;</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рассчитывать соотношение жидкости и </w:t>
            </w:r>
            <w:proofErr w:type="gramStart"/>
            <w:r w:rsidRPr="00E91ED8">
              <w:rPr>
                <w:rStyle w:val="FontStyle121"/>
                <w:rFonts w:ascii="Times New Roman" w:hAnsi="Times New Roman" w:cs="Times New Roman"/>
                <w:sz w:val="22"/>
              </w:rPr>
              <w:t>основного  продукта</w:t>
            </w:r>
            <w:proofErr w:type="gramEnd"/>
            <w:r w:rsidRPr="00E91ED8">
              <w:rPr>
                <w:rStyle w:val="FontStyle121"/>
                <w:rFonts w:ascii="Times New Roman" w:hAnsi="Times New Roman" w:cs="Times New Roman"/>
                <w:sz w:val="22"/>
              </w:rPr>
              <w:t xml:space="preserve"> в соответствии с нормами для замачивания, варки, </w:t>
            </w:r>
            <w:proofErr w:type="spellStart"/>
            <w:r w:rsidRPr="00E91ED8">
              <w:rPr>
                <w:rStyle w:val="FontStyle121"/>
                <w:rFonts w:ascii="Times New Roman" w:hAnsi="Times New Roman" w:cs="Times New Roman"/>
                <w:sz w:val="22"/>
              </w:rPr>
              <w:t>припускания</w:t>
            </w:r>
            <w:proofErr w:type="spellEnd"/>
            <w:r w:rsidRPr="00E91ED8">
              <w:rPr>
                <w:rStyle w:val="FontStyle121"/>
                <w:rFonts w:ascii="Times New Roman" w:hAnsi="Times New Roman" w:cs="Times New Roman"/>
                <w:sz w:val="22"/>
              </w:rPr>
              <w:t xml:space="preserve"> круп, бобовых, макаронных изделий;</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проверять качество готовых </w:t>
            </w:r>
            <w:r w:rsidRPr="00E91ED8">
              <w:rPr>
                <w:rFonts w:ascii="Times New Roman" w:hAnsi="Times New Roman" w:cs="Times New Roman"/>
              </w:rPr>
              <w:t xml:space="preserve">из овощей, грибов, круп, бобовых, макаронных </w:t>
            </w:r>
            <w:proofErr w:type="gramStart"/>
            <w:r w:rsidRPr="00E91ED8">
              <w:rPr>
                <w:rFonts w:ascii="Times New Roman" w:hAnsi="Times New Roman" w:cs="Times New Roman"/>
              </w:rPr>
              <w:t xml:space="preserve">изделий </w:t>
            </w:r>
            <w:r w:rsidRPr="00E91ED8">
              <w:rPr>
                <w:rStyle w:val="FontStyle121"/>
                <w:rFonts w:ascii="Times New Roman" w:hAnsi="Times New Roman" w:cs="Times New Roman"/>
                <w:sz w:val="22"/>
              </w:rPr>
              <w:t xml:space="preserve"> перед</w:t>
            </w:r>
            <w:proofErr w:type="gramEnd"/>
            <w:r w:rsidRPr="00E91ED8">
              <w:rPr>
                <w:rStyle w:val="FontStyle121"/>
                <w:rFonts w:ascii="Times New Roman" w:hAnsi="Times New Roman" w:cs="Times New Roman"/>
                <w:sz w:val="22"/>
              </w:rPr>
              <w:t xml:space="preserve"> отпуском, упаковкой на вынос;</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порционировать, сервировать и оформлять блюда и гарниры </w:t>
            </w:r>
            <w:r w:rsidRPr="00E91ED8">
              <w:rPr>
                <w:rFonts w:ascii="Times New Roman" w:hAnsi="Times New Roman" w:cs="Times New Roman"/>
              </w:rPr>
              <w:t xml:space="preserve">из овощей, грибов, круп, бобовых, макаронных изделий </w:t>
            </w:r>
            <w:r w:rsidRPr="00E91ED8">
              <w:rPr>
                <w:rStyle w:val="FontStyle121"/>
                <w:rFonts w:ascii="Times New Roman" w:hAnsi="Times New Roman" w:cs="Times New Roman"/>
                <w:sz w:val="22"/>
              </w:rPr>
              <w:t>для подачи с учетом рационального использования ресурсов, соблюдением требований по безопасности готовой продукции;</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соблюдать выход при порционировании;</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выдерживать температуру подачи горячих блюд и гарниров</w:t>
            </w:r>
            <w:r w:rsidRPr="00E91ED8">
              <w:rPr>
                <w:rFonts w:ascii="Times New Roman" w:hAnsi="Times New Roman" w:cs="Times New Roman"/>
              </w:rPr>
              <w:t xml:space="preserve"> из овощей, грибов, круп, бобовых, макаронных изделий</w:t>
            </w:r>
            <w:r w:rsidRPr="00E91ED8">
              <w:rPr>
                <w:rStyle w:val="FontStyle121"/>
                <w:rFonts w:ascii="Times New Roman" w:hAnsi="Times New Roman" w:cs="Times New Roman"/>
                <w:sz w:val="22"/>
              </w:rPr>
              <w:t>;</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охлаждать и замораживать готовые горячие блюда и гарниры с учетом требований к безопасности пищевых продуктов;</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хранить</w:t>
            </w:r>
            <w:r w:rsidRPr="00E91ED8">
              <w:rPr>
                <w:rFonts w:ascii="Times New Roman" w:hAnsi="Times New Roman" w:cs="Times New Roman"/>
              </w:rPr>
              <w:t xml:space="preserve"> </w:t>
            </w:r>
            <w:r w:rsidRPr="00E91ED8">
              <w:rPr>
                <w:rStyle w:val="FontStyle121"/>
                <w:rFonts w:ascii="Times New Roman" w:hAnsi="Times New Roman" w:cs="Times New Roman"/>
                <w:sz w:val="22"/>
              </w:rPr>
              <w:t xml:space="preserve">свежеприготовленные, охлажденные и замороженные блюда и гарниры </w:t>
            </w:r>
            <w:r w:rsidRPr="00E91ED8">
              <w:rPr>
                <w:rFonts w:ascii="Times New Roman" w:hAnsi="Times New Roman" w:cs="Times New Roman"/>
              </w:rPr>
              <w:t>из овощей, грибов, круп, бобовых, макаронных изделий</w:t>
            </w:r>
            <w:r w:rsidRPr="00E91ED8">
              <w:rPr>
                <w:rStyle w:val="FontStyle121"/>
                <w:rFonts w:ascii="Times New Roman" w:hAnsi="Times New Roman" w:cs="Times New Roman"/>
                <w:sz w:val="22"/>
              </w:rPr>
              <w:t xml:space="preserve">; </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 xml:space="preserve">разогревать блюда и гарниры </w:t>
            </w:r>
            <w:r w:rsidRPr="00E91ED8">
              <w:rPr>
                <w:rFonts w:ascii="Times New Roman" w:hAnsi="Times New Roman" w:cs="Times New Roman"/>
              </w:rPr>
              <w:t xml:space="preserve">из овощей, грибов, круп, бобовых, макаронных изделий </w:t>
            </w:r>
            <w:r w:rsidRPr="00E91ED8">
              <w:rPr>
                <w:rStyle w:val="FontStyle121"/>
                <w:rFonts w:ascii="Times New Roman" w:hAnsi="Times New Roman" w:cs="Times New Roman"/>
                <w:sz w:val="22"/>
              </w:rPr>
              <w:t>с учетом требований к безопасности готовой продукции;</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контейнеры, эстетично упаковывать на вынос, для транспортирования</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рассчитывать стоимость,</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вести учет реализованных горячих блюд и гарниров из овощей, грибов, круп, бобовых, макаронных изделий разнообразного ассортимента;</w:t>
            </w:r>
          </w:p>
          <w:p w:rsidR="00DE0AE5" w:rsidRPr="00E91ED8" w:rsidRDefault="00DE0AE5" w:rsidP="00E91ED8">
            <w:pPr>
              <w:spacing w:after="0" w:line="240" w:lineRule="auto"/>
              <w:rPr>
                <w:rFonts w:ascii="Times New Roman" w:eastAsia="MS Mincho" w:hAnsi="Times New Roman" w:cs="Times New Roman"/>
                <w:b/>
              </w:rPr>
            </w:pPr>
            <w:r w:rsidRPr="00E91ED8">
              <w:rPr>
                <w:rFonts w:ascii="Times New Roman" w:hAnsi="Times New Roman" w:cs="Times New Roman"/>
              </w:rPr>
              <w:t xml:space="preserve">владеть профессиональной терминологией; консультировать </w:t>
            </w:r>
            <w:r w:rsidRPr="00E91ED8">
              <w:rPr>
                <w:rFonts w:ascii="Times New Roman" w:hAnsi="Times New Roman" w:cs="Times New Roman"/>
              </w:rPr>
              <w:lastRenderedPageBreak/>
              <w:t>потребителей, оказывать им помощь в выборе горячих блюд и гарниров из овощей, грибов, круп, бобовых, макаронных изделий</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DE0AE5" w:rsidRPr="00176084" w:rsidTr="00D34388">
        <w:trPr>
          <w:trHeight w:val="415"/>
        </w:trPr>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lastRenderedPageBreak/>
              <w:t>ПК 2.6.</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DE0AE5" w:rsidRPr="00E91ED8" w:rsidRDefault="00DE0AE5" w:rsidP="00E91ED8">
            <w:pPr>
              <w:spacing w:after="0" w:line="240" w:lineRule="auto"/>
              <w:rPr>
                <w:rFonts w:ascii="Times New Roman" w:hAnsi="Times New Roman" w:cs="Times New Roman"/>
                <w:b/>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DE0AE5" w:rsidRPr="00E91ED8" w:rsidRDefault="00DE0AE5" w:rsidP="00E91ED8">
            <w:pPr>
              <w:spacing w:after="0" w:line="240" w:lineRule="auto"/>
              <w:ind w:left="8" w:hanging="7"/>
              <w:rPr>
                <w:rFonts w:ascii="Times New Roman" w:hAnsi="Times New Roman" w:cs="Times New Roman"/>
                <w:iCs/>
              </w:rPr>
            </w:pPr>
          </w:p>
        </w:tc>
        <w:tc>
          <w:tcPr>
            <w:tcW w:w="3969" w:type="dxa"/>
          </w:tcPr>
          <w:p w:rsidR="00DE0AE5" w:rsidRPr="00E91ED8" w:rsidRDefault="00DE0AE5" w:rsidP="00E91ED8">
            <w:pPr>
              <w:spacing w:after="0" w:line="240" w:lineRule="auto"/>
              <w:jc w:val="both"/>
              <w:rPr>
                <w:rFonts w:ascii="Times New Roman" w:hAnsi="Times New Roman" w:cs="Times New Roman"/>
              </w:rPr>
            </w:pP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правила выбора основных продуктов и дополнительных ингредиентов с учетом их сочетаемости, взаимозаменяемости;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ассортимента;</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виды, характеристика региональных видов сырья, продуктов;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нормы взаимозаменяемости сырья и продуктов;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методы приготовления блюд и гарниров из овощей и грибов, правила их выбора с учетом типа питания, кулинарных свойств овощей и грибов;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виды, назначение и правила безопасной эксплуатации оборудования, инвентаря инструментов;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ассортимент, рецептуры, требования к качеству, температура подачи блюд и гарниров из овощей и грибов;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органолептические способы определения готовности;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ассортимент пряностей, приправ, используемых при приготовлении блюд из овощей и грибов, их сочетаемость с основными продуктами;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виды, назначение и правила безопасной эксплуатации оборудования, инвентаря инструментов;</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ассортимент, рецептуры, требования к качеству, температура подачи блюд и гарниров из круп, бобовых и макаронных изделий;</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органолептические способы определения готовности;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lastRenderedPageBreak/>
              <w:t>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 xml:space="preserve">техника порционирования, варианты оформления блюд и гарниров из овощей, грибов, круп, бобовых, макаронных изделий разнообразного </w:t>
            </w:r>
            <w:proofErr w:type="gramStart"/>
            <w:r w:rsidRPr="00E91ED8">
              <w:rPr>
                <w:rFonts w:ascii="Times New Roman" w:hAnsi="Times New Roman" w:cs="Times New Roman"/>
              </w:rPr>
              <w:t>ассортимента  для</w:t>
            </w:r>
            <w:proofErr w:type="gramEnd"/>
            <w:r w:rsidRPr="00E91ED8">
              <w:rPr>
                <w:rFonts w:ascii="Times New Roman" w:hAnsi="Times New Roman" w:cs="Times New Roman"/>
              </w:rPr>
              <w:t xml:space="preserve"> подачи;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методы сервировки и подачи, температура подачи блюд и гарниров из овощей, грибов, круп, бобовых, макаронных изделий разнообразного ассортимента;</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правила разогревания,</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rsidR="00DE0AE5" w:rsidRPr="00E91ED8" w:rsidRDefault="00DE0AE5" w:rsidP="00E91ED8">
            <w:pPr>
              <w:pStyle w:val="a3"/>
              <w:numPr>
                <w:ilvl w:val="0"/>
                <w:numId w:val="13"/>
              </w:numPr>
              <w:spacing w:after="0" w:line="240" w:lineRule="auto"/>
              <w:ind w:left="0" w:firstLine="360"/>
              <w:contextualSpacing w:val="0"/>
              <w:jc w:val="both"/>
              <w:rPr>
                <w:rStyle w:val="FontStyle121"/>
                <w:rFonts w:ascii="Times New Roman" w:hAnsi="Times New Roman" w:cs="Times New Roman"/>
                <w:sz w:val="22"/>
              </w:rPr>
            </w:pPr>
            <w:r w:rsidRPr="00E91ED8">
              <w:rPr>
                <w:rStyle w:val="FontStyle121"/>
                <w:rFonts w:ascii="Times New Roman" w:hAnsi="Times New Roman" w:cs="Times New Roman"/>
                <w:sz w:val="22"/>
              </w:rPr>
              <w:t>правила и порядок расчета потребителей при оплате наличными деньгами, при безналичной форме оплаты;</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правила поведения, степень ответственности за правильность расчетов с потребителями;</w:t>
            </w:r>
          </w:p>
          <w:p w:rsidR="00DE0AE5" w:rsidRPr="00E91ED8" w:rsidRDefault="00DE0AE5" w:rsidP="00E91ED8">
            <w:pPr>
              <w:pStyle w:val="a3"/>
              <w:numPr>
                <w:ilvl w:val="0"/>
                <w:numId w:val="13"/>
              </w:numPr>
              <w:spacing w:after="0" w:line="240" w:lineRule="auto"/>
              <w:ind w:left="0" w:firstLine="360"/>
              <w:contextualSpacing w:val="0"/>
              <w:jc w:val="both"/>
              <w:rPr>
                <w:rFonts w:ascii="Times New Roman" w:hAnsi="Times New Roman" w:cs="Times New Roman"/>
              </w:rPr>
            </w:pPr>
            <w:r w:rsidRPr="00E91ED8">
              <w:rPr>
                <w:rFonts w:ascii="Times New Roman" w:hAnsi="Times New Roman" w:cs="Times New Roman"/>
              </w:rPr>
              <w:t>правила, техника общения с потребителями;</w:t>
            </w:r>
          </w:p>
          <w:p w:rsidR="00DE0AE5" w:rsidRPr="00E91ED8" w:rsidRDefault="00DE0AE5" w:rsidP="00E91ED8">
            <w:pPr>
              <w:numPr>
                <w:ilvl w:val="0"/>
                <w:numId w:val="13"/>
              </w:numPr>
              <w:spacing w:after="0" w:line="240" w:lineRule="auto"/>
              <w:ind w:left="34" w:firstLine="326"/>
              <w:rPr>
                <w:rFonts w:ascii="Times New Roman" w:eastAsia="MS Mincho" w:hAnsi="Times New Roman" w:cs="Times New Roman"/>
              </w:rPr>
            </w:pPr>
            <w:r w:rsidRPr="00E91ED8">
              <w:rPr>
                <w:rFonts w:ascii="Times New Roman" w:hAnsi="Times New Roman" w:cs="Times New Roman"/>
              </w:rPr>
              <w:t>базовый словарный запас на иностранном языке</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DE0AE5" w:rsidRPr="00176084" w:rsidTr="00D34388">
        <w:trPr>
          <w:trHeight w:val="415"/>
        </w:trPr>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t>ПК 2.7.</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 xml:space="preserve">Осуществлять приготовление, творческое оформление и подготовку к реализации горячих блюд, кулинарных изделий, закусок из </w:t>
            </w:r>
            <w:r w:rsidRPr="00E91ED8">
              <w:rPr>
                <w:rFonts w:ascii="Times New Roman" w:hAnsi="Times New Roman" w:cs="Times New Roman"/>
              </w:rPr>
              <w:lastRenderedPageBreak/>
              <w:t>рыбы, нерыбного водного сырья разнообразного ассортимента</w:t>
            </w:r>
          </w:p>
          <w:p w:rsidR="00DE0AE5" w:rsidRPr="00E91ED8" w:rsidRDefault="00DE0AE5" w:rsidP="00E91ED8">
            <w:pPr>
              <w:spacing w:after="0" w:line="240" w:lineRule="auto"/>
              <w:rPr>
                <w:rFonts w:ascii="Times New Roman" w:hAnsi="Times New Roman" w:cs="Times New Roman"/>
                <w:b/>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lastRenderedPageBreak/>
              <w:t>Практический опыт. Умения</w:t>
            </w:r>
          </w:p>
          <w:p w:rsidR="00DE0AE5" w:rsidRPr="00E91ED8" w:rsidRDefault="00DE0AE5" w:rsidP="00E91ED8">
            <w:pPr>
              <w:spacing w:after="0" w:line="240" w:lineRule="auto"/>
              <w:ind w:left="8" w:hanging="7"/>
              <w:rPr>
                <w:rFonts w:ascii="Times New Roman" w:hAnsi="Times New Roman" w:cs="Times New Roman"/>
                <w:iCs/>
              </w:rPr>
            </w:pPr>
          </w:p>
        </w:tc>
        <w:tc>
          <w:tcPr>
            <w:tcW w:w="3969" w:type="dxa"/>
          </w:tcPr>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подбирать в соответствии с технологическими требованиями, </w:t>
            </w:r>
            <w:proofErr w:type="gramStart"/>
            <w:r w:rsidRPr="00E91ED8">
              <w:rPr>
                <w:rFonts w:ascii="Times New Roman" w:hAnsi="Times New Roman" w:cs="Times New Roman"/>
              </w:rPr>
              <w:t>оценивать  качество</w:t>
            </w:r>
            <w:proofErr w:type="gramEnd"/>
            <w:r w:rsidRPr="00E91ED8">
              <w:rPr>
                <w:rFonts w:ascii="Times New Roman" w:hAnsi="Times New Roman" w:cs="Times New Roman"/>
              </w:rPr>
              <w:t xml:space="preserve"> и безопасность рыбы, нерыбного водного сырья и дополнительных ингредиентов к ним;</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организовывать их хранение в процессе приготовления горячих блюд, кулинарных изделий, закупок из рыбы, нерыбного водного сырья;</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lastRenderedPageBreak/>
              <w:t xml:space="preserve">выбирать, подготавливать пряности, приправы, специи; </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CC14F8" w:rsidRPr="00E91ED8" w:rsidRDefault="00CC14F8" w:rsidP="00E91ED8">
            <w:pPr>
              <w:pStyle w:val="a3"/>
              <w:spacing w:after="0" w:line="240" w:lineRule="auto"/>
              <w:ind w:left="-32" w:firstLine="392"/>
              <w:rPr>
                <w:rFonts w:ascii="Times New Roman" w:hAnsi="Times New Roman" w:cs="Times New Roman"/>
              </w:rPr>
            </w:pPr>
            <w:r w:rsidRPr="00E91ED8">
              <w:rPr>
                <w:rFonts w:ascii="Times New Roman" w:hAnsi="Times New Roman" w:cs="Times New Roman"/>
              </w:rPr>
              <w:t>- варить рыбу порционными кусками в воде или в молоке;</w:t>
            </w:r>
          </w:p>
          <w:p w:rsidR="00CC14F8" w:rsidRPr="00E91ED8" w:rsidRDefault="00CC14F8" w:rsidP="00E91ED8">
            <w:pPr>
              <w:pStyle w:val="a3"/>
              <w:spacing w:after="0" w:line="240" w:lineRule="auto"/>
              <w:ind w:left="-32" w:firstLine="392"/>
              <w:rPr>
                <w:rFonts w:ascii="Times New Roman" w:hAnsi="Times New Roman" w:cs="Times New Roman"/>
              </w:rPr>
            </w:pPr>
            <w:r w:rsidRPr="00E91ED8">
              <w:rPr>
                <w:rFonts w:ascii="Times New Roman" w:hAnsi="Times New Roman" w:cs="Times New Roman"/>
              </w:rPr>
              <w:t>- готовить на пару;</w:t>
            </w:r>
          </w:p>
          <w:p w:rsidR="00CC14F8" w:rsidRPr="00E91ED8" w:rsidRDefault="00CC14F8" w:rsidP="00E91ED8">
            <w:pPr>
              <w:pStyle w:val="a3"/>
              <w:spacing w:after="0" w:line="240" w:lineRule="auto"/>
              <w:ind w:left="-32" w:firstLine="392"/>
              <w:rPr>
                <w:rFonts w:ascii="Times New Roman" w:hAnsi="Times New Roman" w:cs="Times New Roman"/>
              </w:rPr>
            </w:pPr>
            <w:r w:rsidRPr="00E91ED8">
              <w:rPr>
                <w:rFonts w:ascii="Times New Roman" w:hAnsi="Times New Roman" w:cs="Times New Roman"/>
              </w:rPr>
              <w:t xml:space="preserve">- припускать рыбу порционными кусками, изделия из рыбной котлетной массы </w:t>
            </w:r>
            <w:r w:rsidRPr="00E91ED8">
              <w:rPr>
                <w:rStyle w:val="FontStyle121"/>
                <w:rFonts w:ascii="Times New Roman" w:hAnsi="Times New Roman" w:cs="Times New Roman"/>
                <w:sz w:val="22"/>
              </w:rPr>
              <w:t>в воде, бульоне</w:t>
            </w:r>
            <w:r w:rsidRPr="00E91ED8">
              <w:rPr>
                <w:rFonts w:ascii="Times New Roman" w:hAnsi="Times New Roman" w:cs="Times New Roman"/>
              </w:rPr>
              <w:t>;</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жарить порционные куски рыбу, рыбу целиком, изделия из рыбной котлетной массы основным способом, во фритюре;</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жарить порционные куски рыбу, рыбу целиком, изделия из рыбной котлетной массы на решетке гриля и плоской поверхности;</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фаршировать, тушить, запекать с гарниром и без;</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варить креветок, раков, гребешков, филе кальмаров, морскую капусту в воде и других жидкостях;</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бланшировать и - отваривать мясо крабов;</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припускать мидий в небольшом количестве жидкости и собс</w:t>
            </w:r>
            <w:r w:rsidRPr="00E91ED8">
              <w:rPr>
                <w:rStyle w:val="FontStyle121"/>
                <w:rFonts w:ascii="Times New Roman" w:hAnsi="Times New Roman" w:cs="Times New Roman"/>
                <w:sz w:val="22"/>
              </w:rPr>
              <w:softHyphen/>
              <w:t>твенном соку;</w:t>
            </w:r>
          </w:p>
          <w:p w:rsidR="00CC14F8" w:rsidRPr="00E91ED8" w:rsidRDefault="00CC14F8" w:rsidP="00E91ED8">
            <w:pPr>
              <w:pStyle w:val="a3"/>
              <w:spacing w:after="0" w:line="240" w:lineRule="auto"/>
              <w:ind w:left="-32" w:firstLine="392"/>
              <w:rPr>
                <w:rStyle w:val="FontStyle121"/>
                <w:rFonts w:ascii="Times New Roman" w:hAnsi="Times New Roman" w:cs="Times New Roman"/>
                <w:sz w:val="22"/>
              </w:rPr>
            </w:pPr>
            <w:r w:rsidRPr="00E91ED8">
              <w:rPr>
                <w:rStyle w:val="FontStyle121"/>
                <w:rFonts w:ascii="Times New Roman" w:hAnsi="Times New Roman" w:cs="Times New Roman"/>
                <w:sz w:val="22"/>
              </w:rPr>
              <w:t>- жарить кальмаров, креветок, мидий на решетке гриля, основным способом, в большом количестве жира;</w:t>
            </w:r>
          </w:p>
          <w:p w:rsidR="00CC14F8" w:rsidRPr="00E91ED8" w:rsidRDefault="00CC14F8" w:rsidP="00E91ED8">
            <w:pPr>
              <w:pStyle w:val="a3"/>
              <w:numPr>
                <w:ilvl w:val="0"/>
                <w:numId w:val="13"/>
              </w:numPr>
              <w:spacing w:after="0" w:line="240" w:lineRule="auto"/>
              <w:ind w:left="-32" w:firstLine="392"/>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определять степень готовности горячих блюд, кулинарных изделий из рыбы, нерыбного водного сырья; доводить до вкуса;</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проверять качество готовых </w:t>
            </w:r>
            <w:r w:rsidRPr="00E91ED8">
              <w:rPr>
                <w:rFonts w:ascii="Times New Roman" w:hAnsi="Times New Roman" w:cs="Times New Roman"/>
              </w:rPr>
              <w:lastRenderedPageBreak/>
              <w:t xml:space="preserve">горячих блюд, кулинарных изделий, закусок из рыбы, нерыбного водного </w:t>
            </w:r>
            <w:proofErr w:type="gramStart"/>
            <w:r w:rsidRPr="00E91ED8">
              <w:rPr>
                <w:rFonts w:ascii="Times New Roman" w:hAnsi="Times New Roman" w:cs="Times New Roman"/>
              </w:rPr>
              <w:t xml:space="preserve">сырья </w:t>
            </w:r>
            <w:r w:rsidRPr="00E91ED8">
              <w:rPr>
                <w:rStyle w:val="FontStyle121"/>
                <w:rFonts w:ascii="Times New Roman" w:hAnsi="Times New Roman" w:cs="Times New Roman"/>
                <w:sz w:val="22"/>
              </w:rPr>
              <w:t xml:space="preserve"> перед</w:t>
            </w:r>
            <w:proofErr w:type="gramEnd"/>
            <w:r w:rsidRPr="00E91ED8">
              <w:rPr>
                <w:rStyle w:val="FontStyle121"/>
                <w:rFonts w:ascii="Times New Roman" w:hAnsi="Times New Roman" w:cs="Times New Roman"/>
                <w:sz w:val="22"/>
              </w:rPr>
              <w:t xml:space="preserve"> отпуском, упаковкой на вынос;</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порционировать, сервировать и оформлять </w:t>
            </w:r>
            <w:r w:rsidRPr="00E91ED8">
              <w:rPr>
                <w:rFonts w:ascii="Times New Roman" w:hAnsi="Times New Roman" w:cs="Times New Roman"/>
              </w:rPr>
              <w:t>горячие блюда, кулинарные изделия, закуски из рыбы, нерыбного водного сырья д</w:t>
            </w:r>
            <w:r w:rsidRPr="00E91ED8">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соблюдать выход при порционировании;</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выдерживать температуру подачи </w:t>
            </w:r>
            <w:r w:rsidRPr="00E91ED8">
              <w:rPr>
                <w:rFonts w:ascii="Times New Roman" w:hAnsi="Times New Roman" w:cs="Times New Roman"/>
              </w:rPr>
              <w:t>горячих блюд, кулинарных изделий, закусок из рыбы, нерыбного водного сырья</w:t>
            </w:r>
            <w:r w:rsidRPr="00E91ED8">
              <w:rPr>
                <w:rStyle w:val="FontStyle121"/>
                <w:rFonts w:ascii="Times New Roman" w:hAnsi="Times New Roman" w:cs="Times New Roman"/>
                <w:sz w:val="22"/>
              </w:rPr>
              <w:t>;</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охлаждать и замораживать готовые </w:t>
            </w:r>
            <w:r w:rsidRPr="00E91ED8">
              <w:rPr>
                <w:rFonts w:ascii="Times New Roman" w:hAnsi="Times New Roman" w:cs="Times New Roman"/>
              </w:rPr>
              <w:t xml:space="preserve">горячих блюд, кулинарных изделий, закусок из рыбы, нерыбного водного сырья </w:t>
            </w:r>
            <w:r w:rsidRPr="00E91ED8">
              <w:rPr>
                <w:rStyle w:val="FontStyle121"/>
                <w:rFonts w:ascii="Times New Roman" w:hAnsi="Times New Roman" w:cs="Times New Roman"/>
                <w:sz w:val="22"/>
              </w:rPr>
              <w:t>с учетом требований к безопасности пищевых продуктов;</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хранить</w:t>
            </w:r>
            <w:r w:rsidRPr="00E91ED8">
              <w:rPr>
                <w:rFonts w:ascii="Times New Roman" w:hAnsi="Times New Roman" w:cs="Times New Roman"/>
              </w:rPr>
              <w:t xml:space="preserve"> </w:t>
            </w:r>
            <w:r w:rsidRPr="00E91ED8">
              <w:rPr>
                <w:rStyle w:val="FontStyle121"/>
                <w:rFonts w:ascii="Times New Roman" w:hAnsi="Times New Roman" w:cs="Times New Roman"/>
                <w:sz w:val="22"/>
              </w:rPr>
              <w:t xml:space="preserve">свежеприготовленные, охлажденные и замороженные </w:t>
            </w:r>
            <w:r w:rsidRPr="00E91ED8">
              <w:rPr>
                <w:rFonts w:ascii="Times New Roman" w:hAnsi="Times New Roman" w:cs="Times New Roman"/>
              </w:rPr>
              <w:t>блюда, кулинарные изделия, закуски из рыбы, нерыбного водного сырья</w:t>
            </w:r>
            <w:r w:rsidRPr="00E91ED8">
              <w:rPr>
                <w:rStyle w:val="FontStyle121"/>
                <w:rFonts w:ascii="Times New Roman" w:hAnsi="Times New Roman" w:cs="Times New Roman"/>
                <w:sz w:val="22"/>
              </w:rPr>
              <w:t xml:space="preserve">; </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разогревать </w:t>
            </w:r>
            <w:r w:rsidRPr="00E91ED8">
              <w:rPr>
                <w:rFonts w:ascii="Times New Roman" w:hAnsi="Times New Roman" w:cs="Times New Roman"/>
              </w:rPr>
              <w:t xml:space="preserve">блюда, кулинарные изделия, закуски из рыбы, нерыбного водного сырья </w:t>
            </w:r>
            <w:r w:rsidRPr="00E91ED8">
              <w:rPr>
                <w:rStyle w:val="FontStyle121"/>
                <w:rFonts w:ascii="Times New Roman" w:hAnsi="Times New Roman" w:cs="Times New Roman"/>
                <w:sz w:val="22"/>
              </w:rPr>
              <w:t>с учетом требований к безопасности готовой продукции;</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контейнеры, эстетично упаковывать на вынос, для транспортирования</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рассчитывать стоимость,</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владеть профессиональной терминологией;</w:t>
            </w:r>
          </w:p>
          <w:p w:rsidR="00DE0AE5" w:rsidRPr="00E91ED8" w:rsidRDefault="00CC14F8" w:rsidP="00E91ED8">
            <w:pPr>
              <w:tabs>
                <w:tab w:val="left" w:pos="317"/>
              </w:tabs>
              <w:spacing w:after="0" w:line="240" w:lineRule="auto"/>
              <w:ind w:left="34"/>
              <w:jc w:val="both"/>
              <w:rPr>
                <w:rFonts w:ascii="Times New Roman" w:hAnsi="Times New Roman" w:cs="Times New Roman"/>
              </w:rPr>
            </w:pPr>
            <w:r w:rsidRPr="00E91ED8">
              <w:rPr>
                <w:rFonts w:ascii="Times New Roman" w:hAnsi="Times New Roman" w:cs="Times New Roman"/>
              </w:rPr>
              <w:t>консультировать потребителей, оказывать им помощь в выборе горячих блюд, кулинарных изделий, закусок из рыбы, нерыбного водного сырья</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DE0AE5" w:rsidRPr="00176084" w:rsidTr="00D34388">
        <w:trPr>
          <w:trHeight w:val="415"/>
        </w:trPr>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lastRenderedPageBreak/>
              <w:t>ПК 2.8.</w:t>
            </w:r>
          </w:p>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rPr>
              <w:t xml:space="preserve">Осуществлять приготовление, творческое оформление и подготовку к реализации горячих блюд, кулинарных изделий, закусок из мяса, домашней птицы, дичи и </w:t>
            </w:r>
            <w:r w:rsidRPr="00E91ED8">
              <w:rPr>
                <w:rFonts w:ascii="Times New Roman" w:hAnsi="Times New Roman" w:cs="Times New Roman"/>
              </w:rPr>
              <w:lastRenderedPageBreak/>
              <w:t>кролика разнообразного ассортимента</w:t>
            </w:r>
          </w:p>
          <w:p w:rsidR="00DE0AE5" w:rsidRPr="00E91ED8" w:rsidRDefault="00DE0AE5" w:rsidP="00E91ED8">
            <w:pPr>
              <w:spacing w:after="0" w:line="240" w:lineRule="auto"/>
              <w:jc w:val="both"/>
              <w:rPr>
                <w:rFonts w:ascii="Times New Roman" w:hAnsi="Times New Roman" w:cs="Times New Roman"/>
              </w:rPr>
            </w:pP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lastRenderedPageBreak/>
              <w:t>Практический опыт. Умения</w:t>
            </w:r>
          </w:p>
          <w:p w:rsidR="00DE0AE5" w:rsidRPr="00E91ED8" w:rsidRDefault="00DE0AE5" w:rsidP="00E91ED8">
            <w:pPr>
              <w:tabs>
                <w:tab w:val="left" w:pos="317"/>
              </w:tabs>
              <w:spacing w:after="0" w:line="240" w:lineRule="auto"/>
              <w:ind w:left="34"/>
              <w:jc w:val="both"/>
              <w:rPr>
                <w:rFonts w:ascii="Times New Roman" w:hAnsi="Times New Roman" w:cs="Times New Roman"/>
              </w:rPr>
            </w:pPr>
          </w:p>
        </w:tc>
        <w:tc>
          <w:tcPr>
            <w:tcW w:w="3969" w:type="dxa"/>
          </w:tcPr>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подбирать в соответствии с технологическими требованиями, </w:t>
            </w:r>
            <w:proofErr w:type="gramStart"/>
            <w:r w:rsidRPr="00E91ED8">
              <w:rPr>
                <w:rFonts w:ascii="Times New Roman" w:hAnsi="Times New Roman" w:cs="Times New Roman"/>
              </w:rPr>
              <w:t>оценивать  качество</w:t>
            </w:r>
            <w:proofErr w:type="gramEnd"/>
            <w:r w:rsidRPr="00E91ED8">
              <w:rPr>
                <w:rFonts w:ascii="Times New Roman" w:hAnsi="Times New Roman" w:cs="Times New Roman"/>
              </w:rPr>
              <w:t xml:space="preserve"> и безопасность мяса, мясных продуктов, домашней птицы, дичи, кролика и дополнительных ингредиентов к ним;</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организовывать их хранение в процессе приготовления горячих блюд, кулинарных изделий, </w:t>
            </w:r>
            <w:proofErr w:type="spellStart"/>
            <w:r w:rsidRPr="00E91ED8">
              <w:rPr>
                <w:rFonts w:ascii="Times New Roman" w:hAnsi="Times New Roman" w:cs="Times New Roman"/>
              </w:rPr>
              <w:t>закуок</w:t>
            </w:r>
            <w:proofErr w:type="spellEnd"/>
            <w:r w:rsidRPr="00E91ED8">
              <w:rPr>
                <w:rFonts w:ascii="Times New Roman" w:hAnsi="Times New Roman" w:cs="Times New Roman"/>
              </w:rPr>
              <w:t xml:space="preserve"> из мяса, домашней птицы, дичи. кролика;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подготавливать </w:t>
            </w:r>
            <w:r w:rsidRPr="00E91ED8">
              <w:rPr>
                <w:rFonts w:ascii="Times New Roman" w:hAnsi="Times New Roman" w:cs="Times New Roman"/>
              </w:rPr>
              <w:lastRenderedPageBreak/>
              <w:t xml:space="preserve">пряности, приправы, специи; </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CC14F8" w:rsidRPr="00E91ED8" w:rsidRDefault="00CC14F8" w:rsidP="00E91ED8">
            <w:pPr>
              <w:pStyle w:val="a3"/>
              <w:spacing w:after="0" w:line="240" w:lineRule="auto"/>
              <w:ind w:left="110"/>
              <w:rPr>
                <w:rFonts w:ascii="Times New Roman" w:hAnsi="Times New Roman" w:cs="Times New Roman"/>
              </w:rPr>
            </w:pPr>
            <w:r w:rsidRPr="00E91ED8">
              <w:rPr>
                <w:rFonts w:ascii="Times New Roman" w:hAnsi="Times New Roman" w:cs="Times New Roman"/>
              </w:rPr>
              <w:t xml:space="preserve">- варить мясо, мясные продукты, подготовленные тушки домашней птицы, дичи, кролика основным способом; </w:t>
            </w:r>
          </w:p>
          <w:p w:rsidR="00CC14F8" w:rsidRPr="00E91ED8" w:rsidRDefault="00CC14F8" w:rsidP="00E91ED8">
            <w:pPr>
              <w:pStyle w:val="a3"/>
              <w:spacing w:after="0" w:line="240" w:lineRule="auto"/>
              <w:ind w:left="110"/>
              <w:rPr>
                <w:rFonts w:ascii="Times New Roman" w:hAnsi="Times New Roman" w:cs="Times New Roman"/>
              </w:rPr>
            </w:pPr>
            <w:r w:rsidRPr="00E91ED8">
              <w:rPr>
                <w:rFonts w:ascii="Times New Roman" w:hAnsi="Times New Roman" w:cs="Times New Roman"/>
              </w:rPr>
              <w:t>- варить изделия из мясной котлетной массы, котлетной массы из домашней птицы, дичи на пару;</w:t>
            </w:r>
          </w:p>
          <w:p w:rsidR="00CC14F8" w:rsidRPr="00E91ED8" w:rsidRDefault="00CC14F8" w:rsidP="00E91ED8">
            <w:pPr>
              <w:pStyle w:val="a3"/>
              <w:spacing w:after="0" w:line="240" w:lineRule="auto"/>
              <w:ind w:left="110"/>
              <w:rPr>
                <w:rFonts w:ascii="Times New Roman" w:hAnsi="Times New Roman" w:cs="Times New Roman"/>
              </w:rPr>
            </w:pPr>
            <w:r w:rsidRPr="00E91ED8">
              <w:rPr>
                <w:rFonts w:ascii="Times New Roman" w:hAnsi="Times New Roman" w:cs="Times New Roman"/>
              </w:rPr>
              <w:t>- припускать мясо, мясные продукты, птицу, кролика порционными кусками, изделия из котлетной массы в небольшом количестве жидкости и на пару;</w:t>
            </w:r>
          </w:p>
          <w:p w:rsidR="00CC14F8" w:rsidRPr="00E91ED8" w:rsidRDefault="00CC14F8" w:rsidP="00E91ED8">
            <w:pPr>
              <w:pStyle w:val="a3"/>
              <w:spacing w:after="0" w:line="240" w:lineRule="auto"/>
              <w:ind w:left="110"/>
              <w:rPr>
                <w:rFonts w:ascii="Times New Roman" w:hAnsi="Times New Roman" w:cs="Times New Roman"/>
              </w:rPr>
            </w:pPr>
            <w:r w:rsidRPr="00E91ED8">
              <w:rPr>
                <w:rFonts w:ascii="Times New Roman" w:hAnsi="Times New Roman" w:cs="Times New Roman"/>
              </w:rPr>
              <w:t>- жарить мясо крупным куском, подготовленные тушки птицы, дичи, кролика целиком;</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массы основным способом, во фритюре;</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 жарить порционные куски мяса, мясных продуктов, домашней птицы, дичи, кролика, изделия из котлетной, натуральной </w:t>
            </w:r>
            <w:proofErr w:type="gramStart"/>
            <w:r w:rsidRPr="00E91ED8">
              <w:rPr>
                <w:rStyle w:val="FontStyle121"/>
                <w:rFonts w:ascii="Times New Roman" w:hAnsi="Times New Roman" w:cs="Times New Roman"/>
                <w:sz w:val="22"/>
              </w:rPr>
              <w:t>рублей  массы</w:t>
            </w:r>
            <w:proofErr w:type="gramEnd"/>
            <w:r w:rsidRPr="00E91ED8">
              <w:rPr>
                <w:rStyle w:val="FontStyle121"/>
                <w:rFonts w:ascii="Times New Roman" w:hAnsi="Times New Roman" w:cs="Times New Roman"/>
                <w:sz w:val="22"/>
              </w:rPr>
              <w:t xml:space="preserve"> на решетке гриля и плоской поверхности;</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жарить мясо, мясные продукты, домашнюю птицу, кролика мелкими кусками;</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жарить пластованные тушки птицы под прессом;</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жарить на шпажках, на вертеле на огнем, на гриле;</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тушить мясо крупным, порционным и мелкими кусками гарниром и без;</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 запекать мясо, мясные продукты, домашнюю птицу, дичь, кролика в </w:t>
            </w:r>
            <w:r w:rsidRPr="00E91ED8">
              <w:rPr>
                <w:rStyle w:val="FontStyle121"/>
                <w:rFonts w:ascii="Times New Roman" w:hAnsi="Times New Roman" w:cs="Times New Roman"/>
                <w:sz w:val="22"/>
              </w:rPr>
              <w:lastRenderedPageBreak/>
              <w:t>сыром виде и после предварительной варки, тушения, обжаривания с гарниром, соусом и без;</w:t>
            </w:r>
          </w:p>
          <w:p w:rsidR="00CC14F8" w:rsidRPr="00E91ED8" w:rsidRDefault="00CC14F8" w:rsidP="00E91ED8">
            <w:pPr>
              <w:pStyle w:val="a3"/>
              <w:spacing w:after="0" w:line="240" w:lineRule="auto"/>
              <w:ind w:left="110"/>
              <w:rPr>
                <w:rStyle w:val="FontStyle121"/>
                <w:rFonts w:ascii="Times New Roman" w:hAnsi="Times New Roman" w:cs="Times New Roman"/>
                <w:sz w:val="22"/>
              </w:rPr>
            </w:pPr>
            <w:r w:rsidRPr="00E91ED8">
              <w:rPr>
                <w:rStyle w:val="FontStyle121"/>
                <w:rFonts w:ascii="Times New Roman" w:hAnsi="Times New Roman" w:cs="Times New Roman"/>
                <w:sz w:val="22"/>
              </w:rPr>
              <w:t>- бланшировать, отваривать  мясные продукты;</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определять степень готовности горячих блюд, кулинарных изделий из </w:t>
            </w:r>
            <w:r w:rsidRPr="00E91ED8">
              <w:rPr>
                <w:rFonts w:ascii="Times New Roman" w:hAnsi="Times New Roman" w:cs="Times New Roman"/>
              </w:rPr>
              <w:t>мяса, мясных продуктов, домашней птицы, дичи, кролика</w:t>
            </w:r>
            <w:r w:rsidRPr="00E91ED8">
              <w:rPr>
                <w:rStyle w:val="FontStyle121"/>
                <w:rFonts w:ascii="Times New Roman" w:hAnsi="Times New Roman" w:cs="Times New Roman"/>
                <w:sz w:val="22"/>
              </w:rPr>
              <w:t>; доводить до вкуса;</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проверять качество готовых </w:t>
            </w:r>
            <w:r w:rsidRPr="00E91ED8">
              <w:rPr>
                <w:rFonts w:ascii="Times New Roman" w:hAnsi="Times New Roman" w:cs="Times New Roman"/>
              </w:rPr>
              <w:t>горячих блюд, кулинарных изделий, закусок из мяса, мясных продуктов, домашней птицы, дичи, кролика</w:t>
            </w:r>
            <w:r w:rsidRPr="00E91ED8">
              <w:rPr>
                <w:rStyle w:val="FontStyle121"/>
                <w:rFonts w:ascii="Times New Roman" w:hAnsi="Times New Roman" w:cs="Times New Roman"/>
                <w:sz w:val="22"/>
              </w:rPr>
              <w:t xml:space="preserve"> перед отпуском, упаковкой на вынос;</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порционировать, сервировать и оформлять </w:t>
            </w:r>
            <w:r w:rsidRPr="00E91ED8">
              <w:rPr>
                <w:rFonts w:ascii="Times New Roman" w:hAnsi="Times New Roman" w:cs="Times New Roman"/>
              </w:rPr>
              <w:t>горячие блюда, кулинарные изделия, закуски из мяса, мясных продуктов, домашней птицы, дичи, кролика д</w:t>
            </w:r>
            <w:r w:rsidRPr="00E91ED8">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соблюдать выход при </w:t>
            </w:r>
            <w:r w:rsidR="00816F06" w:rsidRPr="00E91ED8">
              <w:rPr>
                <w:rStyle w:val="FontStyle121"/>
                <w:rFonts w:ascii="Times New Roman" w:hAnsi="Times New Roman" w:cs="Times New Roman"/>
                <w:sz w:val="22"/>
              </w:rPr>
              <w:t>порционирования</w:t>
            </w:r>
            <w:r w:rsidRPr="00E91ED8">
              <w:rPr>
                <w:rStyle w:val="FontStyle121"/>
                <w:rFonts w:ascii="Times New Roman" w:hAnsi="Times New Roman" w:cs="Times New Roman"/>
                <w:sz w:val="22"/>
              </w:rPr>
              <w:t>;</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выдерживать температуру подачи </w:t>
            </w:r>
            <w:r w:rsidRPr="00E91ED8">
              <w:rPr>
                <w:rFonts w:ascii="Times New Roman" w:hAnsi="Times New Roman" w:cs="Times New Roman"/>
              </w:rPr>
              <w:t>горячих блюд, кулинарных изделий, закусок из мяса, мясных продуктов, домашней птицы, дичи, кролика</w:t>
            </w:r>
            <w:r w:rsidRPr="00E91ED8">
              <w:rPr>
                <w:rStyle w:val="FontStyle121"/>
                <w:rFonts w:ascii="Times New Roman" w:hAnsi="Times New Roman" w:cs="Times New Roman"/>
                <w:sz w:val="22"/>
              </w:rPr>
              <w:t>;</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охлаждать и замораживать готовые </w:t>
            </w:r>
            <w:r w:rsidRPr="00E91ED8">
              <w:rPr>
                <w:rFonts w:ascii="Times New Roman" w:hAnsi="Times New Roman" w:cs="Times New Roman"/>
              </w:rPr>
              <w:t xml:space="preserve">горячие блюда, кулинарные изделия, закуски из мяса, мясных продуктов, домашней птицы, дичи, кролика </w:t>
            </w:r>
            <w:r w:rsidRPr="00E91ED8">
              <w:rPr>
                <w:rStyle w:val="FontStyle121"/>
                <w:rFonts w:ascii="Times New Roman" w:hAnsi="Times New Roman" w:cs="Times New Roman"/>
                <w:sz w:val="22"/>
              </w:rPr>
              <w:t>с учетом требований к безопасности пищевых продуктов;</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хранить</w:t>
            </w:r>
            <w:r w:rsidRPr="00E91ED8">
              <w:rPr>
                <w:rFonts w:ascii="Times New Roman" w:hAnsi="Times New Roman" w:cs="Times New Roman"/>
              </w:rPr>
              <w:t xml:space="preserve"> </w:t>
            </w:r>
            <w:r w:rsidRPr="00E91ED8">
              <w:rPr>
                <w:rStyle w:val="FontStyle121"/>
                <w:rFonts w:ascii="Times New Roman" w:hAnsi="Times New Roman" w:cs="Times New Roman"/>
                <w:sz w:val="22"/>
              </w:rPr>
              <w:t xml:space="preserve">свежеприготовленные, охлажденные и замороженные </w:t>
            </w:r>
            <w:r w:rsidRPr="00E91ED8">
              <w:rPr>
                <w:rFonts w:ascii="Times New Roman" w:hAnsi="Times New Roman" w:cs="Times New Roman"/>
              </w:rPr>
              <w:t>блюда, кулинарные изделия, закуски из мяса, мясных продуктов, домашней птицы, дичи, кролика</w:t>
            </w:r>
            <w:r w:rsidRPr="00E91ED8">
              <w:rPr>
                <w:rStyle w:val="FontStyle121"/>
                <w:rFonts w:ascii="Times New Roman" w:hAnsi="Times New Roman" w:cs="Times New Roman"/>
                <w:sz w:val="22"/>
              </w:rPr>
              <w:t xml:space="preserve">; </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 xml:space="preserve">разогревать </w:t>
            </w:r>
            <w:r w:rsidRPr="00E91ED8">
              <w:rPr>
                <w:rFonts w:ascii="Times New Roman" w:hAnsi="Times New Roman" w:cs="Times New Roman"/>
              </w:rPr>
              <w:t xml:space="preserve">блюда, кулинарные изделия, закуски из мяса, мясных продуктов, домашней птицы, дичи, кролика </w:t>
            </w:r>
            <w:r w:rsidRPr="00E91ED8">
              <w:rPr>
                <w:rStyle w:val="FontStyle121"/>
                <w:rFonts w:ascii="Times New Roman" w:hAnsi="Times New Roman" w:cs="Times New Roman"/>
                <w:sz w:val="22"/>
              </w:rPr>
              <w:t>с учетом требований к безопасности готовой продукции;</w:t>
            </w:r>
          </w:p>
          <w:p w:rsidR="00CC14F8" w:rsidRPr="00E91ED8" w:rsidRDefault="00CC14F8" w:rsidP="00E91ED8">
            <w:pPr>
              <w:pStyle w:val="a3"/>
              <w:numPr>
                <w:ilvl w:val="0"/>
                <w:numId w:val="13"/>
              </w:numPr>
              <w:spacing w:after="0" w:line="240" w:lineRule="auto"/>
              <w:ind w:left="0" w:firstLine="360"/>
              <w:contextualSpacing w:val="0"/>
              <w:rPr>
                <w:rStyle w:val="FontStyle121"/>
                <w:rFonts w:ascii="Times New Roman" w:hAnsi="Times New Roman" w:cs="Times New Roman"/>
                <w:sz w:val="22"/>
              </w:rPr>
            </w:pPr>
            <w:r w:rsidRPr="00E91ED8">
              <w:rPr>
                <w:rStyle w:val="FontStyle121"/>
                <w:rFonts w:ascii="Times New Roman" w:hAnsi="Times New Roman" w:cs="Times New Roman"/>
                <w:sz w:val="22"/>
              </w:rPr>
              <w:t>выбирать контейнеры, эстетично упаковывать на вынос, для транспортирования</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рассчитывать стоимость,</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 xml:space="preserve">вести расчет с потребителем при отпуске на вынос,  учет реализованных горячих блюд, кулинарных изделий, закусок мяса, </w:t>
            </w:r>
            <w:r w:rsidRPr="00E91ED8">
              <w:rPr>
                <w:rFonts w:ascii="Times New Roman" w:hAnsi="Times New Roman" w:cs="Times New Roman"/>
              </w:rPr>
              <w:lastRenderedPageBreak/>
              <w:t>мясных продуктов, домашней птицы, дичи, кролика разнообразного ассортимента;</w:t>
            </w:r>
          </w:p>
          <w:p w:rsidR="00CC14F8" w:rsidRPr="00E91ED8" w:rsidRDefault="00CC14F8" w:rsidP="00E91ED8">
            <w:pPr>
              <w:pStyle w:val="a3"/>
              <w:numPr>
                <w:ilvl w:val="0"/>
                <w:numId w:val="13"/>
              </w:numPr>
              <w:spacing w:after="0" w:line="240" w:lineRule="auto"/>
              <w:ind w:left="0" w:firstLine="360"/>
              <w:contextualSpacing w:val="0"/>
              <w:rPr>
                <w:rFonts w:ascii="Times New Roman" w:hAnsi="Times New Roman" w:cs="Times New Roman"/>
              </w:rPr>
            </w:pPr>
            <w:r w:rsidRPr="00E91ED8">
              <w:rPr>
                <w:rFonts w:ascii="Times New Roman" w:hAnsi="Times New Roman" w:cs="Times New Roman"/>
              </w:rPr>
              <w:t>владеть профессиональной терминологией;</w:t>
            </w:r>
          </w:p>
          <w:p w:rsidR="00DE0AE5" w:rsidRPr="00E91ED8" w:rsidRDefault="00CC14F8" w:rsidP="00E91ED8">
            <w:pPr>
              <w:tabs>
                <w:tab w:val="left" w:pos="317"/>
              </w:tabs>
              <w:spacing w:after="0" w:line="240" w:lineRule="auto"/>
              <w:jc w:val="both"/>
              <w:rPr>
                <w:rFonts w:ascii="Times New Roman" w:hAnsi="Times New Roman" w:cs="Times New Roman"/>
                <w:bCs/>
              </w:rPr>
            </w:pPr>
            <w:r w:rsidRPr="00E91ED8">
              <w:rPr>
                <w:rFonts w:ascii="Times New Roman" w:hAnsi="Times New Roman" w:cs="Times New Roman"/>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DE0AE5" w:rsidRPr="00176084" w:rsidTr="00D34388">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lastRenderedPageBreak/>
              <w:t>ОК 01</w:t>
            </w:r>
            <w:r w:rsidRPr="00E91ED8">
              <w:rPr>
                <w:rFonts w:ascii="Times New Roman" w:hAnsi="Times New Roman" w:cs="Times New Roman"/>
              </w:rPr>
              <w:t>. Выбирать способы решения задач профессиональной деятельности, применительно к различным контекстам.</w:t>
            </w: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DE0AE5" w:rsidRPr="00E91ED8" w:rsidRDefault="00DE0AE5" w:rsidP="00E91ED8">
            <w:pPr>
              <w:pStyle w:val="a3"/>
              <w:tabs>
                <w:tab w:val="left" w:pos="317"/>
              </w:tabs>
              <w:spacing w:after="0" w:line="240" w:lineRule="auto"/>
              <w:ind w:left="34"/>
              <w:contextualSpacing w:val="0"/>
              <w:rPr>
                <w:rFonts w:ascii="Times New Roman" w:hAnsi="Times New Roman" w:cs="Times New Roman"/>
                <w:color w:val="000000"/>
              </w:rPr>
            </w:pPr>
          </w:p>
        </w:tc>
        <w:tc>
          <w:tcPr>
            <w:tcW w:w="3969" w:type="dxa"/>
          </w:tcPr>
          <w:p w:rsidR="00DE0AE5" w:rsidRPr="00E91ED8" w:rsidRDefault="00DE0AE5" w:rsidP="00E91ED8">
            <w:pPr>
              <w:pStyle w:val="a3"/>
              <w:numPr>
                <w:ilvl w:val="0"/>
                <w:numId w:val="31"/>
              </w:numPr>
              <w:tabs>
                <w:tab w:val="left" w:pos="317"/>
              </w:tabs>
              <w:spacing w:after="0" w:line="240" w:lineRule="auto"/>
              <w:ind w:left="34" w:firstLine="0"/>
              <w:contextualSpacing w:val="0"/>
              <w:rPr>
                <w:rFonts w:ascii="Times New Roman" w:hAnsi="Times New Roman" w:cs="Times New Roman"/>
                <w:color w:val="000000"/>
              </w:rPr>
            </w:pPr>
            <w:r w:rsidRPr="00E91ED8">
              <w:rPr>
                <w:rFonts w:ascii="Times New Roman" w:hAnsi="Times New Roman" w:cs="Times New Roman"/>
                <w:iCs/>
              </w:rPr>
              <w:t>распознавать задачу и/или проблему в профессиональном и/или социальном контексте</w:t>
            </w:r>
            <w:r w:rsidRPr="00E91ED8">
              <w:rPr>
                <w:rFonts w:ascii="Times New Roman" w:hAnsi="Times New Roman" w:cs="Times New Roman"/>
                <w:color w:val="000000"/>
              </w:rPr>
              <w:t>;</w:t>
            </w:r>
          </w:p>
          <w:p w:rsidR="00DE0AE5" w:rsidRPr="00E91ED8" w:rsidRDefault="00DE0AE5" w:rsidP="00E91ED8">
            <w:pPr>
              <w:pStyle w:val="a3"/>
              <w:numPr>
                <w:ilvl w:val="0"/>
                <w:numId w:val="31"/>
              </w:numPr>
              <w:tabs>
                <w:tab w:val="left" w:pos="317"/>
              </w:tabs>
              <w:spacing w:after="0" w:line="240" w:lineRule="auto"/>
              <w:ind w:left="34" w:firstLine="0"/>
              <w:contextualSpacing w:val="0"/>
              <w:rPr>
                <w:rFonts w:ascii="Times New Roman" w:hAnsi="Times New Roman" w:cs="Times New Roman"/>
                <w:color w:val="000000"/>
              </w:rPr>
            </w:pPr>
            <w:r w:rsidRPr="00E91ED8">
              <w:rPr>
                <w:rFonts w:ascii="Times New Roman" w:hAnsi="Times New Roman" w:cs="Times New Roman"/>
                <w:iCs/>
              </w:rPr>
              <w:t xml:space="preserve">анализировать задачу и/или проблему и выделять её составные части; </w:t>
            </w:r>
          </w:p>
          <w:p w:rsidR="00DE0AE5" w:rsidRPr="00E91ED8" w:rsidRDefault="00DE0AE5" w:rsidP="00E91ED8">
            <w:pPr>
              <w:pStyle w:val="a3"/>
              <w:numPr>
                <w:ilvl w:val="0"/>
                <w:numId w:val="31"/>
              </w:numPr>
              <w:tabs>
                <w:tab w:val="left" w:pos="317"/>
              </w:tabs>
              <w:spacing w:after="0" w:line="240" w:lineRule="auto"/>
              <w:ind w:left="34" w:firstLine="0"/>
              <w:contextualSpacing w:val="0"/>
              <w:rPr>
                <w:rFonts w:ascii="Times New Roman" w:hAnsi="Times New Roman" w:cs="Times New Roman"/>
                <w:color w:val="000000"/>
              </w:rPr>
            </w:pPr>
            <w:r w:rsidRPr="00E91ED8">
              <w:rPr>
                <w:rFonts w:ascii="Times New Roman" w:hAnsi="Times New Roman" w:cs="Times New Roman"/>
                <w:iCs/>
              </w:rPr>
              <w:t>определять этапы решения задачи; выявлять и эффективно искать информацию, необходимую для решения задачи и/или проблемы;</w:t>
            </w:r>
          </w:p>
          <w:p w:rsidR="00DE0AE5" w:rsidRPr="00E91ED8" w:rsidRDefault="00DE0AE5" w:rsidP="00E91ED8">
            <w:pPr>
              <w:spacing w:after="0" w:line="240" w:lineRule="auto"/>
              <w:ind w:left="8" w:hanging="7"/>
              <w:rPr>
                <w:rFonts w:ascii="Times New Roman" w:hAnsi="Times New Roman" w:cs="Times New Roman"/>
                <w:iCs/>
              </w:rPr>
            </w:pPr>
            <w:r w:rsidRPr="00E91ED8">
              <w:rPr>
                <w:rFonts w:ascii="Times New Roman" w:hAnsi="Times New Roman" w:cs="Times New Roman"/>
                <w:iCs/>
              </w:rPr>
              <w:t xml:space="preserve">- составить план действия;  </w:t>
            </w:r>
          </w:p>
          <w:p w:rsidR="00DE0AE5" w:rsidRPr="00E91ED8" w:rsidRDefault="00DE0AE5" w:rsidP="00E91ED8">
            <w:pPr>
              <w:spacing w:after="0" w:line="240" w:lineRule="auto"/>
              <w:ind w:left="8" w:hanging="7"/>
              <w:rPr>
                <w:rFonts w:ascii="Times New Roman" w:hAnsi="Times New Roman" w:cs="Times New Roman"/>
                <w:iCs/>
              </w:rPr>
            </w:pPr>
            <w:r w:rsidRPr="00E91ED8">
              <w:rPr>
                <w:rFonts w:ascii="Times New Roman" w:hAnsi="Times New Roman" w:cs="Times New Roman"/>
                <w:iCs/>
              </w:rPr>
              <w:t>- определить необходимые ресурсы;</w:t>
            </w:r>
          </w:p>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2269" w:type="dxa"/>
            <w:vMerge w:val="restart"/>
          </w:tcPr>
          <w:p w:rsidR="00DE0AE5" w:rsidRPr="00E91ED8" w:rsidRDefault="00DE0AE5" w:rsidP="00E61BFF">
            <w:pPr>
              <w:spacing w:after="0" w:line="240" w:lineRule="auto"/>
              <w:rPr>
                <w:rFonts w:ascii="Times New Roman" w:hAnsi="Times New Roman"/>
                <w:szCs w:val="24"/>
              </w:rPr>
            </w:pPr>
            <w:r w:rsidRPr="00E91ED8">
              <w:rPr>
                <w:rFonts w:ascii="Times New Roman" w:hAnsi="Times New Roman"/>
                <w:b/>
                <w:szCs w:val="24"/>
              </w:rPr>
              <w:t>Текущий контроль:</w:t>
            </w:r>
          </w:p>
          <w:p w:rsidR="00DE0AE5" w:rsidRPr="00E91ED8" w:rsidRDefault="00DE0AE5" w:rsidP="00E61BFF">
            <w:pPr>
              <w:spacing w:after="0" w:line="240" w:lineRule="auto"/>
              <w:rPr>
                <w:rFonts w:ascii="Times New Roman" w:hAnsi="Times New Roman"/>
                <w:szCs w:val="24"/>
              </w:rPr>
            </w:pPr>
            <w:r w:rsidRPr="00E91ED8">
              <w:rPr>
                <w:rFonts w:ascii="Times New Roman" w:hAnsi="Times New Roman"/>
                <w:szCs w:val="24"/>
              </w:rPr>
              <w:t>наблюдение и оценка в процессе выполнения заданий по производственной практике;</w:t>
            </w:r>
          </w:p>
          <w:p w:rsidR="00DE0AE5" w:rsidRPr="00E91ED8" w:rsidRDefault="00DE0AE5" w:rsidP="00E61BFF">
            <w:pPr>
              <w:spacing w:after="0" w:line="240" w:lineRule="auto"/>
              <w:rPr>
                <w:rFonts w:ascii="Times New Roman" w:hAnsi="Times New Roman"/>
                <w:szCs w:val="24"/>
              </w:rPr>
            </w:pPr>
            <w:r w:rsidRPr="00E91ED8">
              <w:rPr>
                <w:rFonts w:ascii="Times New Roman" w:hAnsi="Times New Roman"/>
                <w:b/>
                <w:szCs w:val="24"/>
              </w:rPr>
              <w:t>Промежуточная аттестация</w:t>
            </w:r>
            <w:r w:rsidRPr="00E91ED8">
              <w:rPr>
                <w:rFonts w:ascii="Times New Roman" w:hAnsi="Times New Roman"/>
                <w:szCs w:val="24"/>
              </w:rPr>
              <w:t>:</w:t>
            </w:r>
          </w:p>
          <w:p w:rsidR="00DE0AE5" w:rsidRPr="00E91ED8" w:rsidRDefault="00DE0AE5" w:rsidP="00E61BFF">
            <w:pPr>
              <w:spacing w:after="0" w:line="240" w:lineRule="auto"/>
              <w:rPr>
                <w:rFonts w:ascii="Times New Roman" w:hAnsi="Times New Roman"/>
                <w:szCs w:val="24"/>
              </w:rPr>
            </w:pPr>
            <w:r w:rsidRPr="00E91ED8">
              <w:rPr>
                <w:rFonts w:ascii="Times New Roman" w:hAnsi="Times New Roman"/>
                <w:szCs w:val="24"/>
              </w:rPr>
              <w:t>оценка выполнения и оценка защиты отчетов по производственной практике.</w:t>
            </w:r>
          </w:p>
          <w:p w:rsidR="00DE0AE5" w:rsidRPr="00176084" w:rsidRDefault="00DE0AE5" w:rsidP="00E61BFF">
            <w:pPr>
              <w:spacing w:after="0" w:line="240" w:lineRule="auto"/>
              <w:rPr>
                <w:rFonts w:ascii="Times New Roman" w:hAnsi="Times New Roman"/>
                <w:i/>
                <w:sz w:val="24"/>
                <w:szCs w:val="24"/>
              </w:rPr>
            </w:pPr>
          </w:p>
        </w:tc>
      </w:tr>
      <w:tr w:rsidR="00DE0AE5" w:rsidRPr="00176084" w:rsidTr="00D34388">
        <w:tc>
          <w:tcPr>
            <w:tcW w:w="2125" w:type="dxa"/>
          </w:tcPr>
          <w:p w:rsidR="00DE0AE5" w:rsidRPr="00E91ED8" w:rsidRDefault="00DE0AE5" w:rsidP="00E91ED8">
            <w:pPr>
              <w:spacing w:after="0" w:line="240" w:lineRule="auto"/>
              <w:rPr>
                <w:rFonts w:ascii="Times New Roman" w:hAnsi="Times New Roman" w:cs="Times New Roman"/>
              </w:rPr>
            </w:pPr>
            <w:r w:rsidRPr="00E91ED8">
              <w:rPr>
                <w:rFonts w:ascii="Times New Roman" w:hAnsi="Times New Roman" w:cs="Times New Roman"/>
                <w:b/>
              </w:rPr>
              <w:t xml:space="preserve">ОК. 02. </w:t>
            </w:r>
            <w:r w:rsidRPr="00E91ED8">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1843" w:type="dxa"/>
          </w:tcPr>
          <w:p w:rsidR="004E1666" w:rsidRPr="00E91ED8" w:rsidRDefault="004E1666" w:rsidP="004E1666">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DE0AE5" w:rsidRPr="00E91ED8" w:rsidRDefault="00DE0AE5" w:rsidP="00E91ED8">
            <w:pPr>
              <w:pStyle w:val="a3"/>
              <w:tabs>
                <w:tab w:val="left" w:pos="317"/>
              </w:tabs>
              <w:spacing w:after="0" w:line="240" w:lineRule="auto"/>
              <w:ind w:left="34"/>
              <w:contextualSpacing w:val="0"/>
              <w:jc w:val="both"/>
              <w:rPr>
                <w:rFonts w:ascii="Times New Roman" w:hAnsi="Times New Roman" w:cs="Times New Roman"/>
              </w:rPr>
            </w:pPr>
          </w:p>
        </w:tc>
        <w:tc>
          <w:tcPr>
            <w:tcW w:w="3969" w:type="dxa"/>
          </w:tcPr>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определять задачи для поиска информации;</w:t>
            </w:r>
          </w:p>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определять необходимые источники информации;</w:t>
            </w:r>
          </w:p>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планировать процесс поиска;</w:t>
            </w:r>
          </w:p>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структурировать получаемую информацию; выделять наиболее значимое в перечне информации;</w:t>
            </w:r>
          </w:p>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оценивать практическую значимость результатов поиска;</w:t>
            </w:r>
          </w:p>
          <w:p w:rsidR="00DE0AE5" w:rsidRPr="00E91ED8" w:rsidRDefault="00DE0AE5" w:rsidP="00E91ED8">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оформлять результаты поиска</w:t>
            </w:r>
          </w:p>
        </w:tc>
        <w:tc>
          <w:tcPr>
            <w:tcW w:w="2269" w:type="dxa"/>
            <w:vMerge/>
          </w:tcPr>
          <w:p w:rsidR="00DE0AE5" w:rsidRPr="00176084" w:rsidRDefault="00DE0AE5" w:rsidP="00E61BFF">
            <w:pPr>
              <w:spacing w:after="0" w:line="240" w:lineRule="auto"/>
              <w:rPr>
                <w:rFonts w:ascii="Times New Roman" w:hAnsi="Times New Roman"/>
                <w:i/>
                <w:sz w:val="24"/>
                <w:szCs w:val="24"/>
              </w:rPr>
            </w:pPr>
          </w:p>
        </w:tc>
      </w:tr>
      <w:tr w:rsidR="004E1666" w:rsidRPr="00176084" w:rsidTr="00D34388">
        <w:trPr>
          <w:trHeight w:val="2382"/>
        </w:trPr>
        <w:tc>
          <w:tcPr>
            <w:tcW w:w="2125" w:type="dxa"/>
          </w:tcPr>
          <w:p w:rsidR="004E1666" w:rsidRPr="00E91ED8" w:rsidRDefault="004E1666" w:rsidP="004E1666">
            <w:pPr>
              <w:spacing w:after="0" w:line="240" w:lineRule="auto"/>
              <w:rPr>
                <w:rFonts w:ascii="Times New Roman" w:hAnsi="Times New Roman" w:cs="Times New Roman"/>
              </w:rPr>
            </w:pPr>
            <w:r w:rsidRPr="00E91ED8">
              <w:rPr>
                <w:rFonts w:ascii="Times New Roman" w:hAnsi="Times New Roman" w:cs="Times New Roman"/>
                <w:b/>
              </w:rPr>
              <w:t xml:space="preserve">ОК.03. </w:t>
            </w:r>
            <w:r w:rsidRPr="00E91ED8">
              <w:rPr>
                <w:rFonts w:ascii="Times New Roman" w:hAnsi="Times New Roman" w:cs="Times New Roman"/>
              </w:rPr>
              <w:t>Планировать и реализовывать собственное профессиональное и личностное развитие</w:t>
            </w:r>
          </w:p>
        </w:tc>
        <w:tc>
          <w:tcPr>
            <w:tcW w:w="1843" w:type="dxa"/>
          </w:tcPr>
          <w:p w:rsidR="004E1666" w:rsidRDefault="004E1666" w:rsidP="004E1666">
            <w:r w:rsidRPr="00210C40">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iCs/>
              </w:rPr>
              <w:t>определять актуальность нормативно-правовой документации в профессиональной деятельности;</w:t>
            </w:r>
          </w:p>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iCs/>
              </w:rPr>
              <w:t xml:space="preserve"> </w:t>
            </w:r>
            <w:r w:rsidRPr="00E91ED8">
              <w:rPr>
                <w:rFonts w:ascii="Times New Roman" w:hAnsi="Times New Roman" w:cs="Times New Roman"/>
              </w:rPr>
              <w:t>применять современную научную профессиональную терминологию;</w:t>
            </w:r>
          </w:p>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rPr>
              <w:t xml:space="preserve"> определять и выстраивать траектории профессионального развития и самообразования</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4E1666" w:rsidRPr="00176084" w:rsidTr="00D34388">
        <w:tc>
          <w:tcPr>
            <w:tcW w:w="2125" w:type="dxa"/>
          </w:tcPr>
          <w:p w:rsidR="004E1666" w:rsidRPr="00E91ED8" w:rsidRDefault="004E1666" w:rsidP="004E1666">
            <w:pPr>
              <w:spacing w:after="0" w:line="240" w:lineRule="auto"/>
              <w:rPr>
                <w:rFonts w:ascii="Times New Roman" w:hAnsi="Times New Roman" w:cs="Times New Roman"/>
              </w:rPr>
            </w:pPr>
            <w:r w:rsidRPr="00E91ED8">
              <w:rPr>
                <w:rFonts w:ascii="Times New Roman" w:hAnsi="Times New Roman" w:cs="Times New Roman"/>
                <w:b/>
              </w:rPr>
              <w:t xml:space="preserve">ОК 04. </w:t>
            </w:r>
            <w:r w:rsidRPr="00E91ED8">
              <w:rPr>
                <w:rFonts w:ascii="Times New Roman" w:hAnsi="Times New Roman" w:cs="Times New Roman"/>
              </w:rPr>
              <w:t>Работать в коллективе и команде, эффективно взаимодействовать с коллегами, руководством, клиентами</w:t>
            </w:r>
          </w:p>
        </w:tc>
        <w:tc>
          <w:tcPr>
            <w:tcW w:w="1843" w:type="dxa"/>
          </w:tcPr>
          <w:p w:rsidR="004E1666" w:rsidRDefault="004E1666" w:rsidP="004E1666">
            <w:r w:rsidRPr="00210C40">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rPr>
              <w:t xml:space="preserve">организовывать работу коллектива и команды; </w:t>
            </w:r>
          </w:p>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rPr>
              <w:t>взаимодействовать с коллегами, руководством, клиентами в ходе профессиональной деятельности.</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4E1666" w:rsidRPr="00176084" w:rsidTr="00D34388">
        <w:tc>
          <w:tcPr>
            <w:tcW w:w="2125" w:type="dxa"/>
          </w:tcPr>
          <w:p w:rsidR="004E1666" w:rsidRPr="00E91ED8" w:rsidRDefault="004E1666" w:rsidP="004E1666">
            <w:pPr>
              <w:spacing w:after="0" w:line="240" w:lineRule="auto"/>
              <w:rPr>
                <w:rFonts w:ascii="Times New Roman" w:hAnsi="Times New Roman" w:cs="Times New Roman"/>
              </w:rPr>
            </w:pPr>
            <w:r w:rsidRPr="00E91ED8">
              <w:rPr>
                <w:rFonts w:ascii="Times New Roman" w:hAnsi="Times New Roman" w:cs="Times New Roman"/>
                <w:b/>
              </w:rPr>
              <w:lastRenderedPageBreak/>
              <w:t>ОК 05.</w:t>
            </w:r>
            <w:r w:rsidRPr="00E91ED8">
              <w:rPr>
                <w:rFonts w:ascii="Times New Roman" w:hAnsi="Times New Roman" w:cs="Times New Roman"/>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1843" w:type="dxa"/>
          </w:tcPr>
          <w:p w:rsidR="004E1666" w:rsidRDefault="004E1666" w:rsidP="004E1666">
            <w:r w:rsidRPr="00210C40">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iCs/>
              </w:rPr>
              <w:t xml:space="preserve">грамотно </w:t>
            </w:r>
            <w:r w:rsidRPr="00E91ED8">
              <w:rPr>
                <w:rFonts w:ascii="Times New Roman" w:hAnsi="Times New Roman" w:cs="Times New Roman"/>
                <w:bCs/>
              </w:rPr>
              <w:t xml:space="preserve">излагать свои мысли и оформлять документы по профессиональной тематике на государственном языке, </w:t>
            </w:r>
            <w:r w:rsidRPr="00E91ED8">
              <w:rPr>
                <w:rFonts w:ascii="Times New Roman" w:hAnsi="Times New Roman" w:cs="Times New Roman"/>
                <w:iCs/>
              </w:rPr>
              <w:t>проявлять толерантность в рабочем коллективе</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4E1666" w:rsidRPr="00176084" w:rsidTr="00D34388">
        <w:tc>
          <w:tcPr>
            <w:tcW w:w="2125" w:type="dxa"/>
          </w:tcPr>
          <w:p w:rsidR="004E1666" w:rsidRPr="00E91ED8" w:rsidRDefault="004E1666" w:rsidP="004E1666">
            <w:pPr>
              <w:spacing w:after="0" w:line="240" w:lineRule="auto"/>
              <w:rPr>
                <w:rFonts w:ascii="Times New Roman" w:hAnsi="Times New Roman" w:cs="Times New Roman"/>
                <w:b/>
              </w:rPr>
            </w:pPr>
            <w:r w:rsidRPr="00E91ED8">
              <w:rPr>
                <w:rFonts w:ascii="Times New Roman" w:hAnsi="Times New Roman" w:cs="Times New Roman"/>
                <w:b/>
              </w:rPr>
              <w:t>ОК 06.</w:t>
            </w:r>
            <w:r w:rsidRPr="00E91ED8">
              <w:rPr>
                <w:rFonts w:ascii="Times New Roman" w:hAnsi="Times New Roman" w:cs="Times New Roman"/>
              </w:rPr>
              <w:t>Проявлять гражданско-патриотическую позицию, демонстрировать осознанное поведение на основе общечеловеческих ценностей</w:t>
            </w:r>
          </w:p>
        </w:tc>
        <w:tc>
          <w:tcPr>
            <w:tcW w:w="1843" w:type="dxa"/>
          </w:tcPr>
          <w:p w:rsidR="004E1666" w:rsidRDefault="004E1666" w:rsidP="004E1666">
            <w:r w:rsidRPr="00CC5F65">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iCs/>
              </w:rPr>
              <w:t>описывать значимость своей профессии</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4E1666" w:rsidRPr="00176084" w:rsidTr="00D34388">
        <w:tc>
          <w:tcPr>
            <w:tcW w:w="2125" w:type="dxa"/>
          </w:tcPr>
          <w:p w:rsidR="004E1666" w:rsidRPr="00E91ED8" w:rsidRDefault="004E1666" w:rsidP="004E1666">
            <w:pPr>
              <w:spacing w:after="0" w:line="240" w:lineRule="auto"/>
              <w:rPr>
                <w:rFonts w:ascii="Times New Roman" w:hAnsi="Times New Roman" w:cs="Times New Roman"/>
                <w:b/>
              </w:rPr>
            </w:pPr>
            <w:r w:rsidRPr="00E91ED8">
              <w:rPr>
                <w:rFonts w:ascii="Times New Roman" w:hAnsi="Times New Roman" w:cs="Times New Roman"/>
                <w:b/>
                <w:bCs/>
              </w:rPr>
              <w:t>ОК 07</w:t>
            </w:r>
            <w:r w:rsidRPr="00E91ED8">
              <w:rPr>
                <w:rFonts w:ascii="Times New Roman" w:hAnsi="Times New Roman" w:cs="Times New Roman"/>
                <w:b/>
              </w:rPr>
              <w:t>.</w:t>
            </w:r>
            <w:r w:rsidRPr="00E91ED8">
              <w:rPr>
                <w:rFonts w:ascii="Times New Roman" w:hAnsi="Times New Roman" w:cs="Times New Roman"/>
              </w:rPr>
              <w:t xml:space="preserve"> Содействовать сохранению окружающей среды, ресурсосбережению, эффективно действовать в чрезвычайных ситуациях</w:t>
            </w:r>
          </w:p>
        </w:tc>
        <w:tc>
          <w:tcPr>
            <w:tcW w:w="1843" w:type="dxa"/>
          </w:tcPr>
          <w:p w:rsidR="004E1666" w:rsidRDefault="004E1666" w:rsidP="004E1666">
            <w:r w:rsidRPr="00CC5F65">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iCs/>
              </w:rPr>
              <w:t xml:space="preserve">соблюдать нормы экологической безопасности; </w:t>
            </w:r>
          </w:p>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iCs/>
              </w:rPr>
              <w:t>определять направления ресурсосбережения в рамках профессиональной деятельности по профессии.</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4E1666" w:rsidRPr="00176084" w:rsidTr="00D34388">
        <w:tc>
          <w:tcPr>
            <w:tcW w:w="2125" w:type="dxa"/>
          </w:tcPr>
          <w:p w:rsidR="004E1666" w:rsidRPr="00E91ED8" w:rsidRDefault="004E1666" w:rsidP="004E1666">
            <w:pPr>
              <w:spacing w:after="0" w:line="240" w:lineRule="auto"/>
              <w:rPr>
                <w:rFonts w:ascii="Times New Roman" w:hAnsi="Times New Roman" w:cs="Times New Roman"/>
              </w:rPr>
            </w:pPr>
            <w:r w:rsidRPr="00E91ED8">
              <w:rPr>
                <w:rFonts w:ascii="Times New Roman" w:hAnsi="Times New Roman" w:cs="Times New Roman"/>
                <w:b/>
              </w:rPr>
              <w:t xml:space="preserve">ОК 09. </w:t>
            </w:r>
            <w:r w:rsidRPr="00E91ED8">
              <w:rPr>
                <w:rFonts w:ascii="Times New Roman" w:hAnsi="Times New Roman" w:cs="Times New Roman"/>
              </w:rPr>
              <w:t>Использовать информационные технологии в профессиональной деятельности</w:t>
            </w:r>
          </w:p>
        </w:tc>
        <w:tc>
          <w:tcPr>
            <w:tcW w:w="1843" w:type="dxa"/>
          </w:tcPr>
          <w:p w:rsidR="004E1666" w:rsidRDefault="004E1666" w:rsidP="004E1666">
            <w:r w:rsidRPr="00CC5F65">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
                <w:bCs/>
                <w:iCs/>
              </w:rPr>
              <w:t>п</w:t>
            </w:r>
            <w:r w:rsidRPr="00E91ED8">
              <w:rPr>
                <w:rFonts w:ascii="Times New Roman" w:hAnsi="Times New Roman" w:cs="Times New Roman"/>
                <w:bCs/>
                <w:iCs/>
              </w:rPr>
              <w:t>рименять средства информационных технологий для решения профессиональных задач;</w:t>
            </w:r>
          </w:p>
          <w:p w:rsidR="004E1666" w:rsidRPr="00E91ED8" w:rsidRDefault="004E1666" w:rsidP="004E1666">
            <w:pPr>
              <w:pStyle w:val="a3"/>
              <w:numPr>
                <w:ilvl w:val="0"/>
                <w:numId w:val="31"/>
              </w:numPr>
              <w:tabs>
                <w:tab w:val="left" w:pos="317"/>
              </w:tabs>
              <w:spacing w:after="0" w:line="240" w:lineRule="auto"/>
              <w:ind w:left="34" w:firstLine="0"/>
              <w:contextualSpacing w:val="0"/>
              <w:rPr>
                <w:rFonts w:ascii="Times New Roman" w:hAnsi="Times New Roman" w:cs="Times New Roman"/>
              </w:rPr>
            </w:pPr>
            <w:r w:rsidRPr="00E91ED8">
              <w:rPr>
                <w:rFonts w:ascii="Times New Roman" w:hAnsi="Times New Roman" w:cs="Times New Roman"/>
                <w:bCs/>
                <w:iCs/>
              </w:rPr>
              <w:t xml:space="preserve"> использовать современное программное обеспечение</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4E1666" w:rsidRPr="00176084" w:rsidTr="00D34388">
        <w:tc>
          <w:tcPr>
            <w:tcW w:w="2125" w:type="dxa"/>
          </w:tcPr>
          <w:p w:rsidR="004E1666" w:rsidRPr="00E91ED8" w:rsidRDefault="004E1666" w:rsidP="00B671F7">
            <w:pPr>
              <w:spacing w:after="0" w:line="240" w:lineRule="auto"/>
              <w:rPr>
                <w:rFonts w:ascii="Times New Roman" w:hAnsi="Times New Roman" w:cs="Times New Roman"/>
                <w:b/>
              </w:rPr>
            </w:pPr>
            <w:r w:rsidRPr="00E91ED8">
              <w:rPr>
                <w:rFonts w:ascii="Times New Roman" w:hAnsi="Times New Roman" w:cs="Times New Roman"/>
                <w:b/>
              </w:rPr>
              <w:t xml:space="preserve">ОК 10. </w:t>
            </w:r>
            <w:r w:rsidRPr="00E91ED8">
              <w:rPr>
                <w:rFonts w:ascii="Times New Roman" w:hAnsi="Times New Roman" w:cs="Times New Roman"/>
              </w:rPr>
              <w:t>Пользоваться профессиональной документацией на государственном и иностранном язык</w:t>
            </w:r>
            <w:r w:rsidR="00B671F7">
              <w:rPr>
                <w:rFonts w:ascii="Times New Roman" w:hAnsi="Times New Roman" w:cs="Times New Roman"/>
              </w:rPr>
              <w:t>ах</w:t>
            </w:r>
          </w:p>
        </w:tc>
        <w:tc>
          <w:tcPr>
            <w:tcW w:w="1843" w:type="dxa"/>
          </w:tcPr>
          <w:p w:rsidR="004E1666" w:rsidRDefault="004E1666" w:rsidP="004E1666">
            <w:r w:rsidRPr="00CC5F65">
              <w:rPr>
                <w:rFonts w:ascii="Times New Roman" w:hAnsi="Times New Roman" w:cs="Times New Roman"/>
                <w:iCs/>
              </w:rPr>
              <w:t>Практический опыт. Умения</w:t>
            </w:r>
          </w:p>
        </w:tc>
        <w:tc>
          <w:tcPr>
            <w:tcW w:w="3969" w:type="dxa"/>
          </w:tcPr>
          <w:p w:rsidR="004E1666" w:rsidRPr="00E91ED8" w:rsidRDefault="004E1666" w:rsidP="004E1666">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E1666" w:rsidRPr="00E91ED8" w:rsidRDefault="004E1666" w:rsidP="004E1666">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участвовать в диалогах на знакомые общие и профессиональные темы;</w:t>
            </w:r>
          </w:p>
          <w:p w:rsidR="004E1666" w:rsidRPr="00E91ED8" w:rsidRDefault="004E1666" w:rsidP="004E1666">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строить простые высказывания о себе и о своей профессиональной деятельности;</w:t>
            </w:r>
          </w:p>
          <w:p w:rsidR="004E1666" w:rsidRPr="00E91ED8" w:rsidRDefault="004E1666" w:rsidP="004E1666">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кратко обосновывать и объяснить свои действия (текущие и планируемые);</w:t>
            </w:r>
          </w:p>
          <w:p w:rsidR="004E1666" w:rsidRPr="00E91ED8" w:rsidRDefault="004E1666" w:rsidP="004E1666">
            <w:pPr>
              <w:pStyle w:val="a3"/>
              <w:numPr>
                <w:ilvl w:val="0"/>
                <w:numId w:val="31"/>
              </w:numPr>
              <w:tabs>
                <w:tab w:val="left" w:pos="317"/>
              </w:tabs>
              <w:spacing w:after="0" w:line="240" w:lineRule="auto"/>
              <w:ind w:left="34" w:firstLine="0"/>
              <w:contextualSpacing w:val="0"/>
              <w:jc w:val="both"/>
              <w:rPr>
                <w:rFonts w:ascii="Times New Roman" w:hAnsi="Times New Roman" w:cs="Times New Roman"/>
              </w:rPr>
            </w:pPr>
            <w:r w:rsidRPr="00E91ED8">
              <w:rPr>
                <w:rFonts w:ascii="Times New Roman" w:hAnsi="Times New Roman" w:cs="Times New Roman"/>
                <w:iCs/>
              </w:rPr>
              <w:t xml:space="preserve"> писать простые связные сообщения на знакомые или интересующие профессиональные темы</w:t>
            </w:r>
          </w:p>
        </w:tc>
        <w:tc>
          <w:tcPr>
            <w:tcW w:w="2269" w:type="dxa"/>
            <w:vMerge/>
          </w:tcPr>
          <w:p w:rsidR="004E1666" w:rsidRPr="00176084" w:rsidRDefault="004E1666" w:rsidP="004E1666">
            <w:pPr>
              <w:spacing w:after="0" w:line="240" w:lineRule="auto"/>
              <w:rPr>
                <w:rFonts w:ascii="Times New Roman" w:hAnsi="Times New Roman"/>
                <w:i/>
                <w:sz w:val="24"/>
                <w:szCs w:val="24"/>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4</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 xml:space="preserve">Проявляющий и демонстрирующий уважение к людям </w:t>
            </w:r>
            <w:r w:rsidRPr="00C54A86">
              <w:rPr>
                <w:rFonts w:ascii="Times New Roman" w:hAnsi="Times New Roman" w:cs="Times New Roman"/>
              </w:rPr>
              <w:lastRenderedPageBreak/>
              <w:t>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8</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10</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11</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13</w:t>
            </w:r>
          </w:p>
          <w:p w:rsidR="00561346" w:rsidRPr="00C54A86" w:rsidRDefault="00561346" w:rsidP="0005561C">
            <w:pPr>
              <w:spacing w:after="0" w:line="240" w:lineRule="auto"/>
              <w:ind w:left="34"/>
              <w:jc w:val="both"/>
              <w:rPr>
                <w:rFonts w:ascii="Times New Roman" w:hAnsi="Times New Roman" w:cs="Times New Roman"/>
              </w:rPr>
            </w:pPr>
            <w:r w:rsidRPr="00C54A86">
              <w:rPr>
                <w:rFonts w:ascii="Times New Roman" w:hAnsi="Times New Roman" w:cs="Times New Roman"/>
              </w:rPr>
              <w:t>Выполняющий профессиональные навыки в сфере сервиса</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jc w:val="both"/>
              <w:rPr>
                <w:rFonts w:ascii="Times New Roman" w:hAnsi="Times New Roman" w:cs="Times New Roman"/>
              </w:rPr>
            </w:pPr>
            <w:r w:rsidRPr="00C54A86">
              <w:rPr>
                <w:rFonts w:ascii="Times New Roman" w:hAnsi="Times New Roman" w:cs="Times New Roman"/>
              </w:rPr>
              <w:t xml:space="preserve">Владеющий физической выносливостью в соответствии с требованиями профессиональной </w:t>
            </w:r>
            <w:r w:rsidRPr="00C54A86">
              <w:rPr>
                <w:rFonts w:ascii="Times New Roman" w:hAnsi="Times New Roman" w:cs="Times New Roman"/>
              </w:rPr>
              <w:lastRenderedPageBreak/>
              <w:t>компетенции</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17</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Осознающий значимость ведения ЗОЖ для достижения собственных и общественно – значимых целей</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18</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формировать проектные идеи и обеспечивать их ресурсно-программной деятельностью</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19</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инструментов и методов бережливого производства</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20</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Умеющий быстро принимать решения, распределять собственные ресурсы и управлять своим временем</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21</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художественному творчеству и развитию эстетического вкуса</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23</w:t>
            </w:r>
          </w:p>
          <w:p w:rsidR="00561346" w:rsidRPr="00C54A86" w:rsidRDefault="00561346"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логистики навыков в решении личных и профессиональных задач</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jc w:val="both"/>
              <w:rPr>
                <w:rFonts w:ascii="Times New Roman" w:hAnsi="Times New Roman" w:cs="Times New Roman"/>
                <w:b/>
                <w:bCs/>
              </w:rPr>
            </w:pPr>
            <w:r w:rsidRPr="00C54A86">
              <w:rPr>
                <w:rFonts w:ascii="Times New Roman" w:hAnsi="Times New Roman" w:cs="Times New Roman"/>
                <w:b/>
                <w:bCs/>
              </w:rPr>
              <w:t>ЛР 24</w:t>
            </w:r>
          </w:p>
          <w:p w:rsidR="00561346" w:rsidRPr="00C54A86" w:rsidRDefault="00561346" w:rsidP="0005561C">
            <w:pPr>
              <w:spacing w:after="0" w:line="240" w:lineRule="auto"/>
              <w:jc w:val="both"/>
              <w:rPr>
                <w:rFonts w:ascii="Times New Roman" w:hAnsi="Times New Roman" w:cs="Times New Roman"/>
              </w:rPr>
            </w:pPr>
            <w:r w:rsidRPr="00C54A86">
              <w:rPr>
                <w:rFonts w:ascii="Times New Roman" w:hAnsi="Times New Roman" w:cs="Times New Roman"/>
              </w:rPr>
              <w:t>Осознающий значимость профессионального развития в выбранной профессии</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r w:rsidR="00561346" w:rsidRPr="00C54A86" w:rsidTr="00D34388">
        <w:tc>
          <w:tcPr>
            <w:tcW w:w="2125" w:type="dxa"/>
          </w:tcPr>
          <w:p w:rsidR="00561346" w:rsidRPr="00C54A86" w:rsidRDefault="00561346" w:rsidP="0005561C">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26</w:t>
            </w:r>
          </w:p>
          <w:p w:rsidR="00561346" w:rsidRPr="00C54A86" w:rsidRDefault="00561346" w:rsidP="0005561C">
            <w:pPr>
              <w:spacing w:after="0" w:line="240" w:lineRule="auto"/>
              <w:ind w:left="34"/>
              <w:jc w:val="both"/>
              <w:rPr>
                <w:rFonts w:ascii="Times New Roman" w:hAnsi="Times New Roman" w:cs="Times New Roman"/>
              </w:rPr>
            </w:pPr>
            <w:r w:rsidRPr="00C54A86">
              <w:rPr>
                <w:rFonts w:ascii="Times New Roman" w:hAnsi="Times New Roman" w:cs="Times New Roman"/>
              </w:rPr>
              <w:t xml:space="preserve">Обладающий на уровне выше среднего софт </w:t>
            </w:r>
            <w:proofErr w:type="spellStart"/>
            <w:r w:rsidRPr="00C54A86">
              <w:rPr>
                <w:rFonts w:ascii="Times New Roman" w:hAnsi="Times New Roman" w:cs="Times New Roman"/>
              </w:rPr>
              <w:lastRenderedPageBreak/>
              <w:t>скиллс</w:t>
            </w:r>
            <w:proofErr w:type="spellEnd"/>
            <w:r w:rsidRPr="00C54A86">
              <w:rPr>
                <w:rFonts w:ascii="Times New Roman" w:hAnsi="Times New Roman" w:cs="Times New Roman"/>
              </w:rPr>
              <w:t>, экзистенциальными компетенциями и самоуправляющими механизмами личности</w:t>
            </w:r>
          </w:p>
        </w:tc>
        <w:tc>
          <w:tcPr>
            <w:tcW w:w="1843" w:type="dxa"/>
          </w:tcPr>
          <w:p w:rsidR="00561346" w:rsidRPr="00C54A86" w:rsidRDefault="00561346" w:rsidP="0005561C">
            <w:pPr>
              <w:spacing w:after="0" w:line="240" w:lineRule="auto"/>
              <w:jc w:val="both"/>
              <w:rPr>
                <w:rFonts w:ascii="Times New Roman" w:hAnsi="Times New Roman" w:cs="Times New Roman"/>
                <w:iCs/>
              </w:rPr>
            </w:pPr>
          </w:p>
        </w:tc>
        <w:tc>
          <w:tcPr>
            <w:tcW w:w="3969" w:type="dxa"/>
          </w:tcPr>
          <w:p w:rsidR="00561346" w:rsidRPr="00C54A86" w:rsidRDefault="00561346" w:rsidP="00561346">
            <w:pPr>
              <w:pStyle w:val="a3"/>
              <w:numPr>
                <w:ilvl w:val="0"/>
                <w:numId w:val="31"/>
              </w:numPr>
              <w:spacing w:after="0" w:line="240" w:lineRule="auto"/>
              <w:ind w:left="0" w:hanging="14"/>
              <w:contextualSpacing w:val="0"/>
              <w:jc w:val="both"/>
              <w:rPr>
                <w:rFonts w:ascii="Times New Roman" w:eastAsia="Times New Roman" w:hAnsi="Times New Roman" w:cs="Times New Roman"/>
              </w:rPr>
            </w:pPr>
          </w:p>
        </w:tc>
        <w:tc>
          <w:tcPr>
            <w:tcW w:w="2269" w:type="dxa"/>
          </w:tcPr>
          <w:p w:rsidR="00561346" w:rsidRPr="00C54A86" w:rsidRDefault="00561346" w:rsidP="0005561C">
            <w:pPr>
              <w:spacing w:after="0"/>
              <w:rPr>
                <w:rFonts w:ascii="Times New Roman" w:hAnsi="Times New Roman" w:cs="Times New Roman"/>
              </w:rPr>
            </w:pPr>
          </w:p>
        </w:tc>
      </w:tr>
    </w:tbl>
    <w:p w:rsidR="00561346" w:rsidRPr="00C54A86" w:rsidRDefault="00561346" w:rsidP="00561346">
      <w:pPr>
        <w:spacing w:after="0"/>
        <w:rPr>
          <w:rFonts w:ascii="Times New Roman" w:hAnsi="Times New Roman" w:cs="Times New Roman"/>
        </w:rPr>
      </w:pPr>
    </w:p>
    <w:p w:rsidR="00C22C60" w:rsidRDefault="00C22C60" w:rsidP="00283CEF">
      <w:pPr>
        <w:spacing w:line="240" w:lineRule="auto"/>
        <w:ind w:left="142" w:firstLine="566"/>
        <w:jc w:val="both"/>
        <w:rPr>
          <w:rFonts w:ascii="Times New Roman" w:hAnsi="Times New Roman" w:cs="Times New Roman"/>
          <w:sz w:val="24"/>
          <w:szCs w:val="24"/>
        </w:rPr>
      </w:pPr>
    </w:p>
    <w:p w:rsidR="00B82D42" w:rsidRDefault="00B82D42" w:rsidP="00283CEF">
      <w:pPr>
        <w:spacing w:line="240" w:lineRule="auto"/>
        <w:ind w:left="142" w:firstLine="566"/>
        <w:jc w:val="both"/>
        <w:rPr>
          <w:rFonts w:ascii="Times New Roman" w:hAnsi="Times New Roman" w:cs="Times New Roman"/>
          <w:sz w:val="24"/>
          <w:szCs w:val="24"/>
        </w:rPr>
      </w:pPr>
    </w:p>
    <w:p w:rsidR="009F08D7" w:rsidRPr="00371D11" w:rsidRDefault="009F08D7" w:rsidP="00283CEF">
      <w:pPr>
        <w:spacing w:line="240" w:lineRule="auto"/>
        <w:ind w:left="142" w:firstLine="566"/>
        <w:jc w:val="both"/>
        <w:rPr>
          <w:rFonts w:ascii="Times New Roman" w:hAnsi="Times New Roman" w:cs="Times New Roman"/>
          <w:sz w:val="24"/>
          <w:szCs w:val="24"/>
        </w:rPr>
      </w:pPr>
    </w:p>
    <w:sectPr w:rsidR="009F08D7" w:rsidRPr="00371D11" w:rsidSect="00D34388">
      <w:headerReference w:type="even" r:id="rId10"/>
      <w:headerReference w:type="default" r:id="rId11"/>
      <w:footerReference w:type="even" r:id="rId12"/>
      <w:footerReference w:type="default" r:id="rId13"/>
      <w:headerReference w:type="first" r:id="rId14"/>
      <w:footerReference w:type="first" r:id="rId15"/>
      <w:pgSz w:w="11906" w:h="16838"/>
      <w:pgMar w:top="851" w:right="566"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A16DE" w:rsidRDefault="00BA16DE" w:rsidP="00B63AD0">
      <w:pPr>
        <w:spacing w:after="0" w:line="240" w:lineRule="auto"/>
      </w:pPr>
      <w:r>
        <w:separator/>
      </w:r>
    </w:p>
  </w:endnote>
  <w:endnote w:type="continuationSeparator" w:id="0">
    <w:p w:rsidR="00BA16DE" w:rsidRDefault="00BA16DE" w:rsidP="00B63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63F" w:rsidRDefault="004856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63F" w:rsidRDefault="0048563F">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63F" w:rsidRDefault="004856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A16DE" w:rsidRDefault="00BA16DE" w:rsidP="00B63AD0">
      <w:pPr>
        <w:spacing w:after="0" w:line="240" w:lineRule="auto"/>
      </w:pPr>
      <w:r>
        <w:separator/>
      </w:r>
    </w:p>
  </w:footnote>
  <w:footnote w:type="continuationSeparator" w:id="0">
    <w:p w:rsidR="00BA16DE" w:rsidRDefault="00BA16DE" w:rsidP="00B63A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63F" w:rsidRDefault="0048563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63F" w:rsidRDefault="0048563F">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563F" w:rsidRDefault="0048563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F482174"/>
    <w:lvl w:ilvl="0">
      <w:numFmt w:val="bullet"/>
      <w:lvlText w:val="*"/>
      <w:lvlJc w:val="left"/>
    </w:lvl>
  </w:abstractNum>
  <w:abstractNum w:abstractNumId="1" w15:restartNumberingAfterBreak="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A88243A"/>
    <w:multiLevelType w:val="hybridMultilevel"/>
    <w:tmpl w:val="F6C8D6D8"/>
    <w:lvl w:ilvl="0" w:tplc="FFFFFFFF">
      <w:start w:val="1"/>
      <w:numFmt w:val="bullet"/>
      <w:lvlText w:val="–"/>
      <w:lvlJc w:val="left"/>
      <w:pPr>
        <w:ind w:left="714" w:hanging="360"/>
      </w:pPr>
      <w:rPr>
        <w:rFonts w:ascii="Times New Roman" w:hAnsi="Times New Roman" w:hint="default"/>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10263D18"/>
    <w:multiLevelType w:val="hybridMultilevel"/>
    <w:tmpl w:val="73284874"/>
    <w:lvl w:ilvl="0" w:tplc="493250F6">
      <w:start w:val="1"/>
      <w:numFmt w:val="decimal"/>
      <w:lvlText w:val="%1."/>
      <w:lvlJc w:val="left"/>
      <w:pPr>
        <w:ind w:left="720" w:hanging="360"/>
      </w:pPr>
      <w:rPr>
        <w:rFonts w:eastAsia="Times New Roman"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6DB736F"/>
    <w:multiLevelType w:val="multilevel"/>
    <w:tmpl w:val="D6365A6E"/>
    <w:lvl w:ilvl="0">
      <w:start w:val="1"/>
      <w:numFmt w:val="decimal"/>
      <w:lvlText w:val="%1."/>
      <w:lvlJc w:val="left"/>
      <w:pPr>
        <w:ind w:left="441" w:hanging="360"/>
      </w:pPr>
      <w:rPr>
        <w:rFonts w:cs="Times New Roman" w:hint="default"/>
        <w:b w:val="0"/>
        <w:i w:val="0"/>
      </w:rPr>
    </w:lvl>
    <w:lvl w:ilvl="1">
      <w:start w:val="2"/>
      <w:numFmt w:val="decimal"/>
      <w:isLgl/>
      <w:lvlText w:val="%1.%2."/>
      <w:lvlJc w:val="left"/>
      <w:pPr>
        <w:ind w:left="1147" w:hanging="540"/>
      </w:pPr>
      <w:rPr>
        <w:rFonts w:cs="Times New Roman" w:hint="default"/>
      </w:rPr>
    </w:lvl>
    <w:lvl w:ilvl="2">
      <w:start w:val="3"/>
      <w:numFmt w:val="decimal"/>
      <w:isLgl/>
      <w:lvlText w:val="%1.%2.%3."/>
      <w:lvlJc w:val="left"/>
      <w:pPr>
        <w:ind w:left="1853" w:hanging="720"/>
      </w:pPr>
      <w:rPr>
        <w:rFonts w:cs="Times New Roman" w:hint="default"/>
      </w:rPr>
    </w:lvl>
    <w:lvl w:ilvl="3">
      <w:start w:val="1"/>
      <w:numFmt w:val="decimal"/>
      <w:isLgl/>
      <w:lvlText w:val="%1.%2.%3.%4."/>
      <w:lvlJc w:val="left"/>
      <w:pPr>
        <w:ind w:left="2379" w:hanging="720"/>
      </w:pPr>
      <w:rPr>
        <w:rFonts w:cs="Times New Roman" w:hint="default"/>
      </w:rPr>
    </w:lvl>
    <w:lvl w:ilvl="4">
      <w:start w:val="1"/>
      <w:numFmt w:val="decimal"/>
      <w:isLgl/>
      <w:lvlText w:val="%1.%2.%3.%4.%5."/>
      <w:lvlJc w:val="left"/>
      <w:pPr>
        <w:ind w:left="3265" w:hanging="1080"/>
      </w:pPr>
      <w:rPr>
        <w:rFonts w:cs="Times New Roman" w:hint="default"/>
      </w:rPr>
    </w:lvl>
    <w:lvl w:ilvl="5">
      <w:start w:val="1"/>
      <w:numFmt w:val="decimal"/>
      <w:isLgl/>
      <w:lvlText w:val="%1.%2.%3.%4.%5.%6."/>
      <w:lvlJc w:val="left"/>
      <w:pPr>
        <w:ind w:left="3791" w:hanging="1080"/>
      </w:pPr>
      <w:rPr>
        <w:rFonts w:cs="Times New Roman" w:hint="default"/>
      </w:rPr>
    </w:lvl>
    <w:lvl w:ilvl="6">
      <w:start w:val="1"/>
      <w:numFmt w:val="decimal"/>
      <w:isLgl/>
      <w:lvlText w:val="%1.%2.%3.%4.%5.%6.%7."/>
      <w:lvlJc w:val="left"/>
      <w:pPr>
        <w:ind w:left="4677" w:hanging="1440"/>
      </w:pPr>
      <w:rPr>
        <w:rFonts w:cs="Times New Roman" w:hint="default"/>
      </w:rPr>
    </w:lvl>
    <w:lvl w:ilvl="7">
      <w:start w:val="1"/>
      <w:numFmt w:val="decimal"/>
      <w:isLgl/>
      <w:lvlText w:val="%1.%2.%3.%4.%5.%6.%7.%8."/>
      <w:lvlJc w:val="left"/>
      <w:pPr>
        <w:ind w:left="5203" w:hanging="1440"/>
      </w:pPr>
      <w:rPr>
        <w:rFonts w:cs="Times New Roman" w:hint="default"/>
      </w:rPr>
    </w:lvl>
    <w:lvl w:ilvl="8">
      <w:start w:val="1"/>
      <w:numFmt w:val="decimal"/>
      <w:isLgl/>
      <w:lvlText w:val="%1.%2.%3.%4.%5.%6.%7.%8.%9."/>
      <w:lvlJc w:val="left"/>
      <w:pPr>
        <w:ind w:left="6089" w:hanging="1800"/>
      </w:pPr>
      <w:rPr>
        <w:rFonts w:cs="Times New Roman" w:hint="default"/>
      </w:rPr>
    </w:lvl>
  </w:abstractNum>
  <w:abstractNum w:abstractNumId="7" w15:restartNumberingAfterBreak="0">
    <w:nsid w:val="1797309F"/>
    <w:multiLevelType w:val="singleLevel"/>
    <w:tmpl w:val="325C5610"/>
    <w:lvl w:ilvl="0">
      <w:start w:val="1"/>
      <w:numFmt w:val="decimal"/>
      <w:lvlText w:val="%1"/>
      <w:legacy w:legacy="1" w:legacySpace="0" w:legacyIndent="1569"/>
      <w:lvlJc w:val="left"/>
      <w:rPr>
        <w:rFonts w:ascii="Times New Roman" w:hAnsi="Times New Roman" w:cs="Times New Roman" w:hint="default"/>
      </w:rPr>
    </w:lvl>
  </w:abstractNum>
  <w:abstractNum w:abstractNumId="8" w15:restartNumberingAfterBreak="0">
    <w:nsid w:val="27EC4654"/>
    <w:multiLevelType w:val="hybridMultilevel"/>
    <w:tmpl w:val="8E1C439C"/>
    <w:lvl w:ilvl="0" w:tplc="D5E8A30C">
      <w:start w:val="1"/>
      <w:numFmt w:val="decimal"/>
      <w:lvlText w:val="%1."/>
      <w:lvlJc w:val="left"/>
      <w:pPr>
        <w:ind w:left="532" w:hanging="390"/>
      </w:pPr>
      <w:rPr>
        <w:rFonts w:eastAsia="Times New Roman" w:cs="Times New Roman" w:hint="default"/>
        <w:b/>
        <w:i/>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A651FDD"/>
    <w:multiLevelType w:val="singleLevel"/>
    <w:tmpl w:val="325C5610"/>
    <w:lvl w:ilvl="0">
      <w:start w:val="1"/>
      <w:numFmt w:val="decimal"/>
      <w:lvlText w:val="%1"/>
      <w:legacy w:legacy="1" w:legacySpace="0" w:legacyIndent="1569"/>
      <w:lvlJc w:val="left"/>
      <w:rPr>
        <w:rFonts w:ascii="Times New Roman" w:hAnsi="Times New Roman" w:cs="Times New Roman" w:hint="default"/>
      </w:rPr>
    </w:lvl>
  </w:abstractNum>
  <w:abstractNum w:abstractNumId="10"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2E3C6723"/>
    <w:multiLevelType w:val="hybridMultilevel"/>
    <w:tmpl w:val="3D3ED9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6D4F68"/>
    <w:multiLevelType w:val="hybridMultilevel"/>
    <w:tmpl w:val="BB3ED3AC"/>
    <w:lvl w:ilvl="0" w:tplc="FFFFFFFF">
      <w:start w:val="1"/>
      <w:numFmt w:val="bullet"/>
      <w:lvlText w:val="–"/>
      <w:lvlJc w:val="left"/>
      <w:pPr>
        <w:ind w:left="248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5A4C0A"/>
    <w:multiLevelType w:val="hybridMultilevel"/>
    <w:tmpl w:val="F1DC0E3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6" w15:restartNumberingAfterBreak="0">
    <w:nsid w:val="4079259E"/>
    <w:multiLevelType w:val="hybridMultilevel"/>
    <w:tmpl w:val="98CC55A6"/>
    <w:lvl w:ilvl="0" w:tplc="19A2B702">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2B25609"/>
    <w:multiLevelType w:val="hybridMultilevel"/>
    <w:tmpl w:val="D4CAE848"/>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2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 w15:restartNumberingAfterBreak="0">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566D3"/>
    <w:multiLevelType w:val="singleLevel"/>
    <w:tmpl w:val="F4C24048"/>
    <w:lvl w:ilvl="0">
      <w:start w:val="1"/>
      <w:numFmt w:val="decimal"/>
      <w:lvlText w:val="%1."/>
      <w:legacy w:legacy="1" w:legacySpace="0" w:legacyIndent="196"/>
      <w:lvlJc w:val="left"/>
      <w:rPr>
        <w:rFonts w:ascii="Times New Roman" w:hAnsi="Times New Roman" w:cs="Times New Roman" w:hint="default"/>
      </w:rPr>
    </w:lvl>
  </w:abstractNum>
  <w:abstractNum w:abstractNumId="23"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E230E89"/>
    <w:multiLevelType w:val="multilevel"/>
    <w:tmpl w:val="ED103BB0"/>
    <w:lvl w:ilvl="0">
      <w:start w:val="1"/>
      <w:numFmt w:val="decimal"/>
      <w:lvlText w:val="%1."/>
      <w:lvlJc w:val="left"/>
      <w:pPr>
        <w:ind w:left="720" w:hanging="360"/>
      </w:pPr>
      <w:rPr>
        <w:rFonts w:hint="default"/>
      </w:rPr>
    </w:lvl>
    <w:lvl w:ilvl="1">
      <w:start w:val="2"/>
      <w:numFmt w:val="decimal"/>
      <w:isLgl/>
      <w:lvlText w:val="%1.%2."/>
      <w:lvlJc w:val="left"/>
      <w:pPr>
        <w:ind w:left="967" w:hanging="420"/>
      </w:pPr>
      <w:rPr>
        <w:rFonts w:hint="default"/>
        <w:b/>
      </w:rPr>
    </w:lvl>
    <w:lvl w:ilvl="2">
      <w:start w:val="1"/>
      <w:numFmt w:val="decimal"/>
      <w:isLgl/>
      <w:lvlText w:val="%1.%2.%3."/>
      <w:lvlJc w:val="left"/>
      <w:pPr>
        <w:ind w:left="1454" w:hanging="720"/>
      </w:pPr>
      <w:rPr>
        <w:rFonts w:hint="default"/>
        <w:b/>
      </w:rPr>
    </w:lvl>
    <w:lvl w:ilvl="3">
      <w:start w:val="1"/>
      <w:numFmt w:val="decimal"/>
      <w:isLgl/>
      <w:lvlText w:val="%1.%2.%3.%4."/>
      <w:lvlJc w:val="left"/>
      <w:pPr>
        <w:ind w:left="1641" w:hanging="720"/>
      </w:pPr>
      <w:rPr>
        <w:rFonts w:hint="default"/>
        <w:b/>
      </w:rPr>
    </w:lvl>
    <w:lvl w:ilvl="4">
      <w:start w:val="1"/>
      <w:numFmt w:val="decimal"/>
      <w:isLgl/>
      <w:lvlText w:val="%1.%2.%3.%4.%5."/>
      <w:lvlJc w:val="left"/>
      <w:pPr>
        <w:ind w:left="2188" w:hanging="1080"/>
      </w:pPr>
      <w:rPr>
        <w:rFonts w:hint="default"/>
        <w:b/>
      </w:rPr>
    </w:lvl>
    <w:lvl w:ilvl="5">
      <w:start w:val="1"/>
      <w:numFmt w:val="decimal"/>
      <w:isLgl/>
      <w:lvlText w:val="%1.%2.%3.%4.%5.%6."/>
      <w:lvlJc w:val="left"/>
      <w:pPr>
        <w:ind w:left="2375" w:hanging="1080"/>
      </w:pPr>
      <w:rPr>
        <w:rFonts w:hint="default"/>
        <w:b/>
      </w:rPr>
    </w:lvl>
    <w:lvl w:ilvl="6">
      <w:start w:val="1"/>
      <w:numFmt w:val="decimal"/>
      <w:isLgl/>
      <w:lvlText w:val="%1.%2.%3.%4.%5.%6.%7."/>
      <w:lvlJc w:val="left"/>
      <w:pPr>
        <w:ind w:left="2922" w:hanging="1440"/>
      </w:pPr>
      <w:rPr>
        <w:rFonts w:hint="default"/>
        <w:b/>
      </w:rPr>
    </w:lvl>
    <w:lvl w:ilvl="7">
      <w:start w:val="1"/>
      <w:numFmt w:val="decimal"/>
      <w:isLgl/>
      <w:lvlText w:val="%1.%2.%3.%4.%5.%6.%7.%8."/>
      <w:lvlJc w:val="left"/>
      <w:pPr>
        <w:ind w:left="3109" w:hanging="1440"/>
      </w:pPr>
      <w:rPr>
        <w:rFonts w:hint="default"/>
        <w:b/>
      </w:rPr>
    </w:lvl>
    <w:lvl w:ilvl="8">
      <w:start w:val="1"/>
      <w:numFmt w:val="decimal"/>
      <w:isLgl/>
      <w:lvlText w:val="%1.%2.%3.%4.%5.%6.%7.%8.%9."/>
      <w:lvlJc w:val="left"/>
      <w:pPr>
        <w:ind w:left="3656" w:hanging="1800"/>
      </w:pPr>
      <w:rPr>
        <w:rFonts w:hint="default"/>
        <w:b/>
      </w:rPr>
    </w:lvl>
  </w:abstractNum>
  <w:abstractNum w:abstractNumId="26" w15:restartNumberingAfterBreak="0">
    <w:nsid w:val="6E34055C"/>
    <w:multiLevelType w:val="hybridMultilevel"/>
    <w:tmpl w:val="7A5E01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8" w15:restartNumberingAfterBreak="0">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C1206B6"/>
    <w:multiLevelType w:val="hybridMultilevel"/>
    <w:tmpl w:val="2CA2B90A"/>
    <w:lvl w:ilvl="0" w:tplc="FFFFFFFF">
      <w:start w:val="1"/>
      <w:numFmt w:val="bullet"/>
      <w:lvlText w:val="–"/>
      <w:lvlJc w:val="left"/>
      <w:pPr>
        <w:ind w:left="785" w:hanging="360"/>
      </w:pPr>
      <w:rPr>
        <w:rFonts w:ascii="Times New Roman" w:hAnsi="Times New Roman"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
    <w:abstractNumId w:val="22"/>
  </w:num>
  <w:num w:numId="3">
    <w:abstractNumId w:val="9"/>
  </w:num>
  <w:num w:numId="4">
    <w:abstractNumId w:val="7"/>
  </w:num>
  <w:num w:numId="5">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7">
    <w:abstractNumId w:val="14"/>
  </w:num>
  <w:num w:numId="8">
    <w:abstractNumId w:val="11"/>
  </w:num>
  <w:num w:numId="9">
    <w:abstractNumId w:val="25"/>
  </w:num>
  <w:num w:numId="10">
    <w:abstractNumId w:val="1"/>
  </w:num>
  <w:num w:numId="11">
    <w:abstractNumId w:val="28"/>
  </w:num>
  <w:num w:numId="12">
    <w:abstractNumId w:val="21"/>
  </w:num>
  <w:num w:numId="13">
    <w:abstractNumId w:val="12"/>
  </w:num>
  <w:num w:numId="14">
    <w:abstractNumId w:val="3"/>
  </w:num>
  <w:num w:numId="15">
    <w:abstractNumId w:val="26"/>
  </w:num>
  <w:num w:numId="16">
    <w:abstractNumId w:val="24"/>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5"/>
  </w:num>
  <w:num w:numId="21">
    <w:abstractNumId w:val="8"/>
  </w:num>
  <w:num w:numId="22">
    <w:abstractNumId w:val="27"/>
  </w:num>
  <w:num w:numId="23">
    <w:abstractNumId w:val="17"/>
  </w:num>
  <w:num w:numId="24">
    <w:abstractNumId w:val="16"/>
  </w:num>
  <w:num w:numId="25">
    <w:abstractNumId w:val="6"/>
  </w:num>
  <w:num w:numId="26">
    <w:abstractNumId w:val="5"/>
  </w:num>
  <w:num w:numId="27">
    <w:abstractNumId w:val="29"/>
  </w:num>
  <w:num w:numId="28">
    <w:abstractNumId w:val="4"/>
  </w:num>
  <w:num w:numId="29">
    <w:abstractNumId w:val="18"/>
  </w:num>
  <w:num w:numId="30">
    <w:abstractNumId w:val="10"/>
  </w:num>
  <w:num w:numId="31">
    <w:abstractNumId w:val="20"/>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2771"/>
    <w:rsid w:val="0000576F"/>
    <w:rsid w:val="00006011"/>
    <w:rsid w:val="00011C52"/>
    <w:rsid w:val="00025EAF"/>
    <w:rsid w:val="0003074D"/>
    <w:rsid w:val="00032DB7"/>
    <w:rsid w:val="00041036"/>
    <w:rsid w:val="00047EFD"/>
    <w:rsid w:val="00060108"/>
    <w:rsid w:val="000645A3"/>
    <w:rsid w:val="00094AFF"/>
    <w:rsid w:val="000A1C93"/>
    <w:rsid w:val="000B5499"/>
    <w:rsid w:val="000C08FB"/>
    <w:rsid w:val="000D2774"/>
    <w:rsid w:val="000D698F"/>
    <w:rsid w:val="000E2C75"/>
    <w:rsid w:val="000F05C1"/>
    <w:rsid w:val="0010103B"/>
    <w:rsid w:val="00107CB3"/>
    <w:rsid w:val="001273DE"/>
    <w:rsid w:val="0013520A"/>
    <w:rsid w:val="001605A3"/>
    <w:rsid w:val="001627F4"/>
    <w:rsid w:val="00170CA4"/>
    <w:rsid w:val="00194911"/>
    <w:rsid w:val="00194977"/>
    <w:rsid w:val="001964E3"/>
    <w:rsid w:val="001D451B"/>
    <w:rsid w:val="001F1695"/>
    <w:rsid w:val="002136B9"/>
    <w:rsid w:val="002160E4"/>
    <w:rsid w:val="002228B0"/>
    <w:rsid w:val="00223A75"/>
    <w:rsid w:val="00236AED"/>
    <w:rsid w:val="0025037D"/>
    <w:rsid w:val="0025134C"/>
    <w:rsid w:val="00283674"/>
    <w:rsid w:val="00283CEF"/>
    <w:rsid w:val="002D093E"/>
    <w:rsid w:val="002D410C"/>
    <w:rsid w:val="002E09CA"/>
    <w:rsid w:val="002E570F"/>
    <w:rsid w:val="00303BCC"/>
    <w:rsid w:val="00330690"/>
    <w:rsid w:val="00346A94"/>
    <w:rsid w:val="00357199"/>
    <w:rsid w:val="00366FDE"/>
    <w:rsid w:val="00371C4A"/>
    <w:rsid w:val="00371D11"/>
    <w:rsid w:val="00383CB1"/>
    <w:rsid w:val="003B0F17"/>
    <w:rsid w:val="003F5C3E"/>
    <w:rsid w:val="00404DC3"/>
    <w:rsid w:val="00431664"/>
    <w:rsid w:val="00447EA0"/>
    <w:rsid w:val="00484C03"/>
    <w:rsid w:val="0048563F"/>
    <w:rsid w:val="00491F5C"/>
    <w:rsid w:val="004B106F"/>
    <w:rsid w:val="004C1299"/>
    <w:rsid w:val="004C1395"/>
    <w:rsid w:val="004D78A1"/>
    <w:rsid w:val="004D7B44"/>
    <w:rsid w:val="004E0AA5"/>
    <w:rsid w:val="004E1666"/>
    <w:rsid w:val="004E1C6A"/>
    <w:rsid w:val="004E4445"/>
    <w:rsid w:val="0050065C"/>
    <w:rsid w:val="0050446A"/>
    <w:rsid w:val="0051195D"/>
    <w:rsid w:val="005147F3"/>
    <w:rsid w:val="005303F6"/>
    <w:rsid w:val="0053159B"/>
    <w:rsid w:val="00536105"/>
    <w:rsid w:val="005366FD"/>
    <w:rsid w:val="00561346"/>
    <w:rsid w:val="00571872"/>
    <w:rsid w:val="00571C22"/>
    <w:rsid w:val="005722BD"/>
    <w:rsid w:val="00594DB0"/>
    <w:rsid w:val="00595ED2"/>
    <w:rsid w:val="005B00B6"/>
    <w:rsid w:val="005E307B"/>
    <w:rsid w:val="005F4B32"/>
    <w:rsid w:val="005F7B80"/>
    <w:rsid w:val="0061563F"/>
    <w:rsid w:val="00645970"/>
    <w:rsid w:val="00654C15"/>
    <w:rsid w:val="00662262"/>
    <w:rsid w:val="0067755B"/>
    <w:rsid w:val="006A693A"/>
    <w:rsid w:val="006C0F27"/>
    <w:rsid w:val="006E6677"/>
    <w:rsid w:val="006F2F33"/>
    <w:rsid w:val="00703F1C"/>
    <w:rsid w:val="00722C15"/>
    <w:rsid w:val="00736D04"/>
    <w:rsid w:val="007511DF"/>
    <w:rsid w:val="007679EF"/>
    <w:rsid w:val="0078045C"/>
    <w:rsid w:val="00790E3D"/>
    <w:rsid w:val="007A6A97"/>
    <w:rsid w:val="007B5964"/>
    <w:rsid w:val="007C275C"/>
    <w:rsid w:val="007D1464"/>
    <w:rsid w:val="007F1AED"/>
    <w:rsid w:val="008045D0"/>
    <w:rsid w:val="00816F06"/>
    <w:rsid w:val="008236BC"/>
    <w:rsid w:val="0083172D"/>
    <w:rsid w:val="0083269B"/>
    <w:rsid w:val="00832FDB"/>
    <w:rsid w:val="00851690"/>
    <w:rsid w:val="00875D46"/>
    <w:rsid w:val="00882B60"/>
    <w:rsid w:val="00897781"/>
    <w:rsid w:val="008B3DEB"/>
    <w:rsid w:val="008B6286"/>
    <w:rsid w:val="008D69EE"/>
    <w:rsid w:val="0090029C"/>
    <w:rsid w:val="0090452A"/>
    <w:rsid w:val="00907C02"/>
    <w:rsid w:val="00932552"/>
    <w:rsid w:val="00966D2A"/>
    <w:rsid w:val="00994775"/>
    <w:rsid w:val="00997548"/>
    <w:rsid w:val="009C6281"/>
    <w:rsid w:val="009D21A9"/>
    <w:rsid w:val="009E1AB9"/>
    <w:rsid w:val="009F08D7"/>
    <w:rsid w:val="00A038DA"/>
    <w:rsid w:val="00A07785"/>
    <w:rsid w:val="00A10973"/>
    <w:rsid w:val="00A17CEF"/>
    <w:rsid w:val="00A67461"/>
    <w:rsid w:val="00A67DFC"/>
    <w:rsid w:val="00A9314B"/>
    <w:rsid w:val="00A976E5"/>
    <w:rsid w:val="00AE7FD6"/>
    <w:rsid w:val="00AF6B8C"/>
    <w:rsid w:val="00B07EAB"/>
    <w:rsid w:val="00B202EA"/>
    <w:rsid w:val="00B561B9"/>
    <w:rsid w:val="00B577A7"/>
    <w:rsid w:val="00B63AD0"/>
    <w:rsid w:val="00B671F7"/>
    <w:rsid w:val="00B82D42"/>
    <w:rsid w:val="00B83F85"/>
    <w:rsid w:val="00B962E1"/>
    <w:rsid w:val="00BA16DE"/>
    <w:rsid w:val="00BB257F"/>
    <w:rsid w:val="00BB52BA"/>
    <w:rsid w:val="00BC6625"/>
    <w:rsid w:val="00BD7BAD"/>
    <w:rsid w:val="00BE0E7C"/>
    <w:rsid w:val="00BE3D24"/>
    <w:rsid w:val="00BF2771"/>
    <w:rsid w:val="00C05B20"/>
    <w:rsid w:val="00C20D9F"/>
    <w:rsid w:val="00C22A7F"/>
    <w:rsid w:val="00C22C60"/>
    <w:rsid w:val="00C4010F"/>
    <w:rsid w:val="00C47D5F"/>
    <w:rsid w:val="00C51390"/>
    <w:rsid w:val="00C703D4"/>
    <w:rsid w:val="00CA3248"/>
    <w:rsid w:val="00CA5EFF"/>
    <w:rsid w:val="00CC14F8"/>
    <w:rsid w:val="00CD2C45"/>
    <w:rsid w:val="00CD7A46"/>
    <w:rsid w:val="00CE7776"/>
    <w:rsid w:val="00D148AC"/>
    <w:rsid w:val="00D34388"/>
    <w:rsid w:val="00D440F6"/>
    <w:rsid w:val="00D459F1"/>
    <w:rsid w:val="00D62FD7"/>
    <w:rsid w:val="00DE0AE5"/>
    <w:rsid w:val="00DE18F8"/>
    <w:rsid w:val="00DF2D20"/>
    <w:rsid w:val="00E02875"/>
    <w:rsid w:val="00E1461C"/>
    <w:rsid w:val="00E314DE"/>
    <w:rsid w:val="00E61BFF"/>
    <w:rsid w:val="00E70151"/>
    <w:rsid w:val="00E7140D"/>
    <w:rsid w:val="00E863DE"/>
    <w:rsid w:val="00E91ED8"/>
    <w:rsid w:val="00EA6A9F"/>
    <w:rsid w:val="00EE3E6F"/>
    <w:rsid w:val="00F30306"/>
    <w:rsid w:val="00F455B2"/>
    <w:rsid w:val="00F5301C"/>
    <w:rsid w:val="00F70814"/>
    <w:rsid w:val="00FA0F22"/>
    <w:rsid w:val="00FC1EAF"/>
    <w:rsid w:val="00FD3DD3"/>
    <w:rsid w:val="00FF099D"/>
    <w:rsid w:val="00FF6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198AB"/>
  <w15:docId w15:val="{D7EF21B1-07B0-40B9-B74E-2C66F105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771"/>
    <w:rPr>
      <w:rFonts w:eastAsiaTheme="minorEastAsia"/>
      <w:lang w:eastAsia="ru-RU"/>
    </w:rPr>
  </w:style>
  <w:style w:type="paragraph" w:styleId="1">
    <w:name w:val="heading 1"/>
    <w:basedOn w:val="a"/>
    <w:next w:val="a"/>
    <w:link w:val="10"/>
    <w:uiPriority w:val="99"/>
    <w:qFormat/>
    <w:rsid w:val="006C0F27"/>
    <w:pPr>
      <w:keepNext/>
      <w:spacing w:before="240" w:after="60" w:line="240" w:lineRule="auto"/>
      <w:ind w:left="714" w:hanging="357"/>
      <w:outlineLvl w:val="0"/>
    </w:pPr>
    <w:rPr>
      <w:rFonts w:ascii="Arial" w:eastAsia="MS Mincho" w:hAnsi="Arial"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F2771"/>
    <w:pPr>
      <w:ind w:left="720"/>
      <w:contextualSpacing/>
    </w:pPr>
  </w:style>
  <w:style w:type="table" w:styleId="a4">
    <w:name w:val="Table Grid"/>
    <w:basedOn w:val="a1"/>
    <w:uiPriority w:val="39"/>
    <w:rsid w:val="00BF277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BF2771"/>
    <w:pPr>
      <w:spacing w:after="0" w:line="240" w:lineRule="auto"/>
    </w:pPr>
    <w:rPr>
      <w:rFonts w:ascii="Calibri" w:eastAsia="Times New Roman" w:hAnsi="Calibri" w:cs="Times New Roman"/>
      <w:lang w:eastAsia="ru-RU"/>
    </w:rPr>
  </w:style>
  <w:style w:type="paragraph" w:customStyle="1" w:styleId="12">
    <w:name w:val="Абзац списка1"/>
    <w:aliases w:val="List Paragraph,Содержание. 2 уровень"/>
    <w:basedOn w:val="a"/>
    <w:link w:val="a5"/>
    <w:uiPriority w:val="99"/>
    <w:qFormat/>
    <w:rsid w:val="009D21A9"/>
    <w:pPr>
      <w:spacing w:before="120" w:after="120" w:line="240" w:lineRule="auto"/>
      <w:ind w:left="708"/>
    </w:pPr>
    <w:rPr>
      <w:rFonts w:ascii="Times New Roman" w:eastAsia="Times New Roman" w:hAnsi="Times New Roman" w:cs="Times New Roman"/>
      <w:sz w:val="24"/>
      <w:szCs w:val="20"/>
    </w:rPr>
  </w:style>
  <w:style w:type="character" w:customStyle="1" w:styleId="a5">
    <w:name w:val="Абзац списка Знак"/>
    <w:aliases w:val="Содержание. 2 уровень Знак"/>
    <w:link w:val="12"/>
    <w:uiPriority w:val="99"/>
    <w:locked/>
    <w:rsid w:val="009D21A9"/>
    <w:rPr>
      <w:rFonts w:ascii="Times New Roman" w:eastAsia="Times New Roman" w:hAnsi="Times New Roman" w:cs="Times New Roman"/>
      <w:sz w:val="24"/>
      <w:szCs w:val="20"/>
      <w:lang w:eastAsia="ru-RU"/>
    </w:rPr>
  </w:style>
  <w:style w:type="character" w:styleId="a6">
    <w:name w:val="Hyperlink"/>
    <w:rsid w:val="00283CEF"/>
    <w:rPr>
      <w:color w:val="0000FF"/>
      <w:u w:val="single"/>
    </w:rPr>
  </w:style>
  <w:style w:type="paragraph" w:styleId="a7">
    <w:name w:val="caption"/>
    <w:basedOn w:val="a"/>
    <w:next w:val="a"/>
    <w:uiPriority w:val="99"/>
    <w:qFormat/>
    <w:rsid w:val="00283CEF"/>
    <w:pPr>
      <w:spacing w:after="0" w:line="240" w:lineRule="auto"/>
      <w:jc w:val="center"/>
    </w:pPr>
    <w:rPr>
      <w:rFonts w:ascii="Times New Roman" w:eastAsia="Times New Roman" w:hAnsi="Times New Roman" w:cs="Times New Roman"/>
      <w:b/>
      <w:iCs/>
      <w:sz w:val="24"/>
      <w:szCs w:val="28"/>
    </w:rPr>
  </w:style>
  <w:style w:type="paragraph" w:customStyle="1" w:styleId="cv">
    <w:name w:val="cv"/>
    <w:basedOn w:val="a"/>
    <w:uiPriority w:val="99"/>
    <w:rsid w:val="00283C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1">
    <w:name w:val="Hyperlink.1"/>
    <w:uiPriority w:val="99"/>
    <w:rsid w:val="009C6281"/>
    <w:rPr>
      <w:lang w:val="ru-RU"/>
    </w:rPr>
  </w:style>
  <w:style w:type="character" w:styleId="a8">
    <w:name w:val="page number"/>
    <w:basedOn w:val="a0"/>
    <w:uiPriority w:val="99"/>
    <w:rsid w:val="005303F6"/>
    <w:rPr>
      <w:rFonts w:cs="Times New Roman"/>
    </w:rPr>
  </w:style>
  <w:style w:type="character" w:customStyle="1" w:styleId="FontStyle121">
    <w:name w:val="Font Style121"/>
    <w:uiPriority w:val="99"/>
    <w:rsid w:val="005303F6"/>
    <w:rPr>
      <w:rFonts w:ascii="Century Schoolbook" w:hAnsi="Century Schoolbook"/>
      <w:sz w:val="20"/>
    </w:rPr>
  </w:style>
  <w:style w:type="paragraph" w:styleId="a9">
    <w:name w:val="header"/>
    <w:basedOn w:val="a"/>
    <w:link w:val="aa"/>
    <w:uiPriority w:val="99"/>
    <w:semiHidden/>
    <w:unhideWhenUsed/>
    <w:rsid w:val="00B63AD0"/>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B63AD0"/>
    <w:rPr>
      <w:rFonts w:eastAsiaTheme="minorEastAsia"/>
      <w:lang w:eastAsia="ru-RU"/>
    </w:rPr>
  </w:style>
  <w:style w:type="paragraph" w:styleId="ab">
    <w:name w:val="footer"/>
    <w:basedOn w:val="a"/>
    <w:link w:val="ac"/>
    <w:uiPriority w:val="99"/>
    <w:semiHidden/>
    <w:unhideWhenUsed/>
    <w:rsid w:val="00B63AD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63AD0"/>
    <w:rPr>
      <w:rFonts w:eastAsiaTheme="minorEastAsia"/>
      <w:lang w:eastAsia="ru-RU"/>
    </w:rPr>
  </w:style>
  <w:style w:type="character" w:customStyle="1" w:styleId="10">
    <w:name w:val="Заголовок 1 Знак"/>
    <w:basedOn w:val="a0"/>
    <w:link w:val="1"/>
    <w:uiPriority w:val="99"/>
    <w:rsid w:val="006C0F27"/>
    <w:rPr>
      <w:rFonts w:ascii="Arial" w:eastAsia="MS Mincho" w:hAnsi="Arial" w:cs="Times New Roman"/>
      <w:b/>
      <w:bCs/>
      <w:kern w:val="32"/>
      <w:sz w:val="32"/>
      <w:szCs w:val="32"/>
      <w:lang w:eastAsia="ru-RU"/>
    </w:rPr>
  </w:style>
  <w:style w:type="paragraph" w:styleId="ad">
    <w:name w:val="Normal (Web)"/>
    <w:basedOn w:val="a"/>
    <w:uiPriority w:val="99"/>
    <w:semiHidden/>
    <w:unhideWhenUsed/>
    <w:rsid w:val="001D45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7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brikabiz.ru/1002/4/0.php-show_art=275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avo.gov.ru/proxy/ips/?docbody=&amp;nd=102063865&amp;rdk=&amp;backlink=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C5466-57A1-4A03-B722-FD7502B11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35</Pages>
  <Words>10879</Words>
  <Characters>62011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109</cp:revision>
  <dcterms:created xsi:type="dcterms:W3CDTF">2021-01-29T08:03:00Z</dcterms:created>
  <dcterms:modified xsi:type="dcterms:W3CDTF">2022-12-23T09:04:00Z</dcterms:modified>
</cp:coreProperties>
</file>